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770a" w14:textId="61d7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 әкімдігінің мемлекеттік бағалы қағаздар шығару шарттарын, көлемін және нысаналы мақсатын айқындау туралы" Нұр-Сұлтан қаласы әкімдігінің 2020 жылғы 23 сәуірдегі № 113-712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12 қазандағы № 113-2191 қаулысы. Астана қаласының Әділет департаментінде 2023 жылғы 13 қазанда № 1356-01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 әкімдігінің мемлекеттік бағалы қағаздар шығару шарттарын, көлемін және нысаналы мақсатын айқындау туралы" Нұр-Сұлтан қаласы әкімдігінің 2020 жылғы 23 сәуірдегі № 113-712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1262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Қаржы басқармасы" мемлекеттік мекемесінің басшысы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"Астана қаласы әкімінің аппараты" мемлекеттік мекемесінің басшысы Д. З. Ешкеевке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