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425b6" w14:textId="4a425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Астана қаласының кейбір құрамдас бөліктеріне атау беру және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мәслихатының 2023 жылғы 19 қаңтардағы № 313/39-VII және Астана қаласы әкімдігінің 2023 жылғы 19 қаңтардағы № 511-91 бірлескен шешімі және қаулысы. Астана қаласының Әділет департаментінде 2023 жылғы 23 қаңтарда № 1329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 Заңының 13-бабы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Астана қаласы тұрғындарының пікірін ескере отырып, Астана қаласы ономастика комиссиясының 2022 жылғы 7 қазандағы, Қазақстан Республикасы Үкіметінің жанындағы Республикалық ономастикалық комиссиясының 2023 жылғы 17 қаңтардағы қорытындыларының негізінде Астана қаласының әкімдігі ҚАУЛЫ ЕТЕДІ және Астана қаласының мәслихаты ШЕШТІ: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Мыналарға: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Астана қаласының "Алматы" ауданы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жобалық атауы А23 көшеге – Әскен Нәбиев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жобалық атауы А24 көшеге – Сырбай Мәуленов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Астана қаласының "Есіл" ауданы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жобалық атауы Е12 көшеге – Мәншүк Мәметова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жобалық атауы Е20 көшеге – Шапық Шөкин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жобалық атауы Е753 көшеге – Санжар Асфендиаров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Астана қаласының "Сарыарқа" ауданы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жобалық атауы № 187 көшеге – Бердібек Соқпақбаев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жобалық атауы № 189 көшеге – Бейбарыс сұлтан көшесі атауы берілсін.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Мыналар: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Астана қаласының "Алматы" ауданы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жобалық атауы № 23-16 көше – Мағжан Жұмабаев даңғылы;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Астана қаласының "Байқоңыр" ауданы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Мәншүк Мәметова көшесі – Қарамерген көшесі;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Астана қаласының "Есіл" ауданы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Бұқар жырау көшесінен басталатын № 29/1 жобалық көшесімен аяқталатын Сауран көшесінің бөлігі – Гейдар Әлиев көшесі болып қайта аталсын.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Астана қаласы әкімдігінің қаулысы және мәслихатының шешімі оның алғашқы ресми жарияланғанынан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Астана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Астана қаласы мәслихатның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Каналимов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