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7c19" w14:textId="a6b7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шот-фактуралардың ақпараттық жүйесінде биометриялық сәйкестендіру құралдарын пайдалану жөніндегі пилоттық жобаны іске асыру қағидалары мен мерзімін бекіту туралы" Қазақстан Республикасы Премьер-Министрі орынбасарының міндетін атқарушының – Қаржы министрінің міндетін атқарушының 2023 жылғы 27 наурыздағы № 294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28 желтоқсандағы № 1331 бұйрығы. Қазақстан Республикасының Әділет министрлігінде 2023 жылғы 28 желтоқсанда № 33832 болып тіркелді. Күші жойылды - Қазақстан Республикасы Қаржы министрінің 2025 жылғы 3 қазандағы № 568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03.10.2025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шот-фактуралардың ақпараттық жүйесінде биометриялық сәйкестендіру құралдарын пайдалану жөніндегі пилоттық жобаны іске асыру қағидалары мен мерзімін бекіту туралы" Қазақстан Республикасы Премьер-Министрі орынбасарының міндетін атқарушының – Қаржы министрінің міндетін атқарушының 2023 жылғы 27 наурыздағы № 294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32132 болып тіркелген)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Электрондық шот-фактуралардың ақпараттық жүйесінде биометриялық сәйкестендіру құралдарын пайдалану жөніндегі пилоттық жобаны іске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мерзімінде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ЭШФ АЖ-да биометриялық сәйкестендіру құралдары мынадай: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 төлеуші басшысының ЭЦҚ-мен куәландырылған Келесімге қол қойған кезде салық төлеушіні ЭШФ АЖ қатысушысы ретінде тіркеген;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Салық кодексінің 136-бабы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тәуекелдерді басқару жүйесі негізінде ЭШФ АЖ қатысушысына қатысты тәуекел анықталған жағдайда қолданылады.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2) тармақшасында көзделген жағдайда, ЭШФ АЖ қатысушысына ЭШФ АЖ арқылы ЭШФ АЖ порталына хабарлама жіберілген сәттен бастап биометриялық сәйкестендіруден өту қажеттілігі туралы хабарлама жіберіледі.";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Қағидалардың 4-тармағының 2) тармақшасында көзделген жағдайда, ЭШФ жазып беру санына шектеу қоймай, биометриялық сәйкестендіру күніне 1 (бір) рет жүргізіледі.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биометриялық сәйкестендіруден өтудің жалпы саны, сол айдағы ЭШФ жазып беру санына шектеу қоймай, күнтізбелік ай ішінде 7 (жеті) реттен аспауы тиіс.";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Қағидалардың 6-тармағында көрсетілген деректер сәйкес келген кезде ЭШФ АЖ операторы: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Қағидалардың 4-тармағының 1) тармақшасында көзделген жағдайда – салық төлеушіге ЭШФ АЖ қатысушысы мәртебесін беруді;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Қағидалардың 4-тармағының 2) тармақшасында көзделген жағдайда – ЭШФ-ны өңдеуді және тіркеу нөмірін беруді жүзеге асырады.".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