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8a29" w14:textId="f128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"Сыртқы мемлекеттік аудит және қаржылық бақылау жүргізу қағидаларын бекіту туралы" Республикалық бюджеттің атқарылуын бақылау жөніндегі есеп комитетінің 2020 жылғы 30 шілдедегі № 6-НҚ нормативтік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Жоғары аудиторлық палатасының 2023 жылғы 8 желтоқсандағы № 22-НҚ нормативтік қаулысы. Қазақстан Республикасының Әділет министрлігінде 2023 жылғы 11 желтоқсанда № 33756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"Сыртқы мемлекеттік аудит және қаржылық бақылау жүргізу қағидаларын бекіту туралы" Республикалық бюджеттің атқарылуын бақылау жөніндегі есеп комитетінің 2020 жылғы 30 шілдедегі №6-НҚ </w:t>
      </w:r>
      <w:r>
        <w:rPr>
          <w:rFonts w:ascii="Times New Roman"/>
          <w:b w:val="false"/>
          <w:i w:val="false"/>
          <w:color w:val="000000"/>
          <w:sz w:val="28"/>
        </w:rPr>
        <w:t>нормативтік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21070 болып тіркелген) мынадай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нормативтік қаулымен бекітілген Сыртқы мемлекеттік аудит және қаржылық бақылау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Сыртқы мемлекеттік аудит және қаржылық бақылау органдарының Мемлекеттік аудит объектілері тізбесінің жобасын қалыптастыру кезінде: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және оның Әкімшілігінің тапсырмалары;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және қаржылық бақылау саласындағы халықаралық міндеттемелер;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жоспарлауға жауапты құрылымдық бөлімше жүзеге асыратын мемлекеттік аудит объектілерінің тәуекелдерін бағалау нәтижелері;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әлеуметтік-экономикалық дамудың, соның ішінде мемлекеттік басқару және экономика салалары бөлінісіндегі статистикалық деректер қарауға және есепке алуға жатады;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мыналар: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кезекті қаржы жылындағы республикалық бюджеттің атқарылуы туралы Қазақстан Республикасы Үкіметінің және Жоғары аудиторлық палатаның есептерін қарау қорытындылары бойынша берілген Қазақстан Республикасы Парламентінің ұсынымдары;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кезекті қаржы жылындағы жергілікті бюджеттің атқарылуы туралы және Тексеру комиссияларының есептерін қарау нәтижелері бойынша берілген тиісті мәслихаттардың ұсынымдары;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қорғау және арнайы мемлекеттік органдардың ұсыныстары (ақпараты);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және қатар аудиторлық іс-шаралар жүргізу бойынша шет елдердің жоғары мемлекеттік аудит органдарының, сондай-ақ бірлескен (қатар) аудитті жүзеге асыру бойынша облыстардың, республикалық маңызы бар қалалардың, астананың тексеру комиссияларының ұсыныстары;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органдардың, тексеру комиссияларының, жеке және заңды тұлғалардың жолданымдары;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мен активтердің қалыптастырылуы және жұмсалуы, Мемлекеттік жоспарлау жүйесі құжаттарының және бюджеттік инвестициялардың іске асырылуы барысындағы бұзушылықтар туралы бұқаралық ақпарат құралдарын мониторингілеу нәтижелері Тізбеге қосудың орындылығы тұрғысынан талданады.";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108-1 және 108-2-тармақтармен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"108-1. Жоғары аудиторлық палата заңды күшіне енген сот актілері бар аудит материалдарын қоспағанда, мемлекеттік аудит және қаржылық бақылау органдары аудитінің қорытындыларын мынадай негіздер: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және оның Әкімшілігінің тапсырмасы бойынша;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аудиторлық палатаның шешімі бойынша қайта қарайды.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108-2. Жоғары аудиторлық палатаның шешімі бойынша мемлекеттік аудит қорытындыларын қайта қарау мынадай негіздер: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мәселелері бойынша шағымның түсуі;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аудит және қаржылық бақылау жүргізу кезіндегі мүдделер қақтығысы;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700. Мемлекеттік аудит нәтижелерін тану жөніндегі сыртқы мемлекеттік аудиттің және қаржылық бақылаудың рәсімдік стандартында (Республикалық бюджеттің атқарылуын бақылау жөніндегі есеп комитетінің 2016 жылғы 31 наурыздағы № 5-НҚ </w:t>
      </w:r>
      <w:r>
        <w:rPr>
          <w:rFonts w:ascii="Times New Roman"/>
          <w:b w:val="false"/>
          <w:i w:val="false"/>
          <w:color w:val="000000"/>
          <w:sz w:val="28"/>
        </w:rPr>
        <w:t>нормативтік қаулысы</w:t>
      </w:r>
      <w:r>
        <w:rPr>
          <w:rFonts w:ascii="Times New Roman"/>
          <w:b w:val="false"/>
          <w:i w:val="false"/>
          <w:color w:val="000000"/>
          <w:sz w:val="28"/>
        </w:rPr>
        <w:t>) көзделген;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Жоғары аудиторлық палата Төрағасының бастамалары бойынша жүзеге асырылады.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қарау осы Қағидалардың 3-тарауы 1-бөлімінің </w:t>
      </w:r>
      <w:r>
        <w:rPr>
          <w:rFonts w:ascii="Times New Roman"/>
          <w:b w:val="false"/>
          <w:i w:val="false"/>
          <w:color w:val="000000"/>
          <w:sz w:val="28"/>
        </w:rPr>
        <w:t>3-параграфында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белгіленеді.".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аудиторлық палатаның Әдіснама және сапа бақылауы департаменті заңнамада белгіленген тәртіппен: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Жоғары аудиторлық палатаның интернет-ресурсына орналастырылуын қамтамасыз етсін.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Жоғары аудиторлық палатаның аппарат басшысына жүктелсін.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аудиторлық палатасының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