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1dbd" w14:textId="7521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5 желтоқсандағы № 106 бұйрығы. Қазақстан Республикасының Әділет министрлігінде 2023 жылғы 11 желтоқсанда № 33748 болып тіркелді. Күші жойылды - Қазақстан Республикасы Өнеркәсіп және құрылыс министрінің 2025 жылғы 30 мамырдағы № 187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ережесінің 15-тармағының </w:t>
      </w:r>
      <w:r>
        <w:rPr>
          <w:rFonts w:ascii="Times New Roman"/>
          <w:b w:val="false"/>
          <w:i w:val="false"/>
          <w:color w:val="000000"/>
          <w:sz w:val="28"/>
        </w:rPr>
        <w:t>414)-тармақшасына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тұрғын үй қорынан тұрғын үй немесе жеке тұрғын үй қорынан жергілікті атқарушы орган жалдаған тұрғын үй беру және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106 Бұйрыққа</w:t>
            </w:r>
            <w:r>
              <w:br/>
            </w:r>
            <w:r>
              <w:rPr>
                <w:rFonts w:ascii="Times New Roman"/>
                <w:b w:val="false"/>
                <w:i w:val="false"/>
                <w:color w:val="000000"/>
                <w:sz w:val="20"/>
              </w:rPr>
              <w:t>қосымша</w:t>
            </w:r>
          </w:p>
        </w:tc>
      </w:tr>
    </w:tbl>
    <w:bookmarkStart w:name="z21" w:id="14"/>
    <w:p>
      <w:pPr>
        <w:spacing w:after="0"/>
        <w:ind w:left="0"/>
        <w:jc w:val="left"/>
      </w:pPr>
      <w:r>
        <w:rPr>
          <w:rFonts w:ascii="Times New Roman"/>
          <w:b/>
          <w:i w:val="false"/>
          <w:color w:val="000000"/>
        </w:rPr>
        <w:t xml:space="preserve"> Мемлекеттік тұрғын үй қорынан тұрғын үй немесе жеке тұрғын үй қорынан жергілікті атқарушы орган жалдаған тұрғын үй беру және пайдалану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Мемлекеттік тұрғын үй қорынан тұрғын үй немесе жеке тұрғын үй қорынан жергілікті атқарушы орган жалдаған тұрғын үй беру және пайдалану қағидалары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сондай-ақ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ережесінің 15-тармағының </w:t>
      </w:r>
      <w:r>
        <w:rPr>
          <w:rFonts w:ascii="Times New Roman"/>
          <w:b w:val="false"/>
          <w:i w:val="false"/>
          <w:color w:val="000000"/>
          <w:sz w:val="28"/>
        </w:rPr>
        <w:t>414)-тармақшасына</w:t>
      </w:r>
      <w:r>
        <w:rPr>
          <w:rFonts w:ascii="Times New Roman"/>
          <w:b w:val="false"/>
          <w:i w:val="false"/>
          <w:color w:val="000000"/>
          <w:sz w:val="28"/>
        </w:rPr>
        <w:t xml:space="preserve"> сәйкес әзірленді және мемлекеттік тұрғын үй қорынан тұрғын үй немесе жеке тұрғын үй қорынан жергілікті атқарушы орган жалдаған тұрғын үй беру және пайдалану тәртібін белгілейді.</w:t>
      </w:r>
    </w:p>
    <w:bookmarkEnd w:id="16"/>
    <w:bookmarkStart w:name="z24" w:id="17"/>
    <w:p>
      <w:pPr>
        <w:spacing w:after="0"/>
        <w:ind w:left="0"/>
        <w:jc w:val="both"/>
      </w:pPr>
      <w:r>
        <w:rPr>
          <w:rFonts w:ascii="Times New Roman"/>
          <w:b w:val="false"/>
          <w:i w:val="false"/>
          <w:color w:val="000000"/>
          <w:sz w:val="28"/>
        </w:rPr>
        <w:t>
      2. Қағидаларда мынадай негізгі ұғымдар пайдаланылады:</w:t>
      </w:r>
    </w:p>
    <w:bookmarkEnd w:id="17"/>
    <w:bookmarkStart w:name="z25" w:id="18"/>
    <w:p>
      <w:pPr>
        <w:spacing w:after="0"/>
        <w:ind w:left="0"/>
        <w:jc w:val="both"/>
      </w:pPr>
      <w:r>
        <w:rPr>
          <w:rFonts w:ascii="Times New Roman"/>
          <w:b w:val="false"/>
          <w:i w:val="false"/>
          <w:color w:val="000000"/>
          <w:sz w:val="28"/>
        </w:rPr>
        <w:t>
      1) бюджеттік ұйымдар - мемлекеттік мекемелер және қазыналық кәсіпорындар;</w:t>
      </w:r>
    </w:p>
    <w:bookmarkEnd w:id="18"/>
    <w:bookmarkStart w:name="z26" w:id="19"/>
    <w:p>
      <w:pPr>
        <w:spacing w:after="0"/>
        <w:ind w:left="0"/>
        <w:jc w:val="both"/>
      </w:pPr>
      <w:r>
        <w:rPr>
          <w:rFonts w:ascii="Times New Roman"/>
          <w:b w:val="false"/>
          <w:i w:val="false"/>
          <w:color w:val="000000"/>
          <w:sz w:val="28"/>
        </w:rPr>
        <w:t>
      2) ведомстволық тұрғын үй қоры – мемлекеттік мекемелердің теңгерімінде тұрған, тұрғынжай комиссиясының шешімі бойынша ротация тәртібімен лауазымға тағайындалатын мемлекеттік қызметшілерге лауазымдық міндеттерін орындау кезеңінде тұру үшін одан әрі жекешелендіру құқығынсыз беруге арналған қызметтік тұрғынжайлар;</w:t>
      </w:r>
    </w:p>
    <w:bookmarkEnd w:id="19"/>
    <w:bookmarkStart w:name="z27" w:id="20"/>
    <w:p>
      <w:pPr>
        <w:spacing w:after="0"/>
        <w:ind w:left="0"/>
        <w:jc w:val="both"/>
      </w:pPr>
      <w:r>
        <w:rPr>
          <w:rFonts w:ascii="Times New Roman"/>
          <w:b w:val="false"/>
          <w:i w:val="false"/>
          <w:color w:val="000000"/>
          <w:sz w:val="28"/>
        </w:rPr>
        <w:t xml:space="preserve">
      3)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 </w:t>
      </w:r>
    </w:p>
    <w:bookmarkEnd w:id="20"/>
    <w:bookmarkStart w:name="z28" w:id="21"/>
    <w:p>
      <w:pPr>
        <w:spacing w:after="0"/>
        <w:ind w:left="0"/>
        <w:jc w:val="both"/>
      </w:pPr>
      <w:r>
        <w:rPr>
          <w:rFonts w:ascii="Times New Roman"/>
          <w:b w:val="false"/>
          <w:i w:val="false"/>
          <w:color w:val="000000"/>
          <w:sz w:val="28"/>
        </w:rPr>
        <w:t>
      4)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1"/>
    <w:bookmarkStart w:name="z29" w:id="22"/>
    <w:p>
      <w:pPr>
        <w:spacing w:after="0"/>
        <w:ind w:left="0"/>
        <w:jc w:val="both"/>
      </w:pPr>
      <w:r>
        <w:rPr>
          <w:rFonts w:ascii="Times New Roman"/>
          <w:b w:val="false"/>
          <w:i w:val="false"/>
          <w:color w:val="000000"/>
          <w:sz w:val="28"/>
        </w:rPr>
        <w:t xml:space="preserve">
      5) мемлекеттік кәсіпорынның тұрғын үй қоры – мемлекеттік кәсіпорынның қарауындағы тұрғын үйлер; </w:t>
      </w:r>
    </w:p>
    <w:bookmarkEnd w:id="22"/>
    <w:bookmarkStart w:name="z30" w:id="23"/>
    <w:p>
      <w:pPr>
        <w:spacing w:after="0"/>
        <w:ind w:left="0"/>
        <w:jc w:val="both"/>
      </w:pPr>
      <w:r>
        <w:rPr>
          <w:rFonts w:ascii="Times New Roman"/>
          <w:b w:val="false"/>
          <w:i w:val="false"/>
          <w:color w:val="000000"/>
          <w:sz w:val="28"/>
        </w:rPr>
        <w:t>
      6)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23"/>
    <w:bookmarkStart w:name="z31" w:id="24"/>
    <w:p>
      <w:pPr>
        <w:spacing w:after="0"/>
        <w:ind w:left="0"/>
        <w:jc w:val="both"/>
      </w:pPr>
      <w:r>
        <w:rPr>
          <w:rFonts w:ascii="Times New Roman"/>
          <w:b w:val="false"/>
          <w:i w:val="false"/>
          <w:color w:val="000000"/>
          <w:sz w:val="28"/>
        </w:rPr>
        <w:t>
      7)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24"/>
    <w:bookmarkStart w:name="z32" w:id="25"/>
    <w:p>
      <w:pPr>
        <w:spacing w:after="0"/>
        <w:ind w:left="0"/>
        <w:jc w:val="both"/>
      </w:pPr>
      <w:r>
        <w:rPr>
          <w:rFonts w:ascii="Times New Roman"/>
          <w:b w:val="false"/>
          <w:i w:val="false"/>
          <w:color w:val="000000"/>
          <w:sz w:val="28"/>
        </w:rPr>
        <w:t>
      8)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25"/>
    <w:bookmarkStart w:name="z33" w:id="26"/>
    <w:p>
      <w:pPr>
        <w:spacing w:after="0"/>
        <w:ind w:left="0"/>
        <w:jc w:val="both"/>
      </w:pPr>
      <w:r>
        <w:rPr>
          <w:rFonts w:ascii="Times New Roman"/>
          <w:b w:val="false"/>
          <w:i w:val="false"/>
          <w:color w:val="000000"/>
          <w:sz w:val="28"/>
        </w:rPr>
        <w:t>
      9)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26"/>
    <w:bookmarkStart w:name="z34" w:id="27"/>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End w:id="27"/>
    <w:bookmarkStart w:name="z35" w:id="28"/>
    <w:p>
      <w:pPr>
        <w:spacing w:after="0"/>
        <w:ind w:left="0"/>
        <w:jc w:val="left"/>
      </w:pPr>
      <w:r>
        <w:rPr>
          <w:rFonts w:ascii="Times New Roman"/>
          <w:b/>
          <w:i w:val="false"/>
          <w:color w:val="000000"/>
        </w:rPr>
        <w:t xml:space="preserve"> 2-тарау. Мемлекеттік тұрғын үй қорынан тұрғын үй немесе жеке тұрғын үй қорынан жергілікті атқарушы орган жалдаған тұрғын үй беру тәртібі</w:t>
      </w:r>
    </w:p>
    <w:bookmarkEnd w:id="28"/>
    <w:bookmarkStart w:name="z36" w:id="29"/>
    <w:p>
      <w:pPr>
        <w:spacing w:after="0"/>
        <w:ind w:left="0"/>
        <w:jc w:val="both"/>
      </w:pPr>
      <w:r>
        <w:rPr>
          <w:rFonts w:ascii="Times New Roman"/>
          <w:b w:val="false"/>
          <w:i w:val="false"/>
          <w:color w:val="000000"/>
          <w:sz w:val="28"/>
        </w:rPr>
        <w:t>
      3. Коммуналдық тұрғын үй қорынан берілген тұрғынжайлар немесе жеке тұрғын үй қорынан жергілікті атқарушы орган жалдаған тұрғынжайлар осы елді мекенде тұрақты тұратын, тұрғын үйге мұқтаж Қазақстан Республикасының азаматтарының пайдалануына беріледі. Қазақстан Республикасының азаматтарын республикалық маңызы бар қалаларда, астанада есепке қою үшін кемінде үш жыл тұрақты тұруы талап етіледі.</w:t>
      </w:r>
    </w:p>
    <w:bookmarkEnd w:id="29"/>
    <w:bookmarkStart w:name="z37" w:id="30"/>
    <w:p>
      <w:pPr>
        <w:spacing w:after="0"/>
        <w:ind w:left="0"/>
        <w:jc w:val="both"/>
      </w:pPr>
      <w:r>
        <w:rPr>
          <w:rFonts w:ascii="Times New Roman"/>
          <w:b w:val="false"/>
          <w:i w:val="false"/>
          <w:color w:val="000000"/>
          <w:sz w:val="28"/>
        </w:rPr>
        <w:t>
      Коммуналдық тұрғын үй қорынан тұрғынжайлар немесе жеке тұрғын үй қорынан жергілікті атқарушы орган жалдаған тұрғынжайлар тұрғын үйге мұқтаж және есепте тұрған, мыналарға жататын Қазақстан Республикасының азаматтарына беріледі:</w:t>
      </w:r>
    </w:p>
    <w:bookmarkEnd w:id="30"/>
    <w:bookmarkStart w:name="z38" w:id="31"/>
    <w:p>
      <w:pPr>
        <w:spacing w:after="0"/>
        <w:ind w:left="0"/>
        <w:jc w:val="both"/>
      </w:pPr>
      <w:r>
        <w:rPr>
          <w:rFonts w:ascii="Times New Roman"/>
          <w:b w:val="false"/>
          <w:i w:val="false"/>
          <w:color w:val="000000"/>
          <w:sz w:val="28"/>
        </w:rPr>
        <w:t>
      1) Ұлы Отан соғысының ардагерлері;</w:t>
      </w:r>
    </w:p>
    <w:bookmarkEnd w:id="31"/>
    <w:bookmarkStart w:name="z39" w:id="32"/>
    <w:p>
      <w:pPr>
        <w:spacing w:after="0"/>
        <w:ind w:left="0"/>
        <w:jc w:val="both"/>
      </w:pPr>
      <w:r>
        <w:rPr>
          <w:rFonts w:ascii="Times New Roman"/>
          <w:b w:val="false"/>
          <w:i w:val="false"/>
          <w:color w:val="000000"/>
          <w:sz w:val="28"/>
        </w:rPr>
        <w:t>
      2) жетім балалар, ата-анасының қамқорлығынсыз қалған балалар;</w:t>
      </w:r>
    </w:p>
    <w:bookmarkEnd w:id="32"/>
    <w:bookmarkStart w:name="z40" w:id="33"/>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Азаматтардың көрсетілген санаттарының жиынтық орташа айлық кірісі тұрғынжай беру туралы өтінішпен жүгінердің алдындағы соңғы он екі айда отбасының әрбір мүшесіне республикалық бюджет туралы заңда тиісті қаржы жылына белгіленген ең төмен күнкөріс деңгейінің 3,1 еселенген мөлшерінен төмен болуға тиіс;</w:t>
      </w:r>
    </w:p>
    <w:bookmarkEnd w:id="33"/>
    <w:bookmarkStart w:name="z41" w:id="34"/>
    <w:p>
      <w:pPr>
        <w:spacing w:after="0"/>
        <w:ind w:left="0"/>
        <w:jc w:val="both"/>
      </w:pPr>
      <w:r>
        <w:rPr>
          <w:rFonts w:ascii="Times New Roman"/>
          <w:b w:val="false"/>
          <w:i w:val="false"/>
          <w:color w:val="000000"/>
          <w:sz w:val="28"/>
        </w:rPr>
        <w:t xml:space="preserve">
      4) Заңның 68-бабының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тұрғынжай беру туралы өтінішпен жүгінердің алдындағы соңғы он екі айда жиынтық орташа айлық кірісі отбасының әрбір мүшесіне шаққанда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әлеуметтік жағынан осал топтары.</w:t>
      </w:r>
    </w:p>
    <w:bookmarkEnd w:id="34"/>
    <w:bookmarkStart w:name="z42" w:id="35"/>
    <w:p>
      <w:pPr>
        <w:spacing w:after="0"/>
        <w:ind w:left="0"/>
        <w:jc w:val="both"/>
      </w:pPr>
      <w:r>
        <w:rPr>
          <w:rFonts w:ascii="Times New Roman"/>
          <w:b w:val="false"/>
          <w:i w:val="false"/>
          <w:color w:val="000000"/>
          <w:sz w:val="28"/>
        </w:rPr>
        <w:t>
      Ең төменгі күнкөріс деңгейінің 3,1 еселенген мөлшеріндегі коэффициент мүгедектігі бар балаларға қолданылмайды;</w:t>
      </w:r>
    </w:p>
    <w:bookmarkEnd w:id="35"/>
    <w:bookmarkStart w:name="z43" w:id="36"/>
    <w:p>
      <w:pPr>
        <w:spacing w:after="0"/>
        <w:ind w:left="0"/>
        <w:jc w:val="both"/>
      </w:pPr>
      <w:r>
        <w:rPr>
          <w:rFonts w:ascii="Times New Roman"/>
          <w:b w:val="false"/>
          <w:i w:val="false"/>
          <w:color w:val="000000"/>
          <w:sz w:val="28"/>
        </w:rPr>
        <w:t>
      5) мемлекеттік қызметшілер, бюджеттік ұйымдардың жұмыскерлері, әскери қызметшілер, ғарышкерлікке кандидаттар, ғарышкерлер, арнаулы мемлекеттік органдардың қызметкер және мемлекеттік сайланбалы қызмет атқаратын адамдар;</w:t>
      </w:r>
    </w:p>
    <w:bookmarkEnd w:id="36"/>
    <w:bookmarkStart w:name="z44" w:id="37"/>
    <w:p>
      <w:pPr>
        <w:spacing w:after="0"/>
        <w:ind w:left="0"/>
        <w:jc w:val="both"/>
      </w:pPr>
      <w:r>
        <w:rPr>
          <w:rFonts w:ascii="Times New Roman"/>
          <w:b w:val="false"/>
          <w:i w:val="false"/>
          <w:color w:val="000000"/>
          <w:sz w:val="28"/>
        </w:rPr>
        <w:t>
      6) жалғыз тұрғынжайы Заңда белгіленген тәртіппен авариялық жағдайда деп танылған азаматтар.</w:t>
      </w:r>
    </w:p>
    <w:bookmarkEnd w:id="37"/>
    <w:bookmarkStart w:name="z45" w:id="38"/>
    <w:p>
      <w:pPr>
        <w:spacing w:after="0"/>
        <w:ind w:left="0"/>
        <w:jc w:val="both"/>
      </w:pPr>
      <w:r>
        <w:rPr>
          <w:rFonts w:ascii="Times New Roman"/>
          <w:b w:val="false"/>
          <w:i w:val="false"/>
          <w:color w:val="000000"/>
          <w:sz w:val="28"/>
        </w:rPr>
        <w:t>
      Сатып алу құқығынсыз жалға берілетін тұрғынжай Қазақстан Республикасының азаматтарына Қазақстан Республикасы Мемлекеттік жоспарлау жүйесінің құжаттарына сәйкес беріледі.</w:t>
      </w:r>
    </w:p>
    <w:bookmarkEnd w:id="38"/>
    <w:bookmarkStart w:name="z46" w:id="39"/>
    <w:p>
      <w:pPr>
        <w:spacing w:after="0"/>
        <w:ind w:left="0"/>
        <w:jc w:val="both"/>
      </w:pPr>
      <w:r>
        <w:rPr>
          <w:rFonts w:ascii="Times New Roman"/>
          <w:b w:val="false"/>
          <w:i w:val="false"/>
          <w:color w:val="000000"/>
          <w:sz w:val="28"/>
        </w:rPr>
        <w:t>
      4.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кодексіне" сәйкес коммуналдық меншікке береді.</w:t>
      </w:r>
    </w:p>
    <w:bookmarkEnd w:id="39"/>
    <w:bookmarkStart w:name="z47" w:id="40"/>
    <w:p>
      <w:pPr>
        <w:spacing w:after="0"/>
        <w:ind w:left="0"/>
        <w:jc w:val="both"/>
      </w:pPr>
      <w:r>
        <w:rPr>
          <w:rFonts w:ascii="Times New Roman"/>
          <w:b w:val="false"/>
          <w:i w:val="false"/>
          <w:color w:val="000000"/>
          <w:sz w:val="28"/>
        </w:rPr>
        <w:t>
      Коммуналдық тұрғын үй қорынан тұрғынжай алған жалдаушының отбасы мүшелері тұрғынжайды жалдаушы сияқты негіздер бойынша коммуналдық тұрғын үй қорынан тұрғынжайға мұқтаж деп танылмайды.</w:t>
      </w:r>
    </w:p>
    <w:bookmarkEnd w:id="40"/>
    <w:bookmarkStart w:name="z48" w:id="41"/>
    <w:p>
      <w:pPr>
        <w:spacing w:after="0"/>
        <w:ind w:left="0"/>
        <w:jc w:val="both"/>
      </w:pPr>
      <w:r>
        <w:rPr>
          <w:rFonts w:ascii="Times New Roman"/>
          <w:b w:val="false"/>
          <w:i w:val="false"/>
          <w:color w:val="000000"/>
          <w:sz w:val="28"/>
        </w:rPr>
        <w:t>
      5. Белгіленген санитариялық-эпидемиологиялық және техникалық талаптарға сай келмейтін тұрғынжайда тұрып жатқан азаматқа (отбасына) тұрғынжай беру нормасын есептеген кезде оның меншігіндегі тұрғынжай алаңының мөлшері ескеріледі. Бұл талап жалғыз тұрғынжайы Заңда белгіленген тәртіппен авариялық деп танылған жағдайға қолданылмайды.</w:t>
      </w:r>
    </w:p>
    <w:bookmarkEnd w:id="41"/>
    <w:bookmarkStart w:name="z49" w:id="42"/>
    <w:p>
      <w:pPr>
        <w:spacing w:after="0"/>
        <w:ind w:left="0"/>
        <w:jc w:val="both"/>
      </w:pPr>
      <w:r>
        <w:rPr>
          <w:rFonts w:ascii="Times New Roman"/>
          <w:b w:val="false"/>
          <w:i w:val="false"/>
          <w:color w:val="000000"/>
          <w:sz w:val="28"/>
        </w:rPr>
        <w:t>
      6. Мүгедектігі бар адамдарға, қарттарға, жүрек-қан тамырлары және басқа да ауыр дертке шалдыққан адамдарға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немесе лифтілері бар тұрғын үйлерден, ал тірек-қимыл аппараты бұзылған мүгедектігі бар адамдарға екіншіден жоғары емес қабаттан беріледі.</w:t>
      </w:r>
    </w:p>
    <w:bookmarkEnd w:id="42"/>
    <w:bookmarkStart w:name="z50" w:id="43"/>
    <w:p>
      <w:pPr>
        <w:spacing w:after="0"/>
        <w:ind w:left="0"/>
        <w:jc w:val="both"/>
      </w:pPr>
      <w:r>
        <w:rPr>
          <w:rFonts w:ascii="Times New Roman"/>
          <w:b w:val="false"/>
          <w:i w:val="false"/>
          <w:color w:val="000000"/>
          <w:sz w:val="28"/>
        </w:rPr>
        <w:t>
      Мүгедектігі бар адамдарға тұрғын үй-жайды ғимараттың түрін, абаттандыру дәрежесін және тұруға қажетті басқа да жағдайларды ескере отырып таңдау құқығы беріледі.</w:t>
      </w:r>
    </w:p>
    <w:bookmarkEnd w:id="43"/>
    <w:bookmarkStart w:name="z51" w:id="44"/>
    <w:p>
      <w:pPr>
        <w:spacing w:after="0"/>
        <w:ind w:left="0"/>
        <w:jc w:val="both"/>
      </w:pPr>
      <w:r>
        <w:rPr>
          <w:rFonts w:ascii="Times New Roman"/>
          <w:b w:val="false"/>
          <w:i w:val="false"/>
          <w:color w:val="000000"/>
          <w:sz w:val="28"/>
        </w:rPr>
        <w:t xml:space="preserve">
      7. Коммуналдық тұрғын үй қорынан тұрғын үй немесе жеке тұрғын үй қорынан жергілікті атқарушы орган жалдаған тұрғын үй тұрғын үй комиссиясы шешімінің негізінде өтініш берушінің тұрғылықты жері бойынша жергілікті атқарушы орган жалдаған тұрғын үйлер тиісті тұрғын үй комиссиясының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ресімделген Мемлекеттік тұрғын үй қорынан тұрғын үй немесе жеке тұрғын үй қорынан жергілікті атқарушы орган жалдаған тұрғын үй беру туралы шешімінің (бұдан әрі - тұрғын үй комиссиясының шешімі) негізінде беріледі. </w:t>
      </w:r>
    </w:p>
    <w:bookmarkEnd w:id="44"/>
    <w:bookmarkStart w:name="z52" w:id="45"/>
    <w:p>
      <w:pPr>
        <w:spacing w:after="0"/>
        <w:ind w:left="0"/>
        <w:jc w:val="both"/>
      </w:pPr>
      <w:r>
        <w:rPr>
          <w:rFonts w:ascii="Times New Roman"/>
          <w:b w:val="false"/>
          <w:i w:val="false"/>
          <w:color w:val="000000"/>
          <w:sz w:val="28"/>
        </w:rPr>
        <w:t xml:space="preserve">
      Мемлекеттік кәсіпорынның тұрғын үй қорынан тұрғын үй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Мемлекеттiк тұрғын үй қорынан тұрғын үйдi немесе жеке тұрғын үй қорынан жергiлiктi атқарушы орган жалдаған тұрғын үйдi жалдаудың (қосымша жалдаудың) үлгi шартына (бұдан әрі - тұрғын үйді жалдау (қосымша жалдау) шарты) сәйкес беріледі.</w:t>
      </w:r>
    </w:p>
    <w:bookmarkEnd w:id="45"/>
    <w:bookmarkStart w:name="z53" w:id="46"/>
    <w:p>
      <w:pPr>
        <w:spacing w:after="0"/>
        <w:ind w:left="0"/>
        <w:jc w:val="both"/>
      </w:pPr>
      <w:r>
        <w:rPr>
          <w:rFonts w:ascii="Times New Roman"/>
          <w:b w:val="false"/>
          <w:i w:val="false"/>
          <w:color w:val="000000"/>
          <w:sz w:val="28"/>
        </w:rPr>
        <w:t xml:space="preserve">
      Мемлекеттік мекеменің тұрғын үй қорынан тұрғын үй мемлекеттік мекеменің тұрғын үй комиссиясының тұрғын үй беру туралы шешімінің және жалдау (қосымша жалдау) шартының негізінде беріледі. </w:t>
      </w:r>
    </w:p>
    <w:bookmarkEnd w:id="46"/>
    <w:bookmarkStart w:name="z54" w:id="47"/>
    <w:p>
      <w:pPr>
        <w:spacing w:after="0"/>
        <w:ind w:left="0"/>
        <w:jc w:val="both"/>
      </w:pPr>
      <w:r>
        <w:rPr>
          <w:rFonts w:ascii="Times New Roman"/>
          <w:b w:val="false"/>
          <w:i w:val="false"/>
          <w:color w:val="000000"/>
          <w:sz w:val="28"/>
        </w:rPr>
        <w:t xml:space="preserve">
      8. Мемлекеттік мекемелердің тұрғын үй қорынан тұрғынжайлар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жағдайларды қоспағанда, осы мекеменің осы елді мекендегі тұрғын үйге мұқтаж қызметкерлерінің пайдалануына беріледі.</w:t>
      </w:r>
    </w:p>
    <w:bookmarkEnd w:id="47"/>
    <w:bookmarkStart w:name="z55" w:id="48"/>
    <w:p>
      <w:pPr>
        <w:spacing w:after="0"/>
        <w:ind w:left="0"/>
        <w:jc w:val="both"/>
      </w:pPr>
      <w:r>
        <w:rPr>
          <w:rFonts w:ascii="Times New Roman"/>
          <w:b w:val="false"/>
          <w:i w:val="false"/>
          <w:color w:val="000000"/>
          <w:sz w:val="28"/>
        </w:rPr>
        <w:t>
      9.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мемлекеттік органдардың осы елді мекендегі тұрғын үйге мұқтаж және оқшауланған мүлікті оралымды басқару құқығы жоқ мемлекеттік қызметшілерінің де, сондай-ақ Қазақстан Республикасының Президенті айқындайтын өзге де адамдардың пайдалануына беріледі.</w:t>
      </w:r>
    </w:p>
    <w:bookmarkEnd w:id="48"/>
    <w:bookmarkStart w:name="z56" w:id="49"/>
    <w:p>
      <w:pPr>
        <w:spacing w:after="0"/>
        <w:ind w:left="0"/>
        <w:jc w:val="both"/>
      </w:pPr>
      <w:r>
        <w:rPr>
          <w:rFonts w:ascii="Times New Roman"/>
          <w:b w:val="false"/>
          <w:i w:val="false"/>
          <w:color w:val="000000"/>
          <w:sz w:val="28"/>
        </w:rPr>
        <w:t>
      10. Мемлекеттік мекемелер мен қазыналық кәсіпорындар шаруашылық жүргізу құқығындағы мемлекеттік кәсіпорындар етіп қайта ұйымдастырылған жағдайда, "бюджеттік ұйымдардың жұмыскерлері" санаты бойынша тұрғынжайға мұқтаждардың есебінде тұрған Қазақстан Республикасының азаматтары бюджеттік ұйымдардың жұмыскерлеріне теңестіріледі.</w:t>
      </w:r>
    </w:p>
    <w:bookmarkEnd w:id="49"/>
    <w:bookmarkStart w:name="z57" w:id="5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органдар тұрғынжай беретін органға тұрғын үй комиссиясы бекіткен тұрғынжайға мұқтаждардың тізімдерін жібереді.</w:t>
      </w:r>
    </w:p>
    <w:bookmarkEnd w:id="50"/>
    <w:bookmarkStart w:name="z58" w:id="51"/>
    <w:p>
      <w:pPr>
        <w:spacing w:after="0"/>
        <w:ind w:left="0"/>
        <w:jc w:val="both"/>
      </w:pPr>
      <w:r>
        <w:rPr>
          <w:rFonts w:ascii="Times New Roman"/>
          <w:b w:val="false"/>
          <w:i w:val="false"/>
          <w:color w:val="000000"/>
          <w:sz w:val="28"/>
        </w:rPr>
        <w:t>
      Тұрғынжай беретін мемлекеттік органның тұрғын үй комиссиясының шешімі тұрғынжайға мұқтаждардың ұсынылған тізімдері негізінде қабылданады.</w:t>
      </w:r>
    </w:p>
    <w:bookmarkEnd w:id="51"/>
    <w:bookmarkStart w:name="z59" w:id="52"/>
    <w:p>
      <w:pPr>
        <w:spacing w:after="0"/>
        <w:ind w:left="0"/>
        <w:jc w:val="both"/>
      </w:pPr>
      <w:r>
        <w:rPr>
          <w:rFonts w:ascii="Times New Roman"/>
          <w:b w:val="false"/>
          <w:i w:val="false"/>
          <w:color w:val="000000"/>
          <w:sz w:val="28"/>
        </w:rPr>
        <w:t>
      12. Ведомстволық тұрғын үй қорынан тұрғынжайлар ауысу тәртібімен лауазымға тағайындалған, осы елді мекендегі тұрғын үйге мұқтаж мемлекеттік қызметшілерге лауазымдық міндеттерін орындау кезеңіне пайдалануға беріледі.</w:t>
      </w:r>
    </w:p>
    <w:bookmarkEnd w:id="52"/>
    <w:bookmarkStart w:name="z60" w:id="53"/>
    <w:p>
      <w:pPr>
        <w:spacing w:after="0"/>
        <w:ind w:left="0"/>
        <w:jc w:val="both"/>
      </w:pPr>
      <w:r>
        <w:rPr>
          <w:rFonts w:ascii="Times New Roman"/>
          <w:b w:val="false"/>
          <w:i w:val="false"/>
          <w:color w:val="000000"/>
          <w:sz w:val="28"/>
        </w:rPr>
        <w:t>
      13. Астана қаласының тұрғын үй қорын есепке алу және ұстау саласындағы коммуналдық мемлекеттік мекеменің тұрғын үй қорынан тұрғынжайлар осы елді мекендегі тұрғын үйге мұқтаж мемлекеттік қызметшілердің және бюджеттік ұйымдар қызметкерлерінің пайдалануына беріледі.</w:t>
      </w:r>
    </w:p>
    <w:bookmarkEnd w:id="53"/>
    <w:bookmarkStart w:name="z61" w:id="54"/>
    <w:p>
      <w:pPr>
        <w:spacing w:after="0"/>
        <w:ind w:left="0"/>
        <w:jc w:val="both"/>
      </w:pPr>
      <w:r>
        <w:rPr>
          <w:rFonts w:ascii="Times New Roman"/>
          <w:b w:val="false"/>
          <w:i w:val="false"/>
          <w:color w:val="000000"/>
          <w:sz w:val="28"/>
        </w:rPr>
        <w:t>
      Астана қаласының мемлекеттік органдары мен бюджеттік ұйымдары тұрғын үй комиссиясы бекіткен тұрғынжайға мұқтаж адамдар тізімін Астана қаласының тұрғын үй қорын есепке алу және ұстау саласындағы коммуналдық мемлекеттік мекемеге жібереді.</w:t>
      </w:r>
    </w:p>
    <w:bookmarkEnd w:id="54"/>
    <w:bookmarkStart w:name="z62" w:id="55"/>
    <w:p>
      <w:pPr>
        <w:spacing w:after="0"/>
        <w:ind w:left="0"/>
        <w:jc w:val="both"/>
      </w:pPr>
      <w:r>
        <w:rPr>
          <w:rFonts w:ascii="Times New Roman"/>
          <w:b w:val="false"/>
          <w:i w:val="false"/>
          <w:color w:val="000000"/>
          <w:sz w:val="28"/>
        </w:rPr>
        <w:t>
      14. Мемлекеттік тұрғын үй қорынан тұрғын үйлер немесе жеке тұрғын үй қорынан жергілікті атқарушы орган жалдаған тұрғын үйлер тиісті тұрғын үй комиссиясының тұрғын үй беру туралы шешімінің негізінде тұрғын үйге мұқтаж Қазақстан Республикасы азаматтарының пайдалануына беріледі.</w:t>
      </w:r>
    </w:p>
    <w:bookmarkEnd w:id="55"/>
    <w:bookmarkStart w:name="z63" w:id="56"/>
    <w:p>
      <w:pPr>
        <w:spacing w:after="0"/>
        <w:ind w:left="0"/>
        <w:jc w:val="both"/>
      </w:pPr>
      <w:r>
        <w:rPr>
          <w:rFonts w:ascii="Times New Roman"/>
          <w:b w:val="false"/>
          <w:i w:val="false"/>
          <w:color w:val="000000"/>
          <w:sz w:val="28"/>
        </w:rPr>
        <w:t>
      15. Ұлы Отан соғысының ардагерлерін, жетім балаларды, ата-анасының қамқорлығынсыз қалған балаларды,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 көпбалалы отбасыларды қоспағанда, коммуналдық тұрғын үй қорынан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бөлек тізімдер бойынша бөлуді ауданның, облыстық маңызы бар қаланың, республикалық маңызы бар қаланың, астананың жергілікті атқарушы органдары, оның ішінде тұрғынжайды бөлудің орталықтандырылған есепке алу бағдарламасын пайдалана отырып, бөлек тізімдердің, сондай-ақ егер Заңда немесе Қазақстан Республикасының басқа да заңнамалық актілерінде өзгеше белгіленбесе, осы Қағидалардың 9-тармағында көрсетілген мемлекеттік кәсіпорында және (немесе) мемлекеттік мекемеде, мемлекеттік органдарда есепте тұрған тұрғынжайға мұқтаж адамдар тізімдерінің санына пропорционалды түрде жүргізеді.</w:t>
      </w:r>
    </w:p>
    <w:bookmarkEnd w:id="56"/>
    <w:bookmarkStart w:name="z64" w:id="57"/>
    <w:p>
      <w:pPr>
        <w:spacing w:after="0"/>
        <w:ind w:left="0"/>
        <w:jc w:val="both"/>
      </w:pPr>
      <w:r>
        <w:rPr>
          <w:rFonts w:ascii="Times New Roman"/>
          <w:b w:val="false"/>
          <w:i w:val="false"/>
          <w:color w:val="000000"/>
          <w:sz w:val="28"/>
        </w:rPr>
        <w:t>
      Ауданның, облыстық маңызы бар қаланың, республикалық маңызы бар қаланың, астананың жергілікті атқарушы органдары:</w:t>
      </w:r>
    </w:p>
    <w:bookmarkEnd w:id="57"/>
    <w:bookmarkStart w:name="z65" w:id="58"/>
    <w:p>
      <w:pPr>
        <w:spacing w:after="0"/>
        <w:ind w:left="0"/>
        <w:jc w:val="both"/>
      </w:pPr>
      <w:r>
        <w:rPr>
          <w:rFonts w:ascii="Times New Roman"/>
          <w:b w:val="false"/>
          <w:i w:val="false"/>
          <w:color w:val="000000"/>
          <w:sz w:val="28"/>
        </w:rPr>
        <w:t>
      1) жыл сайын бірінші тоқсанда – коммуналдық тұрғын үй қорынан тұрғынжайға немесе жеке тұрғын үй қорынан жергілікті атқарушы орган жалдаған тұрғынжайға мұқтаж адамдарды есепке алудың бөлек тізімдерін;</w:t>
      </w:r>
    </w:p>
    <w:bookmarkEnd w:id="58"/>
    <w:bookmarkStart w:name="z66" w:id="59"/>
    <w:p>
      <w:pPr>
        <w:spacing w:after="0"/>
        <w:ind w:left="0"/>
        <w:jc w:val="both"/>
      </w:pPr>
      <w:r>
        <w:rPr>
          <w:rFonts w:ascii="Times New Roman"/>
          <w:b w:val="false"/>
          <w:i w:val="false"/>
          <w:color w:val="000000"/>
          <w:sz w:val="28"/>
        </w:rPr>
        <w:t>
      2) жергілікті атқарушы орган тұрғынжай беру туралы шешім қабылдаған күннен бастап он жұмыс күні ішінде тұрғын үй беруді қажет ететін адамдарды есепке алу тізімдерінде белгіленген кезектілігін көрсете отырып, тұрғынжай алған адамдардың тізімдерін ауданның, облыстық маңызы бар қаланың, республикалық маңызы бар қаланың, астананың аумағында шығатын мерзімді баспасөз басылымдарында және өздерінің интернет-ресурстарында жариялауға міндетті.</w:t>
      </w:r>
    </w:p>
    <w:bookmarkEnd w:id="59"/>
    <w:bookmarkStart w:name="z67" w:id="60"/>
    <w:p>
      <w:pPr>
        <w:spacing w:after="0"/>
        <w:ind w:left="0"/>
        <w:jc w:val="both"/>
      </w:pPr>
      <w:r>
        <w:rPr>
          <w:rFonts w:ascii="Times New Roman"/>
          <w:b w:val="false"/>
          <w:i w:val="false"/>
          <w:color w:val="000000"/>
          <w:sz w:val="28"/>
        </w:rPr>
        <w:t>
      16. Тұрғын үй комиссиясының шешімі екі данада жасалады, олардың біреуі тұрғын үй берген органда қатаң есептілік құжаты ретінде сақталады, ал екіншісі өтініш берушіге беріледі және мемлекеттік тұрғын үйге қоныстануға құқық беретін бірден-бір құжат болып табылады.</w:t>
      </w:r>
    </w:p>
    <w:bookmarkEnd w:id="60"/>
    <w:bookmarkStart w:name="z68" w:id="61"/>
    <w:p>
      <w:pPr>
        <w:spacing w:after="0"/>
        <w:ind w:left="0"/>
        <w:jc w:val="both"/>
      </w:pPr>
      <w:r>
        <w:rPr>
          <w:rFonts w:ascii="Times New Roman"/>
          <w:b w:val="false"/>
          <w:i w:val="false"/>
          <w:color w:val="000000"/>
          <w:sz w:val="28"/>
        </w:rPr>
        <w:t>
      17. Тұрғын үй алу үшін азаматтар тұрғын үй комиссиясының қарауына мынадай құжаттарды:</w:t>
      </w:r>
    </w:p>
    <w:bookmarkEnd w:id="61"/>
    <w:bookmarkStart w:name="z69" w:id="62"/>
    <w:p>
      <w:pPr>
        <w:spacing w:after="0"/>
        <w:ind w:left="0"/>
        <w:jc w:val="both"/>
      </w:pPr>
      <w:r>
        <w:rPr>
          <w:rFonts w:ascii="Times New Roman"/>
          <w:b w:val="false"/>
          <w:i w:val="false"/>
          <w:color w:val="000000"/>
          <w:sz w:val="28"/>
        </w:rPr>
        <w:t>
      1) тұрғын үй комиссиясы төрағасының атына тұрғын үй комиссиясы белгілейтін нысан бойынша өтініш;</w:t>
      </w:r>
    </w:p>
    <w:bookmarkEnd w:id="62"/>
    <w:bookmarkStart w:name="z70" w:id="63"/>
    <w:p>
      <w:pPr>
        <w:spacing w:after="0"/>
        <w:ind w:left="0"/>
        <w:jc w:val="both"/>
      </w:pPr>
      <w:r>
        <w:rPr>
          <w:rFonts w:ascii="Times New Roman"/>
          <w:b w:val="false"/>
          <w:i w:val="false"/>
          <w:color w:val="000000"/>
          <w:sz w:val="28"/>
        </w:rPr>
        <w:t>
      2) өтініш беруші мен оның отбасы мүшелерінің жеке куәліктерінің не паспорттарының көшірмелерін;</w:t>
      </w:r>
    </w:p>
    <w:bookmarkEnd w:id="63"/>
    <w:bookmarkStart w:name="z71" w:id="64"/>
    <w:p>
      <w:pPr>
        <w:spacing w:after="0"/>
        <w:ind w:left="0"/>
        <w:jc w:val="both"/>
      </w:pPr>
      <w:r>
        <w:rPr>
          <w:rFonts w:ascii="Times New Roman"/>
          <w:b w:val="false"/>
          <w:i w:val="false"/>
          <w:color w:val="000000"/>
          <w:sz w:val="28"/>
        </w:rPr>
        <w:t>
      3) некеге тұру (бұзу), отбасы мүшелерінің қайтыс болуы, балалардың тууы туралы (болған жағдайда) куәліктің көшірмесін;</w:t>
      </w:r>
    </w:p>
    <w:bookmarkEnd w:id="64"/>
    <w:bookmarkStart w:name="z72" w:id="65"/>
    <w:p>
      <w:pPr>
        <w:spacing w:after="0"/>
        <w:ind w:left="0"/>
        <w:jc w:val="both"/>
      </w:pPr>
      <w:r>
        <w:rPr>
          <w:rFonts w:ascii="Times New Roman"/>
          <w:b w:val="false"/>
          <w:i w:val="false"/>
          <w:color w:val="000000"/>
          <w:sz w:val="28"/>
        </w:rPr>
        <w:t>
      4) еңбек кітапшасының кадр қызметі растаған көшірмесін немесе қызметтік тізімінен үзіндіні;</w:t>
      </w:r>
    </w:p>
    <w:bookmarkEnd w:id="65"/>
    <w:bookmarkStart w:name="z73" w:id="66"/>
    <w:p>
      <w:pPr>
        <w:spacing w:after="0"/>
        <w:ind w:left="0"/>
        <w:jc w:val="both"/>
      </w:pPr>
      <w:r>
        <w:rPr>
          <w:rFonts w:ascii="Times New Roman"/>
          <w:b w:val="false"/>
          <w:i w:val="false"/>
          <w:color w:val="000000"/>
          <w:sz w:val="28"/>
        </w:rPr>
        <w:t>
      5) басқа адамдар өтініш берушінің отбасының мүшесі деп танылған жағдайда өтініш берушіге оларды отбасының мүшесі деп тану туралы соттың шешімін ұсынады;</w:t>
      </w:r>
    </w:p>
    <w:bookmarkEnd w:id="66"/>
    <w:bookmarkStart w:name="z74" w:id="67"/>
    <w:p>
      <w:pPr>
        <w:spacing w:after="0"/>
        <w:ind w:left="0"/>
        <w:jc w:val="both"/>
      </w:pPr>
      <w:r>
        <w:rPr>
          <w:rFonts w:ascii="Times New Roman"/>
          <w:b w:val="false"/>
          <w:i w:val="false"/>
          <w:color w:val="000000"/>
          <w:sz w:val="28"/>
        </w:rPr>
        <w:t>
      6) өтiнiш берушiнiң (отбасының) азаматтардың халықтың әлеуметтік жағынан осал тобына жататынын растайтын құжатты не мемлекеттiк қызметшiнiң, бюджеттiк ұйымдар қызметкерлерiнiң, әскери қызметкерлердiң, ғарышкерлікке кандидаттың, ғарышкердің жұмыс (қызмет) орнынан анықтаманы (коммуналдық тұрғын үй қорынан тұрғын үй берген кезде);</w:t>
      </w:r>
    </w:p>
    <w:bookmarkEnd w:id="67"/>
    <w:bookmarkStart w:name="z75" w:id="68"/>
    <w:p>
      <w:pPr>
        <w:spacing w:after="0"/>
        <w:ind w:left="0"/>
        <w:jc w:val="both"/>
      </w:pPr>
      <w:r>
        <w:rPr>
          <w:rFonts w:ascii="Times New Roman"/>
          <w:b w:val="false"/>
          <w:i w:val="false"/>
          <w:color w:val="000000"/>
          <w:sz w:val="28"/>
        </w:rPr>
        <w:t>
      7) халықтың әлеуметтік жағынан осал топтарына жататын азаматтар (мүгедектігі бар балалары бар немесе оларды тәрбиелеп отырған отбасыларды қоспағанда) өтініш жасаудың алдында отбасының әрбір мүшесінің соңғы он екі ай ішінде табысы туралы қосымша мәліметтер (коммуналдық тұрғын үй қорынан тұрғын үй берген кезде) тапсырады.</w:t>
      </w:r>
    </w:p>
    <w:bookmarkEnd w:id="68"/>
    <w:bookmarkStart w:name="z76" w:id="69"/>
    <w:p>
      <w:pPr>
        <w:spacing w:after="0"/>
        <w:ind w:left="0"/>
        <w:jc w:val="both"/>
      </w:pPr>
      <w:r>
        <w:rPr>
          <w:rFonts w:ascii="Times New Roman"/>
          <w:b w:val="false"/>
          <w:i w:val="false"/>
          <w:color w:val="000000"/>
          <w:sz w:val="28"/>
        </w:rPr>
        <w:t>
      Меншік құқығында оларға тиесілі тұрғынжайдың (Қазақстан Республикасы бойынша) болуы немесе жоқтығы туралы мәліметтерді, отбасының барлық мүшелерінің мекенжайы туралы мәліметтерді тұрғын үй комиссиясы ақпараттық жүйелер арқылы алады.</w:t>
      </w:r>
    </w:p>
    <w:bookmarkEnd w:id="69"/>
    <w:bookmarkStart w:name="z210" w:id="70"/>
    <w:p>
      <w:pPr>
        <w:spacing w:after="0"/>
        <w:ind w:left="0"/>
        <w:jc w:val="both"/>
      </w:pPr>
      <w:r>
        <w:rPr>
          <w:rFonts w:ascii="Times New Roman"/>
          <w:b w:val="false"/>
          <w:i w:val="false"/>
          <w:color w:val="000000"/>
          <w:sz w:val="28"/>
        </w:rPr>
        <w:t>
      17-1. Тұрғын үй комиссиясы тұрғын үй беретін жергілікті атқарушы органның, мемлекеттік кәсіпорындардың, мемлекеттік мекемелердің, оның ішінде қоғамдық бiрлестiктердің (болған жағдайда) өкілдерінің кемінде бес адамнан тұратын тақ санынан қалыптастырылады.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1" w:id="71"/>
    <w:p>
      <w:pPr>
        <w:spacing w:after="0"/>
        <w:ind w:left="0"/>
        <w:jc w:val="both"/>
      </w:pPr>
      <w:r>
        <w:rPr>
          <w:rFonts w:ascii="Times New Roman"/>
          <w:b w:val="false"/>
          <w:i w:val="false"/>
          <w:color w:val="000000"/>
          <w:sz w:val="28"/>
        </w:rPr>
        <w:t>
      17-2. Тұрғын үй комиссияны:</w:t>
      </w:r>
    </w:p>
    <w:bookmarkEnd w:id="71"/>
    <w:p>
      <w:pPr>
        <w:spacing w:after="0"/>
        <w:ind w:left="0"/>
        <w:jc w:val="both"/>
      </w:pPr>
      <w:r>
        <w:rPr>
          <w:rFonts w:ascii="Times New Roman"/>
          <w:b w:val="false"/>
          <w:i w:val="false"/>
          <w:color w:val="000000"/>
          <w:sz w:val="28"/>
        </w:rPr>
        <w:t>
      1) орталық мемлекеттік органда - аппарат басшысы;</w:t>
      </w:r>
    </w:p>
    <w:p>
      <w:pPr>
        <w:spacing w:after="0"/>
        <w:ind w:left="0"/>
        <w:jc w:val="both"/>
      </w:pPr>
      <w:r>
        <w:rPr>
          <w:rFonts w:ascii="Times New Roman"/>
          <w:b w:val="false"/>
          <w:i w:val="false"/>
          <w:color w:val="000000"/>
          <w:sz w:val="28"/>
        </w:rPr>
        <w:t>
      2) жергілікті атқарушы органдарда, мемлекеттік кәсіпорындарда, мемлекеттік мекемелерде - бірінші басшысының орынбасары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17-2-тармақпен толықтырылды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72"/>
    <w:p>
      <w:pPr>
        <w:spacing w:after="0"/>
        <w:ind w:left="0"/>
        <w:jc w:val="both"/>
      </w:pPr>
      <w:r>
        <w:rPr>
          <w:rFonts w:ascii="Times New Roman"/>
          <w:b w:val="false"/>
          <w:i w:val="false"/>
          <w:color w:val="000000"/>
          <w:sz w:val="28"/>
        </w:rPr>
        <w:t>
      17-3. Тұрғын үй комиссияның хатшысы тұрғын үй комиссияның мүшесі болып табылмайы және дауыс беруге құқығы жоқ.</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17-3-тармақпен толықтырылды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3" w:id="73"/>
    <w:p>
      <w:pPr>
        <w:spacing w:after="0"/>
        <w:ind w:left="0"/>
        <w:jc w:val="both"/>
      </w:pPr>
      <w:r>
        <w:rPr>
          <w:rFonts w:ascii="Times New Roman"/>
          <w:b w:val="false"/>
          <w:i w:val="false"/>
          <w:color w:val="000000"/>
          <w:sz w:val="28"/>
        </w:rPr>
        <w:t>
      17-4. Тұрғын үй комиссиясының хатшысы тұрғын үй комиссиясы отырысының хаттамасын жүргізеді.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17-4-тармақпен толықтырылды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74"/>
    <w:p>
      <w:pPr>
        <w:spacing w:after="0"/>
        <w:ind w:left="0"/>
        <w:jc w:val="both"/>
      </w:pPr>
      <w:r>
        <w:rPr>
          <w:rFonts w:ascii="Times New Roman"/>
          <w:b w:val="false"/>
          <w:i w:val="false"/>
          <w:color w:val="000000"/>
          <w:sz w:val="28"/>
        </w:rPr>
        <w:t>
      17-5. Тұрғын үй комиссиясының шешімі дауыс беру арқылы көпшілік дауыспен қабылданады.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17-5-тармақпен толықтырылды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75"/>
    <w:p>
      <w:pPr>
        <w:spacing w:after="0"/>
        <w:ind w:left="0"/>
        <w:jc w:val="both"/>
      </w:pPr>
      <w:r>
        <w:rPr>
          <w:rFonts w:ascii="Times New Roman"/>
          <w:b w:val="false"/>
          <w:i w:val="false"/>
          <w:color w:val="000000"/>
          <w:sz w:val="28"/>
        </w:rPr>
        <w:t>
      17-6. Тұрғын үй комиссиясының шешімі, егер оны қатысып отырған мүшелердің үштен екісі қабылдаса, заңды деп есептелінеді.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17-6-тармақпен толықтырылды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xml:space="preserve">
      18. Тұрғын үй комиссиясы өтініш беруші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 тапсырған күннен бастап отыз күнтізбелік күн ішінде тұрғын үйді беру не жазбаша түрде дәлелді бас тарту туралы шешім шығарады.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19. Тұрғын үй комиссиясы тұрғын үйді беру туралы шешім шығарған жағдайда он бес күнтізбелік күн ішінде тұрғын үйдi жалдау шарты (өтініш беруші мен тұрғын үйді берген органның) арасында жасалады.</w:t>
      </w:r>
    </w:p>
    <w:bookmarkEnd w:id="77"/>
    <w:bookmarkStart w:name="z79" w:id="78"/>
    <w:p>
      <w:pPr>
        <w:spacing w:after="0"/>
        <w:ind w:left="0"/>
        <w:jc w:val="both"/>
      </w:pPr>
      <w:r>
        <w:rPr>
          <w:rFonts w:ascii="Times New Roman"/>
          <w:b w:val="false"/>
          <w:i w:val="false"/>
          <w:color w:val="000000"/>
          <w:sz w:val="28"/>
        </w:rPr>
        <w:t>
      20. Тұрғын үйдi жалдау (қосымша жалдау) шарты үш данада жасалады. Олардың біреуі мемлекеттік мекеменің (мемлекеттік кәсіпорынның) әкімшілігінде сақталады, екіншісі жергілікті атқарушы органға мемлекеттік мүлік тізіліміне (бұдан әрі – тізілім) тіркеу үшін беріліп, қатаң есептілік құжаты ретінде сақталады, үшіншісі өтініш берушіге беріледі және тұрғын үйге қоныстануға құқық беретін бірден-бір құжат болып табылады.</w:t>
      </w:r>
    </w:p>
    <w:bookmarkEnd w:id="78"/>
    <w:p>
      <w:pPr>
        <w:spacing w:after="0"/>
        <w:ind w:left="0"/>
        <w:jc w:val="both"/>
      </w:pPr>
      <w:r>
        <w:rPr>
          <w:rFonts w:ascii="Times New Roman"/>
          <w:b w:val="false"/>
          <w:i w:val="false"/>
          <w:color w:val="000000"/>
          <w:sz w:val="28"/>
        </w:rPr>
        <w:t>
      Жалдаушылар (қосымша жалдаушылар) тізілімнің www.e-qazyna.kz веб-порталында олармен жасалған тұрғын үйдi жалдау шарттары бойынша, оның ішінде шарттың талаптары, шарт бойынша есептер, бюджетке аударылған төлемдер және бар болса, өсімпұл бойынша ақпаратты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left"/>
      </w:pPr>
      <w:r>
        <w:rPr>
          <w:rFonts w:ascii="Times New Roman"/>
          <w:b/>
          <w:i w:val="false"/>
          <w:color w:val="000000"/>
        </w:rPr>
        <w:t xml:space="preserve"> 3-тарау. Мемлекеттік тұрғын үй қорындағы тұрғын үйді немесе жеке тұрғын үй қорынан жергілікті атқарушы орган жалдаған тұрғын үйді пайдалану тәртібі</w:t>
      </w:r>
    </w:p>
    <w:bookmarkEnd w:id="79"/>
    <w:bookmarkStart w:name="z82" w:id="80"/>
    <w:p>
      <w:pPr>
        <w:spacing w:after="0"/>
        <w:ind w:left="0"/>
        <w:jc w:val="both"/>
      </w:pPr>
      <w:r>
        <w:rPr>
          <w:rFonts w:ascii="Times New Roman"/>
          <w:b w:val="false"/>
          <w:i w:val="false"/>
          <w:color w:val="000000"/>
          <w:sz w:val="28"/>
        </w:rPr>
        <w:t>
      21. Азаматтар тұрғын үйді жалдау (қосымша жалдау) шарты бойынша берілген тұрғын үйлерге кіргізіледі.</w:t>
      </w:r>
    </w:p>
    <w:bookmarkEnd w:id="80"/>
    <w:bookmarkStart w:name="z83" w:id="81"/>
    <w:p>
      <w:pPr>
        <w:spacing w:after="0"/>
        <w:ind w:left="0"/>
        <w:jc w:val="both"/>
      </w:pPr>
      <w:r>
        <w:rPr>
          <w:rFonts w:ascii="Times New Roman"/>
          <w:b w:val="false"/>
          <w:i w:val="false"/>
          <w:color w:val="000000"/>
          <w:sz w:val="28"/>
        </w:rPr>
        <w:t>
      22. Жалға алушының (қосымша жалға алушының) онымен бірге тұрып жатқан отбасы мүшелері жалға алушымен тең құқықтарды пайдаланады және тұрғын үйді жалдау (қосымша жалдау) шартынан туындайтын міндеттерді атқарады.</w:t>
      </w:r>
    </w:p>
    <w:bookmarkEnd w:id="81"/>
    <w:bookmarkStart w:name="z84" w:id="82"/>
    <w:p>
      <w:pPr>
        <w:spacing w:after="0"/>
        <w:ind w:left="0"/>
        <w:jc w:val="both"/>
      </w:pPr>
      <w:r>
        <w:rPr>
          <w:rFonts w:ascii="Times New Roman"/>
          <w:b w:val="false"/>
          <w:i w:val="false"/>
          <w:color w:val="000000"/>
          <w:sz w:val="28"/>
        </w:rPr>
        <w:t>
      23. Жалға алушы (қосымша жалға алушы) және өзімен бірге тұрып жатқан оның отбасы мүшелерi тұрғын үйдің сақталуын қамтамасыз етеді, кондоминиумның ортақ мүлкіне ұқыптылықпен қарайды.</w:t>
      </w:r>
    </w:p>
    <w:bookmarkEnd w:id="82"/>
    <w:bookmarkStart w:name="z85" w:id="83"/>
    <w:p>
      <w:pPr>
        <w:spacing w:after="0"/>
        <w:ind w:left="0"/>
        <w:jc w:val="both"/>
      </w:pPr>
      <w:r>
        <w:rPr>
          <w:rFonts w:ascii="Times New Roman"/>
          <w:b w:val="false"/>
          <w:i w:val="false"/>
          <w:color w:val="000000"/>
          <w:sz w:val="28"/>
        </w:rPr>
        <w:t>
      24. Тұрғын үйдің жекелеген конструкцияларында авариялық жағдайлар және бүліну анықталған жағдайда жалға алушы (қосымша жалға алушы) және онымен бірге тұрып жатқан оның отбасы мүшелері қолжетімді барлық байланыс құралдары арқылы кідіртпестен не жеке өзі жалға берушіге болған жағдайды хабарлайды.</w:t>
      </w:r>
    </w:p>
    <w:bookmarkEnd w:id="83"/>
    <w:bookmarkStart w:name="z86" w:id="84"/>
    <w:p>
      <w:pPr>
        <w:spacing w:after="0"/>
        <w:ind w:left="0"/>
        <w:jc w:val="both"/>
      </w:pPr>
      <w:r>
        <w:rPr>
          <w:rFonts w:ascii="Times New Roman"/>
          <w:b w:val="false"/>
          <w:i w:val="false"/>
          <w:color w:val="000000"/>
          <w:sz w:val="28"/>
        </w:rPr>
        <w:t>
      25. Егер тұрғын үйге (тұрғын ғимаратқа) жалға алушыларды (қосымша жалға алушыларды) көшірмей күрделі жөндеу жүргізу мүмкін болмаса, жалға беруші жөнделетін тұрғын жайды жалдау (қосымша жалдау) шартын бұзбастан, жалға алушыға (жалдаушыға) күрделі жөндеу жүргізілетін кезеңге техникалық және санитариялық-эпидемиологиялық талаптарға жауап беретін басқа тұрғынжай береді.</w:t>
      </w:r>
    </w:p>
    <w:bookmarkEnd w:id="84"/>
    <w:bookmarkStart w:name="z87" w:id="85"/>
    <w:p>
      <w:pPr>
        <w:spacing w:after="0"/>
        <w:ind w:left="0"/>
        <w:jc w:val="both"/>
      </w:pPr>
      <w:r>
        <w:rPr>
          <w:rFonts w:ascii="Times New Roman"/>
          <w:b w:val="false"/>
          <w:i w:val="false"/>
          <w:color w:val="000000"/>
          <w:sz w:val="28"/>
        </w:rPr>
        <w:t>
      26. Жалға алушылар (қосымша жалға алушылар) тұрғын үйді босатқан кезде жалға берушіге тұрғын үйді берген орган белгілеген нысанға сәйкес қабылдау-тапсыру актісі бойынша тұрғын үйді береді, ол туралы ақпаратты жалға беруші үш күн ішінде тізілімге енгізеді.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Өнеркәсіп және құрылыс министрінің 03.05.2024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Қазақстан Республикасы Парламенті депутаттарының, Қазақстан Республикасының Конституциялық Соты судьяларының және судьялардың мемлекеттік тұрғын үй қорынан тұрғын үйді беруі мен пайдалануы тиісті конституциялық заңдардың тәртібімен және шарттарында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Өнеркәсіп және құрылыс министрінің 08.10.2024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27. Мемлекеттік тұрғын үй қорынан берілген тұрғын үйді пайдаланғаны үшін төлемақы мөлшерін Мемлекеттiк тұрғын үй қорынан берілген тұрғын үйдi пайдаланғаны үшiн төлемақы мөлшерiн есептеу әдістемесіне сәйкес ауданның, облыстық маңызы бар қаланың, республикалық маңызы бар қаланың, астананың жергiлiктi атқарушы органы (коммуналдық тұрғын үй қорынан), мемлекеттік мекеменің әкімшілігі (мемлекеттік мекеменің тұрғын үй қорынан) немесе мемлекеттiк кәсiпорынның әкiмшiлiгi (мемлекеттiк кәсiпорынның тұрғын үй қорынан) есептейді.</w:t>
      </w:r>
    </w:p>
    <w:bookmarkEnd w:id="86"/>
    <w:bookmarkStart w:name="z89" w:id="87"/>
    <w:p>
      <w:pPr>
        <w:spacing w:after="0"/>
        <w:ind w:left="0"/>
        <w:jc w:val="both"/>
      </w:pPr>
      <w:r>
        <w:rPr>
          <w:rFonts w:ascii="Times New Roman"/>
          <w:b w:val="false"/>
          <w:i w:val="false"/>
          <w:color w:val="000000"/>
          <w:sz w:val="28"/>
        </w:rPr>
        <w:t>
      Мемлекеттік тұрғын үй қорынан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 беру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1 қосымша</w:t>
            </w:r>
          </w:p>
        </w:tc>
      </w:tr>
    </w:tbl>
    <w:bookmarkStart w:name="z91" w:id="88"/>
    <w:p>
      <w:pPr>
        <w:spacing w:after="0"/>
        <w:ind w:left="0"/>
        <w:jc w:val="left"/>
      </w:pPr>
      <w:r>
        <w:rPr>
          <w:rFonts w:ascii="Times New Roman"/>
          <w:b/>
          <w:i w:val="false"/>
          <w:color w:val="000000"/>
        </w:rPr>
        <w:t xml:space="preserve"> Тұрғын үй комиссиясының мемлекеттік тұрғын үй қорынан тұрғын үй немесе жеке тұрғын үй қорынан жергілікті атқарушы орган жалдаған тұрғын үй беру туралы шешімі</w:t>
      </w:r>
    </w:p>
    <w:bookmarkEnd w:id="88"/>
    <w:bookmarkStart w:name="z92" w:id="89"/>
    <w:p>
      <w:pPr>
        <w:spacing w:after="0"/>
        <w:ind w:left="0"/>
        <w:jc w:val="both"/>
      </w:pPr>
      <w:r>
        <w:rPr>
          <w:rFonts w:ascii="Times New Roman"/>
          <w:b w:val="false"/>
          <w:i w:val="false"/>
          <w:color w:val="000000"/>
          <w:sz w:val="28"/>
        </w:rPr>
        <w:t>
      ____________ облыс, қала 20 __ жылғы "__" _____________</w:t>
      </w:r>
    </w:p>
    <w:bookmarkEnd w:id="89"/>
    <w:bookmarkStart w:name="z93" w:id="90"/>
    <w:p>
      <w:pPr>
        <w:spacing w:after="0"/>
        <w:ind w:left="0"/>
        <w:jc w:val="both"/>
      </w:pPr>
      <w:r>
        <w:rPr>
          <w:rFonts w:ascii="Times New Roman"/>
          <w:b w:val="false"/>
          <w:i w:val="false"/>
          <w:color w:val="000000"/>
          <w:sz w:val="28"/>
        </w:rPr>
        <w:t>
      Тұрғын үй беру туралы тұрғын үй комиссиясының № _______ шешімі</w:t>
      </w:r>
    </w:p>
    <w:bookmarkEnd w:id="90"/>
    <w:bookmarkStart w:name="z94" w:id="91"/>
    <w:p>
      <w:pPr>
        <w:spacing w:after="0"/>
        <w:ind w:left="0"/>
        <w:jc w:val="both"/>
      </w:pPr>
      <w:r>
        <w:rPr>
          <w:rFonts w:ascii="Times New Roman"/>
          <w:b w:val="false"/>
          <w:i w:val="false"/>
          <w:color w:val="000000"/>
          <w:sz w:val="28"/>
        </w:rPr>
        <w:t>
      ____________________________________________________комиссиясы</w:t>
      </w:r>
    </w:p>
    <w:bookmarkEnd w:id="91"/>
    <w:bookmarkStart w:name="z95" w:id="92"/>
    <w:p>
      <w:pPr>
        <w:spacing w:after="0"/>
        <w:ind w:left="0"/>
        <w:jc w:val="both"/>
      </w:pPr>
      <w:r>
        <w:rPr>
          <w:rFonts w:ascii="Times New Roman"/>
          <w:b w:val="false"/>
          <w:i w:val="false"/>
          <w:color w:val="000000"/>
          <w:sz w:val="28"/>
        </w:rPr>
        <w:t>
      (тұрғын үй берген органның атауы)</w:t>
      </w:r>
    </w:p>
    <w:bookmarkEnd w:id="92"/>
    <w:bookmarkStart w:name="z96" w:id="93"/>
    <w:p>
      <w:pPr>
        <w:spacing w:after="0"/>
        <w:ind w:left="0"/>
        <w:jc w:val="both"/>
      </w:pPr>
      <w:r>
        <w:rPr>
          <w:rFonts w:ascii="Times New Roman"/>
          <w:b w:val="false"/>
          <w:i w:val="false"/>
          <w:color w:val="000000"/>
          <w:sz w:val="28"/>
        </w:rPr>
        <w:t>
      отбасында ______ адамы бар _________________________________азаматқа</w:t>
      </w:r>
    </w:p>
    <w:bookmarkEnd w:id="93"/>
    <w:bookmarkStart w:name="z97" w:id="94"/>
    <w:p>
      <w:pPr>
        <w:spacing w:after="0"/>
        <w:ind w:left="0"/>
        <w:jc w:val="both"/>
      </w:pPr>
      <w:r>
        <w:rPr>
          <w:rFonts w:ascii="Times New Roman"/>
          <w:b w:val="false"/>
          <w:i w:val="false"/>
          <w:color w:val="000000"/>
          <w:sz w:val="28"/>
        </w:rPr>
        <w:t>
      (жазумен)</w:t>
      </w:r>
    </w:p>
    <w:bookmarkEnd w:id="94"/>
    <w:bookmarkStart w:name="z98" w:id="95"/>
    <w:p>
      <w:pPr>
        <w:spacing w:after="0"/>
        <w:ind w:left="0"/>
        <w:jc w:val="both"/>
      </w:pPr>
      <w:r>
        <w:rPr>
          <w:rFonts w:ascii="Times New Roman"/>
          <w:b w:val="false"/>
          <w:i w:val="false"/>
          <w:color w:val="000000"/>
          <w:sz w:val="28"/>
        </w:rPr>
        <w:t>
      ________________________________________________________________</w:t>
      </w:r>
    </w:p>
    <w:bookmarkEnd w:id="95"/>
    <w:bookmarkStart w:name="z99" w:id="96"/>
    <w:p>
      <w:pPr>
        <w:spacing w:after="0"/>
        <w:ind w:left="0"/>
        <w:jc w:val="both"/>
      </w:pPr>
      <w:r>
        <w:rPr>
          <w:rFonts w:ascii="Times New Roman"/>
          <w:b w:val="false"/>
          <w:i w:val="false"/>
          <w:color w:val="000000"/>
          <w:sz w:val="28"/>
        </w:rPr>
        <w:t>
      (жалға алушының тегі, аты, әкесінің аты) (болған жағдайда)</w:t>
      </w:r>
    </w:p>
    <w:bookmarkEnd w:id="96"/>
    <w:bookmarkStart w:name="z100" w:id="97"/>
    <w:p>
      <w:pPr>
        <w:spacing w:after="0"/>
        <w:ind w:left="0"/>
        <w:jc w:val="both"/>
      </w:pPr>
      <w:r>
        <w:rPr>
          <w:rFonts w:ascii="Times New Roman"/>
          <w:b w:val="false"/>
          <w:i w:val="false"/>
          <w:color w:val="000000"/>
          <w:sz w:val="28"/>
        </w:rPr>
        <w:t>
      Мынадай мекенжайда орналасқан:___________________________________, ______</w:t>
      </w:r>
    </w:p>
    <w:bookmarkEnd w:id="97"/>
    <w:bookmarkStart w:name="z101" w:id="98"/>
    <w:p>
      <w:pPr>
        <w:spacing w:after="0"/>
        <w:ind w:left="0"/>
        <w:jc w:val="both"/>
      </w:pPr>
      <w:r>
        <w:rPr>
          <w:rFonts w:ascii="Times New Roman"/>
          <w:b w:val="false"/>
          <w:i w:val="false"/>
          <w:color w:val="000000"/>
          <w:sz w:val="28"/>
        </w:rPr>
        <w:t>
      бөлмеден тұратын, пайдалы алаңы, _______ шаршы метр, оның iшiнде _______ тұрғын</w:t>
      </w:r>
    </w:p>
    <w:bookmarkEnd w:id="98"/>
    <w:bookmarkStart w:name="z102" w:id="99"/>
    <w:p>
      <w:pPr>
        <w:spacing w:after="0"/>
        <w:ind w:left="0"/>
        <w:jc w:val="both"/>
      </w:pPr>
      <w:r>
        <w:rPr>
          <w:rFonts w:ascii="Times New Roman"/>
          <w:b w:val="false"/>
          <w:i w:val="false"/>
          <w:color w:val="000000"/>
          <w:sz w:val="28"/>
        </w:rPr>
        <w:t>
      алаңы бар тұрғын үйді жалға (қосымша жалға) беруді шешті.</w:t>
      </w:r>
    </w:p>
    <w:bookmarkEnd w:id="99"/>
    <w:bookmarkStart w:name="z103" w:id="100"/>
    <w:p>
      <w:pPr>
        <w:spacing w:after="0"/>
        <w:ind w:left="0"/>
        <w:jc w:val="both"/>
      </w:pPr>
      <w:r>
        <w:rPr>
          <w:rFonts w:ascii="Times New Roman"/>
          <w:b w:val="false"/>
          <w:i w:val="false"/>
          <w:color w:val="000000"/>
          <w:sz w:val="28"/>
        </w:rPr>
        <w:t>
      Отбасының құрамы: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1"/>
          <w:p>
            <w:pPr>
              <w:spacing w:after="20"/>
              <w:ind w:left="20"/>
              <w:jc w:val="both"/>
            </w:pPr>
            <w:r>
              <w:rPr>
                <w:rFonts w:ascii="Times New Roman"/>
                <w:b w:val="false"/>
                <w:i w:val="false"/>
                <w:color w:val="000000"/>
                <w:sz w:val="20"/>
              </w:rPr>
              <w:t>
Комиссия төрағасы: ___________________________ (аты-жөні)</w:t>
            </w:r>
          </w:p>
          <w:bookmarkEnd w:id="101"/>
          <w:p>
            <w:pPr>
              <w:spacing w:after="20"/>
              <w:ind w:left="20"/>
              <w:jc w:val="both"/>
            </w:pPr>
            <w:r>
              <w:rPr>
                <w:rFonts w:ascii="Times New Roman"/>
                <w:b w:val="false"/>
                <w:i w:val="false"/>
                <w:color w:val="000000"/>
                <w:sz w:val="20"/>
              </w:rPr>
              <w:t>
_______________________қолы Мөрдің орны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 1. ____________________________ (аты-жөні, қолы) 2. ____________________________ (аты-жөні, қолы) 3. ____________________________ (аты-жөні, қолы) 4. ____________________________ (аты-жөні, қолы) Мөрдің орны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 беру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2 қосымша</w:t>
            </w:r>
          </w:p>
        </w:tc>
      </w:tr>
    </w:tbl>
    <w:bookmarkStart w:name="z106" w:id="102"/>
    <w:p>
      <w:pPr>
        <w:spacing w:after="0"/>
        <w:ind w:left="0"/>
        <w:jc w:val="left"/>
      </w:pPr>
      <w:r>
        <w:rPr>
          <w:rFonts w:ascii="Times New Roman"/>
          <w:b/>
          <w:i w:val="false"/>
          <w:color w:val="000000"/>
        </w:rPr>
        <w:t xml:space="preserve"> Мемлекеттік тұрғын үй қорынан берілетін тұрғын үйді немесе жеке тұрғын үй қорынан жергілікті атқарушы орган жалдаған тұрғын үйді жалдаудың (қосымша жалдаудың) үлгі шарты</w:t>
      </w:r>
    </w:p>
    <w:bookmarkEnd w:id="102"/>
    <w:bookmarkStart w:name="z107" w:id="103"/>
    <w:p>
      <w:pPr>
        <w:spacing w:after="0"/>
        <w:ind w:left="0"/>
        <w:jc w:val="both"/>
      </w:pPr>
      <w:r>
        <w:rPr>
          <w:rFonts w:ascii="Times New Roman"/>
          <w:b w:val="false"/>
          <w:i w:val="false"/>
          <w:color w:val="000000"/>
          <w:sz w:val="28"/>
        </w:rPr>
        <w:t>
      ____________ облыс, қала 20 __ жылғы "__" _____________</w:t>
      </w:r>
    </w:p>
    <w:bookmarkEnd w:id="103"/>
    <w:bookmarkStart w:name="z108" w:id="104"/>
    <w:p>
      <w:pPr>
        <w:spacing w:after="0"/>
        <w:ind w:left="0"/>
        <w:jc w:val="both"/>
      </w:pPr>
      <w:r>
        <w:rPr>
          <w:rFonts w:ascii="Times New Roman"/>
          <w:b w:val="false"/>
          <w:i w:val="false"/>
          <w:color w:val="000000"/>
          <w:sz w:val="28"/>
        </w:rPr>
        <w:t>
      № ___ шарт</w:t>
      </w:r>
    </w:p>
    <w:bookmarkEnd w:id="104"/>
    <w:bookmarkStart w:name="z109" w:id="105"/>
    <w:p>
      <w:pPr>
        <w:spacing w:after="0"/>
        <w:ind w:left="0"/>
        <w:jc w:val="both"/>
      </w:pPr>
      <w:r>
        <w:rPr>
          <w:rFonts w:ascii="Times New Roman"/>
          <w:b w:val="false"/>
          <w:i w:val="false"/>
          <w:color w:val="000000"/>
          <w:sz w:val="28"/>
        </w:rPr>
        <w:t>
      Бұдан әрi бірлесіп "Тараптар" деп аталатын жалға берушi _____________________</w:t>
      </w:r>
    </w:p>
    <w:bookmarkEnd w:id="105"/>
    <w:bookmarkStart w:name="z110" w:id="106"/>
    <w:p>
      <w:pPr>
        <w:spacing w:after="0"/>
        <w:ind w:left="0"/>
        <w:jc w:val="both"/>
      </w:pPr>
      <w:r>
        <w:rPr>
          <w:rFonts w:ascii="Times New Roman"/>
          <w:b w:val="false"/>
          <w:i w:val="false"/>
          <w:color w:val="000000"/>
          <w:sz w:val="28"/>
        </w:rPr>
        <w:t>
      _________________________________________________________________ атынан</w:t>
      </w:r>
    </w:p>
    <w:bookmarkEnd w:id="106"/>
    <w:bookmarkStart w:name="z111" w:id="107"/>
    <w:p>
      <w:pPr>
        <w:spacing w:after="0"/>
        <w:ind w:left="0"/>
        <w:jc w:val="both"/>
      </w:pPr>
      <w:r>
        <w:rPr>
          <w:rFonts w:ascii="Times New Roman"/>
          <w:b w:val="false"/>
          <w:i w:val="false"/>
          <w:color w:val="000000"/>
          <w:sz w:val="28"/>
        </w:rPr>
        <w:t>
      (тұрғын үй берген органның атауы)</w:t>
      </w:r>
    </w:p>
    <w:bookmarkEnd w:id="107"/>
    <w:bookmarkStart w:name="z112" w:id="108"/>
    <w:p>
      <w:pPr>
        <w:spacing w:after="0"/>
        <w:ind w:left="0"/>
        <w:jc w:val="both"/>
      </w:pPr>
      <w:r>
        <w:rPr>
          <w:rFonts w:ascii="Times New Roman"/>
          <w:b w:val="false"/>
          <w:i w:val="false"/>
          <w:color w:val="000000"/>
          <w:sz w:val="28"/>
        </w:rPr>
        <w:t>
      ____________________________________________________ негiзiнде әрекет ететiн</w:t>
      </w:r>
    </w:p>
    <w:bookmarkEnd w:id="108"/>
    <w:bookmarkStart w:name="z113" w:id="109"/>
    <w:p>
      <w:pPr>
        <w:spacing w:after="0"/>
        <w:ind w:left="0"/>
        <w:jc w:val="both"/>
      </w:pPr>
      <w:r>
        <w:rPr>
          <w:rFonts w:ascii="Times New Roman"/>
          <w:b w:val="false"/>
          <w:i w:val="false"/>
          <w:color w:val="000000"/>
          <w:sz w:val="28"/>
        </w:rPr>
        <w:t>
      (құрылтай құжаттары)</w:t>
      </w:r>
    </w:p>
    <w:bookmarkEnd w:id="109"/>
    <w:bookmarkStart w:name="z114"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15" w:id="111"/>
    <w:p>
      <w:pPr>
        <w:spacing w:after="0"/>
        <w:ind w:left="0"/>
        <w:jc w:val="both"/>
      </w:pPr>
      <w:r>
        <w:rPr>
          <w:rFonts w:ascii="Times New Roman"/>
          <w:b w:val="false"/>
          <w:i w:val="false"/>
          <w:color w:val="000000"/>
          <w:sz w:val="28"/>
        </w:rPr>
        <w:t>
      (тұрғын үй комиссиясы төрағасының тегі, аты, әкесінің аты) (болған жағдайда)</w:t>
      </w:r>
    </w:p>
    <w:bookmarkEnd w:id="111"/>
    <w:bookmarkStart w:name="z116" w:id="112"/>
    <w:p>
      <w:pPr>
        <w:spacing w:after="0"/>
        <w:ind w:left="0"/>
        <w:jc w:val="both"/>
      </w:pPr>
      <w:r>
        <w:rPr>
          <w:rFonts w:ascii="Times New Roman"/>
          <w:b w:val="false"/>
          <w:i w:val="false"/>
          <w:color w:val="000000"/>
          <w:sz w:val="28"/>
        </w:rPr>
        <w:t>
      және ___________________________ берген жеке куәлiгiнiң/ паспорттың № ________</w:t>
      </w:r>
    </w:p>
    <w:bookmarkEnd w:id="112"/>
    <w:bookmarkStart w:name="z117" w:id="113"/>
    <w:p>
      <w:pPr>
        <w:spacing w:after="0"/>
        <w:ind w:left="0"/>
        <w:jc w:val="both"/>
      </w:pPr>
      <w:r>
        <w:rPr>
          <w:rFonts w:ascii="Times New Roman"/>
          <w:b w:val="false"/>
          <w:i w:val="false"/>
          <w:color w:val="000000"/>
          <w:sz w:val="28"/>
        </w:rPr>
        <w:t>
      азамат(ша) тұлғасындағы Жалға алушы ______________________ мына төмендегiлер</w:t>
      </w:r>
    </w:p>
    <w:bookmarkEnd w:id="113"/>
    <w:bookmarkStart w:name="z118" w:id="114"/>
    <w:p>
      <w:pPr>
        <w:spacing w:after="0"/>
        <w:ind w:left="0"/>
        <w:jc w:val="both"/>
      </w:pPr>
      <w:r>
        <w:rPr>
          <w:rFonts w:ascii="Times New Roman"/>
          <w:b w:val="false"/>
          <w:i w:val="false"/>
          <w:color w:val="000000"/>
          <w:sz w:val="28"/>
        </w:rPr>
        <w:t>
      туралы осы Мемлекеттiк тұрғын үй қорынан берiлетiн тұрғын үйдi немесе жеке тұрғын</w:t>
      </w:r>
    </w:p>
    <w:bookmarkEnd w:id="114"/>
    <w:bookmarkStart w:name="z119" w:id="115"/>
    <w:p>
      <w:pPr>
        <w:spacing w:after="0"/>
        <w:ind w:left="0"/>
        <w:jc w:val="both"/>
      </w:pPr>
      <w:r>
        <w:rPr>
          <w:rFonts w:ascii="Times New Roman"/>
          <w:b w:val="false"/>
          <w:i w:val="false"/>
          <w:color w:val="000000"/>
          <w:sz w:val="28"/>
        </w:rPr>
        <w:t>
      үй қорынан жергiлiктi атқарушы орган жалдаған тұрғын үйдi жалдаудың (қосымша</w:t>
      </w:r>
    </w:p>
    <w:bookmarkEnd w:id="115"/>
    <w:bookmarkStart w:name="z120" w:id="116"/>
    <w:p>
      <w:pPr>
        <w:spacing w:after="0"/>
        <w:ind w:left="0"/>
        <w:jc w:val="both"/>
      </w:pPr>
      <w:r>
        <w:rPr>
          <w:rFonts w:ascii="Times New Roman"/>
          <w:b w:val="false"/>
          <w:i w:val="false"/>
          <w:color w:val="000000"/>
          <w:sz w:val="28"/>
        </w:rPr>
        <w:t>
      жалдаудың) үлгi шартын (бұдан әрi – Шарт) жасасты:</w:t>
      </w:r>
    </w:p>
    <w:bookmarkEnd w:id="116"/>
    <w:bookmarkStart w:name="z121" w:id="117"/>
    <w:p>
      <w:pPr>
        <w:spacing w:after="0"/>
        <w:ind w:left="0"/>
        <w:jc w:val="left"/>
      </w:pPr>
      <w:r>
        <w:rPr>
          <w:rFonts w:ascii="Times New Roman"/>
          <w:b/>
          <w:i w:val="false"/>
          <w:color w:val="000000"/>
        </w:rPr>
        <w:t xml:space="preserve"> 1. Шарттың мәнi</w:t>
      </w:r>
    </w:p>
    <w:bookmarkEnd w:id="117"/>
    <w:bookmarkStart w:name="z122" w:id="118"/>
    <w:p>
      <w:pPr>
        <w:spacing w:after="0"/>
        <w:ind w:left="0"/>
        <w:jc w:val="both"/>
      </w:pPr>
      <w:r>
        <w:rPr>
          <w:rFonts w:ascii="Times New Roman"/>
          <w:b w:val="false"/>
          <w:i w:val="false"/>
          <w:color w:val="000000"/>
          <w:sz w:val="28"/>
        </w:rPr>
        <w:t>
      1. Жалға беруші Жалға алушыға және оның отбасы мүшелеріне: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Туысқандық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9"/>
    <w:p>
      <w:pPr>
        <w:spacing w:after="0"/>
        <w:ind w:left="0"/>
        <w:jc w:val="both"/>
      </w:pPr>
      <w:r>
        <w:rPr>
          <w:rFonts w:ascii="Times New Roman"/>
          <w:b w:val="false"/>
          <w:i w:val="false"/>
          <w:color w:val="000000"/>
          <w:sz w:val="28"/>
        </w:rPr>
        <w:t>
      Мынадай мекенжайда орналасқан:_______________________________________</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25" w:id="121"/>
    <w:p>
      <w:pPr>
        <w:spacing w:after="0"/>
        <w:ind w:left="0"/>
        <w:jc w:val="both"/>
      </w:pPr>
      <w:r>
        <w:rPr>
          <w:rFonts w:ascii="Times New Roman"/>
          <w:b w:val="false"/>
          <w:i w:val="false"/>
          <w:color w:val="000000"/>
          <w:sz w:val="28"/>
        </w:rPr>
        <w:t>
      _______ бөлмеден тұратын, пайдалы алаңы, _______ шаршы метр, оның iшiнде тұрғын</w:t>
      </w:r>
    </w:p>
    <w:bookmarkEnd w:id="121"/>
    <w:bookmarkStart w:name="z126" w:id="122"/>
    <w:p>
      <w:pPr>
        <w:spacing w:after="0"/>
        <w:ind w:left="0"/>
        <w:jc w:val="both"/>
      </w:pPr>
      <w:r>
        <w:rPr>
          <w:rFonts w:ascii="Times New Roman"/>
          <w:b w:val="false"/>
          <w:i w:val="false"/>
          <w:color w:val="000000"/>
          <w:sz w:val="28"/>
        </w:rPr>
        <w:t>
      алаңы ________ шаршы метр, тұрғын емес алаңы ________ шаршы метр тұрғын үйді</w:t>
      </w:r>
    </w:p>
    <w:bookmarkEnd w:id="122"/>
    <w:bookmarkStart w:name="z127" w:id="123"/>
    <w:p>
      <w:pPr>
        <w:spacing w:after="0"/>
        <w:ind w:left="0"/>
        <w:jc w:val="both"/>
      </w:pPr>
      <w:r>
        <w:rPr>
          <w:rFonts w:ascii="Times New Roman"/>
          <w:b w:val="false"/>
          <w:i w:val="false"/>
          <w:color w:val="000000"/>
          <w:sz w:val="28"/>
        </w:rPr>
        <w:t>
      жалға (қосымша жалға) береді, оның сипаттамасы осы Шарттың ажырамас бөлігі</w:t>
      </w:r>
    </w:p>
    <w:bookmarkEnd w:id="123"/>
    <w:bookmarkStart w:name="z128" w:id="124"/>
    <w:p>
      <w:pPr>
        <w:spacing w:after="0"/>
        <w:ind w:left="0"/>
        <w:jc w:val="both"/>
      </w:pPr>
      <w:r>
        <w:rPr>
          <w:rFonts w:ascii="Times New Roman"/>
          <w:b w:val="false"/>
          <w:i w:val="false"/>
          <w:color w:val="000000"/>
          <w:sz w:val="28"/>
        </w:rPr>
        <w:t>
      болып табылатын тұрғын үйді қабылдау-беру актісінде көрсетілген.</w:t>
      </w:r>
    </w:p>
    <w:bookmarkEnd w:id="124"/>
    <w:bookmarkStart w:name="z129" w:id="125"/>
    <w:p>
      <w:pPr>
        <w:spacing w:after="0"/>
        <w:ind w:left="0"/>
        <w:jc w:val="left"/>
      </w:pPr>
      <w:r>
        <w:rPr>
          <w:rFonts w:ascii="Times New Roman"/>
          <w:b/>
          <w:i w:val="false"/>
          <w:color w:val="000000"/>
        </w:rPr>
        <w:t xml:space="preserve"> 2. Шартты жасасудың негіздері</w:t>
      </w:r>
    </w:p>
    <w:bookmarkEnd w:id="125"/>
    <w:bookmarkStart w:name="z130" w:id="126"/>
    <w:p>
      <w:pPr>
        <w:spacing w:after="0"/>
        <w:ind w:left="0"/>
        <w:jc w:val="both"/>
      </w:pPr>
      <w:r>
        <w:rPr>
          <w:rFonts w:ascii="Times New Roman"/>
          <w:b w:val="false"/>
          <w:i w:val="false"/>
          <w:color w:val="000000"/>
          <w:sz w:val="28"/>
        </w:rPr>
        <w:t>
      2. Тұрғын үй комиссиясының ___________________________________</w:t>
      </w:r>
    </w:p>
    <w:bookmarkEnd w:id="126"/>
    <w:bookmarkStart w:name="z131" w:id="127"/>
    <w:p>
      <w:pPr>
        <w:spacing w:after="0"/>
        <w:ind w:left="0"/>
        <w:jc w:val="both"/>
      </w:pPr>
      <w:r>
        <w:rPr>
          <w:rFonts w:ascii="Times New Roman"/>
          <w:b w:val="false"/>
          <w:i w:val="false"/>
          <w:color w:val="000000"/>
          <w:sz w:val="28"/>
        </w:rPr>
        <w:t>
       (тұрғын үй берген органның атауы)</w:t>
      </w:r>
    </w:p>
    <w:bookmarkEnd w:id="127"/>
    <w:bookmarkStart w:name="z132" w:id="128"/>
    <w:p>
      <w:pPr>
        <w:spacing w:after="0"/>
        <w:ind w:left="0"/>
        <w:jc w:val="both"/>
      </w:pPr>
      <w:r>
        <w:rPr>
          <w:rFonts w:ascii="Times New Roman"/>
          <w:b w:val="false"/>
          <w:i w:val="false"/>
          <w:color w:val="000000"/>
          <w:sz w:val="28"/>
        </w:rPr>
        <w:t>
      тұрғын үй беру туралы 20 __ жылғы "___" _____________ № ___ шешімі осы Шартты</w:t>
      </w:r>
    </w:p>
    <w:bookmarkEnd w:id="128"/>
    <w:bookmarkStart w:name="z133" w:id="129"/>
    <w:p>
      <w:pPr>
        <w:spacing w:after="0"/>
        <w:ind w:left="0"/>
        <w:jc w:val="both"/>
      </w:pPr>
      <w:r>
        <w:rPr>
          <w:rFonts w:ascii="Times New Roman"/>
          <w:b w:val="false"/>
          <w:i w:val="false"/>
          <w:color w:val="000000"/>
          <w:sz w:val="28"/>
        </w:rPr>
        <w:t>
      жасасудың негізі болып табылады.</w:t>
      </w:r>
    </w:p>
    <w:bookmarkEnd w:id="129"/>
    <w:bookmarkStart w:name="z134" w:id="130"/>
    <w:p>
      <w:pPr>
        <w:spacing w:after="0"/>
        <w:ind w:left="0"/>
        <w:jc w:val="left"/>
      </w:pPr>
      <w:r>
        <w:rPr>
          <w:rFonts w:ascii="Times New Roman"/>
          <w:b/>
          <w:i w:val="false"/>
          <w:color w:val="000000"/>
        </w:rPr>
        <w:t xml:space="preserve"> 3. Есеп айырысуды жүргізу тәртібі</w:t>
      </w:r>
    </w:p>
    <w:bookmarkEnd w:id="130"/>
    <w:bookmarkStart w:name="z135" w:id="131"/>
    <w:p>
      <w:pPr>
        <w:spacing w:after="0"/>
        <w:ind w:left="0"/>
        <w:jc w:val="both"/>
      </w:pPr>
      <w:r>
        <w:rPr>
          <w:rFonts w:ascii="Times New Roman"/>
          <w:b w:val="false"/>
          <w:i w:val="false"/>
          <w:color w:val="000000"/>
          <w:sz w:val="28"/>
        </w:rPr>
        <w:t xml:space="preserve">
      3. Тұрғын үйді пайдаланғаны үшін төлем айына ____ теңгені құрайды. Төлем мөлшерін есептеу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қорындағы тұрғын үйді пайдаланғаны үшін төлемақы мөлшерін есептеу әдістемесін бекіту туралы" (нормативтік құқықтық актілерді мемлекеттік тіркеу тізілімінде № 7163) болып тіркелген Мемлекеттік тұрғын үй қорынан тұрғын үйді пайдаланғаны үшін төлемақы мөлшерін есептеу әдістемесіне сәйкес жүзеге асырылады.</w:t>
      </w:r>
    </w:p>
    <w:bookmarkEnd w:id="131"/>
    <w:bookmarkStart w:name="z136" w:id="132"/>
    <w:p>
      <w:pPr>
        <w:spacing w:after="0"/>
        <w:ind w:left="0"/>
        <w:jc w:val="both"/>
      </w:pPr>
      <w:r>
        <w:rPr>
          <w:rFonts w:ascii="Times New Roman"/>
          <w:b w:val="false"/>
          <w:i w:val="false"/>
          <w:color w:val="000000"/>
          <w:sz w:val="28"/>
        </w:rPr>
        <w:t>
      Мемлекеттiк тұрғын үй қорынан берiлетiн тұрғын үйдi немесе жеке тұрғын үй қорынан жергiлiктi атқарушы орган жалдаған тұрғын үйді пайдаланғаны үшін төлем шоттарын Жалға беруші Жалға алушыға береді.</w:t>
      </w:r>
    </w:p>
    <w:bookmarkEnd w:id="132"/>
    <w:bookmarkStart w:name="z137" w:id="133"/>
    <w:p>
      <w:pPr>
        <w:spacing w:after="0"/>
        <w:ind w:left="0"/>
        <w:jc w:val="both"/>
      </w:pPr>
      <w:r>
        <w:rPr>
          <w:rFonts w:ascii="Times New Roman"/>
          <w:b w:val="false"/>
          <w:i w:val="false"/>
          <w:color w:val="000000"/>
          <w:sz w:val="28"/>
        </w:rPr>
        <w:t>
      Мемлекеттік тұрғын үй қорынан берілген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End w:id="133"/>
    <w:bookmarkStart w:name="z138" w:id="134"/>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шығыстарды төлеуді Жалға алушы кондоминиум объектісін басқару органының не тұрғын үй (тұрғын ғимарат) иесінің шоттары бойынша жүргізеді.</w:t>
      </w:r>
    </w:p>
    <w:bookmarkEnd w:id="134"/>
    <w:bookmarkStart w:name="z139" w:id="135"/>
    <w:p>
      <w:pPr>
        <w:spacing w:after="0"/>
        <w:ind w:left="0"/>
        <w:jc w:val="both"/>
      </w:pPr>
      <w:r>
        <w:rPr>
          <w:rFonts w:ascii="Times New Roman"/>
          <w:b w:val="false"/>
          <w:i w:val="false"/>
          <w:color w:val="000000"/>
          <w:sz w:val="28"/>
        </w:rPr>
        <w:t>
      5. Жеке шарт бойынша Жалға алушыға көрсетілетін коммуналдық және өзге де қызметтер үшін төлемді тікелей қызмет көрсетуші жүзеге асырады.</w:t>
      </w:r>
    </w:p>
    <w:bookmarkEnd w:id="135"/>
    <w:bookmarkStart w:name="z140" w:id="136"/>
    <w:p>
      <w:pPr>
        <w:spacing w:after="0"/>
        <w:ind w:left="0"/>
        <w:jc w:val="both"/>
      </w:pPr>
      <w:r>
        <w:rPr>
          <w:rFonts w:ascii="Times New Roman"/>
          <w:b w:val="false"/>
          <w:i w:val="false"/>
          <w:color w:val="000000"/>
          <w:sz w:val="28"/>
        </w:rPr>
        <w:t>
      6. Шарт бойынша бүкіл есеп айырысулар мынадай тәртіппен жүргізіледі</w:t>
      </w:r>
    </w:p>
    <w:bookmarkEnd w:id="136"/>
    <w:bookmarkStart w:name="z141" w:id="137"/>
    <w:p>
      <w:pPr>
        <w:spacing w:after="0"/>
        <w:ind w:left="0"/>
        <w:jc w:val="both"/>
      </w:pPr>
      <w:r>
        <w:rPr>
          <w:rFonts w:ascii="Times New Roman"/>
          <w:b w:val="false"/>
          <w:i w:val="false"/>
          <w:color w:val="000000"/>
          <w:sz w:val="28"/>
        </w:rPr>
        <w:t>
      1) Жалға алушы (қосымша жалға алушы) осы Шартты жасасқан сәттен бастап он күнтізбелік күн ішінде тұратын алғашқы айға толық көлемде алдын ала төлем жасайды;</w:t>
      </w:r>
    </w:p>
    <w:bookmarkEnd w:id="137"/>
    <w:bookmarkStart w:name="z142" w:id="138"/>
    <w:p>
      <w:pPr>
        <w:spacing w:after="0"/>
        <w:ind w:left="0"/>
        <w:jc w:val="both"/>
      </w:pPr>
      <w:r>
        <w:rPr>
          <w:rFonts w:ascii="Times New Roman"/>
          <w:b w:val="false"/>
          <w:i w:val="false"/>
          <w:color w:val="000000"/>
          <w:sz w:val="28"/>
        </w:rPr>
        <w:t>
      2) одан кейінгі төлемді Жалға алушы есептесу кезеңінен кейінгі айдың 5-күнінен кешіктірмей жүргізеді. Төлем мерзімдері сақталмаған жағдайда мерзімі өткен әрбір күнге төлем сомасының 0,1 %-ы мөлшерінде өсімпұл есептеледі.</w:t>
      </w:r>
    </w:p>
    <w:bookmarkEnd w:id="138"/>
    <w:bookmarkStart w:name="z143" w:id="139"/>
    <w:p>
      <w:pPr>
        <w:spacing w:after="0"/>
        <w:ind w:left="0"/>
        <w:jc w:val="both"/>
      </w:pPr>
      <w:r>
        <w:rPr>
          <w:rFonts w:ascii="Times New Roman"/>
          <w:b w:val="false"/>
          <w:i w:val="false"/>
          <w:color w:val="000000"/>
          <w:sz w:val="28"/>
        </w:rPr>
        <w:t>
      7. Шарт бойынша бір айдан артық ақы төленбеген жағдайда Жалға беруші соттың шығындардың орнын толтыра отырып, Жалға алушыдан төлемді мәжбүрлеп өндіріп алу туралы сотқа жүгінуге құқылы.</w:t>
      </w:r>
    </w:p>
    <w:bookmarkEnd w:id="139"/>
    <w:bookmarkStart w:name="z144" w:id="140"/>
    <w:p>
      <w:pPr>
        <w:spacing w:after="0"/>
        <w:ind w:left="0"/>
        <w:jc w:val="both"/>
      </w:pPr>
      <w:r>
        <w:rPr>
          <w:rFonts w:ascii="Times New Roman"/>
          <w:b w:val="false"/>
          <w:i w:val="false"/>
          <w:color w:val="000000"/>
          <w:sz w:val="28"/>
        </w:rPr>
        <w:t>
      8. Жалға алушы тұрғын үйді, инженерлік желілерді және ортақ пайдаланылатын орындарды тұрғын үй-жай, тұрғын үй (тұрғын ғимарат) элементтерінің техникалық сипаттамасының нашарлауына, ақауына, бүлінуіне, қирауына алып келетіндей күтіп ұстамаған кезде Жалға беруші Жалға алушы өтеуге тиіс келтірілген зиян мөлшерін көрсете отырып, акт жасайды. Келтірілген зиянның көрсетілген мөлшерінің құнына Жалға алушы келісім берген кезде Тараптар актіге қол қояды. Жалға алушы өтеуге жататын келтірілген зиянның құнымен келіспеген жағдайда өндіріп алу сот тәртібінде жүргізіледі.</w:t>
      </w:r>
    </w:p>
    <w:bookmarkEnd w:id="140"/>
    <w:bookmarkStart w:name="z145" w:id="141"/>
    <w:p>
      <w:pPr>
        <w:spacing w:after="0"/>
        <w:ind w:left="0"/>
        <w:jc w:val="left"/>
      </w:pPr>
      <w:r>
        <w:rPr>
          <w:rFonts w:ascii="Times New Roman"/>
          <w:b/>
          <w:i w:val="false"/>
          <w:color w:val="000000"/>
        </w:rPr>
        <w:t xml:space="preserve"> 4. Тараптардың құқықтары</w:t>
      </w:r>
    </w:p>
    <w:bookmarkEnd w:id="141"/>
    <w:bookmarkStart w:name="z146" w:id="142"/>
    <w:p>
      <w:pPr>
        <w:spacing w:after="0"/>
        <w:ind w:left="0"/>
        <w:jc w:val="both"/>
      </w:pPr>
      <w:r>
        <w:rPr>
          <w:rFonts w:ascii="Times New Roman"/>
          <w:b w:val="false"/>
          <w:i w:val="false"/>
          <w:color w:val="000000"/>
          <w:sz w:val="28"/>
        </w:rPr>
        <w:t>
      9. Жалға беруші:</w:t>
      </w:r>
    </w:p>
    <w:bookmarkEnd w:id="142"/>
    <w:bookmarkStart w:name="z147" w:id="143"/>
    <w:p>
      <w:pPr>
        <w:spacing w:after="0"/>
        <w:ind w:left="0"/>
        <w:jc w:val="both"/>
      </w:pPr>
      <w:r>
        <w:rPr>
          <w:rFonts w:ascii="Times New Roman"/>
          <w:b w:val="false"/>
          <w:i w:val="false"/>
          <w:color w:val="000000"/>
          <w:sz w:val="28"/>
        </w:rPr>
        <w:t>
      1) Жалға алушының немесе Жалға алушы отбасының кәмелетке толған мүшесінің келісімі бойынша және қатысуымен берілген тұрғын үйдің тұрғын және қосымша үй-жайларының техникалық қондырғылары конструкцияларының жай-күйіне тексеру жүргізуге;</w:t>
      </w:r>
    </w:p>
    <w:bookmarkEnd w:id="143"/>
    <w:bookmarkStart w:name="z148" w:id="144"/>
    <w:p>
      <w:pPr>
        <w:spacing w:after="0"/>
        <w:ind w:left="0"/>
        <w:jc w:val="both"/>
      </w:pPr>
      <w:r>
        <w:rPr>
          <w:rFonts w:ascii="Times New Roman"/>
          <w:b w:val="false"/>
          <w:i w:val="false"/>
          <w:color w:val="000000"/>
          <w:sz w:val="28"/>
        </w:rPr>
        <w:t xml:space="preserve">
      2) осы Шартты "Тұрғын үй қатынастары туралы" Қазақстан Республикасының 1997 жылғы 16 сәуірдегі Заңының (бұдан әрі – Заң) </w:t>
      </w:r>
      <w:r>
        <w:rPr>
          <w:rFonts w:ascii="Times New Roman"/>
          <w:b w:val="false"/>
          <w:i w:val="false"/>
          <w:color w:val="000000"/>
          <w:sz w:val="28"/>
        </w:rPr>
        <w:t>103-бабының</w:t>
      </w:r>
      <w:r>
        <w:rPr>
          <w:rFonts w:ascii="Times New Roman"/>
          <w:b w:val="false"/>
          <w:i w:val="false"/>
          <w:color w:val="000000"/>
          <w:sz w:val="28"/>
        </w:rPr>
        <w:t xml:space="preserve"> негізінде бұзуға;</w:t>
      </w:r>
    </w:p>
    <w:bookmarkEnd w:id="144"/>
    <w:bookmarkStart w:name="z149" w:id="145"/>
    <w:p>
      <w:pPr>
        <w:spacing w:after="0"/>
        <w:ind w:left="0"/>
        <w:jc w:val="both"/>
      </w:pPr>
      <w:r>
        <w:rPr>
          <w:rFonts w:ascii="Times New Roman"/>
          <w:b w:val="false"/>
          <w:i w:val="false"/>
          <w:color w:val="000000"/>
          <w:sz w:val="28"/>
        </w:rPr>
        <w:t xml:space="preserve">
      3) Жалға алушыны және онымен бірге тұратын адамдарды Заңның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108-баптарында</w:t>
      </w:r>
      <w:r>
        <w:rPr>
          <w:rFonts w:ascii="Times New Roman"/>
          <w:b w:val="false"/>
          <w:i w:val="false"/>
          <w:color w:val="000000"/>
          <w:sz w:val="28"/>
        </w:rPr>
        <w:t xml:space="preserve"> көзделген негіздер бойынша басқа тұрғын үй берместен одан шығаруға;</w:t>
      </w:r>
    </w:p>
    <w:bookmarkEnd w:id="145"/>
    <w:bookmarkStart w:name="z150" w:id="146"/>
    <w:p>
      <w:pPr>
        <w:spacing w:after="0"/>
        <w:ind w:left="0"/>
        <w:jc w:val="both"/>
      </w:pPr>
      <w:r>
        <w:rPr>
          <w:rFonts w:ascii="Times New Roman"/>
          <w:b w:val="false"/>
          <w:i w:val="false"/>
          <w:color w:val="000000"/>
          <w:sz w:val="28"/>
        </w:rPr>
        <w:t>
      4) тұрғын үйді пайдаланғаны үшін уақытында және толық аударым жасауға бақылауды жүзеге асыруға;</w:t>
      </w:r>
    </w:p>
    <w:bookmarkEnd w:id="146"/>
    <w:bookmarkStart w:name="z151" w:id="147"/>
    <w:p>
      <w:pPr>
        <w:spacing w:after="0"/>
        <w:ind w:left="0"/>
        <w:jc w:val="both"/>
      </w:pPr>
      <w:r>
        <w:rPr>
          <w:rFonts w:ascii="Times New Roman"/>
          <w:b w:val="false"/>
          <w:i w:val="false"/>
          <w:color w:val="000000"/>
          <w:sz w:val="28"/>
        </w:rPr>
        <w:t>
      5) тұрғын үйді мақсатты пайдалануға бақылауды жүзеге асыруға құқылы.</w:t>
      </w:r>
    </w:p>
    <w:bookmarkEnd w:id="147"/>
    <w:bookmarkStart w:name="z152" w:id="148"/>
    <w:p>
      <w:pPr>
        <w:spacing w:after="0"/>
        <w:ind w:left="0"/>
        <w:jc w:val="both"/>
      </w:pPr>
      <w:r>
        <w:rPr>
          <w:rFonts w:ascii="Times New Roman"/>
          <w:b w:val="false"/>
          <w:i w:val="false"/>
          <w:color w:val="000000"/>
          <w:sz w:val="28"/>
        </w:rPr>
        <w:t>
      10. Жалға алушы:</w:t>
      </w:r>
    </w:p>
    <w:bookmarkEnd w:id="148"/>
    <w:bookmarkStart w:name="z153" w:id="149"/>
    <w:p>
      <w:pPr>
        <w:spacing w:after="0"/>
        <w:ind w:left="0"/>
        <w:jc w:val="both"/>
      </w:pPr>
      <w:r>
        <w:rPr>
          <w:rFonts w:ascii="Times New Roman"/>
          <w:b w:val="false"/>
          <w:i w:val="false"/>
          <w:color w:val="000000"/>
          <w:sz w:val="28"/>
        </w:rPr>
        <w:t>
      1) өзі және (немесе) өзінің отбасы мүшелері алты айдан артық мерзімде болмаған кезде Жалға берушіні бұл туралы жазбаша хабардар еткен және осы Шарт бойынша міндеттемелерін орындаған жағдайда тұрғын үйді пайдалану құқығын өзіне қалдыруға;</w:t>
      </w:r>
    </w:p>
    <w:bookmarkEnd w:id="149"/>
    <w:bookmarkStart w:name="z154" w:id="150"/>
    <w:p>
      <w:pPr>
        <w:spacing w:after="0"/>
        <w:ind w:left="0"/>
        <w:jc w:val="both"/>
      </w:pPr>
      <w:r>
        <w:rPr>
          <w:rFonts w:ascii="Times New Roman"/>
          <w:b w:val="false"/>
          <w:i w:val="false"/>
          <w:color w:val="000000"/>
          <w:sz w:val="28"/>
        </w:rPr>
        <w:t>
      2) Жалға алушы уақытша болмайтын тұрғын үйде тұрып жатқан Жалға алушының отбасы мүшелері бұрынғы талаптар бойынша тұрғын үйді пайдалануға құқылы. Бұл ретте олар осы Шарт бойынша құқықтарды жүзеге асырады және міндетті болады;</w:t>
      </w:r>
    </w:p>
    <w:bookmarkEnd w:id="150"/>
    <w:bookmarkStart w:name="z155" w:id="151"/>
    <w:p>
      <w:pPr>
        <w:spacing w:after="0"/>
        <w:ind w:left="0"/>
        <w:jc w:val="both"/>
      </w:pPr>
      <w:r>
        <w:rPr>
          <w:rFonts w:ascii="Times New Roman"/>
          <w:b w:val="false"/>
          <w:i w:val="false"/>
          <w:color w:val="000000"/>
          <w:sz w:val="28"/>
        </w:rPr>
        <w:t>
      3) қажет болған жағдайда, Жалға берушіден тексеру актісін жасай отырып, берілген тұрғын үйдің, оның ішінде конструкциялар мен техникалық құрылғылардың жай-күйіне жоспардан тыс тексеру жүргізуді талап етуге;</w:t>
      </w:r>
    </w:p>
    <w:bookmarkEnd w:id="151"/>
    <w:bookmarkStart w:name="z156" w:id="152"/>
    <w:p>
      <w:pPr>
        <w:spacing w:after="0"/>
        <w:ind w:left="0"/>
        <w:jc w:val="both"/>
      </w:pPr>
      <w:r>
        <w:rPr>
          <w:rFonts w:ascii="Times New Roman"/>
          <w:b w:val="false"/>
          <w:i w:val="false"/>
          <w:color w:val="000000"/>
          <w:sz w:val="28"/>
        </w:rPr>
        <w:t>
      4) тұрғын үйді пайдаланғаны үшін аванспен төлемдер жасауға құқылы.</w:t>
      </w:r>
    </w:p>
    <w:bookmarkEnd w:id="152"/>
    <w:bookmarkStart w:name="z157" w:id="153"/>
    <w:p>
      <w:pPr>
        <w:spacing w:after="0"/>
        <w:ind w:left="0"/>
        <w:jc w:val="left"/>
      </w:pPr>
      <w:r>
        <w:rPr>
          <w:rFonts w:ascii="Times New Roman"/>
          <w:b/>
          <w:i w:val="false"/>
          <w:color w:val="000000"/>
        </w:rPr>
        <w:t xml:space="preserve"> 5. Тараптардың міндеттері</w:t>
      </w:r>
    </w:p>
    <w:bookmarkEnd w:id="153"/>
    <w:bookmarkStart w:name="z158" w:id="154"/>
    <w:p>
      <w:pPr>
        <w:spacing w:after="0"/>
        <w:ind w:left="0"/>
        <w:jc w:val="both"/>
      </w:pPr>
      <w:r>
        <w:rPr>
          <w:rFonts w:ascii="Times New Roman"/>
          <w:b w:val="false"/>
          <w:i w:val="false"/>
          <w:color w:val="000000"/>
          <w:sz w:val="28"/>
        </w:rPr>
        <w:t xml:space="preserve">
      11. Жалға беруші: </w:t>
      </w:r>
    </w:p>
    <w:bookmarkEnd w:id="154"/>
    <w:bookmarkStart w:name="z159" w:id="155"/>
    <w:p>
      <w:pPr>
        <w:spacing w:after="0"/>
        <w:ind w:left="0"/>
        <w:jc w:val="both"/>
      </w:pPr>
      <w:r>
        <w:rPr>
          <w:rFonts w:ascii="Times New Roman"/>
          <w:b w:val="false"/>
          <w:i w:val="false"/>
          <w:color w:val="000000"/>
          <w:sz w:val="28"/>
        </w:rPr>
        <w:t>
      1) осы Шартқа Тараптар қол қойғаннан кейін күнтізбелік он бес күн ішінде Жалға алушыға қабылдау-беру актісі бойынша белгіленген техникалық, санитариялық-эпидемиологиялық және басқа да міндетті талаптарға жауап беретін жай-күйдегі тұрғын үй беруге;</w:t>
      </w:r>
    </w:p>
    <w:bookmarkEnd w:id="155"/>
    <w:bookmarkStart w:name="z160" w:id="156"/>
    <w:p>
      <w:pPr>
        <w:spacing w:after="0"/>
        <w:ind w:left="0"/>
        <w:jc w:val="both"/>
      </w:pPr>
      <w:r>
        <w:rPr>
          <w:rFonts w:ascii="Times New Roman"/>
          <w:b w:val="false"/>
          <w:i w:val="false"/>
          <w:color w:val="000000"/>
          <w:sz w:val="28"/>
        </w:rPr>
        <w:t>
      2) тұрғын үйге күрделі жөндеу жүргізуге;</w:t>
      </w:r>
    </w:p>
    <w:bookmarkEnd w:id="156"/>
    <w:bookmarkStart w:name="z161" w:id="157"/>
    <w:p>
      <w:pPr>
        <w:spacing w:after="0"/>
        <w:ind w:left="0"/>
        <w:jc w:val="both"/>
      </w:pPr>
      <w:r>
        <w:rPr>
          <w:rFonts w:ascii="Times New Roman"/>
          <w:b w:val="false"/>
          <w:i w:val="false"/>
          <w:color w:val="000000"/>
          <w:sz w:val="28"/>
        </w:rPr>
        <w:t>
      3) Жалға алушы (оның талабы бойынша) тұрғын үйді күтіп-ұстауға және коммуналдық қызметтерге арналған тарифтермен және есептемелермен таныстыруға;</w:t>
      </w:r>
    </w:p>
    <w:bookmarkEnd w:id="157"/>
    <w:bookmarkStart w:name="z162" w:id="158"/>
    <w:p>
      <w:pPr>
        <w:spacing w:after="0"/>
        <w:ind w:left="0"/>
        <w:jc w:val="both"/>
      </w:pPr>
      <w:r>
        <w:rPr>
          <w:rFonts w:ascii="Times New Roman"/>
          <w:b w:val="false"/>
          <w:i w:val="false"/>
          <w:color w:val="000000"/>
          <w:sz w:val="28"/>
        </w:rPr>
        <w:t>
      4) егер тұрғын үй-жай не тұрғын үй (тұрғын ғимарат) Тараптарға байланысы жоқ мән-жайлардың әсерінен мақсаты бойынша пайдалануға жарамсыз жай-күйге, авариялық жай-күйге түссе немесе бұзылуға тиіс болса, Жалға беруші үш ай мерзім ішінде Жалға алушымен өзге тұрғын үй-жайды жалдау шартын жасасуға не Жалға алушының қалауы бойынша осы Шартты бұзуға;</w:t>
      </w:r>
    </w:p>
    <w:bookmarkEnd w:id="158"/>
    <w:bookmarkStart w:name="z163" w:id="159"/>
    <w:p>
      <w:pPr>
        <w:spacing w:after="0"/>
        <w:ind w:left="0"/>
        <w:jc w:val="both"/>
      </w:pPr>
      <w:r>
        <w:rPr>
          <w:rFonts w:ascii="Times New Roman"/>
          <w:b w:val="false"/>
          <w:i w:val="false"/>
          <w:color w:val="000000"/>
          <w:sz w:val="28"/>
        </w:rPr>
        <w:t>
      5) авариялар болған және форс-мажорлық ахуал туындаған жағдайда, оларды жою үшін дереу барлық қажетті шараларды қабылдауға;</w:t>
      </w:r>
    </w:p>
    <w:bookmarkEnd w:id="159"/>
    <w:bookmarkStart w:name="z164" w:id="160"/>
    <w:p>
      <w:pPr>
        <w:spacing w:after="0"/>
        <w:ind w:left="0"/>
        <w:jc w:val="both"/>
      </w:pPr>
      <w:r>
        <w:rPr>
          <w:rFonts w:ascii="Times New Roman"/>
          <w:b w:val="false"/>
          <w:i w:val="false"/>
          <w:color w:val="000000"/>
          <w:sz w:val="28"/>
        </w:rPr>
        <w:t>
      6) Жалға алушыға осы Шартта белгіленген тәртіпте тұрғын үйге иелік етуге және пайдалануға кедергі келтірмеуге;</w:t>
      </w:r>
    </w:p>
    <w:bookmarkEnd w:id="160"/>
    <w:bookmarkStart w:name="z165" w:id="161"/>
    <w:p>
      <w:pPr>
        <w:spacing w:after="0"/>
        <w:ind w:left="0"/>
        <w:jc w:val="both"/>
      </w:pPr>
      <w:r>
        <w:rPr>
          <w:rFonts w:ascii="Times New Roman"/>
          <w:b w:val="false"/>
          <w:i w:val="false"/>
          <w:color w:val="000000"/>
          <w:sz w:val="28"/>
        </w:rPr>
        <w:t>
      7) осы Шарттың талаптары немесе тұрғын үйді пайдаланғаны үшін төлем мөлшері өзгерген жағдайда тұрғын үйді пайдаланғаны үшін кезекті төлем енгізуге отыз күнтізбелік күн қалғанда Жалға алушыға осы жағдайды хабарлауға;</w:t>
      </w:r>
    </w:p>
    <w:bookmarkEnd w:id="161"/>
    <w:bookmarkStart w:name="z166" w:id="162"/>
    <w:p>
      <w:pPr>
        <w:spacing w:after="0"/>
        <w:ind w:left="0"/>
        <w:jc w:val="both"/>
      </w:pPr>
      <w:r>
        <w:rPr>
          <w:rFonts w:ascii="Times New Roman"/>
          <w:b w:val="false"/>
          <w:i w:val="false"/>
          <w:color w:val="000000"/>
          <w:sz w:val="28"/>
        </w:rPr>
        <w:t>
      8) тұрғын үйді пайдаланғаны үшін кезекті төлем енгізгенге кейін он күнтізбелік күннен кешіктірмей мерзімі өтіп кеткен төлемдер үшін өсімпұл және айыппұл есептелгені туралы Жалға алушыға хабарлауға міндетті.</w:t>
      </w:r>
    </w:p>
    <w:bookmarkEnd w:id="162"/>
    <w:bookmarkStart w:name="z167" w:id="163"/>
    <w:p>
      <w:pPr>
        <w:spacing w:after="0"/>
        <w:ind w:left="0"/>
        <w:jc w:val="both"/>
      </w:pPr>
      <w:r>
        <w:rPr>
          <w:rFonts w:ascii="Times New Roman"/>
          <w:b w:val="false"/>
          <w:i w:val="false"/>
          <w:color w:val="000000"/>
          <w:sz w:val="28"/>
        </w:rPr>
        <w:t>
      12. Жалға алушы:</w:t>
      </w:r>
    </w:p>
    <w:bookmarkEnd w:id="163"/>
    <w:bookmarkStart w:name="z168" w:id="164"/>
    <w:p>
      <w:pPr>
        <w:spacing w:after="0"/>
        <w:ind w:left="0"/>
        <w:jc w:val="both"/>
      </w:pPr>
      <w:r>
        <w:rPr>
          <w:rFonts w:ascii="Times New Roman"/>
          <w:b w:val="false"/>
          <w:i w:val="false"/>
          <w:color w:val="000000"/>
          <w:sz w:val="28"/>
        </w:rPr>
        <w:t xml:space="preserve">
      1) тұрғын үйді мақсатына сай пайдалануға; </w:t>
      </w:r>
    </w:p>
    <w:bookmarkEnd w:id="164"/>
    <w:bookmarkStart w:name="z169" w:id="165"/>
    <w:p>
      <w:pPr>
        <w:spacing w:after="0"/>
        <w:ind w:left="0"/>
        <w:jc w:val="both"/>
      </w:pPr>
      <w:r>
        <w:rPr>
          <w:rFonts w:ascii="Times New Roman"/>
          <w:b w:val="false"/>
          <w:i w:val="false"/>
          <w:color w:val="000000"/>
          <w:sz w:val="28"/>
        </w:rPr>
        <w:t>
      2) тұрғын үйді техникалық жарамды және тиісті санитариялық- эпидемиологиялық жағдайда күтіп-ұстауға;</w:t>
      </w:r>
    </w:p>
    <w:bookmarkEnd w:id="165"/>
    <w:bookmarkStart w:name="z170" w:id="166"/>
    <w:p>
      <w:pPr>
        <w:spacing w:after="0"/>
        <w:ind w:left="0"/>
        <w:jc w:val="both"/>
      </w:pPr>
      <w:r>
        <w:rPr>
          <w:rFonts w:ascii="Times New Roman"/>
          <w:b w:val="false"/>
          <w:i w:val="false"/>
          <w:color w:val="000000"/>
          <w:sz w:val="28"/>
        </w:rPr>
        <w:t>
      3) тұрғын үйді, ортақ пайдаланылатын орындарды пайдаланудың қағидаларын, кондоминиум объектілерінің ортақ мүлкін және үй маңындағы аумақты күтіп-ұстау қағидаларын, өртке қарсы және техникалық қауіпсіздік қағидаларын сақтауға;</w:t>
      </w:r>
    </w:p>
    <w:bookmarkEnd w:id="166"/>
    <w:bookmarkStart w:name="z171" w:id="167"/>
    <w:p>
      <w:pPr>
        <w:spacing w:after="0"/>
        <w:ind w:left="0"/>
        <w:jc w:val="both"/>
      </w:pPr>
      <w:r>
        <w:rPr>
          <w:rFonts w:ascii="Times New Roman"/>
          <w:b w:val="false"/>
          <w:i w:val="false"/>
          <w:color w:val="000000"/>
          <w:sz w:val="28"/>
        </w:rPr>
        <w:t>
      4) жалға (қосымша жалға) берілген тұрғын үйдің суды, электр энергиясын, жылу энергиясын есептеу аспаптарының, электрмен жабдықтау, сумен жабдықтау жүйелерінің, басқа элементтерінің анықталған ақаулары туралы Жалға берушіге уақтылы хабарлауға;</w:t>
      </w:r>
    </w:p>
    <w:bookmarkEnd w:id="167"/>
    <w:bookmarkStart w:name="z172" w:id="168"/>
    <w:p>
      <w:pPr>
        <w:spacing w:after="0"/>
        <w:ind w:left="0"/>
        <w:jc w:val="both"/>
      </w:pPr>
      <w:r>
        <w:rPr>
          <w:rFonts w:ascii="Times New Roman"/>
          <w:b w:val="false"/>
          <w:i w:val="false"/>
          <w:color w:val="000000"/>
          <w:sz w:val="28"/>
        </w:rPr>
        <w:t>
      5) тұрғын үйді қайта жаңартуды, қайта жоспарлауды және қайта жабдықтауды жүргізбеуге;</w:t>
      </w:r>
    </w:p>
    <w:bookmarkEnd w:id="168"/>
    <w:bookmarkStart w:name="z173" w:id="169"/>
    <w:p>
      <w:pPr>
        <w:spacing w:after="0"/>
        <w:ind w:left="0"/>
        <w:jc w:val="both"/>
      </w:pPr>
      <w:r>
        <w:rPr>
          <w:rFonts w:ascii="Times New Roman"/>
          <w:b w:val="false"/>
          <w:i w:val="false"/>
          <w:color w:val="000000"/>
          <w:sz w:val="28"/>
        </w:rPr>
        <w:t>
      6) тұрып жатқан тұрғын үйді (пәтерді, бөлмені) басқа жалға алушылармен ауыстыруды жүргізбеуге;</w:t>
      </w:r>
    </w:p>
    <w:bookmarkEnd w:id="169"/>
    <w:bookmarkStart w:name="z174" w:id="170"/>
    <w:p>
      <w:pPr>
        <w:spacing w:after="0"/>
        <w:ind w:left="0"/>
        <w:jc w:val="both"/>
      </w:pPr>
      <w:r>
        <w:rPr>
          <w:rFonts w:ascii="Times New Roman"/>
          <w:b w:val="false"/>
          <w:i w:val="false"/>
          <w:color w:val="000000"/>
          <w:sz w:val="28"/>
        </w:rPr>
        <w:t>
      7) осы Шарттың талаптарына сәйкес белгіленген мөлшерде тұрғын үйді пайдаланғаны және коммуналдық қызметтер үшін уақытында төлем енгізуге;</w:t>
      </w:r>
    </w:p>
    <w:bookmarkEnd w:id="170"/>
    <w:bookmarkStart w:name="z175" w:id="171"/>
    <w:p>
      <w:pPr>
        <w:spacing w:after="0"/>
        <w:ind w:left="0"/>
        <w:jc w:val="both"/>
      </w:pPr>
      <w:r>
        <w:rPr>
          <w:rFonts w:ascii="Times New Roman"/>
          <w:b w:val="false"/>
          <w:i w:val="false"/>
          <w:color w:val="000000"/>
          <w:sz w:val="28"/>
        </w:rPr>
        <w:t>
      8) күндізгі уақытта, ал төтенше жағдайлар кезінде түнгі уақытта да тұрғын үйдің элементтерін қарауды және жөндеуді жүргізу үшін Жалға берушінің жұмысшылары мен тұрғын үйге қызмет көрсететін және жөндейтін кәсіпорынның өкілдерін кіргізуге;</w:t>
      </w:r>
    </w:p>
    <w:bookmarkEnd w:id="171"/>
    <w:bookmarkStart w:name="z176" w:id="172"/>
    <w:p>
      <w:pPr>
        <w:spacing w:after="0"/>
        <w:ind w:left="0"/>
        <w:jc w:val="both"/>
      </w:pPr>
      <w:r>
        <w:rPr>
          <w:rFonts w:ascii="Times New Roman"/>
          <w:b w:val="false"/>
          <w:i w:val="false"/>
          <w:color w:val="000000"/>
          <w:sz w:val="28"/>
        </w:rPr>
        <w:t>
      9) Жалға берушіге Жалға алушының немесе онымен бірге тұрып жатқан адамдардың кінәсінен болған тұрғын үй-жайдың, жалпы пайдаланылатын орындардың, тұрғын үй (тұрғын ғимарат) мен оның жабдықтарының бүлінуіне байланысты залалдарды өтеуге;</w:t>
      </w:r>
    </w:p>
    <w:bookmarkEnd w:id="172"/>
    <w:bookmarkStart w:name="z177" w:id="173"/>
    <w:p>
      <w:pPr>
        <w:spacing w:after="0"/>
        <w:ind w:left="0"/>
        <w:jc w:val="both"/>
      </w:pPr>
      <w:r>
        <w:rPr>
          <w:rFonts w:ascii="Times New Roman"/>
          <w:b w:val="false"/>
          <w:i w:val="false"/>
          <w:color w:val="000000"/>
          <w:sz w:val="28"/>
        </w:rPr>
        <w:t>
      10) осы Шарт бойынша өз құқықтарын кепілге бермеуге;</w:t>
      </w:r>
    </w:p>
    <w:bookmarkEnd w:id="173"/>
    <w:bookmarkStart w:name="z178" w:id="174"/>
    <w:p>
      <w:pPr>
        <w:spacing w:after="0"/>
        <w:ind w:left="0"/>
        <w:jc w:val="both"/>
      </w:pPr>
      <w:r>
        <w:rPr>
          <w:rFonts w:ascii="Times New Roman"/>
          <w:b w:val="false"/>
          <w:i w:val="false"/>
          <w:color w:val="000000"/>
          <w:sz w:val="28"/>
        </w:rPr>
        <w:t>
      11) осы Шартты бұзған немесе оның мерзімі өтіп кеткен кезде он күнтізбелік күн ішінде Тараптар қол қойған тұрғын үйді беру актісі бойынша Жалға берушіге тұрғын үйді қайтаруды қамтамасыз етуге міндетті.</w:t>
      </w:r>
    </w:p>
    <w:bookmarkEnd w:id="174"/>
    <w:bookmarkStart w:name="z179" w:id="175"/>
    <w:p>
      <w:pPr>
        <w:spacing w:after="0"/>
        <w:ind w:left="0"/>
        <w:jc w:val="left"/>
      </w:pPr>
      <w:r>
        <w:rPr>
          <w:rFonts w:ascii="Times New Roman"/>
          <w:b/>
          <w:i w:val="false"/>
          <w:color w:val="000000"/>
        </w:rPr>
        <w:t xml:space="preserve"> 6. Жалдау шартын тоқтатудың негіздері, зардаптары және тәртібі</w:t>
      </w:r>
    </w:p>
    <w:bookmarkEnd w:id="175"/>
    <w:bookmarkStart w:name="z180" w:id="176"/>
    <w:p>
      <w:pPr>
        <w:spacing w:after="0"/>
        <w:ind w:left="0"/>
        <w:jc w:val="both"/>
      </w:pPr>
      <w:r>
        <w:rPr>
          <w:rFonts w:ascii="Times New Roman"/>
          <w:b w:val="false"/>
          <w:i w:val="false"/>
          <w:color w:val="000000"/>
          <w:sz w:val="28"/>
        </w:rPr>
        <w:t>
      13. Осы Шарт Тараптардың бірінің бастамасы бойынша кемінде бір ай бұрын басқа Тарапқа жазбаша ескерте отырып, кез келген уақытта бұзылуы, тоқтатылуы мүмкін.</w:t>
      </w:r>
    </w:p>
    <w:bookmarkEnd w:id="176"/>
    <w:bookmarkStart w:name="z181" w:id="177"/>
    <w:p>
      <w:pPr>
        <w:spacing w:after="0"/>
        <w:ind w:left="0"/>
        <w:jc w:val="both"/>
      </w:pPr>
      <w:r>
        <w:rPr>
          <w:rFonts w:ascii="Times New Roman"/>
          <w:b w:val="false"/>
          <w:i w:val="false"/>
          <w:color w:val="000000"/>
          <w:sz w:val="28"/>
        </w:rPr>
        <w:t>
      14. Осы Шарт мынадай:</w:t>
      </w:r>
    </w:p>
    <w:bookmarkEnd w:id="177"/>
    <w:bookmarkStart w:name="z182" w:id="178"/>
    <w:p>
      <w:pPr>
        <w:spacing w:after="0"/>
        <w:ind w:left="0"/>
        <w:jc w:val="both"/>
      </w:pPr>
      <w:r>
        <w:rPr>
          <w:rFonts w:ascii="Times New Roman"/>
          <w:b w:val="false"/>
          <w:i w:val="false"/>
          <w:color w:val="000000"/>
          <w:sz w:val="28"/>
        </w:rPr>
        <w:t>
      1) Шарт мерзімінің аяқталған;</w:t>
      </w:r>
    </w:p>
    <w:bookmarkEnd w:id="178"/>
    <w:bookmarkStart w:name="z183" w:id="17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107-бабына</w:t>
      </w:r>
      <w:r>
        <w:rPr>
          <w:rFonts w:ascii="Times New Roman"/>
          <w:b w:val="false"/>
          <w:i w:val="false"/>
          <w:color w:val="000000"/>
          <w:sz w:val="28"/>
        </w:rPr>
        <w:t xml:space="preserve"> сәйкес осы Шарттың қолданысы мерзімінен бұрын тоқтатылған;</w:t>
      </w:r>
    </w:p>
    <w:bookmarkEnd w:id="179"/>
    <w:bookmarkStart w:name="z184" w:id="180"/>
    <w:p>
      <w:pPr>
        <w:spacing w:after="0"/>
        <w:ind w:left="0"/>
        <w:jc w:val="both"/>
      </w:pPr>
      <w:r>
        <w:rPr>
          <w:rFonts w:ascii="Times New Roman"/>
          <w:b w:val="false"/>
          <w:i w:val="false"/>
          <w:color w:val="000000"/>
          <w:sz w:val="28"/>
        </w:rPr>
        <w:t>
      3) Жалға алушы және оның отбасы мүшелері басқа жерге тұрғылықты мекенге кеткен жағдайларда өзінің қолданысын тоқтатады.</w:t>
      </w:r>
    </w:p>
    <w:bookmarkEnd w:id="180"/>
    <w:bookmarkStart w:name="z185" w:id="181"/>
    <w:p>
      <w:pPr>
        <w:spacing w:after="0"/>
        <w:ind w:left="0"/>
        <w:jc w:val="both"/>
      </w:pPr>
      <w:r>
        <w:rPr>
          <w:rFonts w:ascii="Times New Roman"/>
          <w:b w:val="false"/>
          <w:i w:val="false"/>
          <w:color w:val="000000"/>
          <w:sz w:val="28"/>
        </w:rPr>
        <w:t xml:space="preserve">
      15. Осы Шарт тоқтатылған жағдайда, Заңның 103-бабының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Жалға алушы және оның отбасының мүшелері басқа тұрғын үй берілместен, шығарылуға тиіс.</w:t>
      </w:r>
    </w:p>
    <w:bookmarkEnd w:id="181"/>
    <w:bookmarkStart w:name="z186" w:id="18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105-бабындағы</w:t>
      </w:r>
      <w:r>
        <w:rPr>
          <w:rFonts w:ascii="Times New Roman"/>
          <w:b w:val="false"/>
          <w:i w:val="false"/>
          <w:color w:val="000000"/>
          <w:sz w:val="28"/>
        </w:rPr>
        <w:t xml:space="preserve"> негіздер бойынша осы Шарттың қолданысы тоқтатылған жағдайда Жалға алушы және оның отбасының мүшелері басқа тұрғын үй беріліп, шығарылуы мүмкін.</w:t>
      </w:r>
    </w:p>
    <w:bookmarkEnd w:id="182"/>
    <w:bookmarkStart w:name="z187" w:id="183"/>
    <w:p>
      <w:pPr>
        <w:spacing w:after="0"/>
        <w:ind w:left="0"/>
        <w:jc w:val="both"/>
      </w:pPr>
      <w:r>
        <w:rPr>
          <w:rFonts w:ascii="Times New Roman"/>
          <w:b w:val="false"/>
          <w:i w:val="false"/>
          <w:color w:val="000000"/>
          <w:sz w:val="28"/>
        </w:rPr>
        <w:t>
      16. Жалға алушының жеке қаражатына жүргізілген жөндеу және үйдің конструкцияларына зиян келтірмей бөліп алынбайтын тұрғын үйді жақсарту Жалға берушіге тұрғын үймен бірге тапсырылады және Жалға берушінің тарапынан өтеуге жатпайды.</w:t>
      </w:r>
    </w:p>
    <w:bookmarkEnd w:id="183"/>
    <w:bookmarkStart w:name="z188" w:id="184"/>
    <w:p>
      <w:pPr>
        <w:spacing w:after="0"/>
        <w:ind w:left="0"/>
        <w:jc w:val="both"/>
      </w:pPr>
      <w:r>
        <w:rPr>
          <w:rFonts w:ascii="Times New Roman"/>
          <w:b w:val="false"/>
          <w:i w:val="false"/>
          <w:color w:val="000000"/>
          <w:sz w:val="28"/>
        </w:rPr>
        <w:t>
      17. Осы Шартты тоқтату, бұзу кезінде екі Тарап өкілдерінің қатысуымен тұрғын үйді Жалға алушыдан Жалға берушіге тапсыру актісі жасалады.</w:t>
      </w:r>
    </w:p>
    <w:bookmarkEnd w:id="184"/>
    <w:bookmarkStart w:name="z189" w:id="185"/>
    <w:p>
      <w:pPr>
        <w:spacing w:after="0"/>
        <w:ind w:left="0"/>
        <w:jc w:val="left"/>
      </w:pPr>
      <w:r>
        <w:rPr>
          <w:rFonts w:ascii="Times New Roman"/>
          <w:b/>
          <w:i w:val="false"/>
          <w:color w:val="000000"/>
        </w:rPr>
        <w:t xml:space="preserve"> 7. Тұрғын үйді қабылдау-беру мерзімі және тәртібі</w:t>
      </w:r>
    </w:p>
    <w:bookmarkEnd w:id="185"/>
    <w:bookmarkStart w:name="z190" w:id="186"/>
    <w:p>
      <w:pPr>
        <w:spacing w:after="0"/>
        <w:ind w:left="0"/>
        <w:jc w:val="both"/>
      </w:pPr>
      <w:r>
        <w:rPr>
          <w:rFonts w:ascii="Times New Roman"/>
          <w:b w:val="false"/>
          <w:i w:val="false"/>
          <w:color w:val="000000"/>
          <w:sz w:val="28"/>
        </w:rPr>
        <w:t>
      18. Жалға беруші осы Шартқа қол қойғаннан кейін он бес күнтізбелік күн ішінде Жалға алушыға тұрғын үйді қабылдау-беру актісі бойынша тапсырады.</w:t>
      </w:r>
    </w:p>
    <w:bookmarkEnd w:id="186"/>
    <w:bookmarkStart w:name="z191" w:id="187"/>
    <w:p>
      <w:pPr>
        <w:spacing w:after="0"/>
        <w:ind w:left="0"/>
        <w:jc w:val="both"/>
      </w:pPr>
      <w:r>
        <w:rPr>
          <w:rFonts w:ascii="Times New Roman"/>
          <w:b w:val="false"/>
          <w:i w:val="false"/>
          <w:color w:val="000000"/>
          <w:sz w:val="28"/>
        </w:rPr>
        <w:t>
      19. Жалға алушы тұрғын үйді осы Шартты тоқтату, бұзу мерзімдері аяқталған кезден бастап он күнтізбелік күн ішінде Жалға берушіге Тараптар қол қойған тұрғын үйді тапсыру актісі бойынша тапсырады.</w:t>
      </w:r>
    </w:p>
    <w:bookmarkEnd w:id="187"/>
    <w:bookmarkStart w:name="z192" w:id="188"/>
    <w:p>
      <w:pPr>
        <w:spacing w:after="0"/>
        <w:ind w:left="0"/>
        <w:jc w:val="both"/>
      </w:pPr>
      <w:r>
        <w:rPr>
          <w:rFonts w:ascii="Times New Roman"/>
          <w:b w:val="false"/>
          <w:i w:val="false"/>
          <w:color w:val="000000"/>
          <w:sz w:val="28"/>
        </w:rPr>
        <w:t>
      20. Тұрғын үйді қабылдау-беру актісі және тұрғын үйді тапсыру актісі осы Шарттың ажырамас бөлігі болып табылады, онда тұрғын жайдың тиісті актіге қол қойған кездегі санитариялық-эпидемиологиялық, техникалық жай-күйі мен басқа сипаттамалары тіркеледі.</w:t>
      </w:r>
    </w:p>
    <w:bookmarkEnd w:id="188"/>
    <w:bookmarkStart w:name="z193" w:id="189"/>
    <w:p>
      <w:pPr>
        <w:spacing w:after="0"/>
        <w:ind w:left="0"/>
        <w:jc w:val="left"/>
      </w:pPr>
      <w:r>
        <w:rPr>
          <w:rFonts w:ascii="Times New Roman"/>
          <w:b/>
          <w:i w:val="false"/>
          <w:color w:val="000000"/>
        </w:rPr>
        <w:t xml:space="preserve"> 8. Дауларды қарау тәртібі</w:t>
      </w:r>
    </w:p>
    <w:bookmarkEnd w:id="189"/>
    <w:bookmarkStart w:name="z194" w:id="190"/>
    <w:p>
      <w:pPr>
        <w:spacing w:after="0"/>
        <w:ind w:left="0"/>
        <w:jc w:val="both"/>
      </w:pPr>
      <w:r>
        <w:rPr>
          <w:rFonts w:ascii="Times New Roman"/>
          <w:b w:val="false"/>
          <w:i w:val="false"/>
          <w:color w:val="000000"/>
          <w:sz w:val="28"/>
        </w:rPr>
        <w:t>
      21. Осы Шарттан немесе оған байланысты туындауы мүмкін Тараптардың арасындағы даулар келіссөздер арқылы, ал келісімге қол жеткізбеген жағдайда сот тәртібінде шешіледі.</w:t>
      </w:r>
    </w:p>
    <w:bookmarkEnd w:id="190"/>
    <w:bookmarkStart w:name="z195" w:id="191"/>
    <w:p>
      <w:pPr>
        <w:spacing w:after="0"/>
        <w:ind w:left="0"/>
        <w:jc w:val="left"/>
      </w:pPr>
      <w:r>
        <w:rPr>
          <w:rFonts w:ascii="Times New Roman"/>
          <w:b/>
          <w:i w:val="false"/>
          <w:color w:val="000000"/>
        </w:rPr>
        <w:t xml:space="preserve"> 9. Қорытынды ережелер</w:t>
      </w:r>
    </w:p>
    <w:bookmarkEnd w:id="191"/>
    <w:bookmarkStart w:name="z196" w:id="192"/>
    <w:p>
      <w:pPr>
        <w:spacing w:after="0"/>
        <w:ind w:left="0"/>
        <w:jc w:val="both"/>
      </w:pPr>
      <w:r>
        <w:rPr>
          <w:rFonts w:ascii="Times New Roman"/>
          <w:b w:val="false"/>
          <w:i w:val="false"/>
          <w:color w:val="000000"/>
          <w:sz w:val="28"/>
        </w:rPr>
        <w:t>
      22. Осы Шарт бірдей заңдық күші бар мемлекеттік және орыс тілдерінде үш данада жасалады. Осы Шарттың бір данасы мемлекеттік мекеменің (мемлекеттік кәсіпорынның) әкімшілігінде сақталады, екіншісі жергілікті атқарушы органға беріліп, қатаң есептілік құжаты ретінде сақталады, ал үшіншісі Жалға алушыға беріледі және мемлекеттік тұрғын үй-жайға қоныстануға құқық беретін бірден-бір құжат болып табылады.</w:t>
      </w:r>
    </w:p>
    <w:bookmarkEnd w:id="192"/>
    <w:bookmarkStart w:name="z197" w:id="193"/>
    <w:p>
      <w:pPr>
        <w:spacing w:after="0"/>
        <w:ind w:left="0"/>
        <w:jc w:val="both"/>
      </w:pPr>
      <w:r>
        <w:rPr>
          <w:rFonts w:ascii="Times New Roman"/>
          <w:b w:val="false"/>
          <w:i w:val="false"/>
          <w:color w:val="000000"/>
          <w:sz w:val="28"/>
        </w:rPr>
        <w:t>
      23. Осы Шартқа барлық өзгерістер мен толықтырулар жазбаша нысанда жазылса және оларға Тараптар қол қойса, олар жарамды болады.</w:t>
      </w:r>
    </w:p>
    <w:bookmarkEnd w:id="193"/>
    <w:bookmarkStart w:name="z198" w:id="194"/>
    <w:p>
      <w:pPr>
        <w:spacing w:after="0"/>
        <w:ind w:left="0"/>
        <w:jc w:val="both"/>
      </w:pPr>
      <w:r>
        <w:rPr>
          <w:rFonts w:ascii="Times New Roman"/>
          <w:b w:val="false"/>
          <w:i w:val="false"/>
          <w:color w:val="000000"/>
          <w:sz w:val="28"/>
        </w:rPr>
        <w:t xml:space="preserve">
      24. Осы Шарт 20 __ жылғы "___" _________ бастап күшіне енеді және </w:t>
      </w:r>
    </w:p>
    <w:bookmarkEnd w:id="194"/>
    <w:bookmarkStart w:name="z199" w:id="195"/>
    <w:p>
      <w:pPr>
        <w:spacing w:after="0"/>
        <w:ind w:left="0"/>
        <w:jc w:val="both"/>
      </w:pPr>
      <w:r>
        <w:rPr>
          <w:rFonts w:ascii="Times New Roman"/>
          <w:b w:val="false"/>
          <w:i w:val="false"/>
          <w:color w:val="000000"/>
          <w:sz w:val="28"/>
        </w:rPr>
        <w:t>
      20 __ жылғы "___" _________ дейін қолданылады.</w:t>
      </w:r>
    </w:p>
    <w:bookmarkEnd w:id="195"/>
    <w:bookmarkStart w:name="z200" w:id="196"/>
    <w:p>
      <w:pPr>
        <w:spacing w:after="0"/>
        <w:ind w:left="0"/>
        <w:jc w:val="left"/>
      </w:pPr>
      <w:r>
        <w:rPr>
          <w:rFonts w:ascii="Times New Roman"/>
          <w:b/>
          <w:i w:val="false"/>
          <w:color w:val="000000"/>
        </w:rPr>
        <w:t xml:space="preserve"> 10. Тараптардың мекенжайы және деректемелері</w:t>
      </w:r>
    </w:p>
    <w:bookmarkEnd w:id="196"/>
    <w:bookmarkStart w:name="z201" w:id="197"/>
    <w:p>
      <w:pPr>
        <w:spacing w:after="0"/>
        <w:ind w:left="0"/>
        <w:jc w:val="both"/>
      </w:pPr>
      <w:r>
        <w:rPr>
          <w:rFonts w:ascii="Times New Roman"/>
          <w:b w:val="false"/>
          <w:i w:val="false"/>
          <w:color w:val="000000"/>
          <w:sz w:val="28"/>
        </w:rPr>
        <w:t>
      Жалға беруші Жалға беруші</w:t>
      </w:r>
    </w:p>
    <w:bookmarkEnd w:id="197"/>
    <w:bookmarkStart w:name="z202" w:id="198"/>
    <w:p>
      <w:pPr>
        <w:spacing w:after="0"/>
        <w:ind w:left="0"/>
        <w:jc w:val="both"/>
      </w:pPr>
      <w:r>
        <w:rPr>
          <w:rFonts w:ascii="Times New Roman"/>
          <w:b w:val="false"/>
          <w:i w:val="false"/>
          <w:color w:val="000000"/>
          <w:sz w:val="28"/>
        </w:rPr>
        <w:t>
      __________________ __________________</w:t>
      </w:r>
    </w:p>
    <w:bookmarkEnd w:id="198"/>
    <w:bookmarkStart w:name="z203" w:id="199"/>
    <w:p>
      <w:pPr>
        <w:spacing w:after="0"/>
        <w:ind w:left="0"/>
        <w:jc w:val="both"/>
      </w:pPr>
      <w:r>
        <w:rPr>
          <w:rFonts w:ascii="Times New Roman"/>
          <w:b w:val="false"/>
          <w:i w:val="false"/>
          <w:color w:val="000000"/>
          <w:sz w:val="28"/>
        </w:rPr>
        <w:t>
      __________________ __________________</w:t>
      </w:r>
    </w:p>
    <w:bookmarkEnd w:id="199"/>
    <w:bookmarkStart w:name="z204" w:id="200"/>
    <w:p>
      <w:pPr>
        <w:spacing w:after="0"/>
        <w:ind w:left="0"/>
        <w:jc w:val="both"/>
      </w:pPr>
      <w:r>
        <w:rPr>
          <w:rFonts w:ascii="Times New Roman"/>
          <w:b w:val="false"/>
          <w:i w:val="false"/>
          <w:color w:val="000000"/>
          <w:sz w:val="28"/>
        </w:rPr>
        <w:t>
      __________________ __________________</w:t>
      </w:r>
    </w:p>
    <w:bookmarkEnd w:id="200"/>
    <w:bookmarkStart w:name="z205" w:id="201"/>
    <w:p>
      <w:pPr>
        <w:spacing w:after="0"/>
        <w:ind w:left="0"/>
        <w:jc w:val="both"/>
      </w:pPr>
      <w:r>
        <w:rPr>
          <w:rFonts w:ascii="Times New Roman"/>
          <w:b w:val="false"/>
          <w:i w:val="false"/>
          <w:color w:val="000000"/>
          <w:sz w:val="28"/>
        </w:rPr>
        <w:t>
      Тараптардың қолдары</w:t>
      </w:r>
    </w:p>
    <w:bookmarkEnd w:id="201"/>
    <w:bookmarkStart w:name="z206" w:id="202"/>
    <w:p>
      <w:pPr>
        <w:spacing w:after="0"/>
        <w:ind w:left="0"/>
        <w:jc w:val="both"/>
      </w:pPr>
      <w:r>
        <w:rPr>
          <w:rFonts w:ascii="Times New Roman"/>
          <w:b w:val="false"/>
          <w:i w:val="false"/>
          <w:color w:val="000000"/>
          <w:sz w:val="28"/>
        </w:rPr>
        <w:t>
      Жалға беруші __________________ Жалға алушы __________________</w:t>
      </w:r>
    </w:p>
    <w:bookmarkEnd w:id="202"/>
    <w:bookmarkStart w:name="z207" w:id="203"/>
    <w:p>
      <w:pPr>
        <w:spacing w:after="0"/>
        <w:ind w:left="0"/>
        <w:jc w:val="both"/>
      </w:pPr>
      <w:r>
        <w:rPr>
          <w:rFonts w:ascii="Times New Roman"/>
          <w:b w:val="false"/>
          <w:i w:val="false"/>
          <w:color w:val="000000"/>
          <w:sz w:val="28"/>
        </w:rPr>
        <w:t>
       (аты-жөні, қолы) (аты-жөні, қолы)</w:t>
      </w:r>
    </w:p>
    <w:bookmarkEnd w:id="203"/>
    <w:bookmarkStart w:name="z208" w:id="204"/>
    <w:p>
      <w:pPr>
        <w:spacing w:after="0"/>
        <w:ind w:left="0"/>
        <w:jc w:val="both"/>
      </w:pPr>
      <w:r>
        <w:rPr>
          <w:rFonts w:ascii="Times New Roman"/>
          <w:b w:val="false"/>
          <w:i w:val="false"/>
          <w:color w:val="000000"/>
          <w:sz w:val="28"/>
        </w:rPr>
        <w:t>
      Осы Шарттың талаптарымен таныстым:</w:t>
      </w:r>
    </w:p>
    <w:bookmarkEnd w:id="204"/>
    <w:bookmarkStart w:name="z209" w:id="205"/>
    <w:p>
      <w:pPr>
        <w:spacing w:after="0"/>
        <w:ind w:left="0"/>
        <w:jc w:val="both"/>
      </w:pPr>
      <w:r>
        <w:rPr>
          <w:rFonts w:ascii="Times New Roman"/>
          <w:b w:val="false"/>
          <w:i w:val="false"/>
          <w:color w:val="000000"/>
          <w:sz w:val="28"/>
        </w:rPr>
        <w:t>
      Жалға алушының отбасы мүшелері: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алушының және отбасының кәмелетке толған,</w:t>
            </w:r>
            <w:r>
              <w:rPr>
                <w:rFonts w:ascii="Times New Roman"/>
                <w:b w:val="false"/>
                <w:i w:val="false"/>
                <w:color w:val="000000"/>
                <w:sz w:val="20"/>
              </w:rPr>
              <w:t xml:space="preserve"> </w:t>
            </w:r>
            <w:r>
              <w:rPr>
                <w:rFonts w:ascii="Times New Roman"/>
                <w:b/>
                <w:i w:val="false"/>
                <w:color w:val="000000"/>
                <w:sz w:val="20"/>
              </w:rPr>
              <w:t>іс-әрекетке қабілетті мүшелерінің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