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108" w14:textId="cbde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өтініштерінің нысандарын бекіту туралы" Қазақстан Республикасы Қаржы министрінің 2018 жылғы 12 ақпандағы № 160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22 қарашадағы № 1217 бұйрығы. Қазақстан Республикасының Әділет министрлігінде 2023 жылғы 24 қарашада № 33674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өтініштерінің нысандарын бекіту туралы" Қазақстан Республикасы Қаржы министрінің 2018 жылғы 12 ақпандағы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2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2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8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8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1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