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9555" w14:textId="a809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өтініштерінің нысандарын бекіту туралы" Қазақстан Республикасы Қаржы министрінің 2018 жылғы 12 ақпандағы № 160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22 қарашадағы № 1217 бұйрығы. Қазақстан Республикасының Әділет министрлігінде 2023 жылғы 24 қарашада № 33674 болып тіркелді. Күші жойылды - Қазақстан Республикасы Қаржы министрінің 2025 жылғы 28 қазандағы № 640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өтініштерінің нысандарын бекіту туралы" Қазақстан Республикасы Қаржы министрінің 2018 жылғы 12 ақпандағы № 160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16425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2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2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98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1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