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8e8a" w14:textId="a428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мені, оның ішінде шағын көлемді кемені және оған құқықтарды мемлекеттік тіркеу қағидаларын бекіту туралы" Қазақстан Республикасы Инвестициялар және даму министрінің міндетін атқарушының 2015 жылғы 23 қаңтардағы № 5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3 жылғы 2 қарашадағы № 49 бұйрығы. Қазақстан Республикасының Әділет министрлігінде 2023 жылғы 3 қарашада № 336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мені, оның ішінде шағын көлемді кемені және оған құқықтарды мемлекеттік тіркеу қағидаларын бекіту туралы" Қазақстан Республикасы Инвестициялар және даму министрінің міндетін атқарушының 2015 жылғы 23 қаңтардағы № 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0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мені, оның ішінде шағын көлемді кемені және оған құқықтарды мемлекеттік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Көлік комитет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ғарыш өнеркәсібі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өлемді кем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ған құқ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лердің тіркеу нөмірлері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мелерге тiркеу нөмiрлерiн беру төменде санамаланған литерлерді пайдалану арқылы жүзеге асырылады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ғы Ертіс бассейніне – "ER"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ал бассейніне – "ZH"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ле бассейніне – "IL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қаш бассейніне – "B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іл бассейніне – "ES"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дария бассейніне – "S"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спий бассейніне – "Q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талық бассейнге (Қазақстан Республикасының басқа су қоймаларына) – "OR"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 алынған шетелдiк кемелердiң тiзiлiмiне енгiзiлген кеменiң тiркеу нөмiрiне "А" әрпi қосылады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менiң тiркеу орнын белгiлеу мақсатында нақты бассейн үшiн белгiленген әрiптiк литерге цифрлық литер де қосылады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скемен учаскесі – "ER-1"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 учаскесі-" ER -2"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влодар учаскесі – "ER-3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ал учаскесі-"ZH-1"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ырау учаскесі-"ZH-2"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ғанды учаскесі (орталық бассейн үшін)-"OR-1"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ағанды учаскесі (Балқаш бассейні үшін)-"B-1"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маты учаскесі (Балқаш бассейні үшін)-"B-2"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мбыл учаскесі – "B-3"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тісу учаскесі (Балқаш бассейні үшін)-"B-4"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стана қаласының учаскесі – "ES-1"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тропавл учаскесі-"ES-2"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останай учаскесі – "ОR-2"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үркістан учаскесі - "S-1"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ызылорда учаскесі – "S-2"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өлемді кем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ған құқ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ігінен жүретін шағын көлемді кемелердің тіркеу нөмірлері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iлеттi орган облыстар және қалалар бойынша тiркеу нөмiрлерiн белгiлейдi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й облысы - АBА 0001-ден 9999-ға дейін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мола облысы - АQМ 0001-ден 9999-ға дейін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тана қаласы - AST 0001-ден 9999-ға дейін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төбе облысы - АQT 0001-ден 9999-ға дейін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маты облысы - АLM 0001-ден 9999-ға дейін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маты қаласы - АLQ 0001-ден 9999-ға дейін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ырау облысы - АTR 0001-ден 9999-ға дейін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ығыс Қазақстан облысы - SHQ 0001-ден 9999-ға дейін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мбыл облысы - JAM 0001-ден 9999-ға дейін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тісу облысы - JET 0001-ден 9999-ға дейін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рағанды облысы - QAR 0001-ден 9999-ға дейін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ызылорда облысы - QZL 0001-ден 9999-ға дейін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останай облысы - QOS 0001-ден 9999-ға дейін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ңғыстау облысы - MAN 0001-ден 9999-ға дейін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влодар облысы - PAV 0001-ден 9999-ға дейін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лтүстік Қазақстан облысы - SQO 0001-ден 9999-ға дейін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Ұлытау облысы - ULT 0001-ден 9999-ға дейін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атыс Қазақстан облысы - BQO 0001-ден 9999-ға дейін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үркістан облысы - TUR 0001-ден 9999-ға дейін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ымкент қаласы - SHY 0001-ден 9999-ға дейін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