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b2549" w14:textId="7cb254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қызметті көрсету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2023 жылғы 16 қазандағы № 740 бұйрығы. Қазақстан Республикасының Әділет министрлігінде 2023 жылғы 31 қазанда № 33595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(13.03.2026 бастап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қызметті көрсету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 қызметін ұйымдастыру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Ескараев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16 қазандағы</w:t>
            </w:r>
            <w:r>
              <w:br/>
            </w:r>
            <w:r>
              <w:rPr>
                <w:rFonts w:ascii="Times New Roman"/>
                <w:b w:val="false"/>
                <w:i w:val="false"/>
                <w:color w:val="000000"/>
                <w:sz w:val="20"/>
              </w:rPr>
              <w:t>№ 740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қызметті көрсету қағидалары</w:t>
      </w:r>
    </w:p>
    <w:bookmarkEnd w:id="7"/>
    <w:p>
      <w:pPr>
        <w:spacing w:after="0"/>
        <w:ind w:left="0"/>
        <w:jc w:val="both"/>
      </w:pPr>
      <w:r>
        <w:rPr>
          <w:rFonts w:ascii="Times New Roman"/>
          <w:b w:val="false"/>
          <w:i w:val="false"/>
          <w:color w:val="ff0000"/>
          <w:sz w:val="28"/>
        </w:rPr>
        <w:t xml:space="preserve">
      Ескерту. Қағидалардың тақырыбы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0" w:id="8"/>
    <w:p>
      <w:pPr>
        <w:spacing w:after="0"/>
        <w:ind w:left="0"/>
        <w:jc w:val="both"/>
      </w:pPr>
      <w:r>
        <w:rPr>
          <w:rFonts w:ascii="Times New Roman"/>
          <w:b w:val="false"/>
          <w:i w:val="false"/>
          <w:color w:val="000000"/>
          <w:sz w:val="28"/>
        </w:rPr>
        <w:t xml:space="preserve">
      1.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қызметті көрсету қағидалары (бұдан әрі - Қағидалар) Қазақстан Республикасының "Мемлекеттік және әлеуметтік жауапкершілігі бар көрсетілетін қызметтер туралы"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қызметті көрсету (бұдан әрі-мемлекеттік қызмет)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2. Жылжымайтын мүліктің бірыңғай мемлекеттік кадастрының цифрлық жүйесінде (бұдан әрі - ЖМБМК ЦЖ) жылжымайтын мүлік объектілерінің мәліметтерін өзектендіру (түзету) жылжымайтын мүлік объектілерінің өзгертілген мәліметтерін өтініш негізінде жылжымайтын мүліктің бірыңғай мемлекеттік кадастрына енгізуді білдіреді.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3. Жылжымайтын мүліктің бірыңғай мемлекеттік кадастрының цифрлық жүйесінде жылжымайтын мүлік объектілерінің мәліметтерін өзектендіру (түзету) құқық белгілейтін және сәйкестендіру құжаттарының негізінде ЖМБМК ЦЖ-де қате мәліметтер жолданған жағдайда жүзеге асырылады.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4. Мемлекеттік қызметті "Азаматтарға арналған үкімет" мемлекеттік корпорациясының филиалдары (бұдан әрі – көрсетілетін қызметті беруші) жүзеге асырады.</w:t>
      </w:r>
    </w:p>
    <w:bookmarkEnd w:id="11"/>
    <w:bookmarkStart w:name="z14" w:id="12"/>
    <w:p>
      <w:pPr>
        <w:spacing w:after="0"/>
        <w:ind w:left="0"/>
        <w:jc w:val="both"/>
      </w:pPr>
      <w:r>
        <w:rPr>
          <w:rFonts w:ascii="Times New Roman"/>
          <w:b w:val="false"/>
          <w:i w:val="false"/>
          <w:color w:val="000000"/>
          <w:sz w:val="28"/>
        </w:rPr>
        <w:t>
      5. Көрсетілетін қызметті алушы – жеке және (немесе) заңды тұлғалар (бұдан әрі – көрсетілетін қызметті алушы).</w:t>
      </w:r>
    </w:p>
    <w:bookmarkEnd w:id="12"/>
    <w:bookmarkStart w:name="z15" w:id="13"/>
    <w:p>
      <w:pPr>
        <w:spacing w:after="0"/>
        <w:ind w:left="0"/>
        <w:jc w:val="both"/>
      </w:pPr>
      <w:r>
        <w:rPr>
          <w:rFonts w:ascii="Times New Roman"/>
          <w:b w:val="false"/>
          <w:i w:val="false"/>
          <w:color w:val="000000"/>
          <w:sz w:val="28"/>
        </w:rPr>
        <w:t>
      6. Көрсетілетін қызметті беруші осы Қағидаларға енгізілген қабылдау туралы ақпаратты өтініштерді қабылдауды және мемлекеттік қызмет көрсету нәтижелерін беруді жүзеге асыратын ұйымдарға, оның ішінде Бірыңғай байланыс орталығына үш жұмыс күні ішінде жібереді.</w:t>
      </w:r>
    </w:p>
    <w:bookmarkEnd w:id="13"/>
    <w:bookmarkStart w:name="z37" w:id="14"/>
    <w:p>
      <w:pPr>
        <w:spacing w:after="0"/>
        <w:ind w:left="0"/>
        <w:jc w:val="both"/>
      </w:pPr>
      <w:r>
        <w:rPr>
          <w:rFonts w:ascii="Times New Roman"/>
          <w:b w:val="false"/>
          <w:i w:val="false"/>
          <w:color w:val="000000"/>
          <w:sz w:val="28"/>
        </w:rPr>
        <w:t>
      6-1.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5"/>
    <w:p>
      <w:pPr>
        <w:spacing w:after="0"/>
        <w:ind w:left="0"/>
        <w:jc w:val="left"/>
      </w:pPr>
      <w:r>
        <w:rPr>
          <w:rFonts w:ascii="Times New Roman"/>
          <w:b/>
          <w:i w:val="false"/>
          <w:color w:val="000000"/>
        </w:rPr>
        <w:t xml:space="preserve"> 2-тарау. Мемлекеттік қызмет көрсету тәртібі</w:t>
      </w:r>
    </w:p>
    <w:bookmarkEnd w:id="15"/>
    <w:bookmarkStart w:name="z17" w:id="16"/>
    <w:p>
      <w:pPr>
        <w:spacing w:after="0"/>
        <w:ind w:left="0"/>
        <w:jc w:val="both"/>
      </w:pPr>
      <w:r>
        <w:rPr>
          <w:rFonts w:ascii="Times New Roman"/>
          <w:b w:val="false"/>
          <w:i w:val="false"/>
          <w:color w:val="000000"/>
          <w:sz w:val="28"/>
        </w:rPr>
        <w:t xml:space="preserve">
      7. Мемлекеттік қызметті алу үшін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(бұдан әрі – өтініш)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көрсетуге қойылатын негізгі талаптар тізбесінде (бұдан әрі – тізбесі) көзделген құжаттарды "цифрлық үкімет" веб-порталы www.egov.kz (http://www.egov.kz) (бұдан әрі – портал) арқылы береді.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17"/>
    <w:p>
      <w:pPr>
        <w:spacing w:after="0"/>
        <w:ind w:left="0"/>
        <w:jc w:val="both"/>
      </w:pPr>
      <w:r>
        <w:rPr>
          <w:rFonts w:ascii="Times New Roman"/>
          <w:b w:val="false"/>
          <w:i w:val="false"/>
          <w:color w:val="000000"/>
          <w:sz w:val="28"/>
        </w:rPr>
        <w:t>
      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18"/>
    <w:p>
      <w:pPr>
        <w:spacing w:after="0"/>
        <w:ind w:left="0"/>
        <w:jc w:val="both"/>
      </w:pPr>
      <w:r>
        <w:rPr>
          <w:rFonts w:ascii="Times New Roman"/>
          <w:b w:val="false"/>
          <w:i w:val="false"/>
          <w:color w:val="000000"/>
          <w:sz w:val="28"/>
        </w:rPr>
        <w:t xml:space="preserve">
      7-2.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18"/>
    <w:p>
      <w:pPr>
        <w:spacing w:after="0"/>
        <w:ind w:left="0"/>
        <w:jc w:val="both"/>
      </w:pPr>
      <w:r>
        <w:rPr>
          <w:rFonts w:ascii="Times New Roman"/>
          <w:b w:val="false"/>
          <w:i w:val="false"/>
          <w:color w:val="000000"/>
          <w:sz w:val="28"/>
        </w:rPr>
        <w:t xml:space="preserve">
      Мемлекеттік қызмет көрсету мерзімін тоқтата тұру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Мемлекеттік қызмет көрсету процесі:</w:t>
      </w:r>
    </w:p>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7-2-тармақпен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9"/>
    <w:p>
      <w:pPr>
        <w:spacing w:after="0"/>
        <w:ind w:left="0"/>
        <w:jc w:val="both"/>
      </w:pPr>
      <w:r>
        <w:rPr>
          <w:rFonts w:ascii="Times New Roman"/>
          <w:b w:val="false"/>
          <w:i w:val="false"/>
          <w:color w:val="000000"/>
          <w:sz w:val="28"/>
        </w:rPr>
        <w:t xml:space="preserve">
      8. Мемлекеттік корпорацияға жүгінген кезде, көрсетілетін қызметті алушы түріне сәйкес мемлекеттік қызмет көрсетуге қойылатын негізгі талаптар тізбесінің 8-тармағында көзделген тізбеге сәйкес құжаттардың толық топтамасын ұсынбаған жағдайда және/немесе қолданылу мерзімі өткен құжаттарды ұсынған жағдайда Мемлекеттік корпорацияның қызметкері өтінішті қабылдаудан бас тартады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19"/>
    <w:p>
      <w:pPr>
        <w:spacing w:after="0"/>
        <w:ind w:left="0"/>
        <w:jc w:val="both"/>
      </w:pPr>
      <w:r>
        <w:rPr>
          <w:rFonts w:ascii="Times New Roman"/>
          <w:b w:val="false"/>
          <w:i w:val="false"/>
          <w:color w:val="000000"/>
          <w:sz w:val="28"/>
        </w:rPr>
        <w:t>
      Көрсетілетін қызметті алушы құжаттарды берген кезде көрсетілетін қызметті алушы порталының "жеке кабинетінде" мемлекеттік қызметті көрсету нәтижесін алу күні мен уақытын көрсете отырып, мемлекеттік қызметті көрсету үшін өтініштің қабылданғаны туралы мәртебе көрсетіледі.</w:t>
      </w:r>
    </w:p>
    <w:bookmarkStart w:name="z19" w:id="20"/>
    <w:p>
      <w:pPr>
        <w:spacing w:after="0"/>
        <w:ind w:left="0"/>
        <w:jc w:val="both"/>
      </w:pPr>
      <w:r>
        <w:rPr>
          <w:rFonts w:ascii="Times New Roman"/>
          <w:b w:val="false"/>
          <w:i w:val="false"/>
          <w:color w:val="000000"/>
          <w:sz w:val="28"/>
        </w:rPr>
        <w:t xml:space="preserve">
      9.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өтініш келіп түскен кезде жылжымайтын мүлікке құқықтарды тіркеу басқармасының (бөлімінің) басшысы 20 минут ішінде мемлекеттік көрсетілетін қызметке өтініш қабылдайды, көрсетілетін қызметті берушінің орындаушысын айқындайды және орындауға жібереді.</w:t>
      </w:r>
    </w:p>
    <w:bookmarkEnd w:id="20"/>
    <w:p>
      <w:pPr>
        <w:spacing w:after="0"/>
        <w:ind w:left="0"/>
        <w:jc w:val="both"/>
      </w:pPr>
      <w:r>
        <w:rPr>
          <w:rFonts w:ascii="Times New Roman"/>
          <w:b w:val="false"/>
          <w:i w:val="false"/>
          <w:color w:val="000000"/>
          <w:sz w:val="28"/>
        </w:rPr>
        <w:t>
      Көрсетілетін қызметті берушінің орындаушысы ұсынылған құжаттар топтамасының толықтығын Қазақстан Республикасының қолданыстағы заңнамасына сәйкестігін тексереді және жылжымайтын мүлік объектілерінің мәліметтерін құқықтық кадастрға түзетуді өтініш келіп түскен сәттен бастап 1 жұмыс күні ішінде енгізеді.</w:t>
      </w:r>
    </w:p>
    <w:p>
      <w:pPr>
        <w:spacing w:after="0"/>
        <w:ind w:left="0"/>
        <w:jc w:val="both"/>
      </w:pPr>
      <w:r>
        <w:rPr>
          <w:rFonts w:ascii="Times New Roman"/>
          <w:b w:val="false"/>
          <w:i w:val="false"/>
          <w:color w:val="000000"/>
          <w:sz w:val="28"/>
        </w:rPr>
        <w:t>
      Тиісті түзетулер енгізілгеннен кейін көрсетілетін қызметті берушінің орындаушысы мемлекеттік қызметті көрсету нәтижесін көрсетілетін қызметті берушінің басшылығына келісуге және қол қоюға жібереді.</w:t>
      </w:r>
    </w:p>
    <w:p>
      <w:pPr>
        <w:spacing w:after="0"/>
        <w:ind w:left="0"/>
        <w:jc w:val="both"/>
      </w:pPr>
      <w:r>
        <w:rPr>
          <w:rFonts w:ascii="Times New Roman"/>
          <w:b w:val="false"/>
          <w:i w:val="false"/>
          <w:color w:val="000000"/>
          <w:sz w:val="28"/>
        </w:rPr>
        <w:t xml:space="preserve">
      Көрсетілетін қызметті берушінің басшылығы қол қойған жылжымайтын мүліктің бірыңғай мемлекеттік кадастрының цифрлық жүйесіндегі жылжымайтын мүлік объектілерінің мәліметтерін өзектендіру (түзету) туралы хабарламаны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көрсетілетін қызметті берушінің орындаушысы көрсетілетін қызметті берушінің электрондық-цифрлық қолтаңбасымен (бұдан әрі-ЭЦҚ) куәландырылған портал арқылы көрсетілетін қызметті алушы порталының "жеке кабинетіне" немесе өтініш келіп түскен сәттен бастап 1 жұмыс күні ішінде көрсетілетін қызметті алушының жылжымайтын мүлік объектісінің орналасқан жері бойынша көрсетілетін қызметті беруші арқылы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 w:id="21"/>
    <w:p>
      <w:pPr>
        <w:spacing w:after="0"/>
        <w:ind w:left="0"/>
        <w:jc w:val="both"/>
      </w:pPr>
      <w:r>
        <w:rPr>
          <w:rFonts w:ascii="Times New Roman"/>
          <w:b w:val="false"/>
          <w:i w:val="false"/>
          <w:color w:val="000000"/>
          <w:sz w:val="28"/>
        </w:rPr>
        <w:t xml:space="preserve">
      10. Тізбеде көрсетілген порталдың "жеке кабинетіне" немесе көрсетілетін қызметті алушының жылжымайтын мүлік объектісінің орналасқан жері бойынша көрсетілетін қызметті беруші арқылы бас тарту үшін негіздер болған кезде көрсетілетін қызметті берушінің өтініші келіп түскен сәттен бастап 1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ЭЦҚ-мен куәландырылған мемлекеттік қызметтен дәлелді бас тарту туралы хабарлама жіберіледі.</w:t>
      </w:r>
    </w:p>
    <w:bookmarkEnd w:id="21"/>
    <w:bookmarkStart w:name="z21" w:id="22"/>
    <w:p>
      <w:pPr>
        <w:spacing w:after="0"/>
        <w:ind w:left="0"/>
        <w:jc w:val="both"/>
      </w:pPr>
      <w:r>
        <w:rPr>
          <w:rFonts w:ascii="Times New Roman"/>
          <w:b w:val="false"/>
          <w:i w:val="false"/>
          <w:color w:val="000000"/>
          <w:sz w:val="28"/>
        </w:rPr>
        <w:t>
      11.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корпорацияның филиалдары жүзеге асырады.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23"/>
    <w:p>
      <w:pPr>
        <w:spacing w:after="0"/>
        <w:ind w:left="0"/>
        <w:jc w:val="both"/>
      </w:pPr>
      <w:r>
        <w:rPr>
          <w:rFonts w:ascii="Times New Roman"/>
          <w:b w:val="false"/>
          <w:i w:val="false"/>
          <w:color w:val="000000"/>
          <w:sz w:val="28"/>
        </w:rPr>
        <w:t>
      12. Цифрлық жүйе істен шыққан жағдайда көрсетілетін қызметті беруші "цифрлық үкіметтің" цифрлық инфрақұрылым операторын (бұдан әрі – оператор) және көрсетілетін қызметті алушы дереу хабардар етеді.</w:t>
      </w:r>
    </w:p>
    <w:bookmarkEnd w:id="23"/>
    <w:p>
      <w:pPr>
        <w:spacing w:after="0"/>
        <w:ind w:left="0"/>
        <w:jc w:val="both"/>
      </w:pPr>
      <w:r>
        <w:rPr>
          <w:rFonts w:ascii="Times New Roman"/>
          <w:b w:val="false"/>
          <w:i w:val="false"/>
          <w:color w:val="000000"/>
          <w:sz w:val="28"/>
        </w:rPr>
        <w:t>
      Бұл жағдайда оператор цифрлық жүйенің істен шығу себебін айқындау жөнінде шаралар қабылдайды және 1 жұмыс күні ішінде техникалық проблема туралы хаттама (акт) жасайды және оған көрсетілетін қызметті беруші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24"/>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 көрсету мәселелері бойынша шешімдеріне, әрекеттеріне (әрекетсіздігіне) шағымдану тәртібі</w:t>
      </w:r>
    </w:p>
    <w:bookmarkEnd w:id="24"/>
    <w:bookmarkStart w:name="z24" w:id="25"/>
    <w:p>
      <w:pPr>
        <w:spacing w:after="0"/>
        <w:ind w:left="0"/>
        <w:jc w:val="both"/>
      </w:pPr>
      <w:r>
        <w:rPr>
          <w:rFonts w:ascii="Times New Roman"/>
          <w:b w:val="false"/>
          <w:i w:val="false"/>
          <w:color w:val="000000"/>
          <w:sz w:val="28"/>
        </w:rPr>
        <w:t>
      13.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5"/>
    <w:p>
      <w:pPr>
        <w:spacing w:after="0"/>
        <w:ind w:left="0"/>
        <w:jc w:val="both"/>
      </w:pPr>
      <w:r>
        <w:rPr>
          <w:rFonts w:ascii="Times New Roman"/>
          <w:b w:val="false"/>
          <w:i w:val="false"/>
          <w:color w:val="000000"/>
          <w:sz w:val="28"/>
        </w:rPr>
        <w:t>
      Шағым шешіміне, әрекетіне (әрекетсіздігіне) шағым жасалатын көрсетілетін қызметті берушіге және (немесе)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xml:space="preserve">
      Бұл ретте Қазақстан Республикасының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әкімшілік актісіне, әкімшілік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қаралуға жатады.</w:t>
      </w:r>
    </w:p>
    <w:bookmarkStart w:name="z25" w:id="26"/>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 кадастры</w:t>
            </w:r>
            <w:r>
              <w:br/>
            </w:r>
            <w:r>
              <w:rPr>
                <w:rFonts w:ascii="Times New Roman"/>
                <w:b w:val="false"/>
                <w:i w:val="false"/>
                <w:color w:val="000000"/>
                <w:sz w:val="20"/>
              </w:rPr>
              <w:t>цифрлық жүйесіндегі</w:t>
            </w:r>
            <w:r>
              <w:br/>
            </w:r>
            <w:r>
              <w:rPr>
                <w:rFonts w:ascii="Times New Roman"/>
                <w:b w:val="false"/>
                <w:i w:val="false"/>
                <w:color w:val="000000"/>
                <w:sz w:val="20"/>
              </w:rPr>
              <w:t>жылжымайтын мүлік</w:t>
            </w:r>
            <w:r>
              <w:br/>
            </w:r>
            <w:r>
              <w:rPr>
                <w:rFonts w:ascii="Times New Roman"/>
                <w:b w:val="false"/>
                <w:i w:val="false"/>
                <w:color w:val="000000"/>
                <w:sz w:val="20"/>
              </w:rPr>
              <w:t>объектілерінің мәліметтерін</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қызметті қағидаларына</w:t>
            </w:r>
            <w:r>
              <w:br/>
            </w:r>
            <w:r>
              <w:rPr>
                <w:rFonts w:ascii="Times New Roman"/>
                <w:b w:val="false"/>
                <w:i w:val="false"/>
                <w:color w:val="000000"/>
                <w:sz w:val="20"/>
              </w:rPr>
              <w:t>1-қосымша</w:t>
            </w:r>
          </w:p>
        </w:tc>
      </w:tr>
    </w:tbl>
    <w:bookmarkStart w:name="z27" w:id="27"/>
    <w:p>
      <w:pPr>
        <w:spacing w:after="0"/>
        <w:ind w:left="0"/>
        <w:jc w:val="left"/>
      </w:pPr>
      <w:r>
        <w:rPr>
          <w:rFonts w:ascii="Times New Roman"/>
          <w:b/>
          <w:i w:val="false"/>
          <w:color w:val="000000"/>
        </w:rPr>
        <w:t xml:space="preserve"> Жылжымайтын мүліктің бірыңғай мемлекеттік кадастры цифрлық жүйесіндегі жылжымайтын мүлік объектілерінің мәліметтерін өзектендіру (түзету) туралы өтініш</w:t>
      </w:r>
    </w:p>
    <w:bookmarkEnd w:id="27"/>
    <w:p>
      <w:pPr>
        <w:spacing w:after="0"/>
        <w:ind w:left="0"/>
        <w:jc w:val="both"/>
      </w:pPr>
      <w:r>
        <w:rPr>
          <w:rFonts w:ascii="Times New Roman"/>
          <w:b w:val="false"/>
          <w:i w:val="false"/>
          <w:color w:val="ff0000"/>
          <w:sz w:val="28"/>
        </w:rPr>
        <w:t xml:space="preserve">
      Ескерту. 1-қосымша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Жеке тұлғалар үшін:</w:t>
      </w:r>
    </w:p>
    <w:p>
      <w:pPr>
        <w:spacing w:after="0"/>
        <w:ind w:left="0"/>
        <w:jc w:val="both"/>
      </w:pPr>
      <w:r>
        <w:rPr>
          <w:rFonts w:ascii="Times New Roman"/>
          <w:b w:val="false"/>
          <w:i w:val="false"/>
          <w:color w:val="000000"/>
          <w:sz w:val="28"/>
        </w:rPr>
        <w:t>
      Азаматтан (ЖСН) 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туған жылы)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_________________________________________________(құжаттың деректемелері)</w:t>
      </w:r>
    </w:p>
    <w:p>
      <w:pPr>
        <w:spacing w:after="0"/>
        <w:ind w:left="0"/>
        <w:jc w:val="both"/>
      </w:pPr>
      <w:r>
        <w:rPr>
          <w:rFonts w:ascii="Times New Roman"/>
          <w:b w:val="false"/>
          <w:i w:val="false"/>
          <w:color w:val="000000"/>
          <w:sz w:val="28"/>
        </w:rPr>
        <w:t>
      Заңды тұлғалар үшін:</w:t>
      </w:r>
    </w:p>
    <w:p>
      <w:pPr>
        <w:spacing w:after="0"/>
        <w:ind w:left="0"/>
        <w:jc w:val="both"/>
      </w:pPr>
      <w:r>
        <w:rPr>
          <w:rFonts w:ascii="Times New Roman"/>
          <w:b w:val="false"/>
          <w:i w:val="false"/>
          <w:color w:val="000000"/>
          <w:sz w:val="28"/>
        </w:rPr>
        <w:t>
      Заңды тұлғаның толық атауы _________________________________</w:t>
      </w:r>
    </w:p>
    <w:p>
      <w:pPr>
        <w:spacing w:after="0"/>
        <w:ind w:left="0"/>
        <w:jc w:val="both"/>
      </w:pPr>
      <w:r>
        <w:rPr>
          <w:rFonts w:ascii="Times New Roman"/>
          <w:b w:val="false"/>
          <w:i w:val="false"/>
          <w:color w:val="000000"/>
          <w:sz w:val="28"/>
        </w:rPr>
        <w:t>
      Мемлекеттік тіркеу туралы куәліктің нөмірі_____________________</w:t>
      </w:r>
    </w:p>
    <w:p>
      <w:pPr>
        <w:spacing w:after="0"/>
        <w:ind w:left="0"/>
        <w:jc w:val="both"/>
      </w:pPr>
      <w:r>
        <w:rPr>
          <w:rFonts w:ascii="Times New Roman"/>
          <w:b w:val="false"/>
          <w:i w:val="false"/>
          <w:color w:val="000000"/>
          <w:sz w:val="28"/>
        </w:rPr>
        <w:t>
      Мемлекеттік тіркеу күні ________, БСН________________________</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____________________________________________________ (басшының)</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(құжаттың деректемелері)</w:t>
      </w:r>
    </w:p>
    <w:p>
      <w:pPr>
        <w:spacing w:after="0"/>
        <w:ind w:left="0"/>
        <w:jc w:val="both"/>
      </w:pPr>
      <w:r>
        <w:rPr>
          <w:rFonts w:ascii="Times New Roman"/>
          <w:b w:val="false"/>
          <w:i w:val="false"/>
          <w:color w:val="000000"/>
          <w:sz w:val="28"/>
        </w:rPr>
        <w:t>
      Түзету жүргізуді сұраймын (қажеттісін белгілеу керек):</w:t>
      </w:r>
    </w:p>
    <w:p>
      <w:pPr>
        <w:spacing w:after="0"/>
        <w:ind w:left="0"/>
        <w:jc w:val="both"/>
      </w:pPr>
      <w:r>
        <w:rPr>
          <w:rFonts w:ascii="Times New Roman"/>
          <w:b w:val="false"/>
          <w:i w:val="false"/>
          <w:color w:val="000000"/>
          <w:sz w:val="28"/>
        </w:rPr>
        <w:t>
      жылжымайтын мүлік объектісінің мекенжайы (мекенжайды құқық белгілейтін құжатқа</w:t>
      </w:r>
    </w:p>
    <w:p>
      <w:pPr>
        <w:spacing w:after="0"/>
        <w:ind w:left="0"/>
        <w:jc w:val="both"/>
      </w:pPr>
      <w:r>
        <w:rPr>
          <w:rFonts w:ascii="Times New Roman"/>
          <w:b w:val="false"/>
          <w:i w:val="false"/>
          <w:color w:val="000000"/>
          <w:sz w:val="28"/>
        </w:rPr>
        <w:t>
      сәйкес келтіру)_________________________________________________</w:t>
      </w:r>
    </w:p>
    <w:p>
      <w:pPr>
        <w:spacing w:after="0"/>
        <w:ind w:left="0"/>
        <w:jc w:val="both"/>
      </w:pPr>
      <w:r>
        <w:rPr>
          <w:rFonts w:ascii="Times New Roman"/>
          <w:b w:val="false"/>
          <w:i w:val="false"/>
          <w:color w:val="000000"/>
          <w:sz w:val="28"/>
        </w:rPr>
        <w:t>
      жылжымайтын мүлік объектісінің кадастрлық нөмірі:_____________</w:t>
      </w:r>
    </w:p>
    <w:p>
      <w:pPr>
        <w:spacing w:after="0"/>
        <w:ind w:left="0"/>
        <w:jc w:val="both"/>
      </w:pPr>
      <w:r>
        <w:rPr>
          <w:rFonts w:ascii="Times New Roman"/>
          <w:b w:val="false"/>
          <w:i w:val="false"/>
          <w:color w:val="000000"/>
          <w:sz w:val="28"/>
        </w:rPr>
        <w:t>
      жылжымайтын мүлік объектісінің техникалық және сәйкестендіру</w:t>
      </w:r>
    </w:p>
    <w:p>
      <w:pPr>
        <w:spacing w:after="0"/>
        <w:ind w:left="0"/>
        <w:jc w:val="both"/>
      </w:pPr>
      <w:r>
        <w:rPr>
          <w:rFonts w:ascii="Times New Roman"/>
          <w:b w:val="false"/>
          <w:i w:val="false"/>
          <w:color w:val="000000"/>
          <w:sz w:val="28"/>
        </w:rPr>
        <w:t>
      сипаттамалары:____________________________________</w:t>
      </w:r>
    </w:p>
    <w:p>
      <w:pPr>
        <w:spacing w:after="0"/>
        <w:ind w:left="0"/>
        <w:jc w:val="both"/>
      </w:pPr>
      <w:r>
        <w:rPr>
          <w:rFonts w:ascii="Times New Roman"/>
          <w:b w:val="false"/>
          <w:i w:val="false"/>
          <w:color w:val="000000"/>
          <w:sz w:val="28"/>
        </w:rPr>
        <w:t>
      - объектінің ауданы;</w:t>
      </w:r>
    </w:p>
    <w:p>
      <w:pPr>
        <w:spacing w:after="0"/>
        <w:ind w:left="0"/>
        <w:jc w:val="both"/>
      </w:pPr>
      <w:r>
        <w:rPr>
          <w:rFonts w:ascii="Times New Roman"/>
          <w:b w:val="false"/>
          <w:i w:val="false"/>
          <w:color w:val="000000"/>
          <w:sz w:val="28"/>
        </w:rPr>
        <w:t>
      - объектінің қабаттылығы;</w:t>
      </w:r>
    </w:p>
    <w:p>
      <w:pPr>
        <w:spacing w:after="0"/>
        <w:ind w:left="0"/>
        <w:jc w:val="both"/>
      </w:pPr>
      <w:r>
        <w:rPr>
          <w:rFonts w:ascii="Times New Roman"/>
          <w:b w:val="false"/>
          <w:i w:val="false"/>
          <w:color w:val="000000"/>
          <w:sz w:val="28"/>
        </w:rPr>
        <w:t>
      - құрамдас бөліктердің саны;</w:t>
      </w:r>
    </w:p>
    <w:p>
      <w:pPr>
        <w:spacing w:after="0"/>
        <w:ind w:left="0"/>
        <w:jc w:val="both"/>
      </w:pPr>
      <w:r>
        <w:rPr>
          <w:rFonts w:ascii="Times New Roman"/>
          <w:b w:val="false"/>
          <w:i w:val="false"/>
          <w:color w:val="000000"/>
          <w:sz w:val="28"/>
        </w:rPr>
        <w:t>
      - жылжымайтын мүлік түрі, үлгісі;</w:t>
      </w:r>
    </w:p>
    <w:p>
      <w:pPr>
        <w:spacing w:after="0"/>
        <w:ind w:left="0"/>
        <w:jc w:val="both"/>
      </w:pPr>
      <w:r>
        <w:rPr>
          <w:rFonts w:ascii="Times New Roman"/>
          <w:b w:val="false"/>
          <w:i w:val="false"/>
          <w:color w:val="000000"/>
          <w:sz w:val="28"/>
        </w:rPr>
        <w:t>
      - нысаналы мақсаттар;</w:t>
      </w:r>
    </w:p>
    <w:p>
      <w:pPr>
        <w:spacing w:after="0"/>
        <w:ind w:left="0"/>
        <w:jc w:val="both"/>
      </w:pPr>
      <w:r>
        <w:rPr>
          <w:rFonts w:ascii="Times New Roman"/>
          <w:b w:val="false"/>
          <w:i w:val="false"/>
          <w:color w:val="000000"/>
          <w:sz w:val="28"/>
        </w:rPr>
        <w:t>
      - бөлінетіндігі (ЖУ);</w:t>
      </w:r>
    </w:p>
    <w:p>
      <w:pPr>
        <w:spacing w:after="0"/>
        <w:ind w:left="0"/>
        <w:jc w:val="both"/>
      </w:pPr>
      <w:r>
        <w:rPr>
          <w:rFonts w:ascii="Times New Roman"/>
          <w:b w:val="false"/>
          <w:i w:val="false"/>
          <w:color w:val="000000"/>
          <w:sz w:val="28"/>
        </w:rPr>
        <w:t>
      - құқық түрі;</w:t>
      </w:r>
    </w:p>
    <w:p>
      <w:pPr>
        <w:spacing w:after="0"/>
        <w:ind w:left="0"/>
        <w:jc w:val="both"/>
      </w:pPr>
      <w:r>
        <w:rPr>
          <w:rFonts w:ascii="Times New Roman"/>
          <w:b w:val="false"/>
          <w:i w:val="false"/>
          <w:color w:val="000000"/>
          <w:sz w:val="28"/>
        </w:rPr>
        <w:t>
      - меншік нысаны;</w:t>
      </w:r>
    </w:p>
    <w:p>
      <w:pPr>
        <w:spacing w:after="0"/>
        <w:ind w:left="0"/>
        <w:jc w:val="both"/>
      </w:pPr>
      <w:r>
        <w:rPr>
          <w:rFonts w:ascii="Times New Roman"/>
          <w:b w:val="false"/>
          <w:i w:val="false"/>
          <w:color w:val="000000"/>
          <w:sz w:val="28"/>
        </w:rPr>
        <w:t>
      - жүргізілген тіркелу күні;</w:t>
      </w:r>
    </w:p>
    <w:p>
      <w:pPr>
        <w:spacing w:after="0"/>
        <w:ind w:left="0"/>
        <w:jc w:val="both"/>
      </w:pPr>
      <w:r>
        <w:rPr>
          <w:rFonts w:ascii="Times New Roman"/>
          <w:b w:val="false"/>
          <w:i w:val="false"/>
          <w:color w:val="000000"/>
          <w:sz w:val="28"/>
        </w:rPr>
        <w:t>
      құқық иеленушінің дұрыс емес деректері (Тегі, аты, әкесінің аты (болған жағдайда),</w:t>
      </w:r>
    </w:p>
    <w:p>
      <w:pPr>
        <w:spacing w:after="0"/>
        <w:ind w:left="0"/>
        <w:jc w:val="both"/>
      </w:pPr>
      <w:r>
        <w:rPr>
          <w:rFonts w:ascii="Times New Roman"/>
          <w:b w:val="false"/>
          <w:i w:val="false"/>
          <w:color w:val="000000"/>
          <w:sz w:val="28"/>
        </w:rPr>
        <w:t>
      туған күні, ЖСН)</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құқық белгілейтін құжаттардың дұрыс емес деректері (құжаттың күні,</w:t>
      </w:r>
    </w:p>
    <w:p>
      <w:pPr>
        <w:spacing w:after="0"/>
        <w:ind w:left="0"/>
        <w:jc w:val="both"/>
      </w:pPr>
      <w:r>
        <w:rPr>
          <w:rFonts w:ascii="Times New Roman"/>
          <w:b w:val="false"/>
          <w:i w:val="false"/>
          <w:color w:val="000000"/>
          <w:sz w:val="28"/>
        </w:rPr>
        <w:t>
      нөмірі_________________________________________________________</w:t>
      </w:r>
    </w:p>
    <w:p>
      <w:pPr>
        <w:spacing w:after="0"/>
        <w:ind w:left="0"/>
        <w:jc w:val="both"/>
      </w:pPr>
      <w:r>
        <w:rPr>
          <w:rFonts w:ascii="Times New Roman"/>
          <w:b w:val="false"/>
          <w:i w:val="false"/>
          <w:color w:val="000000"/>
          <w:sz w:val="28"/>
        </w:rPr>
        <w:t>
      жылжымайтын мүліктің қате тіркелген құқықтары___________________</w:t>
      </w:r>
    </w:p>
    <w:p>
      <w:pPr>
        <w:spacing w:after="0"/>
        <w:ind w:left="0"/>
        <w:jc w:val="both"/>
      </w:pPr>
      <w:r>
        <w:rPr>
          <w:rFonts w:ascii="Times New Roman"/>
          <w:b w:val="false"/>
          <w:i w:val="false"/>
          <w:color w:val="000000"/>
          <w:sz w:val="28"/>
        </w:rPr>
        <w:t>
      Жылжымайтын мүлік объектісінің мекенжайы:______________________</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Өтініш берушінің электрондық пошта мекенжайы (болған жағдайда)_____</w:t>
      </w:r>
    </w:p>
    <w:p>
      <w:pPr>
        <w:spacing w:after="0"/>
        <w:ind w:left="0"/>
        <w:jc w:val="both"/>
      </w:pPr>
      <w:r>
        <w:rPr>
          <w:rFonts w:ascii="Times New Roman"/>
          <w:b w:val="false"/>
          <w:i w:val="false"/>
          <w:color w:val="000000"/>
          <w:sz w:val="28"/>
        </w:rPr>
        <w:t>
      Өтінішке қоса беремін: (құжаттың атауы, сериясы, нөмірі, қашан және кім берді)</w:t>
      </w:r>
    </w:p>
    <w:p>
      <w:pPr>
        <w:spacing w:after="0"/>
        <w:ind w:left="0"/>
        <w:jc w:val="both"/>
      </w:pPr>
      <w:r>
        <w:rPr>
          <w:rFonts w:ascii="Times New Roman"/>
          <w:b w:val="false"/>
          <w:i w:val="false"/>
          <w:color w:val="000000"/>
          <w:sz w:val="28"/>
        </w:rPr>
        <w:t>
      1. 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w:t>
      </w:r>
    </w:p>
    <w:p>
      <w:pPr>
        <w:spacing w:after="0"/>
        <w:ind w:left="0"/>
        <w:jc w:val="both"/>
      </w:pPr>
      <w:r>
        <w:rPr>
          <w:rFonts w:ascii="Times New Roman"/>
          <w:b w:val="false"/>
          <w:i w:val="false"/>
          <w:color w:val="000000"/>
          <w:sz w:val="28"/>
        </w:rPr>
        <w:t>
      Өтініш берілген күні: 20_____ жылғы _____________.</w:t>
      </w:r>
    </w:p>
    <w:p>
      <w:pPr>
        <w:spacing w:after="0"/>
        <w:ind w:left="0"/>
        <w:jc w:val="both"/>
      </w:pPr>
      <w:r>
        <w:rPr>
          <w:rFonts w:ascii="Times New Roman"/>
          <w:b w:val="false"/>
          <w:i w:val="false"/>
          <w:color w:val="000000"/>
          <w:sz w:val="28"/>
        </w:rPr>
        <w:t>
      Өтінішті қабылдау күні: 20_____ жылғы______________ .</w:t>
      </w:r>
    </w:p>
    <w:p>
      <w:pPr>
        <w:spacing w:after="0"/>
        <w:ind w:left="0"/>
        <w:jc w:val="both"/>
      </w:pPr>
      <w:r>
        <w:rPr>
          <w:rFonts w:ascii="Times New Roman"/>
          <w:b w:val="false"/>
          <w:i w:val="false"/>
          <w:color w:val="000000"/>
          <w:sz w:val="28"/>
        </w:rPr>
        <w:t>
      Өтініш берушінің не оның өкілінің қолы: _________________________</w:t>
      </w:r>
    </w:p>
    <w:p>
      <w:pPr>
        <w:spacing w:after="0"/>
        <w:ind w:left="0"/>
        <w:jc w:val="both"/>
      </w:pPr>
      <w:r>
        <w:rPr>
          <w:rFonts w:ascii="Times New Roman"/>
          <w:b w:val="false"/>
          <w:i w:val="false"/>
          <w:color w:val="000000"/>
          <w:sz w:val="28"/>
        </w:rPr>
        <w:t>
      (тіркеушінің тегі, аты, әкесінің аты (бар болған жағдайда) және қолы</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Уақыт: __________________ сағат _____________ минут.</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екендігімен танысуды өз қолымен растайды, ал көрсетілген баланыстарға бағытталған хабарлама (хабарлау) тиісті және жеткілікті деп есептеледі.</w:t>
      </w:r>
    </w:p>
    <w:p>
      <w:pPr>
        <w:spacing w:after="0"/>
        <w:ind w:left="0"/>
        <w:jc w:val="both"/>
      </w:pPr>
      <w:r>
        <w:rPr>
          <w:rFonts w:ascii="Times New Roman"/>
          <w:b w:val="false"/>
          <w:i w:val="false"/>
          <w:color w:val="000000"/>
          <w:sz w:val="28"/>
        </w:rPr>
        <w:t>
      __________20__ жылғы "__" ________.</w:t>
      </w:r>
    </w:p>
    <w:p>
      <w:pPr>
        <w:spacing w:after="0"/>
        <w:ind w:left="0"/>
        <w:jc w:val="both"/>
      </w:pP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w:t>
            </w:r>
            <w:r>
              <w:br/>
            </w:r>
            <w:r>
              <w:rPr>
                <w:rFonts w:ascii="Times New Roman"/>
                <w:b w:val="false"/>
                <w:i w:val="false"/>
                <w:color w:val="000000"/>
                <w:sz w:val="20"/>
              </w:rPr>
              <w:t>кадастры цифрлық</w:t>
            </w:r>
            <w:r>
              <w:br/>
            </w:r>
            <w:r>
              <w:rPr>
                <w:rFonts w:ascii="Times New Roman"/>
                <w:b w:val="false"/>
                <w:i w:val="false"/>
                <w:color w:val="000000"/>
                <w:sz w:val="20"/>
              </w:rPr>
              <w:t>жүйесіндегі жылжымайтын</w:t>
            </w:r>
            <w:r>
              <w:br/>
            </w:r>
            <w:r>
              <w:rPr>
                <w:rFonts w:ascii="Times New Roman"/>
                <w:b w:val="false"/>
                <w:i w:val="false"/>
                <w:color w:val="000000"/>
                <w:sz w:val="20"/>
              </w:rPr>
              <w:t>мүлік объектілерінің</w:t>
            </w:r>
            <w:r>
              <w:br/>
            </w:r>
            <w:r>
              <w:rPr>
                <w:rFonts w:ascii="Times New Roman"/>
                <w:b w:val="false"/>
                <w:i w:val="false"/>
                <w:color w:val="000000"/>
                <w:sz w:val="20"/>
              </w:rPr>
              <w:t>мәліметтерін өзектендіру</w:t>
            </w:r>
            <w:r>
              <w:br/>
            </w:r>
            <w:r>
              <w:rPr>
                <w:rFonts w:ascii="Times New Roman"/>
                <w:b w:val="false"/>
                <w:i w:val="false"/>
                <w:color w:val="000000"/>
                <w:sz w:val="20"/>
              </w:rPr>
              <w:t xml:space="preserve">(түзету)"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бірыңғай мемлекеттік кадастры цифрлық жүйесіндегі жылжымайтын мүлік объектілерінің мәліметтерін өзектендіру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корпорациясының (бұдан әрі - Мемлекеттік корпорация) филиалдары.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корпорациясы және "цифрлық үкіметтің" веб-порталы, екінші деңгейдегі банктердің цифрлық объектілер.</w:t>
            </w:r>
          </w:p>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1-бабының </w:t>
            </w:r>
            <w:r>
              <w:rPr>
                <w:rFonts w:ascii="Times New Roman"/>
                <w:b w:val="false"/>
                <w:i w:val="false"/>
                <w:color w:val="000000"/>
                <w:sz w:val="20"/>
              </w:rPr>
              <w:t>17-4) тармақшасында</w:t>
            </w:r>
            <w:r>
              <w:rPr>
                <w:rFonts w:ascii="Times New Roman"/>
                <w:b w:val="false"/>
                <w:i w:val="false"/>
                <w:color w:val="000000"/>
                <w:sz w:val="20"/>
              </w:rPr>
              <w:t xml:space="preserve"> көзделген жағдайда көрсетілетін қызметті алушы мемлекеттік корпорация арқылы ол жойылған сәтке дейін өтініш беруге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арқылы: қажетті құжаттарды қоса бере отырып, өтініш берілген күннен кейінгі 1 жұмыс күні ішінде.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бірыңғай мемлекеттік кадастры цифрлық жүйесіндегі жылжымайтын мүлік объектісінің қате мәліметтерін түзету туралы хабарлама, немесе жылжымайтын мүліктің бірыңғай мемлекеттік кадастры цифрлық жүйесіндегі жылжымайтын мүлік объектілерінің мәліметтерін өзектендіруден (түзетуден) дәлелді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немесе екінші деңгейдегі банктердің цифрлық объектілер арқылы жүгінген кезде:</w:t>
            </w:r>
          </w:p>
          <w:p>
            <w:pPr>
              <w:spacing w:after="20"/>
              <w:ind w:left="20"/>
              <w:jc w:val="both"/>
            </w:pPr>
            <w:r>
              <w:rPr>
                <w:rFonts w:ascii="Times New Roman"/>
                <w:b w:val="false"/>
                <w:i w:val="false"/>
                <w:color w:val="000000"/>
                <w:sz w:val="20"/>
              </w:rPr>
              <w:t>
1) ЭЦҚ куәландырылған осы Қағидаларға 1-қосымшаға сәйкес нысан бойынша өтініш;</w:t>
            </w:r>
          </w:p>
          <w:p>
            <w:pPr>
              <w:spacing w:after="20"/>
              <w:ind w:left="20"/>
              <w:jc w:val="both"/>
            </w:pPr>
            <w:r>
              <w:rPr>
                <w:rFonts w:ascii="Times New Roman"/>
                <w:b w:val="false"/>
                <w:i w:val="false"/>
                <w:color w:val="000000"/>
                <w:sz w:val="20"/>
              </w:rPr>
              <w:t>
2) Жылжымайтын мүлік объектісіне құқық белгілейтін және сәйкестендіру құжаттарының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2.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Өз-өзіне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8 800 080 7777 бірыңғай байланыс орталығы арқылы жүгіну жолымен тұратын жеріне бара отырып жүргізеді.</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интернет-ресурсында – www.gov.kz орналастырылған.</w:t>
            </w:r>
          </w:p>
          <w:p>
            <w:pPr>
              <w:spacing w:after="20"/>
              <w:ind w:left="20"/>
              <w:jc w:val="both"/>
            </w:pPr>
            <w:r>
              <w:rPr>
                <w:rFonts w:ascii="Times New Roman"/>
                <w:b w:val="false"/>
                <w:i w:val="false"/>
                <w:color w:val="000000"/>
                <w:sz w:val="20"/>
              </w:rPr>
              <w:t>
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алады. Цифрлық құжаттар сервисі мобильдік қосымшада және пайдаланушылардың цифрлық жүйелерінде авторизацияланған субъектілер үшін қолжетімді.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 кадастры</w:t>
            </w:r>
            <w:r>
              <w:br/>
            </w:r>
            <w:r>
              <w:rPr>
                <w:rFonts w:ascii="Times New Roman"/>
                <w:b w:val="false"/>
                <w:i w:val="false"/>
                <w:color w:val="000000"/>
                <w:sz w:val="20"/>
              </w:rPr>
              <w:t>цифрлық жүйесіндегі</w:t>
            </w:r>
            <w:r>
              <w:br/>
            </w:r>
            <w:r>
              <w:rPr>
                <w:rFonts w:ascii="Times New Roman"/>
                <w:b w:val="false"/>
                <w:i w:val="false"/>
                <w:color w:val="000000"/>
                <w:sz w:val="20"/>
              </w:rPr>
              <w:t>жылжымайтын мүлік</w:t>
            </w:r>
            <w:r>
              <w:br/>
            </w:r>
            <w:r>
              <w:rPr>
                <w:rFonts w:ascii="Times New Roman"/>
                <w:b w:val="false"/>
                <w:i w:val="false"/>
                <w:color w:val="000000"/>
                <w:sz w:val="20"/>
              </w:rPr>
              <w:t>объектілерінің мәліметтерін</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қызметті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32" w:id="28"/>
    <w:p>
      <w:pPr>
        <w:spacing w:after="0"/>
        <w:ind w:left="0"/>
        <w:jc w:val="left"/>
      </w:pPr>
      <w:r>
        <w:rPr>
          <w:rFonts w:ascii="Times New Roman"/>
          <w:b/>
          <w:i w:val="false"/>
          <w:color w:val="000000"/>
        </w:rPr>
        <w:t xml:space="preserve"> "Жылжымайтын мүліктің бірыңғай мемлекеттік кадастры цифрлық жүйесіндегі жылжымайтын мүлік объектілерінің мәліметтерін өзектендіру (түзету)" туралы хабарлама</w:t>
      </w:r>
    </w:p>
    <w:bookmarkEnd w:id="28"/>
    <w:p>
      <w:pPr>
        <w:spacing w:after="0"/>
        <w:ind w:left="0"/>
        <w:jc w:val="both"/>
      </w:pPr>
      <w:r>
        <w:rPr>
          <w:rFonts w:ascii="Times New Roman"/>
          <w:b w:val="false"/>
          <w:i w:val="false"/>
          <w:color w:val="ff0000"/>
          <w:sz w:val="28"/>
        </w:rPr>
        <w:t xml:space="preserve">
      Ескерту. 3-қосымша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("Азаматтарға арналған үкімет" мемлекеттік корпорациясы" коммерциялық емес акционерлік қоғамы) 20_жылғы "_"_____№:____өтініш бойынша ұсынылған құжаттарды қарап және жылжымайтын мүлік объектісінің архив ісінің материалдарын зерделеп, жүргізілген жылжымайтын мүліктің біріңғай мемлекеттік кадастры цифрлық жүйесіндегі жылжымайтын мүлік объектілерінің мәліметтерін өзектендіру (түзету) туралы хабарлайды.</w:t>
      </w:r>
    </w:p>
    <w:p>
      <w:pPr>
        <w:spacing w:after="0"/>
        <w:ind w:left="0"/>
        <w:jc w:val="both"/>
      </w:pPr>
      <w:r>
        <w:rPr>
          <w:rFonts w:ascii="Times New Roman"/>
          <w:b w:val="false"/>
          <w:i w:val="false"/>
          <w:color w:val="000000"/>
          <w:sz w:val="28"/>
        </w:rPr>
        <w:t>
      Тіркеуші_____________________________ ________________________</w:t>
      </w:r>
    </w:p>
    <w:p>
      <w:pPr>
        <w:spacing w:after="0"/>
        <w:ind w:left="0"/>
        <w:jc w:val="both"/>
      </w:pPr>
      <w:r>
        <w:rPr>
          <w:rFonts w:ascii="Times New Roman"/>
          <w:b w:val="false"/>
          <w:i w:val="false"/>
          <w:color w:val="000000"/>
          <w:sz w:val="28"/>
        </w:rPr>
        <w:t>
      (тегі, аты, әкесінің аты (бар болған жағдайда) қолы</w:t>
      </w:r>
    </w:p>
    <w:p>
      <w:pPr>
        <w:spacing w:after="0"/>
        <w:ind w:left="0"/>
        <w:jc w:val="both"/>
      </w:pPr>
      <w:r>
        <w:rPr>
          <w:rFonts w:ascii="Times New Roman"/>
          <w:b w:val="false"/>
          <w:i w:val="false"/>
          <w:color w:val="000000"/>
          <w:sz w:val="28"/>
        </w:rPr>
        <w:t>
      Басшы ___________________________ М. О. _______________________</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 кадастры</w:t>
            </w:r>
            <w:r>
              <w:br/>
            </w:r>
            <w:r>
              <w:rPr>
                <w:rFonts w:ascii="Times New Roman"/>
                <w:b w:val="false"/>
                <w:i w:val="false"/>
                <w:color w:val="000000"/>
                <w:sz w:val="20"/>
              </w:rPr>
              <w:t>цифрлық жүйесіндегі</w:t>
            </w:r>
            <w:r>
              <w:br/>
            </w:r>
            <w:r>
              <w:rPr>
                <w:rFonts w:ascii="Times New Roman"/>
                <w:b w:val="false"/>
                <w:i w:val="false"/>
                <w:color w:val="000000"/>
                <w:sz w:val="20"/>
              </w:rPr>
              <w:t>жылжымайтын мүлік</w:t>
            </w:r>
            <w:r>
              <w:br/>
            </w:r>
            <w:r>
              <w:rPr>
                <w:rFonts w:ascii="Times New Roman"/>
                <w:b w:val="false"/>
                <w:i w:val="false"/>
                <w:color w:val="000000"/>
                <w:sz w:val="20"/>
              </w:rPr>
              <w:t>объектілерінің мәліметтерін</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 w:id="29"/>
    <w:p>
      <w:pPr>
        <w:spacing w:after="0"/>
        <w:ind w:left="0"/>
        <w:jc w:val="left"/>
      </w:pPr>
      <w:r>
        <w:rPr>
          <w:rFonts w:ascii="Times New Roman"/>
          <w:b/>
          <w:i w:val="false"/>
          <w:color w:val="000000"/>
        </w:rPr>
        <w:t xml:space="preserve">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 процесін тоқтата тұру туралы</w:t>
      </w:r>
      <w:r>
        <w:br/>
      </w:r>
      <w:r>
        <w:rPr>
          <w:rFonts w:ascii="Times New Roman"/>
          <w:b/>
          <w:i w:val="false"/>
          <w:color w:val="000000"/>
        </w:rPr>
        <w:t>ХАБАРЛАМА</w:t>
      </w:r>
    </w:p>
    <w:bookmarkEnd w:id="29"/>
    <w:p>
      <w:pPr>
        <w:spacing w:after="0"/>
        <w:ind w:left="0"/>
        <w:jc w:val="both"/>
      </w:pPr>
      <w:r>
        <w:rPr>
          <w:rFonts w:ascii="Times New Roman"/>
          <w:b w:val="false"/>
          <w:i w:val="false"/>
          <w:color w:val="ff0000"/>
          <w:sz w:val="28"/>
        </w:rPr>
        <w:t xml:space="preserve">
      Ескерту. Қағидалар 3-қосымшамен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 кадастры</w:t>
            </w:r>
            <w:r>
              <w:br/>
            </w:r>
            <w:r>
              <w:rPr>
                <w:rFonts w:ascii="Times New Roman"/>
                <w:b w:val="false"/>
                <w:i w:val="false"/>
                <w:color w:val="000000"/>
                <w:sz w:val="20"/>
              </w:rPr>
              <w:t>цифрлық жүйесіндегі</w:t>
            </w:r>
            <w:r>
              <w:br/>
            </w:r>
            <w:r>
              <w:rPr>
                <w:rFonts w:ascii="Times New Roman"/>
                <w:b w:val="false"/>
                <w:i w:val="false"/>
                <w:color w:val="000000"/>
                <w:sz w:val="20"/>
              </w:rPr>
              <w:t>жылжымайтын мүлік</w:t>
            </w:r>
            <w:r>
              <w:br/>
            </w:r>
            <w:r>
              <w:rPr>
                <w:rFonts w:ascii="Times New Roman"/>
                <w:b w:val="false"/>
                <w:i w:val="false"/>
                <w:color w:val="000000"/>
                <w:sz w:val="20"/>
              </w:rPr>
              <w:t>объектілерінің мәліметтерін</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қызметті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34" w:id="30"/>
    <w:p>
      <w:pPr>
        <w:spacing w:after="0"/>
        <w:ind w:left="0"/>
        <w:jc w:val="left"/>
      </w:pPr>
      <w:r>
        <w:rPr>
          <w:rFonts w:ascii="Times New Roman"/>
          <w:b/>
          <w:i w:val="false"/>
          <w:color w:val="000000"/>
        </w:rPr>
        <w:t xml:space="preserve"> Жылжымайтын мүліктің бірыңғай мемлекеттік кадастры цифрлық жүйесіндегі жылжымайтын мүлік объектілерінің мәліметтерін өзектендіру (түзетуден) дәлелді бас тарту туралы хабарлама</w:t>
      </w:r>
    </w:p>
    <w:bookmarkEnd w:id="30"/>
    <w:p>
      <w:pPr>
        <w:spacing w:after="0"/>
        <w:ind w:left="0"/>
        <w:jc w:val="both"/>
      </w:pPr>
      <w:r>
        <w:rPr>
          <w:rFonts w:ascii="Times New Roman"/>
          <w:b w:val="false"/>
          <w:i w:val="false"/>
          <w:color w:val="ff0000"/>
          <w:sz w:val="28"/>
        </w:rPr>
        <w:t xml:space="preserve">
      Ескерту. 4-қосымша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Бірегей өтініш №: ______________________ күні _______________________</w:t>
      </w:r>
    </w:p>
    <w:p>
      <w:pPr>
        <w:spacing w:after="0"/>
        <w:ind w:left="0"/>
        <w:jc w:val="both"/>
      </w:pPr>
      <w:r>
        <w:rPr>
          <w:rFonts w:ascii="Times New Roman"/>
          <w:b w:val="false"/>
          <w:i w:val="false"/>
          <w:color w:val="000000"/>
          <w:sz w:val="28"/>
        </w:rPr>
        <w:t>
      Бас тартуға негіз:</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(дәлелді бас тарту мәтінін көрсетілетін қызметті беруші қалыптастырады)</w:t>
      </w:r>
    </w:p>
    <w:p>
      <w:pPr>
        <w:spacing w:after="0"/>
        <w:ind w:left="0"/>
        <w:jc w:val="both"/>
      </w:pPr>
      <w:r>
        <w:rPr>
          <w:rFonts w:ascii="Times New Roman"/>
          <w:b w:val="false"/>
          <w:i w:val="false"/>
          <w:color w:val="000000"/>
          <w:sz w:val="28"/>
        </w:rPr>
        <w:t>
      Аталған құжат Қазақстан Республикасының Цифрлық Кодексінің 62-бабының 2-тармағына сәйкес қағаз жеткізгіштегі құжатқа тең.</w:t>
      </w:r>
    </w:p>
    <w:p>
      <w:pPr>
        <w:spacing w:after="0"/>
        <w:ind w:left="0"/>
        <w:jc w:val="both"/>
      </w:pPr>
      <w:r>
        <w:rPr>
          <w:rFonts w:ascii="Times New Roman"/>
          <w:b w:val="false"/>
          <w:i w:val="false"/>
          <w:color w:val="000000"/>
          <w:sz w:val="28"/>
        </w:rPr>
        <w:t>
      Тіркеуші 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қолы</w:t>
      </w:r>
    </w:p>
    <w:p>
      <w:pPr>
        <w:spacing w:after="0"/>
        <w:ind w:left="0"/>
        <w:jc w:val="both"/>
      </w:pPr>
      <w:r>
        <w:rPr>
          <w:rFonts w:ascii="Times New Roman"/>
          <w:b w:val="false"/>
          <w:i w:val="false"/>
          <w:color w:val="000000"/>
          <w:sz w:val="28"/>
        </w:rPr>
        <w:t>
      Басшы ___________________________ М. О. ____________________</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 кадастры</w:t>
            </w:r>
            <w:r>
              <w:br/>
            </w:r>
            <w:r>
              <w:rPr>
                <w:rFonts w:ascii="Times New Roman"/>
                <w:b w:val="false"/>
                <w:i w:val="false"/>
                <w:color w:val="000000"/>
                <w:sz w:val="20"/>
              </w:rPr>
              <w:t>цифрлық жүйесіндегі</w:t>
            </w:r>
            <w:r>
              <w:br/>
            </w:r>
            <w:r>
              <w:rPr>
                <w:rFonts w:ascii="Times New Roman"/>
                <w:b w:val="false"/>
                <w:i w:val="false"/>
                <w:color w:val="000000"/>
                <w:sz w:val="20"/>
              </w:rPr>
              <w:t>жылжымайтын мүлік</w:t>
            </w:r>
            <w:r>
              <w:br/>
            </w:r>
            <w:r>
              <w:rPr>
                <w:rFonts w:ascii="Times New Roman"/>
                <w:b w:val="false"/>
                <w:i w:val="false"/>
                <w:color w:val="000000"/>
                <w:sz w:val="20"/>
              </w:rPr>
              <w:t>объектілерінің мәліметтерін</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қызметті қағидаларына</w:t>
            </w:r>
            <w:r>
              <w:br/>
            </w:r>
            <w:r>
              <w:rPr>
                <w:rFonts w:ascii="Times New Roman"/>
                <w:b w:val="false"/>
                <w:i w:val="false"/>
                <w:color w:val="000000"/>
                <w:sz w:val="20"/>
              </w:rPr>
              <w:t>5-қосымша</w:t>
            </w:r>
            <w:r>
              <w:br/>
            </w:r>
            <w:r>
              <w:rPr>
                <w:rFonts w:ascii="Times New Roman"/>
                <w:b w:val="false"/>
                <w:i w:val="false"/>
                <w:color w:val="000000"/>
                <w:sz w:val="20"/>
              </w:rPr>
              <w:t>__________________________</w:t>
            </w:r>
            <w:r>
              <w:br/>
            </w:r>
            <w:r>
              <w:rPr>
                <w:rFonts w:ascii="Times New Roman"/>
                <w:b w:val="false"/>
                <w:i w:val="false"/>
                <w:color w:val="000000"/>
                <w:sz w:val="20"/>
              </w:rPr>
              <w:t>аты, әкесінің аты (жеке басын</w:t>
            </w:r>
            <w:r>
              <w:br/>
            </w:r>
            <w:r>
              <w:rPr>
                <w:rFonts w:ascii="Times New Roman"/>
                <w:b w:val="false"/>
                <w:i w:val="false"/>
                <w:color w:val="000000"/>
                <w:sz w:val="20"/>
              </w:rPr>
              <w:t>куәландыратын құжаттарда</w:t>
            </w:r>
            <w:r>
              <w:br/>
            </w:r>
            <w:r>
              <w:rPr>
                <w:rFonts w:ascii="Times New Roman"/>
                <w:b w:val="false"/>
                <w:i w:val="false"/>
                <w:color w:val="000000"/>
                <w:sz w:val="20"/>
              </w:rPr>
              <w:t>көрсетілсе), тегі) не көрсетілетін</w:t>
            </w:r>
            <w:r>
              <w:br/>
            </w:r>
            <w:r>
              <w:rPr>
                <w:rFonts w:ascii="Times New Roman"/>
                <w:b w:val="false"/>
                <w:i w:val="false"/>
                <w:color w:val="000000"/>
                <w:sz w:val="20"/>
              </w:rPr>
              <w:t>қызметті алушының атауы)</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36" w:id="31"/>
    <w:p>
      <w:pPr>
        <w:spacing w:after="0"/>
        <w:ind w:left="0"/>
        <w:jc w:val="left"/>
      </w:pPr>
      <w:r>
        <w:rPr>
          <w:rFonts w:ascii="Times New Roman"/>
          <w:b/>
          <w:i w:val="false"/>
          <w:color w:val="000000"/>
        </w:rPr>
        <w:t xml:space="preserve"> Құжаттарды қабылдаудан бас тарту туралы қолхат</w:t>
      </w:r>
    </w:p>
    <w:bookmarkEnd w:id="31"/>
    <w:p>
      <w:pPr>
        <w:spacing w:after="0"/>
        <w:ind w:left="0"/>
        <w:jc w:val="both"/>
      </w:pPr>
      <w:r>
        <w:rPr>
          <w:rFonts w:ascii="Times New Roman"/>
          <w:b w:val="false"/>
          <w:i w:val="false"/>
          <w:color w:val="ff0000"/>
          <w:sz w:val="28"/>
        </w:rPr>
        <w:t xml:space="preserve">
      Ескерту. 5-қосымша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2013 жылғы 15 сәуірдегі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филиалының № __ бөлімі (мекенжайын көрсету) Сіздің мемлекеттік қызмет көрсетуге қойылатын негізгі талаптардың тізбесіне сәйкес құжаттардың топтамасын толық ұсынбауыңызға және (немесе) қолданылу мерзімі өтіп кеткен құжаттарды ұсынуыңызға, атап айтқанда:</w:t>
      </w:r>
    </w:p>
    <w:p>
      <w:pPr>
        <w:spacing w:after="0"/>
        <w:ind w:left="0"/>
        <w:jc w:val="both"/>
      </w:pPr>
      <w:r>
        <w:rPr>
          <w:rFonts w:ascii="Times New Roman"/>
          <w:b w:val="false"/>
          <w:i w:val="false"/>
          <w:color w:val="000000"/>
          <w:sz w:val="28"/>
        </w:rPr>
        <w:t>
      Жоқ құжаттардың және (немесе) қолданылу мерзімі өтіп кеткен құжаттардың атаулары:</w:t>
      </w:r>
    </w:p>
    <w:p>
      <w:pPr>
        <w:spacing w:after="0"/>
        <w:ind w:left="0"/>
        <w:jc w:val="both"/>
      </w:pPr>
      <w:r>
        <w:rPr>
          <w:rFonts w:ascii="Times New Roman"/>
          <w:b w:val="false"/>
          <w:i w:val="false"/>
          <w:color w:val="000000"/>
          <w:sz w:val="28"/>
        </w:rPr>
        <w:t>
      1)________________________________________;</w:t>
      </w:r>
    </w:p>
    <w:p>
      <w:pPr>
        <w:spacing w:after="0"/>
        <w:ind w:left="0"/>
        <w:jc w:val="both"/>
      </w:pPr>
      <w:r>
        <w:rPr>
          <w:rFonts w:ascii="Times New Roman"/>
          <w:b w:val="false"/>
          <w:i w:val="false"/>
          <w:color w:val="000000"/>
          <w:sz w:val="28"/>
        </w:rPr>
        <w:t>
      2)________________________________________;</w:t>
      </w:r>
    </w:p>
    <w:p>
      <w:pPr>
        <w:spacing w:after="0"/>
        <w:ind w:left="0"/>
        <w:jc w:val="both"/>
      </w:pPr>
      <w:r>
        <w:rPr>
          <w:rFonts w:ascii="Times New Roman"/>
          <w:b w:val="false"/>
          <w:i w:val="false"/>
          <w:color w:val="000000"/>
          <w:sz w:val="28"/>
        </w:rPr>
        <w:t>
      3)_______________________________ ұсынуыңызға байланысты мемлекеттік қызметті</w:t>
      </w:r>
    </w:p>
    <w:p>
      <w:pPr>
        <w:spacing w:after="0"/>
        <w:ind w:left="0"/>
        <w:jc w:val="both"/>
      </w:pPr>
      <w:r>
        <w:rPr>
          <w:rFonts w:ascii="Times New Roman"/>
          <w:b w:val="false"/>
          <w:i w:val="false"/>
          <w:color w:val="000000"/>
          <w:sz w:val="28"/>
        </w:rPr>
        <w:t>
      "____________________________" мемлекеттік қызмет көрсетуге қойылатын негізгі талаптардың тізбесіне сәйкес көрсетуге құжаттарды қабылдаудан бас тартады. Осы қолхат әр тарапқа бір-біреуден 2 данада жасалды.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(Мемлекеттік корпорация қызметкерінің аты, әкесінің аты (жеке басын куәландыратын құжаттарда көрсетілсе), тегі қолы)</w:t>
      </w:r>
    </w:p>
    <w:p>
      <w:pPr>
        <w:spacing w:after="0"/>
        <w:ind w:left="0"/>
        <w:jc w:val="both"/>
      </w:pPr>
      <w:r>
        <w:rPr>
          <w:rFonts w:ascii="Times New Roman"/>
          <w:b w:val="false"/>
          <w:i w:val="false"/>
          <w:color w:val="000000"/>
          <w:sz w:val="28"/>
        </w:rPr>
        <w:t>
      Орындаушы: берушінің аты, әкесінің аты (жеке басын куәландыратын құжаттарда көрсетілсе), тегі ___________</w:t>
      </w:r>
    </w:p>
    <w:p>
      <w:pPr>
        <w:spacing w:after="0"/>
        <w:ind w:left="0"/>
        <w:jc w:val="both"/>
      </w:pPr>
      <w:r>
        <w:rPr>
          <w:rFonts w:ascii="Times New Roman"/>
          <w:b w:val="false"/>
          <w:i w:val="false"/>
          <w:color w:val="000000"/>
          <w:sz w:val="28"/>
        </w:rPr>
        <w:t>
      Телефоны __________</w:t>
      </w:r>
    </w:p>
    <w:p>
      <w:pPr>
        <w:spacing w:after="0"/>
        <w:ind w:left="0"/>
        <w:jc w:val="both"/>
      </w:pPr>
      <w:r>
        <w:rPr>
          <w:rFonts w:ascii="Times New Roman"/>
          <w:b w:val="false"/>
          <w:i w:val="false"/>
          <w:color w:val="000000"/>
          <w:sz w:val="28"/>
        </w:rPr>
        <w:t>
      Алдым:</w:t>
      </w:r>
    </w:p>
    <w:p>
      <w:pPr>
        <w:spacing w:after="0"/>
        <w:ind w:left="0"/>
        <w:jc w:val="both"/>
      </w:pPr>
      <w:r>
        <w:rPr>
          <w:rFonts w:ascii="Times New Roman"/>
          <w:b w:val="false"/>
          <w:i w:val="false"/>
          <w:color w:val="000000"/>
          <w:sz w:val="28"/>
        </w:rPr>
        <w:t>
      берушінің аты, әкесінің аты (жеке басын куәландыратын құжаттарда көрсетілсе), тегі /көрсетілетін қызметті алушының қолы __________ 20__ жылғы "__" 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