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daa7" w14:textId="163da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Активті иемдену (пайда болу) көздерінің заңдылығын тексеруді тағайындау және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2023 жылғы 11 қазандағы № 186 бұйрығы. Қазақстан Республикасының Әділет министрлігінде 2023 жылғы 11 қазанда № 33540 болып тіркелді.</w:t>
      </w:r>
    </w:p>
    <w:p>
      <w:pPr>
        <w:spacing w:after="0"/>
        <w:ind w:left="0"/>
        <w:jc w:val="both"/>
      </w:pPr>
      <w:bookmarkStart w:name="z1" w:id="0"/>
      <w:r>
        <w:rPr>
          <w:rFonts w:ascii="Times New Roman"/>
          <w:b w:val="false"/>
          <w:i w:val="false"/>
          <w:color w:val="000000"/>
          <w:sz w:val="28"/>
        </w:rPr>
        <w:t xml:space="preserve">
      "Заңсыз иемденілген активтерді мемлекетке қайтару туралы" Қазақстан Республикасы Заңының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Бас прокуратурасының Халықаралық-құқықтық ынтымақтастық қызметі Қазақстан Республикасының заңнамасында белгіленген тәртіппен Қазақстан Республикасы заңнамасымен анықталған тәртіпте осы бұйрықты Қазақстан Республикасының Әділет министрлігінде мемлекеттік тіркеуді.</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2023 жылғы 11 қазандағы</w:t>
            </w:r>
            <w:r>
              <w:br/>
            </w:r>
            <w:r>
              <w:rPr>
                <w:rFonts w:ascii="Times New Roman"/>
                <w:b w:val="false"/>
                <w:i w:val="false"/>
                <w:color w:val="000000"/>
                <w:sz w:val="20"/>
              </w:rPr>
              <w:t xml:space="preserve">№ 186 Бұйрыққа </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Активті иемдену (пайда болу) көздерінің заңдылығын тексеруді тағайындау және жүргізу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ҚР Бас Прокурорының 30.01.2025 </w:t>
      </w:r>
      <w:r>
        <w:rPr>
          <w:rFonts w:ascii="Times New Roman"/>
          <w:b w:val="false"/>
          <w:i w:val="false"/>
          <w:color w:val="ff0000"/>
          <w:sz w:val="28"/>
        </w:rPr>
        <w:t>№ 16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Активті иемдену (пайда болу) көздерінің заңдылығын тексеруді тағайындау және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"Заңсыз иемденілген активтерді мемлекетке қайтару туралы" Қазақстан Республикасы Заңының (бұдан әрі – Заң) 20-бабының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активті иемдену (пайда болу) көздерінің заңдылығын тексеруді тағайындау және жүргізу тәртібін анықтайды.</w:t>
      </w:r>
    </w:p>
    <w:bookmarkEnd w:id="7"/>
    <w:bookmarkStart w:name="z14"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терминдер пайдаланылады:</w:t>
      </w:r>
    </w:p>
    <w:bookmarkEnd w:id="8"/>
    <w:bookmarkStart w:name="z15" w:id="9"/>
    <w:p>
      <w:pPr>
        <w:spacing w:after="0"/>
        <w:ind w:left="0"/>
        <w:jc w:val="both"/>
      </w:pPr>
      <w:r>
        <w:rPr>
          <w:rFonts w:ascii="Times New Roman"/>
          <w:b w:val="false"/>
          <w:i w:val="false"/>
          <w:color w:val="000000"/>
          <w:sz w:val="28"/>
        </w:rPr>
        <w:t>
      1) активтер – Қазақстан Республикасындағы және оның шегінен тысқары жердегі мүліктік игіліктер мен құқықтар (мүлік), оған қоса осындай мүліктен алынған (алынатын) кез келген мүліктік игіліктер мен құқықтар (мүлік);</w:t>
      </w:r>
    </w:p>
    <w:bookmarkEnd w:id="9"/>
    <w:bookmarkStart w:name="z16" w:id="10"/>
    <w:p>
      <w:pPr>
        <w:spacing w:after="0"/>
        <w:ind w:left="0"/>
        <w:jc w:val="both"/>
      </w:pPr>
      <w:r>
        <w:rPr>
          <w:rFonts w:ascii="Times New Roman"/>
          <w:b w:val="false"/>
          <w:i w:val="false"/>
          <w:color w:val="000000"/>
          <w:sz w:val="28"/>
        </w:rPr>
        <w:t>
      2) дерекнама – активтерді қайтару бойынша жүргізілген мониторинг пен талдау және өзге де шаралардың қорытындылары бойынша мәліметтерді қамтитын құжаттар жиынтығы;</w:t>
      </w:r>
    </w:p>
    <w:bookmarkEnd w:id="10"/>
    <w:bookmarkStart w:name="z17" w:id="11"/>
    <w:p>
      <w:pPr>
        <w:spacing w:after="0"/>
        <w:ind w:left="0"/>
        <w:jc w:val="both"/>
      </w:pPr>
      <w:r>
        <w:rPr>
          <w:rFonts w:ascii="Times New Roman"/>
          <w:b w:val="false"/>
          <w:i w:val="false"/>
          <w:color w:val="000000"/>
          <w:sz w:val="28"/>
        </w:rPr>
        <w:t>
      3) тексеру – активті иемдену (пайда болу) көздерінің заңдылығын тексеру.</w:t>
      </w:r>
    </w:p>
    <w:bookmarkEnd w:id="11"/>
    <w:p>
      <w:pPr>
        <w:spacing w:after="0"/>
        <w:ind w:left="0"/>
        <w:jc w:val="both"/>
      </w:pPr>
      <w:r>
        <w:rPr>
          <w:rFonts w:ascii="Times New Roman"/>
          <w:b w:val="false"/>
          <w:i w:val="false"/>
          <w:color w:val="000000"/>
          <w:sz w:val="28"/>
        </w:rPr>
        <w:t xml:space="preserve">
      Өзге терминдер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басқа да нормативтік құқықтық актілерінде белгіленген мағынада пайдаланылады.</w:t>
      </w:r>
    </w:p>
    <w:bookmarkStart w:name="z18" w:id="12"/>
    <w:p>
      <w:pPr>
        <w:spacing w:after="0"/>
        <w:ind w:left="0"/>
        <w:jc w:val="both"/>
      </w:pPr>
      <w:r>
        <w:rPr>
          <w:rFonts w:ascii="Times New Roman"/>
          <w:b w:val="false"/>
          <w:i w:val="false"/>
          <w:color w:val="000000"/>
          <w:sz w:val="28"/>
        </w:rPr>
        <w:t>
      3. Тексерудің мақсаты активті иемдену (пайда болу) көздерінің заңдылығын зерттеу, активті заңсыз иемдену фактісін растау немесе теріске шығару болып табылады.</w:t>
      </w:r>
    </w:p>
    <w:bookmarkEnd w:id="12"/>
    <w:bookmarkStart w:name="z19" w:id="13"/>
    <w:p>
      <w:pPr>
        <w:spacing w:after="0"/>
        <w:ind w:left="0"/>
        <w:jc w:val="left"/>
      </w:pPr>
      <w:r>
        <w:rPr>
          <w:rFonts w:ascii="Times New Roman"/>
          <w:b/>
          <w:i w:val="false"/>
          <w:color w:val="000000"/>
        </w:rPr>
        <w:t xml:space="preserve"> 2-тарау. Активті иемдену (пайда болу) көздерінің заңдылығын тексеруді тағайындау тәртібі</w:t>
      </w:r>
    </w:p>
    <w:bookmarkEnd w:id="13"/>
    <w:bookmarkStart w:name="z20" w:id="14"/>
    <w:p>
      <w:pPr>
        <w:spacing w:after="0"/>
        <w:ind w:left="0"/>
        <w:jc w:val="both"/>
      </w:pPr>
      <w:r>
        <w:rPr>
          <w:rFonts w:ascii="Times New Roman"/>
          <w:b w:val="false"/>
          <w:i w:val="false"/>
          <w:color w:val="000000"/>
          <w:sz w:val="28"/>
        </w:rPr>
        <w:t>
      4. Тексеруге бастамашы лауазымды адам ретінде активтерді қайтару жөніндегі уәкілетті органның дербес құрылымдық бөлімшесінің басшысы, оның орынбасары не олардың міндетін атқарушы адамдар бола алады.</w:t>
      </w:r>
    </w:p>
    <w:bookmarkEnd w:id="14"/>
    <w:bookmarkStart w:name="z21" w:id="15"/>
    <w:p>
      <w:pPr>
        <w:spacing w:after="0"/>
        <w:ind w:left="0"/>
        <w:jc w:val="both"/>
      </w:pPr>
      <w:r>
        <w:rPr>
          <w:rFonts w:ascii="Times New Roman"/>
          <w:b w:val="false"/>
          <w:i w:val="false"/>
          <w:color w:val="000000"/>
          <w:sz w:val="28"/>
        </w:rPr>
        <w:t>
      5. Тексеру активтерді қайтару жөніндегі уәкілетті орган басшысының не оның міндетін атқарушы адамның тексеруге бастамашы болған активтерді қайтару жөніндегі уәкілетті органның лауазымды адамы баянатының негізінде қабылданатын шешімі (қаулысы) бойынша не Қазақстан Республикасының Бас Прокуроры немесе активтерді қайтару жөніндегі уәкілетті органның жұмысына жетекшілік ететін Қазақстан Республикасының Бас Прокуроры орынбасарының тапсырмасы бойынша жүзеге асырылады.</w:t>
      </w:r>
    </w:p>
    <w:bookmarkEnd w:id="15"/>
    <w:bookmarkStart w:name="z22" w:id="16"/>
    <w:p>
      <w:pPr>
        <w:spacing w:after="0"/>
        <w:ind w:left="0"/>
        <w:jc w:val="both"/>
      </w:pPr>
      <w:r>
        <w:rPr>
          <w:rFonts w:ascii="Times New Roman"/>
          <w:b w:val="false"/>
          <w:i w:val="false"/>
          <w:color w:val="000000"/>
          <w:sz w:val="28"/>
        </w:rPr>
        <w:t>
      6. Тексеруді тағайындау туралы баянатта:</w:t>
      </w:r>
    </w:p>
    <w:bookmarkEnd w:id="16"/>
    <w:bookmarkStart w:name="z23" w:id="17"/>
    <w:p>
      <w:pPr>
        <w:spacing w:after="0"/>
        <w:ind w:left="0"/>
        <w:jc w:val="both"/>
      </w:pPr>
      <w:r>
        <w:rPr>
          <w:rFonts w:ascii="Times New Roman"/>
          <w:b w:val="false"/>
          <w:i w:val="false"/>
          <w:color w:val="000000"/>
          <w:sz w:val="28"/>
        </w:rPr>
        <w:t>
      1) күні, баянат беруші адамның тегі, аты, әкесінің аты (ол болған кезде) және лауазымы;</w:t>
      </w:r>
    </w:p>
    <w:bookmarkEnd w:id="17"/>
    <w:bookmarkStart w:name="z24" w:id="18"/>
    <w:p>
      <w:pPr>
        <w:spacing w:after="0"/>
        <w:ind w:left="0"/>
        <w:jc w:val="both"/>
      </w:pPr>
      <w:r>
        <w:rPr>
          <w:rFonts w:ascii="Times New Roman"/>
          <w:b w:val="false"/>
          <w:i w:val="false"/>
          <w:color w:val="000000"/>
          <w:sz w:val="28"/>
        </w:rPr>
        <w:t>
      2) баянат беру күніндегі жай-күй бойынша қалыптастырылған субъектіге және (немесе) оның үлестес тұлғаларына қатысты материалдардың қысқаша мазмұны;</w:t>
      </w:r>
    </w:p>
    <w:bookmarkEnd w:id="18"/>
    <w:bookmarkStart w:name="z25" w:id="19"/>
    <w:p>
      <w:pPr>
        <w:spacing w:after="0"/>
        <w:ind w:left="0"/>
        <w:jc w:val="both"/>
      </w:pPr>
      <w:r>
        <w:rPr>
          <w:rFonts w:ascii="Times New Roman"/>
          <w:b w:val="false"/>
          <w:i w:val="false"/>
          <w:color w:val="000000"/>
          <w:sz w:val="28"/>
        </w:rPr>
        <w:t>
      3) иемдену заңдылығына қатысты тексеру жүргізу жоспарланып отырған субъектінің және (немесе) оның үлестес тұлғасының активі;</w:t>
      </w:r>
    </w:p>
    <w:bookmarkEnd w:id="19"/>
    <w:bookmarkStart w:name="z26" w:id="20"/>
    <w:p>
      <w:pPr>
        <w:spacing w:after="0"/>
        <w:ind w:left="0"/>
        <w:jc w:val="both"/>
      </w:pPr>
      <w:r>
        <w:rPr>
          <w:rFonts w:ascii="Times New Roman"/>
          <w:b w:val="false"/>
          <w:i w:val="false"/>
          <w:color w:val="000000"/>
          <w:sz w:val="28"/>
        </w:rPr>
        <w:t>
      4) тексеру нысанасы болып табылатын активтердің пайда болуының көздеріне алғашқы қаражаттың пайда болу кезеңін қамтуы мүмкін тексеру кезеңі;</w:t>
      </w:r>
    </w:p>
    <w:bookmarkEnd w:id="20"/>
    <w:bookmarkStart w:name="z27" w:id="21"/>
    <w:p>
      <w:pPr>
        <w:spacing w:after="0"/>
        <w:ind w:left="0"/>
        <w:jc w:val="both"/>
      </w:pPr>
      <w:r>
        <w:rPr>
          <w:rFonts w:ascii="Times New Roman"/>
          <w:b w:val="false"/>
          <w:i w:val="false"/>
          <w:color w:val="000000"/>
          <w:sz w:val="28"/>
        </w:rPr>
        <w:t>
      5) тексеру жүргізу мерзімі көрсетіледі.</w:t>
      </w:r>
    </w:p>
    <w:bookmarkEnd w:id="21"/>
    <w:bookmarkStart w:name="z28" w:id="22"/>
    <w:p>
      <w:pPr>
        <w:spacing w:after="0"/>
        <w:ind w:left="0"/>
        <w:jc w:val="both"/>
      </w:pPr>
      <w:r>
        <w:rPr>
          <w:rFonts w:ascii="Times New Roman"/>
          <w:b w:val="false"/>
          <w:i w:val="false"/>
          <w:color w:val="000000"/>
          <w:sz w:val="28"/>
        </w:rPr>
        <w:t xml:space="preserve">
      7. Тексерушілер, оның ішінде 2023 жылғы 11 қазаннан бастап тағайындалған тексеру бойынша тексерушілер ретінде активтерді қайтару жөніндегі уәкілетті органның лауазымды адамдары, сондай-ақ осы Қағидалардың </w:t>
      </w:r>
      <w:r>
        <w:rPr>
          <w:rFonts w:ascii="Times New Roman"/>
          <w:b w:val="false"/>
          <w:i w:val="false"/>
          <w:color w:val="000000"/>
          <w:sz w:val="28"/>
        </w:rPr>
        <w:t>16-тармағында</w:t>
      </w:r>
      <w:r>
        <w:rPr>
          <w:rFonts w:ascii="Times New Roman"/>
          <w:b w:val="false"/>
          <w:i w:val="false"/>
          <w:color w:val="000000"/>
          <w:sz w:val="28"/>
        </w:rPr>
        <w:t xml:space="preserve"> айқындалған тәртіппен Қазақстан Республикасының прокуратура органдарының қызметкерлері танылады.</w:t>
      </w:r>
    </w:p>
    <w:bookmarkEnd w:id="22"/>
    <w:bookmarkStart w:name="z29" w:id="23"/>
    <w:p>
      <w:pPr>
        <w:spacing w:after="0"/>
        <w:ind w:left="0"/>
        <w:jc w:val="both"/>
      </w:pPr>
      <w:r>
        <w:rPr>
          <w:rFonts w:ascii="Times New Roman"/>
          <w:b w:val="false"/>
          <w:i w:val="false"/>
          <w:color w:val="000000"/>
          <w:sz w:val="28"/>
        </w:rPr>
        <w:t>
      8. Активті иемдену (пайда болу) көздерінің заңдылығын тексеру жүргізу туралы қаулы шығарылады, ол прокуратура органдарының мемлекеттік құқықтық статистика және арнайы есепке алу саласындағы ведомствосының және (немесе) оның аумақтық органдарында тіркеледі.</w:t>
      </w:r>
    </w:p>
    <w:bookmarkEnd w:id="23"/>
    <w:bookmarkStart w:name="z30" w:id="24"/>
    <w:p>
      <w:pPr>
        <w:spacing w:after="0"/>
        <w:ind w:left="0"/>
        <w:jc w:val="both"/>
      </w:pPr>
      <w:r>
        <w:rPr>
          <w:rFonts w:ascii="Times New Roman"/>
          <w:b w:val="false"/>
          <w:i w:val="false"/>
          <w:color w:val="000000"/>
          <w:sz w:val="28"/>
        </w:rPr>
        <w:t>
      9. Тексеру жүргізу туралы қаулыда:</w:t>
      </w:r>
    </w:p>
    <w:bookmarkEnd w:id="24"/>
    <w:bookmarkStart w:name="z31" w:id="25"/>
    <w:p>
      <w:pPr>
        <w:spacing w:after="0"/>
        <w:ind w:left="0"/>
        <w:jc w:val="both"/>
      </w:pPr>
      <w:r>
        <w:rPr>
          <w:rFonts w:ascii="Times New Roman"/>
          <w:b w:val="false"/>
          <w:i w:val="false"/>
          <w:color w:val="000000"/>
          <w:sz w:val="28"/>
        </w:rPr>
        <w:t>
      1) қаулының нөмірі және күні, қаулыға қол қоятын активтерді қайтару жөніндегі уәкілетті орган басшысының не оның міндетін атқарушы адамның тегі, аты, әкесінің аты (ол болған кезде), тексеру негіздері;</w:t>
      </w:r>
    </w:p>
    <w:bookmarkEnd w:id="25"/>
    <w:bookmarkStart w:name="z32" w:id="26"/>
    <w:p>
      <w:pPr>
        <w:spacing w:after="0"/>
        <w:ind w:left="0"/>
        <w:jc w:val="both"/>
      </w:pPr>
      <w:r>
        <w:rPr>
          <w:rFonts w:ascii="Times New Roman"/>
          <w:b w:val="false"/>
          <w:i w:val="false"/>
          <w:color w:val="000000"/>
          <w:sz w:val="28"/>
        </w:rPr>
        <w:t>
      2) өзіне қатысты тексеру тағайындалған актив туралы деректер, оның орналасқан жері, өзінің меншігінде, пайдалануында, иеленуінде және (немесе) бақылауында активі бар (болған) субъектінің және (немесе) оның үлестес тұлғаларының атауы, заңды тұлғаның басшысы туралы мәліметтер, бизнес-сәйкестендіру нөмірі (жеке сәйкестендіру нөмірі);</w:t>
      </w:r>
    </w:p>
    <w:bookmarkEnd w:id="26"/>
    <w:bookmarkStart w:name="z33" w:id="27"/>
    <w:p>
      <w:pPr>
        <w:spacing w:after="0"/>
        <w:ind w:left="0"/>
        <w:jc w:val="both"/>
      </w:pPr>
      <w:r>
        <w:rPr>
          <w:rFonts w:ascii="Times New Roman"/>
          <w:b w:val="false"/>
          <w:i w:val="false"/>
          <w:color w:val="000000"/>
          <w:sz w:val="28"/>
        </w:rPr>
        <w:t>
      3) тексерілетін кезең көрсетіле отырып, тексерудің нысанасы;</w:t>
      </w:r>
    </w:p>
    <w:bookmarkEnd w:id="27"/>
    <w:bookmarkStart w:name="z34" w:id="28"/>
    <w:p>
      <w:pPr>
        <w:spacing w:after="0"/>
        <w:ind w:left="0"/>
        <w:jc w:val="both"/>
      </w:pPr>
      <w:r>
        <w:rPr>
          <w:rFonts w:ascii="Times New Roman"/>
          <w:b w:val="false"/>
          <w:i w:val="false"/>
          <w:color w:val="000000"/>
          <w:sz w:val="28"/>
        </w:rPr>
        <w:t>
      4) тексеру тапсырылған адамның (адамдардың) тегі, аты, әкесінің аты, лауазымы және оған тартылатын қызметкерлер, мамандар (жұмыскерлер) туралы мәліметтер;</w:t>
      </w:r>
    </w:p>
    <w:bookmarkEnd w:id="28"/>
    <w:bookmarkStart w:name="z35" w:id="29"/>
    <w:p>
      <w:pPr>
        <w:spacing w:after="0"/>
        <w:ind w:left="0"/>
        <w:jc w:val="both"/>
      </w:pPr>
      <w:r>
        <w:rPr>
          <w:rFonts w:ascii="Times New Roman"/>
          <w:b w:val="false"/>
          <w:i w:val="false"/>
          <w:color w:val="000000"/>
          <w:sz w:val="28"/>
        </w:rPr>
        <w:t>
      5) тексеру жүргізу мерзімі;</w:t>
      </w:r>
    </w:p>
    <w:bookmarkEnd w:id="29"/>
    <w:bookmarkStart w:name="z36" w:id="30"/>
    <w:p>
      <w:pPr>
        <w:spacing w:after="0"/>
        <w:ind w:left="0"/>
        <w:jc w:val="both"/>
      </w:pPr>
      <w:r>
        <w:rPr>
          <w:rFonts w:ascii="Times New Roman"/>
          <w:b w:val="false"/>
          <w:i w:val="false"/>
          <w:color w:val="000000"/>
          <w:sz w:val="28"/>
        </w:rPr>
        <w:t>
      6) өзінің меншігінде, пайдалануында, иелігінде және (немесе) бақылауында актив болатын (болған) субъектінің және (немесе) оның үлестес тұлғаларының құқықтары мен міндеттері;</w:t>
      </w:r>
    </w:p>
    <w:bookmarkEnd w:id="30"/>
    <w:bookmarkStart w:name="z37" w:id="31"/>
    <w:p>
      <w:pPr>
        <w:spacing w:after="0"/>
        <w:ind w:left="0"/>
        <w:jc w:val="both"/>
      </w:pPr>
      <w:r>
        <w:rPr>
          <w:rFonts w:ascii="Times New Roman"/>
          <w:b w:val="false"/>
          <w:i w:val="false"/>
          <w:color w:val="000000"/>
          <w:sz w:val="28"/>
        </w:rPr>
        <w:t>
      7) қаулыға қол қоюға уәкілетті тұлғаның қолы көрсетіледі.</w:t>
      </w:r>
    </w:p>
    <w:bookmarkEnd w:id="31"/>
    <w:bookmarkStart w:name="z38" w:id="32"/>
    <w:p>
      <w:pPr>
        <w:spacing w:after="0"/>
        <w:ind w:left="0"/>
        <w:jc w:val="both"/>
      </w:pPr>
      <w:r>
        <w:rPr>
          <w:rFonts w:ascii="Times New Roman"/>
          <w:b w:val="false"/>
          <w:i w:val="false"/>
          <w:color w:val="000000"/>
          <w:sz w:val="28"/>
        </w:rPr>
        <w:t>
      10. Тексеруді тағайындау туралы қаулы өзінің меншігінде, пайдалануында, иелігінде және (немесе) бақылауында актив болатын (болған) субъектіге және (немесе) оның үлестес тұлғасына не заңды тұлғаның басшысына активтерді қайтару жөніндегі уәкілетті органның іс жүргізу жөніндегі ақпараттық жүйесі арқылы жіберіледі.</w:t>
      </w:r>
    </w:p>
    <w:bookmarkEnd w:id="32"/>
    <w:bookmarkStart w:name="z39" w:id="33"/>
    <w:p>
      <w:pPr>
        <w:spacing w:after="0"/>
        <w:ind w:left="0"/>
        <w:jc w:val="left"/>
      </w:pPr>
      <w:r>
        <w:rPr>
          <w:rFonts w:ascii="Times New Roman"/>
          <w:b/>
          <w:i w:val="false"/>
          <w:color w:val="000000"/>
        </w:rPr>
        <w:t xml:space="preserve"> 3-тарау. Активті иемдену (пайда болу) көздерінің заңдылығын тексеруді жүргізу тәртібі</w:t>
      </w:r>
    </w:p>
    <w:bookmarkEnd w:id="33"/>
    <w:bookmarkStart w:name="z40" w:id="34"/>
    <w:p>
      <w:pPr>
        <w:spacing w:after="0"/>
        <w:ind w:left="0"/>
        <w:jc w:val="both"/>
      </w:pPr>
      <w:r>
        <w:rPr>
          <w:rFonts w:ascii="Times New Roman"/>
          <w:b w:val="false"/>
          <w:i w:val="false"/>
          <w:color w:val="000000"/>
          <w:sz w:val="28"/>
        </w:rPr>
        <w:t>
      11. Тексеру Заңның қолданылу саласына кіретін субъекті және (немесе) оның үлестес тұлғаларының Қазақстан Республикасының аумағындағы және одан тыс активіне қатысты жүргізіледі.</w:t>
      </w:r>
    </w:p>
    <w:bookmarkEnd w:id="34"/>
    <w:p>
      <w:pPr>
        <w:spacing w:after="0"/>
        <w:ind w:left="0"/>
        <w:jc w:val="both"/>
      </w:pPr>
      <w:r>
        <w:rPr>
          <w:rFonts w:ascii="Times New Roman"/>
          <w:b w:val="false"/>
          <w:i w:val="false"/>
          <w:color w:val="000000"/>
          <w:sz w:val="28"/>
        </w:rPr>
        <w:t>
      Тізілімге енгізілген тұлғаға қатысты тексеру мұндай тұлғаның активтерді ашып көрсету туралы декларацияны ұсыну құқығын жүзеге асырғаны не асырмағанына қарамастан жүргізіледі.</w:t>
      </w:r>
    </w:p>
    <w:bookmarkStart w:name="z41" w:id="35"/>
    <w:p>
      <w:pPr>
        <w:spacing w:after="0"/>
        <w:ind w:left="0"/>
        <w:jc w:val="both"/>
      </w:pPr>
      <w:r>
        <w:rPr>
          <w:rFonts w:ascii="Times New Roman"/>
          <w:b w:val="false"/>
          <w:i w:val="false"/>
          <w:color w:val="000000"/>
          <w:sz w:val="28"/>
        </w:rPr>
        <w:t>
      12. Тексеруді тексеру жүргізу туралы қаулыда көрсетілген тұлғалар ғана жүргізеді.</w:t>
      </w:r>
    </w:p>
    <w:bookmarkEnd w:id="35"/>
    <w:p>
      <w:pPr>
        <w:spacing w:after="0"/>
        <w:ind w:left="0"/>
        <w:jc w:val="both"/>
      </w:pPr>
      <w:r>
        <w:rPr>
          <w:rFonts w:ascii="Times New Roman"/>
          <w:b w:val="false"/>
          <w:i w:val="false"/>
          <w:color w:val="000000"/>
          <w:sz w:val="28"/>
        </w:rPr>
        <w:t>
      Тексеруді жүргізетін тұлғалардың құрамы, тексеру нысанасы мен кезеңі тексеруді тағайындаған активтерді қайтару жөніндегі уәкілетті орган басшысының не оның міндетін атқарушы адамның шешімі бойынша өзгертілуі (толықтырылуы) мүмкін.</w:t>
      </w:r>
    </w:p>
    <w:bookmarkStart w:name="z42" w:id="36"/>
    <w:p>
      <w:pPr>
        <w:spacing w:after="0"/>
        <w:ind w:left="0"/>
        <w:jc w:val="both"/>
      </w:pPr>
      <w:r>
        <w:rPr>
          <w:rFonts w:ascii="Times New Roman"/>
          <w:b w:val="false"/>
          <w:i w:val="false"/>
          <w:color w:val="000000"/>
          <w:sz w:val="28"/>
        </w:rPr>
        <w:t>
      13. Тексеру нысанасын не кезеңін өзгерту (толықтыру) туралы шешім:</w:t>
      </w:r>
    </w:p>
    <w:bookmarkEnd w:id="36"/>
    <w:p>
      <w:pPr>
        <w:spacing w:after="0"/>
        <w:ind w:left="0"/>
        <w:jc w:val="both"/>
      </w:pPr>
      <w:r>
        <w:rPr>
          <w:rFonts w:ascii="Times New Roman"/>
          <w:b w:val="false"/>
          <w:i w:val="false"/>
          <w:color w:val="000000"/>
          <w:sz w:val="28"/>
        </w:rPr>
        <w:t>
      тексерілетін мәселелердің тізбесін не тексерілетін кезеңін өзгертпей (толықтырусыз) активті иемдену (пайда болу) көздерінің заңдылығын бағалау мүмкін болмаған жағдайда;</w:t>
      </w:r>
    </w:p>
    <w:p>
      <w:pPr>
        <w:spacing w:after="0"/>
        <w:ind w:left="0"/>
        <w:jc w:val="both"/>
      </w:pPr>
      <w:r>
        <w:rPr>
          <w:rFonts w:ascii="Times New Roman"/>
          <w:b w:val="false"/>
          <w:i w:val="false"/>
          <w:color w:val="000000"/>
          <w:sz w:val="28"/>
        </w:rPr>
        <w:t>
      тексеру нысанасына не кезеңіне жатқызылмаған заңдылықты бұзушылықтың фактілері анықталған жағдайда;</w:t>
      </w:r>
    </w:p>
    <w:p>
      <w:pPr>
        <w:spacing w:after="0"/>
        <w:ind w:left="0"/>
        <w:jc w:val="both"/>
      </w:pPr>
      <w:r>
        <w:rPr>
          <w:rFonts w:ascii="Times New Roman"/>
          <w:b w:val="false"/>
          <w:i w:val="false"/>
          <w:color w:val="000000"/>
          <w:sz w:val="28"/>
        </w:rPr>
        <w:t>
      тексеру жүргізу туралы қаулыны қалыптастыру немесе тіркеу кезіндегі қателіктерге байланысты шығарылады.</w:t>
      </w:r>
    </w:p>
    <w:bookmarkStart w:name="z43" w:id="37"/>
    <w:p>
      <w:pPr>
        <w:spacing w:after="0"/>
        <w:ind w:left="0"/>
        <w:jc w:val="both"/>
      </w:pPr>
      <w:r>
        <w:rPr>
          <w:rFonts w:ascii="Times New Roman"/>
          <w:b w:val="false"/>
          <w:i w:val="false"/>
          <w:color w:val="000000"/>
          <w:sz w:val="28"/>
        </w:rPr>
        <w:t>
      14. Тексеру алпыс жұмыс күнінен аспайтын мерзімде жүргізіледі.</w:t>
      </w:r>
    </w:p>
    <w:bookmarkEnd w:id="37"/>
    <w:p>
      <w:pPr>
        <w:spacing w:after="0"/>
        <w:ind w:left="0"/>
        <w:jc w:val="both"/>
      </w:pPr>
      <w:r>
        <w:rPr>
          <w:rFonts w:ascii="Times New Roman"/>
          <w:b w:val="false"/>
          <w:i w:val="false"/>
          <w:color w:val="000000"/>
          <w:sz w:val="28"/>
        </w:rPr>
        <w:t>
      Қосымша материалдарды талап ету қажет болған кезде, тексеру жүргізу мерзімі алпыс жұмыс күнінен аспайтын мерзімге ұзартылуы мүмкін.</w:t>
      </w:r>
    </w:p>
    <w:p>
      <w:pPr>
        <w:spacing w:after="0"/>
        <w:ind w:left="0"/>
        <w:jc w:val="both"/>
      </w:pPr>
      <w:r>
        <w:rPr>
          <w:rFonts w:ascii="Times New Roman"/>
          <w:b w:val="false"/>
          <w:i w:val="false"/>
          <w:color w:val="000000"/>
          <w:sz w:val="28"/>
        </w:rPr>
        <w:t>
      Тексеру, оның ішінде 2023 жылғы 11 қазаннан бастап тағайындалған тексеру сараптама, осы активке байланысты өзге де тексеру тағайындалған жағдайларда, сондай-ақ шет мемлекеттерден мәліметтер мен құжаттарды алу қажет болған кезде және тексеру жүргізуге кедергі келтіретін өзге де жағдайларда, оның ішінде аудит, активті бағалау, прокурордың талап етуі бойынша уәкілетті мемлекеттік орган тексеру тағайындаған кезінде, басқа мемлекеттік органдар мен меншік нысанына қарамастан өзге де ұйымдардан, жеке тұлғалардан қосымша материалдарды талап ету кезінде, активтерді ерікті түрде қайтару шеңберінде келісу және өзге де рәсімдерді жүргізу кезінде тоқтатыла тұруы мүмкін.</w:t>
      </w:r>
    </w:p>
    <w:p>
      <w:pPr>
        <w:spacing w:after="0"/>
        <w:ind w:left="0"/>
        <w:jc w:val="both"/>
      </w:pPr>
      <w:r>
        <w:rPr>
          <w:rFonts w:ascii="Times New Roman"/>
          <w:b w:val="false"/>
          <w:i w:val="false"/>
          <w:color w:val="000000"/>
          <w:sz w:val="28"/>
        </w:rPr>
        <w:t>
      Тоқтатыла тұрған тексеруді жүргізу мерзімін есептеу ол қайта басталған күннен бастап жалғасады.</w:t>
      </w:r>
    </w:p>
    <w:p>
      <w:pPr>
        <w:spacing w:after="0"/>
        <w:ind w:left="0"/>
        <w:jc w:val="both"/>
      </w:pPr>
      <w:r>
        <w:rPr>
          <w:rFonts w:ascii="Times New Roman"/>
          <w:b w:val="false"/>
          <w:i w:val="false"/>
          <w:color w:val="000000"/>
          <w:sz w:val="28"/>
        </w:rPr>
        <w:t xml:space="preserve">
      Тексеру Заңның </w:t>
      </w:r>
      <w:r>
        <w:rPr>
          <w:rFonts w:ascii="Times New Roman"/>
          <w:b w:val="false"/>
          <w:i w:val="false"/>
          <w:color w:val="000000"/>
          <w:sz w:val="28"/>
        </w:rPr>
        <w:t>25-бабына</w:t>
      </w:r>
      <w:r>
        <w:rPr>
          <w:rFonts w:ascii="Times New Roman"/>
          <w:b w:val="false"/>
          <w:i w:val="false"/>
          <w:color w:val="000000"/>
          <w:sz w:val="28"/>
        </w:rPr>
        <w:t xml:space="preserve"> сәйкес келісім (келісімдер) жасалған жағдайда, оның ішінде 2023 жылғы 11 қазаннан бастап жасалған осындай келісімдердің негізінде аяқталуы мүмкін.</w:t>
      </w:r>
    </w:p>
    <w:bookmarkStart w:name="z44" w:id="38"/>
    <w:p>
      <w:pPr>
        <w:spacing w:after="0"/>
        <w:ind w:left="0"/>
        <w:jc w:val="both"/>
      </w:pPr>
      <w:r>
        <w:rPr>
          <w:rFonts w:ascii="Times New Roman"/>
          <w:b w:val="false"/>
          <w:i w:val="false"/>
          <w:color w:val="000000"/>
          <w:sz w:val="28"/>
        </w:rPr>
        <w:t>
      15. Қажет болған жағдайда тексеру шеңберінде қорытынды беру үшін:</w:t>
      </w:r>
    </w:p>
    <w:bookmarkEnd w:id="38"/>
    <w:p>
      <w:pPr>
        <w:spacing w:after="0"/>
        <w:ind w:left="0"/>
        <w:jc w:val="both"/>
      </w:pPr>
      <w:r>
        <w:rPr>
          <w:rFonts w:ascii="Times New Roman"/>
          <w:b w:val="false"/>
          <w:i w:val="false"/>
          <w:color w:val="000000"/>
          <w:sz w:val="28"/>
        </w:rPr>
        <w:t>
      мемлекеттік және құқық қорғау органдарының қызметкерлері (прокуратура органдарын қоспағанда);</w:t>
      </w:r>
    </w:p>
    <w:p>
      <w:pPr>
        <w:spacing w:after="0"/>
        <w:ind w:left="0"/>
        <w:jc w:val="both"/>
      </w:pPr>
      <w:r>
        <w:rPr>
          <w:rFonts w:ascii="Times New Roman"/>
          <w:b w:val="false"/>
          <w:i w:val="false"/>
          <w:color w:val="000000"/>
          <w:sz w:val="28"/>
        </w:rPr>
        <w:t>
      меншік нысанына қарамастан ұйымдардың мамандары (жұмыскерлері) тартылады.</w:t>
      </w:r>
    </w:p>
    <w:p>
      <w:pPr>
        <w:spacing w:after="0"/>
        <w:ind w:left="0"/>
        <w:jc w:val="both"/>
      </w:pPr>
      <w:r>
        <w:rPr>
          <w:rFonts w:ascii="Times New Roman"/>
          <w:b w:val="false"/>
          <w:i w:val="false"/>
          <w:color w:val="000000"/>
          <w:sz w:val="28"/>
        </w:rPr>
        <w:t>
      Мемлекеттік және құқық қорғау органдарының қызметкерлері активтерді қайтару жөніндегі уәкілетті органның тиісті органдарға, мекемелерге не ұйымдарға жіберген талабы бойынша тартылады.</w:t>
      </w:r>
    </w:p>
    <w:p>
      <w:pPr>
        <w:spacing w:after="0"/>
        <w:ind w:left="0"/>
        <w:jc w:val="both"/>
      </w:pPr>
      <w:r>
        <w:rPr>
          <w:rFonts w:ascii="Times New Roman"/>
          <w:b w:val="false"/>
          <w:i w:val="false"/>
          <w:color w:val="000000"/>
          <w:sz w:val="28"/>
        </w:rPr>
        <w:t xml:space="preserve">
      Жеке ұйымдардың мамандарын (жұмыскерлерін) тарту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не Қазақстан Республикасының заңсыз иемденілген активтерді мемлекетке қайтару туралы заңнамасына сәйкес жүзеге асырылады.</w:t>
      </w:r>
    </w:p>
    <w:p>
      <w:pPr>
        <w:spacing w:after="0"/>
        <w:ind w:left="0"/>
        <w:jc w:val="both"/>
      </w:pPr>
      <w:r>
        <w:rPr>
          <w:rFonts w:ascii="Times New Roman"/>
          <w:b w:val="false"/>
          <w:i w:val="false"/>
          <w:color w:val="000000"/>
          <w:sz w:val="28"/>
        </w:rPr>
        <w:t>
      Активтерді қайтару жөніндегі уәкілетті органның лауазымды адамының өмірі мен денсаулығына қатер төнген кезде, сондай-ақ оның заңды қызметіне кедергі келтіру қатері болған кезде тексеруді жүзеге асыратын тұлғалардың қауіпсіздігін қамтамасыз ету үшін тексеруге құқық қорғау органдарының қызметкерлері тартылуы мүмкін.</w:t>
      </w:r>
    </w:p>
    <w:bookmarkStart w:name="z45" w:id="39"/>
    <w:p>
      <w:pPr>
        <w:spacing w:after="0"/>
        <w:ind w:left="0"/>
        <w:jc w:val="both"/>
      </w:pPr>
      <w:r>
        <w:rPr>
          <w:rFonts w:ascii="Times New Roman"/>
          <w:b w:val="false"/>
          <w:i w:val="false"/>
          <w:color w:val="000000"/>
          <w:sz w:val="28"/>
        </w:rPr>
        <w:t>
      16. Активтерді қайтару жөніндегі уәкілетті орган Қазақстан Республикасы Бас Прокурорының не оның орынбасарларының келісуі бойынша тексеруді, оның ішінде 2023 жылғы 11 қазаннан бастап тағайындалған тексеруді жүргізуге прокуратура органдары ведомствосының, әскери және көлік прокуратурасы органдарының, облыстардың прокуратуралары мен оларға теңестірілген (республикалық маңызы бар қалалардың және астананың) прокуратуралардың, аудандық және оларға теңестірілген (қалалық, ауданаралық, сондай-ақ мамандандырылған) прокуратуралардың қызметкерлерін тарта алады.</w:t>
      </w:r>
    </w:p>
    <w:bookmarkEnd w:id="39"/>
    <w:bookmarkStart w:name="z46" w:id="40"/>
    <w:p>
      <w:pPr>
        <w:spacing w:after="0"/>
        <w:ind w:left="0"/>
        <w:jc w:val="both"/>
      </w:pPr>
      <w:r>
        <w:rPr>
          <w:rFonts w:ascii="Times New Roman"/>
          <w:b w:val="false"/>
          <w:i w:val="false"/>
          <w:color w:val="000000"/>
          <w:sz w:val="28"/>
        </w:rPr>
        <w:t>
      17. Тексеру барысында тексеруді жүзеге асыру үшін маңызы бар Қазақстан Республикасы заңнамасының жасырын бұзушылықтарын анықтау үшін өзге мүмкіндіктер болмаған кезде жедел-іздестіру іс-шараларын (бұдан әрі – ЖІІ) жүзеге асыру қажеттілігі туралы мәселе шешіледі.</w:t>
      </w:r>
    </w:p>
    <w:bookmarkEnd w:id="40"/>
    <w:p>
      <w:pPr>
        <w:spacing w:after="0"/>
        <w:ind w:left="0"/>
        <w:jc w:val="both"/>
      </w:pPr>
      <w:r>
        <w:rPr>
          <w:rFonts w:ascii="Times New Roman"/>
          <w:b w:val="false"/>
          <w:i w:val="false"/>
          <w:color w:val="000000"/>
          <w:sz w:val="28"/>
        </w:rPr>
        <w:t xml:space="preserve">
      ЖІІ-ні жүргізу туралы қаулы Қазақстан Республикасының "Прокуратура туралы" Конституциялық заңының (бұдан әрі – Конституциялық заң) 10-бабы 1-тармағының </w:t>
      </w:r>
      <w:r>
        <w:rPr>
          <w:rFonts w:ascii="Times New Roman"/>
          <w:b w:val="false"/>
          <w:i w:val="false"/>
          <w:color w:val="000000"/>
          <w:sz w:val="28"/>
        </w:rPr>
        <w:t>20) тармақшасына</w:t>
      </w:r>
      <w:r>
        <w:rPr>
          <w:rFonts w:ascii="Times New Roman"/>
          <w:b w:val="false"/>
          <w:i w:val="false"/>
          <w:color w:val="000000"/>
          <w:sz w:val="28"/>
        </w:rPr>
        <w:t xml:space="preserve"> және "Жедел-іздестіру қызметі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1-тармағының в-1) тармақшасына сәйкес жүзеге асырылады.</w:t>
      </w:r>
    </w:p>
    <w:p>
      <w:pPr>
        <w:spacing w:after="0"/>
        <w:ind w:left="0"/>
        <w:jc w:val="both"/>
      </w:pPr>
      <w:r>
        <w:rPr>
          <w:rFonts w:ascii="Times New Roman"/>
          <w:b w:val="false"/>
          <w:i w:val="false"/>
          <w:color w:val="000000"/>
          <w:sz w:val="28"/>
        </w:rPr>
        <w:t>
      ЖІІ-ні жүргізу туралы қаулының жобасы Қазақстан Республикасы Бас прокуратурасының (бұдан әрі – Бас прокуратура) жедел-іздестіру, қарсы барлау қызметі мен жасырын тергеу әрекеттерінің заңдылығын қадағалау бөлімшесінің басшысымен келісіледі.</w:t>
      </w:r>
    </w:p>
    <w:p>
      <w:pPr>
        <w:spacing w:after="0"/>
        <w:ind w:left="0"/>
        <w:jc w:val="both"/>
      </w:pPr>
      <w:r>
        <w:rPr>
          <w:rFonts w:ascii="Times New Roman"/>
          <w:b w:val="false"/>
          <w:i w:val="false"/>
          <w:color w:val="000000"/>
          <w:sz w:val="28"/>
        </w:rPr>
        <w:t>
      Жедел-іздестіру іс-шараларын жүргізу туралы қаулыға Қазақстан Республикасының Бас Прокуроры немесе активтерді қайтару жөніндегі уәкілетті органның жұмысына жетекшілік ететін Бас Прокурор орынбасары қол қояды.</w:t>
      </w:r>
    </w:p>
    <w:p>
      <w:pPr>
        <w:spacing w:after="0"/>
        <w:ind w:left="0"/>
        <w:jc w:val="both"/>
      </w:pPr>
      <w:r>
        <w:rPr>
          <w:rFonts w:ascii="Times New Roman"/>
          <w:b w:val="false"/>
          <w:i w:val="false"/>
          <w:color w:val="000000"/>
          <w:sz w:val="28"/>
        </w:rPr>
        <w:t xml:space="preserve">
      ЖІІ-ні жүргізу туралы қаулы Қылмыстық-процестік </w:t>
      </w:r>
      <w:r>
        <w:rPr>
          <w:rFonts w:ascii="Times New Roman"/>
          <w:b w:val="false"/>
          <w:i w:val="false"/>
          <w:color w:val="000000"/>
          <w:sz w:val="28"/>
        </w:rPr>
        <w:t>кодексте</w:t>
      </w:r>
      <w:r>
        <w:rPr>
          <w:rFonts w:ascii="Times New Roman"/>
          <w:b w:val="false"/>
          <w:i w:val="false"/>
          <w:color w:val="000000"/>
          <w:sz w:val="28"/>
        </w:rPr>
        <w:t xml:space="preserve"> (бұдан әрі – ҚПК) айқындалған тергеулік (ведомстволық) реті бойынша уәкілетті органға орындау үшін жіберіледі. Ерекше жағдайларда, жедел ақпараттың тарап кету фактілерін болдырмау, мүдделер қақтығысын жою үшін ЖІІ жүргізуді заңда айқындалған өкілеттіктерге қарамастан өзге құқық қорғау органдарына немесе арнаулы мемлекеттік органдарға тапсыруға рұқсат етіледі.</w:t>
      </w:r>
    </w:p>
    <w:p>
      <w:pPr>
        <w:spacing w:after="0"/>
        <w:ind w:left="0"/>
        <w:jc w:val="both"/>
      </w:pPr>
      <w:r>
        <w:rPr>
          <w:rFonts w:ascii="Times New Roman"/>
          <w:b w:val="false"/>
          <w:i w:val="false"/>
          <w:color w:val="000000"/>
          <w:sz w:val="28"/>
        </w:rPr>
        <w:t>
      ЖІІ-ні жүргізуге Бас прокуратураның жедел-іздестіру, қарсы барлау және жасырын тергеу әрекеттерінің заңдылығын қадағалау бөлімшесі атқарылған жұмыс нәтижелерін тыңдау арқылы тұрақты бақылауды жүзеге асырады.</w:t>
      </w:r>
    </w:p>
    <w:bookmarkStart w:name="z47" w:id="41"/>
    <w:p>
      <w:pPr>
        <w:spacing w:after="0"/>
        <w:ind w:left="0"/>
        <w:jc w:val="both"/>
      </w:pPr>
      <w:r>
        <w:rPr>
          <w:rFonts w:ascii="Times New Roman"/>
          <w:b w:val="false"/>
          <w:i w:val="false"/>
          <w:color w:val="000000"/>
          <w:sz w:val="28"/>
        </w:rPr>
        <w:t>
      18. Жүргізілетін тексеру шеңберінде сараптама арнайы ғылыми білімді талап ететін және оны тағайындаусыз тексеруді іске асыру мүмкін болмайтын жағдайларда тағайындалады.</w:t>
      </w:r>
    </w:p>
    <w:bookmarkEnd w:id="41"/>
    <w:p>
      <w:pPr>
        <w:spacing w:after="0"/>
        <w:ind w:left="0"/>
        <w:jc w:val="both"/>
      </w:pPr>
      <w:r>
        <w:rPr>
          <w:rFonts w:ascii="Times New Roman"/>
          <w:b w:val="false"/>
          <w:i w:val="false"/>
          <w:color w:val="000000"/>
          <w:sz w:val="28"/>
        </w:rPr>
        <w:t>
      Сараптама тағайындау туралы қаулыны активтерді қайтару жөніндегі уәкілетті органның басшысы, оның орынбасарлары немесе олардың міндеттерін атқаратын адамдар шығарады.</w:t>
      </w:r>
    </w:p>
    <w:bookmarkStart w:name="z48" w:id="42"/>
    <w:p>
      <w:pPr>
        <w:spacing w:after="0"/>
        <w:ind w:left="0"/>
        <w:jc w:val="both"/>
      </w:pPr>
      <w:r>
        <w:rPr>
          <w:rFonts w:ascii="Times New Roman"/>
          <w:b w:val="false"/>
          <w:i w:val="false"/>
          <w:color w:val="000000"/>
          <w:sz w:val="28"/>
        </w:rPr>
        <w:t>
      Сараптама тағайындау туралы қаулыда:</w:t>
      </w:r>
    </w:p>
    <w:bookmarkEnd w:id="42"/>
    <w:bookmarkStart w:name="z49" w:id="43"/>
    <w:p>
      <w:pPr>
        <w:spacing w:after="0"/>
        <w:ind w:left="0"/>
        <w:jc w:val="both"/>
      </w:pPr>
      <w:r>
        <w:rPr>
          <w:rFonts w:ascii="Times New Roman"/>
          <w:b w:val="false"/>
          <w:i w:val="false"/>
          <w:color w:val="000000"/>
          <w:sz w:val="28"/>
        </w:rPr>
        <w:t>
      1) сараптама тағайындаған органның атауы;</w:t>
      </w:r>
    </w:p>
    <w:bookmarkEnd w:id="43"/>
    <w:bookmarkStart w:name="z50" w:id="44"/>
    <w:p>
      <w:pPr>
        <w:spacing w:after="0"/>
        <w:ind w:left="0"/>
        <w:jc w:val="both"/>
      </w:pPr>
      <w:r>
        <w:rPr>
          <w:rFonts w:ascii="Times New Roman"/>
          <w:b w:val="false"/>
          <w:i w:val="false"/>
          <w:color w:val="000000"/>
          <w:sz w:val="28"/>
        </w:rPr>
        <w:t>
      2) сараптама тағайындалған уақыт, орны;</w:t>
      </w:r>
    </w:p>
    <w:bookmarkEnd w:id="44"/>
    <w:bookmarkStart w:name="z51" w:id="45"/>
    <w:p>
      <w:pPr>
        <w:spacing w:after="0"/>
        <w:ind w:left="0"/>
        <w:jc w:val="both"/>
      </w:pPr>
      <w:r>
        <w:rPr>
          <w:rFonts w:ascii="Times New Roman"/>
          <w:b w:val="false"/>
          <w:i w:val="false"/>
          <w:color w:val="000000"/>
          <w:sz w:val="28"/>
        </w:rPr>
        <w:t>
      3) сараптама түрі;</w:t>
      </w:r>
    </w:p>
    <w:bookmarkEnd w:id="45"/>
    <w:bookmarkStart w:name="z52" w:id="46"/>
    <w:p>
      <w:pPr>
        <w:spacing w:after="0"/>
        <w:ind w:left="0"/>
        <w:jc w:val="both"/>
      </w:pPr>
      <w:r>
        <w:rPr>
          <w:rFonts w:ascii="Times New Roman"/>
          <w:b w:val="false"/>
          <w:i w:val="false"/>
          <w:color w:val="000000"/>
          <w:sz w:val="28"/>
        </w:rPr>
        <w:t>
      4) сараптама тағайындау үшін негіздер;</w:t>
      </w:r>
    </w:p>
    <w:bookmarkEnd w:id="46"/>
    <w:bookmarkStart w:name="z53" w:id="47"/>
    <w:p>
      <w:pPr>
        <w:spacing w:after="0"/>
        <w:ind w:left="0"/>
        <w:jc w:val="both"/>
      </w:pPr>
      <w:r>
        <w:rPr>
          <w:rFonts w:ascii="Times New Roman"/>
          <w:b w:val="false"/>
          <w:i w:val="false"/>
          <w:color w:val="000000"/>
          <w:sz w:val="28"/>
        </w:rPr>
        <w:t>
      5) сараптамаға жіберілетін объектілер және олардың пайда болу көзі туралы ақпарат, сондай-ақ зерттеу барысында көрсетілген объектілерді толық немесе ішінара жоюға, олардың сыртқы түрін немесе негізгі қасиеттерін өзгертуге рұқсат;</w:t>
      </w:r>
    </w:p>
    <w:bookmarkEnd w:id="47"/>
    <w:bookmarkStart w:name="z54" w:id="48"/>
    <w:p>
      <w:pPr>
        <w:spacing w:after="0"/>
        <w:ind w:left="0"/>
        <w:jc w:val="both"/>
      </w:pPr>
      <w:r>
        <w:rPr>
          <w:rFonts w:ascii="Times New Roman"/>
          <w:b w:val="false"/>
          <w:i w:val="false"/>
          <w:color w:val="000000"/>
          <w:sz w:val="28"/>
        </w:rPr>
        <w:t>
      6) сот сараптамасы органының атауы және (немесе) сот сараптамасын жүргізу тапсырылған тұлғаның тегі, аты, әкесінің аты (ол болған кезде);</w:t>
      </w:r>
    </w:p>
    <w:bookmarkEnd w:id="48"/>
    <w:bookmarkStart w:name="z55" w:id="49"/>
    <w:p>
      <w:pPr>
        <w:spacing w:after="0"/>
        <w:ind w:left="0"/>
        <w:jc w:val="both"/>
      </w:pPr>
      <w:r>
        <w:rPr>
          <w:rFonts w:ascii="Times New Roman"/>
          <w:b w:val="false"/>
          <w:i w:val="false"/>
          <w:color w:val="000000"/>
          <w:sz w:val="28"/>
        </w:rPr>
        <w:t>
      7) сарапшының шешуіне жататын мәселелер көрсетіледі.</w:t>
      </w:r>
    </w:p>
    <w:bookmarkEnd w:id="49"/>
    <w:p>
      <w:pPr>
        <w:spacing w:after="0"/>
        <w:ind w:left="0"/>
        <w:jc w:val="both"/>
      </w:pPr>
      <w:r>
        <w:rPr>
          <w:rFonts w:ascii="Times New Roman"/>
          <w:b w:val="false"/>
          <w:i w:val="false"/>
          <w:color w:val="000000"/>
          <w:sz w:val="28"/>
        </w:rPr>
        <w:t xml:space="preserve">
      Қызметкердің және (немесе) маманның (жұмыскердің) қорытындысында қылмыстық, әкімшілік құқық бұзушылықтың құрамы не сотқа арыз беру үшін негіз болып табылатын мән-жайлар туралы тұжырымдар болған кезде прокурорлық тексерулер материалдары бойынша сараптама </w:t>
      </w:r>
      <w:r>
        <w:rPr>
          <w:rFonts w:ascii="Times New Roman"/>
          <w:b w:val="false"/>
          <w:i w:val="false"/>
          <w:color w:val="000000"/>
          <w:sz w:val="28"/>
        </w:rPr>
        <w:t>ҚПК</w:t>
      </w:r>
      <w:r>
        <w:rPr>
          <w:rFonts w:ascii="Times New Roman"/>
          <w:b w:val="false"/>
          <w:i w:val="false"/>
          <w:color w:val="000000"/>
          <w:sz w:val="28"/>
        </w:rPr>
        <w:t xml:space="preserve">, Қазақстан Республикасы Әкімшілік құқық бұзушылық туралы </w:t>
      </w:r>
      <w:r>
        <w:rPr>
          <w:rFonts w:ascii="Times New Roman"/>
          <w:b w:val="false"/>
          <w:i w:val="false"/>
          <w:color w:val="000000"/>
          <w:sz w:val="28"/>
        </w:rPr>
        <w:t>кодексінің</w:t>
      </w:r>
      <w:r>
        <w:rPr>
          <w:rFonts w:ascii="Times New Roman"/>
          <w:b w:val="false"/>
          <w:i w:val="false"/>
          <w:color w:val="000000"/>
          <w:sz w:val="28"/>
        </w:rPr>
        <w:t xml:space="preserve"> (бұдан әрі – ӘҚБтК), Азаматтық-процестік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АПК), Әкімшілік рәсімдік-процестік </w:t>
      </w:r>
      <w:r>
        <w:rPr>
          <w:rFonts w:ascii="Times New Roman"/>
          <w:b w:val="false"/>
          <w:i w:val="false"/>
          <w:color w:val="000000"/>
          <w:sz w:val="28"/>
        </w:rPr>
        <w:t>кодексінің</w:t>
      </w:r>
      <w:r>
        <w:rPr>
          <w:rFonts w:ascii="Times New Roman"/>
          <w:b w:val="false"/>
          <w:i w:val="false"/>
          <w:color w:val="000000"/>
          <w:sz w:val="28"/>
        </w:rPr>
        <w:t xml:space="preserve"> (бұдан әрі – ӘРПК) шеңберінде жүргізіледі.</w:t>
      </w:r>
    </w:p>
    <w:bookmarkStart w:name="z56" w:id="50"/>
    <w:p>
      <w:pPr>
        <w:spacing w:after="0"/>
        <w:ind w:left="0"/>
        <w:jc w:val="both"/>
      </w:pPr>
      <w:r>
        <w:rPr>
          <w:rFonts w:ascii="Times New Roman"/>
          <w:b w:val="false"/>
          <w:i w:val="false"/>
          <w:color w:val="000000"/>
          <w:sz w:val="28"/>
        </w:rPr>
        <w:t>
      19. Тексеру барысында активтерді қайтару жөніндегі уәкілетті орган мемлекеттік, жергілікті өкілді және атқарушы органдардан, жергілікті өзін-өзі басқару органдарынан және меншік нысанына қарамастан өзге де ұйымдардан, квазимемлекеттік сектор субъектілерінен, лауазымды адамдардан және жеке тұлғалардан Қазақстан Республикасының заңнамасында айқындалған тәртіппен істерді, ақпаратты және материалдарды сұратады және алады.</w:t>
      </w:r>
    </w:p>
    <w:bookmarkEnd w:id="50"/>
    <w:bookmarkStart w:name="z57" w:id="51"/>
    <w:p>
      <w:pPr>
        <w:spacing w:after="0"/>
        <w:ind w:left="0"/>
        <w:jc w:val="both"/>
      </w:pPr>
      <w:r>
        <w:rPr>
          <w:rFonts w:ascii="Times New Roman"/>
          <w:b w:val="false"/>
          <w:i w:val="false"/>
          <w:color w:val="000000"/>
          <w:sz w:val="28"/>
        </w:rPr>
        <w:t>
      20. Активтерді қайтару жөніндегі уәкілетті орган шет мемлекеттердің құзыретті органдары мен ұйымдарынан немесе халықаралық ұйымдардан, субъектілерден және (немесе) олардың үлестес тұлғаларынан ақпарат сұрата алады.</w:t>
      </w:r>
    </w:p>
    <w:bookmarkEnd w:id="51"/>
    <w:bookmarkStart w:name="z58" w:id="52"/>
    <w:p>
      <w:pPr>
        <w:spacing w:after="0"/>
        <w:ind w:left="0"/>
        <w:jc w:val="both"/>
      </w:pPr>
      <w:r>
        <w:rPr>
          <w:rFonts w:ascii="Times New Roman"/>
          <w:b w:val="false"/>
          <w:i w:val="false"/>
          <w:color w:val="000000"/>
          <w:sz w:val="28"/>
        </w:rPr>
        <w:t>
      21. Активті иемдену (пайда болу) көздерінің заңдылығын тексеруді жүзеге асыру кезінде активтерді қайтару жөніндегі уәкілетті орган:</w:t>
      </w:r>
    </w:p>
    <w:bookmarkEnd w:id="52"/>
    <w:bookmarkStart w:name="z59" w:id="53"/>
    <w:p>
      <w:pPr>
        <w:spacing w:after="0"/>
        <w:ind w:left="0"/>
        <w:jc w:val="both"/>
      </w:pPr>
      <w:r>
        <w:rPr>
          <w:rFonts w:ascii="Times New Roman"/>
          <w:b w:val="false"/>
          <w:i w:val="false"/>
          <w:color w:val="000000"/>
          <w:sz w:val="28"/>
        </w:rPr>
        <w:t>
      1) егер олар активті иемдену (пайда болу) көздерінің заңдылығын тексеру нысанасына жатпаса, құжаттарды, ақпаратты ұсынуды талап етпейді;</w:t>
      </w:r>
    </w:p>
    <w:bookmarkEnd w:id="53"/>
    <w:bookmarkStart w:name="z60" w:id="54"/>
    <w:p>
      <w:pPr>
        <w:spacing w:after="0"/>
        <w:ind w:left="0"/>
        <w:jc w:val="both"/>
      </w:pPr>
      <w:r>
        <w:rPr>
          <w:rFonts w:ascii="Times New Roman"/>
          <w:b w:val="false"/>
          <w:i w:val="false"/>
          <w:color w:val="000000"/>
          <w:sz w:val="28"/>
        </w:rPr>
        <w:t>
      2) активті иемдену (пайда болу) көздерінің заңдылығына тексеру жүргізудің белгіленген мерзімін асырмайды;</w:t>
      </w:r>
    </w:p>
    <w:bookmarkEnd w:id="54"/>
    <w:bookmarkStart w:name="z61" w:id="55"/>
    <w:p>
      <w:pPr>
        <w:spacing w:after="0"/>
        <w:ind w:left="0"/>
        <w:jc w:val="both"/>
      </w:pPr>
      <w:r>
        <w:rPr>
          <w:rFonts w:ascii="Times New Roman"/>
          <w:b w:val="false"/>
          <w:i w:val="false"/>
          <w:color w:val="000000"/>
          <w:sz w:val="28"/>
        </w:rPr>
        <w:t>
      3) заңдылық пен қоғамдық тәртіпке, өңірдегі әлеуметтік-экономикалық тұрақтылыққа, Қазақстан Республикасының конституциялық құрылысы мен ұлттық қауіпсіздігіне қатер төндіретін, сондай-ақ адамдардың өмірі мен денсаулығы үшін қайтымсыз салдарлардың туындауына қауіп төндіретін жағдайларды қоспағанда, тексерілетін активтің қалыпты жұмыс істеуіне кедергі келтірмейді.</w:t>
      </w:r>
    </w:p>
    <w:bookmarkEnd w:id="55"/>
    <w:bookmarkStart w:name="z62" w:id="56"/>
    <w:p>
      <w:pPr>
        <w:spacing w:after="0"/>
        <w:ind w:left="0"/>
        <w:jc w:val="both"/>
      </w:pPr>
      <w:r>
        <w:rPr>
          <w:rFonts w:ascii="Times New Roman"/>
          <w:b w:val="false"/>
          <w:i w:val="false"/>
          <w:color w:val="000000"/>
          <w:sz w:val="28"/>
        </w:rPr>
        <w:t>
      22. Активтерді қайтару жөніндегі уәкілетті органның қызметкерлерді және (немесе) мамандарды (жұмыскерлерді) бөлу, мәліметтер мен істерді талап ету туралы талаптарына активтерді қайтару жөніндегі уәкілетті органның басшысы, оның орынбасарлары, активтерді қайтару жөніндегі уәкілетті органның құрылымдық бөлімшелерінің басшылары, олардың міндеттерін атқаратын адамдар не тексеруді тағайындау туралы қаулыда көрсетілген тұлғалар не олардың тікелей басшылары қол қояды.</w:t>
      </w:r>
    </w:p>
    <w:bookmarkEnd w:id="56"/>
    <w:bookmarkStart w:name="z63" w:id="57"/>
    <w:p>
      <w:pPr>
        <w:spacing w:after="0"/>
        <w:ind w:left="0"/>
        <w:jc w:val="both"/>
      </w:pPr>
      <w:r>
        <w:rPr>
          <w:rFonts w:ascii="Times New Roman"/>
          <w:b w:val="false"/>
          <w:i w:val="false"/>
          <w:color w:val="000000"/>
          <w:sz w:val="28"/>
        </w:rPr>
        <w:t xml:space="preserve">
      23. Соттардың қылмыстық, азаматтық, әкімшілік істерді және әкімшілік құқық бұзушылық туралы істерді беруі туралы прокурордың талаптары </w:t>
      </w:r>
      <w:r>
        <w:rPr>
          <w:rFonts w:ascii="Times New Roman"/>
          <w:b w:val="false"/>
          <w:i w:val="false"/>
          <w:color w:val="000000"/>
          <w:sz w:val="28"/>
        </w:rPr>
        <w:t>ҚПК</w:t>
      </w:r>
      <w:r>
        <w:rPr>
          <w:rFonts w:ascii="Times New Roman"/>
          <w:b w:val="false"/>
          <w:i w:val="false"/>
          <w:color w:val="000000"/>
          <w:sz w:val="28"/>
        </w:rPr>
        <w:t xml:space="preserve">-ге, </w:t>
      </w:r>
      <w:r>
        <w:rPr>
          <w:rFonts w:ascii="Times New Roman"/>
          <w:b w:val="false"/>
          <w:i w:val="false"/>
          <w:color w:val="000000"/>
          <w:sz w:val="28"/>
        </w:rPr>
        <w:t>АПК</w:t>
      </w:r>
      <w:r>
        <w:rPr>
          <w:rFonts w:ascii="Times New Roman"/>
          <w:b w:val="false"/>
          <w:i w:val="false"/>
          <w:color w:val="000000"/>
          <w:sz w:val="28"/>
        </w:rPr>
        <w:t xml:space="preserve">-ге, </w:t>
      </w:r>
      <w:r>
        <w:rPr>
          <w:rFonts w:ascii="Times New Roman"/>
          <w:b w:val="false"/>
          <w:i w:val="false"/>
          <w:color w:val="000000"/>
          <w:sz w:val="28"/>
        </w:rPr>
        <w:t>ӘРПК</w:t>
      </w:r>
      <w:r>
        <w:rPr>
          <w:rFonts w:ascii="Times New Roman"/>
          <w:b w:val="false"/>
          <w:i w:val="false"/>
          <w:color w:val="000000"/>
          <w:sz w:val="28"/>
        </w:rPr>
        <w:t xml:space="preserve">-ге, </w:t>
      </w:r>
      <w:r>
        <w:rPr>
          <w:rFonts w:ascii="Times New Roman"/>
          <w:b w:val="false"/>
          <w:i w:val="false"/>
          <w:color w:val="000000"/>
          <w:sz w:val="28"/>
        </w:rPr>
        <w:t>ӘҚБтК</w:t>
      </w:r>
      <w:r>
        <w:rPr>
          <w:rFonts w:ascii="Times New Roman"/>
          <w:b w:val="false"/>
          <w:i w:val="false"/>
          <w:color w:val="000000"/>
          <w:sz w:val="28"/>
        </w:rPr>
        <w:t>-ге сәйкес жіберіледі.</w:t>
      </w:r>
    </w:p>
    <w:bookmarkEnd w:id="57"/>
    <w:bookmarkStart w:name="z64" w:id="58"/>
    <w:p>
      <w:pPr>
        <w:spacing w:after="0"/>
        <w:ind w:left="0"/>
        <w:jc w:val="both"/>
      </w:pPr>
      <w:r>
        <w:rPr>
          <w:rFonts w:ascii="Times New Roman"/>
          <w:b w:val="false"/>
          <w:i w:val="false"/>
          <w:color w:val="000000"/>
          <w:sz w:val="28"/>
        </w:rPr>
        <w:t>
      24. Уәкілетті органдарға жіберілетін тексеру жүргізу туралы талаптарға активтерді қайтару жөніндегі уәкілетті органның басшысы, оның орынбасарлары не олардың міндеттерін атқаратын адамдар қол қояды.</w:t>
      </w:r>
    </w:p>
    <w:bookmarkEnd w:id="58"/>
    <w:bookmarkStart w:name="z65" w:id="59"/>
    <w:p>
      <w:pPr>
        <w:spacing w:after="0"/>
        <w:ind w:left="0"/>
        <w:jc w:val="both"/>
      </w:pPr>
      <w:r>
        <w:rPr>
          <w:rFonts w:ascii="Times New Roman"/>
          <w:b w:val="false"/>
          <w:i w:val="false"/>
          <w:color w:val="000000"/>
          <w:sz w:val="28"/>
        </w:rPr>
        <w:t>
      25. Тексеру жүргізу кезінде активтерді қайтару жөніндегі уәкілетті орган иемдену (пайда болу) көздерінің заңдылығы тексеру нысанасы болып табылатын актив туралы, активтің меншік иесі, оның ішінде бұрынғы иесі, сенімгерлік басқарушысы, пайдаланушысы болып табылатын субъектілер, сондай-ақ құжаттар, материалдар, үй-жайлар, тиісті активтердің (субъектілердің) қызмет процесіне қатысты нақты ақпаратты жинау және заңдылықты бұзушылық фактілерін растау үшін қолда бар техникалық құралдарды қолданады.</w:t>
      </w:r>
    </w:p>
    <w:bookmarkEnd w:id="59"/>
    <w:bookmarkStart w:name="z66" w:id="60"/>
    <w:p>
      <w:pPr>
        <w:spacing w:after="0"/>
        <w:ind w:left="0"/>
        <w:jc w:val="both"/>
      </w:pPr>
      <w:r>
        <w:rPr>
          <w:rFonts w:ascii="Times New Roman"/>
          <w:b w:val="false"/>
          <w:i w:val="false"/>
          <w:color w:val="000000"/>
          <w:sz w:val="28"/>
        </w:rPr>
        <w:t>
      26. Нақты ақпаратты жинау тиісті субъектіні міндетті түрде хабардар ете отырып, тексеру барысында объективті бағалау үшін маңызы бар фото-бейнетүсірілім, өлшемдерді, көшірмелерді алу, сынамаларды алу, бақылау сатып алу және өзге де тіркеу жолымен жүзеге асырылады.</w:t>
      </w:r>
    </w:p>
    <w:bookmarkEnd w:id="60"/>
    <w:p>
      <w:pPr>
        <w:spacing w:after="0"/>
        <w:ind w:left="0"/>
        <w:jc w:val="both"/>
      </w:pPr>
      <w:r>
        <w:rPr>
          <w:rFonts w:ascii="Times New Roman"/>
          <w:b w:val="false"/>
          <w:i w:val="false"/>
          <w:color w:val="000000"/>
          <w:sz w:val="28"/>
        </w:rPr>
        <w:t xml:space="preserve">
      "Жедел-іздестіру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арнайы рұқсатты талап ететін арнайы техникалық құралдарды пайдалануға жол берілмейді.</w:t>
      </w:r>
    </w:p>
    <w:bookmarkStart w:name="z67" w:id="61"/>
    <w:p>
      <w:pPr>
        <w:spacing w:after="0"/>
        <w:ind w:left="0"/>
        <w:jc w:val="both"/>
      </w:pPr>
      <w:r>
        <w:rPr>
          <w:rFonts w:ascii="Times New Roman"/>
          <w:b w:val="false"/>
          <w:i w:val="false"/>
          <w:color w:val="000000"/>
          <w:sz w:val="28"/>
        </w:rPr>
        <w:t>
      27. Жүргізілетін тексеру мәселелері бойынша тұлғаларды шақыруды және лауазымды адамдардан, жеке тұлғалардан және заңды тұлғалардың өкілдерінен түсініктемелер алуды тексеру тағайындау туралы қаулыда көрсетілген лауазымды адам не оның басшысы жүзеге асырады.</w:t>
      </w:r>
    </w:p>
    <w:bookmarkEnd w:id="61"/>
    <w:bookmarkStart w:name="z68" w:id="62"/>
    <w:p>
      <w:pPr>
        <w:spacing w:after="0"/>
        <w:ind w:left="0"/>
        <w:jc w:val="both"/>
      </w:pPr>
      <w:r>
        <w:rPr>
          <w:rFonts w:ascii="Times New Roman"/>
          <w:b w:val="false"/>
          <w:i w:val="false"/>
          <w:color w:val="000000"/>
          <w:sz w:val="28"/>
        </w:rPr>
        <w:t>
      28. Тексеру аяқталғаннан кейін тексеру нәтижелері туралы анықтама (бұдан әрі – анықтама) жасалады, онда:</w:t>
      </w:r>
    </w:p>
    <w:bookmarkEnd w:id="62"/>
    <w:bookmarkStart w:name="z69" w:id="63"/>
    <w:p>
      <w:pPr>
        <w:spacing w:after="0"/>
        <w:ind w:left="0"/>
        <w:jc w:val="both"/>
      </w:pPr>
      <w:r>
        <w:rPr>
          <w:rFonts w:ascii="Times New Roman"/>
          <w:b w:val="false"/>
          <w:i w:val="false"/>
          <w:color w:val="000000"/>
          <w:sz w:val="28"/>
        </w:rPr>
        <w:t>
      1) анықтама жасалған күні мен орны, тексеру негіздері;</w:t>
      </w:r>
    </w:p>
    <w:bookmarkEnd w:id="63"/>
    <w:bookmarkStart w:name="z70" w:id="64"/>
    <w:p>
      <w:pPr>
        <w:spacing w:after="0"/>
        <w:ind w:left="0"/>
        <w:jc w:val="both"/>
      </w:pPr>
      <w:r>
        <w:rPr>
          <w:rFonts w:ascii="Times New Roman"/>
          <w:b w:val="false"/>
          <w:i w:val="false"/>
          <w:color w:val="000000"/>
          <w:sz w:val="28"/>
        </w:rPr>
        <w:t>
      2) тексерілетін активтің атауы және (немесе) өзінің меншігінде, пайдалануында, иелігінде және (немесе) бақылауында актив, тексеру нысанасы (тақырыбы) болатын (болған) субъектінің және (немесе) оның үлестес тұлғаларының деректері;</w:t>
      </w:r>
    </w:p>
    <w:bookmarkEnd w:id="64"/>
    <w:bookmarkStart w:name="z71" w:id="65"/>
    <w:p>
      <w:pPr>
        <w:spacing w:after="0"/>
        <w:ind w:left="0"/>
        <w:jc w:val="both"/>
      </w:pPr>
      <w:r>
        <w:rPr>
          <w:rFonts w:ascii="Times New Roman"/>
          <w:b w:val="false"/>
          <w:i w:val="false"/>
          <w:color w:val="000000"/>
          <w:sz w:val="28"/>
        </w:rPr>
        <w:t>
      3) тексеру тақырыбы бойынша жалпы мәліметтер;</w:t>
      </w:r>
    </w:p>
    <w:bookmarkEnd w:id="65"/>
    <w:bookmarkStart w:name="z72" w:id="66"/>
    <w:p>
      <w:pPr>
        <w:spacing w:after="0"/>
        <w:ind w:left="0"/>
        <w:jc w:val="both"/>
      </w:pPr>
      <w:r>
        <w:rPr>
          <w:rFonts w:ascii="Times New Roman"/>
          <w:b w:val="false"/>
          <w:i w:val="false"/>
          <w:color w:val="000000"/>
          <w:sz w:val="28"/>
        </w:rPr>
        <w:t>
      4) тексеру нәтижелері бойынша қорытындылар мен ұсыныстар;</w:t>
      </w:r>
    </w:p>
    <w:bookmarkEnd w:id="66"/>
    <w:bookmarkStart w:name="z73" w:id="67"/>
    <w:p>
      <w:pPr>
        <w:spacing w:after="0"/>
        <w:ind w:left="0"/>
        <w:jc w:val="both"/>
      </w:pPr>
      <w:r>
        <w:rPr>
          <w:rFonts w:ascii="Times New Roman"/>
          <w:b w:val="false"/>
          <w:i w:val="false"/>
          <w:color w:val="000000"/>
          <w:sz w:val="28"/>
        </w:rPr>
        <w:t>
      5) тексеру жүргізген лауазымды адамның (адамдардың) қолы көрсетіледі.</w:t>
      </w:r>
    </w:p>
    <w:bookmarkEnd w:id="67"/>
    <w:p>
      <w:pPr>
        <w:spacing w:after="0"/>
        <w:ind w:left="0"/>
        <w:jc w:val="both"/>
      </w:pPr>
      <w:r>
        <w:rPr>
          <w:rFonts w:ascii="Times New Roman"/>
          <w:b w:val="false"/>
          <w:i w:val="false"/>
          <w:color w:val="000000"/>
          <w:sz w:val="28"/>
        </w:rPr>
        <w:t>
      Анықтама субъектінің дерекнама материалдарына тіркеледі (бар болса).</w:t>
      </w:r>
    </w:p>
    <w:bookmarkStart w:name="z74" w:id="68"/>
    <w:p>
      <w:pPr>
        <w:spacing w:after="0"/>
        <w:ind w:left="0"/>
        <w:jc w:val="both"/>
      </w:pPr>
      <w:r>
        <w:rPr>
          <w:rFonts w:ascii="Times New Roman"/>
          <w:b w:val="false"/>
          <w:i w:val="false"/>
          <w:color w:val="000000"/>
          <w:sz w:val="28"/>
        </w:rPr>
        <w:t>
      29. Тексеру, оның ішінде 2023 жылғы 11 қазаннан бастап тағайындалған тексеру нәтижелері бойынша мынадай:</w:t>
      </w:r>
    </w:p>
    <w:bookmarkEnd w:id="68"/>
    <w:bookmarkStart w:name="z75" w:id="69"/>
    <w:p>
      <w:pPr>
        <w:spacing w:after="0"/>
        <w:ind w:left="0"/>
        <w:jc w:val="both"/>
      </w:pPr>
      <w:r>
        <w:rPr>
          <w:rFonts w:ascii="Times New Roman"/>
          <w:b w:val="false"/>
          <w:i w:val="false"/>
          <w:color w:val="000000"/>
          <w:sz w:val="28"/>
        </w:rPr>
        <w:t>
      1) активтерді пайда болуы түсініксіз активтер ретінде тану туралы соттарға талап қою туралы мәселені заңсыз иемденілген активтерді мемлекетке қайтару мәселелері жөніндегі комиссияның қарауына енгізу туралы;</w:t>
      </w:r>
    </w:p>
    <w:bookmarkEnd w:id="69"/>
    <w:bookmarkStart w:name="z76" w:id="70"/>
    <w:p>
      <w:pPr>
        <w:spacing w:after="0"/>
        <w:ind w:left="0"/>
        <w:jc w:val="both"/>
      </w:pPr>
      <w:r>
        <w:rPr>
          <w:rFonts w:ascii="Times New Roman"/>
          <w:b w:val="false"/>
          <w:i w:val="false"/>
          <w:color w:val="000000"/>
          <w:sz w:val="28"/>
        </w:rPr>
        <w:t>
      2) қамтамасыз ету және (немесе) алдын ала қамтамасыз ету шараларын қоса алғанда, активтерді қайтару жөніндегі уәкілетті органның Қазақстан Республикасының заңдарында көзделген активтерді мәжбүрлеп қайтару жөніндегі өзге де шараларды іске асыруы туралы;</w:t>
      </w:r>
    </w:p>
    <w:bookmarkEnd w:id="70"/>
    <w:bookmarkStart w:name="z77" w:id="71"/>
    <w:p>
      <w:pPr>
        <w:spacing w:after="0"/>
        <w:ind w:left="0"/>
        <w:jc w:val="both"/>
      </w:pPr>
      <w:r>
        <w:rPr>
          <w:rFonts w:ascii="Times New Roman"/>
          <w:b w:val="false"/>
          <w:i w:val="false"/>
          <w:color w:val="000000"/>
          <w:sz w:val="28"/>
        </w:rPr>
        <w:t>
      3) сотқа дейінгі тергеп-тексерулер жүргізу үшін материалдарды құқық қорғау не арнаулы мемлекеттік органдарға беру туралы;</w:t>
      </w:r>
    </w:p>
    <w:bookmarkEnd w:id="71"/>
    <w:bookmarkStart w:name="z78" w:id="72"/>
    <w:p>
      <w:pPr>
        <w:spacing w:after="0"/>
        <w:ind w:left="0"/>
        <w:jc w:val="both"/>
      </w:pPr>
      <w:r>
        <w:rPr>
          <w:rFonts w:ascii="Times New Roman"/>
          <w:b w:val="false"/>
          <w:i w:val="false"/>
          <w:color w:val="000000"/>
          <w:sz w:val="28"/>
        </w:rPr>
        <w:t>
      4) басқа мемлекеттік органдар жүргізетін тексерулерге, аудиттерге, ревизияларға бастамашылық жасау туралы;</w:t>
      </w:r>
    </w:p>
    <w:bookmarkEnd w:id="72"/>
    <w:bookmarkStart w:name="z79" w:id="73"/>
    <w:p>
      <w:pPr>
        <w:spacing w:after="0"/>
        <w:ind w:left="0"/>
        <w:jc w:val="both"/>
      </w:pPr>
      <w:r>
        <w:rPr>
          <w:rFonts w:ascii="Times New Roman"/>
          <w:b w:val="false"/>
          <w:i w:val="false"/>
          <w:color w:val="000000"/>
          <w:sz w:val="28"/>
        </w:rPr>
        <w:t>
      5) активтерді қайтаруға байланысты талап қоюлар беруге бастама жасау, сондай-ақ қолданыстағы заңнамамен көзделген өзге де іс-шараларды жүзеге асыру туралы;</w:t>
      </w:r>
    </w:p>
    <w:bookmarkEnd w:id="73"/>
    <w:bookmarkStart w:name="z80" w:id="74"/>
    <w:p>
      <w:pPr>
        <w:spacing w:after="0"/>
        <w:ind w:left="0"/>
        <w:jc w:val="both"/>
      </w:pPr>
      <w:r>
        <w:rPr>
          <w:rFonts w:ascii="Times New Roman"/>
          <w:b w:val="false"/>
          <w:i w:val="false"/>
          <w:color w:val="000000"/>
          <w:sz w:val="28"/>
        </w:rPr>
        <w:t xml:space="preserve">
      6) Конституциялық заңның </w:t>
      </w:r>
      <w:r>
        <w:rPr>
          <w:rFonts w:ascii="Times New Roman"/>
          <w:b w:val="false"/>
          <w:i w:val="false"/>
          <w:color w:val="000000"/>
          <w:sz w:val="28"/>
        </w:rPr>
        <w:t>5-тарауында</w:t>
      </w:r>
      <w:r>
        <w:rPr>
          <w:rFonts w:ascii="Times New Roman"/>
          <w:b w:val="false"/>
          <w:i w:val="false"/>
          <w:color w:val="000000"/>
          <w:sz w:val="28"/>
        </w:rPr>
        <w:t xml:space="preserve"> көзделген прокурорлық қадағалау және ден қою актілерін енгізу туралы;</w:t>
      </w:r>
    </w:p>
    <w:bookmarkEnd w:id="74"/>
    <w:bookmarkStart w:name="z81" w:id="75"/>
    <w:p>
      <w:pPr>
        <w:spacing w:after="0"/>
        <w:ind w:left="0"/>
        <w:jc w:val="both"/>
      </w:pPr>
      <w:r>
        <w:rPr>
          <w:rFonts w:ascii="Times New Roman"/>
          <w:b w:val="false"/>
          <w:i w:val="false"/>
          <w:color w:val="000000"/>
          <w:sz w:val="28"/>
        </w:rPr>
        <w:t>
      7) Қазақстан Республикасы заңнамасының талаптарына қайшы келмейтін өзге де іс-шараларға бастамашылық жасау туралы шешімдер қабылданады.</w:t>
      </w:r>
    </w:p>
    <w:bookmarkEnd w:id="75"/>
    <w:p>
      <w:pPr>
        <w:spacing w:after="0"/>
        <w:ind w:left="0"/>
        <w:jc w:val="both"/>
      </w:pPr>
      <w:r>
        <w:rPr>
          <w:rFonts w:ascii="Times New Roman"/>
          <w:b w:val="false"/>
          <w:i w:val="false"/>
          <w:color w:val="000000"/>
          <w:sz w:val="28"/>
        </w:rPr>
        <w:t>
      Кейінге қалдыруға болмайтын жағдайларда активтерді қайтару жөніндегі уәкілетті орган осы тармақта көзделген шешімдерді тексеру аяқталғанға және оның қорытындылары шығарылғанға дейін қабылдауы мүмкін.</w:t>
      </w:r>
    </w:p>
    <w:bookmarkStart w:name="z82" w:id="76"/>
    <w:p>
      <w:pPr>
        <w:spacing w:after="0"/>
        <w:ind w:left="0"/>
        <w:jc w:val="both"/>
      </w:pPr>
      <w:r>
        <w:rPr>
          <w:rFonts w:ascii="Times New Roman"/>
          <w:b w:val="false"/>
          <w:i w:val="false"/>
          <w:color w:val="000000"/>
          <w:sz w:val="28"/>
        </w:rPr>
        <w:t>
      30. Анықтама өзінің меншігінде, пайдалануында, иелігінде және (немесе) бақылауында актив болатын (болған) субъектіге және (немесе) оның үлестес тұлғаларына не олардың уәкілетті өкілдеріне немесе иемдену (пайда болу) көздерінің заңдылығына қатысты тексеру жүргізілген заңды тұлғаның басшысына тексеру аяқталғаннан кейін бес жұмыс күні ішінде табысталады не жіберіледі.</w:t>
      </w:r>
    </w:p>
    <w:bookmarkEnd w:id="76"/>
    <w:bookmarkStart w:name="z83" w:id="77"/>
    <w:p>
      <w:pPr>
        <w:spacing w:after="0"/>
        <w:ind w:left="0"/>
        <w:jc w:val="both"/>
      </w:pPr>
      <w:r>
        <w:rPr>
          <w:rFonts w:ascii="Times New Roman"/>
          <w:b w:val="false"/>
          <w:i w:val="false"/>
          <w:color w:val="000000"/>
          <w:sz w:val="28"/>
        </w:rPr>
        <w:t>
      Тиісті табыстау болып жеткізуді тіркеуді қамтамасыз ететін мынадай:</w:t>
      </w:r>
    </w:p>
    <w:bookmarkEnd w:id="77"/>
    <w:bookmarkStart w:name="z84" w:id="78"/>
    <w:p>
      <w:pPr>
        <w:spacing w:after="0"/>
        <w:ind w:left="0"/>
        <w:jc w:val="both"/>
      </w:pPr>
      <w:r>
        <w:rPr>
          <w:rFonts w:ascii="Times New Roman"/>
          <w:b w:val="false"/>
          <w:i w:val="false"/>
          <w:color w:val="000000"/>
          <w:sz w:val="28"/>
        </w:rPr>
        <w:t>
      1) қолма-қол;</w:t>
      </w:r>
    </w:p>
    <w:bookmarkEnd w:id="78"/>
    <w:bookmarkStart w:name="z85" w:id="79"/>
    <w:p>
      <w:pPr>
        <w:spacing w:after="0"/>
        <w:ind w:left="0"/>
        <w:jc w:val="both"/>
      </w:pPr>
      <w:r>
        <w:rPr>
          <w:rFonts w:ascii="Times New Roman"/>
          <w:b w:val="false"/>
          <w:i w:val="false"/>
          <w:color w:val="000000"/>
          <w:sz w:val="28"/>
        </w:rPr>
        <w:t>
      2) тапсырыс хатпен пошта арқылы;</w:t>
      </w:r>
    </w:p>
    <w:bookmarkEnd w:id="79"/>
    <w:bookmarkStart w:name="z86" w:id="80"/>
    <w:p>
      <w:pPr>
        <w:spacing w:after="0"/>
        <w:ind w:left="0"/>
        <w:jc w:val="both"/>
      </w:pPr>
      <w:r>
        <w:rPr>
          <w:rFonts w:ascii="Times New Roman"/>
          <w:b w:val="false"/>
          <w:i w:val="false"/>
          <w:color w:val="000000"/>
          <w:sz w:val="28"/>
        </w:rPr>
        <w:t>
      3) электронды пошта мекенжайына;</w:t>
      </w:r>
    </w:p>
    <w:bookmarkEnd w:id="80"/>
    <w:bookmarkStart w:name="z87" w:id="81"/>
    <w:p>
      <w:pPr>
        <w:spacing w:after="0"/>
        <w:ind w:left="0"/>
        <w:jc w:val="both"/>
      </w:pPr>
      <w:r>
        <w:rPr>
          <w:rFonts w:ascii="Times New Roman"/>
          <w:b w:val="false"/>
          <w:i w:val="false"/>
          <w:color w:val="000000"/>
          <w:sz w:val="28"/>
        </w:rPr>
        <w:t>
      4) электрондық үкімет жүйесіндегі жеке кабинет арқылы беру тәсілдері болып табылады.</w:t>
      </w:r>
    </w:p>
    <w:bookmarkEnd w:id="81"/>
    <w:p>
      <w:pPr>
        <w:spacing w:after="0"/>
        <w:ind w:left="0"/>
        <w:jc w:val="both"/>
      </w:pPr>
      <w:r>
        <w:rPr>
          <w:rFonts w:ascii="Times New Roman"/>
          <w:b w:val="false"/>
          <w:i w:val="false"/>
          <w:color w:val="000000"/>
          <w:sz w:val="28"/>
        </w:rPr>
        <w:t>
      Анықтама оны қабылдаудан бас тартуға байланысты қайтарылған жағдайда тұлға тиісті түрде хабардар етілген болып саналады.</w:t>
      </w:r>
    </w:p>
    <w:p>
      <w:pPr>
        <w:spacing w:after="0"/>
        <w:ind w:left="0"/>
        <w:jc w:val="both"/>
      </w:pPr>
      <w:r>
        <w:rPr>
          <w:rFonts w:ascii="Times New Roman"/>
          <w:b w:val="false"/>
          <w:i w:val="false"/>
          <w:color w:val="000000"/>
          <w:sz w:val="28"/>
        </w:rPr>
        <w:t>
      Анықтамаға қарсылықтар (болған жағдайда) анықтама берілген күннен бастап үш жұмыс күні ішінде жазбаша ұсынылады және тексеру материалдарына тіркеледі.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