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37bb" w14:textId="f2e3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9 қазандағы № 1077 бұйрығы. Қазақстан Республикасының Әділет министрлігінде 2023 жылғы 11 қазанда № 33536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Премьер-Министрінің орынбасары – Қаржы министрінің 2023 жылғы 30 маусымдағы № 723 бұйрығымен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шарттар: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2023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 үшін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 – 15 000 000 000 (он бес миллиард) теңгеден артық емес;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бағдарламаларды іске асыру шеңберінде тұрғын үй құрылысын қаржыландыру.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