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b7746" w14:textId="fbb77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 таңбаларын және тауар шығарылған жерлердiң атауларын тауар таңбаларының мемлекеттік тізілімінде және тауар шығарылған жерлер атауларының мемлекеттік тізілімінде тіркеу және қорғау құжаттары мен олардың телнұсқаларын беру, тіркеудің қолданысын тоқтату және оны жарамсыз деп тану қағидаларын бекіту туралы" Қазақстан Республикасы Әділет министрінің 2018 жылғы 29 тамыздағы № 1340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Әділет министрінің м.а. 2023 жылғы 6 қыркүйектегі № 644 бұйрығы. Қазақстан Республикасының Әділет министрлігінде 2023 жылғы 7 қыркүйекте № 33392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"Тауар таңбаларын және тауар шығарылған жерлердiң атауларын тауар таңбаларының мемлекеттік тізілімінде және тауар шығарылған жерлер атауларының мемлекеттік тізілімінде тіркеу және қорғау құжаттары мен олардың телнұсқаларын беру, тіркеудің қолданысын тоқтату және оны жарамсыз деп тану қағидаларын бекіту туралы" Қазақстан Республикасы Әділет министрінің 2018 жылғы 29 тамыздағы № 1340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17414 болып тіркелген) мынадай өзгерістер мен толықтырулар енгізілсін:</w:t>
      </w:r>
    </w:p>
    <w:bookmarkEnd w:id="1"/>
    <w:bookmarkStart w:name="z2"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bookmarkEnd w:id="2"/>
    <w:p>
      <w:pPr>
        <w:spacing w:after="0"/>
        <w:ind w:left="0"/>
        <w:jc w:val="both"/>
      </w:pPr>
      <w:r>
        <w:rPr>
          <w:rFonts w:ascii="Times New Roman"/>
          <w:b w:val="false"/>
          <w:i w:val="false"/>
          <w:color w:val="000000"/>
          <w:sz w:val="28"/>
        </w:rPr>
        <w:t>
      "Тауар белгілерін, географиялық нұсқамаларды және тауарлар шығарылған жерлердің атауларын Тауар белгілерінің мемлекеттік тізілімінде, Географиялық нұсқамалардың мемлекеттік тізілімінде және Тауарлар шығарылған жерлер атауларының мемлекеттік тізілімінде тіркеу және қорғау құжаттары мен олардың телнұсқаларын, сондай-ақ куәліктердің нысандарын беру, тіркеудің қолданысын тоқтату және оны жарамсыз деп тану қағидаларын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"Тауар белгілері, қызмет көрсету белгілері, географиялық нұсқамалар және тауарлар шығарылған жерлердің атаулары туралы" Қазақстан Республикасы Заңының 3-бабы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4-бабының </w:t>
      </w:r>
      <w:r>
        <w:rPr>
          <w:rFonts w:ascii="Times New Roman"/>
          <w:b w:val="false"/>
          <w:i w:val="false"/>
          <w:color w:val="000000"/>
          <w:sz w:val="28"/>
        </w:rPr>
        <w:t>3-тармағына</w:t>
      </w:r>
      <w:r>
        <w:rPr>
          <w:rFonts w:ascii="Times New Roman"/>
          <w:b w:val="false"/>
          <w:i w:val="false"/>
          <w:color w:val="000000"/>
          <w:sz w:val="28"/>
        </w:rPr>
        <w:t xml:space="preserve">, 36-бабының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 Қоса беріліп отырған:</w:t>
      </w:r>
    </w:p>
    <w:bookmarkEnd w:id="3"/>
    <w:bookmarkStart w:name="z6" w:id="4"/>
    <w:p>
      <w:pPr>
        <w:spacing w:after="0"/>
        <w:ind w:left="0"/>
        <w:jc w:val="both"/>
      </w:pPr>
      <w:r>
        <w:rPr>
          <w:rFonts w:ascii="Times New Roman"/>
          <w:b w:val="false"/>
          <w:i w:val="false"/>
          <w:color w:val="000000"/>
          <w:sz w:val="28"/>
        </w:rPr>
        <w:t>
      1) осы бұйрыққа 1-қосымшаға сәйкес Тауар белгілерін, географиялық нұсқамаларды және тауарлар шығарылған жерлердің атауларын Тауар белгілерінің мемлекеттік тізілімінде, Географиялық нұсқамалардың мемлекеттік тізілімінде және Тауарлар шығарылған жерлер атауларының мемлекеттік тізілімінде тіркеу және қорғау құжаттары мен олардың телнұсқаларын беру, тіркеудің қолданысын тоқтату және оны жарамсыз деп тану қағидалары;</w:t>
      </w:r>
    </w:p>
    <w:bookmarkEnd w:id="4"/>
    <w:bookmarkStart w:name="z7" w:id="5"/>
    <w:p>
      <w:pPr>
        <w:spacing w:after="0"/>
        <w:ind w:left="0"/>
        <w:jc w:val="both"/>
      </w:pPr>
      <w:r>
        <w:rPr>
          <w:rFonts w:ascii="Times New Roman"/>
          <w:b w:val="false"/>
          <w:i w:val="false"/>
          <w:color w:val="000000"/>
          <w:sz w:val="28"/>
        </w:rPr>
        <w:t>
      2) осы бұйрыққа 2-қосымшаға сәйкес тауар таңбасына куәлік нысаны;</w:t>
      </w:r>
    </w:p>
    <w:bookmarkEnd w:id="5"/>
    <w:bookmarkStart w:name="z8" w:id="6"/>
    <w:p>
      <w:pPr>
        <w:spacing w:after="0"/>
        <w:ind w:left="0"/>
        <w:jc w:val="both"/>
      </w:pPr>
      <w:r>
        <w:rPr>
          <w:rFonts w:ascii="Times New Roman"/>
          <w:b w:val="false"/>
          <w:i w:val="false"/>
          <w:color w:val="000000"/>
          <w:sz w:val="28"/>
        </w:rPr>
        <w:t>
      3) осы бұйрыққа 3-қосымшаға сәйкес географиялық нұсқамаларды пайдалану құқығына куәлік нысаны;</w:t>
      </w:r>
    </w:p>
    <w:bookmarkEnd w:id="6"/>
    <w:bookmarkStart w:name="z9" w:id="7"/>
    <w:p>
      <w:pPr>
        <w:spacing w:after="0"/>
        <w:ind w:left="0"/>
        <w:jc w:val="both"/>
      </w:pPr>
      <w:r>
        <w:rPr>
          <w:rFonts w:ascii="Times New Roman"/>
          <w:b w:val="false"/>
          <w:i w:val="false"/>
          <w:color w:val="000000"/>
          <w:sz w:val="28"/>
        </w:rPr>
        <w:t>
      4) осы бұйрыққа 4-қосымшаға сәйкес тауар шығарылған жердің атауын пайдалану құқығына куәлік нысаны.";</w:t>
      </w:r>
    </w:p>
    <w:bookmarkEnd w:id="7"/>
    <w:bookmarkStart w:name="z10" w:id="8"/>
    <w:p>
      <w:pPr>
        <w:spacing w:after="0"/>
        <w:ind w:left="0"/>
        <w:jc w:val="both"/>
      </w:pPr>
      <w:r>
        <w:rPr>
          <w:rFonts w:ascii="Times New Roman"/>
          <w:b w:val="false"/>
          <w:i w:val="false"/>
          <w:color w:val="000000"/>
          <w:sz w:val="28"/>
        </w:rPr>
        <w:t xml:space="preserve">
      осы бұйрықпен бекітілген Тауар белгілерін, географиялық нұсқамаларды, тауарлар шығарылған жерлердiң атауларын Тауар белгілерінің, географиялық нұсқамалардың және тауарлар шығарылған жерлердің атауларының мемлекеттік тізілімдерінде тіркеу және қорғау құжаттары мен олардың телнұсқаларын беру, тіркеудің қолданысын тоқтату және оны жарамсыз деп тану </w:t>
      </w:r>
      <w:r>
        <w:rPr>
          <w:rFonts w:ascii="Times New Roman"/>
          <w:b w:val="false"/>
          <w:i w:val="false"/>
          <w:color w:val="000000"/>
          <w:sz w:val="28"/>
        </w:rPr>
        <w:t>қағидаларында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оң жақ жоғары бұрыш</w:t>
      </w:r>
      <w:r>
        <w:rPr>
          <w:rFonts w:ascii="Times New Roman"/>
          <w:b w:val="false"/>
          <w:i w:val="false"/>
          <w:color w:val="000000"/>
          <w:sz w:val="28"/>
        </w:rPr>
        <w:t xml:space="preserve">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29 тамыздағы</w:t>
            </w:r>
            <w:r>
              <w:br/>
            </w:r>
            <w:r>
              <w:rPr>
                <w:rFonts w:ascii="Times New Roman"/>
                <w:b w:val="false"/>
                <w:i w:val="false"/>
                <w:color w:val="000000"/>
                <w:sz w:val="20"/>
              </w:rPr>
              <w:t>№ 1340 бұйрығына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4" w:id="9"/>
    <w:p>
      <w:pPr>
        <w:spacing w:after="0"/>
        <w:ind w:left="0"/>
        <w:jc w:val="both"/>
      </w:pPr>
      <w:r>
        <w:rPr>
          <w:rFonts w:ascii="Times New Roman"/>
          <w:b w:val="false"/>
          <w:i w:val="false"/>
          <w:color w:val="000000"/>
          <w:sz w:val="28"/>
        </w:rPr>
        <w:t>
      "Тауар белгілерін, географиялық нұсқамаларды және тауарлар шығарылған жерлердің атауларын Тауар белгілерінің мемлекеттік тізілімінде, Географиялық нұсқамалардың мемлекеттік тізілімінде және Тауарлар шығарылған жерлер атауларының мемлекеттік тізілімінде тіркеу және қорғау құжаттары мен олардың телнұсқаларын беру, тіркеудің қолданысын тоқтату және оны жарамсыз деп тану қағидалары";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6" w:id="10"/>
    <w:p>
      <w:pPr>
        <w:spacing w:after="0"/>
        <w:ind w:left="0"/>
        <w:jc w:val="both"/>
      </w:pPr>
      <w:r>
        <w:rPr>
          <w:rFonts w:ascii="Times New Roman"/>
          <w:b w:val="false"/>
          <w:i w:val="false"/>
          <w:color w:val="000000"/>
          <w:sz w:val="28"/>
        </w:rPr>
        <w:t xml:space="preserve">
      "1. Осы Тауар белгілерін, географиялық нұсқамаларды және тауарлар шығарылған жерлердің атауларын Тауар белгілерінің мемлекеттік тізілімінде, Географиялық нұсқамалардың мемлекеттік тізілімінде және Тауарлар шығарылған жерлер атауларының мемлекеттік тізілімінде тіркеу және қорғау құжаттары мен олардың телнұсқаларын беру, тіркеудің қолданысын тоқтату және оны жарамсыз деп тану қағидалары (бұдан әрі – Қағидалар) "Тауар белгілері, қызмет көрсету белгілері, географиялық нұсқамалар және тауарлар шығарылған жерлердің атаулары туралы" Қазақстан Республикасы Заңының (бұдан әрі – Заң) 3-бабы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(бұдан әрі – Мемқызметтер туралы заң) 10-бабы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әзірленген және Тауар белгілерін, географиялық нұсқамаларды және тауарлар шығарылған жерлердің атауларын Тауар белгілерінің мемлекеттік тізілімінде, Географиялық нұсқамалардың мемлекеттік тізілімінде және Тауарлар шығарылған жерлер атауларының мемлекеттік тізілімінде тіркеу және қорғау құжаттары мен олардың телнұсқаларын беру, тіркеудің қолданысын тоқтату, оны жарамсыз деп тану тәртібін және мемлекеттік қызмет көрсету тәртібін белгілейді.";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18" w:id="11"/>
    <w:p>
      <w:pPr>
        <w:spacing w:after="0"/>
        <w:ind w:left="0"/>
        <w:jc w:val="both"/>
      </w:pPr>
      <w:r>
        <w:rPr>
          <w:rFonts w:ascii="Times New Roman"/>
          <w:b w:val="false"/>
          <w:i w:val="false"/>
          <w:color w:val="000000"/>
          <w:sz w:val="28"/>
        </w:rPr>
        <w:t>
      бесінші бөлiгi мынадай редакцияда жазылсын:</w:t>
      </w:r>
    </w:p>
    <w:bookmarkEnd w:id="11"/>
    <w:bookmarkStart w:name="z19" w:id="12"/>
    <w:p>
      <w:pPr>
        <w:spacing w:after="0"/>
        <w:ind w:left="0"/>
        <w:jc w:val="both"/>
      </w:pPr>
      <w:r>
        <w:rPr>
          <w:rFonts w:ascii="Times New Roman"/>
          <w:b w:val="false"/>
          <w:i w:val="false"/>
          <w:color w:val="000000"/>
          <w:sz w:val="28"/>
        </w:rPr>
        <w:t xml:space="preserve">
      "Тиісті құжаттарды тексеру және ақы төлеу нәтижелері бойынша, сондай-ақ бас тарту үшін негіздер болмаған кезде көрсетілетін қызметті беруші 6 (алты) жұмыс күні ішінде тауар белгілерінің мемлекеттік тізіліміне тіркеу туралы мәліметтерді енгізеді, беру туралы мәліметтерді жариялайды және көрсетілетін қызметті алушының "жеке кабинетіне"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электрондық нысанда тауар белгісіне куәлік жібереді.";</w:t>
      </w:r>
    </w:p>
    <w:bookmarkEnd w:id="12"/>
    <w:bookmarkStart w:name="z20" w:id="13"/>
    <w:p>
      <w:pPr>
        <w:spacing w:after="0"/>
        <w:ind w:left="0"/>
        <w:jc w:val="both"/>
      </w:pPr>
      <w:r>
        <w:rPr>
          <w:rFonts w:ascii="Times New Roman"/>
          <w:b w:val="false"/>
          <w:i w:val="false"/>
          <w:color w:val="000000"/>
          <w:sz w:val="28"/>
        </w:rPr>
        <w:t>
      тоғызыншы бөлiгi мынадай редакцияда жазылсын:</w:t>
      </w:r>
    </w:p>
    <w:bookmarkEnd w:id="13"/>
    <w:bookmarkStart w:name="z21" w:id="14"/>
    <w:p>
      <w:pPr>
        <w:spacing w:after="0"/>
        <w:ind w:left="0"/>
        <w:jc w:val="both"/>
      </w:pPr>
      <w:r>
        <w:rPr>
          <w:rFonts w:ascii="Times New Roman"/>
          <w:b w:val="false"/>
          <w:i w:val="false"/>
          <w:color w:val="000000"/>
          <w:sz w:val="28"/>
        </w:rPr>
        <w:t>
      "Тыңдау нәтижелері бойынша көрсетілетін қызметті беруші тауар белгісін тауар белгілерінің мемлекеттік тізіліміне енгізеді, беру туралы мәліметтерді жариялайды және осы бұйрықтың 2-қосымшасына сәйкес электрондық нысанда тауар белгісіне куәлікті көрсетілетін қызметті алушының "жеке кабинетіне" жібереді немесе мемлекеттік қызмет көрсетуден бас тарту туралы дәлелді жауап жібереді.";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w:t>
      </w:r>
    </w:p>
    <w:bookmarkStart w:name="z23" w:id="15"/>
    <w:p>
      <w:pPr>
        <w:spacing w:after="0"/>
        <w:ind w:left="0"/>
        <w:jc w:val="both"/>
      </w:pPr>
      <w:r>
        <w:rPr>
          <w:rFonts w:ascii="Times New Roman"/>
          <w:b w:val="false"/>
          <w:i w:val="false"/>
          <w:color w:val="000000"/>
          <w:sz w:val="28"/>
        </w:rPr>
        <w:t xml:space="preserve">
      "16. Мемлекеттік қызметті алу үшін жеке және (немесе) заңды тұлға (бұдан әрі – көрсетілетін қызметті алушы) </w:t>
      </w:r>
      <w:r>
        <w:rPr>
          <w:rFonts w:ascii="Times New Roman"/>
          <w:b w:val="false"/>
          <w:i w:val="false"/>
          <w:color w:val="000000"/>
          <w:sz w:val="28"/>
        </w:rPr>
        <w:t>6-қосымшаға</w:t>
      </w:r>
      <w:r>
        <w:rPr>
          <w:rFonts w:ascii="Times New Roman"/>
          <w:b w:val="false"/>
          <w:i w:val="false"/>
          <w:color w:val="000000"/>
          <w:sz w:val="28"/>
        </w:rPr>
        <w:t xml:space="preserve"> сәйкес "Географиялық нұсқамаларды пайдалану құқығын тіркеу" мемлекеттік қызмет көрсетуге қойылатын негізгі талаптар тізбесінің (бұдан әрі – тізбе) 8-тармағында көрсетілген құжаттарды қоса бере отырып,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ЭЦҚ-мен қол қойылған электрондық құжат нысанындағы өтінішті портал арқылы жолдайды.</w:t>
      </w:r>
    </w:p>
    <w:bookmarkEnd w:id="15"/>
    <w:bookmarkStart w:name="z24" w:id="16"/>
    <w:p>
      <w:pPr>
        <w:spacing w:after="0"/>
        <w:ind w:left="0"/>
        <w:jc w:val="both"/>
      </w:pPr>
      <w:r>
        <w:rPr>
          <w:rFonts w:ascii="Times New Roman"/>
          <w:b w:val="false"/>
          <w:i w:val="false"/>
          <w:color w:val="000000"/>
          <w:sz w:val="28"/>
        </w:rPr>
        <w:t xml:space="preserve">
      17. Төлем қолма-қол ақшасыз аударым тәсілімен көрсетілетін қызметті берушінің "newscab.kazpatent.kz" ақпараттық жүйесімен түйістірілген екінші деңгейлі банктің төлем шлюзі арқылы, осы Қағидалардың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 банктік ревизиттер бойынша жүзеге асырылады.</w:t>
      </w:r>
    </w:p>
    <w:bookmarkEnd w:id="16"/>
    <w:bookmarkStart w:name="z25" w:id="17"/>
    <w:p>
      <w:pPr>
        <w:spacing w:after="0"/>
        <w:ind w:left="0"/>
        <w:jc w:val="both"/>
      </w:pPr>
      <w:r>
        <w:rPr>
          <w:rFonts w:ascii="Times New Roman"/>
          <w:b w:val="false"/>
          <w:i w:val="false"/>
          <w:color w:val="000000"/>
          <w:sz w:val="28"/>
        </w:rPr>
        <w:t>
      Көрсетілетін қызметті алушы өтінішті портал арқылы жіберген кезде, мемлекеттік қызмет көрсетуге сұранысты қабылдау күйі автоматты түрде "жеке кабинетте" көрсетіледі.</w:t>
      </w:r>
    </w:p>
    <w:bookmarkEnd w:id="17"/>
    <w:bookmarkStart w:name="z26" w:id="18"/>
    <w:p>
      <w:pPr>
        <w:spacing w:after="0"/>
        <w:ind w:left="0"/>
        <w:jc w:val="both"/>
      </w:pPr>
      <w:r>
        <w:rPr>
          <w:rFonts w:ascii="Times New Roman"/>
          <w:b w:val="false"/>
          <w:i w:val="false"/>
          <w:color w:val="000000"/>
          <w:sz w:val="28"/>
        </w:rPr>
        <w:t>
      18. Мемлекеттік қызметті көрсетуге арналған өтінішке көрсетілетін қызметті берушіге келіп түскен сәтте автоматты түрде тіркеу нөмірі енгізіледі.</w:t>
      </w:r>
    </w:p>
    <w:bookmarkEnd w:id="18"/>
    <w:bookmarkStart w:name="z27" w:id="19"/>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демалыс және мереке күндері жүгінген кезде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және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өтініштерді қабылдау және мемлекеттік қызметті көрсету нәтижелерін беру келесі жұмыс күні жүзеге асырылады.</w:t>
      </w:r>
    </w:p>
    <w:bookmarkEnd w:id="19"/>
    <w:bookmarkStart w:name="z28" w:id="20"/>
    <w:p>
      <w:pPr>
        <w:spacing w:after="0"/>
        <w:ind w:left="0"/>
        <w:jc w:val="both"/>
      </w:pPr>
      <w:r>
        <w:rPr>
          <w:rFonts w:ascii="Times New Roman"/>
          <w:b w:val="false"/>
          <w:i w:val="false"/>
          <w:color w:val="000000"/>
          <w:sz w:val="28"/>
        </w:rPr>
        <w:t>
      Көрсетілетін қызметті беруші құжаттарды тіркеген сәттен бастап 4 (төрт) жұмыс күні ішінде олардың толықтығын тексереді.</w:t>
      </w:r>
    </w:p>
    <w:bookmarkEnd w:id="20"/>
    <w:bookmarkStart w:name="z29" w:id="21"/>
    <w:p>
      <w:pPr>
        <w:spacing w:after="0"/>
        <w:ind w:left="0"/>
        <w:jc w:val="both"/>
      </w:pPr>
      <w:r>
        <w:rPr>
          <w:rFonts w:ascii="Times New Roman"/>
          <w:b w:val="false"/>
          <w:i w:val="false"/>
          <w:color w:val="000000"/>
          <w:sz w:val="28"/>
        </w:rPr>
        <w:t>
      Төлемді растайтын құжат туралы мәліметтерді көрсетілетін қызметті беруші "электрондық үкімет" шлюзі арқылы тиісті мемлекеттік ақпараттық жүйеден алады.</w:t>
      </w:r>
    </w:p>
    <w:bookmarkEnd w:id="21"/>
    <w:bookmarkStart w:name="z30" w:id="22"/>
    <w:p>
      <w:pPr>
        <w:spacing w:after="0"/>
        <w:ind w:left="0"/>
        <w:jc w:val="both"/>
      </w:pPr>
      <w:r>
        <w:rPr>
          <w:rFonts w:ascii="Times New Roman"/>
          <w:b w:val="false"/>
          <w:i w:val="false"/>
          <w:color w:val="000000"/>
          <w:sz w:val="28"/>
        </w:rPr>
        <w:t xml:space="preserve">
      Тиісті құжаттарды тексеру және ақы төлеу нәтижелері бойынша, сондай-ақ бас тарту үшін негіздер болмаған кезде көрсетілетін қызметті беруші 6 (алты) жұмыс күні ішінде географиялық нұсқаманы пайдалану құқығын тіркеу туралы мәліметтерді Географиялық нұсқамалардың мемлекеттік тізіліміне енгізеді, беру туралы мәліметтерді жариялайды және көрсетілетін қызметті алушының "жеке кабинетіне"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географиялық нұсқаманы пайдалану құқығына арналған куәлікті электрондық нысанда жібереді.</w:t>
      </w:r>
    </w:p>
    <w:bookmarkEnd w:id="22"/>
    <w:bookmarkStart w:name="z31" w:id="23"/>
    <w:p>
      <w:pPr>
        <w:spacing w:after="0"/>
        <w:ind w:left="0"/>
        <w:jc w:val="both"/>
      </w:pPr>
      <w:r>
        <w:rPr>
          <w:rFonts w:ascii="Times New Roman"/>
          <w:b w:val="false"/>
          <w:i w:val="false"/>
          <w:color w:val="000000"/>
          <w:sz w:val="28"/>
        </w:rPr>
        <w:t xml:space="preserve">
      Көрсетілетін қызметті алушы тізбеге сәйкес құжаттар топтамасын толық ұсынбаған немесе мемлекеттік қызметті көрсету үшін қажетті мәліметтер болмаған кезде көрсетілетін қызметті беруші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өтінішті қабылдаудан бас тартады.</w:t>
      </w:r>
    </w:p>
    <w:bookmarkEnd w:id="23"/>
    <w:bookmarkStart w:name="z32" w:id="24"/>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көрсетілетін қызметті беруші 1 (бір) жұмыс күні ішінде көрсетілетін қызметті алушыға мемлекеттік қызметті көрсетуден бас тарту туралы алдын ала шешім туралы, сондай-ақ көрсетілетін қызметті алушыға алдын ала шешім бойынша ұстанымын білдіруге мүмкіндік беру үшін тыңдауды өткізу уақыты мен орны (тәсілі) туралы хабардар етеді.</w:t>
      </w:r>
    </w:p>
    <w:bookmarkEnd w:id="24"/>
    <w:bookmarkStart w:name="z33" w:id="25"/>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bookmarkEnd w:id="25"/>
    <w:bookmarkStart w:name="z34" w:id="26"/>
    <w:p>
      <w:pPr>
        <w:spacing w:after="0"/>
        <w:ind w:left="0"/>
        <w:jc w:val="both"/>
      </w:pPr>
      <w:r>
        <w:rPr>
          <w:rFonts w:ascii="Times New Roman"/>
          <w:b w:val="false"/>
          <w:i w:val="false"/>
          <w:color w:val="000000"/>
          <w:sz w:val="28"/>
        </w:rPr>
        <w:t xml:space="preserve">
      Тыңдау нәтижелері бойынша көрсетілетін қызметті беруші географиялық нұсқаманы пайдалану құқығын тіркеу туралы мәліметтерді Географиялық нұсқамалардың мемлекеттік тізіліміне енгізеді, беру туралы мәліметтерді жариялайды және көрсетілетін қызметті алушының "жеке кабинетіне"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электрондық нысанда географиялық нұсқаманы пайдалану құқығына куәлікті жібереді немесе мемлекеттік қызмет көрсетуден бас тарту туралы дәлелді жауап жібереді.";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22-тармақта</w:t>
      </w:r>
      <w:r>
        <w:rPr>
          <w:rFonts w:ascii="Times New Roman"/>
          <w:b w:val="false"/>
          <w:i w:val="false"/>
          <w:color w:val="000000"/>
          <w:sz w:val="28"/>
        </w:rPr>
        <w:t>:</w:t>
      </w:r>
    </w:p>
    <w:bookmarkStart w:name="z36" w:id="27"/>
    <w:p>
      <w:pPr>
        <w:spacing w:after="0"/>
        <w:ind w:left="0"/>
        <w:jc w:val="both"/>
      </w:pPr>
      <w:r>
        <w:rPr>
          <w:rFonts w:ascii="Times New Roman"/>
          <w:b w:val="false"/>
          <w:i w:val="false"/>
          <w:color w:val="000000"/>
          <w:sz w:val="28"/>
        </w:rPr>
        <w:t>
      бесінші бөлiгi мынадай редакцияда жазылсын:</w:t>
      </w:r>
    </w:p>
    <w:bookmarkEnd w:id="27"/>
    <w:bookmarkStart w:name="z37" w:id="28"/>
    <w:p>
      <w:pPr>
        <w:spacing w:after="0"/>
        <w:ind w:left="0"/>
        <w:jc w:val="both"/>
      </w:pPr>
      <w:r>
        <w:rPr>
          <w:rFonts w:ascii="Times New Roman"/>
          <w:b w:val="false"/>
          <w:i w:val="false"/>
          <w:color w:val="000000"/>
          <w:sz w:val="28"/>
        </w:rPr>
        <w:t>
      "Тиісті құжаттарды тексеру және ақы төлеу нәтижелері бойынша, сондай-ақ бас тарту үшін негіздер болмаған кезде көрсетілетін қызметті беруші 6 (алты) жұмыс күні ішінде тауар шығарылған жердің атауын пайдалану құқығын тіркеу туралы мәліметтерді Тауар шығарылған жердің атауларының мемлекеттік тізіліміне енгізеді, беру туралы мәліметтерді жариялайды және көрсетілетін қызметті алушының "жеке кабинетіне" осы бұйрықтың 4-қосымшасына сәйкес электрондық нысанда тауар шығарылған жердің атауына куәлік жібереді.";</w:t>
      </w:r>
    </w:p>
    <w:bookmarkEnd w:id="28"/>
    <w:bookmarkStart w:name="z38" w:id="29"/>
    <w:p>
      <w:pPr>
        <w:spacing w:after="0"/>
        <w:ind w:left="0"/>
        <w:jc w:val="both"/>
      </w:pPr>
      <w:r>
        <w:rPr>
          <w:rFonts w:ascii="Times New Roman"/>
          <w:b w:val="false"/>
          <w:i w:val="false"/>
          <w:color w:val="000000"/>
          <w:sz w:val="28"/>
        </w:rPr>
        <w:t>
      тоғызыншы бөлiгi мынадай редакцияда жазылсын:</w:t>
      </w:r>
    </w:p>
    <w:bookmarkEnd w:id="29"/>
    <w:bookmarkStart w:name="z39" w:id="30"/>
    <w:p>
      <w:pPr>
        <w:spacing w:after="0"/>
        <w:ind w:left="0"/>
        <w:jc w:val="both"/>
      </w:pPr>
      <w:r>
        <w:rPr>
          <w:rFonts w:ascii="Times New Roman"/>
          <w:b w:val="false"/>
          <w:i w:val="false"/>
          <w:color w:val="000000"/>
          <w:sz w:val="28"/>
        </w:rPr>
        <w:t xml:space="preserve">
      "Тыңдау нәтижелері бойынша көрсетілетін қызметті беруші тауар шығарылған жердің атауын пайдалану құқығын тіркеу туралы мәліметтерді Тауар шығарылған жердің атауларының мемлекеттік тізіліміне енгізеді, беру туралы мәліметтерді жариялайды және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электрондық нысанда тауар шығарылған жердің атауына куәлікті көрсетілетін қызметті алушының "жеке кабинетіне" жібереді немесе мемлекеттік қызмет көрсетуден бас тарту туралы дәлелді жауап жібереді.";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оң жақ жоғары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географиялық</w:t>
            </w:r>
            <w:r>
              <w:br/>
            </w:r>
            <w:r>
              <w:rPr>
                <w:rFonts w:ascii="Times New Roman"/>
                <w:b w:val="false"/>
                <w:i w:val="false"/>
                <w:color w:val="000000"/>
                <w:sz w:val="20"/>
              </w:rPr>
              <w:t>нұсқамаларды және тауарлар</w:t>
            </w:r>
            <w:r>
              <w:br/>
            </w:r>
            <w:r>
              <w:rPr>
                <w:rFonts w:ascii="Times New Roman"/>
                <w:b w:val="false"/>
                <w:i w:val="false"/>
                <w:color w:val="000000"/>
                <w:sz w:val="20"/>
              </w:rPr>
              <w:t>шығарылған жерлердің</w:t>
            </w:r>
            <w:r>
              <w:br/>
            </w:r>
            <w:r>
              <w:rPr>
                <w:rFonts w:ascii="Times New Roman"/>
                <w:b w:val="false"/>
                <w:i w:val="false"/>
                <w:color w:val="000000"/>
                <w:sz w:val="20"/>
              </w:rPr>
              <w:t>атауларын Тауар белгілерінің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Географиялық нұсқамалардың</w:t>
            </w:r>
            <w:r>
              <w:br/>
            </w:r>
            <w:r>
              <w:rPr>
                <w:rFonts w:ascii="Times New Roman"/>
                <w:b w:val="false"/>
                <w:i w:val="false"/>
                <w:color w:val="000000"/>
                <w:sz w:val="20"/>
              </w:rPr>
              <w:t>мемлекеттік тізілімінде және</w:t>
            </w:r>
            <w:r>
              <w:br/>
            </w:r>
            <w:r>
              <w:rPr>
                <w:rFonts w:ascii="Times New Roman"/>
                <w:b w:val="false"/>
                <w:i w:val="false"/>
                <w:color w:val="000000"/>
                <w:sz w:val="20"/>
              </w:rPr>
              <w:t>Тауарлар шығарылған жерлер</w:t>
            </w:r>
            <w:r>
              <w:br/>
            </w:r>
            <w:r>
              <w:rPr>
                <w:rFonts w:ascii="Times New Roman"/>
                <w:b w:val="false"/>
                <w:i w:val="false"/>
                <w:color w:val="000000"/>
                <w:sz w:val="20"/>
              </w:rPr>
              <w:t>атауларының мемлекеттік</w:t>
            </w:r>
            <w:r>
              <w:br/>
            </w:r>
            <w:r>
              <w:rPr>
                <w:rFonts w:ascii="Times New Roman"/>
                <w:b w:val="false"/>
                <w:i w:val="false"/>
                <w:color w:val="000000"/>
                <w:sz w:val="20"/>
              </w:rPr>
              <w:t>тізілімінде тіркеу және қорғау</w:t>
            </w:r>
            <w:r>
              <w:br/>
            </w:r>
            <w:r>
              <w:rPr>
                <w:rFonts w:ascii="Times New Roman"/>
                <w:b w:val="false"/>
                <w:i w:val="false"/>
                <w:color w:val="000000"/>
                <w:sz w:val="20"/>
              </w:rPr>
              <w:t>құжаттары мен олардың</w:t>
            </w:r>
            <w:r>
              <w:br/>
            </w:r>
            <w:r>
              <w:rPr>
                <w:rFonts w:ascii="Times New Roman"/>
                <w:b w:val="false"/>
                <w:i w:val="false"/>
                <w:color w:val="000000"/>
                <w:sz w:val="20"/>
              </w:rPr>
              <w:t>телнұсқаларын беру, тіркеудің</w:t>
            </w:r>
            <w:r>
              <w:br/>
            </w:r>
            <w:r>
              <w:rPr>
                <w:rFonts w:ascii="Times New Roman"/>
                <w:b w:val="false"/>
                <w:i w:val="false"/>
                <w:color w:val="000000"/>
                <w:sz w:val="20"/>
              </w:rPr>
              <w:t>қолданысын тоқтату және оны</w:t>
            </w:r>
            <w:r>
              <w:br/>
            </w:r>
            <w:r>
              <w:rPr>
                <w:rFonts w:ascii="Times New Roman"/>
                <w:b w:val="false"/>
                <w:i w:val="false"/>
                <w:color w:val="000000"/>
                <w:sz w:val="20"/>
              </w:rPr>
              <w:t>жарамсыз деп тану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2-қосымшаның</w:t>
      </w:r>
      <w:r>
        <w:rPr>
          <w:rFonts w:ascii="Times New Roman"/>
          <w:b w:val="false"/>
          <w:i w:val="false"/>
          <w:color w:val="000000"/>
          <w:sz w:val="28"/>
        </w:rPr>
        <w:t xml:space="preserve"> оң жақ жоғары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географиялық</w:t>
            </w:r>
            <w:r>
              <w:br/>
            </w:r>
            <w:r>
              <w:rPr>
                <w:rFonts w:ascii="Times New Roman"/>
                <w:b w:val="false"/>
                <w:i w:val="false"/>
                <w:color w:val="000000"/>
                <w:sz w:val="20"/>
              </w:rPr>
              <w:t>нұсқамаларды және тауарлар</w:t>
            </w:r>
            <w:r>
              <w:br/>
            </w:r>
            <w:r>
              <w:rPr>
                <w:rFonts w:ascii="Times New Roman"/>
                <w:b w:val="false"/>
                <w:i w:val="false"/>
                <w:color w:val="000000"/>
                <w:sz w:val="20"/>
              </w:rPr>
              <w:t>шығарылған жерлердің</w:t>
            </w:r>
            <w:r>
              <w:br/>
            </w:r>
            <w:r>
              <w:rPr>
                <w:rFonts w:ascii="Times New Roman"/>
                <w:b w:val="false"/>
                <w:i w:val="false"/>
                <w:color w:val="000000"/>
                <w:sz w:val="20"/>
              </w:rPr>
              <w:t>атауларын Тауар белгілерінің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Географиялық нұсқамалардың</w:t>
            </w:r>
            <w:r>
              <w:br/>
            </w:r>
            <w:r>
              <w:rPr>
                <w:rFonts w:ascii="Times New Roman"/>
                <w:b w:val="false"/>
                <w:i w:val="false"/>
                <w:color w:val="000000"/>
                <w:sz w:val="20"/>
              </w:rPr>
              <w:t>мемлекеттік тізілімінде және</w:t>
            </w:r>
            <w:r>
              <w:br/>
            </w:r>
            <w:r>
              <w:rPr>
                <w:rFonts w:ascii="Times New Roman"/>
                <w:b w:val="false"/>
                <w:i w:val="false"/>
                <w:color w:val="000000"/>
                <w:sz w:val="20"/>
              </w:rPr>
              <w:t>Тауарлар шығарылған жерлер</w:t>
            </w:r>
            <w:r>
              <w:br/>
            </w:r>
            <w:r>
              <w:rPr>
                <w:rFonts w:ascii="Times New Roman"/>
                <w:b w:val="false"/>
                <w:i w:val="false"/>
                <w:color w:val="000000"/>
                <w:sz w:val="20"/>
              </w:rPr>
              <w:t>атауларының мемлекеттік</w:t>
            </w:r>
            <w:r>
              <w:br/>
            </w:r>
            <w:r>
              <w:rPr>
                <w:rFonts w:ascii="Times New Roman"/>
                <w:b w:val="false"/>
                <w:i w:val="false"/>
                <w:color w:val="000000"/>
                <w:sz w:val="20"/>
              </w:rPr>
              <w:t>тізілімінде тіркеу және қорғау</w:t>
            </w:r>
            <w:r>
              <w:br/>
            </w:r>
            <w:r>
              <w:rPr>
                <w:rFonts w:ascii="Times New Roman"/>
                <w:b w:val="false"/>
                <w:i w:val="false"/>
                <w:color w:val="000000"/>
                <w:sz w:val="20"/>
              </w:rPr>
              <w:t>құжаттары мен олардың</w:t>
            </w:r>
            <w:r>
              <w:br/>
            </w:r>
            <w:r>
              <w:rPr>
                <w:rFonts w:ascii="Times New Roman"/>
                <w:b w:val="false"/>
                <w:i w:val="false"/>
                <w:color w:val="000000"/>
                <w:sz w:val="20"/>
              </w:rPr>
              <w:t>телнұсқаларын беру, тіркеудің</w:t>
            </w:r>
            <w:r>
              <w:br/>
            </w:r>
            <w:r>
              <w:rPr>
                <w:rFonts w:ascii="Times New Roman"/>
                <w:b w:val="false"/>
                <w:i w:val="false"/>
                <w:color w:val="000000"/>
                <w:sz w:val="20"/>
              </w:rPr>
              <w:t>қолданысын тоқтату және оны</w:t>
            </w:r>
            <w:r>
              <w:br/>
            </w:r>
            <w:r>
              <w:rPr>
                <w:rFonts w:ascii="Times New Roman"/>
                <w:b w:val="false"/>
                <w:i w:val="false"/>
                <w:color w:val="000000"/>
                <w:sz w:val="20"/>
              </w:rPr>
              <w:t>жарамсыз деп тану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3-қосымшаның</w:t>
      </w:r>
      <w:r>
        <w:rPr>
          <w:rFonts w:ascii="Times New Roman"/>
          <w:b w:val="false"/>
          <w:i w:val="false"/>
          <w:color w:val="000000"/>
          <w:sz w:val="28"/>
        </w:rPr>
        <w:t xml:space="preserve"> оң жақ жоғары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географиялық</w:t>
            </w:r>
            <w:r>
              <w:br/>
            </w:r>
            <w:r>
              <w:rPr>
                <w:rFonts w:ascii="Times New Roman"/>
                <w:b w:val="false"/>
                <w:i w:val="false"/>
                <w:color w:val="000000"/>
                <w:sz w:val="20"/>
              </w:rPr>
              <w:t>нұсқамаларды және тауарлар</w:t>
            </w:r>
            <w:r>
              <w:br/>
            </w:r>
            <w:r>
              <w:rPr>
                <w:rFonts w:ascii="Times New Roman"/>
                <w:b w:val="false"/>
                <w:i w:val="false"/>
                <w:color w:val="000000"/>
                <w:sz w:val="20"/>
              </w:rPr>
              <w:t>шығарылған жерлердің</w:t>
            </w:r>
            <w:r>
              <w:br/>
            </w:r>
            <w:r>
              <w:rPr>
                <w:rFonts w:ascii="Times New Roman"/>
                <w:b w:val="false"/>
                <w:i w:val="false"/>
                <w:color w:val="000000"/>
                <w:sz w:val="20"/>
              </w:rPr>
              <w:t>атауларын Тауар белгілерінің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Географиялық нұсқамалардың</w:t>
            </w:r>
            <w:r>
              <w:br/>
            </w:r>
            <w:r>
              <w:rPr>
                <w:rFonts w:ascii="Times New Roman"/>
                <w:b w:val="false"/>
                <w:i w:val="false"/>
                <w:color w:val="000000"/>
                <w:sz w:val="20"/>
              </w:rPr>
              <w:t>мемлекеттік тізілімінде және</w:t>
            </w:r>
            <w:r>
              <w:br/>
            </w:r>
            <w:r>
              <w:rPr>
                <w:rFonts w:ascii="Times New Roman"/>
                <w:b w:val="false"/>
                <w:i w:val="false"/>
                <w:color w:val="000000"/>
                <w:sz w:val="20"/>
              </w:rPr>
              <w:t>Тауарлар шығарылған жерлер</w:t>
            </w:r>
            <w:r>
              <w:br/>
            </w:r>
            <w:r>
              <w:rPr>
                <w:rFonts w:ascii="Times New Roman"/>
                <w:b w:val="false"/>
                <w:i w:val="false"/>
                <w:color w:val="000000"/>
                <w:sz w:val="20"/>
              </w:rPr>
              <w:t>атауларының мемлекеттік</w:t>
            </w:r>
            <w:r>
              <w:br/>
            </w:r>
            <w:r>
              <w:rPr>
                <w:rFonts w:ascii="Times New Roman"/>
                <w:b w:val="false"/>
                <w:i w:val="false"/>
                <w:color w:val="000000"/>
                <w:sz w:val="20"/>
              </w:rPr>
              <w:t>тізілімінде тіркеу және қорғау</w:t>
            </w:r>
            <w:r>
              <w:br/>
            </w:r>
            <w:r>
              <w:rPr>
                <w:rFonts w:ascii="Times New Roman"/>
                <w:b w:val="false"/>
                <w:i w:val="false"/>
                <w:color w:val="000000"/>
                <w:sz w:val="20"/>
              </w:rPr>
              <w:t>құжаттары мен олардың</w:t>
            </w:r>
            <w:r>
              <w:br/>
            </w:r>
            <w:r>
              <w:rPr>
                <w:rFonts w:ascii="Times New Roman"/>
                <w:b w:val="false"/>
                <w:i w:val="false"/>
                <w:color w:val="000000"/>
                <w:sz w:val="20"/>
              </w:rPr>
              <w:t>телнұсқаларын беру, тіркеудің</w:t>
            </w:r>
            <w:r>
              <w:br/>
            </w:r>
            <w:r>
              <w:rPr>
                <w:rFonts w:ascii="Times New Roman"/>
                <w:b w:val="false"/>
                <w:i w:val="false"/>
                <w:color w:val="000000"/>
                <w:sz w:val="20"/>
              </w:rPr>
              <w:t>қолданысын тоқтату және оны</w:t>
            </w:r>
            <w:r>
              <w:br/>
            </w:r>
            <w:r>
              <w:rPr>
                <w:rFonts w:ascii="Times New Roman"/>
                <w:b w:val="false"/>
                <w:i w:val="false"/>
                <w:color w:val="000000"/>
                <w:sz w:val="20"/>
              </w:rPr>
              <w:t>жарамсыз деп тану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4-қосымшаның</w:t>
      </w:r>
      <w:r>
        <w:rPr>
          <w:rFonts w:ascii="Times New Roman"/>
          <w:b w:val="false"/>
          <w:i w:val="false"/>
          <w:color w:val="000000"/>
          <w:sz w:val="28"/>
        </w:rPr>
        <w:t xml:space="preserve"> оң жақ жоғары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географиялық</w:t>
            </w:r>
            <w:r>
              <w:br/>
            </w:r>
            <w:r>
              <w:rPr>
                <w:rFonts w:ascii="Times New Roman"/>
                <w:b w:val="false"/>
                <w:i w:val="false"/>
                <w:color w:val="000000"/>
                <w:sz w:val="20"/>
              </w:rPr>
              <w:t>нұсқамаларды және тауарлар</w:t>
            </w:r>
            <w:r>
              <w:br/>
            </w:r>
            <w:r>
              <w:rPr>
                <w:rFonts w:ascii="Times New Roman"/>
                <w:b w:val="false"/>
                <w:i w:val="false"/>
                <w:color w:val="000000"/>
                <w:sz w:val="20"/>
              </w:rPr>
              <w:t>шығарылған жерлердің</w:t>
            </w:r>
            <w:r>
              <w:br/>
            </w:r>
            <w:r>
              <w:rPr>
                <w:rFonts w:ascii="Times New Roman"/>
                <w:b w:val="false"/>
                <w:i w:val="false"/>
                <w:color w:val="000000"/>
                <w:sz w:val="20"/>
              </w:rPr>
              <w:t>атауларын Тауар белгілерінің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Географиялық нұсқамалардың</w:t>
            </w:r>
            <w:r>
              <w:br/>
            </w:r>
            <w:r>
              <w:rPr>
                <w:rFonts w:ascii="Times New Roman"/>
                <w:b w:val="false"/>
                <w:i w:val="false"/>
                <w:color w:val="000000"/>
                <w:sz w:val="20"/>
              </w:rPr>
              <w:t>мемлекеттік тізілімінде және</w:t>
            </w:r>
            <w:r>
              <w:br/>
            </w:r>
            <w:r>
              <w:rPr>
                <w:rFonts w:ascii="Times New Roman"/>
                <w:b w:val="false"/>
                <w:i w:val="false"/>
                <w:color w:val="000000"/>
                <w:sz w:val="20"/>
              </w:rPr>
              <w:t>Тауарлар шығарылған жерлер</w:t>
            </w:r>
            <w:r>
              <w:br/>
            </w:r>
            <w:r>
              <w:rPr>
                <w:rFonts w:ascii="Times New Roman"/>
                <w:b w:val="false"/>
                <w:i w:val="false"/>
                <w:color w:val="000000"/>
                <w:sz w:val="20"/>
              </w:rPr>
              <w:t>атауларының мемлекеттік</w:t>
            </w:r>
            <w:r>
              <w:br/>
            </w:r>
            <w:r>
              <w:rPr>
                <w:rFonts w:ascii="Times New Roman"/>
                <w:b w:val="false"/>
                <w:i w:val="false"/>
                <w:color w:val="000000"/>
                <w:sz w:val="20"/>
              </w:rPr>
              <w:t>тізілімінде тіркеу және қорғау</w:t>
            </w:r>
            <w:r>
              <w:br/>
            </w:r>
            <w:r>
              <w:rPr>
                <w:rFonts w:ascii="Times New Roman"/>
                <w:b w:val="false"/>
                <w:i w:val="false"/>
                <w:color w:val="000000"/>
                <w:sz w:val="20"/>
              </w:rPr>
              <w:t>құжаттары мен олардың</w:t>
            </w:r>
            <w:r>
              <w:br/>
            </w:r>
            <w:r>
              <w:rPr>
                <w:rFonts w:ascii="Times New Roman"/>
                <w:b w:val="false"/>
                <w:i w:val="false"/>
                <w:color w:val="000000"/>
                <w:sz w:val="20"/>
              </w:rPr>
              <w:t>телнұсқаларын беру, тіркеудің</w:t>
            </w:r>
            <w:r>
              <w:br/>
            </w:r>
            <w:r>
              <w:rPr>
                <w:rFonts w:ascii="Times New Roman"/>
                <w:b w:val="false"/>
                <w:i w:val="false"/>
                <w:color w:val="000000"/>
                <w:sz w:val="20"/>
              </w:rPr>
              <w:t>қолданысын тоқтату және оны</w:t>
            </w:r>
            <w:r>
              <w:br/>
            </w:r>
            <w:r>
              <w:rPr>
                <w:rFonts w:ascii="Times New Roman"/>
                <w:b w:val="false"/>
                <w:i w:val="false"/>
                <w:color w:val="000000"/>
                <w:sz w:val="20"/>
              </w:rPr>
              <w:t>жарамсыз деп тану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6-қосымшада</w:t>
      </w:r>
      <w:r>
        <w:rPr>
          <w:rFonts w:ascii="Times New Roman"/>
          <w:b w:val="false"/>
          <w:i w:val="false"/>
          <w:color w:val="000000"/>
          <w:sz w:val="28"/>
        </w:rPr>
        <w:t>:</w:t>
      </w:r>
    </w:p>
    <w:bookmarkStart w:name="z46" w:id="31"/>
    <w:p>
      <w:pPr>
        <w:spacing w:after="0"/>
        <w:ind w:left="0"/>
        <w:jc w:val="both"/>
      </w:pPr>
      <w:r>
        <w:rPr>
          <w:rFonts w:ascii="Times New Roman"/>
          <w:b w:val="false"/>
          <w:i w:val="false"/>
          <w:color w:val="000000"/>
          <w:sz w:val="28"/>
        </w:rPr>
        <w:t>
      оң жақ жоғары бұрыш мынадай редакцияда жазылсын:</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географиялық</w:t>
            </w:r>
            <w:r>
              <w:br/>
            </w:r>
            <w:r>
              <w:rPr>
                <w:rFonts w:ascii="Times New Roman"/>
                <w:b w:val="false"/>
                <w:i w:val="false"/>
                <w:color w:val="000000"/>
                <w:sz w:val="20"/>
              </w:rPr>
              <w:t>нұсқамаларды және тауарлар</w:t>
            </w:r>
            <w:r>
              <w:br/>
            </w:r>
            <w:r>
              <w:rPr>
                <w:rFonts w:ascii="Times New Roman"/>
                <w:b w:val="false"/>
                <w:i w:val="false"/>
                <w:color w:val="000000"/>
                <w:sz w:val="20"/>
              </w:rPr>
              <w:t>шығарылған жерлердің</w:t>
            </w:r>
            <w:r>
              <w:br/>
            </w:r>
            <w:r>
              <w:rPr>
                <w:rFonts w:ascii="Times New Roman"/>
                <w:b w:val="false"/>
                <w:i w:val="false"/>
                <w:color w:val="000000"/>
                <w:sz w:val="20"/>
              </w:rPr>
              <w:t>атауларын Тауар белгілерінің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Географиялық нұсқамалардың</w:t>
            </w:r>
            <w:r>
              <w:br/>
            </w:r>
            <w:r>
              <w:rPr>
                <w:rFonts w:ascii="Times New Roman"/>
                <w:b w:val="false"/>
                <w:i w:val="false"/>
                <w:color w:val="000000"/>
                <w:sz w:val="20"/>
              </w:rPr>
              <w:t>мемлекеттік тізілімінде және</w:t>
            </w:r>
            <w:r>
              <w:br/>
            </w:r>
            <w:r>
              <w:rPr>
                <w:rFonts w:ascii="Times New Roman"/>
                <w:b w:val="false"/>
                <w:i w:val="false"/>
                <w:color w:val="000000"/>
                <w:sz w:val="20"/>
              </w:rPr>
              <w:t>Тауарлар шығарылған жерлер</w:t>
            </w:r>
            <w:r>
              <w:br/>
            </w:r>
            <w:r>
              <w:rPr>
                <w:rFonts w:ascii="Times New Roman"/>
                <w:b w:val="false"/>
                <w:i w:val="false"/>
                <w:color w:val="000000"/>
                <w:sz w:val="20"/>
              </w:rPr>
              <w:t>атауларының мемлекеттік</w:t>
            </w:r>
            <w:r>
              <w:br/>
            </w:r>
            <w:r>
              <w:rPr>
                <w:rFonts w:ascii="Times New Roman"/>
                <w:b w:val="false"/>
                <w:i w:val="false"/>
                <w:color w:val="000000"/>
                <w:sz w:val="20"/>
              </w:rPr>
              <w:t>тізілімінде тіркеу және қорғау</w:t>
            </w:r>
            <w:r>
              <w:br/>
            </w:r>
            <w:r>
              <w:rPr>
                <w:rFonts w:ascii="Times New Roman"/>
                <w:b w:val="false"/>
                <w:i w:val="false"/>
                <w:color w:val="000000"/>
                <w:sz w:val="20"/>
              </w:rPr>
              <w:t>құжаттары мен олардың</w:t>
            </w:r>
            <w:r>
              <w:br/>
            </w:r>
            <w:r>
              <w:rPr>
                <w:rFonts w:ascii="Times New Roman"/>
                <w:b w:val="false"/>
                <w:i w:val="false"/>
                <w:color w:val="000000"/>
                <w:sz w:val="20"/>
              </w:rPr>
              <w:t>телнұсқаларын беру, тіркеудің</w:t>
            </w:r>
            <w:r>
              <w:br/>
            </w:r>
            <w:r>
              <w:rPr>
                <w:rFonts w:ascii="Times New Roman"/>
                <w:b w:val="false"/>
                <w:i w:val="false"/>
                <w:color w:val="000000"/>
                <w:sz w:val="20"/>
              </w:rPr>
              <w:t>қолданысын тоқтату және оны</w:t>
            </w:r>
            <w:r>
              <w:br/>
            </w:r>
            <w:r>
              <w:rPr>
                <w:rFonts w:ascii="Times New Roman"/>
                <w:b w:val="false"/>
                <w:i w:val="false"/>
                <w:color w:val="000000"/>
                <w:sz w:val="20"/>
              </w:rPr>
              <w:t>жарамсыз деп тану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48" w:id="32"/>
    <w:p>
      <w:pPr>
        <w:spacing w:after="0"/>
        <w:ind w:left="0"/>
        <w:jc w:val="both"/>
      </w:pPr>
      <w:r>
        <w:rPr>
          <w:rFonts w:ascii="Times New Roman"/>
          <w:b w:val="false"/>
          <w:i w:val="false"/>
          <w:color w:val="000000"/>
          <w:sz w:val="28"/>
        </w:rPr>
        <w:t>
      реттік нөмірі 2-жол мынадай редакцияда жазылсын:</w:t>
      </w:r>
    </w:p>
    <w:bookmarkEnd w:id="3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үкімет" веб-порталы арқылы (бұдан әрі – портал).</w:t>
            </w:r>
          </w:p>
        </w:tc>
      </w:tr>
    </w:tbl>
    <w:bookmarkStart w:name="z49" w:id="33"/>
    <w:p>
      <w:pPr>
        <w:spacing w:after="0"/>
        <w:ind w:left="0"/>
        <w:jc w:val="both"/>
      </w:pPr>
      <w:r>
        <w:rPr>
          <w:rFonts w:ascii="Times New Roman"/>
          <w:b w:val="false"/>
          <w:i w:val="false"/>
          <w:color w:val="000000"/>
          <w:sz w:val="28"/>
        </w:rPr>
        <w:t>
      реттік нөмірі 4-жол мынадай редакцияда жазылсын:</w:t>
      </w:r>
    </w:p>
    <w:bookmarkEnd w:id="3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0" w:id="34"/>
    <w:p>
      <w:pPr>
        <w:spacing w:after="0"/>
        <w:ind w:left="0"/>
        <w:jc w:val="both"/>
      </w:pPr>
      <w:r>
        <w:rPr>
          <w:rFonts w:ascii="Times New Roman"/>
          <w:b w:val="false"/>
          <w:i w:val="false"/>
          <w:color w:val="000000"/>
          <w:sz w:val="28"/>
        </w:rPr>
        <w:t>
      реттік нөмірі 8-жол мынадай редакцияда жазылсын:</w:t>
      </w:r>
    </w:p>
    <w:bookmarkEnd w:id="3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және (немесе) заңды тұлғаның өтініші;</w:t>
            </w:r>
          </w:p>
          <w:p>
            <w:pPr>
              <w:spacing w:after="20"/>
              <w:ind w:left="20"/>
              <w:jc w:val="both"/>
            </w:pPr>
            <w:r>
              <w:rPr>
                <w:rFonts w:ascii="Times New Roman"/>
                <w:b w:val="false"/>
                <w:i w:val="false"/>
                <w:color w:val="000000"/>
                <w:sz w:val="20"/>
              </w:rPr>
              <w:t>
2) сенімхаттың электрондық көшірмесі (егер мемлекеттік қызмет көрсетуге өтініш өкіл арқылы берілсе).</w:t>
            </w:r>
          </w:p>
          <w:p>
            <w:pPr>
              <w:spacing w:after="20"/>
              <w:ind w:left="20"/>
              <w:jc w:val="both"/>
            </w:pPr>
            <w:r>
              <w:rPr>
                <w:rFonts w:ascii="Times New Roman"/>
                <w:b w:val="false"/>
                <w:i w:val="false"/>
                <w:color w:val="000000"/>
                <w:sz w:val="20"/>
              </w:rPr>
              <w:t>
Төлемді растайтын құжат туралы мәліметтерді көрсетілетін қызметті беруші тиісті мемлекеттік ақпараттық жүйеден "электрондық үкімет" шлюзі арқылы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7-қосымшада</w:t>
      </w:r>
      <w:r>
        <w:rPr>
          <w:rFonts w:ascii="Times New Roman"/>
          <w:b w:val="false"/>
          <w:i w:val="false"/>
          <w:color w:val="000000"/>
          <w:sz w:val="28"/>
        </w:rPr>
        <w:t>:</w:t>
      </w:r>
    </w:p>
    <w:bookmarkStart w:name="z52" w:id="35"/>
    <w:p>
      <w:pPr>
        <w:spacing w:after="0"/>
        <w:ind w:left="0"/>
        <w:jc w:val="both"/>
      </w:pPr>
      <w:r>
        <w:rPr>
          <w:rFonts w:ascii="Times New Roman"/>
          <w:b w:val="false"/>
          <w:i w:val="false"/>
          <w:color w:val="000000"/>
          <w:sz w:val="28"/>
        </w:rPr>
        <w:t>
      оң жақ жоғары бұрыш мынадай редакцияда жазылсын:</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географиялық</w:t>
            </w:r>
            <w:r>
              <w:br/>
            </w:r>
            <w:r>
              <w:rPr>
                <w:rFonts w:ascii="Times New Roman"/>
                <w:b w:val="false"/>
                <w:i w:val="false"/>
                <w:color w:val="000000"/>
                <w:sz w:val="20"/>
              </w:rPr>
              <w:t>нұсқамаларды және тауарлар</w:t>
            </w:r>
            <w:r>
              <w:br/>
            </w:r>
            <w:r>
              <w:rPr>
                <w:rFonts w:ascii="Times New Roman"/>
                <w:b w:val="false"/>
                <w:i w:val="false"/>
                <w:color w:val="000000"/>
                <w:sz w:val="20"/>
              </w:rPr>
              <w:t>шығарылған жерлердің</w:t>
            </w:r>
            <w:r>
              <w:br/>
            </w:r>
            <w:r>
              <w:rPr>
                <w:rFonts w:ascii="Times New Roman"/>
                <w:b w:val="false"/>
                <w:i w:val="false"/>
                <w:color w:val="000000"/>
                <w:sz w:val="20"/>
              </w:rPr>
              <w:t>атауларын Тауар белгілерінің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Географиялық нұсқамалардың</w:t>
            </w:r>
            <w:r>
              <w:br/>
            </w:r>
            <w:r>
              <w:rPr>
                <w:rFonts w:ascii="Times New Roman"/>
                <w:b w:val="false"/>
                <w:i w:val="false"/>
                <w:color w:val="000000"/>
                <w:sz w:val="20"/>
              </w:rPr>
              <w:t>мемлекеттік тізілімінде және</w:t>
            </w:r>
            <w:r>
              <w:br/>
            </w:r>
            <w:r>
              <w:rPr>
                <w:rFonts w:ascii="Times New Roman"/>
                <w:b w:val="false"/>
                <w:i w:val="false"/>
                <w:color w:val="000000"/>
                <w:sz w:val="20"/>
              </w:rPr>
              <w:t>Тауарлар шығарылған жерлер</w:t>
            </w:r>
            <w:r>
              <w:br/>
            </w:r>
            <w:r>
              <w:rPr>
                <w:rFonts w:ascii="Times New Roman"/>
                <w:b w:val="false"/>
                <w:i w:val="false"/>
                <w:color w:val="000000"/>
                <w:sz w:val="20"/>
              </w:rPr>
              <w:t>атауларының мемлекеттік</w:t>
            </w:r>
            <w:r>
              <w:br/>
            </w:r>
            <w:r>
              <w:rPr>
                <w:rFonts w:ascii="Times New Roman"/>
                <w:b w:val="false"/>
                <w:i w:val="false"/>
                <w:color w:val="000000"/>
                <w:sz w:val="20"/>
              </w:rPr>
              <w:t>тізілімінде тіркеу және қорғау</w:t>
            </w:r>
            <w:r>
              <w:br/>
            </w:r>
            <w:r>
              <w:rPr>
                <w:rFonts w:ascii="Times New Roman"/>
                <w:b w:val="false"/>
                <w:i w:val="false"/>
                <w:color w:val="000000"/>
                <w:sz w:val="20"/>
              </w:rPr>
              <w:t>құжаттары мен олардың</w:t>
            </w:r>
            <w:r>
              <w:br/>
            </w:r>
            <w:r>
              <w:rPr>
                <w:rFonts w:ascii="Times New Roman"/>
                <w:b w:val="false"/>
                <w:i w:val="false"/>
                <w:color w:val="000000"/>
                <w:sz w:val="20"/>
              </w:rPr>
              <w:t>телнұсқаларын беру, тіркеудің</w:t>
            </w:r>
            <w:r>
              <w:br/>
            </w:r>
            <w:r>
              <w:rPr>
                <w:rFonts w:ascii="Times New Roman"/>
                <w:b w:val="false"/>
                <w:i w:val="false"/>
                <w:color w:val="000000"/>
                <w:sz w:val="20"/>
              </w:rPr>
              <w:t>қолданысын тоқтату және оны</w:t>
            </w:r>
            <w:r>
              <w:br/>
            </w:r>
            <w:r>
              <w:rPr>
                <w:rFonts w:ascii="Times New Roman"/>
                <w:b w:val="false"/>
                <w:i w:val="false"/>
                <w:color w:val="000000"/>
                <w:sz w:val="20"/>
              </w:rPr>
              <w:t>жарамсыз деп тану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53" w:id="36"/>
    <w:p>
      <w:pPr>
        <w:spacing w:after="0"/>
        <w:ind w:left="0"/>
        <w:jc w:val="both"/>
      </w:pPr>
      <w:r>
        <w:rPr>
          <w:rFonts w:ascii="Times New Roman"/>
          <w:b w:val="false"/>
          <w:i w:val="false"/>
          <w:color w:val="000000"/>
          <w:sz w:val="28"/>
        </w:rPr>
        <w:t xml:space="preserve">
      бесінші абзац мынадай редакцияда жазылсын: </w:t>
      </w:r>
    </w:p>
    <w:bookmarkEnd w:id="36"/>
    <w:bookmarkStart w:name="z54" w:id="37"/>
    <w:p>
      <w:pPr>
        <w:spacing w:after="0"/>
        <w:ind w:left="0"/>
        <w:jc w:val="both"/>
      </w:pPr>
      <w:r>
        <w:rPr>
          <w:rFonts w:ascii="Times New Roman"/>
          <w:b w:val="false"/>
          <w:i w:val="false"/>
          <w:color w:val="000000"/>
          <w:sz w:val="28"/>
        </w:rPr>
        <w:t>
      "ЭЦҚ";</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9-қосымшаның</w:t>
      </w:r>
      <w:r>
        <w:rPr>
          <w:rFonts w:ascii="Times New Roman"/>
          <w:b w:val="false"/>
          <w:i w:val="false"/>
          <w:color w:val="000000"/>
          <w:sz w:val="28"/>
        </w:rPr>
        <w:t xml:space="preserve"> оң жақ жоғары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географиялық</w:t>
            </w:r>
            <w:r>
              <w:br/>
            </w:r>
            <w:r>
              <w:rPr>
                <w:rFonts w:ascii="Times New Roman"/>
                <w:b w:val="false"/>
                <w:i w:val="false"/>
                <w:color w:val="000000"/>
                <w:sz w:val="20"/>
              </w:rPr>
              <w:t>нұсқамаларды және тауарлар</w:t>
            </w:r>
            <w:r>
              <w:br/>
            </w:r>
            <w:r>
              <w:rPr>
                <w:rFonts w:ascii="Times New Roman"/>
                <w:b w:val="false"/>
                <w:i w:val="false"/>
                <w:color w:val="000000"/>
                <w:sz w:val="20"/>
              </w:rPr>
              <w:t>шығарылған жерлердің</w:t>
            </w:r>
            <w:r>
              <w:br/>
            </w:r>
            <w:r>
              <w:rPr>
                <w:rFonts w:ascii="Times New Roman"/>
                <w:b w:val="false"/>
                <w:i w:val="false"/>
                <w:color w:val="000000"/>
                <w:sz w:val="20"/>
              </w:rPr>
              <w:t>атауларын Тауар белгілерінің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Географиялық нұсқамалардың</w:t>
            </w:r>
            <w:r>
              <w:br/>
            </w:r>
            <w:r>
              <w:rPr>
                <w:rFonts w:ascii="Times New Roman"/>
                <w:b w:val="false"/>
                <w:i w:val="false"/>
                <w:color w:val="000000"/>
                <w:sz w:val="20"/>
              </w:rPr>
              <w:t>мемлекеттік тізілімінде және</w:t>
            </w:r>
            <w:r>
              <w:br/>
            </w:r>
            <w:r>
              <w:rPr>
                <w:rFonts w:ascii="Times New Roman"/>
                <w:b w:val="false"/>
                <w:i w:val="false"/>
                <w:color w:val="000000"/>
                <w:sz w:val="20"/>
              </w:rPr>
              <w:t>Тауарлар шығарылған жерлер</w:t>
            </w:r>
            <w:r>
              <w:br/>
            </w:r>
            <w:r>
              <w:rPr>
                <w:rFonts w:ascii="Times New Roman"/>
                <w:b w:val="false"/>
                <w:i w:val="false"/>
                <w:color w:val="000000"/>
                <w:sz w:val="20"/>
              </w:rPr>
              <w:t>атауларының мемлекеттік</w:t>
            </w:r>
            <w:r>
              <w:br/>
            </w:r>
            <w:r>
              <w:rPr>
                <w:rFonts w:ascii="Times New Roman"/>
                <w:b w:val="false"/>
                <w:i w:val="false"/>
                <w:color w:val="000000"/>
                <w:sz w:val="20"/>
              </w:rPr>
              <w:t>тізілімінде тіркеу және қорғау</w:t>
            </w:r>
            <w:r>
              <w:br/>
            </w:r>
            <w:r>
              <w:rPr>
                <w:rFonts w:ascii="Times New Roman"/>
                <w:b w:val="false"/>
                <w:i w:val="false"/>
                <w:color w:val="000000"/>
                <w:sz w:val="20"/>
              </w:rPr>
              <w:t>құжаттары мен олардың</w:t>
            </w:r>
            <w:r>
              <w:br/>
            </w:r>
            <w:r>
              <w:rPr>
                <w:rFonts w:ascii="Times New Roman"/>
                <w:b w:val="false"/>
                <w:i w:val="false"/>
                <w:color w:val="000000"/>
                <w:sz w:val="20"/>
              </w:rPr>
              <w:t>телнұсқаларын беру, тіркеудің</w:t>
            </w:r>
            <w:r>
              <w:br/>
            </w:r>
            <w:r>
              <w:rPr>
                <w:rFonts w:ascii="Times New Roman"/>
                <w:b w:val="false"/>
                <w:i w:val="false"/>
                <w:color w:val="000000"/>
                <w:sz w:val="20"/>
              </w:rPr>
              <w:t>қолданысын тоқтату және оны</w:t>
            </w:r>
            <w:r>
              <w:br/>
            </w:r>
            <w:r>
              <w:rPr>
                <w:rFonts w:ascii="Times New Roman"/>
                <w:b w:val="false"/>
                <w:i w:val="false"/>
                <w:color w:val="000000"/>
                <w:sz w:val="20"/>
              </w:rPr>
              <w:t>жарамсыз деп тану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10-қосымшаның</w:t>
      </w:r>
      <w:r>
        <w:rPr>
          <w:rFonts w:ascii="Times New Roman"/>
          <w:b w:val="false"/>
          <w:i w:val="false"/>
          <w:color w:val="000000"/>
          <w:sz w:val="28"/>
        </w:rPr>
        <w:t xml:space="preserve"> оң жақ жоғары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географиялық</w:t>
            </w:r>
            <w:r>
              <w:br/>
            </w:r>
            <w:r>
              <w:rPr>
                <w:rFonts w:ascii="Times New Roman"/>
                <w:b w:val="false"/>
                <w:i w:val="false"/>
                <w:color w:val="000000"/>
                <w:sz w:val="20"/>
              </w:rPr>
              <w:t>нұсқамаларды және тауарлар</w:t>
            </w:r>
            <w:r>
              <w:br/>
            </w:r>
            <w:r>
              <w:rPr>
                <w:rFonts w:ascii="Times New Roman"/>
                <w:b w:val="false"/>
                <w:i w:val="false"/>
                <w:color w:val="000000"/>
                <w:sz w:val="20"/>
              </w:rPr>
              <w:t>шығарылған жерлердің</w:t>
            </w:r>
            <w:r>
              <w:br/>
            </w:r>
            <w:r>
              <w:rPr>
                <w:rFonts w:ascii="Times New Roman"/>
                <w:b w:val="false"/>
                <w:i w:val="false"/>
                <w:color w:val="000000"/>
                <w:sz w:val="20"/>
              </w:rPr>
              <w:t>атауларын Тауар белгілерінің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Географиялық нұсқамалардың</w:t>
            </w:r>
            <w:r>
              <w:br/>
            </w:r>
            <w:r>
              <w:rPr>
                <w:rFonts w:ascii="Times New Roman"/>
                <w:b w:val="false"/>
                <w:i w:val="false"/>
                <w:color w:val="000000"/>
                <w:sz w:val="20"/>
              </w:rPr>
              <w:t>мемлекеттік тізілімінде және</w:t>
            </w:r>
            <w:r>
              <w:br/>
            </w:r>
            <w:r>
              <w:rPr>
                <w:rFonts w:ascii="Times New Roman"/>
                <w:b w:val="false"/>
                <w:i w:val="false"/>
                <w:color w:val="000000"/>
                <w:sz w:val="20"/>
              </w:rPr>
              <w:t>Тауарлар шығарылған жерлер</w:t>
            </w:r>
            <w:r>
              <w:br/>
            </w:r>
            <w:r>
              <w:rPr>
                <w:rFonts w:ascii="Times New Roman"/>
                <w:b w:val="false"/>
                <w:i w:val="false"/>
                <w:color w:val="000000"/>
                <w:sz w:val="20"/>
              </w:rPr>
              <w:t>атауларының мемлекеттік</w:t>
            </w:r>
            <w:r>
              <w:br/>
            </w:r>
            <w:r>
              <w:rPr>
                <w:rFonts w:ascii="Times New Roman"/>
                <w:b w:val="false"/>
                <w:i w:val="false"/>
                <w:color w:val="000000"/>
                <w:sz w:val="20"/>
              </w:rPr>
              <w:t>тізілімінде тіркеу және қорғау</w:t>
            </w:r>
            <w:r>
              <w:br/>
            </w:r>
            <w:r>
              <w:rPr>
                <w:rFonts w:ascii="Times New Roman"/>
                <w:b w:val="false"/>
                <w:i w:val="false"/>
                <w:color w:val="000000"/>
                <w:sz w:val="20"/>
              </w:rPr>
              <w:t>құжаттары мен олардың</w:t>
            </w:r>
            <w:r>
              <w:br/>
            </w:r>
            <w:r>
              <w:rPr>
                <w:rFonts w:ascii="Times New Roman"/>
                <w:b w:val="false"/>
                <w:i w:val="false"/>
                <w:color w:val="000000"/>
                <w:sz w:val="20"/>
              </w:rPr>
              <w:t>телнұсқаларын беру, тіркеудің</w:t>
            </w:r>
            <w:r>
              <w:br/>
            </w:r>
            <w:r>
              <w:rPr>
                <w:rFonts w:ascii="Times New Roman"/>
                <w:b w:val="false"/>
                <w:i w:val="false"/>
                <w:color w:val="000000"/>
                <w:sz w:val="20"/>
              </w:rPr>
              <w:t>қолданысын тоқтату және оны</w:t>
            </w:r>
            <w:r>
              <w:br/>
            </w:r>
            <w:r>
              <w:rPr>
                <w:rFonts w:ascii="Times New Roman"/>
                <w:b w:val="false"/>
                <w:i w:val="false"/>
                <w:color w:val="000000"/>
                <w:sz w:val="20"/>
              </w:rPr>
              <w:t>жарамсыз деп тану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13-қосымшаның</w:t>
      </w:r>
      <w:r>
        <w:rPr>
          <w:rFonts w:ascii="Times New Roman"/>
          <w:b w:val="false"/>
          <w:i w:val="false"/>
          <w:color w:val="000000"/>
          <w:sz w:val="28"/>
        </w:rPr>
        <w:t xml:space="preserve"> оң жақ жоғары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географиялық</w:t>
            </w:r>
            <w:r>
              <w:br/>
            </w:r>
            <w:r>
              <w:rPr>
                <w:rFonts w:ascii="Times New Roman"/>
                <w:b w:val="false"/>
                <w:i w:val="false"/>
                <w:color w:val="000000"/>
                <w:sz w:val="20"/>
              </w:rPr>
              <w:t>нұсқамаларды және тауарлар</w:t>
            </w:r>
            <w:r>
              <w:br/>
            </w:r>
            <w:r>
              <w:rPr>
                <w:rFonts w:ascii="Times New Roman"/>
                <w:b w:val="false"/>
                <w:i w:val="false"/>
                <w:color w:val="000000"/>
                <w:sz w:val="20"/>
              </w:rPr>
              <w:t>шығарылған жерлердің</w:t>
            </w:r>
            <w:r>
              <w:br/>
            </w:r>
            <w:r>
              <w:rPr>
                <w:rFonts w:ascii="Times New Roman"/>
                <w:b w:val="false"/>
                <w:i w:val="false"/>
                <w:color w:val="000000"/>
                <w:sz w:val="20"/>
              </w:rPr>
              <w:t>атауларын Тауар белгілерінің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Географиялық нұсқамалардың</w:t>
            </w:r>
            <w:r>
              <w:br/>
            </w:r>
            <w:r>
              <w:rPr>
                <w:rFonts w:ascii="Times New Roman"/>
                <w:b w:val="false"/>
                <w:i w:val="false"/>
                <w:color w:val="000000"/>
                <w:sz w:val="20"/>
              </w:rPr>
              <w:t>мемлекеттік тізілімінде және</w:t>
            </w:r>
            <w:r>
              <w:br/>
            </w:r>
            <w:r>
              <w:rPr>
                <w:rFonts w:ascii="Times New Roman"/>
                <w:b w:val="false"/>
                <w:i w:val="false"/>
                <w:color w:val="000000"/>
                <w:sz w:val="20"/>
              </w:rPr>
              <w:t>Тауарлар шығарылған жерлер</w:t>
            </w:r>
            <w:r>
              <w:br/>
            </w:r>
            <w:r>
              <w:rPr>
                <w:rFonts w:ascii="Times New Roman"/>
                <w:b w:val="false"/>
                <w:i w:val="false"/>
                <w:color w:val="000000"/>
                <w:sz w:val="20"/>
              </w:rPr>
              <w:t>атауларының мемлекеттік</w:t>
            </w:r>
            <w:r>
              <w:br/>
            </w:r>
            <w:r>
              <w:rPr>
                <w:rFonts w:ascii="Times New Roman"/>
                <w:b w:val="false"/>
                <w:i w:val="false"/>
                <w:color w:val="000000"/>
                <w:sz w:val="20"/>
              </w:rPr>
              <w:t>тізілімінде тіркеу және қорғау</w:t>
            </w:r>
            <w:r>
              <w:br/>
            </w:r>
            <w:r>
              <w:rPr>
                <w:rFonts w:ascii="Times New Roman"/>
                <w:b w:val="false"/>
                <w:i w:val="false"/>
                <w:color w:val="000000"/>
                <w:sz w:val="20"/>
              </w:rPr>
              <w:t>құжаттары мен олардың</w:t>
            </w:r>
            <w:r>
              <w:br/>
            </w:r>
            <w:r>
              <w:rPr>
                <w:rFonts w:ascii="Times New Roman"/>
                <w:b w:val="false"/>
                <w:i w:val="false"/>
                <w:color w:val="000000"/>
                <w:sz w:val="20"/>
              </w:rPr>
              <w:t>телнұсқаларын беру, тіркеудің</w:t>
            </w:r>
            <w:r>
              <w:br/>
            </w:r>
            <w:r>
              <w:rPr>
                <w:rFonts w:ascii="Times New Roman"/>
                <w:b w:val="false"/>
                <w:i w:val="false"/>
                <w:color w:val="000000"/>
                <w:sz w:val="20"/>
              </w:rPr>
              <w:t>қолданысын тоқтату және оны</w:t>
            </w:r>
            <w:r>
              <w:br/>
            </w:r>
            <w:r>
              <w:rPr>
                <w:rFonts w:ascii="Times New Roman"/>
                <w:b w:val="false"/>
                <w:i w:val="false"/>
                <w:color w:val="000000"/>
                <w:sz w:val="20"/>
              </w:rPr>
              <w:t>жарамсыз деп тану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14-қосымшаның</w:t>
      </w:r>
      <w:r>
        <w:rPr>
          <w:rFonts w:ascii="Times New Roman"/>
          <w:b w:val="false"/>
          <w:i w:val="false"/>
          <w:color w:val="000000"/>
          <w:sz w:val="28"/>
        </w:rPr>
        <w:t xml:space="preserve"> оң жақ жоғары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географиялық</w:t>
            </w:r>
            <w:r>
              <w:br/>
            </w:r>
            <w:r>
              <w:rPr>
                <w:rFonts w:ascii="Times New Roman"/>
                <w:b w:val="false"/>
                <w:i w:val="false"/>
                <w:color w:val="000000"/>
                <w:sz w:val="20"/>
              </w:rPr>
              <w:t>нұсқамаларды және тауарлар</w:t>
            </w:r>
            <w:r>
              <w:br/>
            </w:r>
            <w:r>
              <w:rPr>
                <w:rFonts w:ascii="Times New Roman"/>
                <w:b w:val="false"/>
                <w:i w:val="false"/>
                <w:color w:val="000000"/>
                <w:sz w:val="20"/>
              </w:rPr>
              <w:t>шығарылған жерлердің</w:t>
            </w:r>
            <w:r>
              <w:br/>
            </w:r>
            <w:r>
              <w:rPr>
                <w:rFonts w:ascii="Times New Roman"/>
                <w:b w:val="false"/>
                <w:i w:val="false"/>
                <w:color w:val="000000"/>
                <w:sz w:val="20"/>
              </w:rPr>
              <w:t>атауларын Тауар белгілерінің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Географиялық нұсқамалардың</w:t>
            </w:r>
            <w:r>
              <w:br/>
            </w:r>
            <w:r>
              <w:rPr>
                <w:rFonts w:ascii="Times New Roman"/>
                <w:b w:val="false"/>
                <w:i w:val="false"/>
                <w:color w:val="000000"/>
                <w:sz w:val="20"/>
              </w:rPr>
              <w:t>мемлекеттік тізілімінде және</w:t>
            </w:r>
            <w:r>
              <w:br/>
            </w:r>
            <w:r>
              <w:rPr>
                <w:rFonts w:ascii="Times New Roman"/>
                <w:b w:val="false"/>
                <w:i w:val="false"/>
                <w:color w:val="000000"/>
                <w:sz w:val="20"/>
              </w:rPr>
              <w:t>Тауарлар шығарылған жерлер</w:t>
            </w:r>
            <w:r>
              <w:br/>
            </w:r>
            <w:r>
              <w:rPr>
                <w:rFonts w:ascii="Times New Roman"/>
                <w:b w:val="false"/>
                <w:i w:val="false"/>
                <w:color w:val="000000"/>
                <w:sz w:val="20"/>
              </w:rPr>
              <w:t>атауларының мемлекеттік</w:t>
            </w:r>
            <w:r>
              <w:br/>
            </w:r>
            <w:r>
              <w:rPr>
                <w:rFonts w:ascii="Times New Roman"/>
                <w:b w:val="false"/>
                <w:i w:val="false"/>
                <w:color w:val="000000"/>
                <w:sz w:val="20"/>
              </w:rPr>
              <w:t>тізілімінде тіркеу және қорғау</w:t>
            </w:r>
            <w:r>
              <w:br/>
            </w:r>
            <w:r>
              <w:rPr>
                <w:rFonts w:ascii="Times New Roman"/>
                <w:b w:val="false"/>
                <w:i w:val="false"/>
                <w:color w:val="000000"/>
                <w:sz w:val="20"/>
              </w:rPr>
              <w:t>құжаттары мен олардың</w:t>
            </w:r>
            <w:r>
              <w:br/>
            </w:r>
            <w:r>
              <w:rPr>
                <w:rFonts w:ascii="Times New Roman"/>
                <w:b w:val="false"/>
                <w:i w:val="false"/>
                <w:color w:val="000000"/>
                <w:sz w:val="20"/>
              </w:rPr>
              <w:t>телнұсқаларын беру, тіркеудің</w:t>
            </w:r>
            <w:r>
              <w:br/>
            </w:r>
            <w:r>
              <w:rPr>
                <w:rFonts w:ascii="Times New Roman"/>
                <w:b w:val="false"/>
                <w:i w:val="false"/>
                <w:color w:val="000000"/>
                <w:sz w:val="20"/>
              </w:rPr>
              <w:t>қолданысын тоқтату және оны</w:t>
            </w:r>
            <w:r>
              <w:br/>
            </w:r>
            <w:r>
              <w:rPr>
                <w:rFonts w:ascii="Times New Roman"/>
                <w:b w:val="false"/>
                <w:i w:val="false"/>
                <w:color w:val="000000"/>
                <w:sz w:val="20"/>
              </w:rPr>
              <w:t>жарамсыз деп тану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15-қосымшаның</w:t>
      </w:r>
      <w:r>
        <w:rPr>
          <w:rFonts w:ascii="Times New Roman"/>
          <w:b w:val="false"/>
          <w:i w:val="false"/>
          <w:color w:val="000000"/>
          <w:sz w:val="28"/>
        </w:rPr>
        <w:t xml:space="preserve"> оң жақ жоғары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географиялық</w:t>
            </w:r>
            <w:r>
              <w:br/>
            </w:r>
            <w:r>
              <w:rPr>
                <w:rFonts w:ascii="Times New Roman"/>
                <w:b w:val="false"/>
                <w:i w:val="false"/>
                <w:color w:val="000000"/>
                <w:sz w:val="20"/>
              </w:rPr>
              <w:t>нұсқамаларды және тауарлар</w:t>
            </w:r>
            <w:r>
              <w:br/>
            </w:r>
            <w:r>
              <w:rPr>
                <w:rFonts w:ascii="Times New Roman"/>
                <w:b w:val="false"/>
                <w:i w:val="false"/>
                <w:color w:val="000000"/>
                <w:sz w:val="20"/>
              </w:rPr>
              <w:t>шығарылған жерлердің</w:t>
            </w:r>
            <w:r>
              <w:br/>
            </w:r>
            <w:r>
              <w:rPr>
                <w:rFonts w:ascii="Times New Roman"/>
                <w:b w:val="false"/>
                <w:i w:val="false"/>
                <w:color w:val="000000"/>
                <w:sz w:val="20"/>
              </w:rPr>
              <w:t>атауларын Тауар белгілерінің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Географиялық нұсқамалардың</w:t>
            </w:r>
            <w:r>
              <w:br/>
            </w:r>
            <w:r>
              <w:rPr>
                <w:rFonts w:ascii="Times New Roman"/>
                <w:b w:val="false"/>
                <w:i w:val="false"/>
                <w:color w:val="000000"/>
                <w:sz w:val="20"/>
              </w:rPr>
              <w:t>мемлекеттік тізілімінде және</w:t>
            </w:r>
            <w:r>
              <w:br/>
            </w:r>
            <w:r>
              <w:rPr>
                <w:rFonts w:ascii="Times New Roman"/>
                <w:b w:val="false"/>
                <w:i w:val="false"/>
                <w:color w:val="000000"/>
                <w:sz w:val="20"/>
              </w:rPr>
              <w:t>Тауарлар шығарылған жерлер</w:t>
            </w:r>
            <w:r>
              <w:br/>
            </w:r>
            <w:r>
              <w:rPr>
                <w:rFonts w:ascii="Times New Roman"/>
                <w:b w:val="false"/>
                <w:i w:val="false"/>
                <w:color w:val="000000"/>
                <w:sz w:val="20"/>
              </w:rPr>
              <w:t>атауларының мемлекеттік</w:t>
            </w:r>
            <w:r>
              <w:br/>
            </w:r>
            <w:r>
              <w:rPr>
                <w:rFonts w:ascii="Times New Roman"/>
                <w:b w:val="false"/>
                <w:i w:val="false"/>
                <w:color w:val="000000"/>
                <w:sz w:val="20"/>
              </w:rPr>
              <w:t>тізілімінде тіркеу және қорғау</w:t>
            </w:r>
            <w:r>
              <w:br/>
            </w:r>
            <w:r>
              <w:rPr>
                <w:rFonts w:ascii="Times New Roman"/>
                <w:b w:val="false"/>
                <w:i w:val="false"/>
                <w:color w:val="000000"/>
                <w:sz w:val="20"/>
              </w:rPr>
              <w:t>құжаттары мен олардың</w:t>
            </w:r>
            <w:r>
              <w:br/>
            </w:r>
            <w:r>
              <w:rPr>
                <w:rFonts w:ascii="Times New Roman"/>
                <w:b w:val="false"/>
                <w:i w:val="false"/>
                <w:color w:val="000000"/>
                <w:sz w:val="20"/>
              </w:rPr>
              <w:t>телнұсқаларын беру, тіркеудің</w:t>
            </w:r>
            <w:r>
              <w:br/>
            </w:r>
            <w:r>
              <w:rPr>
                <w:rFonts w:ascii="Times New Roman"/>
                <w:b w:val="false"/>
                <w:i w:val="false"/>
                <w:color w:val="000000"/>
                <w:sz w:val="20"/>
              </w:rPr>
              <w:t>қолданысын тоқтату және оны</w:t>
            </w:r>
            <w:r>
              <w:br/>
            </w:r>
            <w:r>
              <w:rPr>
                <w:rFonts w:ascii="Times New Roman"/>
                <w:b w:val="false"/>
                <w:i w:val="false"/>
                <w:color w:val="000000"/>
                <w:sz w:val="20"/>
              </w:rPr>
              <w:t>жарамсыз деп тану</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16-қосымшаның</w:t>
      </w:r>
      <w:r>
        <w:rPr>
          <w:rFonts w:ascii="Times New Roman"/>
          <w:b w:val="false"/>
          <w:i w:val="false"/>
          <w:color w:val="000000"/>
          <w:sz w:val="28"/>
        </w:rPr>
        <w:t xml:space="preserve"> оң жақ жоғары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географиялық</w:t>
            </w:r>
            <w:r>
              <w:br/>
            </w:r>
            <w:r>
              <w:rPr>
                <w:rFonts w:ascii="Times New Roman"/>
                <w:b w:val="false"/>
                <w:i w:val="false"/>
                <w:color w:val="000000"/>
                <w:sz w:val="20"/>
              </w:rPr>
              <w:t>нұсқамаларды және тауарлар</w:t>
            </w:r>
            <w:r>
              <w:br/>
            </w:r>
            <w:r>
              <w:rPr>
                <w:rFonts w:ascii="Times New Roman"/>
                <w:b w:val="false"/>
                <w:i w:val="false"/>
                <w:color w:val="000000"/>
                <w:sz w:val="20"/>
              </w:rPr>
              <w:t>шығарылған жерлердің</w:t>
            </w:r>
            <w:r>
              <w:br/>
            </w:r>
            <w:r>
              <w:rPr>
                <w:rFonts w:ascii="Times New Roman"/>
                <w:b w:val="false"/>
                <w:i w:val="false"/>
                <w:color w:val="000000"/>
                <w:sz w:val="20"/>
              </w:rPr>
              <w:t>атауларын Тауар белгілерінің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Географиялық нұсқамалардың</w:t>
            </w:r>
            <w:r>
              <w:br/>
            </w:r>
            <w:r>
              <w:rPr>
                <w:rFonts w:ascii="Times New Roman"/>
                <w:b w:val="false"/>
                <w:i w:val="false"/>
                <w:color w:val="000000"/>
                <w:sz w:val="20"/>
              </w:rPr>
              <w:t>мемлекеттік тізілімінде және</w:t>
            </w:r>
            <w:r>
              <w:br/>
            </w:r>
            <w:r>
              <w:rPr>
                <w:rFonts w:ascii="Times New Roman"/>
                <w:b w:val="false"/>
                <w:i w:val="false"/>
                <w:color w:val="000000"/>
                <w:sz w:val="20"/>
              </w:rPr>
              <w:t>Тауарлар шығарылған жерлер</w:t>
            </w:r>
            <w:r>
              <w:br/>
            </w:r>
            <w:r>
              <w:rPr>
                <w:rFonts w:ascii="Times New Roman"/>
                <w:b w:val="false"/>
                <w:i w:val="false"/>
                <w:color w:val="000000"/>
                <w:sz w:val="20"/>
              </w:rPr>
              <w:t>атауларының мемлекеттік</w:t>
            </w:r>
            <w:r>
              <w:br/>
            </w:r>
            <w:r>
              <w:rPr>
                <w:rFonts w:ascii="Times New Roman"/>
                <w:b w:val="false"/>
                <w:i w:val="false"/>
                <w:color w:val="000000"/>
                <w:sz w:val="20"/>
              </w:rPr>
              <w:t>тізілімінде тіркеу және қорғау</w:t>
            </w:r>
            <w:r>
              <w:br/>
            </w:r>
            <w:r>
              <w:rPr>
                <w:rFonts w:ascii="Times New Roman"/>
                <w:b w:val="false"/>
                <w:i w:val="false"/>
                <w:color w:val="000000"/>
                <w:sz w:val="20"/>
              </w:rPr>
              <w:t>құжаттары мен олардың</w:t>
            </w:r>
            <w:r>
              <w:br/>
            </w:r>
            <w:r>
              <w:rPr>
                <w:rFonts w:ascii="Times New Roman"/>
                <w:b w:val="false"/>
                <w:i w:val="false"/>
                <w:color w:val="000000"/>
                <w:sz w:val="20"/>
              </w:rPr>
              <w:t>телнұсқаларын беру, тіркеудің</w:t>
            </w:r>
            <w:r>
              <w:br/>
            </w:r>
            <w:r>
              <w:rPr>
                <w:rFonts w:ascii="Times New Roman"/>
                <w:b w:val="false"/>
                <w:i w:val="false"/>
                <w:color w:val="000000"/>
                <w:sz w:val="20"/>
              </w:rPr>
              <w:t>қолданысын тоқтату және оны</w:t>
            </w:r>
            <w:r>
              <w:br/>
            </w:r>
            <w:r>
              <w:rPr>
                <w:rFonts w:ascii="Times New Roman"/>
                <w:b w:val="false"/>
                <w:i w:val="false"/>
                <w:color w:val="000000"/>
                <w:sz w:val="20"/>
              </w:rPr>
              <w:t>жарамсыз деп тану</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17-қосымшаның</w:t>
      </w:r>
      <w:r>
        <w:rPr>
          <w:rFonts w:ascii="Times New Roman"/>
          <w:b w:val="false"/>
          <w:i w:val="false"/>
          <w:color w:val="000000"/>
          <w:sz w:val="28"/>
        </w:rPr>
        <w:t xml:space="preserve"> оң жақ жоғары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географиялық</w:t>
            </w:r>
            <w:r>
              <w:br/>
            </w:r>
            <w:r>
              <w:rPr>
                <w:rFonts w:ascii="Times New Roman"/>
                <w:b w:val="false"/>
                <w:i w:val="false"/>
                <w:color w:val="000000"/>
                <w:sz w:val="20"/>
              </w:rPr>
              <w:t>нұсқамаларды және тауарлар</w:t>
            </w:r>
            <w:r>
              <w:br/>
            </w:r>
            <w:r>
              <w:rPr>
                <w:rFonts w:ascii="Times New Roman"/>
                <w:b w:val="false"/>
                <w:i w:val="false"/>
                <w:color w:val="000000"/>
                <w:sz w:val="20"/>
              </w:rPr>
              <w:t>шығарылған жерлердің</w:t>
            </w:r>
            <w:r>
              <w:br/>
            </w:r>
            <w:r>
              <w:rPr>
                <w:rFonts w:ascii="Times New Roman"/>
                <w:b w:val="false"/>
                <w:i w:val="false"/>
                <w:color w:val="000000"/>
                <w:sz w:val="20"/>
              </w:rPr>
              <w:t>атауларын Тауар белгілерінің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Географиялық нұсқамалардың</w:t>
            </w:r>
            <w:r>
              <w:br/>
            </w:r>
            <w:r>
              <w:rPr>
                <w:rFonts w:ascii="Times New Roman"/>
                <w:b w:val="false"/>
                <w:i w:val="false"/>
                <w:color w:val="000000"/>
                <w:sz w:val="20"/>
              </w:rPr>
              <w:t>мемлекеттік тізілімінде және</w:t>
            </w:r>
            <w:r>
              <w:br/>
            </w:r>
            <w:r>
              <w:rPr>
                <w:rFonts w:ascii="Times New Roman"/>
                <w:b w:val="false"/>
                <w:i w:val="false"/>
                <w:color w:val="000000"/>
                <w:sz w:val="20"/>
              </w:rPr>
              <w:t>Тауарлар шығарылған жерлер</w:t>
            </w:r>
            <w:r>
              <w:br/>
            </w:r>
            <w:r>
              <w:rPr>
                <w:rFonts w:ascii="Times New Roman"/>
                <w:b w:val="false"/>
                <w:i w:val="false"/>
                <w:color w:val="000000"/>
                <w:sz w:val="20"/>
              </w:rPr>
              <w:t>атауларының мемлекеттік</w:t>
            </w:r>
            <w:r>
              <w:br/>
            </w:r>
            <w:r>
              <w:rPr>
                <w:rFonts w:ascii="Times New Roman"/>
                <w:b w:val="false"/>
                <w:i w:val="false"/>
                <w:color w:val="000000"/>
                <w:sz w:val="20"/>
              </w:rPr>
              <w:t>тізілімінде тіркеу және қорғау</w:t>
            </w:r>
            <w:r>
              <w:br/>
            </w:r>
            <w:r>
              <w:rPr>
                <w:rFonts w:ascii="Times New Roman"/>
                <w:b w:val="false"/>
                <w:i w:val="false"/>
                <w:color w:val="000000"/>
                <w:sz w:val="20"/>
              </w:rPr>
              <w:t>құжаттары мен олардың</w:t>
            </w:r>
            <w:r>
              <w:br/>
            </w:r>
            <w:r>
              <w:rPr>
                <w:rFonts w:ascii="Times New Roman"/>
                <w:b w:val="false"/>
                <w:i w:val="false"/>
                <w:color w:val="000000"/>
                <w:sz w:val="20"/>
              </w:rPr>
              <w:t>телнұсқаларын беру, тіркеудің</w:t>
            </w:r>
            <w:r>
              <w:br/>
            </w:r>
            <w:r>
              <w:rPr>
                <w:rFonts w:ascii="Times New Roman"/>
                <w:b w:val="false"/>
                <w:i w:val="false"/>
                <w:color w:val="000000"/>
                <w:sz w:val="20"/>
              </w:rPr>
              <w:t>қолданысын тоқтату және оны</w:t>
            </w:r>
            <w:r>
              <w:br/>
            </w:r>
            <w:r>
              <w:rPr>
                <w:rFonts w:ascii="Times New Roman"/>
                <w:b w:val="false"/>
                <w:i w:val="false"/>
                <w:color w:val="000000"/>
                <w:sz w:val="20"/>
              </w:rPr>
              <w:t>жарамсыз деп тану</w:t>
            </w:r>
            <w:r>
              <w:br/>
            </w:r>
            <w:r>
              <w:rPr>
                <w:rFonts w:ascii="Times New Roman"/>
                <w:b w:val="false"/>
                <w:i w:val="false"/>
                <w:color w:val="000000"/>
                <w:sz w:val="20"/>
              </w:rPr>
              <w:t>қағидаларына</w:t>
            </w:r>
            <w:r>
              <w:br/>
            </w:r>
            <w:r>
              <w:rPr>
                <w:rFonts w:ascii="Times New Roman"/>
                <w:b w:val="false"/>
                <w:i w:val="false"/>
                <w:color w:val="000000"/>
                <w:sz w:val="20"/>
              </w:rPr>
              <w:t>17-қосымша";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18-қосымшаның</w:t>
      </w:r>
      <w:r>
        <w:rPr>
          <w:rFonts w:ascii="Times New Roman"/>
          <w:b w:val="false"/>
          <w:i w:val="false"/>
          <w:color w:val="000000"/>
          <w:sz w:val="28"/>
        </w:rPr>
        <w:t xml:space="preserve"> оң жақ жоғары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географиялық</w:t>
            </w:r>
            <w:r>
              <w:br/>
            </w:r>
            <w:r>
              <w:rPr>
                <w:rFonts w:ascii="Times New Roman"/>
                <w:b w:val="false"/>
                <w:i w:val="false"/>
                <w:color w:val="000000"/>
                <w:sz w:val="20"/>
              </w:rPr>
              <w:t>нұсқамаларды және тауарлар</w:t>
            </w:r>
            <w:r>
              <w:br/>
            </w:r>
            <w:r>
              <w:rPr>
                <w:rFonts w:ascii="Times New Roman"/>
                <w:b w:val="false"/>
                <w:i w:val="false"/>
                <w:color w:val="000000"/>
                <w:sz w:val="20"/>
              </w:rPr>
              <w:t>шығарылған жерлердің</w:t>
            </w:r>
            <w:r>
              <w:br/>
            </w:r>
            <w:r>
              <w:rPr>
                <w:rFonts w:ascii="Times New Roman"/>
                <w:b w:val="false"/>
                <w:i w:val="false"/>
                <w:color w:val="000000"/>
                <w:sz w:val="20"/>
              </w:rPr>
              <w:t>атауларын Тауар белгілерінің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Географиялық нұсқамалардың</w:t>
            </w:r>
            <w:r>
              <w:br/>
            </w:r>
            <w:r>
              <w:rPr>
                <w:rFonts w:ascii="Times New Roman"/>
                <w:b w:val="false"/>
                <w:i w:val="false"/>
                <w:color w:val="000000"/>
                <w:sz w:val="20"/>
              </w:rPr>
              <w:t>мемлекеттік тізілімінде және</w:t>
            </w:r>
            <w:r>
              <w:br/>
            </w:r>
            <w:r>
              <w:rPr>
                <w:rFonts w:ascii="Times New Roman"/>
                <w:b w:val="false"/>
                <w:i w:val="false"/>
                <w:color w:val="000000"/>
                <w:sz w:val="20"/>
              </w:rPr>
              <w:t>Тауарлар шығарылған жерлер</w:t>
            </w:r>
            <w:r>
              <w:br/>
            </w:r>
            <w:r>
              <w:rPr>
                <w:rFonts w:ascii="Times New Roman"/>
                <w:b w:val="false"/>
                <w:i w:val="false"/>
                <w:color w:val="000000"/>
                <w:sz w:val="20"/>
              </w:rPr>
              <w:t>атауларының мемлекеттік</w:t>
            </w:r>
            <w:r>
              <w:br/>
            </w:r>
            <w:r>
              <w:rPr>
                <w:rFonts w:ascii="Times New Roman"/>
                <w:b w:val="false"/>
                <w:i w:val="false"/>
                <w:color w:val="000000"/>
                <w:sz w:val="20"/>
              </w:rPr>
              <w:t>тізілімінде тіркеу және қорғау</w:t>
            </w:r>
            <w:r>
              <w:br/>
            </w:r>
            <w:r>
              <w:rPr>
                <w:rFonts w:ascii="Times New Roman"/>
                <w:b w:val="false"/>
                <w:i w:val="false"/>
                <w:color w:val="000000"/>
                <w:sz w:val="20"/>
              </w:rPr>
              <w:t>құжаттары мен олардың</w:t>
            </w:r>
            <w:r>
              <w:br/>
            </w:r>
            <w:r>
              <w:rPr>
                <w:rFonts w:ascii="Times New Roman"/>
                <w:b w:val="false"/>
                <w:i w:val="false"/>
                <w:color w:val="000000"/>
                <w:sz w:val="20"/>
              </w:rPr>
              <w:t>телнұсқаларын беру, тіркеудің</w:t>
            </w:r>
            <w:r>
              <w:br/>
            </w:r>
            <w:r>
              <w:rPr>
                <w:rFonts w:ascii="Times New Roman"/>
                <w:b w:val="false"/>
                <w:i w:val="false"/>
                <w:color w:val="000000"/>
                <w:sz w:val="20"/>
              </w:rPr>
              <w:t>қолданысын тоқтату және оны</w:t>
            </w:r>
            <w:r>
              <w:br/>
            </w:r>
            <w:r>
              <w:rPr>
                <w:rFonts w:ascii="Times New Roman"/>
                <w:b w:val="false"/>
                <w:i w:val="false"/>
                <w:color w:val="000000"/>
                <w:sz w:val="20"/>
              </w:rPr>
              <w:t>жарамсыз деп тану</w:t>
            </w:r>
            <w:r>
              <w:br/>
            </w:r>
            <w:r>
              <w:rPr>
                <w:rFonts w:ascii="Times New Roman"/>
                <w:b w:val="false"/>
                <w:i w:val="false"/>
                <w:color w:val="000000"/>
                <w:sz w:val="20"/>
              </w:rPr>
              <w:t>қағидаларына</w:t>
            </w:r>
            <w:r>
              <w:br/>
            </w:r>
            <w:r>
              <w:rPr>
                <w:rFonts w:ascii="Times New Roman"/>
                <w:b w:val="false"/>
                <w:i w:val="false"/>
                <w:color w:val="000000"/>
                <w:sz w:val="20"/>
              </w:rPr>
              <w:t>18-қосымша";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19-қосымшаның</w:t>
      </w:r>
      <w:r>
        <w:rPr>
          <w:rFonts w:ascii="Times New Roman"/>
          <w:b w:val="false"/>
          <w:i w:val="false"/>
          <w:color w:val="000000"/>
          <w:sz w:val="28"/>
        </w:rPr>
        <w:t xml:space="preserve"> оң жақ жоғары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географиялық</w:t>
            </w:r>
            <w:r>
              <w:br/>
            </w:r>
            <w:r>
              <w:rPr>
                <w:rFonts w:ascii="Times New Roman"/>
                <w:b w:val="false"/>
                <w:i w:val="false"/>
                <w:color w:val="000000"/>
                <w:sz w:val="20"/>
              </w:rPr>
              <w:t>нұсқамаларды және тауарлар</w:t>
            </w:r>
            <w:r>
              <w:br/>
            </w:r>
            <w:r>
              <w:rPr>
                <w:rFonts w:ascii="Times New Roman"/>
                <w:b w:val="false"/>
                <w:i w:val="false"/>
                <w:color w:val="000000"/>
                <w:sz w:val="20"/>
              </w:rPr>
              <w:t>шығарылған жерлердің</w:t>
            </w:r>
            <w:r>
              <w:br/>
            </w:r>
            <w:r>
              <w:rPr>
                <w:rFonts w:ascii="Times New Roman"/>
                <w:b w:val="false"/>
                <w:i w:val="false"/>
                <w:color w:val="000000"/>
                <w:sz w:val="20"/>
              </w:rPr>
              <w:t>атауларын Тауар белгілерінің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Географиялық нұсқамалардың</w:t>
            </w:r>
            <w:r>
              <w:br/>
            </w:r>
            <w:r>
              <w:rPr>
                <w:rFonts w:ascii="Times New Roman"/>
                <w:b w:val="false"/>
                <w:i w:val="false"/>
                <w:color w:val="000000"/>
                <w:sz w:val="20"/>
              </w:rPr>
              <w:t>мемлекеттік тізілімінде және</w:t>
            </w:r>
            <w:r>
              <w:br/>
            </w:r>
            <w:r>
              <w:rPr>
                <w:rFonts w:ascii="Times New Roman"/>
                <w:b w:val="false"/>
                <w:i w:val="false"/>
                <w:color w:val="000000"/>
                <w:sz w:val="20"/>
              </w:rPr>
              <w:t>Тауарлар шығарылған жерлер</w:t>
            </w:r>
            <w:r>
              <w:br/>
            </w:r>
            <w:r>
              <w:rPr>
                <w:rFonts w:ascii="Times New Roman"/>
                <w:b w:val="false"/>
                <w:i w:val="false"/>
                <w:color w:val="000000"/>
                <w:sz w:val="20"/>
              </w:rPr>
              <w:t>атауларының мемлекеттік</w:t>
            </w:r>
            <w:r>
              <w:br/>
            </w:r>
            <w:r>
              <w:rPr>
                <w:rFonts w:ascii="Times New Roman"/>
                <w:b w:val="false"/>
                <w:i w:val="false"/>
                <w:color w:val="000000"/>
                <w:sz w:val="20"/>
              </w:rPr>
              <w:t>тізілімінде тіркеу және қорғау</w:t>
            </w:r>
            <w:r>
              <w:br/>
            </w:r>
            <w:r>
              <w:rPr>
                <w:rFonts w:ascii="Times New Roman"/>
                <w:b w:val="false"/>
                <w:i w:val="false"/>
                <w:color w:val="000000"/>
                <w:sz w:val="20"/>
              </w:rPr>
              <w:t>құжаттары мен олардың</w:t>
            </w:r>
            <w:r>
              <w:br/>
            </w:r>
            <w:r>
              <w:rPr>
                <w:rFonts w:ascii="Times New Roman"/>
                <w:b w:val="false"/>
                <w:i w:val="false"/>
                <w:color w:val="000000"/>
                <w:sz w:val="20"/>
              </w:rPr>
              <w:t>телнұсқаларын беру, тіркеудің</w:t>
            </w:r>
            <w:r>
              <w:br/>
            </w:r>
            <w:r>
              <w:rPr>
                <w:rFonts w:ascii="Times New Roman"/>
                <w:b w:val="false"/>
                <w:i w:val="false"/>
                <w:color w:val="000000"/>
                <w:sz w:val="20"/>
              </w:rPr>
              <w:t>қолданысын тоқтату және оны</w:t>
            </w:r>
            <w:r>
              <w:br/>
            </w:r>
            <w:r>
              <w:rPr>
                <w:rFonts w:ascii="Times New Roman"/>
                <w:b w:val="false"/>
                <w:i w:val="false"/>
                <w:color w:val="000000"/>
                <w:sz w:val="20"/>
              </w:rPr>
              <w:t>жарамсыз деп тану</w:t>
            </w:r>
            <w:r>
              <w:br/>
            </w:r>
            <w:r>
              <w:rPr>
                <w:rFonts w:ascii="Times New Roman"/>
                <w:b w:val="false"/>
                <w:i w:val="false"/>
                <w:color w:val="000000"/>
                <w:sz w:val="20"/>
              </w:rPr>
              <w:t>қағидаларына</w:t>
            </w:r>
            <w:r>
              <w:br/>
            </w:r>
            <w:r>
              <w:rPr>
                <w:rFonts w:ascii="Times New Roman"/>
                <w:b w:val="false"/>
                <w:i w:val="false"/>
                <w:color w:val="000000"/>
                <w:sz w:val="20"/>
              </w:rPr>
              <w:t>19-қосымша";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20-қосымшаның</w:t>
      </w:r>
      <w:r>
        <w:rPr>
          <w:rFonts w:ascii="Times New Roman"/>
          <w:b w:val="false"/>
          <w:i w:val="false"/>
          <w:color w:val="000000"/>
          <w:sz w:val="28"/>
        </w:rPr>
        <w:t xml:space="preserve"> оң жақ жоғары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географиялық</w:t>
            </w:r>
            <w:r>
              <w:br/>
            </w:r>
            <w:r>
              <w:rPr>
                <w:rFonts w:ascii="Times New Roman"/>
                <w:b w:val="false"/>
                <w:i w:val="false"/>
                <w:color w:val="000000"/>
                <w:sz w:val="20"/>
              </w:rPr>
              <w:t>нұсқамаларды және тауарлар</w:t>
            </w:r>
            <w:r>
              <w:br/>
            </w:r>
            <w:r>
              <w:rPr>
                <w:rFonts w:ascii="Times New Roman"/>
                <w:b w:val="false"/>
                <w:i w:val="false"/>
                <w:color w:val="000000"/>
                <w:sz w:val="20"/>
              </w:rPr>
              <w:t>шығарылған жерлердің</w:t>
            </w:r>
            <w:r>
              <w:br/>
            </w:r>
            <w:r>
              <w:rPr>
                <w:rFonts w:ascii="Times New Roman"/>
                <w:b w:val="false"/>
                <w:i w:val="false"/>
                <w:color w:val="000000"/>
                <w:sz w:val="20"/>
              </w:rPr>
              <w:t>атауларын Тауар белгілерінің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Географиялық нұсқамалардың</w:t>
            </w:r>
            <w:r>
              <w:br/>
            </w:r>
            <w:r>
              <w:rPr>
                <w:rFonts w:ascii="Times New Roman"/>
                <w:b w:val="false"/>
                <w:i w:val="false"/>
                <w:color w:val="000000"/>
                <w:sz w:val="20"/>
              </w:rPr>
              <w:t>мемлекеттік тізілімінде және</w:t>
            </w:r>
            <w:r>
              <w:br/>
            </w:r>
            <w:r>
              <w:rPr>
                <w:rFonts w:ascii="Times New Roman"/>
                <w:b w:val="false"/>
                <w:i w:val="false"/>
                <w:color w:val="000000"/>
                <w:sz w:val="20"/>
              </w:rPr>
              <w:t>Тауарлар шығарылған жерлер</w:t>
            </w:r>
            <w:r>
              <w:br/>
            </w:r>
            <w:r>
              <w:rPr>
                <w:rFonts w:ascii="Times New Roman"/>
                <w:b w:val="false"/>
                <w:i w:val="false"/>
                <w:color w:val="000000"/>
                <w:sz w:val="20"/>
              </w:rPr>
              <w:t>атауларының мемлекеттік</w:t>
            </w:r>
            <w:r>
              <w:br/>
            </w:r>
            <w:r>
              <w:rPr>
                <w:rFonts w:ascii="Times New Roman"/>
                <w:b w:val="false"/>
                <w:i w:val="false"/>
                <w:color w:val="000000"/>
                <w:sz w:val="20"/>
              </w:rPr>
              <w:t>тізілімінде тіркеу және қорғау</w:t>
            </w:r>
            <w:r>
              <w:br/>
            </w:r>
            <w:r>
              <w:rPr>
                <w:rFonts w:ascii="Times New Roman"/>
                <w:b w:val="false"/>
                <w:i w:val="false"/>
                <w:color w:val="000000"/>
                <w:sz w:val="20"/>
              </w:rPr>
              <w:t>құжаттары мен олардың</w:t>
            </w:r>
            <w:r>
              <w:br/>
            </w:r>
            <w:r>
              <w:rPr>
                <w:rFonts w:ascii="Times New Roman"/>
                <w:b w:val="false"/>
                <w:i w:val="false"/>
                <w:color w:val="000000"/>
                <w:sz w:val="20"/>
              </w:rPr>
              <w:t>телнұсқаларын беру, тіркеудің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қолданысын тоқтату және оны</w:t>
            </w:r>
            <w:r>
              <w:br/>
            </w:r>
            <w:r>
              <w:rPr>
                <w:rFonts w:ascii="Times New Roman"/>
                <w:b w:val="false"/>
                <w:i w:val="false"/>
                <w:color w:val="000000"/>
                <w:sz w:val="20"/>
              </w:rPr>
              <w:t>жарамсыз деп тану</w:t>
            </w:r>
            <w:r>
              <w:br/>
            </w:r>
            <w:r>
              <w:rPr>
                <w:rFonts w:ascii="Times New Roman"/>
                <w:b w:val="false"/>
                <w:i w:val="false"/>
                <w:color w:val="000000"/>
                <w:sz w:val="20"/>
              </w:rPr>
              <w:t>қағидаларына</w:t>
            </w:r>
            <w:r>
              <w:br/>
            </w:r>
            <w:r>
              <w:rPr>
                <w:rFonts w:ascii="Times New Roman"/>
                <w:b w:val="false"/>
                <w:i w:val="false"/>
                <w:color w:val="000000"/>
                <w:sz w:val="20"/>
              </w:rPr>
              <w:t>20-қосымша";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21-қосымшаның</w:t>
      </w:r>
      <w:r>
        <w:rPr>
          <w:rFonts w:ascii="Times New Roman"/>
          <w:b w:val="false"/>
          <w:i w:val="false"/>
          <w:color w:val="000000"/>
          <w:sz w:val="28"/>
        </w:rPr>
        <w:t xml:space="preserve"> оң жақ жоғары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географиялық</w:t>
            </w:r>
            <w:r>
              <w:br/>
            </w:r>
            <w:r>
              <w:rPr>
                <w:rFonts w:ascii="Times New Roman"/>
                <w:b w:val="false"/>
                <w:i w:val="false"/>
                <w:color w:val="000000"/>
                <w:sz w:val="20"/>
              </w:rPr>
              <w:t>нұсқамаларды және тауарлар</w:t>
            </w:r>
            <w:r>
              <w:br/>
            </w:r>
            <w:r>
              <w:rPr>
                <w:rFonts w:ascii="Times New Roman"/>
                <w:b w:val="false"/>
                <w:i w:val="false"/>
                <w:color w:val="000000"/>
                <w:sz w:val="20"/>
              </w:rPr>
              <w:t>шығарылған жерлердің</w:t>
            </w:r>
            <w:r>
              <w:br/>
            </w:r>
            <w:r>
              <w:rPr>
                <w:rFonts w:ascii="Times New Roman"/>
                <w:b w:val="false"/>
                <w:i w:val="false"/>
                <w:color w:val="000000"/>
                <w:sz w:val="20"/>
              </w:rPr>
              <w:t>атауларын Тауар белгілерінің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Географиялық нұсқамалардың</w:t>
            </w:r>
            <w:r>
              <w:br/>
            </w:r>
            <w:r>
              <w:rPr>
                <w:rFonts w:ascii="Times New Roman"/>
                <w:b w:val="false"/>
                <w:i w:val="false"/>
                <w:color w:val="000000"/>
                <w:sz w:val="20"/>
              </w:rPr>
              <w:t>мемлекеттік тізілімінде және</w:t>
            </w:r>
            <w:r>
              <w:br/>
            </w:r>
            <w:r>
              <w:rPr>
                <w:rFonts w:ascii="Times New Roman"/>
                <w:b w:val="false"/>
                <w:i w:val="false"/>
                <w:color w:val="000000"/>
                <w:sz w:val="20"/>
              </w:rPr>
              <w:t>Тауарлар шығарылған жерлер</w:t>
            </w:r>
            <w:r>
              <w:br/>
            </w:r>
            <w:r>
              <w:rPr>
                <w:rFonts w:ascii="Times New Roman"/>
                <w:b w:val="false"/>
                <w:i w:val="false"/>
                <w:color w:val="000000"/>
                <w:sz w:val="20"/>
              </w:rPr>
              <w:t>атауларының мемлекеттік</w:t>
            </w:r>
            <w:r>
              <w:br/>
            </w:r>
            <w:r>
              <w:rPr>
                <w:rFonts w:ascii="Times New Roman"/>
                <w:b w:val="false"/>
                <w:i w:val="false"/>
                <w:color w:val="000000"/>
                <w:sz w:val="20"/>
              </w:rPr>
              <w:t>тізілімінде тіркеу және қорғау</w:t>
            </w:r>
            <w:r>
              <w:br/>
            </w:r>
            <w:r>
              <w:rPr>
                <w:rFonts w:ascii="Times New Roman"/>
                <w:b w:val="false"/>
                <w:i w:val="false"/>
                <w:color w:val="000000"/>
                <w:sz w:val="20"/>
              </w:rPr>
              <w:t>құжаттары мен олардың</w:t>
            </w:r>
            <w:r>
              <w:br/>
            </w:r>
            <w:r>
              <w:rPr>
                <w:rFonts w:ascii="Times New Roman"/>
                <w:b w:val="false"/>
                <w:i w:val="false"/>
                <w:color w:val="000000"/>
                <w:sz w:val="20"/>
              </w:rPr>
              <w:t>телнұсқаларын беру, тіркеудің</w:t>
            </w:r>
            <w:r>
              <w:br/>
            </w:r>
            <w:r>
              <w:rPr>
                <w:rFonts w:ascii="Times New Roman"/>
                <w:b w:val="false"/>
                <w:i w:val="false"/>
                <w:color w:val="000000"/>
                <w:sz w:val="20"/>
              </w:rPr>
              <w:t>қолданысын тоқтату және оны</w:t>
            </w:r>
            <w:r>
              <w:br/>
            </w:r>
            <w:r>
              <w:rPr>
                <w:rFonts w:ascii="Times New Roman"/>
                <w:b w:val="false"/>
                <w:i w:val="false"/>
                <w:color w:val="000000"/>
                <w:sz w:val="20"/>
              </w:rPr>
              <w:t>жарамсыз деп тану</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22-қосымшаның</w:t>
      </w:r>
      <w:r>
        <w:rPr>
          <w:rFonts w:ascii="Times New Roman"/>
          <w:b w:val="false"/>
          <w:i w:val="false"/>
          <w:color w:val="000000"/>
          <w:sz w:val="28"/>
        </w:rPr>
        <w:t xml:space="preserve"> оң жақ жоғары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географиялық</w:t>
            </w:r>
            <w:r>
              <w:br/>
            </w:r>
            <w:r>
              <w:rPr>
                <w:rFonts w:ascii="Times New Roman"/>
                <w:b w:val="false"/>
                <w:i w:val="false"/>
                <w:color w:val="000000"/>
                <w:sz w:val="20"/>
              </w:rPr>
              <w:t>нұсқамаларды және тауарлар</w:t>
            </w:r>
            <w:r>
              <w:br/>
            </w:r>
            <w:r>
              <w:rPr>
                <w:rFonts w:ascii="Times New Roman"/>
                <w:b w:val="false"/>
                <w:i w:val="false"/>
                <w:color w:val="000000"/>
                <w:sz w:val="20"/>
              </w:rPr>
              <w:t>шығарылған жерлердің</w:t>
            </w:r>
            <w:r>
              <w:br/>
            </w:r>
            <w:r>
              <w:rPr>
                <w:rFonts w:ascii="Times New Roman"/>
                <w:b w:val="false"/>
                <w:i w:val="false"/>
                <w:color w:val="000000"/>
                <w:sz w:val="20"/>
              </w:rPr>
              <w:t>атауларын Тауар белгілерінің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Географиялық нұсқамалардың</w:t>
            </w:r>
            <w:r>
              <w:br/>
            </w:r>
            <w:r>
              <w:rPr>
                <w:rFonts w:ascii="Times New Roman"/>
                <w:b w:val="false"/>
                <w:i w:val="false"/>
                <w:color w:val="000000"/>
                <w:sz w:val="20"/>
              </w:rPr>
              <w:t>мемлекеттік тізілімінде және</w:t>
            </w:r>
            <w:r>
              <w:br/>
            </w:r>
            <w:r>
              <w:rPr>
                <w:rFonts w:ascii="Times New Roman"/>
                <w:b w:val="false"/>
                <w:i w:val="false"/>
                <w:color w:val="000000"/>
                <w:sz w:val="20"/>
              </w:rPr>
              <w:t>Тауарлар шығарылған жерлер</w:t>
            </w:r>
            <w:r>
              <w:br/>
            </w:r>
            <w:r>
              <w:rPr>
                <w:rFonts w:ascii="Times New Roman"/>
                <w:b w:val="false"/>
                <w:i w:val="false"/>
                <w:color w:val="000000"/>
                <w:sz w:val="20"/>
              </w:rPr>
              <w:t>атауларының мемлекеттік</w:t>
            </w:r>
            <w:r>
              <w:br/>
            </w:r>
            <w:r>
              <w:rPr>
                <w:rFonts w:ascii="Times New Roman"/>
                <w:b w:val="false"/>
                <w:i w:val="false"/>
                <w:color w:val="000000"/>
                <w:sz w:val="20"/>
              </w:rPr>
              <w:t>тізілімінде тіркеу және қорғау</w:t>
            </w:r>
            <w:r>
              <w:br/>
            </w:r>
            <w:r>
              <w:rPr>
                <w:rFonts w:ascii="Times New Roman"/>
                <w:b w:val="false"/>
                <w:i w:val="false"/>
                <w:color w:val="000000"/>
                <w:sz w:val="20"/>
              </w:rPr>
              <w:t>құжаттары мен олардың</w:t>
            </w:r>
            <w:r>
              <w:br/>
            </w:r>
            <w:r>
              <w:rPr>
                <w:rFonts w:ascii="Times New Roman"/>
                <w:b w:val="false"/>
                <w:i w:val="false"/>
                <w:color w:val="000000"/>
                <w:sz w:val="20"/>
              </w:rPr>
              <w:t>телнұсқаларын беру, тіркеудің</w:t>
            </w:r>
            <w:r>
              <w:br/>
            </w:r>
            <w:r>
              <w:rPr>
                <w:rFonts w:ascii="Times New Roman"/>
                <w:b w:val="false"/>
                <w:i w:val="false"/>
                <w:color w:val="000000"/>
                <w:sz w:val="20"/>
              </w:rPr>
              <w:t>қолданысын тоқтату және оны</w:t>
            </w:r>
            <w:r>
              <w:br/>
            </w:r>
            <w:r>
              <w:rPr>
                <w:rFonts w:ascii="Times New Roman"/>
                <w:b w:val="false"/>
                <w:i w:val="false"/>
                <w:color w:val="000000"/>
                <w:sz w:val="20"/>
              </w:rPr>
              <w:t>жарамсыз деп тану</w:t>
            </w:r>
            <w:r>
              <w:br/>
            </w:r>
            <w:r>
              <w:rPr>
                <w:rFonts w:ascii="Times New Roman"/>
                <w:b w:val="false"/>
                <w:i w:val="false"/>
                <w:color w:val="000000"/>
                <w:sz w:val="20"/>
              </w:rPr>
              <w:t>қағидаларына</w:t>
            </w:r>
            <w:r>
              <w:br/>
            </w:r>
            <w:r>
              <w:rPr>
                <w:rFonts w:ascii="Times New Roman"/>
                <w:b w:val="false"/>
                <w:i w:val="false"/>
                <w:color w:val="000000"/>
                <w:sz w:val="20"/>
              </w:rPr>
              <w:t>22-қосымша";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23-қосымшаның</w:t>
      </w:r>
      <w:r>
        <w:rPr>
          <w:rFonts w:ascii="Times New Roman"/>
          <w:b w:val="false"/>
          <w:i w:val="false"/>
          <w:color w:val="000000"/>
          <w:sz w:val="28"/>
        </w:rPr>
        <w:t xml:space="preserve"> оң жақ жоғары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географиялық</w:t>
            </w:r>
            <w:r>
              <w:br/>
            </w:r>
            <w:r>
              <w:rPr>
                <w:rFonts w:ascii="Times New Roman"/>
                <w:b w:val="false"/>
                <w:i w:val="false"/>
                <w:color w:val="000000"/>
                <w:sz w:val="20"/>
              </w:rPr>
              <w:t>нұсқамаларды және тауарлар</w:t>
            </w:r>
            <w:r>
              <w:br/>
            </w:r>
            <w:r>
              <w:rPr>
                <w:rFonts w:ascii="Times New Roman"/>
                <w:b w:val="false"/>
                <w:i w:val="false"/>
                <w:color w:val="000000"/>
                <w:sz w:val="20"/>
              </w:rPr>
              <w:t>шығарылған жерлердің</w:t>
            </w:r>
            <w:r>
              <w:br/>
            </w:r>
            <w:r>
              <w:rPr>
                <w:rFonts w:ascii="Times New Roman"/>
                <w:b w:val="false"/>
                <w:i w:val="false"/>
                <w:color w:val="000000"/>
                <w:sz w:val="20"/>
              </w:rPr>
              <w:t>атауларын Тауар белгілерінің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Географиялық нұсқамалардың</w:t>
            </w:r>
            <w:r>
              <w:br/>
            </w:r>
            <w:r>
              <w:rPr>
                <w:rFonts w:ascii="Times New Roman"/>
                <w:b w:val="false"/>
                <w:i w:val="false"/>
                <w:color w:val="000000"/>
                <w:sz w:val="20"/>
              </w:rPr>
              <w:t>мемлекеттік тізілімінде және</w:t>
            </w:r>
            <w:r>
              <w:br/>
            </w:r>
            <w:r>
              <w:rPr>
                <w:rFonts w:ascii="Times New Roman"/>
                <w:b w:val="false"/>
                <w:i w:val="false"/>
                <w:color w:val="000000"/>
                <w:sz w:val="20"/>
              </w:rPr>
              <w:t>Тауарлар шығарылған жерлер</w:t>
            </w:r>
            <w:r>
              <w:br/>
            </w:r>
            <w:r>
              <w:rPr>
                <w:rFonts w:ascii="Times New Roman"/>
                <w:b w:val="false"/>
                <w:i w:val="false"/>
                <w:color w:val="000000"/>
                <w:sz w:val="20"/>
              </w:rPr>
              <w:t>атауларының мемлекеттік</w:t>
            </w:r>
            <w:r>
              <w:br/>
            </w:r>
            <w:r>
              <w:rPr>
                <w:rFonts w:ascii="Times New Roman"/>
                <w:b w:val="false"/>
                <w:i w:val="false"/>
                <w:color w:val="000000"/>
                <w:sz w:val="20"/>
              </w:rPr>
              <w:t>тізілімінде тіркеу және қорғау</w:t>
            </w:r>
            <w:r>
              <w:br/>
            </w:r>
            <w:r>
              <w:rPr>
                <w:rFonts w:ascii="Times New Roman"/>
                <w:b w:val="false"/>
                <w:i w:val="false"/>
                <w:color w:val="000000"/>
                <w:sz w:val="20"/>
              </w:rPr>
              <w:t>құжаттары мен олардың</w:t>
            </w:r>
            <w:r>
              <w:br/>
            </w:r>
            <w:r>
              <w:rPr>
                <w:rFonts w:ascii="Times New Roman"/>
                <w:b w:val="false"/>
                <w:i w:val="false"/>
                <w:color w:val="000000"/>
                <w:sz w:val="20"/>
              </w:rPr>
              <w:t>телнұсқаларын беру, тіркеудің</w:t>
            </w:r>
            <w:r>
              <w:br/>
            </w:r>
            <w:r>
              <w:rPr>
                <w:rFonts w:ascii="Times New Roman"/>
                <w:b w:val="false"/>
                <w:i w:val="false"/>
                <w:color w:val="000000"/>
                <w:sz w:val="20"/>
              </w:rPr>
              <w:t>қолданысын тоқтату және оны</w:t>
            </w:r>
            <w:r>
              <w:br/>
            </w:r>
            <w:r>
              <w:rPr>
                <w:rFonts w:ascii="Times New Roman"/>
                <w:b w:val="false"/>
                <w:i w:val="false"/>
                <w:color w:val="000000"/>
                <w:sz w:val="20"/>
              </w:rPr>
              <w:t>жарамсыз деп тану</w:t>
            </w:r>
            <w:r>
              <w:br/>
            </w:r>
            <w:r>
              <w:rPr>
                <w:rFonts w:ascii="Times New Roman"/>
                <w:b w:val="false"/>
                <w:i w:val="false"/>
                <w:color w:val="000000"/>
                <w:sz w:val="20"/>
              </w:rPr>
              <w:t>қағидаларына</w:t>
            </w:r>
            <w:r>
              <w:br/>
            </w:r>
            <w:r>
              <w:rPr>
                <w:rFonts w:ascii="Times New Roman"/>
                <w:b w:val="false"/>
                <w:i w:val="false"/>
                <w:color w:val="000000"/>
                <w:sz w:val="20"/>
              </w:rPr>
              <w:t>23-қосымша";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24-қосымшаның</w:t>
      </w:r>
      <w:r>
        <w:rPr>
          <w:rFonts w:ascii="Times New Roman"/>
          <w:b w:val="false"/>
          <w:i w:val="false"/>
          <w:color w:val="000000"/>
          <w:sz w:val="28"/>
        </w:rPr>
        <w:t xml:space="preserve"> оң жақ жоғары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географиялық</w:t>
            </w:r>
            <w:r>
              <w:br/>
            </w:r>
            <w:r>
              <w:rPr>
                <w:rFonts w:ascii="Times New Roman"/>
                <w:b w:val="false"/>
                <w:i w:val="false"/>
                <w:color w:val="000000"/>
                <w:sz w:val="20"/>
              </w:rPr>
              <w:t>нұсқамаларды және тауарлар</w:t>
            </w:r>
            <w:r>
              <w:br/>
            </w:r>
            <w:r>
              <w:rPr>
                <w:rFonts w:ascii="Times New Roman"/>
                <w:b w:val="false"/>
                <w:i w:val="false"/>
                <w:color w:val="000000"/>
                <w:sz w:val="20"/>
              </w:rPr>
              <w:t>шығарылған жерлердің</w:t>
            </w:r>
            <w:r>
              <w:br/>
            </w:r>
            <w:r>
              <w:rPr>
                <w:rFonts w:ascii="Times New Roman"/>
                <w:b w:val="false"/>
                <w:i w:val="false"/>
                <w:color w:val="000000"/>
                <w:sz w:val="20"/>
              </w:rPr>
              <w:t>атауларын Тауар белгілерінің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Географиялық нұсқамалардың</w:t>
            </w:r>
            <w:r>
              <w:br/>
            </w:r>
            <w:r>
              <w:rPr>
                <w:rFonts w:ascii="Times New Roman"/>
                <w:b w:val="false"/>
                <w:i w:val="false"/>
                <w:color w:val="000000"/>
                <w:sz w:val="20"/>
              </w:rPr>
              <w:t>мемлекеттік тізілімінде және</w:t>
            </w:r>
            <w:r>
              <w:br/>
            </w:r>
            <w:r>
              <w:rPr>
                <w:rFonts w:ascii="Times New Roman"/>
                <w:b w:val="false"/>
                <w:i w:val="false"/>
                <w:color w:val="000000"/>
                <w:sz w:val="20"/>
              </w:rPr>
              <w:t>Тауарлар шығарылған жерлер</w:t>
            </w:r>
            <w:r>
              <w:br/>
            </w:r>
            <w:r>
              <w:rPr>
                <w:rFonts w:ascii="Times New Roman"/>
                <w:b w:val="false"/>
                <w:i w:val="false"/>
                <w:color w:val="000000"/>
                <w:sz w:val="20"/>
              </w:rPr>
              <w:t>атауларының мемлекеттік</w:t>
            </w:r>
            <w:r>
              <w:br/>
            </w:r>
            <w:r>
              <w:rPr>
                <w:rFonts w:ascii="Times New Roman"/>
                <w:b w:val="false"/>
                <w:i w:val="false"/>
                <w:color w:val="000000"/>
                <w:sz w:val="20"/>
              </w:rPr>
              <w:t>тізілімінде тіркеу және қорғау</w:t>
            </w:r>
            <w:r>
              <w:br/>
            </w:r>
            <w:r>
              <w:rPr>
                <w:rFonts w:ascii="Times New Roman"/>
                <w:b w:val="false"/>
                <w:i w:val="false"/>
                <w:color w:val="000000"/>
                <w:sz w:val="20"/>
              </w:rPr>
              <w:t>құжаттары мен олардың</w:t>
            </w:r>
            <w:r>
              <w:br/>
            </w:r>
            <w:r>
              <w:rPr>
                <w:rFonts w:ascii="Times New Roman"/>
                <w:b w:val="false"/>
                <w:i w:val="false"/>
                <w:color w:val="000000"/>
                <w:sz w:val="20"/>
              </w:rPr>
              <w:t>телнұсқаларын беру, тіркеудің</w:t>
            </w:r>
            <w:r>
              <w:br/>
            </w:r>
            <w:r>
              <w:rPr>
                <w:rFonts w:ascii="Times New Roman"/>
                <w:b w:val="false"/>
                <w:i w:val="false"/>
                <w:color w:val="000000"/>
                <w:sz w:val="20"/>
              </w:rPr>
              <w:t>қолданысын тоқтату және оны</w:t>
            </w:r>
            <w:r>
              <w:br/>
            </w:r>
            <w:r>
              <w:rPr>
                <w:rFonts w:ascii="Times New Roman"/>
                <w:b w:val="false"/>
                <w:i w:val="false"/>
                <w:color w:val="000000"/>
                <w:sz w:val="20"/>
              </w:rPr>
              <w:t>жарамсыз деп тану</w:t>
            </w:r>
            <w:r>
              <w:br/>
            </w:r>
            <w:r>
              <w:rPr>
                <w:rFonts w:ascii="Times New Roman"/>
                <w:b w:val="false"/>
                <w:i w:val="false"/>
                <w:color w:val="000000"/>
                <w:sz w:val="20"/>
              </w:rPr>
              <w:t>қағидаларына</w:t>
            </w:r>
            <w:r>
              <w:br/>
            </w:r>
            <w:r>
              <w:rPr>
                <w:rFonts w:ascii="Times New Roman"/>
                <w:b w:val="false"/>
                <w:i w:val="false"/>
                <w:color w:val="000000"/>
                <w:sz w:val="20"/>
              </w:rPr>
              <w:t>24-қосымша";</w:t>
            </w:r>
          </w:p>
        </w:tc>
      </w:tr>
    </w:tbl>
    <w:bookmarkStart w:name="z69" w:id="3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4-қосымшалармен</w:t>
      </w:r>
      <w:r>
        <w:rPr>
          <w:rFonts w:ascii="Times New Roman"/>
          <w:b w:val="false"/>
          <w:i w:val="false"/>
          <w:color w:val="000000"/>
          <w:sz w:val="28"/>
        </w:rPr>
        <w:t xml:space="preserve"> толықтырылсын;</w:t>
      </w:r>
    </w:p>
    <w:bookmarkEnd w:id="38"/>
    <w:bookmarkStart w:name="z70" w:id="39"/>
    <w:p>
      <w:pPr>
        <w:spacing w:after="0"/>
        <w:ind w:left="0"/>
        <w:jc w:val="both"/>
      </w:pPr>
      <w:r>
        <w:rPr>
          <w:rFonts w:ascii="Times New Roman"/>
          <w:b w:val="false"/>
          <w:i w:val="false"/>
          <w:color w:val="000000"/>
          <w:sz w:val="28"/>
        </w:rPr>
        <w:t>
      2. Қазақстан Республикасы Әділет министрлігінің Зияткерлік меншік құқығы департаменті Қазақстан Республикасының заңнамасында белгіленген тәртіппен:</w:t>
      </w:r>
    </w:p>
    <w:bookmarkEnd w:id="39"/>
    <w:bookmarkStart w:name="z71" w:id="40"/>
    <w:p>
      <w:pPr>
        <w:spacing w:after="0"/>
        <w:ind w:left="0"/>
        <w:jc w:val="both"/>
      </w:pPr>
      <w:r>
        <w:rPr>
          <w:rFonts w:ascii="Times New Roman"/>
          <w:b w:val="false"/>
          <w:i w:val="false"/>
          <w:color w:val="000000"/>
          <w:sz w:val="28"/>
        </w:rPr>
        <w:t>
      1) осы бұйрықты мемлекеттік тіркеуді;</w:t>
      </w:r>
    </w:p>
    <w:bookmarkEnd w:id="40"/>
    <w:bookmarkStart w:name="z72" w:id="41"/>
    <w:p>
      <w:pPr>
        <w:spacing w:after="0"/>
        <w:ind w:left="0"/>
        <w:jc w:val="both"/>
      </w:pPr>
      <w:r>
        <w:rPr>
          <w:rFonts w:ascii="Times New Roman"/>
          <w:b w:val="false"/>
          <w:i w:val="false"/>
          <w:color w:val="000000"/>
          <w:sz w:val="28"/>
        </w:rPr>
        <w:t>
      2) осы бұйрықты Қазақстан Республикасы Әділет министрлігінің ресми интернет-ресурсында орналастыруды қамтамасыз етсін.</w:t>
      </w:r>
    </w:p>
    <w:bookmarkEnd w:id="41"/>
    <w:bookmarkStart w:name="z73" w:id="4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42"/>
    <w:bookmarkStart w:name="z74" w:id="43"/>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4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Әділет 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Ваисов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 м.а.</w:t>
            </w:r>
            <w:r>
              <w:br/>
            </w:r>
            <w:r>
              <w:rPr>
                <w:rFonts w:ascii="Times New Roman"/>
                <w:b w:val="false"/>
                <w:i w:val="false"/>
                <w:color w:val="000000"/>
                <w:sz w:val="20"/>
              </w:rPr>
              <w:t>2023 жылғы 6 қыркүйектегі</w:t>
            </w:r>
            <w:r>
              <w:br/>
            </w:r>
            <w:r>
              <w:rPr>
                <w:rFonts w:ascii="Times New Roman"/>
                <w:b w:val="false"/>
                <w:i w:val="false"/>
                <w:color w:val="000000"/>
                <w:sz w:val="20"/>
              </w:rPr>
              <w:t>№ 644 Бұйрыққа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29 тамыздағы</w:t>
            </w:r>
            <w:r>
              <w:br/>
            </w:r>
            <w:r>
              <w:rPr>
                <w:rFonts w:ascii="Times New Roman"/>
                <w:b w:val="false"/>
                <w:i w:val="false"/>
                <w:color w:val="000000"/>
                <w:sz w:val="20"/>
              </w:rPr>
              <w:t>№ 1340 бұйрығына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543800" cy="835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543800" cy="835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артқы жағы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46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46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29 тамыздағы</w:t>
            </w:r>
            <w:r>
              <w:br/>
            </w:r>
            <w:r>
              <w:rPr>
                <w:rFonts w:ascii="Times New Roman"/>
                <w:b w:val="false"/>
                <w:i w:val="false"/>
                <w:color w:val="000000"/>
                <w:sz w:val="20"/>
              </w:rPr>
              <w:t>№ 1340 бұйрығына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048500" cy="995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048500" cy="995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артқы жағы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31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31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29 тамыздағы</w:t>
            </w:r>
            <w:r>
              <w:br/>
            </w:r>
            <w:r>
              <w:rPr>
                <w:rFonts w:ascii="Times New Roman"/>
                <w:b w:val="false"/>
                <w:i w:val="false"/>
                <w:color w:val="000000"/>
                <w:sz w:val="20"/>
              </w:rPr>
              <w:t>№ 1340 бұйрығына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480300" cy="836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480300" cy="836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артқы жағы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802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802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