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714fa" w14:textId="dc714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2023 жылғы 25 тамыздағы № 235 бұйрығы. Қазақстан Республикасының Әділет министрлігінде 2023 жылғы 28 тамызда № 33338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Мәдениет және ақпарат министрінің 14.11.2024 </w:t>
      </w:r>
      <w:r>
        <w:rPr>
          <w:rFonts w:ascii="Times New Roman"/>
          <w:b w:val="false"/>
          <w:i w:val="false"/>
          <w:color w:val="ff0000"/>
          <w:sz w:val="28"/>
        </w:rPr>
        <w:t>№ 544-НҚ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2023 жылғы 4 қазандағы № 866 қаулысымен бекітілген Қазақстан Республикасы Мәдениет және ақпарат министрлігі туралы Ереженің 15-тармағының </w:t>
      </w:r>
      <w:r>
        <w:rPr>
          <w:rFonts w:ascii="Times New Roman"/>
          <w:b w:val="false"/>
          <w:i w:val="false"/>
          <w:color w:val="000000"/>
          <w:sz w:val="28"/>
        </w:rPr>
        <w:t>477)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ақпарат министрінің 14.11.2024 </w:t>
      </w:r>
      <w:r>
        <w:rPr>
          <w:rFonts w:ascii="Times New Roman"/>
          <w:b w:val="false"/>
          <w:i w:val="false"/>
          <w:color w:val="000000"/>
          <w:sz w:val="28"/>
        </w:rPr>
        <w:t>№ 544-НҚ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қосымшасына сәйкес ұлттық архив қорының құжаттарын және басқа да архивтік құжаттарды ведомстволық және жеке архивтердің қабылдау, сақтау, есепке алу мен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Архив, құжаттама және кітап ісі комитеті комитеті заңнамада белгіленген тәртіппен мыналарды қамтамасыз етсін: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Мәдениет және спорт министрлігінің интернет-ресурсында қолданысқа енгеннен кейін үш жұмыс күні ішінде орналастыруды;</w:t>
      </w:r>
    </w:p>
    <w:bookmarkEnd w:id="4"/>
    <w:bookmarkStart w:name="z6" w:id="5"/>
    <w:p>
      <w:pPr>
        <w:spacing w:after="0"/>
        <w:ind w:left="0"/>
        <w:jc w:val="both"/>
      </w:pPr>
      <w:r>
        <w:rPr>
          <w:rFonts w:ascii="Times New Roman"/>
          <w:b w:val="false"/>
          <w:i w:val="false"/>
          <w:color w:val="000000"/>
          <w:sz w:val="28"/>
        </w:rPr>
        <w:t>
      3) осы тармақпен көзделген іс-шаралар орындалғаннан кейін үш жұмыс күні ішінде Қазақстан Республикасы Мәдениет және спорт министрлігінің Заң қызметі департаментіне іс-шараның орындалуы туралы мәлімет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Мәдениет және спорт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Ақпарат және қоғамдық даму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Ауыл шаруашылығы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Бас Прокуратурасы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Оқу-ағарту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Денсаулық сақтау министрлігі қорғау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Еңбек және халықты әлеуметтік</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Жоғарғы Соты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Индустрия және инфрақұрылымдық даму министірлігі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Қаржы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Қорғаныс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Мемлекеттік күзет қызметі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Президентінің Іс Басқармасы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Жоғары аудиторлық палатасы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Сауда және интеграция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Сыртқы істер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Төтенше жағдайлар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Ұлттық қауіпсіздік комитеті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Ұлттық экономика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Цифрлық даму, инновациялар және аэроғарыш өнеркәсібі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Ішкі істер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Экология, геология және табиғи ресурстар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Энергетика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Ғылым және жоғары білім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Мемлекеттік қызмет істері агенттігі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Бәсекелестікті қорғау және дамыту агенттігі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Стратегиялық жоспарлау және реформалар агенттігі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Қаржы нарығын реттеу және дамыту агенттігі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Сыбайлас жемқорлыққы қарсы іс-қимыл агенттігі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Президентінің архиві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Ұлттық банкі" РММ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Конституциялық Соты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Жоғары Сот Кеңесінің аппараты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Қазақстан Республикасы Қаржылық мониторинг агенттігі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2023 жылғы 25 тамыздағы</w:t>
            </w:r>
            <w:r>
              <w:br/>
            </w:r>
            <w:r>
              <w:rPr>
                <w:rFonts w:ascii="Times New Roman"/>
                <w:b w:val="false"/>
                <w:i w:val="false"/>
                <w:color w:val="000000"/>
                <w:sz w:val="20"/>
              </w:rPr>
              <w:t>№ 235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 (бұдан әрі – Қағидалар) "Ұлттық архив қоры және архивтер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Қағидалар Ұлттық архив қорының (бұдан әрі – ҰАҚ) құжаттары мен басқа да архивтік құжаттарды ведомстволық және жеке архивтердің (бұдан әрі – ұйым архиві) қабылдауы, сақтауы, есепке алуы мен пайдалануы тәртібін айқындайды.</w:t>
      </w:r>
    </w:p>
    <w:bookmarkEnd w:id="11"/>
    <w:bookmarkStart w:name="z14" w:id="12"/>
    <w:p>
      <w:pPr>
        <w:spacing w:after="0"/>
        <w:ind w:left="0"/>
        <w:jc w:val="both"/>
      </w:pPr>
      <w:r>
        <w:rPr>
          <w:rFonts w:ascii="Times New Roman"/>
          <w:b w:val="false"/>
          <w:i w:val="false"/>
          <w:color w:val="000000"/>
          <w:sz w:val="28"/>
        </w:rPr>
        <w:t>
      3. Осы Қағидаларда пайдаланылатын негізгі ұғымдар:</w:t>
      </w:r>
    </w:p>
    <w:bookmarkEnd w:id="12"/>
    <w:p>
      <w:pPr>
        <w:spacing w:after="0"/>
        <w:ind w:left="0"/>
        <w:jc w:val="both"/>
      </w:pPr>
      <w:r>
        <w:rPr>
          <w:rFonts w:ascii="Times New Roman"/>
          <w:b w:val="false"/>
          <w:i w:val="false"/>
          <w:color w:val="000000"/>
          <w:sz w:val="28"/>
        </w:rPr>
        <w:t>
      1) ақпараттық хат – пайдаланушының сұранысы немесе ұйым архивінің бастамасы бойынша ұйымның хат бланкісінде жасалған, белгілі бір мәселе, тақырып бойынша архивте сақталған құжаттар туралы ақпаратты қамтитын құжат;</w:t>
      </w:r>
    </w:p>
    <w:p>
      <w:pPr>
        <w:spacing w:after="0"/>
        <w:ind w:left="0"/>
        <w:jc w:val="both"/>
      </w:pPr>
      <w:r>
        <w:rPr>
          <w:rFonts w:ascii="Times New Roman"/>
          <w:b w:val="false"/>
          <w:i w:val="false"/>
          <w:color w:val="000000"/>
          <w:sz w:val="28"/>
        </w:rPr>
        <w:t>
      2) архивтік анықтама – заңды тұлғаның (бұдан әрі – ұйым) хатының бланкісінде жасалған, жеке және заңды тұлғаларға архивтік шифрларды және оның негізінде жасалған архивтік құжаттарды сақтау бірліктері парақтарының нөмірлерін көрсете отырып, қажетті ақпаратты қамтитын, заңды күші бар (төлнұсқа) құжат;</w:t>
      </w:r>
    </w:p>
    <w:p>
      <w:pPr>
        <w:spacing w:after="0"/>
        <w:ind w:left="0"/>
        <w:jc w:val="both"/>
      </w:pPr>
      <w:r>
        <w:rPr>
          <w:rFonts w:ascii="Times New Roman"/>
          <w:b w:val="false"/>
          <w:i w:val="false"/>
          <w:color w:val="000000"/>
          <w:sz w:val="28"/>
        </w:rPr>
        <w:t xml:space="preserve">
      3) архивтік көшірме – осы Қағидалардың </w:t>
      </w:r>
      <w:r>
        <w:rPr>
          <w:rFonts w:ascii="Times New Roman"/>
          <w:b w:val="false"/>
          <w:i w:val="false"/>
          <w:color w:val="000000"/>
          <w:sz w:val="28"/>
        </w:rPr>
        <w:t>295-тармағына</w:t>
      </w:r>
      <w:r>
        <w:rPr>
          <w:rFonts w:ascii="Times New Roman"/>
          <w:b w:val="false"/>
          <w:i w:val="false"/>
          <w:color w:val="000000"/>
          <w:sz w:val="28"/>
        </w:rPr>
        <w:t xml:space="preserve"> сәйкес ресімделген архивтік шифрды және сақтау бірлігі парақтарының нөмірлерін көрсете отырып, архивтік құжаттың мәтінін сөзбе-сөз беретін көшірме;</w:t>
      </w:r>
    </w:p>
    <w:p>
      <w:pPr>
        <w:spacing w:after="0"/>
        <w:ind w:left="0"/>
        <w:jc w:val="both"/>
      </w:pPr>
      <w:r>
        <w:rPr>
          <w:rFonts w:ascii="Times New Roman"/>
          <w:b w:val="false"/>
          <w:i w:val="false"/>
          <w:color w:val="000000"/>
          <w:sz w:val="28"/>
        </w:rPr>
        <w:t>
      4) архивтік құжаттардың көшірмелерін тақырыптық іріктеу – пайдаланушының сұранысы немесе ұйым архивінің бастамасы бойынша ұйымның архиві дайындаған, белгілі бір тақырып бойынша архивтік құжаттардың немесе олардың бөліктерінің көшірмелерінің жүйеленген жиынтығы;</w:t>
      </w:r>
    </w:p>
    <w:p>
      <w:pPr>
        <w:spacing w:after="0"/>
        <w:ind w:left="0"/>
        <w:jc w:val="both"/>
      </w:pPr>
      <w:r>
        <w:rPr>
          <w:rFonts w:ascii="Times New Roman"/>
          <w:b w:val="false"/>
          <w:i w:val="false"/>
          <w:color w:val="000000"/>
          <w:sz w:val="28"/>
        </w:rPr>
        <w:t>
      5) архивтік құжаттарды ретке келтіру (бұдан әрі – ретке келтіру) – архивтік құжаттарды сақтау бірліктеріне (істерге) қалыптастыру, осындай сақтау бірліктерін (істерді) Қазақстан Республикасының ҰАҚ және архивтер туралы заңнамасына сәйкес сипаттау және ресімдеу жөніндегі жұмыстар кешені;</w:t>
      </w:r>
    </w:p>
    <w:p>
      <w:pPr>
        <w:spacing w:after="0"/>
        <w:ind w:left="0"/>
        <w:jc w:val="both"/>
      </w:pPr>
      <w:r>
        <w:rPr>
          <w:rFonts w:ascii="Times New Roman"/>
          <w:b w:val="false"/>
          <w:i w:val="false"/>
          <w:color w:val="000000"/>
          <w:sz w:val="28"/>
        </w:rPr>
        <w:t>
      6) архивтік құжаттарды сақтау қоймасы (архив қоймасы) – архивтік құжаттарды сақтауға арналған арнайы жабдықталған сақтау қоймасы (үй-жай);</w:t>
      </w:r>
    </w:p>
    <w:p>
      <w:pPr>
        <w:spacing w:after="0"/>
        <w:ind w:left="0"/>
        <w:jc w:val="both"/>
      </w:pPr>
      <w:r>
        <w:rPr>
          <w:rFonts w:ascii="Times New Roman"/>
          <w:b w:val="false"/>
          <w:i w:val="false"/>
          <w:color w:val="000000"/>
          <w:sz w:val="28"/>
        </w:rPr>
        <w:t>
      6-1) архивтік құжаттарды электрондық нысанға аудару – архивтік құжаттардың электрондық көшірмелерін жасау және оларды цифрлық архивке енгізу;</w:t>
      </w:r>
    </w:p>
    <w:p>
      <w:pPr>
        <w:spacing w:after="0"/>
        <w:ind w:left="0"/>
        <w:jc w:val="both"/>
      </w:pPr>
      <w:r>
        <w:rPr>
          <w:rFonts w:ascii="Times New Roman"/>
          <w:b w:val="false"/>
          <w:i w:val="false"/>
          <w:color w:val="000000"/>
          <w:sz w:val="28"/>
        </w:rPr>
        <w:t>
      7) архивтік құжаттардың тақырыптық тізбесі –архивтік құжаттары тақырыптарының, олардың даталары мен архив шифрларын көрсете отырып, белгілі бір тақырып бойынша сақтау бірліктерінің пайдаланушының сұранысы немесе ұйым архивінің бастамасы бойынша жасалған жүйеленген қысқаша немесе аннотацияланған тізбесі;</w:t>
      </w:r>
    </w:p>
    <w:p>
      <w:pPr>
        <w:spacing w:after="0"/>
        <w:ind w:left="0"/>
        <w:jc w:val="both"/>
      </w:pPr>
      <w:r>
        <w:rPr>
          <w:rFonts w:ascii="Times New Roman"/>
          <w:b w:val="false"/>
          <w:i w:val="false"/>
          <w:color w:val="000000"/>
          <w:sz w:val="28"/>
        </w:rPr>
        <w:t>
      8) архив көрсеткіші – архивтің құжаттарында аталған заттар атауларының әліпбилік, жүйелі немесе өзге де белгілер бойынша жасалған тізбесі болып табылатын, олардың іздеу деректері көрсетілген архивтік анықтамалық;</w:t>
      </w:r>
    </w:p>
    <w:p>
      <w:pPr>
        <w:spacing w:after="0"/>
        <w:ind w:left="0"/>
        <w:jc w:val="both"/>
      </w:pPr>
      <w:r>
        <w:rPr>
          <w:rFonts w:ascii="Times New Roman"/>
          <w:b w:val="false"/>
          <w:i w:val="false"/>
          <w:color w:val="000000"/>
          <w:sz w:val="28"/>
        </w:rPr>
        <w:t>
      9) архивтік үзінді – ұйым хат бланкісінде жасалған, архивтік құжат мәтінінің белгілі бір фактіге, оқиғаға, тұлғаға қатысты бөлігін сөзбе-сөз беретін, архивтік шифры мен сақтау бірлігі парақтарының нөмірлері көрсетілген құжат;</w:t>
      </w:r>
    </w:p>
    <w:p>
      <w:pPr>
        <w:spacing w:after="0"/>
        <w:ind w:left="0"/>
        <w:jc w:val="both"/>
      </w:pPr>
      <w:r>
        <w:rPr>
          <w:rFonts w:ascii="Times New Roman"/>
          <w:b w:val="false"/>
          <w:i w:val="false"/>
          <w:color w:val="000000"/>
          <w:sz w:val="28"/>
        </w:rPr>
        <w:t>
      10) архивтік шифр – есепке алуды және сәйкестендіруді қамтамасыз ету мақсатында әрбір сақтау бірлігіне қолданылатын белгі;</w:t>
      </w:r>
    </w:p>
    <w:p>
      <w:pPr>
        <w:spacing w:after="0"/>
        <w:ind w:left="0"/>
        <w:jc w:val="both"/>
      </w:pPr>
      <w:r>
        <w:rPr>
          <w:rFonts w:ascii="Times New Roman"/>
          <w:b w:val="false"/>
          <w:i w:val="false"/>
          <w:color w:val="000000"/>
          <w:sz w:val="28"/>
        </w:rPr>
        <w:t>
      11) архив ісі – жеке және заңды тұлғалардың Қазақстан Республикасының Ұлттық архив қорын қалыптастыруға, архивтерді, архив қорлары мен коллекцияларды құруға, архив құжаттарын жинауды, жинақтауды, ретке келтіруді, сақтауды, есепке алуды және пайдалануды ұйымдастыруға байланысты қызмет саласы;</w:t>
      </w:r>
    </w:p>
    <w:p>
      <w:pPr>
        <w:spacing w:after="0"/>
        <w:ind w:left="0"/>
        <w:jc w:val="both"/>
      </w:pPr>
      <w:r>
        <w:rPr>
          <w:rFonts w:ascii="Times New Roman"/>
          <w:b w:val="false"/>
          <w:i w:val="false"/>
          <w:color w:val="000000"/>
          <w:sz w:val="28"/>
        </w:rPr>
        <w:t>
      12) аса құнды құжат – Қазақстан Республикасы Ұлттық архив қорының баға жетпестей тарихи-мәдени және ғылыми құндылығы, қоғам мен мемлекет үшін ерекше маңызы бар архивтік құжаты;</w:t>
      </w:r>
    </w:p>
    <w:p>
      <w:pPr>
        <w:spacing w:after="0"/>
        <w:ind w:left="0"/>
        <w:jc w:val="both"/>
      </w:pPr>
      <w:r>
        <w:rPr>
          <w:rFonts w:ascii="Times New Roman"/>
          <w:b w:val="false"/>
          <w:i w:val="false"/>
          <w:color w:val="000000"/>
          <w:sz w:val="28"/>
        </w:rPr>
        <w:t>
      13) аудиовизуалды құжаттама – техникалық құралдардың көмегімен жасалған, бейнелеу және (немесе) дыбыс ақпаратын қамтитын құжаттар кешені;</w:t>
      </w:r>
    </w:p>
    <w:p>
      <w:pPr>
        <w:spacing w:after="0"/>
        <w:ind w:left="0"/>
        <w:jc w:val="both"/>
      </w:pPr>
      <w:r>
        <w:rPr>
          <w:rFonts w:ascii="Times New Roman"/>
          <w:b w:val="false"/>
          <w:i w:val="false"/>
          <w:color w:val="000000"/>
          <w:sz w:val="28"/>
        </w:rPr>
        <w:t>
      13-1) аудиовизуалды құжаттардың міндетті данасы (бұдан әрі – міндетті дана) – кино-, фото-, фоно- және бейнеқұжаттардың әр түрінің, өндірушісі мемлекеттік архивтерге өтеусіз беруге тиісті данасы;</w:t>
      </w:r>
    </w:p>
    <w:p>
      <w:pPr>
        <w:spacing w:after="0"/>
        <w:ind w:left="0"/>
        <w:jc w:val="both"/>
      </w:pPr>
      <w:r>
        <w:rPr>
          <w:rFonts w:ascii="Times New Roman"/>
          <w:b w:val="false"/>
          <w:i w:val="false"/>
          <w:color w:val="000000"/>
          <w:sz w:val="28"/>
        </w:rPr>
        <w:t>
      14) басқарушылық құжаттама – ұйымды басқарудың негізгі функцияларын іске асыру (ұйымдастыру, жоспарлау, реттеу, бақылау) кезінде пайдаланылатын құжаттар кешені;</w:t>
      </w:r>
    </w:p>
    <w:p>
      <w:pPr>
        <w:spacing w:after="0"/>
        <w:ind w:left="0"/>
        <w:jc w:val="both"/>
      </w:pPr>
      <w:r>
        <w:rPr>
          <w:rFonts w:ascii="Times New Roman"/>
          <w:b w:val="false"/>
          <w:i w:val="false"/>
          <w:color w:val="000000"/>
          <w:sz w:val="28"/>
        </w:rPr>
        <w:t>
      15) ведомстволық архив – архивтік құжаттарды жинауды, ретке келтіруді, уақытша сақтауды, есепке алуды, пайдалануды және Қазақстан Республикасы Ұлттық архив қорының құжаттарын мемлекеттік есепке алуды жүзеге асыратын мемлекеттік заңды тұлғаның мекемесі немесе құрылымдық бөлімшесі;</w:t>
      </w:r>
    </w:p>
    <w:p>
      <w:pPr>
        <w:spacing w:after="0"/>
        <w:ind w:left="0"/>
        <w:jc w:val="both"/>
      </w:pPr>
      <w:r>
        <w:rPr>
          <w:rFonts w:ascii="Times New Roman"/>
          <w:b w:val="false"/>
          <w:i w:val="false"/>
          <w:color w:val="000000"/>
          <w:sz w:val="28"/>
        </w:rPr>
        <w:t>
      16) ғылыми-анықтамалық аппарат (бұдан әрі – ҒАА) – архивтік құжаттарды және олардағы құжаттық ақпаратты іздеуге арналатын архивтік анықтамалықтардағы архивтік құжаттар сипаттамасының жиынтығы;</w:t>
      </w:r>
    </w:p>
    <w:p>
      <w:pPr>
        <w:spacing w:after="0"/>
        <w:ind w:left="0"/>
        <w:jc w:val="both"/>
      </w:pPr>
      <w:r>
        <w:rPr>
          <w:rFonts w:ascii="Times New Roman"/>
          <w:b w:val="false"/>
          <w:i w:val="false"/>
          <w:color w:val="000000"/>
          <w:sz w:val="28"/>
        </w:rPr>
        <w:t>
      17) ҒАА жүйесі – архивтік құжаттардың құрамы мен мазмұны туралы бірыңғай ғылыми-әдістемелік негізде құрылатын өзара байланысты және өзара толықтырылатын архивтік анықтамалықтар кешені;</w:t>
      </w:r>
    </w:p>
    <w:p>
      <w:pPr>
        <w:spacing w:after="0"/>
        <w:ind w:left="0"/>
        <w:jc w:val="both"/>
      </w:pPr>
      <w:r>
        <w:rPr>
          <w:rFonts w:ascii="Times New Roman"/>
          <w:b w:val="false"/>
          <w:i w:val="false"/>
          <w:color w:val="000000"/>
          <w:sz w:val="28"/>
        </w:rPr>
        <w:t>
      18) ғылыми-техникалық құжаттама – ғылыми, ғылыми-техникалық, өндірістік-техникалық, жобалық-конструкторлық, жобалық-сметалық, қала құрылысы және өзге де қызметтердің процестері мен нәтижелерін тіркейтін құжаттар кешені;</w:t>
      </w:r>
    </w:p>
    <w:p>
      <w:pPr>
        <w:spacing w:after="0"/>
        <w:ind w:left="0"/>
        <w:jc w:val="both"/>
      </w:pPr>
      <w:r>
        <w:rPr>
          <w:rFonts w:ascii="Times New Roman"/>
          <w:b w:val="false"/>
          <w:i w:val="false"/>
          <w:color w:val="000000"/>
          <w:sz w:val="28"/>
        </w:rPr>
        <w:t>
      19) жеке архив – архивтік құжаттарды жинауды, сатып алуды, жинақтауды, ретке келтіруді, сақтауды, есепке алу мен пайдалануды жүзеге асыратын мемлекеттік емес заңды тұлға немесе оның құрылымдық бөлімшесі немесе қызметі, жинауы және сатып алуы нәтижесінде пайда болған жеке тұлғаның архивтік құжаттары;</w:t>
      </w:r>
    </w:p>
    <w:p>
      <w:pPr>
        <w:spacing w:after="0"/>
        <w:ind w:left="0"/>
        <w:jc w:val="both"/>
      </w:pPr>
      <w:r>
        <w:rPr>
          <w:rFonts w:ascii="Times New Roman"/>
          <w:b w:val="false"/>
          <w:i w:val="false"/>
          <w:color w:val="000000"/>
          <w:sz w:val="28"/>
        </w:rPr>
        <w:t>
      19-1) жеке құрам жөніндегі құжаттар – жұмыскерді, қызметшіні жұмысқа, қызметке қабылдау кезінде, ауыстыру, орнын ауыстыру, жұмыстан шығару кезінде қалыптастырылатын, демалыс беру, іссапарлар, іссапарға жіберу, көтермелеу, жалақыны есепке жазу туралы құжаттар, әлеуметтік, зейнетақымен және медициналық қамсыздандыруға арналған ақшаның ұсталуы мен аударылуы, оқуы, біліктілік, разряд, атақ беру туралы мәліметтер және азаматтардың құқықтары мен заңды мүдделерін қамтамасыз етуге байланысты өзге де құжаттар;</w:t>
      </w:r>
    </w:p>
    <w:p>
      <w:pPr>
        <w:spacing w:after="0"/>
        <w:ind w:left="0"/>
        <w:jc w:val="both"/>
      </w:pPr>
      <w:r>
        <w:rPr>
          <w:rFonts w:ascii="Times New Roman"/>
          <w:b w:val="false"/>
          <w:i w:val="false"/>
          <w:color w:val="000000"/>
          <w:sz w:val="28"/>
        </w:rPr>
        <w:t>
      19-2) жинақтау көзі – қызметі процесінде Ұлттық архив қорының тұрақты сақтауға берілуге тиісті құжаттары қалыптастырылатын жеке немесе заңды тұлға;</w:t>
      </w:r>
    </w:p>
    <w:p>
      <w:pPr>
        <w:spacing w:after="0"/>
        <w:ind w:left="0"/>
        <w:jc w:val="both"/>
      </w:pPr>
      <w:r>
        <w:rPr>
          <w:rFonts w:ascii="Times New Roman"/>
          <w:b w:val="false"/>
          <w:i w:val="false"/>
          <w:color w:val="000000"/>
          <w:sz w:val="28"/>
        </w:rPr>
        <w:t>
      19-3) қағаз жеткізгіштегі құжаттың электрондық көшірмесі – түпнұсқаға сәйкес келетін және қағаз жеткізгіштегі құжаттың электрондық бейнеленуін жасаған адамның электрондық цифрлық қолтаңбасы арқылы куәландырылған осындай электрондық бейнеленуі;</w:t>
      </w:r>
    </w:p>
    <w:p>
      <w:pPr>
        <w:spacing w:after="0"/>
        <w:ind w:left="0"/>
        <w:jc w:val="both"/>
      </w:pPr>
      <w:r>
        <w:rPr>
          <w:rFonts w:ascii="Times New Roman"/>
          <w:b w:val="false"/>
          <w:i w:val="false"/>
          <w:color w:val="000000"/>
          <w:sz w:val="28"/>
        </w:rPr>
        <w:t>
      20) құжаттарды сақтауды ұйымдастыру – құжаттарды сақтауды ұйымдастыру-құжаттарды ұтымды орналастыруды, олардың қозғалысы мен физикалық жай-күйін бақылауды, сақтандыру қорын және пайдалану қорын құру мақсатында құжаттарды көшіруді, бүлінген немесе жойылған құжаттардың бастапқы немесе бастапқы қасиеттерін және сыртқы белгілерін қалпына келтіруді (реставрациялауды) қамтитын іс-шаралар жүйесі;</w:t>
      </w:r>
    </w:p>
    <w:p>
      <w:pPr>
        <w:spacing w:after="0"/>
        <w:ind w:left="0"/>
        <w:jc w:val="both"/>
      </w:pPr>
      <w:r>
        <w:rPr>
          <w:rFonts w:ascii="Times New Roman"/>
          <w:b w:val="false"/>
          <w:i w:val="false"/>
          <w:color w:val="000000"/>
          <w:sz w:val="28"/>
        </w:rPr>
        <w:t>
      21) құжаттардың ғылыми және практикалық құндылығына сараптама (бұдан әрі – құжаттардың құндылығын сараптау) – құжаттарды сақтау мерзімдерін белгілеу және оларды ҰАҚ құрамына енгізу үшін іріктеу мақсатында олардың құндылық өлшемшарттары негізінде құжаттарды зерделеу;</w:t>
      </w:r>
    </w:p>
    <w:p>
      <w:pPr>
        <w:spacing w:after="0"/>
        <w:ind w:left="0"/>
        <w:jc w:val="both"/>
      </w:pPr>
      <w:r>
        <w:rPr>
          <w:rFonts w:ascii="Times New Roman"/>
          <w:b w:val="false"/>
          <w:i w:val="false"/>
          <w:color w:val="000000"/>
          <w:sz w:val="28"/>
        </w:rPr>
        <w:t>
      22) құжатты (хатты) босату – шығыс құжаттың автор-ұйымның ісінде қалатын данасы;</w:t>
      </w:r>
    </w:p>
    <w:p>
      <w:pPr>
        <w:spacing w:after="0"/>
        <w:ind w:left="0"/>
        <w:jc w:val="both"/>
      </w:pPr>
      <w:r>
        <w:rPr>
          <w:rFonts w:ascii="Times New Roman"/>
          <w:b w:val="false"/>
          <w:i w:val="false"/>
          <w:color w:val="000000"/>
          <w:sz w:val="28"/>
        </w:rPr>
        <w:t>
      23) құжаттар істерінің тізімдемесі – сақтау бірліктерінің құрамы мен мазмұнын ашуға, оларды жүйелеу мен есепке алуды бекітуге арналған архивтік анықтамалық;</w:t>
      </w:r>
    </w:p>
    <w:p>
      <w:pPr>
        <w:spacing w:after="0"/>
        <w:ind w:left="0"/>
        <w:jc w:val="both"/>
      </w:pPr>
      <w:r>
        <w:rPr>
          <w:rFonts w:ascii="Times New Roman"/>
          <w:b w:val="false"/>
          <w:i w:val="false"/>
          <w:color w:val="000000"/>
          <w:sz w:val="28"/>
        </w:rPr>
        <w:t>
      23-1) Мемлекеттік қор каталогы – ҰАҚ құжаттарының құрамы, мазмұны, тұрған жері мен қолжетімділігі туралы мәліметтер беретін архив қорларының жүйеленген тізілімі;</w:t>
      </w:r>
    </w:p>
    <w:p>
      <w:pPr>
        <w:spacing w:after="0"/>
        <w:ind w:left="0"/>
        <w:jc w:val="both"/>
      </w:pPr>
      <w:r>
        <w:rPr>
          <w:rFonts w:ascii="Times New Roman"/>
          <w:b w:val="false"/>
          <w:i w:val="false"/>
          <w:color w:val="000000"/>
          <w:sz w:val="28"/>
        </w:rPr>
        <w:t>
      24) метадеректер – электрондық құжаттың мән-мәтінін, мазмұнын және құрылымын сипаттайтын, оны сәйкестендіруге және іздеуге арналған құрылымдық деректер, сондай-ақ құжаттың бүкіл өмірлік циклі бойындағы басқару процестері;</w:t>
      </w:r>
    </w:p>
    <w:p>
      <w:pPr>
        <w:spacing w:after="0"/>
        <w:ind w:left="0"/>
        <w:jc w:val="both"/>
      </w:pPr>
      <w:r>
        <w:rPr>
          <w:rFonts w:ascii="Times New Roman"/>
          <w:b w:val="false"/>
          <w:i w:val="false"/>
          <w:color w:val="000000"/>
          <w:sz w:val="28"/>
        </w:rPr>
        <w:t>
      25) сақтау бірлігі – физикалық оқшауланған құжат немесе өзіндік мәні бар құжаттар жиынтығы болып табылатын есепке алу бірлігі;</w:t>
      </w:r>
    </w:p>
    <w:p>
      <w:pPr>
        <w:spacing w:after="0"/>
        <w:ind w:left="0"/>
        <w:jc w:val="both"/>
      </w:pPr>
      <w:r>
        <w:rPr>
          <w:rFonts w:ascii="Times New Roman"/>
          <w:b w:val="false"/>
          <w:i w:val="false"/>
          <w:color w:val="000000"/>
          <w:sz w:val="28"/>
        </w:rPr>
        <w:t>
      25-1. Құжаттардың құндылығына сараптама қағаз жеткізгіштегі құжаттар мен электрондық құжаттар үшін кешенді түрде жүргізіледі.</w:t>
      </w:r>
    </w:p>
    <w:p>
      <w:pPr>
        <w:spacing w:after="0"/>
        <w:ind w:left="0"/>
        <w:jc w:val="both"/>
      </w:pPr>
      <w:r>
        <w:rPr>
          <w:rFonts w:ascii="Times New Roman"/>
          <w:b w:val="false"/>
          <w:i w:val="false"/>
          <w:color w:val="000000"/>
          <w:sz w:val="28"/>
        </w:rPr>
        <w:t>
      26) ұйым архивінде құжаттарды есепке алу – есепке алу бірліктерінде архивтік құжаттардың саны мен құрамын белгілеу және әрбір есепке алу бірлігінің есепке алу құжаттарындағы белгілі бір кешенге және олардың жалпы санына тиесілігін тіркеу;</w:t>
      </w:r>
    </w:p>
    <w:p>
      <w:pPr>
        <w:spacing w:after="0"/>
        <w:ind w:left="0"/>
        <w:jc w:val="both"/>
      </w:pPr>
      <w:r>
        <w:rPr>
          <w:rFonts w:ascii="Times New Roman"/>
          <w:b w:val="false"/>
          <w:i w:val="false"/>
          <w:color w:val="000000"/>
          <w:sz w:val="28"/>
        </w:rPr>
        <w:t>
      26-1) ҰАҚ қорының құжаттарын тұрақты сақтау – ҰАҚ құжаттарын сақтау мерзімін белгілемей (мерзімсіз) сақтау;</w:t>
      </w:r>
    </w:p>
    <w:p>
      <w:pPr>
        <w:spacing w:after="0"/>
        <w:ind w:left="0"/>
        <w:jc w:val="both"/>
      </w:pPr>
      <w:r>
        <w:rPr>
          <w:rFonts w:ascii="Times New Roman"/>
          <w:b w:val="false"/>
          <w:i w:val="false"/>
          <w:color w:val="000000"/>
          <w:sz w:val="28"/>
        </w:rPr>
        <w:t>
      26-2) ҰАҚ құжаттарын уақытша сақтау – уәкілетті орган белгілеген тәртіппен ҰАҚ құжаттарын тұрақты сақтауға бергенге дейін оларды сақтау;</w:t>
      </w:r>
    </w:p>
    <w:p>
      <w:pPr>
        <w:spacing w:after="0"/>
        <w:ind w:left="0"/>
        <w:jc w:val="both"/>
      </w:pPr>
      <w:r>
        <w:rPr>
          <w:rFonts w:ascii="Times New Roman"/>
          <w:b w:val="false"/>
          <w:i w:val="false"/>
          <w:color w:val="000000"/>
          <w:sz w:val="28"/>
        </w:rPr>
        <w:t>
      27) файл – объектіні құру жүзеге асырылатын және (немесе) оған қол жеткізу қамтамасыз етілетін ортадағы операциялық жүйе қолдайтын электрондық жеткізгіштегі сәйкестендірілген объект;</w:t>
      </w:r>
    </w:p>
    <w:p>
      <w:pPr>
        <w:spacing w:after="0"/>
        <w:ind w:left="0"/>
        <w:jc w:val="both"/>
      </w:pPr>
      <w:r>
        <w:rPr>
          <w:rFonts w:ascii="Times New Roman"/>
          <w:b w:val="false"/>
          <w:i w:val="false"/>
          <w:color w:val="000000"/>
          <w:sz w:val="28"/>
        </w:rPr>
        <w:t>
      28) істерді қалыптастыру – орындалған құжаттарды істер номенклатурасына және құжаттарды істер ішінде жүйелеуге сәйкес істерге топтастыру;</w:t>
      </w:r>
    </w:p>
    <w:p>
      <w:pPr>
        <w:spacing w:after="0"/>
        <w:ind w:left="0"/>
        <w:jc w:val="both"/>
      </w:pPr>
      <w:r>
        <w:rPr>
          <w:rFonts w:ascii="Times New Roman"/>
          <w:b w:val="false"/>
          <w:i w:val="false"/>
          <w:color w:val="000000"/>
          <w:sz w:val="28"/>
        </w:rPr>
        <w:t>
      29) істің куәландыру парағы – әр істің нөмірленген беттер санын қоса алғанда, белгілі бір ұйым архивінде істің мазмұны мен қалыптастырылу ерекшеліктері туралы ақпараттан тұратын құжат;</w:t>
      </w:r>
    </w:p>
    <w:p>
      <w:pPr>
        <w:spacing w:after="0"/>
        <w:ind w:left="0"/>
        <w:jc w:val="both"/>
      </w:pPr>
      <w:r>
        <w:rPr>
          <w:rFonts w:ascii="Times New Roman"/>
          <w:b w:val="false"/>
          <w:i w:val="false"/>
          <w:color w:val="000000"/>
          <w:sz w:val="28"/>
        </w:rPr>
        <w:t>
      29-1) цифрлық архив – уәкілетті орган айқындаған тәртіппен электрондық нысанда ұйымдастырылған және сақталатын электрондық архивтік құжаттар мен архивтік құжаттардың электрондық көшірмелерінің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30) алып тасталды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электрондық архивтік құжат – электрондық нысанда ұсынылған және электрондық цифрлық қолтаңба арқылы куәландырылған архивтік құжат;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32) алып тасталды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33) электрондық жеткізгіш – ақпаратты электрондық нұсқада сақтауға, сондай-ақ оны техникалық құралдар арқылы жазуға немесе жаңғыртуға арналған материалдық жеткізгіш;</w:t>
      </w:r>
    </w:p>
    <w:p>
      <w:pPr>
        <w:spacing w:after="0"/>
        <w:ind w:left="0"/>
        <w:jc w:val="both"/>
      </w:pPr>
      <w:r>
        <w:rPr>
          <w:rFonts w:ascii="Times New Roman"/>
          <w:b w:val="false"/>
          <w:i w:val="false"/>
          <w:color w:val="000000"/>
          <w:sz w:val="28"/>
        </w:rPr>
        <w:t>
      34) электрондық құжат – ақпарат электрондық-цифрлық нысанда ұсынылған және ЭЦҚ арқылы куәландырылған құжат;</w:t>
      </w:r>
    </w:p>
    <w:p>
      <w:pPr>
        <w:spacing w:after="0"/>
        <w:ind w:left="0"/>
        <w:jc w:val="both"/>
      </w:pPr>
      <w:r>
        <w:rPr>
          <w:rFonts w:ascii="Times New Roman"/>
          <w:b w:val="false"/>
          <w:i w:val="false"/>
          <w:color w:val="000000"/>
          <w:sz w:val="28"/>
        </w:rPr>
        <w:t>
      35) электрондық құжаттардың (істердің) ақпараттық пакеті – желілік коммуникациялар немесе телекоммуникациялар бойынша біртұтас ретінде берілетін белгілі бір құрылымдағы ақпараттық объект;</w:t>
      </w:r>
    </w:p>
    <w:p>
      <w:pPr>
        <w:spacing w:after="0"/>
        <w:ind w:left="0"/>
        <w:jc w:val="both"/>
      </w:pPr>
      <w:r>
        <w:rPr>
          <w:rFonts w:ascii="Times New Roman"/>
          <w:b w:val="false"/>
          <w:i w:val="false"/>
          <w:color w:val="000000"/>
          <w:sz w:val="28"/>
        </w:rPr>
        <w:t>
      36) электрондық құжаттардың көшірілуі – электрондық құжаттардың төлнұсқалығын, тұтастығын, сенімділігін және пайдаланудың қолайлылығын сақтай отырып, оларды бір бағдарламалық аппаратты ортадан немесе бір ақпарат жеткізгіштен басқа ортаға немесе басқа жеткізгішке беру процесі;</w:t>
      </w:r>
    </w:p>
    <w:p>
      <w:pPr>
        <w:spacing w:after="0"/>
        <w:ind w:left="0"/>
        <w:jc w:val="both"/>
      </w:pPr>
      <w:r>
        <w:rPr>
          <w:rFonts w:ascii="Times New Roman"/>
          <w:b w:val="false"/>
          <w:i w:val="false"/>
          <w:color w:val="000000"/>
          <w:sz w:val="28"/>
        </w:rPr>
        <w:t>
      37) электрондық құжаттың конвертациясы – бастапқы электрондық құжаттың форматын құрылымы мен мазмұнын сақтай отырып түрлендіру;</w:t>
      </w:r>
    </w:p>
    <w:p>
      <w:pPr>
        <w:spacing w:after="0"/>
        <w:ind w:left="0"/>
        <w:jc w:val="both"/>
      </w:pPr>
      <w:r>
        <w:rPr>
          <w:rFonts w:ascii="Times New Roman"/>
          <w:b w:val="false"/>
          <w:i w:val="false"/>
          <w:color w:val="000000"/>
          <w:sz w:val="28"/>
        </w:rPr>
        <w:t>
      38) электрондық тіркеуді бақылау карточкасы (бұдан әрі – ЭТБК) –белгіленген нысан бойынша құжат туралы есептік деректері бар, оның деректемелерін тіркейтін электрондық құжат;</w:t>
      </w:r>
    </w:p>
    <w:p>
      <w:pPr>
        <w:spacing w:after="0"/>
        <w:ind w:left="0"/>
        <w:jc w:val="both"/>
      </w:pPr>
      <w:r>
        <w:rPr>
          <w:rFonts w:ascii="Times New Roman"/>
          <w:b w:val="false"/>
          <w:i w:val="false"/>
          <w:color w:val="000000"/>
          <w:sz w:val="28"/>
        </w:rPr>
        <w:t>
      39) электрондық іс – электрондық құжаттарды және олардың метадеректерін жинақтау процесінде логикалық түрде біріктірілген дербес сақтау бірлігі;</w:t>
      </w:r>
    </w:p>
    <w:p>
      <w:pPr>
        <w:spacing w:after="0"/>
        <w:ind w:left="0"/>
        <w:jc w:val="both"/>
      </w:pPr>
      <w:r>
        <w:rPr>
          <w:rFonts w:ascii="Times New Roman"/>
          <w:b w:val="false"/>
          <w:i w:val="false"/>
          <w:color w:val="000000"/>
          <w:sz w:val="28"/>
        </w:rPr>
        <w:t>
      40) эмуляция – электрондық құжаттарды жаңғырту мақсатында функционалдық мүмкіндіктерін жоғалтпай және нәтижелерін бұрмаламай, бір жүйенің жұмысын екінші жүйенің құралдарымен жаңғырту.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27.03.2026 </w:t>
      </w:r>
      <w:r>
        <w:rPr>
          <w:rFonts w:ascii="Times New Roman"/>
          <w:b w:val="false"/>
          <w:i w:val="false"/>
          <w:color w:val="000000"/>
          <w:sz w:val="28"/>
        </w:rPr>
        <w:t>№ 129-НҚ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4. Ұйымға жүктелген міндеттер мен функцияларға, сондай-ақ оның қызметінде пайда болатын құжаттардың құрамына сәйкес мыналар құрылады:</w:t>
      </w:r>
    </w:p>
    <w:bookmarkEnd w:id="13"/>
    <w:p>
      <w:pPr>
        <w:spacing w:after="0"/>
        <w:ind w:left="0"/>
        <w:jc w:val="both"/>
      </w:pPr>
      <w:r>
        <w:rPr>
          <w:rFonts w:ascii="Times New Roman"/>
          <w:b w:val="false"/>
          <w:i w:val="false"/>
          <w:color w:val="000000"/>
          <w:sz w:val="28"/>
        </w:rPr>
        <w:t>
      1) басқарушылық құжаттама, оның ішінде электрондық құжаттар архиві;</w:t>
      </w:r>
    </w:p>
    <w:p>
      <w:pPr>
        <w:spacing w:after="0"/>
        <w:ind w:left="0"/>
        <w:jc w:val="both"/>
      </w:pPr>
      <w:r>
        <w:rPr>
          <w:rFonts w:ascii="Times New Roman"/>
          <w:b w:val="false"/>
          <w:i w:val="false"/>
          <w:color w:val="000000"/>
          <w:sz w:val="28"/>
        </w:rPr>
        <w:t>
      2) аудиовизуалды құжаттама, оның ішінде электрондық құжаттар архиві;</w:t>
      </w:r>
    </w:p>
    <w:p>
      <w:pPr>
        <w:spacing w:after="0"/>
        <w:ind w:left="0"/>
        <w:jc w:val="both"/>
      </w:pPr>
      <w:r>
        <w:rPr>
          <w:rFonts w:ascii="Times New Roman"/>
          <w:b w:val="false"/>
          <w:i w:val="false"/>
          <w:color w:val="000000"/>
          <w:sz w:val="28"/>
        </w:rPr>
        <w:t>
      3) ғылыми-техникалық құжаттама, оның ішінде электрондық құжаттар архиві.</w:t>
      </w:r>
    </w:p>
    <w:bookmarkStart w:name="z16" w:id="14"/>
    <w:p>
      <w:pPr>
        <w:spacing w:after="0"/>
        <w:ind w:left="0"/>
        <w:jc w:val="both"/>
      </w:pPr>
      <w:r>
        <w:rPr>
          <w:rFonts w:ascii="Times New Roman"/>
          <w:b w:val="false"/>
          <w:i w:val="false"/>
          <w:color w:val="000000"/>
          <w:sz w:val="28"/>
        </w:rPr>
        <w:t>
      5. Қазақстан Республикасының Ұлттық архиві, орталық мемлекеттік архивтер, астананың, облыстардың, республикалық маңызы бар қалалардың, қалалардың, аудандардың мемлекеттік архивтері және олардың филиалдары Қазақстан Республикасы Президентінің Архиві (бұдан әрі – мемлекеттік архивтер) ұйымдарға осы Қағидаларды ендіру бойынша әдістемелік көмек көрсетеді.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6. Штаттық кестеде архив жұмыскерлерінің штаттық лауазымдары көзделмеген ұйымда ұйым басшысының бұйрығымен архивті жүргізуге жауапты адам тағайындалады.</w:t>
      </w:r>
    </w:p>
    <w:bookmarkEnd w:id="15"/>
    <w:bookmarkStart w:name="z18" w:id="16"/>
    <w:p>
      <w:pPr>
        <w:spacing w:after="0"/>
        <w:ind w:left="0"/>
        <w:jc w:val="left"/>
      </w:pPr>
      <w:r>
        <w:rPr>
          <w:rFonts w:ascii="Times New Roman"/>
          <w:b/>
          <w:i w:val="false"/>
          <w:color w:val="000000"/>
        </w:rPr>
        <w:t xml:space="preserve"> 2-тарау. Істерді, құжаттарды қабылдау тәртібі</w:t>
      </w:r>
    </w:p>
    <w:bookmarkEnd w:id="16"/>
    <w:bookmarkStart w:name="z19" w:id="17"/>
    <w:p>
      <w:pPr>
        <w:spacing w:after="0"/>
        <w:ind w:left="0"/>
        <w:jc w:val="left"/>
      </w:pPr>
      <w:r>
        <w:rPr>
          <w:rFonts w:ascii="Times New Roman"/>
          <w:b/>
          <w:i w:val="false"/>
          <w:color w:val="000000"/>
        </w:rPr>
        <w:t xml:space="preserve"> 1-параграф. Істерді, құжаттарды сақтауға қабылдау тәртібі</w:t>
      </w:r>
    </w:p>
    <w:bookmarkEnd w:id="17"/>
    <w:bookmarkStart w:name="z20" w:id="18"/>
    <w:p>
      <w:pPr>
        <w:spacing w:after="0"/>
        <w:ind w:left="0"/>
        <w:jc w:val="both"/>
      </w:pPr>
      <w:r>
        <w:rPr>
          <w:rFonts w:ascii="Times New Roman"/>
          <w:b w:val="false"/>
          <w:i w:val="false"/>
          <w:color w:val="000000"/>
          <w:sz w:val="28"/>
        </w:rPr>
        <w:t>
      7. Ұйым архиві ұйымның қызметі процесінде пайда болған тұрақты, уақытша сақталатын және жеке құрам бойынша істерді, құжаттарды қабылдайды. Ұйым қайта ұйымдастырылған кезде құжаттар ретке келтірілген түрде құқықтық мирасқорларға берiледi.</w:t>
      </w:r>
    </w:p>
    <w:bookmarkEnd w:id="18"/>
    <w:bookmarkStart w:name="z21" w:id="19"/>
    <w:p>
      <w:pPr>
        <w:spacing w:after="0"/>
        <w:ind w:left="0"/>
        <w:jc w:val="both"/>
      </w:pPr>
      <w:r>
        <w:rPr>
          <w:rFonts w:ascii="Times New Roman"/>
          <w:b w:val="false"/>
          <w:i w:val="false"/>
          <w:color w:val="000000"/>
          <w:sz w:val="28"/>
        </w:rPr>
        <w:t>
      8. Ұйым архивіне істерді, құжаттарды қабылдау жыл сайын жүзеге асырылады. Құрылымдық бөлімшелері бар ұйымда құжаттарды ұйым архивіне қабылдау ұйым басшысы бекіткен құжаттарды ұйым архивіне қабылдау кестесіне сәйкес жүзеге асырылады.</w:t>
      </w:r>
    </w:p>
    <w:bookmarkEnd w:id="19"/>
    <w:p>
      <w:pPr>
        <w:spacing w:after="0"/>
        <w:ind w:left="0"/>
        <w:jc w:val="both"/>
      </w:pPr>
      <w:r>
        <w:rPr>
          <w:rFonts w:ascii="Times New Roman"/>
          <w:b w:val="false"/>
          <w:i w:val="false"/>
          <w:color w:val="000000"/>
          <w:sz w:val="28"/>
        </w:rPr>
        <w:t>
       Құжаттар ұйым архивіне олар жасалған жеткізгіштерде (қағаздың әр түрі, оның ішінде фотоқағаз, калька, үлдір, магниттік таспалар, электрондық жеткізгіштер) тапсырылады.</w:t>
      </w:r>
    </w:p>
    <w:bookmarkStart w:name="z22" w:id="20"/>
    <w:p>
      <w:pPr>
        <w:spacing w:after="0"/>
        <w:ind w:left="0"/>
        <w:jc w:val="both"/>
      </w:pPr>
      <w:r>
        <w:rPr>
          <w:rFonts w:ascii="Times New Roman"/>
          <w:b w:val="false"/>
          <w:i w:val="false"/>
          <w:color w:val="000000"/>
          <w:sz w:val="28"/>
        </w:rPr>
        <w:t>
      9. Басқарушылық құжаттаманы сақтауға қабылдау кезінде ұйым архивінің жұмыскері құжаттарды тапсыруды жүзеге асыратын тұлғаның қатысуымен:</w:t>
      </w:r>
    </w:p>
    <w:bookmarkEnd w:id="20"/>
    <w:p>
      <w:pPr>
        <w:spacing w:after="0"/>
        <w:ind w:left="0"/>
        <w:jc w:val="both"/>
      </w:pPr>
      <w:r>
        <w:rPr>
          <w:rFonts w:ascii="Times New Roman"/>
          <w:b w:val="false"/>
          <w:i w:val="false"/>
          <w:color w:val="000000"/>
          <w:sz w:val="28"/>
        </w:rPr>
        <w:t>
      1) құрылымдық бөлімшенің істер тізімдемесіне сәйкес тұрақты, ұзақ уақыт сақталатын (10 жылдан артық) және жеке құрам бойынша істердің бар-жоғын;</w:t>
      </w:r>
    </w:p>
    <w:p>
      <w:pPr>
        <w:spacing w:after="0"/>
        <w:ind w:left="0"/>
        <w:jc w:val="both"/>
      </w:pPr>
      <w:r>
        <w:rPr>
          <w:rFonts w:ascii="Times New Roman"/>
          <w:b w:val="false"/>
          <w:i w:val="false"/>
          <w:color w:val="000000"/>
          <w:sz w:val="28"/>
        </w:rPr>
        <w:t>
      2) істер номенклатурасы бойынша уақытша сақталатын (10 жылды қоса алғанға дейінгі) істердің бар-жоғын;</w:t>
      </w:r>
    </w:p>
    <w:p>
      <w:pPr>
        <w:spacing w:after="0"/>
        <w:ind w:left="0"/>
        <w:jc w:val="both"/>
      </w:pPr>
      <w:r>
        <w:rPr>
          <w:rFonts w:ascii="Times New Roman"/>
          <w:b w:val="false"/>
          <w:i w:val="false"/>
          <w:color w:val="000000"/>
          <w:sz w:val="28"/>
        </w:rPr>
        <w:t>
      3) құрылымдық бөлімшенің істер тізімдемесі бойынша деректер бар істер парақтарының нөмірленуін;</w:t>
      </w:r>
    </w:p>
    <w:p>
      <w:pPr>
        <w:spacing w:after="0"/>
        <w:ind w:left="0"/>
        <w:jc w:val="both"/>
      </w:pPr>
      <w:r>
        <w:rPr>
          <w:rFonts w:ascii="Times New Roman"/>
          <w:b w:val="false"/>
          <w:i w:val="false"/>
          <w:color w:val="000000"/>
          <w:sz w:val="28"/>
        </w:rPr>
        <w:t>
      4) іс құжаттарының ішкі тізімдемесінің дұрыс толтырылуын (бар болса);</w:t>
      </w:r>
    </w:p>
    <w:p>
      <w:pPr>
        <w:spacing w:after="0"/>
        <w:ind w:left="0"/>
        <w:jc w:val="both"/>
      </w:pPr>
      <w:r>
        <w:rPr>
          <w:rFonts w:ascii="Times New Roman"/>
          <w:b w:val="false"/>
          <w:i w:val="false"/>
          <w:color w:val="000000"/>
          <w:sz w:val="28"/>
        </w:rPr>
        <w:t>
      5) істің куәландыру парағының бар-жоғын;</w:t>
      </w:r>
    </w:p>
    <w:p>
      <w:pPr>
        <w:spacing w:after="0"/>
        <w:ind w:left="0"/>
        <w:jc w:val="both"/>
      </w:pPr>
      <w:r>
        <w:rPr>
          <w:rFonts w:ascii="Times New Roman"/>
          <w:b w:val="false"/>
          <w:i w:val="false"/>
          <w:color w:val="000000"/>
          <w:sz w:val="28"/>
        </w:rPr>
        <w:t>
      6) мұқаба деректемелерінің құрылымдық бөлімшенің істер, құжаттар тізімдемесіндегі тиісті жазбалармен сәйкестігін;</w:t>
      </w:r>
    </w:p>
    <w:p>
      <w:pPr>
        <w:spacing w:after="0"/>
        <w:ind w:left="0"/>
        <w:jc w:val="both"/>
      </w:pPr>
      <w:r>
        <w:rPr>
          <w:rFonts w:ascii="Times New Roman"/>
          <w:b w:val="false"/>
          <w:i w:val="false"/>
          <w:color w:val="000000"/>
          <w:sz w:val="28"/>
        </w:rPr>
        <w:t>
      7) істердің физикалық жай-күйін тексереді.</w:t>
      </w:r>
    </w:p>
    <w:bookmarkStart w:name="z23" w:id="21"/>
    <w:p>
      <w:pPr>
        <w:spacing w:after="0"/>
        <w:ind w:left="0"/>
        <w:jc w:val="both"/>
      </w:pPr>
      <w:r>
        <w:rPr>
          <w:rFonts w:ascii="Times New Roman"/>
          <w:b w:val="false"/>
          <w:i w:val="false"/>
          <w:color w:val="000000"/>
          <w:sz w:val="28"/>
        </w:rPr>
        <w:t>
      10. Аудиовизуалды құжаттаманы, оның ішінде міндетті дананы сақтауға қабылдаған кезде ұйым архивінің жұмыскері құжаттарды тапсыруды жүзеге асыратын тұлғаның қатысуымен:</w:t>
      </w:r>
    </w:p>
    <w:bookmarkEnd w:id="21"/>
    <w:p>
      <w:pPr>
        <w:spacing w:after="0"/>
        <w:ind w:left="0"/>
        <w:jc w:val="both"/>
      </w:pPr>
      <w:r>
        <w:rPr>
          <w:rFonts w:ascii="Times New Roman"/>
          <w:b w:val="false"/>
          <w:i w:val="false"/>
          <w:color w:val="000000"/>
          <w:sz w:val="28"/>
        </w:rPr>
        <w:t>
      1) құжаттардың жинақтылығын;</w:t>
      </w:r>
    </w:p>
    <w:p>
      <w:pPr>
        <w:spacing w:after="0"/>
        <w:ind w:left="0"/>
        <w:jc w:val="both"/>
      </w:pPr>
      <w:r>
        <w:rPr>
          <w:rFonts w:ascii="Times New Roman"/>
          <w:b w:val="false"/>
          <w:i w:val="false"/>
          <w:color w:val="000000"/>
          <w:sz w:val="28"/>
        </w:rPr>
        <w:t>
      2) құжаттардың физикалық жай-күйін;</w:t>
      </w:r>
    </w:p>
    <w:p>
      <w:pPr>
        <w:spacing w:after="0"/>
        <w:ind w:left="0"/>
        <w:jc w:val="both"/>
      </w:pPr>
      <w:r>
        <w:rPr>
          <w:rFonts w:ascii="Times New Roman"/>
          <w:b w:val="false"/>
          <w:i w:val="false"/>
          <w:color w:val="000000"/>
          <w:sz w:val="28"/>
        </w:rPr>
        <w:t>
      3) қоса берілетін мәтіндік ілеспе құжаттама құрамының жинақтылығын тексереді.</w:t>
      </w:r>
    </w:p>
    <w:p>
      <w:pPr>
        <w:spacing w:after="0"/>
        <w:ind w:left="0"/>
        <w:jc w:val="both"/>
      </w:pPr>
      <w:r>
        <w:rPr>
          <w:rFonts w:ascii="Times New Roman"/>
          <w:b w:val="false"/>
          <w:i w:val="false"/>
          <w:color w:val="000000"/>
          <w:sz w:val="28"/>
        </w:rPr>
        <w:t>
      Мәтіндік ілеспе құжаттаманың құрамына:</w:t>
      </w:r>
    </w:p>
    <w:p>
      <w:pPr>
        <w:spacing w:after="0"/>
        <w:ind w:left="0"/>
        <w:jc w:val="both"/>
      </w:pPr>
      <w:r>
        <w:rPr>
          <w:rFonts w:ascii="Times New Roman"/>
          <w:b w:val="false"/>
          <w:i w:val="false"/>
          <w:color w:val="000000"/>
          <w:sz w:val="28"/>
        </w:rPr>
        <w:t>
      1) киноқұжаттар үшін – аннотациялар, монтаждық парақтар, аяқталған туындыларға рұқсат куәліктері, техникалық жай-күйінің актілері, жарық және түс паспорттарының жазбалары;</w:t>
      </w:r>
    </w:p>
    <w:p>
      <w:pPr>
        <w:spacing w:after="0"/>
        <w:ind w:left="0"/>
        <w:jc w:val="both"/>
      </w:pPr>
      <w:r>
        <w:rPr>
          <w:rFonts w:ascii="Times New Roman"/>
          <w:b w:val="false"/>
          <w:i w:val="false"/>
          <w:color w:val="000000"/>
          <w:sz w:val="28"/>
        </w:rPr>
        <w:t>
      2) фотоқұжаттар үшін – аннотациялар;</w:t>
      </w:r>
    </w:p>
    <w:p>
      <w:pPr>
        <w:spacing w:after="0"/>
        <w:ind w:left="0"/>
        <w:jc w:val="both"/>
      </w:pPr>
      <w:r>
        <w:rPr>
          <w:rFonts w:ascii="Times New Roman"/>
          <w:b w:val="false"/>
          <w:i w:val="false"/>
          <w:color w:val="000000"/>
          <w:sz w:val="28"/>
        </w:rPr>
        <w:t>
      3) фоноқұжаттар және бейнеқұжаттар үшін – техникалық жай-күйі актілері, сөйленген сөздердің мәтіндері, грампластинкалар каталогтары, сөз сөйлейтіндердің тізімдері, рецензиялар, мақалалар және қабылданатын фоноқұжаттар мен бейнеқұжаттарға қатысты өзге де құжаттар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11. Ғылыми-техникалық құжаттаманы сақтауға қабылдау кезінде ұйым архивінің жұмыскері құжаттарды тапсыруды жүзеге асыратын тұлғаның қатысуымен:</w:t>
      </w:r>
    </w:p>
    <w:bookmarkEnd w:id="22"/>
    <w:p>
      <w:pPr>
        <w:spacing w:after="0"/>
        <w:ind w:left="0"/>
        <w:jc w:val="both"/>
      </w:pPr>
      <w:r>
        <w:rPr>
          <w:rFonts w:ascii="Times New Roman"/>
          <w:b w:val="false"/>
          <w:i w:val="false"/>
          <w:color w:val="000000"/>
          <w:sz w:val="28"/>
        </w:rPr>
        <w:t>
      1) құжаттардың жинақтылығын (тапсырылатын барлық құжаттама тізбеленген ерекшеліктер ведомосіне, ерекшеліктерге, томдардың, альбомдардың, кітаптардың мазмұнына және өзге де құжаттарға сәйкес);</w:t>
      </w:r>
    </w:p>
    <w:p>
      <w:pPr>
        <w:spacing w:after="0"/>
        <w:ind w:left="0"/>
        <w:jc w:val="both"/>
      </w:pPr>
      <w:r>
        <w:rPr>
          <w:rFonts w:ascii="Times New Roman"/>
          <w:b w:val="false"/>
          <w:i w:val="false"/>
          <w:color w:val="000000"/>
          <w:sz w:val="28"/>
        </w:rPr>
        <w:t>
      2) белгіленген қолдар мен күндердің бар-жоғын;</w:t>
      </w:r>
    </w:p>
    <w:p>
      <w:pPr>
        <w:spacing w:after="0"/>
        <w:ind w:left="0"/>
        <w:jc w:val="both"/>
      </w:pPr>
      <w:r>
        <w:rPr>
          <w:rFonts w:ascii="Times New Roman"/>
          <w:b w:val="false"/>
          <w:i w:val="false"/>
          <w:color w:val="000000"/>
          <w:sz w:val="28"/>
        </w:rPr>
        <w:t>
      3) титулдық парақтардың және негізгі жазбалардың орындалу дұрыстығын;</w:t>
      </w:r>
    </w:p>
    <w:p>
      <w:pPr>
        <w:spacing w:after="0"/>
        <w:ind w:left="0"/>
        <w:jc w:val="both"/>
      </w:pPr>
      <w:r>
        <w:rPr>
          <w:rFonts w:ascii="Times New Roman"/>
          <w:b w:val="false"/>
          <w:i w:val="false"/>
          <w:color w:val="000000"/>
          <w:sz w:val="28"/>
        </w:rPr>
        <w:t>
      4) құжаттардың физикалық жай-күйін тексереді.</w:t>
      </w:r>
    </w:p>
    <w:bookmarkStart w:name="z25" w:id="23"/>
    <w:p>
      <w:pPr>
        <w:spacing w:after="0"/>
        <w:ind w:left="0"/>
        <w:jc w:val="both"/>
      </w:pPr>
      <w:r>
        <w:rPr>
          <w:rFonts w:ascii="Times New Roman"/>
          <w:b w:val="false"/>
          <w:i w:val="false"/>
          <w:color w:val="000000"/>
          <w:sz w:val="28"/>
        </w:rPr>
        <w:t>
      12. Ұйым архивіне электрондық құжаттарды қабылдау электрондық құжаттарды сақтауға қойылатын талаптардың сақталуын қамтамасыз ететін цифрлық жүйелер арқылы жүзеге асырылады.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13. Электрондық құжаттар ұйым архивіне қалыптастырылған, жіберілген немесе алынған форматта және тиісті электрондық құжаттардың соңында қалыптастырылған электрондық цифрлық қолтаңбалардың бірге сақталуын қамтамасыз ете отырып ақпараттық-телекоммуникациялық желі арқылы ұйымның электрондық құжат айналымының цифрлық жүйесінен ұйым архивінің цифрлық жүйесіне немесе бір мәртелік жазуға арналған жеке жеткізгіштерде тапсырылады. Электрондық құжаттар ұйым архивіне метадеректерімен бірге беріледі.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xml:space="preserve">
      14. Бағдарламалық-аппараттық орта өзгерген және компьютерлік форматтар пайдаланудан шыққан, жеткізгіш бүлінген жағдайда ұйым архиві электрондық құжаттарды жаңа форматтарға ауыстыру және/немесе жаңа жеткізгіштерге көшіру бойынша жұмыс жүргізеді. </w:t>
      </w:r>
    </w:p>
    <w:bookmarkEnd w:id="25"/>
    <w:p>
      <w:pPr>
        <w:spacing w:after="0"/>
        <w:ind w:left="0"/>
        <w:jc w:val="both"/>
      </w:pPr>
      <w:r>
        <w:rPr>
          <w:rFonts w:ascii="Times New Roman"/>
          <w:b w:val="false"/>
          <w:i w:val="false"/>
          <w:color w:val="000000"/>
          <w:sz w:val="28"/>
        </w:rPr>
        <w:t>
      Құжаттарды көшіруді олар тәуелді болатын технологиялар мен медиа (мысалы, дискеталар, магниттік таспалар, оптикалық CD және DVD-дискілер) ескіргенге дейін жүзеге асыру қажет. Көлем мен қол жетімділік талаптары сияқты факторларға байланысты мақсатты (соңғы) орта белгілі болғаннан кейін құжаттарды конверсиялау немесе көшіру қолайлы болуы мүмкін. Құжаттардың құндылығы және/немесе олармен байланысты тәуекелдер мейлінше төмен деп есептелсе, ұйым қандай де бір өзге ынталандырушы себеп (мысалы, бағдарламалық қамтылымды, жүйені ауыстыру, сатып алу немесе өзге де ұйыммен бірігу) конверсияны немесе көшіруді негізде болғанға дейін күте тұруды жөн көруі мүмкін.</w:t>
      </w:r>
    </w:p>
    <w:bookmarkStart w:name="z28" w:id="26"/>
    <w:p>
      <w:pPr>
        <w:spacing w:after="0"/>
        <w:ind w:left="0"/>
        <w:jc w:val="both"/>
      </w:pPr>
      <w:r>
        <w:rPr>
          <w:rFonts w:ascii="Times New Roman"/>
          <w:b w:val="false"/>
          <w:i w:val="false"/>
          <w:color w:val="000000"/>
          <w:sz w:val="28"/>
        </w:rPr>
        <w:t xml:space="preserve">
      15. Электрондық құжаттарды (істерді) ұйым архивіне қабылдау кезінде (тексеру сәтінде) мыналардың: </w:t>
      </w:r>
    </w:p>
    <w:bookmarkEnd w:id="26"/>
    <w:p>
      <w:pPr>
        <w:spacing w:after="0"/>
        <w:ind w:left="0"/>
        <w:jc w:val="both"/>
      </w:pPr>
      <w:r>
        <w:rPr>
          <w:rFonts w:ascii="Times New Roman"/>
          <w:b w:val="false"/>
          <w:i w:val="false"/>
          <w:color w:val="000000"/>
          <w:sz w:val="28"/>
        </w:rPr>
        <w:t>
      1) иесі ұйым немесе ұйымның құрылымдық бөлімшесінің басшысы болып табылатын ЭЦҚ жабық кілтін қолдана отырып, ұйымның құрылымдық бөлімшесінің электрондық құжаттарының тізімдемесіндегі ЭЦҚ-ның;</w:t>
      </w:r>
    </w:p>
    <w:p>
      <w:pPr>
        <w:spacing w:after="0"/>
        <w:ind w:left="0"/>
        <w:jc w:val="both"/>
      </w:pPr>
      <w:r>
        <w:rPr>
          <w:rFonts w:ascii="Times New Roman"/>
          <w:b w:val="false"/>
          <w:i w:val="false"/>
          <w:color w:val="000000"/>
          <w:sz w:val="28"/>
        </w:rPr>
        <w:t>
      2) иесі ұйым немесе ішкі тізімдемені жасаған ұйымның құрылымдық бөлімшесінің қызметкері болып табылатын ЭЦҚ жабық кілтін қолдана отырып, ішкі тізімдемедегі ЭЦҚ-ның жарамдылығын тексеру жүзеге асырылады.</w:t>
      </w:r>
    </w:p>
    <w:p>
      <w:pPr>
        <w:spacing w:after="0"/>
        <w:ind w:left="0"/>
        <w:jc w:val="both"/>
      </w:pPr>
      <w:r>
        <w:rPr>
          <w:rFonts w:ascii="Times New Roman"/>
          <w:b w:val="false"/>
          <w:i w:val="false"/>
          <w:color w:val="000000"/>
          <w:sz w:val="28"/>
        </w:rPr>
        <w:t>
      ЭЦҚ жарамдылығын тексеру Қазақстан Республикасы Мемлекеттік органдарының куәландырушы орталығында берілген сәйкестік сертификаты бар ЭЦҚ құралын пайдалана отырып жүзеге асырылады.</w:t>
      </w:r>
    </w:p>
    <w:p>
      <w:pPr>
        <w:spacing w:after="0"/>
        <w:ind w:left="0"/>
        <w:jc w:val="both"/>
      </w:pPr>
      <w:r>
        <w:rPr>
          <w:rFonts w:ascii="Times New Roman"/>
          <w:b w:val="false"/>
          <w:i w:val="false"/>
          <w:color w:val="000000"/>
          <w:sz w:val="28"/>
        </w:rPr>
        <w:t>
      Электрондық құжаттарды (істерді) қабылдау кезінде ұйым архивінің қызметкері цифрлық архив арқылы:</w:t>
      </w:r>
    </w:p>
    <w:p>
      <w:pPr>
        <w:spacing w:after="0"/>
        <w:ind w:left="0"/>
        <w:jc w:val="both"/>
      </w:pPr>
      <w:r>
        <w:rPr>
          <w:rFonts w:ascii="Times New Roman"/>
          <w:b w:val="false"/>
          <w:i w:val="false"/>
          <w:color w:val="000000"/>
          <w:sz w:val="28"/>
        </w:rPr>
        <w:t>
      1) электрондық құжаттар (істер) метадеректерінің құрамын;</w:t>
      </w:r>
    </w:p>
    <w:p>
      <w:pPr>
        <w:spacing w:after="0"/>
        <w:ind w:left="0"/>
        <w:jc w:val="both"/>
      </w:pPr>
      <w:r>
        <w:rPr>
          <w:rFonts w:ascii="Times New Roman"/>
          <w:b w:val="false"/>
          <w:i w:val="false"/>
          <w:color w:val="000000"/>
          <w:sz w:val="28"/>
        </w:rPr>
        <w:t>
      2) сақтауға берілетін электрондық құжаттар (істер) құрамының құрылымдық бөлімшенің тиісті электрондық құжаттар (істер) тізімдемесінің деректеріне сәйкестігін;</w:t>
      </w:r>
    </w:p>
    <w:p>
      <w:pPr>
        <w:spacing w:after="0"/>
        <w:ind w:left="0"/>
        <w:jc w:val="both"/>
      </w:pPr>
      <w:r>
        <w:rPr>
          <w:rFonts w:ascii="Times New Roman"/>
          <w:b w:val="false"/>
          <w:i w:val="false"/>
          <w:color w:val="000000"/>
          <w:sz w:val="28"/>
        </w:rPr>
        <w:t>
      3) берілген электрондық құжаттар (істер) көлемінің құрылымдық бөлімшенің тиісті электрондық құжаттар (істер) тізімдемесінде көрсетілген көлемге сәйкестігін;</w:t>
      </w:r>
    </w:p>
    <w:p>
      <w:pPr>
        <w:spacing w:after="0"/>
        <w:ind w:left="0"/>
        <w:jc w:val="both"/>
      </w:pPr>
      <w:r>
        <w:rPr>
          <w:rFonts w:ascii="Times New Roman"/>
          <w:b w:val="false"/>
          <w:i w:val="false"/>
          <w:color w:val="000000"/>
          <w:sz w:val="28"/>
        </w:rPr>
        <w:t>
      4) электрондық құжаттарды (істерді) жаңғырту мүмкіндігін;</w:t>
      </w:r>
    </w:p>
    <w:p>
      <w:pPr>
        <w:spacing w:after="0"/>
        <w:ind w:left="0"/>
        <w:jc w:val="both"/>
      </w:pPr>
      <w:r>
        <w:rPr>
          <w:rFonts w:ascii="Times New Roman"/>
          <w:b w:val="false"/>
          <w:i w:val="false"/>
          <w:color w:val="000000"/>
          <w:sz w:val="28"/>
        </w:rPr>
        <w:t>
      5) зиянды компьютерлік бағдарламалардың болмауын тексереді.</w:t>
      </w:r>
    </w:p>
    <w:p>
      <w:pPr>
        <w:spacing w:after="0"/>
        <w:ind w:left="0"/>
        <w:jc w:val="both"/>
      </w:pPr>
      <w:r>
        <w:rPr>
          <w:rFonts w:ascii="Times New Roman"/>
          <w:b w:val="false"/>
          <w:i w:val="false"/>
          <w:color w:val="000000"/>
          <w:sz w:val="28"/>
        </w:rPr>
        <w:t>
      Электрондық істерді алмалы-салмалы жеткізгіштерде қабылдау кезінде алмалы-салмалы жеткізгіштердің физикалық және техникалық жай-күйі, алмалы-салмалы жеткізгіштердегі ақпараттың алмалы-салмалы жеткізгіштерде және электрондық құжаттардың (істердің) метадеректерде орналасуы туралы деректерге сәйкестігі тексеріледі.</w:t>
      </w:r>
    </w:p>
    <w:p>
      <w:pPr>
        <w:spacing w:after="0"/>
        <w:ind w:left="0"/>
        <w:jc w:val="both"/>
      </w:pPr>
      <w:r>
        <w:rPr>
          <w:rFonts w:ascii="Times New Roman"/>
          <w:b w:val="false"/>
          <w:i w:val="false"/>
          <w:color w:val="000000"/>
          <w:sz w:val="28"/>
        </w:rPr>
        <w:t>
      Тұрақты сақталатын, конвертацияланған электрондық құжаттарды (істерді) қабылдау кезінде файл форматтарының PDF/A-1 тұрақты сақтау форматына сәйкестігі тексеріледі.</w:t>
      </w:r>
    </w:p>
    <w:p>
      <w:pPr>
        <w:spacing w:after="0"/>
        <w:ind w:left="0"/>
        <w:jc w:val="both"/>
      </w:pPr>
      <w:r>
        <w:rPr>
          <w:rFonts w:ascii="Times New Roman"/>
          <w:b w:val="false"/>
          <w:i w:val="false"/>
          <w:color w:val="000000"/>
          <w:sz w:val="28"/>
        </w:rPr>
        <w:t>
      Электрондық құжаттар (істер) үшін оларға кіретін электрондық құжаттардың (істердің) төлнұсқалығы мен тұтастығын растау ЭЦҚ құралдарының жарамдылығын (тексеру сәтінде) тексеру арқылы жүзеге асырылады.</w:t>
      </w:r>
    </w:p>
    <w:p>
      <w:pPr>
        <w:spacing w:after="0"/>
        <w:ind w:left="0"/>
        <w:jc w:val="both"/>
      </w:pPr>
      <w:r>
        <w:rPr>
          <w:rFonts w:ascii="Times New Roman"/>
          <w:b w:val="false"/>
          <w:i w:val="false"/>
          <w:color w:val="000000"/>
          <w:sz w:val="28"/>
        </w:rPr>
        <w:t>
      Төлнұсқалығын және тұтастығын тексеру нәтижелері ұйым архиві қалыптастыратын электрондық құжаттардың (істердің) метадеректерінде сақталады. Метадеректер тексеру күнін және тексеру процесінде расталған бақылау сипаттамаларын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Мәдениет және ақпарат министрінің 14.11.2024 </w:t>
      </w:r>
      <w:r>
        <w:rPr>
          <w:rFonts w:ascii="Times New Roman"/>
          <w:b w:val="false"/>
          <w:i w:val="false"/>
          <w:color w:val="000000"/>
          <w:sz w:val="28"/>
        </w:rPr>
        <w:t>№ 544-НҚ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бұйрықтарымен. </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xml:space="preserve">
      16. Ұйымның архив электрондық құжаттарды (істерді) қабылдау осы Қағидалардың 13-15-тармақтарының талаптарына сәйкес жүргізілген тексерулердің оң нәтижелері кезінде аяқталды деп есептеледі. Ұйымның цифрлық архивінде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көші-қон және электрондық құжаттарды (істерді) қайта жазу туралы акт қалыптастырылады.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30" w:id="28"/>
    <w:p>
      <w:pPr>
        <w:spacing w:after="0"/>
        <w:ind w:left="0"/>
        <w:jc w:val="left"/>
      </w:pPr>
      <w:r>
        <w:rPr>
          <w:rFonts w:ascii="Times New Roman"/>
          <w:b/>
          <w:i w:val="false"/>
          <w:color w:val="000000"/>
        </w:rPr>
        <w:t xml:space="preserve"> 2-параграф. Құжаттардың құндылығына сараптама жүргізу және оның нәтижелерін ресімдеу тәртібі</w:t>
      </w:r>
    </w:p>
    <w:bookmarkEnd w:id="28"/>
    <w:bookmarkStart w:name="z31" w:id="29"/>
    <w:p>
      <w:pPr>
        <w:spacing w:after="0"/>
        <w:ind w:left="0"/>
        <w:jc w:val="both"/>
      </w:pPr>
      <w:r>
        <w:rPr>
          <w:rFonts w:ascii="Times New Roman"/>
          <w:b w:val="false"/>
          <w:i w:val="false"/>
          <w:color w:val="000000"/>
          <w:sz w:val="28"/>
        </w:rPr>
        <w:t>
      17. Ұйым архивінде құжаттардың құндылығына сараптама ҰАҚ құрамына жатқызылған құжаттарды іріктеу, оларды тиісті мемлекеттік архивке, Қазақстан Республикасы Президентінің Архивіне тұрақты сақтауға тапсыруға дайындау, ҰАҚ құрамына жатқызылмаған құжаттардың сақтау мерзімдерін айқындау және сақтау мерзімдері өтіп кеткен құжаттар мен істерді жоюға бөлу мақсатында жүргізіледі.</w:t>
      </w:r>
    </w:p>
    <w:bookmarkEnd w:id="29"/>
    <w:bookmarkStart w:name="z32" w:id="30"/>
    <w:p>
      <w:pPr>
        <w:spacing w:after="0"/>
        <w:ind w:left="0"/>
        <w:jc w:val="both"/>
      </w:pPr>
      <w:r>
        <w:rPr>
          <w:rFonts w:ascii="Times New Roman"/>
          <w:b w:val="false"/>
          <w:i w:val="false"/>
          <w:color w:val="000000"/>
          <w:sz w:val="28"/>
        </w:rPr>
        <w:t>
      18. Құжаттардың құндылығына сараптама:</w:t>
      </w:r>
    </w:p>
    <w:bookmarkEnd w:id="30"/>
    <w:p>
      <w:pPr>
        <w:spacing w:after="0"/>
        <w:ind w:left="0"/>
        <w:jc w:val="both"/>
      </w:pPr>
      <w:r>
        <w:rPr>
          <w:rFonts w:ascii="Times New Roman"/>
          <w:b w:val="false"/>
          <w:i w:val="false"/>
          <w:color w:val="000000"/>
          <w:sz w:val="28"/>
        </w:rPr>
        <w:t xml:space="preserve">
      1) "Ұлттық архив қоры және архивтер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2) сақтау мерзімдері көрсетілген құжаттардың үлгілік немесе салалық тізбелері, типтік (үлгілік) істер номенклатурасы және ұйымның тиісті кезеңдегі істер номенклатурасы;</w:t>
      </w:r>
    </w:p>
    <w:p>
      <w:pPr>
        <w:spacing w:after="0"/>
        <w:ind w:left="0"/>
        <w:jc w:val="both"/>
      </w:pPr>
      <w:r>
        <w:rPr>
          <w:rFonts w:ascii="Times New Roman"/>
          <w:b w:val="false"/>
          <w:i w:val="false"/>
          <w:color w:val="000000"/>
          <w:sz w:val="28"/>
        </w:rPr>
        <w:t>
      3) архив ісі және басқаруды құжаттамалық қамтамасыз ету саласындағы уәкілетті органның (бұдан әрі – уәкілетті орган), астананың, облыстардың, республикалық маңызы бар қалалардың жергілікті атқарушы органдарының (бұдан әрі – ЖАО) және мемлекеттік архивтердің, Қазақстан Республикасы Президентінің Архивінің әдістемелік құжаттары негізінде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19. Құжаттардың құндылығына сараптама құжаттардың пайда болу, мазмұны, сыртқы ерекшеліктері өлшемшарттарын кешенді қолдану жолымен жүргізіледі.</w:t>
      </w:r>
    </w:p>
    <w:bookmarkEnd w:id="31"/>
    <w:p>
      <w:pPr>
        <w:spacing w:after="0"/>
        <w:ind w:left="0"/>
        <w:jc w:val="both"/>
      </w:pPr>
      <w:r>
        <w:rPr>
          <w:rFonts w:ascii="Times New Roman"/>
          <w:b w:val="false"/>
          <w:i w:val="false"/>
          <w:color w:val="000000"/>
          <w:sz w:val="28"/>
        </w:rPr>
        <w:t>
      Құжаттың пайда болу өлшемшарттарына:</w:t>
      </w:r>
    </w:p>
    <w:p>
      <w:pPr>
        <w:spacing w:after="0"/>
        <w:ind w:left="0"/>
        <w:jc w:val="both"/>
      </w:pPr>
      <w:r>
        <w:rPr>
          <w:rFonts w:ascii="Times New Roman"/>
          <w:b w:val="false"/>
          <w:i w:val="false"/>
          <w:color w:val="000000"/>
          <w:sz w:val="28"/>
        </w:rPr>
        <w:t>
      1) мемлекеттік басқару жүйесіндегі немесе нақты саладағы (қызмет саласында) ұйымның рөлі мен орны, ол орындайтын міндеттер мен функциялардың маңыздылығы, қоғам өміріндегі жеке тұлғаның орны;</w:t>
      </w:r>
    </w:p>
    <w:p>
      <w:pPr>
        <w:spacing w:after="0"/>
        <w:ind w:left="0"/>
        <w:jc w:val="both"/>
      </w:pPr>
      <w:r>
        <w:rPr>
          <w:rFonts w:ascii="Times New Roman"/>
          <w:b w:val="false"/>
          <w:i w:val="false"/>
          <w:color w:val="000000"/>
          <w:sz w:val="28"/>
        </w:rPr>
        <w:t>
      2) құжаттың пайда болған жері мен күні жатады.</w:t>
      </w:r>
    </w:p>
    <w:p>
      <w:pPr>
        <w:spacing w:after="0"/>
        <w:ind w:left="0"/>
        <w:jc w:val="both"/>
      </w:pPr>
      <w:r>
        <w:rPr>
          <w:rFonts w:ascii="Times New Roman"/>
          <w:b w:val="false"/>
          <w:i w:val="false"/>
          <w:color w:val="000000"/>
          <w:sz w:val="28"/>
        </w:rPr>
        <w:t>
      Құжаттар мазмұнының өлшемшарттарына:</w:t>
      </w:r>
    </w:p>
    <w:p>
      <w:pPr>
        <w:spacing w:after="0"/>
        <w:ind w:left="0"/>
        <w:jc w:val="both"/>
      </w:pPr>
      <w:r>
        <w:rPr>
          <w:rFonts w:ascii="Times New Roman"/>
          <w:b w:val="false"/>
          <w:i w:val="false"/>
          <w:color w:val="000000"/>
          <w:sz w:val="28"/>
        </w:rPr>
        <w:t>
      1) құжатта көрсетілген оқиғаның (құбылыстың, нысананың) маңыздылығы;</w:t>
      </w:r>
    </w:p>
    <w:p>
      <w:pPr>
        <w:spacing w:after="0"/>
        <w:ind w:left="0"/>
        <w:jc w:val="both"/>
      </w:pPr>
      <w:r>
        <w:rPr>
          <w:rFonts w:ascii="Times New Roman"/>
          <w:b w:val="false"/>
          <w:i w:val="false"/>
          <w:color w:val="000000"/>
          <w:sz w:val="28"/>
        </w:rPr>
        <w:t>
      2) құжаттағы ақпараттың маңыздылығы, оның өзге құжаттарда қайталануы;</w:t>
      </w:r>
    </w:p>
    <w:p>
      <w:pPr>
        <w:spacing w:after="0"/>
        <w:ind w:left="0"/>
        <w:jc w:val="both"/>
      </w:pPr>
      <w:r>
        <w:rPr>
          <w:rFonts w:ascii="Times New Roman"/>
          <w:b w:val="false"/>
          <w:i w:val="false"/>
          <w:color w:val="000000"/>
          <w:sz w:val="28"/>
        </w:rPr>
        <w:t>
      3) құжаттың төлнұсқалығы, түрі мен әртүрлілігі жатады.</w:t>
      </w:r>
    </w:p>
    <w:p>
      <w:pPr>
        <w:spacing w:after="0"/>
        <w:ind w:left="0"/>
        <w:jc w:val="both"/>
      </w:pPr>
      <w:r>
        <w:rPr>
          <w:rFonts w:ascii="Times New Roman"/>
          <w:b w:val="false"/>
          <w:i w:val="false"/>
          <w:color w:val="000000"/>
          <w:sz w:val="28"/>
        </w:rPr>
        <w:t>
      Құжаттың сыртқы ерекшеліктерінің өлшемшарттарына:</w:t>
      </w:r>
    </w:p>
    <w:p>
      <w:pPr>
        <w:spacing w:after="0"/>
        <w:ind w:left="0"/>
        <w:jc w:val="both"/>
      </w:pPr>
      <w:r>
        <w:rPr>
          <w:rFonts w:ascii="Times New Roman"/>
          <w:b w:val="false"/>
          <w:i w:val="false"/>
          <w:color w:val="000000"/>
          <w:sz w:val="28"/>
        </w:rPr>
        <w:t>
      1) құжаттың төлнұсқалығы;</w:t>
      </w:r>
    </w:p>
    <w:p>
      <w:pPr>
        <w:spacing w:after="0"/>
        <w:ind w:left="0"/>
        <w:jc w:val="both"/>
      </w:pPr>
      <w:r>
        <w:rPr>
          <w:rFonts w:ascii="Times New Roman"/>
          <w:b w:val="false"/>
          <w:i w:val="false"/>
          <w:color w:val="000000"/>
          <w:sz w:val="28"/>
        </w:rPr>
        <w:t>
      2) Қазақстан Республикасының Цифрлық кодексіне сәйкес құжаттың заңдық сенімділігі лауазымды адамның (қолтаңбасының болуы (электрондық цифрлық қолтаңбасының) және өзге де мәліметтер;</w:t>
      </w:r>
    </w:p>
    <w:p>
      <w:pPr>
        <w:spacing w:after="0"/>
        <w:ind w:left="0"/>
        <w:jc w:val="both"/>
      </w:pPr>
      <w:r>
        <w:rPr>
          <w:rFonts w:ascii="Times New Roman"/>
          <w:b w:val="false"/>
          <w:i w:val="false"/>
          <w:color w:val="000000"/>
          <w:sz w:val="28"/>
        </w:rPr>
        <w:t>
      3) ақпарат мазмұнын тіркеу және жіберу нысаны;</w:t>
      </w:r>
    </w:p>
    <w:p>
      <w:pPr>
        <w:spacing w:after="0"/>
        <w:ind w:left="0"/>
        <w:jc w:val="both"/>
      </w:pPr>
      <w:r>
        <w:rPr>
          <w:rFonts w:ascii="Times New Roman"/>
          <w:b w:val="false"/>
          <w:i w:val="false"/>
          <w:color w:val="000000"/>
          <w:sz w:val="28"/>
        </w:rPr>
        <w:t>
      4) құжатты материалдық жеткізгіштің ерекшелігі;</w:t>
      </w:r>
    </w:p>
    <w:p>
      <w:pPr>
        <w:spacing w:after="0"/>
        <w:ind w:left="0"/>
        <w:jc w:val="both"/>
      </w:pPr>
      <w:r>
        <w:rPr>
          <w:rFonts w:ascii="Times New Roman"/>
          <w:b w:val="false"/>
          <w:i w:val="false"/>
          <w:color w:val="000000"/>
          <w:sz w:val="28"/>
        </w:rPr>
        <w:t>
      5) құжаттың физикалық жай-күйінің ерекшелігі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20. Аудиовизуалды құжаттардың, оның ішінде міндетті дананың құндылығына сараптама жүргізу кезінде мынадай қосымша арнайы өлшемшарттар қолданылады:</w:t>
      </w:r>
    </w:p>
    <w:bookmarkEnd w:id="32"/>
    <w:p>
      <w:pPr>
        <w:spacing w:after="0"/>
        <w:ind w:left="0"/>
        <w:jc w:val="both"/>
      </w:pPr>
      <w:r>
        <w:rPr>
          <w:rFonts w:ascii="Times New Roman"/>
          <w:b w:val="false"/>
          <w:i w:val="false"/>
          <w:color w:val="000000"/>
          <w:sz w:val="28"/>
        </w:rPr>
        <w:t>
      1) аудиовизуалды құжаттардың көркемдік құндылығы;</w:t>
      </w:r>
    </w:p>
    <w:p>
      <w:pPr>
        <w:spacing w:after="0"/>
        <w:ind w:left="0"/>
        <w:jc w:val="both"/>
      </w:pPr>
      <w:r>
        <w:rPr>
          <w:rFonts w:ascii="Times New Roman"/>
          <w:b w:val="false"/>
          <w:i w:val="false"/>
          <w:color w:val="000000"/>
          <w:sz w:val="28"/>
        </w:rPr>
        <w:t>
      2) аудиовизуалды құжаттардың композициялық-сюжеттік тұтастығы;</w:t>
      </w:r>
    </w:p>
    <w:p>
      <w:pPr>
        <w:spacing w:after="0"/>
        <w:ind w:left="0"/>
        <w:jc w:val="both"/>
      </w:pPr>
      <w:r>
        <w:rPr>
          <w:rFonts w:ascii="Times New Roman"/>
          <w:b w:val="false"/>
          <w:i w:val="false"/>
          <w:color w:val="000000"/>
          <w:sz w:val="28"/>
        </w:rPr>
        <w:t>
      3) аудиовизуалды құжаттардың айқындығы мен бірегейлігі;</w:t>
      </w:r>
    </w:p>
    <w:p>
      <w:pPr>
        <w:spacing w:after="0"/>
        <w:ind w:left="0"/>
        <w:jc w:val="both"/>
      </w:pPr>
      <w:r>
        <w:rPr>
          <w:rFonts w:ascii="Times New Roman"/>
          <w:b w:val="false"/>
          <w:i w:val="false"/>
          <w:color w:val="000000"/>
          <w:sz w:val="28"/>
        </w:rPr>
        <w:t>
      4) ақпаратты жеткізгіштің өзіндік ерекшелігі, ақпаратты жазу және оны шығару тәсілі, аудиовизуалды құжаттардың техникалық жай-күйі.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21. Ғылыми-техникалық құжаттамаға сараптама жүргізу кезінде қосымша мынадай арнайы өлшемшарттар қолданылады:</w:t>
      </w:r>
    </w:p>
    <w:bookmarkEnd w:id="33"/>
    <w:p>
      <w:pPr>
        <w:spacing w:after="0"/>
        <w:ind w:left="0"/>
        <w:jc w:val="both"/>
      </w:pPr>
      <w:r>
        <w:rPr>
          <w:rFonts w:ascii="Times New Roman"/>
          <w:b w:val="false"/>
          <w:i w:val="false"/>
          <w:color w:val="000000"/>
          <w:sz w:val="28"/>
        </w:rPr>
        <w:t>
      1) тұтастай мемлекеттің нақты салалары мен экономикасын дамыту үшін құжаттарда көрсетілген проблеманың (технологияның) немесе объектінің (жобаның, модельдің, конструкцияның, технологияның) енгізілген кездегі маңыздылығы;</w:t>
      </w:r>
    </w:p>
    <w:p>
      <w:pPr>
        <w:spacing w:after="0"/>
        <w:ind w:left="0"/>
        <w:jc w:val="both"/>
      </w:pPr>
      <w:r>
        <w:rPr>
          <w:rFonts w:ascii="Times New Roman"/>
          <w:b w:val="false"/>
          <w:i w:val="false"/>
          <w:color w:val="000000"/>
          <w:sz w:val="28"/>
        </w:rPr>
        <w:t>
      2) проблеманы шешудің, конструкцияның, технологияның, жобаның қағидаттық жаңашылдығы, ерекшелігі, бірегейлігі;</w:t>
      </w:r>
    </w:p>
    <w:p>
      <w:pPr>
        <w:spacing w:after="0"/>
        <w:ind w:left="0"/>
        <w:jc w:val="both"/>
      </w:pPr>
      <w:r>
        <w:rPr>
          <w:rFonts w:ascii="Times New Roman"/>
          <w:b w:val="false"/>
          <w:i w:val="false"/>
          <w:color w:val="000000"/>
          <w:sz w:val="28"/>
        </w:rPr>
        <w:t>
      3) ғылыми-техникалық құжаттаманың ғылыми зерттеу кезеңдеріне (техникалық әзірлеудің сатылығы) сәйкестігі.</w:t>
      </w:r>
    </w:p>
    <w:bookmarkStart w:name="z36" w:id="34"/>
    <w:p>
      <w:pPr>
        <w:spacing w:after="0"/>
        <w:ind w:left="0"/>
        <w:jc w:val="both"/>
      </w:pPr>
      <w:r>
        <w:rPr>
          <w:rFonts w:ascii="Times New Roman"/>
          <w:b w:val="false"/>
          <w:i w:val="false"/>
          <w:color w:val="000000"/>
          <w:sz w:val="28"/>
        </w:rPr>
        <w:t>
      22. Электрондық құжаттарға (істерге) сараптама жүргізу кезінде қосымша мынадай арнайы өлшемшарттар қолданылады:</w:t>
      </w:r>
    </w:p>
    <w:bookmarkEnd w:id="34"/>
    <w:p>
      <w:pPr>
        <w:spacing w:after="0"/>
        <w:ind w:left="0"/>
        <w:jc w:val="both"/>
      </w:pPr>
      <w:r>
        <w:rPr>
          <w:rFonts w:ascii="Times New Roman"/>
          <w:b w:val="false"/>
          <w:i w:val="false"/>
          <w:color w:val="000000"/>
          <w:sz w:val="28"/>
        </w:rPr>
        <w:t>
      1) метадеректердің сақталуы;</w:t>
      </w:r>
    </w:p>
    <w:p>
      <w:pPr>
        <w:spacing w:after="0"/>
        <w:ind w:left="0"/>
        <w:jc w:val="both"/>
      </w:pPr>
      <w:r>
        <w:rPr>
          <w:rFonts w:ascii="Times New Roman"/>
          <w:b w:val="false"/>
          <w:i w:val="false"/>
          <w:color w:val="000000"/>
          <w:sz w:val="28"/>
        </w:rPr>
        <w:t>
      2) электрондық құжаттардың (істердің) теңтүпнұсқалығы;</w:t>
      </w:r>
    </w:p>
    <w:p>
      <w:pPr>
        <w:spacing w:after="0"/>
        <w:ind w:left="0"/>
        <w:jc w:val="both"/>
      </w:pPr>
      <w:r>
        <w:rPr>
          <w:rFonts w:ascii="Times New Roman"/>
          <w:b w:val="false"/>
          <w:i w:val="false"/>
          <w:color w:val="000000"/>
          <w:sz w:val="28"/>
        </w:rPr>
        <w:t>
      3) архивтік сақтауға қабылданған құжаттарда қайталанатын ақпараттың болмауы.</w:t>
      </w:r>
    </w:p>
    <w:bookmarkStart w:name="z37" w:id="35"/>
    <w:p>
      <w:pPr>
        <w:spacing w:after="0"/>
        <w:ind w:left="0"/>
        <w:jc w:val="both"/>
      </w:pPr>
      <w:r>
        <w:rPr>
          <w:rFonts w:ascii="Times New Roman"/>
          <w:b w:val="false"/>
          <w:i w:val="false"/>
          <w:color w:val="000000"/>
          <w:sz w:val="28"/>
        </w:rPr>
        <w:t xml:space="preserve">
      23. Құжаттардың құндылығына сараптама жүргізу және оның нәтижелерін қарау үшін ұйымда сараптау комиссиясы (бұдан әрі – СК) құрылады. </w:t>
      </w:r>
    </w:p>
    <w:bookmarkEnd w:id="35"/>
    <w:p>
      <w:pPr>
        <w:spacing w:after="0"/>
        <w:ind w:left="0"/>
        <w:jc w:val="both"/>
      </w:pPr>
      <w:r>
        <w:rPr>
          <w:rFonts w:ascii="Times New Roman"/>
          <w:b w:val="false"/>
          <w:i w:val="false"/>
          <w:color w:val="000000"/>
          <w:sz w:val="28"/>
        </w:rPr>
        <w:t>
      Аумақтық органдары және/немесе ведомстволық бағынысты ұйымдары бар мемлекеттік органдарда, сондай-ақ филиалдары бар ұйымдарда орталық сараптау комиссиясы (бұдан әрі – ОСК) құрылады.</w:t>
      </w:r>
    </w:p>
    <w:bookmarkStart w:name="z38" w:id="36"/>
    <w:p>
      <w:pPr>
        <w:spacing w:after="0"/>
        <w:ind w:left="0"/>
        <w:jc w:val="both"/>
      </w:pPr>
      <w:r>
        <w:rPr>
          <w:rFonts w:ascii="Times New Roman"/>
          <w:b w:val="false"/>
          <w:i w:val="false"/>
          <w:color w:val="000000"/>
          <w:sz w:val="28"/>
        </w:rPr>
        <w:t>
      24. ОСК (СК) кеңесші орган болып табылады және ұйым басшысы бекітетін ереже негізінде әрекет етеді.</w:t>
      </w:r>
    </w:p>
    <w:bookmarkEnd w:id="36"/>
    <w:bookmarkStart w:name="z39" w:id="37"/>
    <w:p>
      <w:pPr>
        <w:spacing w:after="0"/>
        <w:ind w:left="0"/>
        <w:jc w:val="both"/>
      </w:pPr>
      <w:r>
        <w:rPr>
          <w:rFonts w:ascii="Times New Roman"/>
          <w:b w:val="false"/>
          <w:i w:val="false"/>
          <w:color w:val="000000"/>
          <w:sz w:val="28"/>
        </w:rPr>
        <w:t>
      25. Құжаттардың құндылығына сараптаманы жоспарлы түрде жыл сайын ұйым архивінің жұмыскері жүргізеді. Мемлекеттік архивтің жинақтау көзі болатын ұйымда құжаттардың құндылығына сараптама жүргізу тиісті мемлекеттік архивтің, Қазақстан Республикасының Президентінің Архивінің әдістемелік басшылығымен және консультациялық көмегімен жүзеге асырылады.</w:t>
      </w:r>
    </w:p>
    <w:bookmarkEnd w:id="37"/>
    <w:p>
      <w:pPr>
        <w:spacing w:after="0"/>
        <w:ind w:left="0"/>
        <w:jc w:val="both"/>
      </w:pPr>
      <w:r>
        <w:rPr>
          <w:rFonts w:ascii="Times New Roman"/>
          <w:b w:val="false"/>
          <w:i w:val="false"/>
          <w:color w:val="000000"/>
          <w:sz w:val="28"/>
        </w:rPr>
        <w:t>
      Ұйым қайта ұйымдастырылған (таратылған) кезде құндылыққа жоспардан тыс сараптама жүргізіледі.</w:t>
      </w:r>
    </w:p>
    <w:bookmarkStart w:name="z40" w:id="38"/>
    <w:p>
      <w:pPr>
        <w:spacing w:after="0"/>
        <w:ind w:left="0"/>
        <w:jc w:val="both"/>
      </w:pPr>
      <w:r>
        <w:rPr>
          <w:rFonts w:ascii="Times New Roman"/>
          <w:b w:val="false"/>
          <w:i w:val="false"/>
          <w:color w:val="000000"/>
          <w:sz w:val="28"/>
        </w:rPr>
        <w:t>
      26. ОСК (СК) шешімдері ұйым басшысы бекітетін хаттамамен ресімделеді.</w:t>
      </w:r>
    </w:p>
    <w:bookmarkEnd w:id="38"/>
    <w:p>
      <w:pPr>
        <w:spacing w:after="0"/>
        <w:ind w:left="0"/>
        <w:jc w:val="both"/>
      </w:pPr>
      <w:r>
        <w:rPr>
          <w:rFonts w:ascii="Times New Roman"/>
          <w:b w:val="false"/>
          <w:i w:val="false"/>
          <w:color w:val="000000"/>
          <w:sz w:val="28"/>
        </w:rPr>
        <w:t>
      Мемлекеттік архивтердің, Қазақстан Республикасының Президентінің Архивінің жинақтау көздерінің ОСК (СК) шешімдерін мемлекеттік архивтер, Қазақстан Республикасы Президентінің Архиві, ЖАО құратын тиісті сараптау-тексеру комиссиясымен (бұдан әрі – СТК) келісілгеннен кейін ұйым басшысы бекітеді.</w:t>
      </w:r>
    </w:p>
    <w:bookmarkStart w:name="z41" w:id="39"/>
    <w:p>
      <w:pPr>
        <w:spacing w:after="0"/>
        <w:ind w:left="0"/>
        <w:jc w:val="both"/>
      </w:pPr>
      <w:r>
        <w:rPr>
          <w:rFonts w:ascii="Times New Roman"/>
          <w:b w:val="false"/>
          <w:i w:val="false"/>
          <w:color w:val="000000"/>
          <w:sz w:val="28"/>
        </w:rPr>
        <w:t>
      27. Құжаттардың құндылығына сараптама жүргізу кезінде:</w:t>
      </w:r>
    </w:p>
    <w:bookmarkEnd w:id="39"/>
    <w:p>
      <w:pPr>
        <w:spacing w:after="0"/>
        <w:ind w:left="0"/>
        <w:jc w:val="both"/>
      </w:pPr>
      <w:r>
        <w:rPr>
          <w:rFonts w:ascii="Times New Roman"/>
          <w:b w:val="false"/>
          <w:i w:val="false"/>
          <w:color w:val="000000"/>
          <w:sz w:val="28"/>
        </w:rPr>
        <w:t>
      1) ұйым құжаттарының құрамын талдау;</w:t>
      </w:r>
    </w:p>
    <w:p>
      <w:pPr>
        <w:spacing w:after="0"/>
        <w:ind w:left="0"/>
        <w:jc w:val="both"/>
      </w:pPr>
      <w:r>
        <w:rPr>
          <w:rFonts w:ascii="Times New Roman"/>
          <w:b w:val="false"/>
          <w:i w:val="false"/>
          <w:color w:val="000000"/>
          <w:sz w:val="28"/>
        </w:rPr>
        <w:t>
      2) мемлекеттік архивке, Қазақстан Республикасы Президентінің Архивіне (мемлекеттік архивтің, Қазақстан Республикасының Президентінің Архивінің жинақтау көздері үшін) тапсыру үшін сақтау мерзімі тұрақты істерді іріктеу және дайындау;</w:t>
      </w:r>
    </w:p>
    <w:p>
      <w:pPr>
        <w:spacing w:after="0"/>
        <w:ind w:left="0"/>
        <w:jc w:val="both"/>
      </w:pPr>
      <w:r>
        <w:rPr>
          <w:rFonts w:ascii="Times New Roman"/>
          <w:b w:val="false"/>
          <w:i w:val="false"/>
          <w:color w:val="000000"/>
          <w:sz w:val="28"/>
        </w:rPr>
        <w:t>
      3) құжаттардың төлнұсқа даналарының бар-жоғын тексеру және істеріне осы құжаттар енгізілген құрылымдық бөлімшелерді айқындау;</w:t>
      </w:r>
    </w:p>
    <w:p>
      <w:pPr>
        <w:spacing w:after="0"/>
        <w:ind w:left="0"/>
        <w:jc w:val="both"/>
      </w:pPr>
      <w:r>
        <w:rPr>
          <w:rFonts w:ascii="Times New Roman"/>
          <w:b w:val="false"/>
          <w:i w:val="false"/>
          <w:color w:val="000000"/>
          <w:sz w:val="28"/>
        </w:rPr>
        <w:t>
      4) олардағы ақпараттың өзге де құжаттарда қайталану сипатын, қайталаудың түрін, нысанын және толықтығын нақтылау жүзеге асырылады.</w:t>
      </w:r>
    </w:p>
    <w:p>
      <w:pPr>
        <w:spacing w:after="0"/>
        <w:ind w:left="0"/>
        <w:jc w:val="both"/>
      </w:pPr>
      <w:r>
        <w:rPr>
          <w:rFonts w:ascii="Times New Roman"/>
          <w:b w:val="false"/>
          <w:i w:val="false"/>
          <w:color w:val="000000"/>
          <w:sz w:val="28"/>
        </w:rPr>
        <w:t>
      Қайталанатын ақпараты бар құжаттарды және дублеттік құжаттарды жоюға бөлу олар тұрақты сақтауға іріктелген құжаттармен салыстырылғаннан кейін ғана жүргізіледі.</w:t>
      </w:r>
    </w:p>
    <w:bookmarkStart w:name="z42" w:id="40"/>
    <w:p>
      <w:pPr>
        <w:spacing w:after="0"/>
        <w:ind w:left="0"/>
        <w:jc w:val="both"/>
      </w:pPr>
      <w:r>
        <w:rPr>
          <w:rFonts w:ascii="Times New Roman"/>
          <w:b w:val="false"/>
          <w:i w:val="false"/>
          <w:color w:val="000000"/>
          <w:sz w:val="28"/>
        </w:rPr>
        <w:t>
      28. Қағаз жеткізгіштердегі тұрақты сақталатын құжаттарды қамтитын "СТК" белгісі бар істер қайта пішімдеуге жатады. Олардың құрамынан бөліп алынған тұрақты сақталатын құжаттар жеке істерге қалыптастырылады не тұрақты сақталатын біртектес істерге қосылады. Уақытша сақталатын қалған құжаттардан тұратын істер белгіленген мерзімдер ішінде сақталады.</w:t>
      </w:r>
    </w:p>
    <w:bookmarkEnd w:id="40"/>
    <w:p>
      <w:pPr>
        <w:spacing w:after="0"/>
        <w:ind w:left="0"/>
        <w:jc w:val="both"/>
      </w:pPr>
      <w:r>
        <w:rPr>
          <w:rFonts w:ascii="Times New Roman"/>
          <w:b w:val="false"/>
          <w:i w:val="false"/>
          <w:color w:val="000000"/>
          <w:sz w:val="28"/>
        </w:rPr>
        <w:t>
      Электрондық құжаттарды (істерді) пішімдеу қағаз жеткізгіштердегі істерге ұқсас жүзеге асырылады.</w:t>
      </w:r>
    </w:p>
    <w:p>
      <w:pPr>
        <w:spacing w:after="0"/>
        <w:ind w:left="0"/>
        <w:jc w:val="both"/>
      </w:pPr>
      <w:r>
        <w:rPr>
          <w:rFonts w:ascii="Times New Roman"/>
          <w:b w:val="false"/>
          <w:i w:val="false"/>
          <w:color w:val="000000"/>
          <w:sz w:val="28"/>
        </w:rPr>
        <w:t>
      Тұрақты сақталатын құжаттарды қамтитын "СТК" белгісі бар электрондық құжаттардың (істердің) әр файлы бөлек, файлда – парақтап қаралады.</w:t>
      </w:r>
    </w:p>
    <w:bookmarkStart w:name="z43" w:id="41"/>
    <w:p>
      <w:pPr>
        <w:spacing w:after="0"/>
        <w:ind w:left="0"/>
        <w:jc w:val="both"/>
      </w:pPr>
      <w:r>
        <w:rPr>
          <w:rFonts w:ascii="Times New Roman"/>
          <w:b w:val="false"/>
          <w:i w:val="false"/>
          <w:color w:val="000000"/>
          <w:sz w:val="28"/>
        </w:rPr>
        <w:t>
      29. Құжаттардың құндылығына сараптама істің құжаттарын парақтап және (немесе) әр файлды қарап шығу жолымен жүргізіледі (аудиовизуалды құжаттар монтаждау үстелінде немесе экранда көрсетіледі, аудиоқұжаттар тыңдалады, электрондық құжаттар (істер) қаралады).</w:t>
      </w:r>
    </w:p>
    <w:bookmarkEnd w:id="41"/>
    <w:bookmarkStart w:name="z44" w:id="42"/>
    <w:p>
      <w:pPr>
        <w:spacing w:after="0"/>
        <w:ind w:left="0"/>
        <w:jc w:val="both"/>
      </w:pPr>
      <w:r>
        <w:rPr>
          <w:rFonts w:ascii="Times New Roman"/>
          <w:b w:val="false"/>
          <w:i w:val="false"/>
          <w:color w:val="000000"/>
          <w:sz w:val="28"/>
        </w:rPr>
        <w:t>
      30. Сараптама жүргізу барысында:</w:t>
      </w:r>
    </w:p>
    <w:bookmarkEnd w:id="42"/>
    <w:p>
      <w:pPr>
        <w:spacing w:after="0"/>
        <w:ind w:left="0"/>
        <w:jc w:val="both"/>
      </w:pPr>
      <w:r>
        <w:rPr>
          <w:rFonts w:ascii="Times New Roman"/>
          <w:b w:val="false"/>
          <w:i w:val="false"/>
          <w:color w:val="000000"/>
          <w:sz w:val="28"/>
        </w:rPr>
        <w:t>
      1) құжаттарды аталған іске жатқызудың негізділігі;</w:t>
      </w:r>
    </w:p>
    <w:p>
      <w:pPr>
        <w:spacing w:after="0"/>
        <w:ind w:left="0"/>
        <w:jc w:val="both"/>
      </w:pPr>
      <w:r>
        <w:rPr>
          <w:rFonts w:ascii="Times New Roman"/>
          <w:b w:val="false"/>
          <w:i w:val="false"/>
          <w:color w:val="000000"/>
          <w:sz w:val="28"/>
        </w:rPr>
        <w:t>
      2) құжаттың заңды күші (деректемелердің бар-жоғы);</w:t>
      </w:r>
    </w:p>
    <w:p>
      <w:pPr>
        <w:spacing w:after="0"/>
        <w:ind w:left="0"/>
        <w:jc w:val="both"/>
      </w:pPr>
      <w:r>
        <w:rPr>
          <w:rFonts w:ascii="Times New Roman"/>
          <w:b w:val="false"/>
          <w:i w:val="false"/>
          <w:color w:val="000000"/>
          <w:sz w:val="28"/>
        </w:rPr>
        <w:t>
      3) іс мұқабасы деректемелерінің дұрыс ресімделуі және бар-жоғы;</w:t>
      </w:r>
    </w:p>
    <w:p>
      <w:pPr>
        <w:spacing w:after="0"/>
        <w:ind w:left="0"/>
        <w:jc w:val="both"/>
      </w:pPr>
      <w:r>
        <w:rPr>
          <w:rFonts w:ascii="Times New Roman"/>
          <w:b w:val="false"/>
          <w:i w:val="false"/>
          <w:color w:val="000000"/>
          <w:sz w:val="28"/>
        </w:rPr>
        <w:t>
      4) істер парақтарының дұрыс нөмірленуі;</w:t>
      </w:r>
    </w:p>
    <w:p>
      <w:pPr>
        <w:spacing w:after="0"/>
        <w:ind w:left="0"/>
        <w:jc w:val="both"/>
      </w:pPr>
      <w:r>
        <w:rPr>
          <w:rFonts w:ascii="Times New Roman"/>
          <w:b w:val="false"/>
          <w:i w:val="false"/>
          <w:color w:val="000000"/>
          <w:sz w:val="28"/>
        </w:rPr>
        <w:t>
      5) құжаттың физикалық-химиялық және техникалық жай-күйі тексеріледі.</w:t>
      </w:r>
    </w:p>
    <w:p>
      <w:pPr>
        <w:spacing w:after="0"/>
        <w:ind w:left="0"/>
        <w:jc w:val="both"/>
      </w:pPr>
      <w:r>
        <w:rPr>
          <w:rFonts w:ascii="Times New Roman"/>
          <w:b w:val="false"/>
          <w:i w:val="false"/>
          <w:color w:val="000000"/>
          <w:sz w:val="28"/>
        </w:rPr>
        <w:t>
      Құрылымдық бөлімшелерде құжаттарды ұйым архивіне тапсыруға дайындау кезінде құжаттардың екінші және одан кейінгі даналары, шимайқағаздары, құжаттардың ресімделмеген көшірмелері алынбаса, олар қарап шығу (тыңдау) барысында алып тасталады.</w:t>
      </w:r>
    </w:p>
    <w:p>
      <w:pPr>
        <w:spacing w:after="0"/>
        <w:ind w:left="0"/>
        <w:jc w:val="both"/>
      </w:pPr>
      <w:r>
        <w:rPr>
          <w:rFonts w:ascii="Times New Roman"/>
          <w:b w:val="false"/>
          <w:i w:val="false"/>
          <w:color w:val="000000"/>
          <w:sz w:val="28"/>
        </w:rPr>
        <w:t>
      Анықталған кемшіліктерді ұйым архивінің жұмыскері жояды. Қажет болған кезде істердің тақырыптары нақтыланады, істер сөгіледі және пішімделеді, істегі парақтарды қайта нөмірлеу жүзеге асырылады.</w:t>
      </w:r>
    </w:p>
    <w:bookmarkStart w:name="z45" w:id="43"/>
    <w:p>
      <w:pPr>
        <w:spacing w:after="0"/>
        <w:ind w:left="0"/>
        <w:jc w:val="both"/>
      </w:pPr>
      <w:r>
        <w:rPr>
          <w:rFonts w:ascii="Times New Roman"/>
          <w:b w:val="false"/>
          <w:i w:val="false"/>
          <w:color w:val="000000"/>
          <w:sz w:val="28"/>
        </w:rPr>
        <w:t>
      31. Құжаттардың құндылығын сараптау нәтижелері бойынша және құрылымдық бөлімшелер істерінің, құжаттарының тізімдемелері негізінде:</w:t>
      </w:r>
    </w:p>
    <w:bookmarkEnd w:id="43"/>
    <w:p>
      <w:pPr>
        <w:spacing w:after="0"/>
        <w:ind w:left="0"/>
        <w:jc w:val="both"/>
      </w:pPr>
      <w:r>
        <w:rPr>
          <w:rFonts w:ascii="Times New Roman"/>
          <w:b w:val="false"/>
          <w:i w:val="false"/>
          <w:color w:val="000000"/>
          <w:sz w:val="28"/>
        </w:rPr>
        <w:t xml:space="preserve">
      1) осы Қағидаларға нысан бойынша тұрақты сақталатын құжаттардың істер тізімдемесі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 қосымшаларға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тұрақты сақталатын электрондық құжаттардың (істердің) тізімдемесі;</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10 қосымшаға</w:t>
      </w:r>
      <w:r>
        <w:rPr>
          <w:rFonts w:ascii="Times New Roman"/>
          <w:b w:val="false"/>
          <w:i w:val="false"/>
          <w:color w:val="000000"/>
          <w:sz w:val="28"/>
        </w:rPr>
        <w:t xml:space="preserve"> сәйкес нысан бойынша жеке құрам бойынша істер тізімдемесі;</w:t>
      </w:r>
    </w:p>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жеке құрам бойынша электрондық құжаттардың (істердің) тізімдемесі;</w:t>
      </w:r>
    </w:p>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ұзақ мерзімді (10 жылдан астам) сақталатын құжаттардың істер тізімдемесі;</w:t>
      </w:r>
    </w:p>
    <w:p>
      <w:pPr>
        <w:spacing w:after="0"/>
        <w:ind w:left="0"/>
        <w:jc w:val="both"/>
      </w:pPr>
      <w:r>
        <w:rPr>
          <w:rFonts w:ascii="Times New Roman"/>
          <w:b w:val="false"/>
          <w:i w:val="false"/>
          <w:color w:val="000000"/>
          <w:sz w:val="28"/>
        </w:rPr>
        <w:t xml:space="preserve">
      6)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ұзақ мерзімді (10 жылдан астам) сақталатын электрондық құжаттардың (істердің) тізімдемесі;</w:t>
      </w:r>
    </w:p>
    <w:p>
      <w:pPr>
        <w:spacing w:after="0"/>
        <w:ind w:left="0"/>
        <w:jc w:val="both"/>
      </w:pPr>
      <w:r>
        <w:rPr>
          <w:rFonts w:ascii="Times New Roman"/>
          <w:b w:val="false"/>
          <w:i w:val="false"/>
          <w:color w:val="000000"/>
          <w:sz w:val="28"/>
        </w:rPr>
        <w:t xml:space="preserve">
      7)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сақтауға жатпайтын құжаттарды жоюға бөлу туралы акт;</w:t>
      </w:r>
    </w:p>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сақтауға жатпайтын электрондық құжаттарды (істерді) жоюға бөлу туралы акт.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4"/>
    <w:p>
      <w:pPr>
        <w:spacing w:after="0"/>
        <w:ind w:left="0"/>
        <w:jc w:val="both"/>
      </w:pPr>
      <w:r>
        <w:rPr>
          <w:rFonts w:ascii="Times New Roman"/>
          <w:b w:val="false"/>
          <w:i w:val="false"/>
          <w:color w:val="000000"/>
          <w:sz w:val="28"/>
        </w:rPr>
        <w:t xml:space="preserve">
      32. Жобалау, конструкторлық және технологиялық құжаттаманың құндылығына сараптама жүргізу кезінде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ғылыми – техникалық құжаттамасы мемлекеттік сақтауға беруге жататын өнеркәсіптік өндіріс бұйымдары мен технологиялық процестер, жоспарлау және күрделі құрылыс объектілері жобаларының тізбесі (бұдан әрі-тізбе) жасалады.</w:t>
      </w:r>
    </w:p>
    <w:bookmarkEnd w:id="44"/>
    <w:bookmarkStart w:name="z47" w:id="45"/>
    <w:p>
      <w:pPr>
        <w:spacing w:after="0"/>
        <w:ind w:left="0"/>
        <w:jc w:val="both"/>
      </w:pPr>
      <w:r>
        <w:rPr>
          <w:rFonts w:ascii="Times New Roman"/>
          <w:b w:val="false"/>
          <w:i w:val="false"/>
          <w:color w:val="000000"/>
          <w:sz w:val="28"/>
        </w:rPr>
        <w:t>
      33. Тізбе бес жылда бір реттен сиретпей жасалады.</w:t>
      </w:r>
    </w:p>
    <w:bookmarkEnd w:id="45"/>
    <w:bookmarkStart w:name="z48" w:id="46"/>
    <w:p>
      <w:pPr>
        <w:spacing w:after="0"/>
        <w:ind w:left="0"/>
        <w:jc w:val="both"/>
      </w:pPr>
      <w:r>
        <w:rPr>
          <w:rFonts w:ascii="Times New Roman"/>
          <w:b w:val="false"/>
          <w:i w:val="false"/>
          <w:color w:val="000000"/>
          <w:sz w:val="28"/>
        </w:rPr>
        <w:t>
      34. Тізбе тармақтарын жүйелеу хронологиялық, тақырыптық немесе тақырыптық-хронологиялық белгілер бойынша жүзеге асырылады.</w:t>
      </w:r>
    </w:p>
    <w:bookmarkEnd w:id="46"/>
    <w:bookmarkStart w:name="z49" w:id="47"/>
    <w:p>
      <w:pPr>
        <w:spacing w:after="0"/>
        <w:ind w:left="0"/>
        <w:jc w:val="both"/>
      </w:pPr>
      <w:r>
        <w:rPr>
          <w:rFonts w:ascii="Times New Roman"/>
          <w:b w:val="false"/>
          <w:i w:val="false"/>
          <w:color w:val="000000"/>
          <w:sz w:val="28"/>
        </w:rPr>
        <w:t>
      35. Тізбені ұйымның ОСК (СК) келіскеннен кейін ұйымның басшысы және республикалық мемлекеттік архивтің, Қазақстан Республикасының Президенті Архивінің немесе ЖАО-ның СТК бекітеді.</w:t>
      </w:r>
    </w:p>
    <w:bookmarkEnd w:id="47"/>
    <w:p>
      <w:pPr>
        <w:spacing w:after="0"/>
        <w:ind w:left="0"/>
        <w:jc w:val="both"/>
      </w:pPr>
      <w:r>
        <w:rPr>
          <w:rFonts w:ascii="Times New Roman"/>
          <w:b w:val="false"/>
          <w:i w:val="false"/>
          <w:color w:val="000000"/>
          <w:sz w:val="28"/>
        </w:rPr>
        <w:t>
      Тізбе екі данада жасалады. Ол бекітілгеннен кейін бір данасы тиісті мемлекеттік архивке, Қазақстан Республикасы Президентінің Архивіне жіберіледі, екіншісі ұйымда қалады.</w:t>
      </w:r>
    </w:p>
    <w:bookmarkStart w:name="z50" w:id="48"/>
    <w:p>
      <w:pPr>
        <w:spacing w:after="0"/>
        <w:ind w:left="0"/>
        <w:jc w:val="both"/>
      </w:pPr>
      <w:r>
        <w:rPr>
          <w:rFonts w:ascii="Times New Roman"/>
          <w:b w:val="false"/>
          <w:i w:val="false"/>
          <w:color w:val="000000"/>
          <w:sz w:val="28"/>
        </w:rPr>
        <w:t>
      36. Тізбенің негізінде құндылықты одан әрі сараптау және электрондық құжаттардың (істердің) жобалау, конструкторлық және технологиялық құжаттама істерінің, құжаттарының тізімдемелерін жасау жүргізіледі.</w:t>
      </w:r>
    </w:p>
    <w:bookmarkEnd w:id="48"/>
    <w:p>
      <w:pPr>
        <w:spacing w:after="0"/>
        <w:ind w:left="0"/>
        <w:jc w:val="both"/>
      </w:pPr>
      <w:r>
        <w:rPr>
          <w:rFonts w:ascii="Times New Roman"/>
          <w:b w:val="false"/>
          <w:i w:val="false"/>
          <w:color w:val="000000"/>
          <w:sz w:val="28"/>
        </w:rPr>
        <w:t>
      Ғылыми-зерттеу және патенттік-лицензиялық құжаттамалар үшін тізбе жасалмайды.</w:t>
      </w:r>
    </w:p>
    <w:bookmarkStart w:name="z51" w:id="49"/>
    <w:p>
      <w:pPr>
        <w:spacing w:after="0"/>
        <w:ind w:left="0"/>
        <w:jc w:val="both"/>
      </w:pPr>
      <w:r>
        <w:rPr>
          <w:rFonts w:ascii="Times New Roman"/>
          <w:b w:val="false"/>
          <w:i w:val="false"/>
          <w:color w:val="000000"/>
          <w:sz w:val="28"/>
        </w:rPr>
        <w:t>
      37. Істердің, құжаттардың, электрондық құжаттардың (істердің) тізімдемелері ғылыми-техникалық құжаттаманың әр түріне жеке жасалады: жобалау, конструкторлық және технологиялық, қала құрылысы, ғылыми-зерттеу патенттік-лицензиялық және ғылыми-техникалық құжаттаманың түрін айқындайтын цифрлық индексі бар дербес нөмірі болады.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2" w:id="50"/>
    <w:p>
      <w:pPr>
        <w:spacing w:after="0"/>
        <w:ind w:left="0"/>
        <w:jc w:val="both"/>
      </w:pPr>
      <w:r>
        <w:rPr>
          <w:rFonts w:ascii="Times New Roman"/>
          <w:b w:val="false"/>
          <w:i w:val="false"/>
          <w:color w:val="000000"/>
          <w:sz w:val="28"/>
        </w:rPr>
        <w:t>
      38. Аудиовизуалды құжаттардың, оның ішінде міндетті дананың құндылығына сараптама жүргізген кезде аудиовизуалды құжат кешенінің толықтығы мен сақталу дәрежесі, мәтіндік ілеспе құжаттаманың бар-жоғы және оның сапасы, ғылыми және практикалық пайдалану мүмкіндігі, аудиовизуалды құжаттың дублеттілігі, игерілуі және нұсқалылығы ескеріледі.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3" w:id="51"/>
    <w:p>
      <w:pPr>
        <w:spacing w:after="0"/>
        <w:ind w:left="0"/>
        <w:jc w:val="both"/>
      </w:pPr>
      <w:r>
        <w:rPr>
          <w:rFonts w:ascii="Times New Roman"/>
          <w:b w:val="false"/>
          <w:i w:val="false"/>
          <w:color w:val="000000"/>
          <w:sz w:val="28"/>
        </w:rPr>
        <w:t>
      39. Құндылыққа сараптама жүргізу процесінде қандай да бір бүлінген тұстары бар аудиовизуалды құжаттар анықталады.</w:t>
      </w:r>
    </w:p>
    <w:bookmarkEnd w:id="51"/>
    <w:p>
      <w:pPr>
        <w:spacing w:after="0"/>
        <w:ind w:left="0"/>
        <w:jc w:val="both"/>
      </w:pPr>
      <w:r>
        <w:rPr>
          <w:rFonts w:ascii="Times New Roman"/>
          <w:b w:val="false"/>
          <w:i w:val="false"/>
          <w:color w:val="000000"/>
          <w:sz w:val="28"/>
        </w:rPr>
        <w:t>
      Ақау, әсіресе химиялық-биологиялық сипаттағы (сарғаю, көгеру, эмульсияның қабыршықтануы) ақау табылған кезде сол жылы өндірілген, сақталу жағдайлары бірдей барлық аудиовизуалды құжаттарға бақылау жүргізіледі.</w:t>
      </w:r>
    </w:p>
    <w:p>
      <w:pPr>
        <w:spacing w:after="0"/>
        <w:ind w:left="0"/>
        <w:jc w:val="both"/>
      </w:pPr>
      <w:r>
        <w:rPr>
          <w:rFonts w:ascii="Times New Roman"/>
          <w:b w:val="false"/>
          <w:i w:val="false"/>
          <w:color w:val="000000"/>
          <w:sz w:val="28"/>
        </w:rPr>
        <w:t>
      Ақауы бар аудиовизуалды құжаттарға реставрация-профилактикалық өңдеу жұмыстары жүргізіледі.</w:t>
      </w:r>
    </w:p>
    <w:bookmarkStart w:name="z54" w:id="52"/>
    <w:p>
      <w:pPr>
        <w:spacing w:after="0"/>
        <w:ind w:left="0"/>
        <w:jc w:val="both"/>
      </w:pPr>
      <w:r>
        <w:rPr>
          <w:rFonts w:ascii="Times New Roman"/>
          <w:b w:val="false"/>
          <w:i w:val="false"/>
          <w:color w:val="000000"/>
          <w:sz w:val="28"/>
        </w:rPr>
        <w:t>
      40. 1922 жылды қоса алғанға дейінгі кезеңде жасақталған аудиовизуалды құжаттар жоюға бөлінбейді. 1922 жылдан 1945 жылды қоса алғанға дейінгі кезеңде қалыптасқан аудиовизуалды құжаттарды жою уәкілетті органның келісім бойынша жүзеге асырылады.</w:t>
      </w:r>
    </w:p>
    <w:bookmarkEnd w:id="52"/>
    <w:bookmarkStart w:name="z55" w:id="53"/>
    <w:p>
      <w:pPr>
        <w:spacing w:after="0"/>
        <w:ind w:left="0"/>
        <w:jc w:val="left"/>
      </w:pPr>
      <w:r>
        <w:rPr>
          <w:rFonts w:ascii="Times New Roman"/>
          <w:b/>
          <w:i w:val="false"/>
          <w:color w:val="000000"/>
        </w:rPr>
        <w:t xml:space="preserve"> 3-параграф. Істердің, құжаттардың тізімдемесін жасау тәртібі</w:t>
      </w:r>
    </w:p>
    <w:bookmarkEnd w:id="53"/>
    <w:bookmarkStart w:name="z56" w:id="54"/>
    <w:p>
      <w:pPr>
        <w:spacing w:after="0"/>
        <w:ind w:left="0"/>
        <w:jc w:val="both"/>
      </w:pPr>
      <w:r>
        <w:rPr>
          <w:rFonts w:ascii="Times New Roman"/>
          <w:b w:val="false"/>
          <w:i w:val="false"/>
          <w:color w:val="000000"/>
          <w:sz w:val="28"/>
        </w:rPr>
        <w:t>
      41 Тұрақты, уақытша, ұзақ мерзімді сақталатын, жеке құрам бойынша істер, құжаттар, оның ішінде электрондық құжаттар (істер) тізімдемелеріне және сақтауға жатпайтын құжаттарды жоюға бөлу туралы актілерге әр архив қоры шегінде жеке реттік нөмірлер беріледі.</w:t>
      </w:r>
    </w:p>
    <w:bookmarkEnd w:id="54"/>
    <w:p>
      <w:pPr>
        <w:spacing w:after="0"/>
        <w:ind w:left="0"/>
        <w:jc w:val="both"/>
      </w:pPr>
      <w:r>
        <w:rPr>
          <w:rFonts w:ascii="Times New Roman"/>
          <w:b w:val="false"/>
          <w:i w:val="false"/>
          <w:color w:val="000000"/>
          <w:sz w:val="28"/>
        </w:rPr>
        <w:t>
      Істер, құжаттар тізімдемесі енгізілген тақырыптардың саны 9999 (тоғыз мың тоғыз жүз тоқсан тоғызға) жеткенде аяқталады.</w:t>
      </w:r>
    </w:p>
    <w:p>
      <w:pPr>
        <w:spacing w:after="0"/>
        <w:ind w:left="0"/>
        <w:jc w:val="both"/>
      </w:pPr>
      <w:r>
        <w:rPr>
          <w:rFonts w:ascii="Times New Roman"/>
          <w:b w:val="false"/>
          <w:i w:val="false"/>
          <w:color w:val="000000"/>
          <w:sz w:val="28"/>
        </w:rPr>
        <w:t>
      Келесі істер, құжаттар, оның ішінде электронды құжаттар (істер) тізімдемесіне кезекті реттік нөмірі беріледі.</w:t>
      </w:r>
    </w:p>
    <w:p>
      <w:pPr>
        <w:spacing w:after="0"/>
        <w:ind w:left="0"/>
        <w:jc w:val="both"/>
      </w:pPr>
      <w:r>
        <w:rPr>
          <w:rFonts w:ascii="Times New Roman"/>
          <w:b w:val="false"/>
          <w:i w:val="false"/>
          <w:color w:val="000000"/>
          <w:sz w:val="28"/>
        </w:rPr>
        <w:t>
      Ұйым қайта ұйымдастырылған немесе таратылған кезде істер, құжаттар, оның ішінде электрондық құжаттар (істер) тізімдемесі енгізілген істер, құжаттар тақырыптарының жалпы санына қарамастан аяқталады.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55"/>
    <w:p>
      <w:pPr>
        <w:spacing w:after="0"/>
        <w:ind w:left="0"/>
        <w:jc w:val="both"/>
      </w:pPr>
      <w:r>
        <w:rPr>
          <w:rFonts w:ascii="Times New Roman"/>
          <w:b w:val="false"/>
          <w:i w:val="false"/>
          <w:color w:val="000000"/>
          <w:sz w:val="28"/>
        </w:rPr>
        <w:t>
      42. Істер, құжаттар тізімдемесінің жылдық бөлімі жыл сайын жасалады және бекітіледі.</w:t>
      </w:r>
    </w:p>
    <w:bookmarkEnd w:id="55"/>
    <w:bookmarkStart w:name="z58" w:id="56"/>
    <w:p>
      <w:pPr>
        <w:spacing w:after="0"/>
        <w:ind w:left="0"/>
        <w:jc w:val="both"/>
      </w:pPr>
      <w:r>
        <w:rPr>
          <w:rFonts w:ascii="Times New Roman"/>
          <w:b w:val="false"/>
          <w:i w:val="false"/>
          <w:color w:val="000000"/>
          <w:sz w:val="28"/>
        </w:rPr>
        <w:t>
      43. Тізімдемені ресімдеген кезде тақырыптары (істердің томдары, бөлімдері) жалпы тәртіппен нөмірленеді.</w:t>
      </w:r>
    </w:p>
    <w:bookmarkEnd w:id="56"/>
    <w:bookmarkStart w:name="z59" w:id="57"/>
    <w:p>
      <w:pPr>
        <w:spacing w:after="0"/>
        <w:ind w:left="0"/>
        <w:jc w:val="both"/>
      </w:pPr>
      <w:r>
        <w:rPr>
          <w:rFonts w:ascii="Times New Roman"/>
          <w:b w:val="false"/>
          <w:i w:val="false"/>
          <w:color w:val="000000"/>
          <w:sz w:val="28"/>
        </w:rPr>
        <w:t>
      44. Қосымша анықталған істер тақырыптары қабылданған жүйелендіруге сәйкес тиісті істер, құжаттар, оның ішінде электрондық құжаттар (істер) тізімдемесіне литерлік нөмірлермен енгізіледі. Бір жыл ішінде саны 10-нан астам іс болған жағдайда тақырыптары жеке-жеке нөмірлене отырып істердің, құжаттардың, оның ішінде электрондық құжаттардың (істердің) қосымша тізімдемесі жасалады.</w:t>
      </w:r>
    </w:p>
    <w:bookmarkEnd w:id="57"/>
    <w:p>
      <w:pPr>
        <w:spacing w:after="0"/>
        <w:ind w:left="0"/>
        <w:jc w:val="both"/>
      </w:pPr>
      <w:r>
        <w:rPr>
          <w:rFonts w:ascii="Times New Roman"/>
          <w:b w:val="false"/>
          <w:i w:val="false"/>
          <w:color w:val="000000"/>
          <w:sz w:val="28"/>
        </w:rPr>
        <w:t>
      Істер, құжаттар тізімдемесіне, электрондық құжаттар (істер) тізімдемесіне істің түскені немесе шығарылғаны туралы жазба енгізілгеннен кейін түпкі қорытынды жазба жасалады, онда енгізілген өзгерістердің негіздемесі де көрсетіледі.</w:t>
      </w:r>
    </w:p>
    <w:bookmarkStart w:name="z60" w:id="58"/>
    <w:p>
      <w:pPr>
        <w:spacing w:after="0"/>
        <w:ind w:left="0"/>
        <w:jc w:val="both"/>
      </w:pPr>
      <w:r>
        <w:rPr>
          <w:rFonts w:ascii="Times New Roman"/>
          <w:b w:val="false"/>
          <w:i w:val="false"/>
          <w:color w:val="000000"/>
          <w:sz w:val="28"/>
        </w:rPr>
        <w:t>
      45. Бірнеше жылдар бойынша құжаттарды қамтитын іс істердің, құжаттардың, оның ішінде электрондық құжаттардың (істердің) тізімдемесіне іс жүргізуде басталған жылы бойынша енгізіледі, кейінгі жылдар бойынша оның тақырыбы көрсетіледі, ал "Ескертпе" деген бағанда – "№ істі қараңыз" деген белгі қойылады.</w:t>
      </w:r>
    </w:p>
    <w:bookmarkEnd w:id="58"/>
    <w:bookmarkStart w:name="z61" w:id="59"/>
    <w:p>
      <w:pPr>
        <w:spacing w:after="0"/>
        <w:ind w:left="0"/>
        <w:jc w:val="both"/>
      </w:pPr>
      <w:r>
        <w:rPr>
          <w:rFonts w:ascii="Times New Roman"/>
          <w:b w:val="false"/>
          <w:i w:val="false"/>
          <w:color w:val="000000"/>
          <w:sz w:val="28"/>
        </w:rPr>
        <w:t>
      46. Тұрақты сақталатын істердің, құжаттардың тізімдемесі ұйымның ОСК-мен (СК-мен) келісілгеннен кейін республикалық мемлекеттік архивтің, Қазақстан Республикасының Президенті Архивінің немесе ЖАО-ның СТК-мен бекітеді, ұйымның басшысы бекітеді.</w:t>
      </w:r>
    </w:p>
    <w:bookmarkEnd w:id="59"/>
    <w:p>
      <w:pPr>
        <w:spacing w:after="0"/>
        <w:ind w:left="0"/>
        <w:jc w:val="both"/>
      </w:pPr>
      <w:r>
        <w:rPr>
          <w:rFonts w:ascii="Times New Roman"/>
          <w:b w:val="false"/>
          <w:i w:val="false"/>
          <w:color w:val="000000"/>
          <w:sz w:val="28"/>
        </w:rPr>
        <w:t>
      Жеке құрам бойынша істердің тізімдемесін ұйымның ОСК (СК) келіседі, ОСК (СК) келіскеннен кейін республикалық мемлекеттік архивтің, Қазақстан Республикасының Президенті Архивінің немесе ЖАО-ның СТК-мен келісіледі және ұйымның басшысы бекітеді.</w:t>
      </w:r>
    </w:p>
    <w:p>
      <w:pPr>
        <w:spacing w:after="0"/>
        <w:ind w:left="0"/>
        <w:jc w:val="both"/>
      </w:pPr>
      <w:r>
        <w:rPr>
          <w:rFonts w:ascii="Times New Roman"/>
          <w:b w:val="false"/>
          <w:i w:val="false"/>
          <w:color w:val="000000"/>
          <w:sz w:val="28"/>
        </w:rPr>
        <w:t>
      Ұзақ мерзімді (10 жылдан астам) сақталатын құжаттардың істер тізімдемесін ұйымның ОСК-сімен (СК) келісілгеннен кейін ұйымның басшысы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60"/>
    <w:p>
      <w:pPr>
        <w:spacing w:after="0"/>
        <w:ind w:left="0"/>
        <w:jc w:val="both"/>
      </w:pPr>
      <w:r>
        <w:rPr>
          <w:rFonts w:ascii="Times New Roman"/>
          <w:b w:val="false"/>
          <w:i w:val="false"/>
          <w:color w:val="000000"/>
          <w:sz w:val="28"/>
        </w:rPr>
        <w:t>
      47. Мемлекеттік архивтің, Қазақстан Республикасының Президенті Архивінің жинақтау көздері болып табылмайтын ұйымдар тұрақты сақталатын, жеке құрам бойынша істердің, құжаттардың, оның ішінде электрондық құжаттардың (істердің) тізімдемелері мен сақтауға жатпайтын құжаттарды жоюға бөлу туралы актілерді СТК-ға бекітуге (келісуге) ұсынбайды.</w:t>
      </w:r>
    </w:p>
    <w:bookmarkEnd w:id="60"/>
    <w:bookmarkStart w:name="z63" w:id="61"/>
    <w:p>
      <w:pPr>
        <w:spacing w:after="0"/>
        <w:ind w:left="0"/>
        <w:jc w:val="both"/>
      </w:pPr>
      <w:r>
        <w:rPr>
          <w:rFonts w:ascii="Times New Roman"/>
          <w:b w:val="false"/>
          <w:i w:val="false"/>
          <w:color w:val="000000"/>
          <w:sz w:val="28"/>
        </w:rPr>
        <w:t>
      48. Тұрақты сақталатын істердің, оның ішінде электрондық құжаттардың (істердің) тізімдемесіне:</w:t>
      </w:r>
    </w:p>
    <w:bookmarkEnd w:id="61"/>
    <w:p>
      <w:pPr>
        <w:spacing w:after="0"/>
        <w:ind w:left="0"/>
        <w:jc w:val="both"/>
      </w:pPr>
      <w:r>
        <w:rPr>
          <w:rFonts w:ascii="Times New Roman"/>
          <w:b w:val="false"/>
          <w:i w:val="false"/>
          <w:color w:val="000000"/>
          <w:sz w:val="28"/>
        </w:rPr>
        <w:t>
      1) тұрақты сақталатын, оның ішінде ҰАҚ құрамына жатқызылған істердің, құжаттардың;</w:t>
      </w:r>
    </w:p>
    <w:p>
      <w:pPr>
        <w:spacing w:after="0"/>
        <w:ind w:left="0"/>
        <w:jc w:val="both"/>
      </w:pPr>
      <w:r>
        <w:rPr>
          <w:rFonts w:ascii="Times New Roman"/>
          <w:b w:val="false"/>
          <w:i w:val="false"/>
          <w:color w:val="000000"/>
          <w:sz w:val="28"/>
        </w:rPr>
        <w:t>
      2) "СТК" белгісі бар құжаттардан қалыптастырылған, ұйымның сол жылғы істер номенклатурасымен салыстырылғаннан, істерді қалыптастыру мен ресімдеудің дұрыстығы тексерілгеннен кейін уақытша сақталатын мерзімдері бар істерден бөлінген істердің. Қажет болған жағдайларда істер тақырыптары нақтыланады;</w:t>
      </w:r>
    </w:p>
    <w:p>
      <w:pPr>
        <w:spacing w:after="0"/>
        <w:ind w:left="0"/>
        <w:jc w:val="both"/>
      </w:pPr>
      <w:r>
        <w:rPr>
          <w:rFonts w:ascii="Times New Roman"/>
          <w:b w:val="false"/>
          <w:i w:val="false"/>
          <w:color w:val="000000"/>
          <w:sz w:val="28"/>
        </w:rPr>
        <w:t>
      3) республикалық, астананың, облыстық, республикалық маңызы бар қалалардың ұйымдары басшыларының іс жүргізу аяқталған жеке істерінің;</w:t>
      </w:r>
    </w:p>
    <w:p>
      <w:pPr>
        <w:spacing w:after="0"/>
        <w:ind w:left="0"/>
        <w:jc w:val="both"/>
      </w:pPr>
      <w:r>
        <w:rPr>
          <w:rFonts w:ascii="Times New Roman"/>
          <w:b w:val="false"/>
          <w:i w:val="false"/>
          <w:color w:val="000000"/>
          <w:sz w:val="28"/>
        </w:rPr>
        <w:t>
      4) саяси мемлекеттік қызметшілердің іс жүргізу аяқталған жеке істерінің;</w:t>
      </w:r>
    </w:p>
    <w:p>
      <w:pPr>
        <w:spacing w:after="0"/>
        <w:ind w:left="0"/>
        <w:jc w:val="both"/>
      </w:pPr>
      <w:r>
        <w:rPr>
          <w:rFonts w:ascii="Times New Roman"/>
          <w:b w:val="false"/>
          <w:i w:val="false"/>
          <w:color w:val="000000"/>
          <w:sz w:val="28"/>
        </w:rPr>
        <w:t>
      5) жоғарғы айырым белгілері, құрметті мемлекеттік және өзге де атақтары, наградалары, ғылыми дәрежелері бар жұмыскерлердің іс жүргізу аяқталған жеке істерінің тақырыптары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62"/>
    <w:p>
      <w:pPr>
        <w:spacing w:after="0"/>
        <w:ind w:left="0"/>
        <w:jc w:val="both"/>
      </w:pPr>
      <w:r>
        <w:rPr>
          <w:rFonts w:ascii="Times New Roman"/>
          <w:b w:val="false"/>
          <w:i w:val="false"/>
          <w:color w:val="000000"/>
          <w:sz w:val="28"/>
        </w:rPr>
        <w:t>
      49. Архив қорының сақтау бірліктері (істер) жүйелеу схемасына сәйкес архив қоры шегінде жүйеленеді.</w:t>
      </w:r>
    </w:p>
    <w:bookmarkEnd w:id="62"/>
    <w:p>
      <w:pPr>
        <w:spacing w:after="0"/>
        <w:ind w:left="0"/>
        <w:jc w:val="both"/>
      </w:pPr>
      <w:r>
        <w:rPr>
          <w:rFonts w:ascii="Times New Roman"/>
          <w:b w:val="false"/>
          <w:i w:val="false"/>
          <w:color w:val="000000"/>
          <w:sz w:val="28"/>
        </w:rPr>
        <w:t>
      Істің дұрыс қалыптастырылмағаны анықталса, қағаз жеткізгіштегі істер сөгіледі және қайта пішімделеді.</w:t>
      </w:r>
    </w:p>
    <w:bookmarkStart w:name="z65" w:id="63"/>
    <w:p>
      <w:pPr>
        <w:spacing w:after="0"/>
        <w:ind w:left="0"/>
        <w:jc w:val="both"/>
      </w:pPr>
      <w:r>
        <w:rPr>
          <w:rFonts w:ascii="Times New Roman"/>
          <w:b w:val="false"/>
          <w:i w:val="false"/>
          <w:color w:val="000000"/>
          <w:sz w:val="28"/>
        </w:rPr>
        <w:t>
      50. Тұрақты сақталатын істердің, оның ішінде электрондық құжаттардың (істердің) тізімдемесінде тақырыптарды жүйелеу мынадай:</w:t>
      </w:r>
    </w:p>
    <w:bookmarkEnd w:id="63"/>
    <w:p>
      <w:pPr>
        <w:spacing w:after="0"/>
        <w:ind w:left="0"/>
        <w:jc w:val="both"/>
      </w:pPr>
      <w:r>
        <w:rPr>
          <w:rFonts w:ascii="Times New Roman"/>
          <w:b w:val="false"/>
          <w:i w:val="false"/>
          <w:color w:val="000000"/>
          <w:sz w:val="28"/>
        </w:rPr>
        <w:t>
      1) құрылымдық (сақтау бірлігінің тиісті құрылымдық бөлімшеге тиесілілігіне сәйкес);</w:t>
      </w:r>
    </w:p>
    <w:p>
      <w:pPr>
        <w:spacing w:after="0"/>
        <w:ind w:left="0"/>
        <w:jc w:val="both"/>
      </w:pPr>
      <w:r>
        <w:rPr>
          <w:rFonts w:ascii="Times New Roman"/>
          <w:b w:val="false"/>
          <w:i w:val="false"/>
          <w:color w:val="000000"/>
          <w:sz w:val="28"/>
        </w:rPr>
        <w:t>
      2) хронологиялық (сақтау бірлігі жатқызылған кезеңдер немесе күндері бойынша);</w:t>
      </w:r>
    </w:p>
    <w:p>
      <w:pPr>
        <w:spacing w:after="0"/>
        <w:ind w:left="0"/>
        <w:jc w:val="both"/>
      </w:pPr>
      <w:r>
        <w:rPr>
          <w:rFonts w:ascii="Times New Roman"/>
          <w:b w:val="false"/>
          <w:i w:val="false"/>
          <w:color w:val="000000"/>
          <w:sz w:val="28"/>
        </w:rPr>
        <w:t>
      3) функционалдық, салалық, тақырыптық, пәндік-мәселелік (сақтау бірлігінің мазмұнына қатысты ұйымның функциясын, тақырыбын немесе мәселелерін есепке ала отырып);</w:t>
      </w:r>
    </w:p>
    <w:p>
      <w:pPr>
        <w:spacing w:after="0"/>
        <w:ind w:left="0"/>
        <w:jc w:val="both"/>
      </w:pPr>
      <w:r>
        <w:rPr>
          <w:rFonts w:ascii="Times New Roman"/>
          <w:b w:val="false"/>
          <w:i w:val="false"/>
          <w:color w:val="000000"/>
          <w:sz w:val="28"/>
        </w:rPr>
        <w:t>
      4) номиналдық (іс жүргізу нысаны бойынша – құжаттардың түрлері мен әртүрлілігі);</w:t>
      </w:r>
    </w:p>
    <w:p>
      <w:pPr>
        <w:spacing w:after="0"/>
        <w:ind w:left="0"/>
        <w:jc w:val="both"/>
      </w:pPr>
      <w:r>
        <w:rPr>
          <w:rFonts w:ascii="Times New Roman"/>
          <w:b w:val="false"/>
          <w:i w:val="false"/>
          <w:color w:val="000000"/>
          <w:sz w:val="28"/>
        </w:rPr>
        <w:t>
      5) корреспонденттік (ұйымдармен және тұлғалармен хат алмасу нәтижесінде пайда болған сақтау бірліктері);</w:t>
      </w:r>
    </w:p>
    <w:p>
      <w:pPr>
        <w:spacing w:after="0"/>
        <w:ind w:left="0"/>
        <w:jc w:val="both"/>
      </w:pPr>
      <w:r>
        <w:rPr>
          <w:rFonts w:ascii="Times New Roman"/>
          <w:b w:val="false"/>
          <w:i w:val="false"/>
          <w:color w:val="000000"/>
          <w:sz w:val="28"/>
        </w:rPr>
        <w:t>
      6) географиялық (құжаттардың мазмұны, олардың авторлары, корреспонденттері байланысты болатын белгілі бір аумақтарға, елді мекендерге және өзге де географиялық объектілерге сәйкес);</w:t>
      </w:r>
    </w:p>
    <w:p>
      <w:pPr>
        <w:spacing w:after="0"/>
        <w:ind w:left="0"/>
        <w:jc w:val="both"/>
      </w:pPr>
      <w:r>
        <w:rPr>
          <w:rFonts w:ascii="Times New Roman"/>
          <w:b w:val="false"/>
          <w:i w:val="false"/>
          <w:color w:val="000000"/>
          <w:sz w:val="28"/>
        </w:rPr>
        <w:t>
      7) авторлық (құжаттың авторы болып табылатын ұйымның атауы немесе тұлғалардың тегі бойынша) белгілермен айқындалады.</w:t>
      </w:r>
    </w:p>
    <w:bookmarkStart w:name="z66" w:id="64"/>
    <w:p>
      <w:pPr>
        <w:spacing w:after="0"/>
        <w:ind w:left="0"/>
        <w:jc w:val="both"/>
      </w:pPr>
      <w:r>
        <w:rPr>
          <w:rFonts w:ascii="Times New Roman"/>
          <w:b w:val="false"/>
          <w:i w:val="false"/>
          <w:color w:val="000000"/>
          <w:sz w:val="28"/>
        </w:rPr>
        <w:t>
      51. Ғылыми-зерттеу ұйымдарының архив қорларындағы жеке құрам жөніндегі құжаттар, ғылыми-техникалық құжаттама, баспалардағы қолжазбалар, медициналық ұйымдардағы аурулар тарихы, бақылау органдарының архив қорларындағы тексеру актілері жеке топқа бөлінеді және басқарушылық құжаттардан бөлек жүйеленеді.</w:t>
      </w:r>
    </w:p>
    <w:bookmarkEnd w:id="64"/>
    <w:bookmarkStart w:name="z67" w:id="65"/>
    <w:p>
      <w:pPr>
        <w:spacing w:after="0"/>
        <w:ind w:left="0"/>
        <w:jc w:val="both"/>
      </w:pPr>
      <w:r>
        <w:rPr>
          <w:rFonts w:ascii="Times New Roman"/>
          <w:b w:val="false"/>
          <w:i w:val="false"/>
          <w:color w:val="000000"/>
          <w:sz w:val="28"/>
        </w:rPr>
        <w:t>
      52. Киноқұжаттар мен бейнеқұжаттар:</w:t>
      </w:r>
    </w:p>
    <w:bookmarkEnd w:id="65"/>
    <w:p>
      <w:pPr>
        <w:spacing w:after="0"/>
        <w:ind w:left="0"/>
        <w:jc w:val="both"/>
      </w:pPr>
      <w:r>
        <w:rPr>
          <w:rFonts w:ascii="Times New Roman"/>
          <w:b w:val="false"/>
          <w:i w:val="false"/>
          <w:color w:val="000000"/>
          <w:sz w:val="28"/>
        </w:rPr>
        <w:t>
      1) түрлеріне қарай (фильмдер, арнайы шығарылымдар, киножурналдар, жеке кино- және телесюжеттер);</w:t>
      </w:r>
    </w:p>
    <w:p>
      <w:pPr>
        <w:spacing w:after="0"/>
        <w:ind w:left="0"/>
        <w:jc w:val="both"/>
      </w:pPr>
      <w:r>
        <w:rPr>
          <w:rFonts w:ascii="Times New Roman"/>
          <w:b w:val="false"/>
          <w:i w:val="false"/>
          <w:color w:val="000000"/>
          <w:sz w:val="28"/>
        </w:rPr>
        <w:t>
      2) фильмдердің, арнайы шығарылымдардың, киножурналдардың шығу жылдарына қарай; жеке кино- және телесюжеттердің өндірістік нөмірлері бойынша;</w:t>
      </w:r>
    </w:p>
    <w:p>
      <w:pPr>
        <w:spacing w:after="0"/>
        <w:ind w:left="0"/>
        <w:jc w:val="both"/>
      </w:pPr>
      <w:r>
        <w:rPr>
          <w:rFonts w:ascii="Times New Roman"/>
          <w:b w:val="false"/>
          <w:i w:val="false"/>
          <w:color w:val="000000"/>
          <w:sz w:val="28"/>
        </w:rPr>
        <w:t>
      3) есепке алу бірліктері (жиынтықтары) бойынша;</w:t>
      </w:r>
    </w:p>
    <w:p>
      <w:pPr>
        <w:spacing w:after="0"/>
        <w:ind w:left="0"/>
        <w:jc w:val="both"/>
      </w:pPr>
      <w:r>
        <w:rPr>
          <w:rFonts w:ascii="Times New Roman"/>
          <w:b w:val="false"/>
          <w:i w:val="false"/>
          <w:color w:val="000000"/>
          <w:sz w:val="28"/>
        </w:rPr>
        <w:t>
      4) түстілігі (түрлі-түсті, ақ-қара);</w:t>
      </w:r>
    </w:p>
    <w:p>
      <w:pPr>
        <w:spacing w:after="0"/>
        <w:ind w:left="0"/>
        <w:jc w:val="both"/>
      </w:pPr>
      <w:r>
        <w:rPr>
          <w:rFonts w:ascii="Times New Roman"/>
          <w:b w:val="false"/>
          <w:i w:val="false"/>
          <w:color w:val="000000"/>
          <w:sz w:val="28"/>
        </w:rPr>
        <w:t>
      5) үлдірдің форматы (8 миллиметр (бұдан әрі – мм), 16 мм, 35 мм, 70 мм және өзге де) бойынша жүйеленеді.</w:t>
      </w:r>
    </w:p>
    <w:bookmarkStart w:name="z68" w:id="66"/>
    <w:p>
      <w:pPr>
        <w:spacing w:after="0"/>
        <w:ind w:left="0"/>
        <w:jc w:val="both"/>
      </w:pPr>
      <w:r>
        <w:rPr>
          <w:rFonts w:ascii="Times New Roman"/>
          <w:b w:val="false"/>
          <w:i w:val="false"/>
          <w:color w:val="000000"/>
          <w:sz w:val="28"/>
        </w:rPr>
        <w:t>
      53. Фотоқұжаттар мына түрлер:</w:t>
      </w:r>
    </w:p>
    <w:bookmarkEnd w:id="66"/>
    <w:p>
      <w:pPr>
        <w:spacing w:after="0"/>
        <w:ind w:left="0"/>
        <w:jc w:val="both"/>
      </w:pPr>
      <w:r>
        <w:rPr>
          <w:rFonts w:ascii="Times New Roman"/>
          <w:b w:val="false"/>
          <w:i w:val="false"/>
          <w:color w:val="000000"/>
          <w:sz w:val="28"/>
        </w:rPr>
        <w:t>
      1) әр түсті негативтер (түрлі-түсті немесе ақ-қара) және 2-8 цифрларымен белгіленген көлемдері (2 цифры 2,5 сантиметр (бұдан әрі – см) х 3,5 см, 3 – 6 см х 6 см, 4 – 6 см х 9 см, 5 – 9 см х 12 см, 6 – 10 см х 15 см, 7 – 13 см х 18 см, 8 – 18 см х 24 см) көлемдегі негативтерге сәйкес келеді) бойынша жүйеленеді.</w:t>
      </w:r>
    </w:p>
    <w:p>
      <w:pPr>
        <w:spacing w:after="0"/>
        <w:ind w:left="0"/>
        <w:jc w:val="both"/>
      </w:pPr>
      <w:r>
        <w:rPr>
          <w:rFonts w:ascii="Times New Roman"/>
          <w:b w:val="false"/>
          <w:i w:val="false"/>
          <w:color w:val="000000"/>
          <w:sz w:val="28"/>
        </w:rPr>
        <w:t>
      Көлемі шағын, 6-8 мөлшерлі негативтерді жүйелеу кезінде оларды бір топқа біріктіруге рұқсат етіледі;</w:t>
      </w:r>
    </w:p>
    <w:p>
      <w:pPr>
        <w:spacing w:after="0"/>
        <w:ind w:left="0"/>
        <w:jc w:val="both"/>
      </w:pPr>
      <w:r>
        <w:rPr>
          <w:rFonts w:ascii="Times New Roman"/>
          <w:b w:val="false"/>
          <w:i w:val="false"/>
          <w:color w:val="000000"/>
          <w:sz w:val="28"/>
        </w:rPr>
        <w:t>
      2) әр түсті слайдтар (диапозитивтер);</w:t>
      </w:r>
    </w:p>
    <w:p>
      <w:pPr>
        <w:spacing w:after="0"/>
        <w:ind w:left="0"/>
        <w:jc w:val="both"/>
      </w:pPr>
      <w:r>
        <w:rPr>
          <w:rFonts w:ascii="Times New Roman"/>
          <w:b w:val="false"/>
          <w:i w:val="false"/>
          <w:color w:val="000000"/>
          <w:sz w:val="28"/>
        </w:rPr>
        <w:t>
      3) позитивтер, фототаңбалар;</w:t>
      </w:r>
    </w:p>
    <w:p>
      <w:pPr>
        <w:spacing w:after="0"/>
        <w:ind w:left="0"/>
        <w:jc w:val="both"/>
      </w:pPr>
      <w:r>
        <w:rPr>
          <w:rFonts w:ascii="Times New Roman"/>
          <w:b w:val="false"/>
          <w:i w:val="false"/>
          <w:color w:val="000000"/>
          <w:sz w:val="28"/>
        </w:rPr>
        <w:t xml:space="preserve">
      4) фотоальбомдар; </w:t>
      </w:r>
    </w:p>
    <w:p>
      <w:pPr>
        <w:spacing w:after="0"/>
        <w:ind w:left="0"/>
        <w:jc w:val="both"/>
      </w:pPr>
      <w:r>
        <w:rPr>
          <w:rFonts w:ascii="Times New Roman"/>
          <w:b w:val="false"/>
          <w:i w:val="false"/>
          <w:color w:val="000000"/>
          <w:sz w:val="28"/>
        </w:rPr>
        <w:t>
      5) диафильмдер;</w:t>
      </w:r>
    </w:p>
    <w:p>
      <w:pPr>
        <w:spacing w:after="0"/>
        <w:ind w:left="0"/>
        <w:jc w:val="both"/>
      </w:pPr>
      <w:r>
        <w:rPr>
          <w:rFonts w:ascii="Times New Roman"/>
          <w:b w:val="false"/>
          <w:i w:val="false"/>
          <w:color w:val="000000"/>
          <w:sz w:val="28"/>
        </w:rPr>
        <w:t>
      6) "Э" әрпімен белгіленетін электрондық құжаттар (цифрлық немесе заманауи жеткізгіштегі фотоқұжаттар) бойынша жүйеленеді.</w:t>
      </w:r>
    </w:p>
    <w:bookmarkStart w:name="z69" w:id="67"/>
    <w:p>
      <w:pPr>
        <w:spacing w:after="0"/>
        <w:ind w:left="0"/>
        <w:jc w:val="both"/>
      </w:pPr>
      <w:r>
        <w:rPr>
          <w:rFonts w:ascii="Times New Roman"/>
          <w:b w:val="false"/>
          <w:i w:val="false"/>
          <w:color w:val="000000"/>
          <w:sz w:val="28"/>
        </w:rPr>
        <w:t>
      54. Фоноқұжаттар дыбыстық ақпаратты жазу түрлері бойынша: фонографиялық, граммофонды, оптикалық, магниттік, лазерлік болып жүйеленеді. Белгілі бір жазба түрінің фоноқұжаттарына жеке тізімдеме жасалады. Түрлердің ішінде фоноқұжаттар сақтау бірліктері және жиынтықтары бойынша орналастырылады.</w:t>
      </w:r>
    </w:p>
    <w:bookmarkEnd w:id="67"/>
    <w:bookmarkStart w:name="z70" w:id="68"/>
    <w:p>
      <w:pPr>
        <w:spacing w:after="0"/>
        <w:ind w:left="0"/>
        <w:jc w:val="both"/>
      </w:pPr>
      <w:r>
        <w:rPr>
          <w:rFonts w:ascii="Times New Roman"/>
          <w:b w:val="false"/>
          <w:i w:val="false"/>
          <w:color w:val="000000"/>
          <w:sz w:val="28"/>
        </w:rPr>
        <w:t xml:space="preserve">
      55. Тұрақты сақталатын жеке құрам бойынша істердің, құжаттардың, оның ішінде электрондық құжаттардың (істердің) тізімдемесінің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уәкілетті орган бекітетін нысан бойынша титулдық парағы, мазмұны (тарауларға бөлінгені), алғы сөзі, қысқартылған сөздер тізімі мен қорытынды жазбасы болады. Жеке құрам бойынша тізімдеменің титулдық парағында мемлекеттік архивтің, Қазақстан Республикасының Президенті Архивінің ресми атауы жазылмайды.</w:t>
      </w:r>
    </w:p>
    <w:bookmarkEnd w:id="68"/>
    <w:bookmarkStart w:name="z71" w:id="69"/>
    <w:p>
      <w:pPr>
        <w:spacing w:after="0"/>
        <w:ind w:left="0"/>
        <w:jc w:val="both"/>
      </w:pPr>
      <w:r>
        <w:rPr>
          <w:rFonts w:ascii="Times New Roman"/>
          <w:b w:val="false"/>
          <w:i w:val="false"/>
          <w:color w:val="000000"/>
          <w:sz w:val="28"/>
        </w:rPr>
        <w:t>
      56. Тұрақты сақталатын істердің, құжаттардың оның ішінде электрондық құжаттардың (істердің) тізімдемесі қағаз жеткізгіште 4 данада жасалады. Бекітілгеннен кейін оның екі данасы мемлекеттік архивке, Қазақстан Республикасы Президентінің Архивіне беріледі, екеуі ұйым архивінде қалады.</w:t>
      </w:r>
    </w:p>
    <w:bookmarkEnd w:id="69"/>
    <w:bookmarkStart w:name="z72" w:id="70"/>
    <w:p>
      <w:pPr>
        <w:spacing w:after="0"/>
        <w:ind w:left="0"/>
        <w:jc w:val="both"/>
      </w:pPr>
      <w:r>
        <w:rPr>
          <w:rFonts w:ascii="Times New Roman"/>
          <w:b w:val="false"/>
          <w:i w:val="false"/>
          <w:color w:val="000000"/>
          <w:sz w:val="28"/>
        </w:rPr>
        <w:t>
      57. Жеке құрам бойынша істердің, құжаттардың, оның ішінде электрондық құжаттардың (істердің) тізімдемесі қағаз жеткізгіште 4 данада жасалады. Бекітілгеннен кейін екі данасы мемлекеттік архивке беріледі, екеуі ұйым архивінде қалады.</w:t>
      </w:r>
    </w:p>
    <w:bookmarkEnd w:id="70"/>
    <w:bookmarkStart w:name="z73" w:id="71"/>
    <w:p>
      <w:pPr>
        <w:spacing w:after="0"/>
        <w:ind w:left="0"/>
        <w:jc w:val="both"/>
      </w:pPr>
      <w:r>
        <w:rPr>
          <w:rFonts w:ascii="Times New Roman"/>
          <w:b w:val="false"/>
          <w:i w:val="false"/>
          <w:color w:val="000000"/>
          <w:sz w:val="28"/>
        </w:rPr>
        <w:t>
      58. Ұзақ мерзімді (10 жылдан астам) сақталатын істердің, құжаттардың, оның ішінде электрондық құжаттардың (істердің) тізімдемесі қағаз жеткізгіште 4 данада жасалады. Бекітілгеннен кейін екі данасы мемлекеттік архивке, Қазақстан Республикасы Президентінің Архивіне беріледі, екеуі ұйым архивінде қалады.</w:t>
      </w:r>
    </w:p>
    <w:bookmarkEnd w:id="71"/>
    <w:bookmarkStart w:name="z463" w:id="72"/>
    <w:p>
      <w:pPr>
        <w:spacing w:after="0"/>
        <w:ind w:left="0"/>
        <w:jc w:val="both"/>
      </w:pPr>
      <w:r>
        <w:rPr>
          <w:rFonts w:ascii="Times New Roman"/>
          <w:b w:val="false"/>
          <w:i w:val="false"/>
          <w:color w:val="000000"/>
          <w:sz w:val="28"/>
        </w:rPr>
        <w:t>
      59. Барлық құжат түрлерінің электрондық істер тізімдемелері мемлекеттік архивке, Қазақстан Республикасы Президентінің Архивіне цифрлық архив арқылы не ол болмаған жағдайда электрондық жеткізгіштер арқылы беріледі.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75" w:id="73"/>
    <w:p>
      <w:pPr>
        <w:spacing w:after="0"/>
        <w:ind w:left="0"/>
        <w:jc w:val="both"/>
      </w:pPr>
      <w:r>
        <w:rPr>
          <w:rFonts w:ascii="Times New Roman"/>
          <w:b w:val="false"/>
          <w:i w:val="false"/>
          <w:color w:val="000000"/>
          <w:sz w:val="28"/>
        </w:rPr>
        <w:t>
      60. Жеке құрам бойынша істердің, оның ішінде электрондық істердің тізімдемесіндегі тақырыптарды жүйелеу хронологиялық, құрылымдық (функционалдық) және номиналдық жіктелу белгілерімен айқындалады. Істердің тақырыптары іс жүргізудің басталған (аяқталған) жылы бойынша топтастырылады, әр жылдың ішінде ұйымның құрылымдық бөлімшелері (қызметінің бағыттары) бойынша, соңғылардың ішінде – істер маңыздылығының кемуіне қарай жүйеленеді.</w:t>
      </w:r>
    </w:p>
    <w:bookmarkEnd w:id="73"/>
    <w:bookmarkStart w:name="z76" w:id="74"/>
    <w:p>
      <w:pPr>
        <w:spacing w:after="0"/>
        <w:ind w:left="0"/>
        <w:jc w:val="both"/>
      </w:pPr>
      <w:r>
        <w:rPr>
          <w:rFonts w:ascii="Times New Roman"/>
          <w:b w:val="false"/>
          <w:i w:val="false"/>
          <w:color w:val="000000"/>
          <w:sz w:val="28"/>
        </w:rPr>
        <w:t>
      61. Жеке құрамды есепке алу жөніндегі карточкалар мен жұмыскерлердің жеке істері (көлемі бір жылда 20 істен асса) істердің жеке тізімдемесіне енгізіледі. Олардың тақырыптары іс жүргізуде істердің аяқталу жылы бойынша, әр жыл ішінде – жұмыскерлер тегінің әліпби тәртібімен топтастырылады.</w:t>
      </w:r>
    </w:p>
    <w:bookmarkEnd w:id="74"/>
    <w:bookmarkStart w:name="z77" w:id="75"/>
    <w:p>
      <w:pPr>
        <w:spacing w:after="0"/>
        <w:ind w:left="0"/>
        <w:jc w:val="both"/>
      </w:pPr>
      <w:r>
        <w:rPr>
          <w:rFonts w:ascii="Times New Roman"/>
          <w:b w:val="false"/>
          <w:i w:val="false"/>
          <w:color w:val="000000"/>
          <w:sz w:val="28"/>
        </w:rPr>
        <w:t>
      62. Ұзақ уақыт (10 жылдан астам) сақталатын істер, құжаттар, оның ішінде электрондық құжаттар (істер) тізімдемесіне мазмұны, алғы сөз және қысқартылған сөздер тізімі жасалады.</w:t>
      </w:r>
    </w:p>
    <w:bookmarkEnd w:id="75"/>
    <w:bookmarkStart w:name="z78" w:id="76"/>
    <w:p>
      <w:pPr>
        <w:spacing w:after="0"/>
        <w:ind w:left="0"/>
        <w:jc w:val="both"/>
      </w:pPr>
      <w:r>
        <w:rPr>
          <w:rFonts w:ascii="Times New Roman"/>
          <w:b w:val="false"/>
          <w:i w:val="false"/>
          <w:color w:val="000000"/>
          <w:sz w:val="28"/>
        </w:rPr>
        <w:t>
      63. Ұзақ уақыт (10 жылдан астам) сақталатын істердің, құжаттардың, оның ішінде электрондық құжаттардың (істердің) тақырыптарын жүйелеу хронологиялық-құрылымдық немесе хронологиялық-функционалдық (хронологиялық-номиналдық) және номиналдық-логикалық жіктеу белгілерімен айқындалады.</w:t>
      </w:r>
    </w:p>
    <w:bookmarkEnd w:id="76"/>
    <w:bookmarkStart w:name="z79" w:id="77"/>
    <w:p>
      <w:pPr>
        <w:spacing w:after="0"/>
        <w:ind w:left="0"/>
        <w:jc w:val="left"/>
      </w:pPr>
      <w:r>
        <w:rPr>
          <w:rFonts w:ascii="Times New Roman"/>
          <w:b/>
          <w:i w:val="false"/>
          <w:color w:val="000000"/>
        </w:rPr>
        <w:t xml:space="preserve"> 4-параграф. Сақтауға жатпайтын құжаттарды жоюға бөлу туралы актіні жасау тәртібі</w:t>
      </w:r>
    </w:p>
    <w:bookmarkEnd w:id="77"/>
    <w:bookmarkStart w:name="z80" w:id="78"/>
    <w:p>
      <w:pPr>
        <w:spacing w:after="0"/>
        <w:ind w:left="0"/>
        <w:jc w:val="both"/>
      </w:pPr>
      <w:r>
        <w:rPr>
          <w:rFonts w:ascii="Times New Roman"/>
          <w:b w:val="false"/>
          <w:i w:val="false"/>
          <w:color w:val="000000"/>
          <w:sz w:val="28"/>
        </w:rPr>
        <w:t>
      64. Сақтауға жатпайтын құжаттарды, жоюға бөлу туралы акт істер, құжаттар тізімдемесімен қатар жасалады.</w:t>
      </w:r>
    </w:p>
    <w:bookmarkEnd w:id="78"/>
    <w:bookmarkStart w:name="z81" w:id="79"/>
    <w:p>
      <w:pPr>
        <w:spacing w:after="0"/>
        <w:ind w:left="0"/>
        <w:jc w:val="both"/>
      </w:pPr>
      <w:r>
        <w:rPr>
          <w:rFonts w:ascii="Times New Roman"/>
          <w:b w:val="false"/>
          <w:i w:val="false"/>
          <w:color w:val="000000"/>
          <w:sz w:val="28"/>
        </w:rPr>
        <w:t>
      65. Актіге құжаттардың құндылығына сараптама жүргізілетін жылдың 1 қаңтарына дейін сақтау мерзімдері өтіп кеткен істер мен құжаттардың тақырыптары енгізіледі.</w:t>
      </w:r>
    </w:p>
    <w:bookmarkEnd w:id="79"/>
    <w:bookmarkStart w:name="z82" w:id="80"/>
    <w:p>
      <w:pPr>
        <w:spacing w:after="0"/>
        <w:ind w:left="0"/>
        <w:jc w:val="both"/>
      </w:pPr>
      <w:r>
        <w:rPr>
          <w:rFonts w:ascii="Times New Roman"/>
          <w:b w:val="false"/>
          <w:i w:val="false"/>
          <w:color w:val="000000"/>
          <w:sz w:val="28"/>
        </w:rPr>
        <w:t xml:space="preserve">
      66. Сақтауға жатпайтын құжаттар мен істерді, оның ішінде электрондық құжаттарды (істерді) жоюға бөлу туралы Акт осы Қағидаларға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15-қосымшаларға</w:t>
      </w:r>
      <w:r>
        <w:rPr>
          <w:rFonts w:ascii="Times New Roman"/>
          <w:b w:val="false"/>
          <w:i w:val="false"/>
          <w:color w:val="000000"/>
          <w:sz w:val="28"/>
        </w:rPr>
        <w:t xml:space="preserve"> сәйкес нысан бойынша жасалады.</w:t>
      </w:r>
    </w:p>
    <w:bookmarkEnd w:id="80"/>
    <w:p>
      <w:pPr>
        <w:spacing w:after="0"/>
        <w:ind w:left="0"/>
        <w:jc w:val="both"/>
      </w:pPr>
      <w:r>
        <w:rPr>
          <w:rFonts w:ascii="Times New Roman"/>
          <w:b w:val="false"/>
          <w:i w:val="false"/>
          <w:color w:val="000000"/>
          <w:sz w:val="28"/>
        </w:rPr>
        <w:t>
      Актіде жеке істердің тақырыптары немесе біртектес істердің топтық тақырыптары көрсетіледі.</w:t>
      </w:r>
    </w:p>
    <w:bookmarkStart w:name="z83" w:id="81"/>
    <w:p>
      <w:pPr>
        <w:spacing w:after="0"/>
        <w:ind w:left="0"/>
        <w:jc w:val="both"/>
      </w:pPr>
      <w:r>
        <w:rPr>
          <w:rFonts w:ascii="Times New Roman"/>
          <w:b w:val="false"/>
          <w:i w:val="false"/>
          <w:color w:val="000000"/>
          <w:sz w:val="28"/>
        </w:rPr>
        <w:t>
      67. Сақтауға жатпайтын құжаттарды жоюға бөлу туралы актіні ұйымның ОСК-мен (СК) және республикалық мемлекеттік архивтің, Қазақстан Республикасы Президентінің Архивінің немесе ЖАО СТК-мен келісілгеннен кейін ұйым басшысы бекітеді.</w:t>
      </w:r>
    </w:p>
    <w:bookmarkEnd w:id="81"/>
    <w:bookmarkStart w:name="z84" w:id="82"/>
    <w:p>
      <w:pPr>
        <w:spacing w:after="0"/>
        <w:ind w:left="0"/>
        <w:jc w:val="both"/>
      </w:pPr>
      <w:r>
        <w:rPr>
          <w:rFonts w:ascii="Times New Roman"/>
          <w:b w:val="false"/>
          <w:i w:val="false"/>
          <w:color w:val="000000"/>
          <w:sz w:val="28"/>
        </w:rPr>
        <w:t>
      68. Сақтауға жатпайтын құжаттарды жоюға бөлу туралы акт екі данада жасалады, оның біреуі мемлекеттік архивке, Қазақстан Республикасы Президентінің Архивіне, екіншісі ұйым архивіне тапсырылады.</w:t>
      </w:r>
    </w:p>
    <w:bookmarkEnd w:id="82"/>
    <w:bookmarkStart w:name="z85" w:id="83"/>
    <w:p>
      <w:pPr>
        <w:spacing w:after="0"/>
        <w:ind w:left="0"/>
        <w:jc w:val="both"/>
      </w:pPr>
      <w:r>
        <w:rPr>
          <w:rFonts w:ascii="Times New Roman"/>
          <w:b w:val="false"/>
          <w:i w:val="false"/>
          <w:color w:val="000000"/>
          <w:sz w:val="28"/>
        </w:rPr>
        <w:t>
      69. Сақтау мерзімдері өтіп кеткен құжаттар, тиісті кезеңнің істер тізімдемесі мен жоюға бөлу туралы актісі бекітілгеннен кейін ғана жоюға бөлінеді.</w:t>
      </w:r>
    </w:p>
    <w:bookmarkEnd w:id="83"/>
    <w:bookmarkStart w:name="z86" w:id="84"/>
    <w:p>
      <w:pPr>
        <w:spacing w:after="0"/>
        <w:ind w:left="0"/>
        <w:jc w:val="left"/>
      </w:pPr>
      <w:r>
        <w:rPr>
          <w:rFonts w:ascii="Times New Roman"/>
          <w:b/>
          <w:i w:val="false"/>
          <w:color w:val="000000"/>
        </w:rPr>
        <w:t xml:space="preserve"> 3-тарау. Ұйым архивінің құжаттарын сақтау</w:t>
      </w:r>
    </w:p>
    <w:bookmarkEnd w:id="84"/>
    <w:bookmarkStart w:name="z87" w:id="85"/>
    <w:p>
      <w:pPr>
        <w:spacing w:after="0"/>
        <w:ind w:left="0"/>
        <w:jc w:val="left"/>
      </w:pPr>
      <w:r>
        <w:rPr>
          <w:rFonts w:ascii="Times New Roman"/>
          <w:b/>
          <w:i w:val="false"/>
          <w:color w:val="000000"/>
        </w:rPr>
        <w:t xml:space="preserve"> 1-параграф. Құжаттардың сақталуын ұйымдастыру тәртібі</w:t>
      </w:r>
    </w:p>
    <w:bookmarkEnd w:id="85"/>
    <w:bookmarkStart w:name="z88" w:id="86"/>
    <w:p>
      <w:pPr>
        <w:spacing w:after="0"/>
        <w:ind w:left="0"/>
        <w:jc w:val="both"/>
      </w:pPr>
      <w:r>
        <w:rPr>
          <w:rFonts w:ascii="Times New Roman"/>
          <w:b w:val="false"/>
          <w:i w:val="false"/>
          <w:color w:val="000000"/>
          <w:sz w:val="28"/>
        </w:rPr>
        <w:t>
      70. Электрондық құжаттардың (істердің) ұйым архивінде сақталуын қамтамасыз ету үшін:</w:t>
      </w:r>
    </w:p>
    <w:bookmarkEnd w:id="86"/>
    <w:p>
      <w:pPr>
        <w:spacing w:after="0"/>
        <w:ind w:left="0"/>
        <w:jc w:val="both"/>
      </w:pPr>
      <w:r>
        <w:rPr>
          <w:rFonts w:ascii="Times New Roman"/>
          <w:b w:val="false"/>
          <w:i w:val="false"/>
          <w:color w:val="000000"/>
          <w:sz w:val="28"/>
        </w:rPr>
        <w:t>
      1) құжаттарды сақтаудың материалдық-техникалық базасын құру (ғимарат және сақтау қоймалары (үй-жайлар), құжаттарды сақтау құралдары, жабдықтар, күзету және сақтау қауіпсіздігі құралдары, климаттық бақылау құралдары, құжаттарды көшіріп алу және зақымдалғандарын қалпына келтіру құралдары) және дамыту бойынша шаралар кешені;</w:t>
      </w:r>
    </w:p>
    <w:p>
      <w:pPr>
        <w:spacing w:after="0"/>
        <w:ind w:left="0"/>
        <w:jc w:val="both"/>
      </w:pPr>
      <w:r>
        <w:rPr>
          <w:rFonts w:ascii="Times New Roman"/>
          <w:b w:val="false"/>
          <w:i w:val="false"/>
          <w:color w:val="000000"/>
          <w:sz w:val="28"/>
        </w:rPr>
        <w:t>
      2) құжаттарды сақтаудың нормативтік шарттарын жасау (сақтаудың температуралық-ылғалдылық, жарық, санитариялық-гигиеналық, күзету режимдері) және сақтау бойынша шаралар кешені;</w:t>
      </w:r>
    </w:p>
    <w:p>
      <w:pPr>
        <w:spacing w:after="0"/>
        <w:ind w:left="0"/>
        <w:jc w:val="both"/>
      </w:pPr>
      <w:r>
        <w:rPr>
          <w:rFonts w:ascii="Times New Roman"/>
          <w:b w:val="false"/>
          <w:i w:val="false"/>
          <w:color w:val="000000"/>
          <w:sz w:val="28"/>
        </w:rPr>
        <w:t>
      3) превентивті сипаттағы шаралар құжаттардың физикалық-химиялық сақталуын қамтамасыз ету, олардың архив қоймаларынан берілуін регламенттеу, құжаттардың бар-жоғын және жай-күйін тексеруді жүргізу, аса құнды құжаттарды айқындау, сақтандыру қорын және пайдалану қорын құру) жүзеге асырылады.</w:t>
      </w:r>
    </w:p>
    <w:bookmarkStart w:name="z89" w:id="87"/>
    <w:p>
      <w:pPr>
        <w:spacing w:after="0"/>
        <w:ind w:left="0"/>
        <w:jc w:val="both"/>
      </w:pPr>
      <w:r>
        <w:rPr>
          <w:rFonts w:ascii="Times New Roman"/>
          <w:b w:val="false"/>
          <w:i w:val="false"/>
          <w:color w:val="000000"/>
          <w:sz w:val="28"/>
        </w:rPr>
        <w:t>
      71. Электрондық құжаттар (істер) үшін сақтаудың барлық кезеңінде олардағы ақпаратты жаңғырту мүмкіндігі қамтамасыз етілуге тиіс.</w:t>
      </w:r>
    </w:p>
    <w:bookmarkEnd w:id="87"/>
    <w:p>
      <w:pPr>
        <w:spacing w:after="0"/>
        <w:ind w:left="0"/>
        <w:jc w:val="both"/>
      </w:pPr>
      <w:r>
        <w:rPr>
          <w:rFonts w:ascii="Times New Roman"/>
          <w:b w:val="false"/>
          <w:i w:val="false"/>
          <w:color w:val="000000"/>
          <w:sz w:val="28"/>
        </w:rPr>
        <w:t>
      Электрондық құжаттарды (істерді) жаңғыртуға арналған форматтар немесе бағдарламалық қамтылым ескірген жағдайда, олардың ұзақ мерзімді сақталуы мен тұтастығы эмуляция немесе конвертациялау процестерімен қамтамасыз етіледі.</w:t>
      </w:r>
    </w:p>
    <w:bookmarkStart w:name="z90" w:id="88"/>
    <w:p>
      <w:pPr>
        <w:spacing w:after="0"/>
        <w:ind w:left="0"/>
        <w:jc w:val="both"/>
      </w:pPr>
      <w:r>
        <w:rPr>
          <w:rFonts w:ascii="Times New Roman"/>
          <w:b w:val="false"/>
          <w:i w:val="false"/>
          <w:color w:val="000000"/>
          <w:sz w:val="28"/>
        </w:rPr>
        <w:t>
      72. Эмуляция кезінде электрондық түрдегі құжаттарды барынша дәл жаңғыртуға арналған бағдарламалық-техникалық ортаны құру қамтамасыз етіледі.</w:t>
      </w:r>
    </w:p>
    <w:bookmarkEnd w:id="88"/>
    <w:p>
      <w:pPr>
        <w:spacing w:after="0"/>
        <w:ind w:left="0"/>
        <w:jc w:val="both"/>
      </w:pPr>
      <w:r>
        <w:rPr>
          <w:rFonts w:ascii="Times New Roman"/>
          <w:b w:val="false"/>
          <w:i w:val="false"/>
          <w:color w:val="000000"/>
          <w:sz w:val="28"/>
        </w:rPr>
        <w:t>
      Электрондық құжаттарды (істерді) бір файл форматынан өзге конвертациялау кезінде жасалған файл мен электрондық құжаттың (істің) эталондық данасы мазмұнының теңтүпнұсқалығын тексеру жүзеге асырылады.</w:t>
      </w:r>
    </w:p>
    <w:p>
      <w:pPr>
        <w:spacing w:after="0"/>
        <w:ind w:left="0"/>
        <w:jc w:val="both"/>
      </w:pPr>
      <w:r>
        <w:rPr>
          <w:rFonts w:ascii="Times New Roman"/>
          <w:b w:val="false"/>
          <w:i w:val="false"/>
          <w:color w:val="000000"/>
          <w:sz w:val="28"/>
        </w:rPr>
        <w:t>
      Эмуляция мен конвертациялау кезінде электрондық құжаттың (істің) сәйкестендіргіші мен эмуляциялауға немесе конвертациялауға дейінгі атауы сақталады.</w:t>
      </w:r>
    </w:p>
    <w:p>
      <w:pPr>
        <w:spacing w:after="0"/>
        <w:ind w:left="0"/>
        <w:jc w:val="both"/>
      </w:pPr>
      <w:r>
        <w:rPr>
          <w:rFonts w:ascii="Times New Roman"/>
          <w:b w:val="false"/>
          <w:i w:val="false"/>
          <w:color w:val="000000"/>
          <w:sz w:val="28"/>
        </w:rPr>
        <w:t>
      Эмуляция немесе конвертациялау туралы ақпарат сақталған және өзгерістер енгізуден қорғалған болуға тиіс.</w:t>
      </w:r>
    </w:p>
    <w:bookmarkStart w:name="z91" w:id="89"/>
    <w:p>
      <w:pPr>
        <w:spacing w:after="0"/>
        <w:ind w:left="0"/>
        <w:jc w:val="both"/>
      </w:pPr>
      <w:r>
        <w:rPr>
          <w:rFonts w:ascii="Times New Roman"/>
          <w:b w:val="false"/>
          <w:i w:val="false"/>
          <w:color w:val="000000"/>
          <w:sz w:val="28"/>
        </w:rPr>
        <w:t>
      73. Эмуляция немесе конвертациялау туралы ақпарат мыналарды қамтиды:</w:t>
      </w:r>
    </w:p>
    <w:bookmarkEnd w:id="89"/>
    <w:p>
      <w:pPr>
        <w:spacing w:after="0"/>
        <w:ind w:left="0"/>
        <w:jc w:val="both"/>
      </w:pPr>
      <w:r>
        <w:rPr>
          <w:rFonts w:ascii="Times New Roman"/>
          <w:b w:val="false"/>
          <w:i w:val="false"/>
          <w:color w:val="000000"/>
          <w:sz w:val="28"/>
        </w:rPr>
        <w:t>
      конвертациялау процесінде құрылған сақтау объектісінің көлемі, форматы, бақылау сипаттамасы, жасалған күні мен уақыты;</w:t>
      </w:r>
    </w:p>
    <w:p>
      <w:pPr>
        <w:spacing w:after="0"/>
        <w:ind w:left="0"/>
        <w:jc w:val="both"/>
      </w:pPr>
      <w:r>
        <w:rPr>
          <w:rFonts w:ascii="Times New Roman"/>
          <w:b w:val="false"/>
          <w:i w:val="false"/>
          <w:color w:val="000000"/>
          <w:sz w:val="28"/>
        </w:rPr>
        <w:t>
      эмуляция немесе конвертациялау процестерін іске асыратын бағдарламалық құрал туралы мәліметтер;</w:t>
      </w:r>
    </w:p>
    <w:p>
      <w:pPr>
        <w:spacing w:after="0"/>
        <w:ind w:left="0"/>
        <w:jc w:val="both"/>
      </w:pPr>
      <w:r>
        <w:rPr>
          <w:rFonts w:ascii="Times New Roman"/>
          <w:b w:val="false"/>
          <w:i w:val="false"/>
          <w:color w:val="000000"/>
          <w:sz w:val="28"/>
        </w:rPr>
        <w:t>
      эмуляцияны қолданған немесе конвертациялауды жүзеге асырған ұйымның архив жұмыскері туралы ақпарат (лауазымының атауы, аты-жөні, тегі).</w:t>
      </w:r>
    </w:p>
    <w:p>
      <w:pPr>
        <w:spacing w:after="0"/>
        <w:ind w:left="0"/>
        <w:jc w:val="both"/>
      </w:pPr>
      <w:r>
        <w:rPr>
          <w:rFonts w:ascii="Times New Roman"/>
          <w:b w:val="false"/>
          <w:i w:val="false"/>
          <w:color w:val="000000"/>
          <w:sz w:val="28"/>
        </w:rPr>
        <w:t>
      Конвертацияланған жағдайда электрондық құжаттың (істің) эталондық көшірмесі ұйым архивіне бастапқыда түскен түрі мен құрамында сақталады.</w:t>
      </w:r>
    </w:p>
    <w:p>
      <w:pPr>
        <w:spacing w:after="0"/>
        <w:ind w:left="0"/>
        <w:jc w:val="both"/>
      </w:pPr>
      <w:r>
        <w:rPr>
          <w:rFonts w:ascii="Times New Roman"/>
          <w:b w:val="false"/>
          <w:i w:val="false"/>
          <w:color w:val="000000"/>
          <w:sz w:val="28"/>
        </w:rPr>
        <w:t>
      Конвертациялау кезінде, сондай-ақ эмуляция немесе конвертациялау процестерін құжаттау кезінде жасалған барлық сақтау объектілері электрондық құжаттың (істің) эталондық көшірмесі сияқты есепке алу бірлігіне қосылады не дербес есепке алу бірлігін құрайды.</w:t>
      </w:r>
    </w:p>
    <w:p>
      <w:pPr>
        <w:spacing w:after="0"/>
        <w:ind w:left="0"/>
        <w:jc w:val="both"/>
      </w:pPr>
      <w:r>
        <w:rPr>
          <w:rFonts w:ascii="Times New Roman"/>
          <w:b w:val="false"/>
          <w:i w:val="false"/>
          <w:color w:val="000000"/>
          <w:sz w:val="28"/>
        </w:rPr>
        <w:t>
      Есепке алу құжаттарына тиісті өзгерістер енгізіледі.</w:t>
      </w:r>
    </w:p>
    <w:bookmarkStart w:name="z92" w:id="90"/>
    <w:p>
      <w:pPr>
        <w:spacing w:after="0"/>
        <w:ind w:left="0"/>
        <w:jc w:val="both"/>
      </w:pPr>
      <w:r>
        <w:rPr>
          <w:rFonts w:ascii="Times New Roman"/>
          <w:b w:val="false"/>
          <w:i w:val="false"/>
          <w:color w:val="000000"/>
          <w:sz w:val="28"/>
        </w:rPr>
        <w:t>
      74. Құжаттарды сақтауды ұйымдастыру жөніндегі шаралар жүйесі құжаттардың сақталуын және ұйымның архивіне құжаттар келіп түскен кезде оларды сақтау және тиісті мемлекеттік архивке, Қазақстан Республикасы Президентінің Архивіне тұрақты сақтауға тапсыру кезінде олардың физикалық жай-күйін бақылауды қамтамасыз етеді.</w:t>
      </w:r>
    </w:p>
    <w:bookmarkEnd w:id="90"/>
    <w:bookmarkStart w:name="z93" w:id="91"/>
    <w:p>
      <w:pPr>
        <w:spacing w:after="0"/>
        <w:ind w:left="0"/>
        <w:jc w:val="both"/>
      </w:pPr>
      <w:r>
        <w:rPr>
          <w:rFonts w:ascii="Times New Roman"/>
          <w:b w:val="false"/>
          <w:i w:val="false"/>
          <w:color w:val="000000"/>
          <w:sz w:val="28"/>
        </w:rPr>
        <w:t>
      75. Электрондық құжаттарды (істерді) сақтауды ұйымдастыру мыналарды қамтиды:</w:t>
      </w:r>
    </w:p>
    <w:bookmarkEnd w:id="91"/>
    <w:p>
      <w:pPr>
        <w:spacing w:after="0"/>
        <w:ind w:left="0"/>
        <w:jc w:val="both"/>
      </w:pPr>
      <w:r>
        <w:rPr>
          <w:rFonts w:ascii="Times New Roman"/>
          <w:b w:val="false"/>
          <w:i w:val="false"/>
          <w:color w:val="000000"/>
          <w:sz w:val="28"/>
        </w:rPr>
        <w:t>
      белгіленген сақтау мерзімі ішінде электрондық құжаттарды (істерді) кепілдік берілген сақтау;</w:t>
      </w:r>
    </w:p>
    <w:p>
      <w:pPr>
        <w:spacing w:after="0"/>
        <w:ind w:left="0"/>
        <w:jc w:val="both"/>
      </w:pPr>
      <w:r>
        <w:rPr>
          <w:rFonts w:ascii="Times New Roman"/>
          <w:b w:val="false"/>
          <w:i w:val="false"/>
          <w:color w:val="000000"/>
          <w:sz w:val="28"/>
        </w:rPr>
        <w:t xml:space="preserve">
      барлық сақтау объектілерінің болуы мен физикалық сақталуын қамтамасыз ету; </w:t>
      </w:r>
    </w:p>
    <w:p>
      <w:pPr>
        <w:spacing w:after="0"/>
        <w:ind w:left="0"/>
        <w:jc w:val="both"/>
      </w:pPr>
      <w:r>
        <w:rPr>
          <w:rFonts w:ascii="Times New Roman"/>
          <w:b w:val="false"/>
          <w:i w:val="false"/>
          <w:color w:val="000000"/>
          <w:sz w:val="28"/>
        </w:rPr>
        <w:t>
      барлық сақтау объектілерінің тұтастығын қамтамасыз ету;</w:t>
      </w:r>
    </w:p>
    <w:p>
      <w:pPr>
        <w:spacing w:after="0"/>
        <w:ind w:left="0"/>
        <w:jc w:val="both"/>
      </w:pPr>
      <w:r>
        <w:rPr>
          <w:rFonts w:ascii="Times New Roman"/>
          <w:b w:val="false"/>
          <w:i w:val="false"/>
          <w:color w:val="000000"/>
          <w:sz w:val="28"/>
        </w:rPr>
        <w:t>
      ұзақ мерзімді перспективада электрондық құжаттарды қайта жаңғыртуға жағдай жасау;</w:t>
      </w:r>
    </w:p>
    <w:p>
      <w:pPr>
        <w:spacing w:after="0"/>
        <w:ind w:left="0"/>
        <w:jc w:val="both"/>
      </w:pPr>
      <w:r>
        <w:rPr>
          <w:rFonts w:ascii="Times New Roman"/>
          <w:b w:val="false"/>
          <w:i w:val="false"/>
          <w:color w:val="000000"/>
          <w:sz w:val="28"/>
        </w:rPr>
        <w:t>
      электрондық құжаттардың (істердің) орын ауыстыруын бақылау (жаңа электрондық жеткізгішке қайта жазу).</w:t>
      </w:r>
    </w:p>
    <w:bookmarkStart w:name="z94" w:id="92"/>
    <w:p>
      <w:pPr>
        <w:spacing w:after="0"/>
        <w:ind w:left="0"/>
        <w:jc w:val="both"/>
      </w:pPr>
      <w:r>
        <w:rPr>
          <w:rFonts w:ascii="Times New Roman"/>
          <w:b w:val="false"/>
          <w:i w:val="false"/>
          <w:color w:val="000000"/>
          <w:sz w:val="28"/>
        </w:rPr>
        <w:t>
      76. Архивте электрондық құжаттарды сақтау:</w:t>
      </w:r>
    </w:p>
    <w:bookmarkEnd w:id="92"/>
    <w:p>
      <w:pPr>
        <w:spacing w:after="0"/>
        <w:ind w:left="0"/>
        <w:jc w:val="both"/>
      </w:pPr>
      <w:r>
        <w:rPr>
          <w:rFonts w:ascii="Times New Roman"/>
          <w:b w:val="false"/>
          <w:i w:val="false"/>
          <w:color w:val="000000"/>
          <w:sz w:val="28"/>
        </w:rPr>
        <w:t>
      1) физикалық оқшауланған жеткізгіштерде – екі данада, оның біреуі негізгі, екіншісі жұмыс бабындағы болып табылады. Бұл ретте негізгі және жұмыс бабындағы даналар жеткізгіштерді өндірушілер ұсынған температуралық-ылғалдылық режимінде әртүрлі архив қоймаларында (үй-жайларында) сақталады;</w:t>
      </w:r>
    </w:p>
    <w:p>
      <w:pPr>
        <w:spacing w:after="0"/>
        <w:ind w:left="0"/>
        <w:jc w:val="both"/>
      </w:pPr>
      <w:r>
        <w:rPr>
          <w:rFonts w:ascii="Times New Roman"/>
          <w:b w:val="false"/>
          <w:i w:val="false"/>
          <w:color w:val="000000"/>
          <w:sz w:val="28"/>
        </w:rPr>
        <w:t>
      2) цифрлық архивте – архивтің меншікті жабдығында немесе мемлекеттік органдардың деректерді өңдеу орталықтарында жүзеге асырылады.</w:t>
      </w:r>
    </w:p>
    <w:p>
      <w:pPr>
        <w:spacing w:after="0"/>
        <w:ind w:left="0"/>
        <w:jc w:val="both"/>
      </w:pPr>
      <w:r>
        <w:rPr>
          <w:rFonts w:ascii="Times New Roman"/>
          <w:b w:val="false"/>
          <w:i w:val="false"/>
          <w:color w:val="000000"/>
          <w:sz w:val="28"/>
        </w:rPr>
        <w:t>
      Электрондық құжаттарды физикалық оқшауланған жеткізгіштерде сақтау шарттары:</w:t>
      </w:r>
    </w:p>
    <w:p>
      <w:pPr>
        <w:spacing w:after="0"/>
        <w:ind w:left="0"/>
        <w:jc w:val="both"/>
      </w:pPr>
      <w:r>
        <w:rPr>
          <w:rFonts w:ascii="Times New Roman"/>
          <w:b w:val="false"/>
          <w:i w:val="false"/>
          <w:color w:val="000000"/>
          <w:sz w:val="28"/>
        </w:rPr>
        <w:t>
      1) ақпаратты ұзақ уақыт (10 жылдан астам) сақтауға арналған жеткізгіштерді қолдану;</w:t>
      </w:r>
    </w:p>
    <w:p>
      <w:pPr>
        <w:spacing w:after="0"/>
        <w:ind w:left="0"/>
        <w:jc w:val="both"/>
      </w:pPr>
      <w:r>
        <w:rPr>
          <w:rFonts w:ascii="Times New Roman"/>
          <w:b w:val="false"/>
          <w:i w:val="false"/>
          <w:color w:val="000000"/>
          <w:sz w:val="28"/>
        </w:rPr>
        <w:t>
      2) оларды жаңғыртуды, көшіруді және конвертациялауды жүзеге асыруға, сондай-ақ физикалық және техникалық жай-күйін бақылауға мүмкіндік беретін техникалық және бағдарламалық құралдардың болуы;</w:t>
      </w:r>
    </w:p>
    <w:p>
      <w:pPr>
        <w:spacing w:after="0"/>
        <w:ind w:left="0"/>
        <w:jc w:val="both"/>
      </w:pPr>
      <w:r>
        <w:rPr>
          <w:rFonts w:ascii="Times New Roman"/>
          <w:b w:val="false"/>
          <w:i w:val="false"/>
          <w:color w:val="000000"/>
          <w:sz w:val="28"/>
        </w:rPr>
        <w:t>
      3) жаңа жеткізгіштерге көшіруді және заманауи форматтарға конвертациялауды жүргізу;</w:t>
      </w:r>
    </w:p>
    <w:p>
      <w:pPr>
        <w:spacing w:after="0"/>
        <w:ind w:left="0"/>
        <w:jc w:val="both"/>
      </w:pPr>
      <w:r>
        <w:rPr>
          <w:rFonts w:ascii="Times New Roman"/>
          <w:b w:val="false"/>
          <w:i w:val="false"/>
          <w:color w:val="000000"/>
          <w:sz w:val="28"/>
        </w:rPr>
        <w:t>
      4) олардың теңтүпнұсқалығын, тұтастығын, анықтылығын, пайдалануға жарамдылығын бақылауды ұйымдастыру болып табылады.</w:t>
      </w:r>
    </w:p>
    <w:p>
      <w:pPr>
        <w:spacing w:after="0"/>
        <w:ind w:left="0"/>
        <w:jc w:val="both"/>
      </w:pPr>
      <w:r>
        <w:rPr>
          <w:rFonts w:ascii="Times New Roman"/>
          <w:b w:val="false"/>
          <w:i w:val="false"/>
          <w:color w:val="000000"/>
          <w:sz w:val="28"/>
        </w:rPr>
        <w:t>
      Цифрлық архивте электрондық құжаттарды сақтаудың нормативтік шарттары:</w:t>
      </w:r>
    </w:p>
    <w:p>
      <w:pPr>
        <w:spacing w:after="0"/>
        <w:ind w:left="0"/>
        <w:jc w:val="both"/>
      </w:pPr>
      <w:r>
        <w:rPr>
          <w:rFonts w:ascii="Times New Roman"/>
          <w:b w:val="false"/>
          <w:i w:val="false"/>
          <w:color w:val="000000"/>
          <w:sz w:val="28"/>
        </w:rPr>
        <w:t>
      1) оның мемлекеттік цифрлық жүйелерді құру, дамыту, пайдалануға беру және оларда ақпаратты сақтау саласындағы "Киберқауіпсіздік туралы" Қазақстан Республикасының Заң талаптарына сәйкестігімен;</w:t>
      </w:r>
    </w:p>
    <w:p>
      <w:pPr>
        <w:spacing w:after="0"/>
        <w:ind w:left="0"/>
        <w:jc w:val="both"/>
      </w:pPr>
      <w:r>
        <w:rPr>
          <w:rFonts w:ascii="Times New Roman"/>
          <w:b w:val="false"/>
          <w:i w:val="false"/>
          <w:color w:val="000000"/>
          <w:sz w:val="28"/>
        </w:rPr>
        <w:t>
      2) оны пайдалану кезінде киберқауіпсіздік және ақпаратты қорғау талаптарының сақталуымен;</w:t>
      </w:r>
    </w:p>
    <w:p>
      <w:pPr>
        <w:spacing w:after="0"/>
        <w:ind w:left="0"/>
        <w:jc w:val="both"/>
      </w:pPr>
      <w:r>
        <w:rPr>
          <w:rFonts w:ascii="Times New Roman"/>
          <w:b w:val="false"/>
          <w:i w:val="false"/>
          <w:color w:val="000000"/>
          <w:sz w:val="28"/>
        </w:rPr>
        <w:t>
      3) электрондық құжаттарды резервтік, оның ішінде бұлтты технологияларды қолдану арқылы көшірумен және оларды заманауи форматтарға конвертациялаумен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95" w:id="93"/>
    <w:p>
      <w:pPr>
        <w:spacing w:after="0"/>
        <w:ind w:left="0"/>
        <w:jc w:val="both"/>
      </w:pPr>
      <w:r>
        <w:rPr>
          <w:rFonts w:ascii="Times New Roman"/>
          <w:b w:val="false"/>
          <w:i w:val="false"/>
          <w:color w:val="000000"/>
          <w:sz w:val="28"/>
        </w:rPr>
        <w:t>
      77. Электрондық құжаттарды (істерді) сақтау шарттары:</w:t>
      </w:r>
    </w:p>
    <w:bookmarkEnd w:id="93"/>
    <w:p>
      <w:pPr>
        <w:spacing w:after="0"/>
        <w:ind w:left="0"/>
        <w:jc w:val="both"/>
      </w:pPr>
      <w:r>
        <w:rPr>
          <w:rFonts w:ascii="Times New Roman"/>
          <w:b w:val="false"/>
          <w:i w:val="false"/>
          <w:color w:val="000000"/>
          <w:sz w:val="28"/>
        </w:rPr>
        <w:t>
      температуралық-ылғалдылық режимінің сақталуын;</w:t>
      </w:r>
    </w:p>
    <w:p>
      <w:pPr>
        <w:spacing w:after="0"/>
        <w:ind w:left="0"/>
        <w:jc w:val="both"/>
      </w:pPr>
      <w:r>
        <w:rPr>
          <w:rFonts w:ascii="Times New Roman"/>
          <w:b w:val="false"/>
          <w:i w:val="false"/>
          <w:color w:val="000000"/>
          <w:sz w:val="28"/>
        </w:rPr>
        <w:t>
      санитариялық-гигиеналық, өртке қарсы және күзет режимдерінің сақталуын;</w:t>
      </w:r>
    </w:p>
    <w:p>
      <w:pPr>
        <w:spacing w:after="0"/>
        <w:ind w:left="0"/>
        <w:jc w:val="both"/>
      </w:pPr>
      <w:r>
        <w:rPr>
          <w:rFonts w:ascii="Times New Roman"/>
          <w:b w:val="false"/>
          <w:i w:val="false"/>
          <w:color w:val="000000"/>
          <w:sz w:val="28"/>
        </w:rPr>
        <w:t>
      арнайы сақтау құралдарын (серверлік жабдықтар, металл шкафтар, футлярлар және өзге де қолдануды қамтамасыз етуге тиіс.</w:t>
      </w:r>
    </w:p>
    <w:p>
      <w:pPr>
        <w:spacing w:after="0"/>
        <w:ind w:left="0"/>
        <w:jc w:val="both"/>
      </w:pPr>
      <w:r>
        <w:rPr>
          <w:rFonts w:ascii="Times New Roman"/>
          <w:b w:val="false"/>
          <w:i w:val="false"/>
          <w:color w:val="000000"/>
          <w:sz w:val="28"/>
        </w:rPr>
        <w:t>
      Электрондық құжаттарды сақтау шарттарының сенімділігін айқындайтын негізгі параметрлер:</w:t>
      </w:r>
    </w:p>
    <w:p>
      <w:pPr>
        <w:spacing w:after="0"/>
        <w:ind w:left="0"/>
        <w:jc w:val="both"/>
      </w:pPr>
      <w:r>
        <w:rPr>
          <w:rFonts w:ascii="Times New Roman"/>
          <w:b w:val="false"/>
          <w:i w:val="false"/>
          <w:color w:val="000000"/>
          <w:sz w:val="28"/>
        </w:rPr>
        <w:t>
      ортаның ластануы;</w:t>
      </w:r>
    </w:p>
    <w:p>
      <w:pPr>
        <w:spacing w:after="0"/>
        <w:ind w:left="0"/>
        <w:jc w:val="both"/>
      </w:pPr>
      <w:r>
        <w:rPr>
          <w:rFonts w:ascii="Times New Roman"/>
          <w:b w:val="false"/>
          <w:i w:val="false"/>
          <w:color w:val="000000"/>
          <w:sz w:val="28"/>
        </w:rPr>
        <w:t>
      температуралық сақтау шарттары;</w:t>
      </w:r>
    </w:p>
    <w:p>
      <w:pPr>
        <w:spacing w:after="0"/>
        <w:ind w:left="0"/>
        <w:jc w:val="both"/>
      </w:pPr>
      <w:r>
        <w:rPr>
          <w:rFonts w:ascii="Times New Roman"/>
          <w:b w:val="false"/>
          <w:i w:val="false"/>
          <w:color w:val="000000"/>
          <w:sz w:val="28"/>
        </w:rPr>
        <w:t>
      ортаның салыстырмалы ылғалдылығы;</w:t>
      </w:r>
    </w:p>
    <w:p>
      <w:pPr>
        <w:spacing w:after="0"/>
        <w:ind w:left="0"/>
        <w:jc w:val="both"/>
      </w:pPr>
      <w:r>
        <w:rPr>
          <w:rFonts w:ascii="Times New Roman"/>
          <w:b w:val="false"/>
          <w:i w:val="false"/>
          <w:color w:val="000000"/>
          <w:sz w:val="28"/>
        </w:rPr>
        <w:t>
      электромагниттік өрістердің әсері;</w:t>
      </w:r>
    </w:p>
    <w:p>
      <w:pPr>
        <w:spacing w:after="0"/>
        <w:ind w:left="0"/>
        <w:jc w:val="both"/>
      </w:pPr>
      <w:r>
        <w:rPr>
          <w:rFonts w:ascii="Times New Roman"/>
          <w:b w:val="false"/>
          <w:i w:val="false"/>
          <w:color w:val="000000"/>
          <w:sz w:val="28"/>
        </w:rPr>
        <w:t>
      деректерді өңдеу орталығын оның қажетті жағдайларда жұмыс атқаруы үшін инженерлік инфрақұрылыммен қамтамасыз ету;</w:t>
      </w:r>
    </w:p>
    <w:p>
      <w:pPr>
        <w:spacing w:after="0"/>
        <w:ind w:left="0"/>
        <w:jc w:val="both"/>
      </w:pPr>
      <w:r>
        <w:rPr>
          <w:rFonts w:ascii="Times New Roman"/>
          <w:b w:val="false"/>
          <w:i w:val="false"/>
          <w:color w:val="000000"/>
          <w:sz w:val="28"/>
        </w:rPr>
        <w:t>
      электрондық жеткізгіштерді пайдалану мерзімін бақылау болып табылады.</w:t>
      </w:r>
    </w:p>
    <w:bookmarkStart w:name="z96" w:id="94"/>
    <w:p>
      <w:pPr>
        <w:spacing w:after="0"/>
        <w:ind w:left="0"/>
        <w:jc w:val="both"/>
      </w:pPr>
      <w:r>
        <w:rPr>
          <w:rFonts w:ascii="Times New Roman"/>
          <w:b w:val="false"/>
          <w:i w:val="false"/>
          <w:color w:val="000000"/>
          <w:sz w:val="28"/>
        </w:rPr>
        <w:t>
      78. Ұйым архивін әкімшілік ғимараттағы ыңғайластырылған үй-жайларға орналастыру конструкцияның отқа төзімділік, беріктік талаптарына, санитариялық-гигиеналық нормаларға сәйкестігі, жылыту және желдету жүйелерінің болуы шартымен жүргізіледі.</w:t>
      </w:r>
    </w:p>
    <w:bookmarkEnd w:id="94"/>
    <w:bookmarkStart w:name="z97" w:id="95"/>
    <w:p>
      <w:pPr>
        <w:spacing w:after="0"/>
        <w:ind w:left="0"/>
        <w:jc w:val="both"/>
      </w:pPr>
      <w:r>
        <w:rPr>
          <w:rFonts w:ascii="Times New Roman"/>
          <w:b w:val="false"/>
          <w:i w:val="false"/>
          <w:color w:val="000000"/>
          <w:sz w:val="28"/>
        </w:rPr>
        <w:t>
      79. Ұйым архивіне арналған үй-жай мыналардан:</w:t>
      </w:r>
    </w:p>
    <w:bookmarkEnd w:id="95"/>
    <w:p>
      <w:pPr>
        <w:spacing w:after="0"/>
        <w:ind w:left="0"/>
        <w:jc w:val="both"/>
      </w:pPr>
      <w:r>
        <w:rPr>
          <w:rFonts w:ascii="Times New Roman"/>
          <w:b w:val="false"/>
          <w:i w:val="false"/>
          <w:color w:val="000000"/>
          <w:sz w:val="28"/>
        </w:rPr>
        <w:t>
      1) құжаттарды сақтауға арналған архив қоймасынан;</w:t>
      </w:r>
    </w:p>
    <w:p>
      <w:pPr>
        <w:spacing w:after="0"/>
        <w:ind w:left="0"/>
        <w:jc w:val="both"/>
      </w:pPr>
      <w:r>
        <w:rPr>
          <w:rFonts w:ascii="Times New Roman"/>
          <w:b w:val="false"/>
          <w:i w:val="false"/>
          <w:color w:val="000000"/>
          <w:sz w:val="28"/>
        </w:rPr>
        <w:t>
      2) зерттеушілердің жұмыс істеуіне арналған бөлмеден (оқу залы);</w:t>
      </w:r>
    </w:p>
    <w:p>
      <w:pPr>
        <w:spacing w:after="0"/>
        <w:ind w:left="0"/>
        <w:jc w:val="both"/>
      </w:pPr>
      <w:r>
        <w:rPr>
          <w:rFonts w:ascii="Times New Roman"/>
          <w:b w:val="false"/>
          <w:i w:val="false"/>
          <w:color w:val="000000"/>
          <w:sz w:val="28"/>
        </w:rPr>
        <w:t>
      3) архив жұмыскерлеріне арналған жұмыс бөлмелерінен;</w:t>
      </w:r>
    </w:p>
    <w:p>
      <w:pPr>
        <w:spacing w:after="0"/>
        <w:ind w:left="0"/>
        <w:jc w:val="both"/>
      </w:pPr>
      <w:r>
        <w:rPr>
          <w:rFonts w:ascii="Times New Roman"/>
          <w:b w:val="false"/>
          <w:i w:val="false"/>
          <w:color w:val="000000"/>
          <w:sz w:val="28"/>
        </w:rPr>
        <w:t>
      4) серверлік және коммуникациялық жабдықтарға арналған бөлмеден тұрады.</w:t>
      </w:r>
    </w:p>
    <w:p>
      <w:pPr>
        <w:spacing w:after="0"/>
        <w:ind w:left="0"/>
        <w:jc w:val="both"/>
      </w:pPr>
      <w:r>
        <w:rPr>
          <w:rFonts w:ascii="Times New Roman"/>
          <w:b w:val="false"/>
          <w:i w:val="false"/>
          <w:color w:val="000000"/>
          <w:sz w:val="28"/>
        </w:rPr>
        <w:t>
      Архив қоймалары оқшауланған үй-жайларда орналасады.</w:t>
      </w:r>
    </w:p>
    <w:p>
      <w:pPr>
        <w:spacing w:after="0"/>
        <w:ind w:left="0"/>
        <w:jc w:val="both"/>
      </w:pPr>
      <w:r>
        <w:rPr>
          <w:rFonts w:ascii="Times New Roman"/>
          <w:b w:val="false"/>
          <w:i w:val="false"/>
          <w:color w:val="000000"/>
          <w:sz w:val="28"/>
        </w:rPr>
        <w:t>
      Бөгде адамдар архив қоймасына ұйым басшысының келісім бойынша және ұйым архиві қызметкерінің қатысуымен ғана кіргізіледі.</w:t>
      </w:r>
    </w:p>
    <w:bookmarkStart w:name="z98" w:id="96"/>
    <w:p>
      <w:pPr>
        <w:spacing w:after="0"/>
        <w:ind w:left="0"/>
        <w:jc w:val="both"/>
      </w:pPr>
      <w:r>
        <w:rPr>
          <w:rFonts w:ascii="Times New Roman"/>
          <w:b w:val="false"/>
          <w:i w:val="false"/>
          <w:color w:val="000000"/>
          <w:sz w:val="28"/>
        </w:rPr>
        <w:t>
      80. Архив қоймалары химиялық заттарды немесе азық-түлік өнімдерін сақтаумен немесе қолданумен байланысты зертханалық, өндірістік және қойма үй-жайларынан алыс орналастырылады.</w:t>
      </w:r>
    </w:p>
    <w:bookmarkEnd w:id="96"/>
    <w:p>
      <w:pPr>
        <w:spacing w:after="0"/>
        <w:ind w:left="0"/>
        <w:jc w:val="both"/>
      </w:pPr>
      <w:r>
        <w:rPr>
          <w:rFonts w:ascii="Times New Roman"/>
          <w:b w:val="false"/>
          <w:i w:val="false"/>
          <w:color w:val="000000"/>
          <w:sz w:val="28"/>
        </w:rPr>
        <w:t>
      Архив қоймалары негізгі өрт сөндіру құралдарымен жабдықталады. Ұйым архиві үй-жайларының өрт сөндіру жүйелерінде және құралдарында бейтарап, құжаттар үшін қауіпсіз заттар қолданылады.</w:t>
      </w:r>
    </w:p>
    <w:p>
      <w:pPr>
        <w:spacing w:after="0"/>
        <w:ind w:left="0"/>
        <w:jc w:val="both"/>
      </w:pPr>
      <w:r>
        <w:rPr>
          <w:rFonts w:ascii="Times New Roman"/>
          <w:b w:val="false"/>
          <w:i w:val="false"/>
          <w:color w:val="000000"/>
          <w:sz w:val="28"/>
        </w:rPr>
        <w:t>
      Архив қоймаларында отты, қыздыру құралдарын қолдануға рұқсат етілмейді. Олардың ішінде газ, су, кәріз құбыржолдарын және өзге де магистралдық құбыржолдарды орналастыруға рұқсат етілмейді.</w:t>
      </w:r>
    </w:p>
    <w:p>
      <w:pPr>
        <w:spacing w:after="0"/>
        <w:ind w:left="0"/>
        <w:jc w:val="both"/>
      </w:pPr>
      <w:r>
        <w:rPr>
          <w:rFonts w:ascii="Times New Roman"/>
          <w:b w:val="false"/>
          <w:i w:val="false"/>
          <w:color w:val="000000"/>
          <w:sz w:val="28"/>
        </w:rPr>
        <w:t>
      Архив қоймасы үшін терезелері жоқ үй-жайды сағатына 2-3 рет ауа алмасу жиілігімен табиғи немесе жасанды желдету болған кезде пайдалануға жол беріледі.</w:t>
      </w:r>
    </w:p>
    <w:bookmarkStart w:name="z99" w:id="97"/>
    <w:p>
      <w:pPr>
        <w:spacing w:after="0"/>
        <w:ind w:left="0"/>
        <w:jc w:val="both"/>
      </w:pPr>
      <w:r>
        <w:rPr>
          <w:rFonts w:ascii="Times New Roman"/>
          <w:b w:val="false"/>
          <w:i w:val="false"/>
          <w:color w:val="000000"/>
          <w:sz w:val="28"/>
        </w:rPr>
        <w:t>
      81. Ұйым архиві үй-жайларының сыртқы есіктері металмен қапталады және берік ысырмалары болады. Жұмыс уақытында архив қоймалары кілтпен жабылады. Жұмыстан тыс уақытта архивтің барлық үй-жайларына мөр басылады немесе пломбаланады. Мөр (пломбир) кілттермен бірге ұйым, күзет жөніндегі кезекшіге сақтауға тапсырылады.</w:t>
      </w:r>
    </w:p>
    <w:bookmarkEnd w:id="97"/>
    <w:p>
      <w:pPr>
        <w:spacing w:after="0"/>
        <w:ind w:left="0"/>
        <w:jc w:val="both"/>
      </w:pPr>
      <w:r>
        <w:rPr>
          <w:rFonts w:ascii="Times New Roman"/>
          <w:b w:val="false"/>
          <w:i w:val="false"/>
          <w:color w:val="000000"/>
          <w:sz w:val="28"/>
        </w:rPr>
        <w:t>
      Архив қоймасынан істерді, құжаттарды ғимараттың сыртына шығару осы Қағидаларда белгіленген тәртіппен арнайы рұқсаттамалар бойынша ғана жүзеге асырылады.</w:t>
      </w:r>
    </w:p>
    <w:bookmarkStart w:name="z100" w:id="98"/>
    <w:p>
      <w:pPr>
        <w:spacing w:after="0"/>
        <w:ind w:left="0"/>
        <w:jc w:val="both"/>
      </w:pPr>
      <w:r>
        <w:rPr>
          <w:rFonts w:ascii="Times New Roman"/>
          <w:b w:val="false"/>
          <w:i w:val="false"/>
          <w:color w:val="000000"/>
          <w:sz w:val="28"/>
        </w:rPr>
        <w:t>
      82. Архив қоймалары күзет дабылдарымен жабдықталады. Орналасуы сырттан кіруге мүмкіндік беретін терезелерге металл торлар орнатылады.</w:t>
      </w:r>
    </w:p>
    <w:bookmarkEnd w:id="98"/>
    <w:bookmarkStart w:name="z101" w:id="99"/>
    <w:p>
      <w:pPr>
        <w:spacing w:after="0"/>
        <w:ind w:left="0"/>
        <w:jc w:val="both"/>
      </w:pPr>
      <w:r>
        <w:rPr>
          <w:rFonts w:ascii="Times New Roman"/>
          <w:b w:val="false"/>
          <w:i w:val="false"/>
          <w:color w:val="000000"/>
          <w:sz w:val="28"/>
        </w:rPr>
        <w:t>
      83. Архив қоймаларындағы электр өткізгіш жасырын салынады, герметикалық штепсельдік розеткалар пайдаланылады. Ортақ және әр қабаттағы ажыратқыштар архив қоймаларынан тысқары орналастырылады.</w:t>
      </w:r>
    </w:p>
    <w:bookmarkEnd w:id="99"/>
    <w:bookmarkStart w:name="z102" w:id="100"/>
    <w:p>
      <w:pPr>
        <w:spacing w:after="0"/>
        <w:ind w:left="0"/>
        <w:jc w:val="left"/>
      </w:pPr>
      <w:r>
        <w:rPr>
          <w:rFonts w:ascii="Times New Roman"/>
          <w:b/>
          <w:i w:val="false"/>
          <w:color w:val="000000"/>
        </w:rPr>
        <w:t xml:space="preserve"> 2-параграф. Істерді орналастыру және сақтау тәртібі</w:t>
      </w:r>
    </w:p>
    <w:bookmarkEnd w:id="100"/>
    <w:bookmarkStart w:name="z103" w:id="101"/>
    <w:p>
      <w:pPr>
        <w:spacing w:after="0"/>
        <w:ind w:left="0"/>
        <w:jc w:val="both"/>
      </w:pPr>
      <w:r>
        <w:rPr>
          <w:rFonts w:ascii="Times New Roman"/>
          <w:b w:val="false"/>
          <w:i w:val="false"/>
          <w:color w:val="000000"/>
          <w:sz w:val="28"/>
        </w:rPr>
        <w:t>
      84. Ұйым архивінде құжаттар архив қоймаларында сақталады және есепке алу құжаттарына, оның ішінде электрондық құжаттарға (істерге) сәйкес олардың жедел іздестірілуін қамтамасыз ететін тәртіппен орналастырылады. Архивте істерді, оның ішінде электрондық құжаттарды (істерді) орналастыру тәртібі оларды орналастыру жоспарымен (схемасымен) айқындалады.</w:t>
      </w:r>
    </w:p>
    <w:bookmarkEnd w:id="101"/>
    <w:bookmarkStart w:name="z104" w:id="102"/>
    <w:p>
      <w:pPr>
        <w:spacing w:after="0"/>
        <w:ind w:left="0"/>
        <w:jc w:val="both"/>
      </w:pPr>
      <w:r>
        <w:rPr>
          <w:rFonts w:ascii="Times New Roman"/>
          <w:b w:val="false"/>
          <w:i w:val="false"/>
          <w:color w:val="000000"/>
          <w:sz w:val="28"/>
        </w:rPr>
        <w:t>
      85. Архив қоймалары негізгі (стационарлық немесе жылжымалы металл стеллаждармен) және қосалқы (металл шкафтар, сейфтер) сақтау құралдарымен жабдықталады. Оттан қорғайтын құралдармен өңдеу шартымен ағаш стеллаждарды қолдануға рұқсат етіледі.</w:t>
      </w:r>
    </w:p>
    <w:bookmarkEnd w:id="102"/>
    <w:p>
      <w:pPr>
        <w:spacing w:after="0"/>
        <w:ind w:left="0"/>
        <w:jc w:val="both"/>
      </w:pPr>
      <w:r>
        <w:rPr>
          <w:rFonts w:ascii="Times New Roman"/>
          <w:b w:val="false"/>
          <w:i w:val="false"/>
          <w:color w:val="000000"/>
          <w:sz w:val="28"/>
        </w:rPr>
        <w:t>
      Фоно және бейнеқұжаттарды сақтауға арналған стеллаждар ферромагнитті емес материалдан әзірленеді.</w:t>
      </w:r>
    </w:p>
    <w:bookmarkStart w:name="z105" w:id="103"/>
    <w:p>
      <w:pPr>
        <w:spacing w:after="0"/>
        <w:ind w:left="0"/>
        <w:jc w:val="both"/>
      </w:pPr>
      <w:r>
        <w:rPr>
          <w:rFonts w:ascii="Times New Roman"/>
          <w:b w:val="false"/>
          <w:i w:val="false"/>
          <w:color w:val="000000"/>
          <w:sz w:val="28"/>
        </w:rPr>
        <w:t>
      86. Стеллаждар терезе ойықтары бар қабырғаларға перпендикуляр түрде, ал терезесі жоқ үй-жайларда – үй-жайлар мен жабдықтардың ерекшеліктерін есепке ала отырып орнатылады. Сақтау құралдарын ғимараттың сыртқы қабырғаларына және жылу көздеріне тым жақын орналастыруға рұқсат етілмейді.</w:t>
      </w:r>
    </w:p>
    <w:bookmarkEnd w:id="103"/>
    <w:p>
      <w:pPr>
        <w:spacing w:after="0"/>
        <w:ind w:left="0"/>
        <w:jc w:val="both"/>
      </w:pPr>
      <w:r>
        <w:rPr>
          <w:rFonts w:ascii="Times New Roman"/>
          <w:b w:val="false"/>
          <w:i w:val="false"/>
          <w:color w:val="000000"/>
          <w:sz w:val="28"/>
        </w:rPr>
        <w:t>
      Сақтау құралдарын орналастыру арақашықтықтың мынадай нормаларына сәйкес жүзеге асырылады:</w:t>
      </w:r>
    </w:p>
    <w:p>
      <w:pPr>
        <w:spacing w:after="0"/>
        <w:ind w:left="0"/>
        <w:jc w:val="both"/>
      </w:pPr>
      <w:r>
        <w:rPr>
          <w:rFonts w:ascii="Times New Roman"/>
          <w:b w:val="false"/>
          <w:i w:val="false"/>
          <w:color w:val="000000"/>
          <w:sz w:val="28"/>
        </w:rPr>
        <w:t>
      1) стеллаждар қатарларының аралығы (басты өтетін жер) – 120 см;</w:t>
      </w:r>
    </w:p>
    <w:p>
      <w:pPr>
        <w:spacing w:after="0"/>
        <w:ind w:left="0"/>
        <w:jc w:val="both"/>
      </w:pPr>
      <w:r>
        <w:rPr>
          <w:rFonts w:ascii="Times New Roman"/>
          <w:b w:val="false"/>
          <w:i w:val="false"/>
          <w:color w:val="000000"/>
          <w:sz w:val="28"/>
        </w:rPr>
        <w:t>
      2) стеллаждардың аралығы (өтетін жер) – 75 см;</w:t>
      </w:r>
    </w:p>
    <w:p>
      <w:pPr>
        <w:spacing w:after="0"/>
        <w:ind w:left="0"/>
        <w:jc w:val="both"/>
      </w:pPr>
      <w:r>
        <w:rPr>
          <w:rFonts w:ascii="Times New Roman"/>
          <w:b w:val="false"/>
          <w:i w:val="false"/>
          <w:color w:val="000000"/>
          <w:sz w:val="28"/>
        </w:rPr>
        <w:t>
      3) ғимараттың сыртқы қабырғасы мен сыртқы қабырғаға параллель тұрған стеллаждардың аралығы – 75 см;</w:t>
      </w:r>
    </w:p>
    <w:p>
      <w:pPr>
        <w:spacing w:after="0"/>
        <w:ind w:left="0"/>
        <w:jc w:val="both"/>
      </w:pPr>
      <w:r>
        <w:rPr>
          <w:rFonts w:ascii="Times New Roman"/>
          <w:b w:val="false"/>
          <w:i w:val="false"/>
          <w:color w:val="000000"/>
          <w:sz w:val="28"/>
        </w:rPr>
        <w:t>
      4) қабырға мен стеллаж немесе шкаф бүйірінің (сейфтер) аралығы– 45 см;</w:t>
      </w:r>
    </w:p>
    <w:p>
      <w:pPr>
        <w:spacing w:after="0"/>
        <w:ind w:left="0"/>
        <w:jc w:val="both"/>
      </w:pPr>
      <w:r>
        <w:rPr>
          <w:rFonts w:ascii="Times New Roman"/>
          <w:b w:val="false"/>
          <w:i w:val="false"/>
          <w:color w:val="000000"/>
          <w:sz w:val="28"/>
        </w:rPr>
        <w:t>
      5) еден мен стеллаж немесе шкаф (сейфтің) төменгі сөресінің аралығы – кемінде 15 см, цоколь қабаттарда – кемінде 30 см.</w:t>
      </w:r>
    </w:p>
    <w:bookmarkStart w:name="z106" w:id="104"/>
    <w:p>
      <w:pPr>
        <w:spacing w:after="0"/>
        <w:ind w:left="0"/>
        <w:jc w:val="both"/>
      </w:pPr>
      <w:r>
        <w:rPr>
          <w:rFonts w:ascii="Times New Roman"/>
          <w:b w:val="false"/>
          <w:i w:val="false"/>
          <w:color w:val="000000"/>
          <w:sz w:val="28"/>
        </w:rPr>
        <w:t>
      87. Қағаз жеткізгіштердегі басқарушылық құжаттамасы бар істер картон қағаздан жасалған архивтік қораптарда, папкаларда немесе бумаларға орналастырылады.</w:t>
      </w:r>
    </w:p>
    <w:bookmarkEnd w:id="104"/>
    <w:p>
      <w:pPr>
        <w:spacing w:after="0"/>
        <w:ind w:left="0"/>
        <w:jc w:val="both"/>
      </w:pPr>
      <w:r>
        <w:rPr>
          <w:rFonts w:ascii="Times New Roman"/>
          <w:b w:val="false"/>
          <w:i w:val="false"/>
          <w:color w:val="000000"/>
          <w:sz w:val="28"/>
        </w:rPr>
        <w:t>
      Ғылыми-техникалық құжаттама жабдықтар мен сызбалардың форматтарына қарай ораулы, ашық немесе басқа түрде сақталуы мүмкін.</w:t>
      </w:r>
    </w:p>
    <w:p>
      <w:pPr>
        <w:spacing w:after="0"/>
        <w:ind w:left="0"/>
        <w:jc w:val="both"/>
      </w:pPr>
      <w:r>
        <w:rPr>
          <w:rFonts w:ascii="Times New Roman"/>
          <w:b w:val="false"/>
          <w:i w:val="false"/>
          <w:color w:val="000000"/>
          <w:sz w:val="28"/>
        </w:rPr>
        <w:t>
      Электрондық жеткізгіштер отқа төзімді шкафтарда, бокстарда, футлярларда, ұяшықтарда, ал электрондық құжаттар арнайы құрылғыларда сақталады.</w:t>
      </w:r>
    </w:p>
    <w:bookmarkStart w:name="z107" w:id="105"/>
    <w:p>
      <w:pPr>
        <w:spacing w:after="0"/>
        <w:ind w:left="0"/>
        <w:jc w:val="both"/>
      </w:pPr>
      <w:r>
        <w:rPr>
          <w:rFonts w:ascii="Times New Roman"/>
          <w:b w:val="false"/>
          <w:i w:val="false"/>
          <w:color w:val="000000"/>
          <w:sz w:val="28"/>
        </w:rPr>
        <w:t>
      88. Киноқұжаттарда қорғау ракордтары болады. Бастапқы ракордтың ұзындығы 3 метрді құрайды, соңғы ракордтың ұзындығы – 1,5-2 метрді құрайды. Бастапқы және соңғы ракордтарға шифрлеу белгісі қойылады. Киноқұжаттар фотографиялық қабаты сыртқа қаратылып өзекшелерге рулон етіп тығыз оралады, рулон шеттерінде шығып тұрған орам болмауы керек. Орау бағыты – соңынан басына қарай.</w:t>
      </w:r>
    </w:p>
    <w:bookmarkEnd w:id="105"/>
    <w:p>
      <w:pPr>
        <w:spacing w:after="0"/>
        <w:ind w:left="0"/>
        <w:jc w:val="both"/>
      </w:pPr>
      <w:r>
        <w:rPr>
          <w:rFonts w:ascii="Times New Roman"/>
          <w:b w:val="false"/>
          <w:i w:val="false"/>
          <w:color w:val="000000"/>
          <w:sz w:val="28"/>
        </w:rPr>
        <w:t>
      Магниттік таспадағы фоноқұжаттар жазбаны тыңдау жылдамдығына байланысты түсі әртүрлі ракордтармен ресімделеді. Бастапқы ракордқа жұмыс жүргізілмейтін жағынан шифрлеу белгісі қойылады. Құжат жұмыс жүргізілетін қабаты сыртқа қаратылып өзекшеге оралады (рулондағы шығып тұрған орамдардың биіктігі 0,05 мм аспайды). Фоноқұжатты орау бағыты магнитофонда тыңдалған кезде сағат тіліне қарсы айналдырылатын рулонның айналуына сәйкес келеді.</w:t>
      </w:r>
    </w:p>
    <w:p>
      <w:pPr>
        <w:spacing w:after="0"/>
        <w:ind w:left="0"/>
        <w:jc w:val="both"/>
      </w:pPr>
      <w:r>
        <w:rPr>
          <w:rFonts w:ascii="Times New Roman"/>
          <w:b w:val="false"/>
          <w:i w:val="false"/>
          <w:color w:val="000000"/>
          <w:sz w:val="28"/>
        </w:rPr>
        <w:t>
      Аудиовизуалды құжаттың әр сақтау бірлігі бастапқы, содан кейін – екінші қаптамаға оралады. Бастапқы қаптама құжаттарға тікелей тиіп тұрады және шаң мен дымқылдан қорғайды, ал екінші қаптама – құжат пен бастапқы қаптаманы механикалық зақым келуден, жарықтан және қоршаған ортаның өзге де әсерлерден қорғайды.</w:t>
      </w:r>
    </w:p>
    <w:p>
      <w:pPr>
        <w:spacing w:after="0"/>
        <w:ind w:left="0"/>
        <w:jc w:val="both"/>
      </w:pPr>
      <w:r>
        <w:rPr>
          <w:rFonts w:ascii="Times New Roman"/>
          <w:b w:val="false"/>
          <w:i w:val="false"/>
          <w:color w:val="000000"/>
          <w:sz w:val="28"/>
        </w:rPr>
        <w:t>
      Қаптама биозақымданудың пайда болуына кедергі келтіретін, құрамында хлор, азот жоқ, сондай-ақ құжаттардың зақымдануына әкеп соқпайтын немесе оларға жабыспайтын химиялық инерттік материалдардан дайындалады.</w:t>
      </w:r>
    </w:p>
    <w:bookmarkStart w:name="z108" w:id="106"/>
    <w:p>
      <w:pPr>
        <w:spacing w:after="0"/>
        <w:ind w:left="0"/>
        <w:jc w:val="both"/>
      </w:pPr>
      <w:r>
        <w:rPr>
          <w:rFonts w:ascii="Times New Roman"/>
          <w:b w:val="false"/>
          <w:i w:val="false"/>
          <w:color w:val="000000"/>
          <w:sz w:val="28"/>
        </w:rPr>
        <w:t>
      89. Киноқұжаттар жұқа қағаздан жасалған қаппен немесе көп қатпарлы полиэтилен, полиэтилентерефталат пакетпен және металл қораппен қапталады. Пакет мөлшері рулон мөлшеріне сәйкес келеді.</w:t>
      </w:r>
    </w:p>
    <w:bookmarkEnd w:id="106"/>
    <w:p>
      <w:pPr>
        <w:spacing w:after="0"/>
        <w:ind w:left="0"/>
        <w:jc w:val="both"/>
      </w:pPr>
      <w:r>
        <w:rPr>
          <w:rFonts w:ascii="Times New Roman"/>
          <w:b w:val="false"/>
          <w:i w:val="false"/>
          <w:color w:val="000000"/>
          <w:sz w:val="28"/>
        </w:rPr>
        <w:t>
      Үлдірдегі, фотоқағаздағы, шыны фотопластиналардағы фотоқұжаттар жарық өтпейтін қышқылсыз қара қағаздан жасалған конверттермен қапталады.</w:t>
      </w:r>
    </w:p>
    <w:p>
      <w:pPr>
        <w:spacing w:after="0"/>
        <w:ind w:left="0"/>
        <w:jc w:val="both"/>
      </w:pPr>
      <w:r>
        <w:rPr>
          <w:rFonts w:ascii="Times New Roman"/>
          <w:b w:val="false"/>
          <w:i w:val="false"/>
          <w:color w:val="000000"/>
          <w:sz w:val="28"/>
        </w:rPr>
        <w:t>
      Магниттік таспадағы фоноқұжаттар полиэтилен үлдірден жасалған пакетпен және зауыттық қораппен қапталады немесе заттаңбаларға арналған ойықтары бар полиэтилен футлярға (контейнерге) салынады.</w:t>
      </w:r>
    </w:p>
    <w:p>
      <w:pPr>
        <w:spacing w:after="0"/>
        <w:ind w:left="0"/>
        <w:jc w:val="both"/>
      </w:pPr>
      <w:r>
        <w:rPr>
          <w:rFonts w:ascii="Times New Roman"/>
          <w:b w:val="false"/>
          <w:i w:val="false"/>
          <w:color w:val="000000"/>
          <w:sz w:val="28"/>
        </w:rPr>
        <w:t>
      Дискілі жеткізгіштердегі аудиовизуалды құжаттар зауыттық қаптамаға салынады, ал содан соң қорап ыдысқа орналастырылады.</w:t>
      </w:r>
    </w:p>
    <w:p>
      <w:pPr>
        <w:spacing w:after="0"/>
        <w:ind w:left="0"/>
        <w:jc w:val="both"/>
      </w:pPr>
      <w:r>
        <w:rPr>
          <w:rFonts w:ascii="Times New Roman"/>
          <w:b w:val="false"/>
          <w:i w:val="false"/>
          <w:color w:val="000000"/>
          <w:sz w:val="28"/>
        </w:rPr>
        <w:t>
      Бейнефонограммалар берік полимерлік материалдан жасалған арнайы зауыттық қаптамада сақталады.</w:t>
      </w:r>
    </w:p>
    <w:bookmarkStart w:name="z109" w:id="107"/>
    <w:p>
      <w:pPr>
        <w:spacing w:after="0"/>
        <w:ind w:left="0"/>
        <w:jc w:val="both"/>
      </w:pPr>
      <w:r>
        <w:rPr>
          <w:rFonts w:ascii="Times New Roman"/>
          <w:b w:val="false"/>
          <w:i w:val="false"/>
          <w:color w:val="000000"/>
          <w:sz w:val="28"/>
        </w:rPr>
        <w:t>
      90. Құжаттарды еденге, терезе алдына, баспалдақ алаңдарына қоюға немесе реттелмеген күйде қоюға жол берілмейді.</w:t>
      </w:r>
    </w:p>
    <w:bookmarkEnd w:id="107"/>
    <w:bookmarkStart w:name="z110" w:id="108"/>
    <w:p>
      <w:pPr>
        <w:spacing w:after="0"/>
        <w:ind w:left="0"/>
        <w:jc w:val="both"/>
      </w:pPr>
      <w:r>
        <w:rPr>
          <w:rFonts w:ascii="Times New Roman"/>
          <w:b w:val="false"/>
          <w:i w:val="false"/>
          <w:color w:val="000000"/>
          <w:sz w:val="28"/>
        </w:rPr>
        <w:t>
      91. Архив қоймалары, стеллаждар, шкафтар (сейфтер) және олардың сөрелері араб цифрларымен нөмірленеді. Стеллаждар және шкафтар (сейфтер) архив қоймасына кірген жерден солдан оңға қарай, олардың сөрелері – жоғарыдан төмен қарай жеке-жеке нөмірленеді.</w:t>
      </w:r>
    </w:p>
    <w:bookmarkEnd w:id="108"/>
    <w:bookmarkStart w:name="z111" w:id="109"/>
    <w:p>
      <w:pPr>
        <w:spacing w:after="0"/>
        <w:ind w:left="0"/>
        <w:jc w:val="both"/>
      </w:pPr>
      <w:r>
        <w:rPr>
          <w:rFonts w:ascii="Times New Roman"/>
          <w:b w:val="false"/>
          <w:i w:val="false"/>
          <w:color w:val="000000"/>
          <w:sz w:val="28"/>
        </w:rPr>
        <w:t>
      92. Архив қоймаларында істердің, құжаттардың сақталу орны стеллаждар бойынша топографиялық сілтегіштерде көрсетіледі.</w:t>
      </w:r>
    </w:p>
    <w:bookmarkEnd w:id="109"/>
    <w:p>
      <w:pPr>
        <w:spacing w:after="0"/>
        <w:ind w:left="0"/>
        <w:jc w:val="both"/>
      </w:pPr>
      <w:r>
        <w:rPr>
          <w:rFonts w:ascii="Times New Roman"/>
          <w:b w:val="false"/>
          <w:i w:val="false"/>
          <w:color w:val="000000"/>
          <w:sz w:val="28"/>
        </w:rPr>
        <w:t xml:space="preserve">
      Әрбір стеллажға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постеллаждық топографиялық көрсеткіштің карточкасы жасалады. Постеллаждық топографиялық көрсеткіштің карточкалары әрбір жеке архив қоймасы шегінде стеллаждардың нөмірленуіне сәйкес жүйеленеді.</w:t>
      </w:r>
    </w:p>
    <w:p>
      <w:pPr>
        <w:spacing w:after="0"/>
        <w:ind w:left="0"/>
        <w:jc w:val="both"/>
      </w:pPr>
      <w:r>
        <w:rPr>
          <w:rFonts w:ascii="Times New Roman"/>
          <w:b w:val="false"/>
          <w:i w:val="false"/>
          <w:color w:val="000000"/>
          <w:sz w:val="28"/>
        </w:rPr>
        <w:t>
      Құжаттардың орналасуындағы барлық өзгерістер стеллаж бойынша топографиялық сілтегіштерде уақтылы көрсетіліп отырады.</w:t>
      </w:r>
    </w:p>
    <w:bookmarkStart w:name="z112" w:id="110"/>
    <w:p>
      <w:pPr>
        <w:spacing w:after="0"/>
        <w:ind w:left="0"/>
        <w:jc w:val="both"/>
      </w:pPr>
      <w:r>
        <w:rPr>
          <w:rFonts w:ascii="Times New Roman"/>
          <w:b w:val="false"/>
          <w:i w:val="false"/>
          <w:color w:val="000000"/>
          <w:sz w:val="28"/>
        </w:rPr>
        <w:t>
      93. Электрондық құжаттарды (істерді) сақтаған кезде ұйым архиві мынадай негізгі техникалық құралдармен:</w:t>
      </w:r>
    </w:p>
    <w:bookmarkEnd w:id="110"/>
    <w:p>
      <w:pPr>
        <w:spacing w:after="0"/>
        <w:ind w:left="0"/>
        <w:jc w:val="both"/>
      </w:pPr>
      <w:r>
        <w:rPr>
          <w:rFonts w:ascii="Times New Roman"/>
          <w:b w:val="false"/>
          <w:i w:val="false"/>
          <w:color w:val="000000"/>
          <w:sz w:val="28"/>
        </w:rPr>
        <w:t>
      1) ақпаратты сенімді енгізуді қамтамасыз ететін лек сканерлерімен;</w:t>
      </w:r>
    </w:p>
    <w:p>
      <w:pPr>
        <w:spacing w:after="0"/>
        <w:ind w:left="0"/>
        <w:jc w:val="both"/>
      </w:pPr>
      <w:r>
        <w:rPr>
          <w:rFonts w:ascii="Times New Roman"/>
          <w:b w:val="false"/>
          <w:i w:val="false"/>
          <w:color w:val="000000"/>
          <w:sz w:val="28"/>
        </w:rPr>
        <w:t>
      2) сұрау салуларды қатар өңдеуді жүргізуге қабілетті серверлермен;</w:t>
      </w:r>
    </w:p>
    <w:p>
      <w:pPr>
        <w:spacing w:after="0"/>
        <w:ind w:left="0"/>
        <w:jc w:val="both"/>
      </w:pPr>
      <w:r>
        <w:rPr>
          <w:rFonts w:ascii="Times New Roman"/>
          <w:b w:val="false"/>
          <w:i w:val="false"/>
          <w:color w:val="000000"/>
          <w:sz w:val="28"/>
        </w:rPr>
        <w:t>
      3) мәтіндік, графикалық және аудиовизуалды құжаттардың көп легін енгізуге және өңдеуге бағдарланған өнімділігі жоғары (100 Мбит/c және одан көп) есептеуіш желімен;</w:t>
      </w:r>
    </w:p>
    <w:p>
      <w:pPr>
        <w:spacing w:after="0"/>
        <w:ind w:left="0"/>
        <w:jc w:val="both"/>
      </w:pPr>
      <w:r>
        <w:rPr>
          <w:rFonts w:ascii="Times New Roman"/>
          <w:b w:val="false"/>
          <w:i w:val="false"/>
          <w:color w:val="000000"/>
          <w:sz w:val="28"/>
        </w:rPr>
        <w:t>
      4) жүйенің іздестіру деректеріне өнімділігі жоғары және өте сенімді қол жеткізуді қамтамасыз ететін жабдықтармен;</w:t>
      </w:r>
    </w:p>
    <w:p>
      <w:pPr>
        <w:spacing w:after="0"/>
        <w:ind w:left="0"/>
        <w:jc w:val="both"/>
      </w:pPr>
      <w:r>
        <w:rPr>
          <w:rFonts w:ascii="Times New Roman"/>
          <w:b w:val="false"/>
          <w:i w:val="false"/>
          <w:color w:val="000000"/>
          <w:sz w:val="28"/>
        </w:rPr>
        <w:t>
      5) деректерді компакт немесе магнитті-оптикалық дискілерге көшіретін жабдықтармен;</w:t>
      </w:r>
    </w:p>
    <w:p>
      <w:pPr>
        <w:spacing w:after="0"/>
        <w:ind w:left="0"/>
        <w:jc w:val="both"/>
      </w:pPr>
      <w:r>
        <w:rPr>
          <w:rFonts w:ascii="Times New Roman"/>
          <w:b w:val="false"/>
          <w:i w:val="false"/>
          <w:color w:val="000000"/>
          <w:sz w:val="28"/>
        </w:rPr>
        <w:t>
      6) магниттік таспаға резервтік көшіріп алу жабдықтарымен;</w:t>
      </w:r>
    </w:p>
    <w:p>
      <w:pPr>
        <w:spacing w:after="0"/>
        <w:ind w:left="0"/>
        <w:jc w:val="both"/>
      </w:pPr>
      <w:r>
        <w:rPr>
          <w:rFonts w:ascii="Times New Roman"/>
          <w:b w:val="false"/>
          <w:i w:val="false"/>
          <w:color w:val="000000"/>
          <w:sz w:val="28"/>
        </w:rPr>
        <w:t>
      7) мәтіндік және графикалық ақпаратты өңдеуге бағдарланған автоматтандырылған жұмыс орындарымен;</w:t>
      </w:r>
    </w:p>
    <w:p>
      <w:pPr>
        <w:spacing w:after="0"/>
        <w:ind w:left="0"/>
        <w:jc w:val="both"/>
      </w:pPr>
      <w:r>
        <w:rPr>
          <w:rFonts w:ascii="Times New Roman"/>
          <w:b w:val="false"/>
          <w:i w:val="false"/>
          <w:color w:val="000000"/>
          <w:sz w:val="28"/>
        </w:rPr>
        <w:t>
      8) үздіксіз қоректендіру көзімен;</w:t>
      </w:r>
    </w:p>
    <w:p>
      <w:pPr>
        <w:spacing w:after="0"/>
        <w:ind w:left="0"/>
        <w:jc w:val="both"/>
      </w:pPr>
      <w:r>
        <w:rPr>
          <w:rFonts w:ascii="Times New Roman"/>
          <w:b w:val="false"/>
          <w:i w:val="false"/>
          <w:color w:val="000000"/>
          <w:sz w:val="28"/>
        </w:rPr>
        <w:t>
      9) ең жаңа модификациядағы принтерлермен және модемдермен;</w:t>
      </w:r>
    </w:p>
    <w:p>
      <w:pPr>
        <w:spacing w:after="0"/>
        <w:ind w:left="0"/>
        <w:jc w:val="both"/>
      </w:pPr>
      <w:r>
        <w:rPr>
          <w:rFonts w:ascii="Times New Roman"/>
          <w:b w:val="false"/>
          <w:i w:val="false"/>
          <w:color w:val="000000"/>
          <w:sz w:val="28"/>
        </w:rPr>
        <w:t>
      10) мемлекеттік органдардың бірыңғай көліктік ортасына (мемлекеттік органдар, олардың ведомстволық бағынысты ұйымдары және жергілікті өзін-өзі басқару органдары, сондай-ақ цифрландыру саласындағы уәкілетті орган болып айқындалған өзге де цифрландыру саласындағы субъектілер үшін) қол жеткізуді қамтамасыз ететін жабдықтармен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113" w:id="111"/>
    <w:p>
      <w:pPr>
        <w:spacing w:after="0"/>
        <w:ind w:left="0"/>
        <w:jc w:val="both"/>
      </w:pPr>
      <w:r>
        <w:rPr>
          <w:rFonts w:ascii="Times New Roman"/>
          <w:b w:val="false"/>
          <w:i w:val="false"/>
          <w:color w:val="000000"/>
          <w:sz w:val="28"/>
        </w:rPr>
        <w:t>
      94. Электрондық құжаттар архивінің базалық (жүйелік) бағдарламалық құралдарына:</w:t>
      </w:r>
    </w:p>
    <w:bookmarkEnd w:id="111"/>
    <w:p>
      <w:pPr>
        <w:spacing w:after="0"/>
        <w:ind w:left="0"/>
        <w:jc w:val="both"/>
      </w:pPr>
      <w:r>
        <w:rPr>
          <w:rFonts w:ascii="Times New Roman"/>
          <w:b w:val="false"/>
          <w:i w:val="false"/>
          <w:color w:val="000000"/>
          <w:sz w:val="28"/>
        </w:rPr>
        <w:t>
      1) деректердің қомақты ауқымын өңдеуге бағдарланған операциялық желілік орта және дерекқорды басқару жүйесі;</w:t>
      </w:r>
    </w:p>
    <w:p>
      <w:pPr>
        <w:spacing w:after="0"/>
        <w:ind w:left="0"/>
        <w:jc w:val="both"/>
      </w:pPr>
      <w:r>
        <w:rPr>
          <w:rFonts w:ascii="Times New Roman"/>
          <w:b w:val="false"/>
          <w:i w:val="false"/>
          <w:color w:val="000000"/>
          <w:sz w:val="28"/>
        </w:rPr>
        <w:t>
      2) деректерді көрсету мен өңдеу құралдары;</w:t>
      </w:r>
    </w:p>
    <w:p>
      <w:pPr>
        <w:spacing w:after="0"/>
        <w:ind w:left="0"/>
        <w:jc w:val="both"/>
      </w:pPr>
      <w:r>
        <w:rPr>
          <w:rFonts w:ascii="Times New Roman"/>
          <w:b w:val="false"/>
          <w:i w:val="false"/>
          <w:color w:val="000000"/>
          <w:sz w:val="28"/>
        </w:rPr>
        <w:t>
      3) санкциясыз кіруден қорғау құралдары және вирусқа қарсы құралдар кіреді.</w:t>
      </w:r>
    </w:p>
    <w:bookmarkStart w:name="z114" w:id="112"/>
    <w:p>
      <w:pPr>
        <w:spacing w:after="0"/>
        <w:ind w:left="0"/>
        <w:jc w:val="both"/>
      </w:pPr>
      <w:r>
        <w:rPr>
          <w:rFonts w:ascii="Times New Roman"/>
          <w:b w:val="false"/>
          <w:i w:val="false"/>
          <w:color w:val="000000"/>
          <w:sz w:val="28"/>
        </w:rPr>
        <w:t>
      95. Ұйымның электрондық құжаттар архивінің жұмыс істеуіне арналған арнайы бағдарламалық құралдарға:</w:t>
      </w:r>
    </w:p>
    <w:bookmarkEnd w:id="112"/>
    <w:p>
      <w:pPr>
        <w:spacing w:after="0"/>
        <w:ind w:left="0"/>
        <w:jc w:val="both"/>
      </w:pPr>
      <w:r>
        <w:rPr>
          <w:rFonts w:ascii="Times New Roman"/>
          <w:b w:val="false"/>
          <w:i w:val="false"/>
          <w:color w:val="000000"/>
          <w:sz w:val="28"/>
        </w:rPr>
        <w:t>
      1) ақпаратты электрондық жеткізгіштегі құжаттарды тұрақты іздестіру жүйесін тиімді сүйемелдеу құралдары;</w:t>
      </w:r>
    </w:p>
    <w:p>
      <w:pPr>
        <w:spacing w:after="0"/>
        <w:ind w:left="0"/>
        <w:jc w:val="both"/>
      </w:pPr>
      <w:r>
        <w:rPr>
          <w:rFonts w:ascii="Times New Roman"/>
          <w:b w:val="false"/>
          <w:i w:val="false"/>
          <w:color w:val="000000"/>
          <w:sz w:val="28"/>
        </w:rPr>
        <w:t>
      2) мемлекеттік және орыс тілдеріндегі мәтіндерді танып білудің бірыңғай құралдары;</w:t>
      </w:r>
    </w:p>
    <w:p>
      <w:pPr>
        <w:spacing w:after="0"/>
        <w:ind w:left="0"/>
        <w:jc w:val="both"/>
      </w:pPr>
      <w:r>
        <w:rPr>
          <w:rFonts w:ascii="Times New Roman"/>
          <w:b w:val="false"/>
          <w:i w:val="false"/>
          <w:color w:val="000000"/>
          <w:sz w:val="28"/>
        </w:rPr>
        <w:t>
      3) деректер базасына ақпаратты енгізудің бірыңғай технологиясын қамтамасыз ететін құралдар;</w:t>
      </w:r>
    </w:p>
    <w:p>
      <w:pPr>
        <w:spacing w:after="0"/>
        <w:ind w:left="0"/>
        <w:jc w:val="both"/>
      </w:pPr>
      <w:r>
        <w:rPr>
          <w:rFonts w:ascii="Times New Roman"/>
          <w:b w:val="false"/>
          <w:i w:val="false"/>
          <w:color w:val="000000"/>
          <w:sz w:val="28"/>
        </w:rPr>
        <w:t>
      4) ақпараттарды жедел іздестіру құралдары және ақпараттарды жедел талдау құралдары;</w:t>
      </w:r>
    </w:p>
    <w:p>
      <w:pPr>
        <w:spacing w:after="0"/>
        <w:ind w:left="0"/>
        <w:jc w:val="both"/>
      </w:pPr>
      <w:r>
        <w:rPr>
          <w:rFonts w:ascii="Times New Roman"/>
          <w:b w:val="false"/>
          <w:i w:val="false"/>
          <w:color w:val="000000"/>
          <w:sz w:val="28"/>
        </w:rPr>
        <w:t>
      5) пайдаланушылардың сұрау салуларын әзірлеу және оңтайландыру құралдары;</w:t>
      </w:r>
    </w:p>
    <w:p>
      <w:pPr>
        <w:spacing w:after="0"/>
        <w:ind w:left="0"/>
        <w:jc w:val="both"/>
      </w:pPr>
      <w:r>
        <w:rPr>
          <w:rFonts w:ascii="Times New Roman"/>
          <w:b w:val="false"/>
          <w:i w:val="false"/>
          <w:color w:val="000000"/>
          <w:sz w:val="28"/>
        </w:rPr>
        <w:t>
      6) ұйымның электрондық құжаттар архивінің ақпаратына рұқсатсыз кіруден бағдарламалық және аппараттық қорғау құралдары кіреді.</w:t>
      </w:r>
    </w:p>
    <w:bookmarkStart w:name="z115" w:id="113"/>
    <w:p>
      <w:pPr>
        <w:spacing w:after="0"/>
        <w:ind w:left="0"/>
        <w:jc w:val="left"/>
      </w:pPr>
      <w:r>
        <w:rPr>
          <w:rFonts w:ascii="Times New Roman"/>
          <w:b/>
          <w:i w:val="false"/>
          <w:color w:val="000000"/>
        </w:rPr>
        <w:t xml:space="preserve"> 3-параграф. Құжаттарды сақтау режимін қамтамасыз ету тәртібі</w:t>
      </w:r>
    </w:p>
    <w:bookmarkEnd w:id="113"/>
    <w:bookmarkStart w:name="z116" w:id="114"/>
    <w:p>
      <w:pPr>
        <w:spacing w:after="0"/>
        <w:ind w:left="0"/>
        <w:jc w:val="both"/>
      </w:pPr>
      <w:r>
        <w:rPr>
          <w:rFonts w:ascii="Times New Roman"/>
          <w:b w:val="false"/>
          <w:i w:val="false"/>
          <w:color w:val="000000"/>
          <w:sz w:val="28"/>
        </w:rPr>
        <w:t>
      96. Архив қоймаларында құжаттармен жұмыстардың барлық түрі жарықтандыру деңгейлері шектеліп жүргізіледі. Құжаттар, оның ішінде электрондық құжаттар (істер) сақтаудың бастапқы қорғаныш құралдарында (архивтік қораптарда, бумаларда, арнайы футлярларда, пакеттерде, бокстарда) орналастырылады.</w:t>
      </w:r>
    </w:p>
    <w:bookmarkEnd w:id="114"/>
    <w:bookmarkStart w:name="z117" w:id="115"/>
    <w:p>
      <w:pPr>
        <w:spacing w:after="0"/>
        <w:ind w:left="0"/>
        <w:jc w:val="both"/>
      </w:pPr>
      <w:r>
        <w:rPr>
          <w:rFonts w:ascii="Times New Roman"/>
          <w:b w:val="false"/>
          <w:i w:val="false"/>
          <w:color w:val="000000"/>
          <w:sz w:val="28"/>
        </w:rPr>
        <w:t>
      97. Табиғи жарық түсіп тұрған кезде терезеге жарық түсуін реттегіштер, қорғаныш сүзгілері, перделер, жалюздер немесе боялған әйнектер орнатылады.</w:t>
      </w:r>
    </w:p>
    <w:bookmarkEnd w:id="115"/>
    <w:p>
      <w:pPr>
        <w:spacing w:after="0"/>
        <w:ind w:left="0"/>
        <w:jc w:val="both"/>
      </w:pPr>
      <w:r>
        <w:rPr>
          <w:rFonts w:ascii="Times New Roman"/>
          <w:b w:val="false"/>
          <w:i w:val="false"/>
          <w:color w:val="000000"/>
          <w:sz w:val="28"/>
        </w:rPr>
        <w:t>
      Жасанды жарық үшін беті тегіс жабық плафондардағы қыздыру лампалары қолданылады. Люминисцентті лампалар сәулелену спектрінің ультракүлгін учаскесі азайтылып қолданылады.</w:t>
      </w:r>
    </w:p>
    <w:bookmarkStart w:name="z118" w:id="116"/>
    <w:p>
      <w:pPr>
        <w:spacing w:after="0"/>
        <w:ind w:left="0"/>
        <w:jc w:val="both"/>
      </w:pPr>
      <w:r>
        <w:rPr>
          <w:rFonts w:ascii="Times New Roman"/>
          <w:b w:val="false"/>
          <w:i w:val="false"/>
          <w:color w:val="000000"/>
          <w:sz w:val="28"/>
        </w:rPr>
        <w:t>
      98. Архив қоймаларында мынадай температуралық-ылғалдылық режимдер қамтамасыз етіледі:</w:t>
      </w:r>
    </w:p>
    <w:bookmarkEnd w:id="116"/>
    <w:p>
      <w:pPr>
        <w:spacing w:after="0"/>
        <w:ind w:left="0"/>
        <w:jc w:val="both"/>
      </w:pPr>
      <w:r>
        <w:rPr>
          <w:rFonts w:ascii="Times New Roman"/>
          <w:b w:val="false"/>
          <w:i w:val="false"/>
          <w:color w:val="000000"/>
          <w:sz w:val="28"/>
        </w:rPr>
        <w:t>
      1) ақпаратты қағаз жеткізгіштердегі құжаттар үшін – температура +17 – +19°С, ауаның салыстырмалы ылғалдылығы 50-55 %;</w:t>
      </w:r>
    </w:p>
    <w:p>
      <w:pPr>
        <w:spacing w:after="0"/>
        <w:ind w:left="0"/>
        <w:jc w:val="both"/>
      </w:pPr>
      <w:r>
        <w:rPr>
          <w:rFonts w:ascii="Times New Roman"/>
          <w:b w:val="false"/>
          <w:i w:val="false"/>
          <w:color w:val="000000"/>
          <w:sz w:val="28"/>
        </w:rPr>
        <w:t>
      2) ақпаратты ақ-қара үлдір жеткізгіштердегі құжаттар үшін – температура + 15°С, ауаның салыстырмалы ылғалдылығы 40-55 %;</w:t>
      </w:r>
    </w:p>
    <w:p>
      <w:pPr>
        <w:spacing w:after="0"/>
        <w:ind w:left="0"/>
        <w:jc w:val="both"/>
      </w:pPr>
      <w:r>
        <w:rPr>
          <w:rFonts w:ascii="Times New Roman"/>
          <w:b w:val="false"/>
          <w:i w:val="false"/>
          <w:color w:val="000000"/>
          <w:sz w:val="28"/>
        </w:rPr>
        <w:t>
      3) ақпаратты түрлі-түсті үлдір жеткізгіштердегі құжаттар үшін – температура +2 – + 5°С, ауаның салыстырмалы ылғалдылығы 40-55 %;</w:t>
      </w:r>
    </w:p>
    <w:p>
      <w:pPr>
        <w:spacing w:after="0"/>
        <w:ind w:left="0"/>
        <w:jc w:val="both"/>
      </w:pPr>
      <w:r>
        <w:rPr>
          <w:rFonts w:ascii="Times New Roman"/>
          <w:b w:val="false"/>
          <w:i w:val="false"/>
          <w:color w:val="000000"/>
          <w:sz w:val="28"/>
        </w:rPr>
        <w:t>
      4) магниттік таспадағы және диск жеткізгіштердегі құжаттар үшін – температура +8-ден + 18 °С-ге дейін, ауаның салыстырмалы ылғалдылығы – 45-65 %;</w:t>
      </w:r>
    </w:p>
    <w:p>
      <w:pPr>
        <w:spacing w:after="0"/>
        <w:ind w:left="0"/>
        <w:jc w:val="both"/>
      </w:pPr>
      <w:r>
        <w:rPr>
          <w:rFonts w:ascii="Times New Roman"/>
          <w:b w:val="false"/>
          <w:i w:val="false"/>
          <w:color w:val="000000"/>
          <w:sz w:val="28"/>
        </w:rPr>
        <w:t>
      5) ақпаратты электрондық жеткізгіштегі құжаттар үшін – температура +15 – +20 °С, ауаның салыстырмалы ылғалдылығы – 50-65 %.</w:t>
      </w:r>
    </w:p>
    <w:p>
      <w:pPr>
        <w:spacing w:after="0"/>
        <w:ind w:left="0"/>
        <w:jc w:val="both"/>
      </w:pPr>
      <w:r>
        <w:rPr>
          <w:rFonts w:ascii="Times New Roman"/>
          <w:b w:val="false"/>
          <w:i w:val="false"/>
          <w:color w:val="000000"/>
          <w:sz w:val="28"/>
        </w:rPr>
        <w:t>
      Электрондық жеткізгіштердегі құжаттарды, электрондық құжаттарды (істерді) сақтаудың оңтайлы температуралық-ылғалдылық режимін қамтамасыз ету үшін қоймада мынадай талаптардың орындалуын қамтамасыз ету қажет:</w:t>
      </w:r>
    </w:p>
    <w:p>
      <w:pPr>
        <w:spacing w:after="0"/>
        <w:ind w:left="0"/>
        <w:jc w:val="both"/>
      </w:pPr>
      <w:r>
        <w:rPr>
          <w:rFonts w:ascii="Times New Roman"/>
          <w:b w:val="false"/>
          <w:i w:val="false"/>
          <w:color w:val="000000"/>
          <w:sz w:val="28"/>
        </w:rPr>
        <w:t>
      магниттік таспа мен дискілі жеткізгіштер үшін ауа температурасы +8-ден +18 °С-қа дейін, ауаның салыстырмалы ылғалдылығы 45-65 % аралығында сақталады;</w:t>
      </w:r>
    </w:p>
    <w:p>
      <w:pPr>
        <w:spacing w:after="0"/>
        <w:ind w:left="0"/>
        <w:jc w:val="both"/>
      </w:pPr>
      <w:r>
        <w:rPr>
          <w:rFonts w:ascii="Times New Roman"/>
          <w:b w:val="false"/>
          <w:i w:val="false"/>
          <w:color w:val="000000"/>
          <w:sz w:val="28"/>
        </w:rPr>
        <w:t>
      оптикалық дискілер үшін температура +25 °С-тан аспай, ауаның салыстырмалы ылғалдылығы 20-50 %-ды құрайды;</w:t>
      </w:r>
    </w:p>
    <w:p>
      <w:pPr>
        <w:spacing w:after="0"/>
        <w:ind w:left="0"/>
        <w:jc w:val="both"/>
      </w:pPr>
      <w:r>
        <w:rPr>
          <w:rFonts w:ascii="Times New Roman"/>
          <w:b w:val="false"/>
          <w:i w:val="false"/>
          <w:color w:val="000000"/>
          <w:sz w:val="28"/>
        </w:rPr>
        <w:t>
      серверлік жабдық үшін ауа температурасы +18-ден +24 °С-қа дейін болады, ауаның салыстырмалы ылғалдылығы 30-50 %-ды құрайды.</w:t>
      </w:r>
    </w:p>
    <w:p>
      <w:pPr>
        <w:spacing w:after="0"/>
        <w:ind w:left="0"/>
        <w:jc w:val="both"/>
      </w:pPr>
      <w:r>
        <w:rPr>
          <w:rFonts w:ascii="Times New Roman"/>
          <w:b w:val="false"/>
          <w:i w:val="false"/>
          <w:color w:val="000000"/>
          <w:sz w:val="28"/>
        </w:rPr>
        <w:t>
      Ауа ылғалдылығының өзгеру жылдамдығы сағатына 6 %-дан аспайды.</w:t>
      </w:r>
    </w:p>
    <w:p>
      <w:pPr>
        <w:spacing w:after="0"/>
        <w:ind w:left="0"/>
        <w:jc w:val="both"/>
      </w:pPr>
      <w:r>
        <w:rPr>
          <w:rFonts w:ascii="Times New Roman"/>
          <w:b w:val="false"/>
          <w:i w:val="false"/>
          <w:color w:val="000000"/>
          <w:sz w:val="28"/>
        </w:rPr>
        <w:t>
      Атмосфералық қысым 84 – 107 кПа аралығындағы шекте болады.</w:t>
      </w:r>
    </w:p>
    <w:bookmarkStart w:name="z119" w:id="117"/>
    <w:p>
      <w:pPr>
        <w:spacing w:after="0"/>
        <w:ind w:left="0"/>
        <w:jc w:val="both"/>
      </w:pPr>
      <w:r>
        <w:rPr>
          <w:rFonts w:ascii="Times New Roman"/>
          <w:b w:val="false"/>
          <w:i w:val="false"/>
          <w:color w:val="000000"/>
          <w:sz w:val="28"/>
        </w:rPr>
        <w:t>
      99. Климаты реттелмейтін архив қоймаларында ұйымның ғимаратын ұтымды жылыту, архив қоймаларындағы ауаны желдету және ылғалдандыру (құрғату) негізінде климаттық жағдайларды оңтайландыру жөніндегі тиісті іс-шаралар жүзеге асырылады.</w:t>
      </w:r>
    </w:p>
    <w:bookmarkEnd w:id="117"/>
    <w:bookmarkStart w:name="z120" w:id="118"/>
    <w:p>
      <w:pPr>
        <w:spacing w:after="0"/>
        <w:ind w:left="0"/>
        <w:jc w:val="both"/>
      </w:pPr>
      <w:r>
        <w:rPr>
          <w:rFonts w:ascii="Times New Roman"/>
          <w:b w:val="false"/>
          <w:i w:val="false"/>
          <w:color w:val="000000"/>
          <w:sz w:val="28"/>
        </w:rPr>
        <w:t>
      100. Архив қоймаларындағы температуралық-ылғалдылық режим тиісті бақылау-өлшеу аспаптарының көрсеткіштері негізінде ауаның температурасы мен салыстырмалы ылғалдылығы параметрлерін үнемі өлшеп тұру жолымен бақыланады. Ауа бапталатын үй-жайларда аптасына екі рет, климаты реттелмейтін үй-жайларда аптасына үш рет параметрлерді өлшеу жүзеге асырылады.</w:t>
      </w:r>
    </w:p>
    <w:bookmarkEnd w:id="118"/>
    <w:p>
      <w:pPr>
        <w:spacing w:after="0"/>
        <w:ind w:left="0"/>
        <w:jc w:val="both"/>
      </w:pPr>
      <w:r>
        <w:rPr>
          <w:rFonts w:ascii="Times New Roman"/>
          <w:b w:val="false"/>
          <w:i w:val="false"/>
          <w:color w:val="000000"/>
          <w:sz w:val="28"/>
        </w:rPr>
        <w:t>
      Қоймада электрондық жеткізгіштердегі құжаттарды, электрондық құжаттарды (істерді) сақтаудың температуралық-ылғалдылық режимі температураны үнемі өлшеу және дәл сол уақытта:</w:t>
      </w:r>
    </w:p>
    <w:p>
      <w:pPr>
        <w:spacing w:after="0"/>
        <w:ind w:left="0"/>
        <w:jc w:val="both"/>
      </w:pPr>
      <w:r>
        <w:rPr>
          <w:rFonts w:ascii="Times New Roman"/>
          <w:b w:val="false"/>
          <w:i w:val="false"/>
          <w:color w:val="000000"/>
          <w:sz w:val="28"/>
        </w:rPr>
        <w:t xml:space="preserve">
      ауа бапталатын үй-жайларда – аптасына бір реттен сиретпей; </w:t>
      </w:r>
    </w:p>
    <w:p>
      <w:pPr>
        <w:spacing w:after="0"/>
        <w:ind w:left="0"/>
        <w:jc w:val="both"/>
      </w:pPr>
      <w:r>
        <w:rPr>
          <w:rFonts w:ascii="Times New Roman"/>
          <w:b w:val="false"/>
          <w:i w:val="false"/>
          <w:color w:val="000000"/>
          <w:sz w:val="28"/>
        </w:rPr>
        <w:t xml:space="preserve">
      климаты реттелмейтін қоймаларда – аптасына екі рет; </w:t>
      </w:r>
    </w:p>
    <w:p>
      <w:pPr>
        <w:spacing w:after="0"/>
        <w:ind w:left="0"/>
        <w:jc w:val="both"/>
      </w:pPr>
      <w:r>
        <w:rPr>
          <w:rFonts w:ascii="Times New Roman"/>
          <w:b w:val="false"/>
          <w:i w:val="false"/>
          <w:color w:val="000000"/>
          <w:sz w:val="28"/>
        </w:rPr>
        <w:t>
      сақтау режимі бұзылған жағдайда – күніне бір рет салыстырмалы ылғалдылықты анықтау арқылы бақыланады.</w:t>
      </w:r>
    </w:p>
    <w:p>
      <w:pPr>
        <w:spacing w:after="0"/>
        <w:ind w:left="0"/>
        <w:jc w:val="both"/>
      </w:pPr>
      <w:r>
        <w:rPr>
          <w:rFonts w:ascii="Times New Roman"/>
          <w:b w:val="false"/>
          <w:i w:val="false"/>
          <w:color w:val="000000"/>
          <w:sz w:val="28"/>
        </w:rPr>
        <w:t xml:space="preserve">
      Бақылау-өлшеу аспаптары (термометрлер, психрометрлер, гигрометрлер) негізгі дәлізде жылыту және желдету жүйелерінен алыс стеллажда орналастырылады. Өлшеу аспаптарының көрсеткіштері (термометр, психрометр)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Бақылау-өлшеу аспаптарының көрсеткіштерін тіркеу журналында тіркеледі.</w:t>
      </w:r>
    </w:p>
    <w:p>
      <w:pPr>
        <w:spacing w:after="0"/>
        <w:ind w:left="0"/>
        <w:jc w:val="both"/>
      </w:pPr>
      <w:r>
        <w:rPr>
          <w:rFonts w:ascii="Times New Roman"/>
          <w:b w:val="false"/>
          <w:i w:val="false"/>
          <w:color w:val="000000"/>
          <w:sz w:val="28"/>
        </w:rPr>
        <w:t>
      Архив қоймаларындағы температура мен ылғалдың күрт ауытқуына жол берілмейді.</w:t>
      </w:r>
    </w:p>
    <w:bookmarkStart w:name="z121" w:id="119"/>
    <w:p>
      <w:pPr>
        <w:spacing w:after="0"/>
        <w:ind w:left="0"/>
        <w:jc w:val="both"/>
      </w:pPr>
      <w:r>
        <w:rPr>
          <w:rFonts w:ascii="Times New Roman"/>
          <w:b w:val="false"/>
          <w:i w:val="false"/>
          <w:color w:val="000000"/>
          <w:sz w:val="28"/>
        </w:rPr>
        <w:t>
      101. Архив қоймаларында санитариялық-биологиялық тұрғыдан қауіпті (өңездің, жәндіктердің, кеміргіштердің, шаңның пайда болуын), желдетілмейтін аймақтардың пайда болуына жол бермейтін ауа айналымы қамтамасыз етіледі.</w:t>
      </w:r>
    </w:p>
    <w:bookmarkEnd w:id="119"/>
    <w:p>
      <w:pPr>
        <w:spacing w:after="0"/>
        <w:ind w:left="0"/>
        <w:jc w:val="both"/>
      </w:pPr>
      <w:r>
        <w:rPr>
          <w:rFonts w:ascii="Times New Roman"/>
          <w:b w:val="false"/>
          <w:i w:val="false"/>
          <w:color w:val="000000"/>
          <w:sz w:val="28"/>
        </w:rPr>
        <w:t>
      Жылдың жылы уақытында ашылатын терезелер, сондай-ақ архив қоймаларының қабырғаларындағы, төбелеріндегі, едендеріндегі желдету тесіктері және желдету жүйелерінің сыртқы тесіктері ұяшықтарының диаметрі 0,5 мм аспайтын торлармен жарақтандырылады.</w:t>
      </w:r>
    </w:p>
    <w:p>
      <w:pPr>
        <w:spacing w:after="0"/>
        <w:ind w:left="0"/>
        <w:jc w:val="both"/>
      </w:pPr>
      <w:r>
        <w:rPr>
          <w:rFonts w:ascii="Times New Roman"/>
          <w:b w:val="false"/>
          <w:i w:val="false"/>
          <w:color w:val="000000"/>
          <w:sz w:val="28"/>
        </w:rPr>
        <w:t>
      Архив қоймаларына сырт киімдермен, дымқыл және лас аяқ киіммен кіруге, азық-түлік өнімдерін сақтау мен пайдалануға рұқсат берілмейді.</w:t>
      </w:r>
    </w:p>
    <w:bookmarkStart w:name="z122" w:id="120"/>
    <w:p>
      <w:pPr>
        <w:spacing w:after="0"/>
        <w:ind w:left="0"/>
        <w:jc w:val="both"/>
      </w:pPr>
      <w:r>
        <w:rPr>
          <w:rFonts w:ascii="Times New Roman"/>
          <w:b w:val="false"/>
          <w:i w:val="false"/>
          <w:color w:val="000000"/>
          <w:sz w:val="28"/>
        </w:rPr>
        <w:t>
      102. Жылына кемінде бір рет стеллаждарды, шкафтарды, құжаттарды бастапқы қорғау құралдарын шаңнан тазалау қажет. Бұл ретте едендер, плинтустар терезе алды тақтайлары, стеллаждардың төменгі жақтары формалиннің екі пайыздық ерітіндісімен тазаланады. Архив қоймаларында аптасында екі реттен сиретпей дымқыл тазалау жұмысы жүргізіледі.</w:t>
      </w:r>
    </w:p>
    <w:bookmarkEnd w:id="120"/>
    <w:bookmarkStart w:name="z123" w:id="121"/>
    <w:p>
      <w:pPr>
        <w:spacing w:after="0"/>
        <w:ind w:left="0"/>
        <w:jc w:val="both"/>
      </w:pPr>
      <w:r>
        <w:rPr>
          <w:rFonts w:ascii="Times New Roman"/>
          <w:b w:val="false"/>
          <w:i w:val="false"/>
          <w:color w:val="000000"/>
          <w:sz w:val="28"/>
        </w:rPr>
        <w:t>
      103. Құжаттар (таңдау бойынша) мен архив қоймаларына жылына екі рет (жылыту мерзімі басталған және аяқталған кезде) жәндіктер мен өңезді саңырауқұлақтарды уақтылы анықтау үшін тексеру жүргізіледі.</w:t>
      </w:r>
    </w:p>
    <w:bookmarkEnd w:id="121"/>
    <w:p>
      <w:pPr>
        <w:spacing w:after="0"/>
        <w:ind w:left="0"/>
        <w:jc w:val="both"/>
      </w:pPr>
      <w:r>
        <w:rPr>
          <w:rFonts w:ascii="Times New Roman"/>
          <w:b w:val="false"/>
          <w:i w:val="false"/>
          <w:color w:val="000000"/>
          <w:sz w:val="28"/>
        </w:rPr>
        <w:t>
      Биологиялық зиянкестер табылған жағдайда санитариялық-эпидимиологиялық қызметтердің көмегімен дезинфекция және дезинсекция бойынша шұғыл шаралар жүргізіледі.</w:t>
      </w:r>
    </w:p>
    <w:bookmarkStart w:name="z124" w:id="122"/>
    <w:p>
      <w:pPr>
        <w:spacing w:after="0"/>
        <w:ind w:left="0"/>
        <w:jc w:val="both"/>
      </w:pPr>
      <w:r>
        <w:rPr>
          <w:rFonts w:ascii="Times New Roman"/>
          <w:b w:val="false"/>
          <w:i w:val="false"/>
          <w:color w:val="000000"/>
          <w:sz w:val="28"/>
        </w:rPr>
        <w:t>
      104. Негізінде немесе мәтінінде физикалық кемшіліктер анықталған үнемі сақталатын құжаттар (құжаттың бір бөлігінің жоғалуы, жыртылу, эмульсия қабатының қабыршықтануы) құжаттардың физикалық жай-күйі журналына (есепке алу картотекасында) тіркеледі. Аталған журналда (есепке алу карточкасында) құжатты қалпына келтіруге (реставрациялау, дезинфекциялау, микрофильмдеу, фотореставрациялау, көшірмесін түсіру, электрондық нысанға көшіру) қажетті арнайы өңдеу түрлері тіркеледі және құжаттардың физикалық жай-күйін жақсарту жөніндегі нақты іс-шаралар көрсетіледі.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125" w:id="123"/>
    <w:p>
      <w:pPr>
        <w:spacing w:after="0"/>
        <w:ind w:left="0"/>
        <w:jc w:val="both"/>
      </w:pPr>
      <w:r>
        <w:rPr>
          <w:rFonts w:ascii="Times New Roman"/>
          <w:b w:val="false"/>
          <w:i w:val="false"/>
          <w:color w:val="000000"/>
          <w:sz w:val="28"/>
        </w:rPr>
        <w:t>
      105. Өңез және жәндіктер зақымдаған істер, құжаттар өңдеуге (дезинфекциялауға, дезинсекциялауға) дереу беріледі.</w:t>
      </w:r>
    </w:p>
    <w:bookmarkEnd w:id="123"/>
    <w:bookmarkStart w:name="z126" w:id="124"/>
    <w:p>
      <w:pPr>
        <w:spacing w:after="0"/>
        <w:ind w:left="0"/>
        <w:jc w:val="left"/>
      </w:pPr>
      <w:r>
        <w:rPr>
          <w:rFonts w:ascii="Times New Roman"/>
          <w:b/>
          <w:i w:val="false"/>
          <w:color w:val="000000"/>
        </w:rPr>
        <w:t xml:space="preserve"> 4-параграф. Архив қоймаларынан істерді, құжаттарды беру тәртібі</w:t>
      </w:r>
    </w:p>
    <w:bookmarkEnd w:id="124"/>
    <w:bookmarkStart w:name="z127" w:id="125"/>
    <w:p>
      <w:pPr>
        <w:spacing w:after="0"/>
        <w:ind w:left="0"/>
        <w:jc w:val="both"/>
      </w:pPr>
      <w:r>
        <w:rPr>
          <w:rFonts w:ascii="Times New Roman"/>
          <w:b w:val="false"/>
          <w:i w:val="false"/>
          <w:color w:val="000000"/>
          <w:sz w:val="28"/>
        </w:rPr>
        <w:t>
      106. Архив қоймаларынан істер, құжаттар:</w:t>
      </w:r>
    </w:p>
    <w:bookmarkEnd w:id="125"/>
    <w:p>
      <w:pPr>
        <w:spacing w:after="0"/>
        <w:ind w:left="0"/>
        <w:jc w:val="both"/>
      </w:pPr>
      <w:r>
        <w:rPr>
          <w:rFonts w:ascii="Times New Roman"/>
          <w:b w:val="false"/>
          <w:i w:val="false"/>
          <w:color w:val="000000"/>
          <w:sz w:val="28"/>
        </w:rPr>
        <w:t>
      1) ұйым жұмыскерлерінің пайдалануы үшін;</w:t>
      </w:r>
    </w:p>
    <w:p>
      <w:pPr>
        <w:spacing w:after="0"/>
        <w:ind w:left="0"/>
        <w:jc w:val="both"/>
      </w:pPr>
      <w:r>
        <w:rPr>
          <w:rFonts w:ascii="Times New Roman"/>
          <w:b w:val="false"/>
          <w:i w:val="false"/>
          <w:color w:val="000000"/>
          <w:sz w:val="28"/>
        </w:rPr>
        <w:t>
      2) жеке тұлғалардың оқу залында пайдалануы үшін;</w:t>
      </w:r>
    </w:p>
    <w:p>
      <w:pPr>
        <w:spacing w:after="0"/>
        <w:ind w:left="0"/>
        <w:jc w:val="both"/>
      </w:pPr>
      <w:r>
        <w:rPr>
          <w:rFonts w:ascii="Times New Roman"/>
          <w:b w:val="false"/>
          <w:i w:val="false"/>
          <w:color w:val="000000"/>
          <w:sz w:val="28"/>
        </w:rPr>
        <w:t>
      3) өзге де ұйымдарға уақытша пайдалану үшін;</w:t>
      </w:r>
    </w:p>
    <w:p>
      <w:pPr>
        <w:spacing w:after="0"/>
        <w:ind w:left="0"/>
        <w:jc w:val="both"/>
      </w:pPr>
      <w:r>
        <w:rPr>
          <w:rFonts w:ascii="Times New Roman"/>
          <w:b w:val="false"/>
          <w:i w:val="false"/>
          <w:color w:val="000000"/>
          <w:sz w:val="28"/>
        </w:rPr>
        <w:t>
      4) құжаттардың физикалық жай-күйін жақсарту мақсатында оларды арнайы өңдеу үшін беріледі.</w:t>
      </w:r>
    </w:p>
    <w:bookmarkStart w:name="z128" w:id="126"/>
    <w:p>
      <w:pPr>
        <w:spacing w:after="0"/>
        <w:ind w:left="0"/>
        <w:jc w:val="both"/>
      </w:pPr>
      <w:r>
        <w:rPr>
          <w:rFonts w:ascii="Times New Roman"/>
          <w:b w:val="false"/>
          <w:i w:val="false"/>
          <w:color w:val="000000"/>
          <w:sz w:val="28"/>
        </w:rPr>
        <w:t>
      107. Архив қоймаларынан уақытша пайдалануға істер, құжаттар:</w:t>
      </w:r>
    </w:p>
    <w:bookmarkEnd w:id="126"/>
    <w:p>
      <w:pPr>
        <w:spacing w:after="0"/>
        <w:ind w:left="0"/>
        <w:jc w:val="both"/>
      </w:pPr>
      <w:r>
        <w:rPr>
          <w:rFonts w:ascii="Times New Roman"/>
          <w:b w:val="false"/>
          <w:i w:val="false"/>
          <w:color w:val="000000"/>
          <w:sz w:val="28"/>
        </w:rPr>
        <w:t>
      1) ұйым жұмыскерлерінің пайдалануы үшін бір айдан;</w:t>
      </w:r>
    </w:p>
    <w:p>
      <w:pPr>
        <w:spacing w:after="0"/>
        <w:ind w:left="0"/>
        <w:jc w:val="both"/>
      </w:pPr>
      <w:r>
        <w:rPr>
          <w:rFonts w:ascii="Times New Roman"/>
          <w:b w:val="false"/>
          <w:i w:val="false"/>
          <w:color w:val="000000"/>
          <w:sz w:val="28"/>
        </w:rPr>
        <w:t>
      2) құжаттарды оқу залында пайдалану үшін бір айдан;</w:t>
      </w:r>
    </w:p>
    <w:p>
      <w:pPr>
        <w:spacing w:after="0"/>
        <w:ind w:left="0"/>
        <w:jc w:val="both"/>
      </w:pPr>
      <w:r>
        <w:rPr>
          <w:rFonts w:ascii="Times New Roman"/>
          <w:b w:val="false"/>
          <w:i w:val="false"/>
          <w:color w:val="000000"/>
          <w:sz w:val="28"/>
        </w:rPr>
        <w:t>
      3) өзге де ұйымдарға уақытша пайдалану және құжаттарды көрмеге қою үшін үш айдан аспайтын мерзімге беріледі.</w:t>
      </w:r>
    </w:p>
    <w:bookmarkStart w:name="z129" w:id="127"/>
    <w:p>
      <w:pPr>
        <w:spacing w:after="0"/>
        <w:ind w:left="0"/>
        <w:jc w:val="both"/>
      </w:pPr>
      <w:r>
        <w:rPr>
          <w:rFonts w:ascii="Times New Roman"/>
          <w:b w:val="false"/>
          <w:i w:val="false"/>
          <w:color w:val="000000"/>
          <w:sz w:val="28"/>
        </w:rPr>
        <w:t>
      108. Істерді, құжаттарды уақытша пайдалануға берудің белгіленген мерзімін ұзартуға пайдаланушының құжаттың сақталуы туралы қарар бойынша ұйым басшысының жазбаша рұқсатымен ерекше жағдайларда рұқсат беріледі.</w:t>
      </w:r>
    </w:p>
    <w:bookmarkEnd w:id="127"/>
    <w:bookmarkStart w:name="z130" w:id="128"/>
    <w:p>
      <w:pPr>
        <w:spacing w:after="0"/>
        <w:ind w:left="0"/>
        <w:jc w:val="both"/>
      </w:pPr>
      <w:r>
        <w:rPr>
          <w:rFonts w:ascii="Times New Roman"/>
          <w:b w:val="false"/>
          <w:i w:val="false"/>
          <w:color w:val="000000"/>
          <w:sz w:val="28"/>
        </w:rPr>
        <w:t>
      109. Тұрақты сақтауға тапсыруға жататын ғылыми-техникалық құжаттарға электрондық және өзге де жеткізгіштерде пайдалану қоры құрылады. Олардың төлнұсқалары архив қоймаларынан берілмейді.</w:t>
      </w:r>
    </w:p>
    <w:bookmarkEnd w:id="128"/>
    <w:bookmarkStart w:name="z131" w:id="129"/>
    <w:p>
      <w:pPr>
        <w:spacing w:after="0"/>
        <w:ind w:left="0"/>
        <w:jc w:val="both"/>
      </w:pPr>
      <w:r>
        <w:rPr>
          <w:rFonts w:ascii="Times New Roman"/>
          <w:b w:val="false"/>
          <w:i w:val="false"/>
          <w:color w:val="000000"/>
          <w:sz w:val="28"/>
        </w:rPr>
        <w:t xml:space="preserve">
      110. Құқық қорғау органдарына, сот және прокуратура органдарына істер, оның ішінде электрондық жеткізгіштердегі істер, электрондық құжаттар (істер) Қазақстан Республикасының Қылмыстық іс жүргізу </w:t>
      </w:r>
      <w:r>
        <w:rPr>
          <w:rFonts w:ascii="Times New Roman"/>
          <w:b w:val="false"/>
          <w:i w:val="false"/>
          <w:color w:val="000000"/>
          <w:sz w:val="28"/>
        </w:rPr>
        <w:t>кодексінде</w:t>
      </w:r>
      <w:r>
        <w:rPr>
          <w:rFonts w:ascii="Times New Roman"/>
          <w:b w:val="false"/>
          <w:i w:val="false"/>
          <w:color w:val="000000"/>
          <w:sz w:val="28"/>
        </w:rPr>
        <w:t xml:space="preserve"> айқындалған тәртіппен беріледі.</w:t>
      </w:r>
    </w:p>
    <w:bookmarkEnd w:id="129"/>
    <w:bookmarkStart w:name="z132" w:id="130"/>
    <w:p>
      <w:pPr>
        <w:spacing w:after="0"/>
        <w:ind w:left="0"/>
        <w:jc w:val="both"/>
      </w:pPr>
      <w:r>
        <w:rPr>
          <w:rFonts w:ascii="Times New Roman"/>
          <w:b w:val="false"/>
          <w:i w:val="false"/>
          <w:color w:val="000000"/>
          <w:sz w:val="28"/>
        </w:rPr>
        <w:t>
      111. Архив қоймаларынан істерді, құжаттарды беру мынадай құжаттармен:</w:t>
      </w:r>
    </w:p>
    <w:bookmarkEnd w:id="13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оқу залына және ұйым қызметкерлеріне істерді беруге тапсырыстармен;</w:t>
      </w:r>
    </w:p>
    <w:p>
      <w:pPr>
        <w:spacing w:after="0"/>
        <w:ind w:left="0"/>
        <w:jc w:val="both"/>
      </w:pPr>
      <w:r>
        <w:rPr>
          <w:rFonts w:ascii="Times New Roman"/>
          <w:b w:val="false"/>
          <w:i w:val="false"/>
          <w:color w:val="000000"/>
          <w:sz w:val="28"/>
        </w:rPr>
        <w:t xml:space="preserve">
      2) ұйымның жалпы бланкісінде ресімделетін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істерді, құжаттарды уақытша пайдалануға беру туралы актілермен;</w:t>
      </w:r>
    </w:p>
    <w:p>
      <w:pPr>
        <w:spacing w:after="0"/>
        <w:ind w:left="0"/>
        <w:jc w:val="both"/>
      </w:pPr>
      <w:r>
        <w:rPr>
          <w:rFonts w:ascii="Times New Roman"/>
          <w:b w:val="false"/>
          <w:i w:val="false"/>
          <w:color w:val="000000"/>
          <w:sz w:val="28"/>
        </w:rPr>
        <w:t>
      3) құжаттардың көшірмесін жасау және реставрациялау жұмыстарын жүргізуге тапсырыстармен ресімделеді.</w:t>
      </w:r>
    </w:p>
    <w:p>
      <w:pPr>
        <w:spacing w:after="0"/>
        <w:ind w:left="0"/>
        <w:jc w:val="both"/>
      </w:pPr>
      <w:r>
        <w:rPr>
          <w:rFonts w:ascii="Times New Roman"/>
          <w:b w:val="false"/>
          <w:i w:val="false"/>
          <w:color w:val="000000"/>
          <w:sz w:val="28"/>
        </w:rPr>
        <w:t>
      Архивтік құжаттарға (істерге) тапсырыс беру цифрлық архив, логин және құпия сөз арқылы, оның ішінде зерттеушілер үшін жүзеге асырылуы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464" w:id="131"/>
    <w:p>
      <w:pPr>
        <w:spacing w:after="0"/>
        <w:ind w:left="0"/>
        <w:jc w:val="both"/>
      </w:pPr>
      <w:r>
        <w:rPr>
          <w:rFonts w:ascii="Times New Roman"/>
          <w:b w:val="false"/>
          <w:i w:val="false"/>
          <w:color w:val="000000"/>
          <w:sz w:val="28"/>
        </w:rPr>
        <w:t xml:space="preserve">
      112. Архив қоймасынан істерді, құжаттарды, оның ішінде электрондық құжаттарды беру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құжаттарды беру кітаптарында немесе цифрлық архивте тіркеледі.</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134" w:id="132"/>
    <w:p>
      <w:pPr>
        <w:spacing w:after="0"/>
        <w:ind w:left="0"/>
        <w:jc w:val="both"/>
      </w:pPr>
      <w:r>
        <w:rPr>
          <w:rFonts w:ascii="Times New Roman"/>
          <w:b w:val="false"/>
          <w:i w:val="false"/>
          <w:color w:val="000000"/>
          <w:sz w:val="28"/>
        </w:rPr>
        <w:t>
      113. Зерттеушілердің орындалған тапсырыстары зерттеушілердің жеке істерінде, қалғандары істің бар-жоғы мен жай-күйіне тексеру жүргізілгенге дейін сақталады.</w:t>
      </w:r>
    </w:p>
    <w:bookmarkEnd w:id="132"/>
    <w:bookmarkStart w:name="z135" w:id="133"/>
    <w:p>
      <w:pPr>
        <w:spacing w:after="0"/>
        <w:ind w:left="0"/>
        <w:jc w:val="both"/>
      </w:pPr>
      <w:r>
        <w:rPr>
          <w:rFonts w:ascii="Times New Roman"/>
          <w:b w:val="false"/>
          <w:i w:val="false"/>
          <w:color w:val="000000"/>
          <w:sz w:val="28"/>
        </w:rPr>
        <w:t>
      114. Істерді, құжаттарды өзге ұйымдарға уақытша пайдалануға беру екі данада жасалатын актімен ресімделеді, оның бірі ұйым архивінде қалады, ал екіншісі алушыға беріледі. Актіге істі беретін ұйымның басшысы мен істі алған ұйым басшысы қол қояды. Істер қайтарылғаннан кейін актінің екі данасына тиісті белгілер қойылады – бір данасы алушы ұйымда қалады, екіншісі құжатты берген ұйымның архивінде қор істерінде сақталады.</w:t>
      </w:r>
    </w:p>
    <w:bookmarkEnd w:id="133"/>
    <w:bookmarkStart w:name="z136" w:id="134"/>
    <w:p>
      <w:pPr>
        <w:spacing w:after="0"/>
        <w:ind w:left="0"/>
        <w:jc w:val="both"/>
      </w:pPr>
      <w:r>
        <w:rPr>
          <w:rFonts w:ascii="Times New Roman"/>
          <w:b w:val="false"/>
          <w:i w:val="false"/>
          <w:color w:val="000000"/>
          <w:sz w:val="28"/>
        </w:rPr>
        <w:t>
      115. Құжаттарды көшірмесін түсіруге, реставрациялауға, түптеуге жолдау тапсырыспен ресімделеді. Тапсырыс ұйым архивінде құжаттарды өзге ұйымның уақытша пайдалануына беру туралы актінің нысаны бойынша ресімделеді.</w:t>
      </w:r>
    </w:p>
    <w:bookmarkEnd w:id="134"/>
    <w:bookmarkStart w:name="z137" w:id="135"/>
    <w:p>
      <w:pPr>
        <w:spacing w:after="0"/>
        <w:ind w:left="0"/>
        <w:jc w:val="both"/>
      </w:pPr>
      <w:r>
        <w:rPr>
          <w:rFonts w:ascii="Times New Roman"/>
          <w:b w:val="false"/>
          <w:i w:val="false"/>
          <w:color w:val="000000"/>
          <w:sz w:val="28"/>
        </w:rPr>
        <w:t>
      116. Архив қоймасынан істерді, құжаттарды берер алдында мұқабадағы шифр мен іс тақырыбының жиынтық тізімдемедегі шифр мен іс тақырыбына сәйкестігі тексеріледі. Архив қоймасынан істі берер алдында және қайтарып алу кезінде берілген әр істегі құжаттардың парақтар саны мен жай-күйі тексеріледі.</w:t>
      </w:r>
    </w:p>
    <w:bookmarkEnd w:id="135"/>
    <w:p>
      <w:pPr>
        <w:spacing w:after="0"/>
        <w:ind w:left="0"/>
        <w:jc w:val="both"/>
      </w:pPr>
      <w:r>
        <w:rPr>
          <w:rFonts w:ascii="Times New Roman"/>
          <w:b w:val="false"/>
          <w:i w:val="false"/>
          <w:color w:val="000000"/>
          <w:sz w:val="28"/>
        </w:rPr>
        <w:t xml:space="preserve">
      Архив қоймасынан берілетін әрбір істің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пайдалану парақтары болады.</w:t>
      </w:r>
    </w:p>
    <w:bookmarkStart w:name="z138" w:id="136"/>
    <w:p>
      <w:pPr>
        <w:spacing w:after="0"/>
        <w:ind w:left="0"/>
        <w:jc w:val="both"/>
      </w:pPr>
      <w:r>
        <w:rPr>
          <w:rFonts w:ascii="Times New Roman"/>
          <w:b w:val="false"/>
          <w:i w:val="false"/>
          <w:color w:val="000000"/>
          <w:sz w:val="28"/>
        </w:rPr>
        <w:t>
      117. Қоймадан электрондық жеткізгіштердегі құжаттарды беру кезінде берілетін құжатты құрайтын барлық сақтау объектілерінің тұтастығын тексеру жүзеге асырылады.</w:t>
      </w:r>
    </w:p>
    <w:bookmarkEnd w:id="136"/>
    <w:bookmarkStart w:name="z139" w:id="137"/>
    <w:p>
      <w:pPr>
        <w:spacing w:after="0"/>
        <w:ind w:left="0"/>
        <w:jc w:val="both"/>
      </w:pPr>
      <w:r>
        <w:rPr>
          <w:rFonts w:ascii="Times New Roman"/>
          <w:b w:val="false"/>
          <w:i w:val="false"/>
          <w:color w:val="000000"/>
          <w:sz w:val="28"/>
        </w:rPr>
        <w:t xml:space="preserve">
      118. Архив қоймасынан іс (құжаттар) берілген кезде олардың орнына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сақтау бірлігінің алмастыру картасы қойылады. Іс (құжат) архив қоймасына қайтарылған кезде алмастыру картасы алынады.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 w:id="138"/>
    <w:p>
      <w:pPr>
        <w:spacing w:after="0"/>
        <w:ind w:left="0"/>
        <w:jc w:val="both"/>
      </w:pPr>
      <w:r>
        <w:rPr>
          <w:rFonts w:ascii="Times New Roman"/>
          <w:b w:val="false"/>
          <w:i w:val="false"/>
          <w:color w:val="000000"/>
          <w:sz w:val="28"/>
        </w:rPr>
        <w:t>
      119. Пайдаланылғаннан кейін ұйым архивіне қайтарылатын құжаттардың жай-күйі оларды қайтарған тұлғаның қатысуымен тексеріледі.</w:t>
      </w:r>
    </w:p>
    <w:bookmarkEnd w:id="138"/>
    <w:p>
      <w:pPr>
        <w:spacing w:after="0"/>
        <w:ind w:left="0"/>
        <w:jc w:val="both"/>
      </w:pPr>
      <w:r>
        <w:rPr>
          <w:rFonts w:ascii="Times New Roman"/>
          <w:b w:val="false"/>
          <w:i w:val="false"/>
          <w:color w:val="000000"/>
          <w:sz w:val="28"/>
        </w:rPr>
        <w:t>
      Құжаттардың немесе олардағы жекелеген парақтардың жетіспеуі, сондай-ақ істердің зақымдануы анықталған жағдайда, ұйым архивінің қызметкері бұл туралы басшылығына хабарлайды.</w:t>
      </w:r>
    </w:p>
    <w:bookmarkStart w:name="z141" w:id="139"/>
    <w:p>
      <w:pPr>
        <w:spacing w:after="0"/>
        <w:ind w:left="0"/>
        <w:jc w:val="left"/>
      </w:pPr>
      <w:r>
        <w:rPr>
          <w:rFonts w:ascii="Times New Roman"/>
          <w:b/>
          <w:i w:val="false"/>
          <w:color w:val="000000"/>
        </w:rPr>
        <w:t xml:space="preserve"> 5-параграф. Архивтік істердің, құжаттардың бар-жоғы мен жай-күйіне тексеру жүргізу тәртібі</w:t>
      </w:r>
    </w:p>
    <w:bookmarkEnd w:id="139"/>
    <w:bookmarkStart w:name="z142" w:id="140"/>
    <w:p>
      <w:pPr>
        <w:spacing w:after="0"/>
        <w:ind w:left="0"/>
        <w:jc w:val="both"/>
      </w:pPr>
      <w:r>
        <w:rPr>
          <w:rFonts w:ascii="Times New Roman"/>
          <w:b w:val="false"/>
          <w:i w:val="false"/>
          <w:color w:val="000000"/>
          <w:sz w:val="28"/>
        </w:rPr>
        <w:t>
      120. Архивтік істердің, құжаттардың бар-жоғы мен жай-күйін тексеру жоспарлы тәртіппен 5 жылда бір рет, электрондық құжаттар (істер) бойынша 3 жылда бер рет жүргізіледі.</w:t>
      </w:r>
    </w:p>
    <w:bookmarkEnd w:id="140"/>
    <w:bookmarkStart w:name="z143" w:id="141"/>
    <w:p>
      <w:pPr>
        <w:spacing w:after="0"/>
        <w:ind w:left="0"/>
        <w:jc w:val="both"/>
      </w:pPr>
      <w:r>
        <w:rPr>
          <w:rFonts w:ascii="Times New Roman"/>
          <w:b w:val="false"/>
          <w:i w:val="false"/>
          <w:color w:val="000000"/>
          <w:sz w:val="28"/>
        </w:rPr>
        <w:t>
      121. Істердің, құжаттардың бар-жоғы мен жай-күйін кезектен тыс тексеру:</w:t>
      </w:r>
    </w:p>
    <w:bookmarkEnd w:id="141"/>
    <w:p>
      <w:pPr>
        <w:spacing w:after="0"/>
        <w:ind w:left="0"/>
        <w:jc w:val="both"/>
      </w:pPr>
      <w:r>
        <w:rPr>
          <w:rFonts w:ascii="Times New Roman"/>
          <w:b w:val="false"/>
          <w:i w:val="false"/>
          <w:color w:val="000000"/>
          <w:sz w:val="28"/>
        </w:rPr>
        <w:t>
      1) істер, құжаттар өзге де архив қоймасына ауыстырылғанға дейін және одан кейін;</w:t>
      </w:r>
    </w:p>
    <w:p>
      <w:pPr>
        <w:spacing w:after="0"/>
        <w:ind w:left="0"/>
        <w:jc w:val="both"/>
      </w:pPr>
      <w:r>
        <w:rPr>
          <w:rFonts w:ascii="Times New Roman"/>
          <w:b w:val="false"/>
          <w:i w:val="false"/>
          <w:color w:val="000000"/>
          <w:sz w:val="28"/>
        </w:rPr>
        <w:t>
      2) оларды мемлекеттік архивке, Қазақстан Республикасы Президентінің Архивіне сақтауға берер алдында;</w:t>
      </w:r>
    </w:p>
    <w:p>
      <w:pPr>
        <w:spacing w:after="0"/>
        <w:ind w:left="0"/>
        <w:jc w:val="both"/>
      </w:pPr>
      <w:r>
        <w:rPr>
          <w:rFonts w:ascii="Times New Roman"/>
          <w:b w:val="false"/>
          <w:i w:val="false"/>
          <w:color w:val="000000"/>
          <w:sz w:val="28"/>
        </w:rPr>
        <w:t>
      3) істерді көшіруге (эвакуациялауға) немесе архив қоймасына бөгде тұлғалардың кіруіне әкеп соққан төтенше жағдайлардан кейін;</w:t>
      </w:r>
    </w:p>
    <w:p>
      <w:pPr>
        <w:spacing w:after="0"/>
        <w:ind w:left="0"/>
        <w:jc w:val="both"/>
      </w:pPr>
      <w:r>
        <w:rPr>
          <w:rFonts w:ascii="Times New Roman"/>
          <w:b w:val="false"/>
          <w:i w:val="false"/>
          <w:color w:val="000000"/>
          <w:sz w:val="28"/>
        </w:rPr>
        <w:t>
      4) ұйым архивінің басшысы (архивке жауапты адам) ауысқаннан кейін;</w:t>
      </w:r>
    </w:p>
    <w:p>
      <w:pPr>
        <w:spacing w:after="0"/>
        <w:ind w:left="0"/>
        <w:jc w:val="both"/>
      </w:pPr>
      <w:r>
        <w:rPr>
          <w:rFonts w:ascii="Times New Roman"/>
          <w:b w:val="false"/>
          <w:i w:val="false"/>
          <w:color w:val="000000"/>
          <w:sz w:val="28"/>
        </w:rPr>
        <w:t>
      5) ұйым қайта құрылған (таратылған) жағдайда жүргізіледі.</w:t>
      </w:r>
    </w:p>
    <w:bookmarkStart w:name="z144" w:id="142"/>
    <w:p>
      <w:pPr>
        <w:spacing w:after="0"/>
        <w:ind w:left="0"/>
        <w:jc w:val="both"/>
      </w:pPr>
      <w:r>
        <w:rPr>
          <w:rFonts w:ascii="Times New Roman"/>
          <w:b w:val="false"/>
          <w:i w:val="false"/>
          <w:color w:val="000000"/>
          <w:sz w:val="28"/>
        </w:rPr>
        <w:t>
      122. Құжаттардың бар-жоғы мен жай-күйін тексеру барысында:</w:t>
      </w:r>
    </w:p>
    <w:bookmarkEnd w:id="142"/>
    <w:p>
      <w:pPr>
        <w:spacing w:after="0"/>
        <w:ind w:left="0"/>
        <w:jc w:val="both"/>
      </w:pPr>
      <w:r>
        <w:rPr>
          <w:rFonts w:ascii="Times New Roman"/>
          <w:b w:val="false"/>
          <w:i w:val="false"/>
          <w:color w:val="000000"/>
          <w:sz w:val="28"/>
        </w:rPr>
        <w:t>
      1) ұйым архивінде сақтаудағы құжаттардың нақты бар-жоғын анықтау;</w:t>
      </w:r>
    </w:p>
    <w:p>
      <w:pPr>
        <w:spacing w:after="0"/>
        <w:ind w:left="0"/>
        <w:jc w:val="both"/>
      </w:pPr>
      <w:r>
        <w:rPr>
          <w:rFonts w:ascii="Times New Roman"/>
          <w:b w:val="false"/>
          <w:i w:val="false"/>
          <w:color w:val="000000"/>
          <w:sz w:val="28"/>
        </w:rPr>
        <w:t>
      2) құжаттарды есепке алудағы кемшіліктерді анықтау мен оларды түзету;</w:t>
      </w:r>
    </w:p>
    <w:p>
      <w:pPr>
        <w:spacing w:after="0"/>
        <w:ind w:left="0"/>
        <w:jc w:val="both"/>
      </w:pPr>
      <w:r>
        <w:rPr>
          <w:rFonts w:ascii="Times New Roman"/>
          <w:b w:val="false"/>
          <w:i w:val="false"/>
          <w:color w:val="000000"/>
          <w:sz w:val="28"/>
        </w:rPr>
        <w:t>
      3) жоқ құжаттарды анықтау және оларды іздеуді ұйымдастыру;</w:t>
      </w:r>
    </w:p>
    <w:p>
      <w:pPr>
        <w:spacing w:after="0"/>
        <w:ind w:left="0"/>
        <w:jc w:val="both"/>
      </w:pPr>
      <w:r>
        <w:rPr>
          <w:rFonts w:ascii="Times New Roman"/>
          <w:b w:val="false"/>
          <w:i w:val="false"/>
          <w:color w:val="000000"/>
          <w:sz w:val="28"/>
        </w:rPr>
        <w:t>
      4) реставрациялауды, консервациялауды және профилактикалық өңдеуді талап ететін құжаттарды анықтау және есепке алу жүзеге асырылады.</w:t>
      </w:r>
    </w:p>
    <w:bookmarkStart w:name="z145" w:id="143"/>
    <w:p>
      <w:pPr>
        <w:spacing w:after="0"/>
        <w:ind w:left="0"/>
        <w:jc w:val="both"/>
      </w:pPr>
      <w:r>
        <w:rPr>
          <w:rFonts w:ascii="Times New Roman"/>
          <w:b w:val="false"/>
          <w:i w:val="false"/>
          <w:color w:val="000000"/>
          <w:sz w:val="28"/>
        </w:rPr>
        <w:t>
      123. Құжаттаманың бар-жоғы мен жай-күйін тексеру жөніндегі жұмыстар басталмас бұрын алдыңғы тексерулердің құжаттары зерделенеді.</w:t>
      </w:r>
    </w:p>
    <w:bookmarkEnd w:id="143"/>
    <w:p>
      <w:pPr>
        <w:spacing w:after="0"/>
        <w:ind w:left="0"/>
        <w:jc w:val="both"/>
      </w:pPr>
      <w:r>
        <w:rPr>
          <w:rFonts w:ascii="Times New Roman"/>
          <w:b w:val="false"/>
          <w:i w:val="false"/>
          <w:color w:val="000000"/>
          <w:sz w:val="28"/>
        </w:rPr>
        <w:t>
      Құжаттардың бар-жоғы мен жай-күйін тексеру барысында істердің, құжаттардың әр тізімдемесіндегі нөмірленуінің дұрыстығы, істер, құжаттар тізімдемесіндегі және есепке алу құжаттарындағы қорытынды жазбаларға істер тақырыптарының нөмірленуінің сәйкестігі тексеріледі.</w:t>
      </w:r>
    </w:p>
    <w:p>
      <w:pPr>
        <w:spacing w:after="0"/>
        <w:ind w:left="0"/>
        <w:jc w:val="both"/>
      </w:pPr>
      <w:r>
        <w:rPr>
          <w:rFonts w:ascii="Times New Roman"/>
          <w:b w:val="false"/>
          <w:i w:val="false"/>
          <w:color w:val="000000"/>
          <w:sz w:val="28"/>
        </w:rPr>
        <w:t>
      Істер, құжаттар тізімдемесі бөлімінің сипаттаушы мақалаларын істер мұқабаларындағы деректемелердің мазмұнымен (шифрлер, қор құрушының және оның құрылымдық бөлімшелерінің атауы, істердің іс жүргізу индекстері, істердің тақырыптары, істердің күндері, парақтар саны) салыстыру жүргізіледі.</w:t>
      </w:r>
    </w:p>
    <w:p>
      <w:pPr>
        <w:spacing w:after="0"/>
        <w:ind w:left="0"/>
        <w:jc w:val="both"/>
      </w:pPr>
      <w:r>
        <w:rPr>
          <w:rFonts w:ascii="Times New Roman"/>
          <w:b w:val="false"/>
          <w:i w:val="false"/>
          <w:color w:val="000000"/>
          <w:sz w:val="28"/>
        </w:rPr>
        <w:t>
      Аса құнды құжаттары бар істер, брошюраланбаған істер парақтап тексеріледі. Тексеру қорытындылары істердің куәландыру парақтарында тіркеледі.</w:t>
      </w:r>
    </w:p>
    <w:bookmarkStart w:name="z146" w:id="144"/>
    <w:p>
      <w:pPr>
        <w:spacing w:after="0"/>
        <w:ind w:left="0"/>
        <w:jc w:val="both"/>
      </w:pPr>
      <w:r>
        <w:rPr>
          <w:rFonts w:ascii="Times New Roman"/>
          <w:b w:val="false"/>
          <w:i w:val="false"/>
          <w:color w:val="000000"/>
          <w:sz w:val="28"/>
        </w:rPr>
        <w:t>
      124. Электрондық жеткізгіштердің бар-жоғы мен жай-күйін біржолғы тексеру;</w:t>
      </w:r>
    </w:p>
    <w:bookmarkEnd w:id="144"/>
    <w:p>
      <w:pPr>
        <w:spacing w:after="0"/>
        <w:ind w:left="0"/>
        <w:jc w:val="both"/>
      </w:pPr>
      <w:r>
        <w:rPr>
          <w:rFonts w:ascii="Times New Roman"/>
          <w:b w:val="false"/>
          <w:i w:val="false"/>
          <w:color w:val="000000"/>
          <w:sz w:val="28"/>
        </w:rPr>
        <w:t>
      архивтің электрондық жеткізгіштерін өзге де қоймаға орын ауыстырғаннан кейін;</w:t>
      </w:r>
    </w:p>
    <w:p>
      <w:pPr>
        <w:spacing w:after="0"/>
        <w:ind w:left="0"/>
        <w:jc w:val="both"/>
      </w:pPr>
      <w:r>
        <w:rPr>
          <w:rFonts w:ascii="Times New Roman"/>
          <w:b w:val="false"/>
          <w:i w:val="false"/>
          <w:color w:val="000000"/>
          <w:sz w:val="28"/>
        </w:rPr>
        <w:t xml:space="preserve">
      төтенше жағдайлардан кейін; </w:t>
      </w:r>
    </w:p>
    <w:p>
      <w:pPr>
        <w:spacing w:after="0"/>
        <w:ind w:left="0"/>
        <w:jc w:val="both"/>
      </w:pPr>
      <w:r>
        <w:rPr>
          <w:rFonts w:ascii="Times New Roman"/>
          <w:b w:val="false"/>
          <w:i w:val="false"/>
          <w:color w:val="000000"/>
          <w:sz w:val="28"/>
        </w:rPr>
        <w:t>
      архив басшысы (мемлекеттік есепке алуға және архив қоймасына жауапты тұлға) ауысқаннан кейін жүргізіледі.</w:t>
      </w:r>
    </w:p>
    <w:bookmarkStart w:name="z147" w:id="145"/>
    <w:p>
      <w:pPr>
        <w:spacing w:after="0"/>
        <w:ind w:left="0"/>
        <w:jc w:val="both"/>
      </w:pPr>
      <w:r>
        <w:rPr>
          <w:rFonts w:ascii="Times New Roman"/>
          <w:b w:val="false"/>
          <w:i w:val="false"/>
          <w:color w:val="000000"/>
          <w:sz w:val="28"/>
        </w:rPr>
        <w:t>
      125. Аудиовизуалды құжаттаманы тексеру кезінде сипаттаушы мақала кино-, фоно-, бейнеқұжаттардың заттаңбасындағы жазбалармен салыстырылады. Мәліметтер сәйкес келмеген кезде сипаттаушы мақала құжат ракордындағы жазбамен салыстырылады.</w:t>
      </w:r>
    </w:p>
    <w:bookmarkEnd w:id="145"/>
    <w:bookmarkStart w:name="z148" w:id="146"/>
    <w:p>
      <w:pPr>
        <w:spacing w:after="0"/>
        <w:ind w:left="0"/>
        <w:jc w:val="both"/>
      </w:pPr>
      <w:r>
        <w:rPr>
          <w:rFonts w:ascii="Times New Roman"/>
          <w:b w:val="false"/>
          <w:i w:val="false"/>
          <w:color w:val="000000"/>
          <w:sz w:val="28"/>
        </w:rPr>
        <w:t>
      126. Сызбалардың бар-жоғын тексеру парақтап жүзеге асырылады, ерекшелік деректемелерінің немесе ішкі тізімдеменің атауы жобаның (әзірлеменің) құрамына кіретін сызбаның әр парағының атауымен салыстырылады.</w:t>
      </w:r>
    </w:p>
    <w:bookmarkEnd w:id="146"/>
    <w:bookmarkStart w:name="z149" w:id="147"/>
    <w:p>
      <w:pPr>
        <w:spacing w:after="0"/>
        <w:ind w:left="0"/>
        <w:jc w:val="both"/>
      </w:pPr>
      <w:r>
        <w:rPr>
          <w:rFonts w:ascii="Times New Roman"/>
          <w:b w:val="false"/>
          <w:i w:val="false"/>
          <w:color w:val="000000"/>
          <w:sz w:val="28"/>
        </w:rPr>
        <w:t>
      127. Құжаттардың бар-жоғы мен жай-күйін тексеру кезінде:</w:t>
      </w:r>
    </w:p>
    <w:bookmarkEnd w:id="147"/>
    <w:p>
      <w:pPr>
        <w:spacing w:after="0"/>
        <w:ind w:left="0"/>
        <w:jc w:val="both"/>
      </w:pPr>
      <w:r>
        <w:rPr>
          <w:rFonts w:ascii="Times New Roman"/>
          <w:b w:val="false"/>
          <w:i w:val="false"/>
          <w:color w:val="000000"/>
          <w:sz w:val="28"/>
        </w:rPr>
        <w:t>
      1) стеллаждардағы және бастапқы сақтау құралдарындағы құжаттардың орналасу тәртібін сақтау;</w:t>
      </w:r>
    </w:p>
    <w:p>
      <w:pPr>
        <w:spacing w:after="0"/>
        <w:ind w:left="0"/>
        <w:jc w:val="both"/>
      </w:pPr>
      <w:r>
        <w:rPr>
          <w:rFonts w:ascii="Times New Roman"/>
          <w:b w:val="false"/>
          <w:i w:val="false"/>
          <w:color w:val="000000"/>
          <w:sz w:val="28"/>
        </w:rPr>
        <w:t>
      2) тексеру барысында дұрыс қойылмағаны анықталған істер мен құжаттарды өз орындарына қою;</w:t>
      </w:r>
    </w:p>
    <w:p>
      <w:pPr>
        <w:spacing w:after="0"/>
        <w:ind w:left="0"/>
        <w:jc w:val="both"/>
      </w:pPr>
      <w:r>
        <w:rPr>
          <w:rFonts w:ascii="Times New Roman"/>
          <w:b w:val="false"/>
          <w:i w:val="false"/>
          <w:color w:val="000000"/>
          <w:sz w:val="28"/>
        </w:rPr>
        <w:t>
      3) істердің, құжаттардың тиісті тізімдемелерінің бөлімдеріне тақырыптары енгізілмеген істерді алу;</w:t>
      </w:r>
    </w:p>
    <w:p>
      <w:pPr>
        <w:spacing w:after="0"/>
        <w:ind w:left="0"/>
        <w:jc w:val="both"/>
      </w:pPr>
      <w:r>
        <w:rPr>
          <w:rFonts w:ascii="Times New Roman"/>
          <w:b w:val="false"/>
          <w:i w:val="false"/>
          <w:color w:val="000000"/>
          <w:sz w:val="28"/>
        </w:rPr>
        <w:t>
      4) көгерген немесе өзге де биологиялық зиянкестермен бүлінген істер мен құжаттарды алу және оқшаулау;</w:t>
      </w:r>
    </w:p>
    <w:p>
      <w:pPr>
        <w:spacing w:after="0"/>
        <w:ind w:left="0"/>
        <w:jc w:val="both"/>
      </w:pPr>
      <w:r>
        <w:rPr>
          <w:rFonts w:ascii="Times New Roman"/>
          <w:b w:val="false"/>
          <w:i w:val="false"/>
          <w:color w:val="000000"/>
          <w:sz w:val="28"/>
        </w:rPr>
        <w:t>
      5) физикалық ақаулары бар құжаттарды анықтау қажет.</w:t>
      </w:r>
    </w:p>
    <w:bookmarkStart w:name="z150" w:id="148"/>
    <w:p>
      <w:pPr>
        <w:spacing w:after="0"/>
        <w:ind w:left="0"/>
        <w:jc w:val="both"/>
      </w:pPr>
      <w:r>
        <w:rPr>
          <w:rFonts w:ascii="Times New Roman"/>
          <w:b w:val="false"/>
          <w:i w:val="false"/>
          <w:color w:val="000000"/>
          <w:sz w:val="28"/>
        </w:rPr>
        <w:t>
      128. Тексеру барысында істердің, құжаттардың тізімдемелеріне және басқа да есепке алу құжаттарына белгі қою немесе жазба жазу жүргізілмейді.</w:t>
      </w:r>
    </w:p>
    <w:bookmarkEnd w:id="148"/>
    <w:bookmarkStart w:name="z151" w:id="149"/>
    <w:p>
      <w:pPr>
        <w:spacing w:after="0"/>
        <w:ind w:left="0"/>
        <w:jc w:val="both"/>
      </w:pPr>
      <w:r>
        <w:rPr>
          <w:rFonts w:ascii="Times New Roman"/>
          <w:b w:val="false"/>
          <w:i w:val="false"/>
          <w:color w:val="000000"/>
          <w:sz w:val="28"/>
        </w:rPr>
        <w:t>
      129. Ұйым жұмыскерлеріне оқу залына және өзге ұйымдарға уақытша пайдалануға берілген қағаз жеткізгіштегі істер істерді беру кітаптары мен актілері бойынша тексеріледі және қолда бар деп саналады.</w:t>
      </w:r>
    </w:p>
    <w:bookmarkEnd w:id="149"/>
    <w:bookmarkStart w:name="z152" w:id="150"/>
    <w:p>
      <w:pPr>
        <w:spacing w:after="0"/>
        <w:ind w:left="0"/>
        <w:jc w:val="both"/>
      </w:pPr>
      <w:r>
        <w:rPr>
          <w:rFonts w:ascii="Times New Roman"/>
          <w:b w:val="false"/>
          <w:i w:val="false"/>
          <w:color w:val="000000"/>
          <w:sz w:val="28"/>
        </w:rPr>
        <w:t xml:space="preserve">
      130. Тексеру барысында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архив қорында істердің, құжаттардың бар-жоғын және жай-күйін тексеру парағы жасалады. Тексеру парақтары әрбір архив қоры шегіндегі нөмірлер тәртібі бойынша нөмірленеді және орындаушы қол қояды.</w:t>
      </w:r>
    </w:p>
    <w:bookmarkEnd w:id="150"/>
    <w:p>
      <w:pPr>
        <w:spacing w:after="0"/>
        <w:ind w:left="0"/>
        <w:jc w:val="both"/>
      </w:pPr>
      <w:r>
        <w:rPr>
          <w:rFonts w:ascii="Times New Roman"/>
          <w:b w:val="false"/>
          <w:i w:val="false"/>
          <w:color w:val="000000"/>
          <w:sz w:val="28"/>
        </w:rPr>
        <w:t>
      Архив қорын тексеру аяқталғаннан кейін тексеру парақтары аталған архив қорының істеріне енгізіледі.</w:t>
      </w:r>
    </w:p>
    <w:p>
      <w:pPr>
        <w:spacing w:after="0"/>
        <w:ind w:left="0"/>
        <w:jc w:val="both"/>
      </w:pPr>
      <w:r>
        <w:rPr>
          <w:rFonts w:ascii="Times New Roman"/>
          <w:b w:val="false"/>
          <w:i w:val="false"/>
          <w:color w:val="000000"/>
          <w:sz w:val="28"/>
        </w:rPr>
        <w:t>
      Істердің бар-жоғы мен жай-күйін тексеру барысында тексеру парағының бағанында көзделмеген кемшіліктер анықталған жағдайда параққа қосымша бағандар енгізіледі. Егер тексеру нәтижесінде кемшіліктер анықталмаса, тексеру парағы архив қорының ісіне енгізілмейді.</w:t>
      </w:r>
    </w:p>
    <w:bookmarkStart w:name="z153" w:id="151"/>
    <w:p>
      <w:pPr>
        <w:spacing w:after="0"/>
        <w:ind w:left="0"/>
        <w:jc w:val="both"/>
      </w:pPr>
      <w:r>
        <w:rPr>
          <w:rFonts w:ascii="Times New Roman"/>
          <w:b w:val="false"/>
          <w:i w:val="false"/>
          <w:color w:val="000000"/>
          <w:sz w:val="28"/>
        </w:rPr>
        <w:t xml:space="preserve">
      131. Тексеру парағының (парақтарының) негізінде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архивтік құжаттардың бар-жоғын және жай-күйін тексеру актісі жасалады.</w:t>
      </w:r>
    </w:p>
    <w:bookmarkEnd w:id="151"/>
    <w:bookmarkStart w:name="z154" w:id="152"/>
    <w:p>
      <w:pPr>
        <w:spacing w:after="0"/>
        <w:ind w:left="0"/>
        <w:jc w:val="both"/>
      </w:pPr>
      <w:r>
        <w:rPr>
          <w:rFonts w:ascii="Times New Roman"/>
          <w:b w:val="false"/>
          <w:i w:val="false"/>
          <w:color w:val="000000"/>
          <w:sz w:val="28"/>
        </w:rPr>
        <w:t>
      132. Архивтік құжаттардың бар-жоғы мен жай-күйін тексеру аяқталғаннан кейін істердің, құжаттардың (есепке алу кітаптары мен сипаттамалары) тізімдемесінің соңына "Тексерілді" деген сөз, күні, лауазымы жазылады және тексеру жүргізген тұлға қол қояды.</w:t>
      </w:r>
    </w:p>
    <w:bookmarkEnd w:id="152"/>
    <w:p>
      <w:pPr>
        <w:spacing w:after="0"/>
        <w:ind w:left="0"/>
        <w:jc w:val="both"/>
      </w:pPr>
      <w:r>
        <w:rPr>
          <w:rFonts w:ascii="Times New Roman"/>
          <w:b w:val="false"/>
          <w:i w:val="false"/>
          <w:color w:val="000000"/>
          <w:sz w:val="28"/>
        </w:rPr>
        <w:t>
      Қорытынды жазбада істер, құжаттар тізімдемесінің (есепке алу кітабы мен сипаттамасы) есепке алынбаған, белгіленген сақтау бірліктерінің тәртібіне сәйкес шығып қалған литерлік және өткізіп алынған реттік нөмірлері анықталған жағдайда қорытынды жазба қайта жасалады.</w:t>
      </w:r>
    </w:p>
    <w:bookmarkStart w:name="z155" w:id="153"/>
    <w:p>
      <w:pPr>
        <w:spacing w:after="0"/>
        <w:ind w:left="0"/>
        <w:jc w:val="both"/>
      </w:pPr>
      <w:r>
        <w:rPr>
          <w:rFonts w:ascii="Times New Roman"/>
          <w:b w:val="false"/>
          <w:i w:val="false"/>
          <w:color w:val="000000"/>
          <w:sz w:val="28"/>
        </w:rPr>
        <w:t xml:space="preserve">
      133. Барлық жетіспейтін сақтау бірліктеріне архивтік құжаттардың бар-жоғын және жай-күйін тексеру барысында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анықталмаған архивтік құжаттарды есепке алу карточкалары жасалады.</w:t>
      </w:r>
    </w:p>
    <w:bookmarkEnd w:id="153"/>
    <w:p>
      <w:pPr>
        <w:spacing w:after="0"/>
        <w:ind w:left="0"/>
        <w:jc w:val="both"/>
      </w:pPr>
      <w:r>
        <w:rPr>
          <w:rFonts w:ascii="Times New Roman"/>
          <w:b w:val="false"/>
          <w:i w:val="false"/>
          <w:color w:val="000000"/>
          <w:sz w:val="28"/>
        </w:rPr>
        <w:t>
      Табылмаған архивтік құжаттардың картотекаларын жүргізу орталықтандырылған түрде жүзеге асырылады.</w:t>
      </w:r>
    </w:p>
    <w:bookmarkStart w:name="z156" w:id="154"/>
    <w:p>
      <w:pPr>
        <w:spacing w:after="0"/>
        <w:ind w:left="0"/>
        <w:jc w:val="both"/>
      </w:pPr>
      <w:r>
        <w:rPr>
          <w:rFonts w:ascii="Times New Roman"/>
          <w:b w:val="false"/>
          <w:i w:val="false"/>
          <w:color w:val="000000"/>
          <w:sz w:val="28"/>
        </w:rPr>
        <w:t>
      134. Егер істердің бар-жоғы мен жай-күйін тексеру барысында істердің, құжаттардың, электрондық құжаттардың (істердің) жетіспейтіндігі анықталса, онда оларды іздестіру ұйымдастырылады.</w:t>
      </w:r>
    </w:p>
    <w:bookmarkEnd w:id="154"/>
    <w:p>
      <w:pPr>
        <w:spacing w:after="0"/>
        <w:ind w:left="0"/>
        <w:jc w:val="both"/>
      </w:pPr>
      <w:r>
        <w:rPr>
          <w:rFonts w:ascii="Times New Roman"/>
          <w:b w:val="false"/>
          <w:i w:val="false"/>
          <w:color w:val="000000"/>
          <w:sz w:val="28"/>
        </w:rPr>
        <w:t>
      Табылмаған істерді, құжаттарды іздестірген кезде:</w:t>
      </w:r>
    </w:p>
    <w:p>
      <w:pPr>
        <w:spacing w:after="0"/>
        <w:ind w:left="0"/>
        <w:jc w:val="both"/>
      </w:pPr>
      <w:r>
        <w:rPr>
          <w:rFonts w:ascii="Times New Roman"/>
          <w:b w:val="false"/>
          <w:i w:val="false"/>
          <w:color w:val="000000"/>
          <w:sz w:val="28"/>
        </w:rPr>
        <w:t>
      1) істер, құжаттар құрылымдық бөлімшеден ұйым архивіне тапсырылған тізімдемелерді зерделеу;</w:t>
      </w:r>
    </w:p>
    <w:p>
      <w:pPr>
        <w:spacing w:after="0"/>
        <w:ind w:left="0"/>
        <w:jc w:val="both"/>
      </w:pPr>
      <w:r>
        <w:rPr>
          <w:rFonts w:ascii="Times New Roman"/>
          <w:b w:val="false"/>
          <w:i w:val="false"/>
          <w:color w:val="000000"/>
          <w:sz w:val="28"/>
        </w:rPr>
        <w:t>
      2) тексеру кезінде табылмаған істерді, құжаттарды, электрондық құжаттарды (істерді) ұйымның оларды жасаған тиісті құрылымдық бөлімшелерінде іздестіруді ұйымдастыру;</w:t>
      </w:r>
    </w:p>
    <w:p>
      <w:pPr>
        <w:spacing w:after="0"/>
        <w:ind w:left="0"/>
        <w:jc w:val="both"/>
      </w:pPr>
      <w:r>
        <w:rPr>
          <w:rFonts w:ascii="Times New Roman"/>
          <w:b w:val="false"/>
          <w:i w:val="false"/>
          <w:color w:val="000000"/>
          <w:sz w:val="28"/>
        </w:rPr>
        <w:t>
      3) архив қоймасынан істерді, құжаттарды беру туралы есепке алу құжаттарын зерделеу;</w:t>
      </w:r>
    </w:p>
    <w:p>
      <w:pPr>
        <w:spacing w:after="0"/>
        <w:ind w:left="0"/>
        <w:jc w:val="both"/>
      </w:pPr>
      <w:r>
        <w:rPr>
          <w:rFonts w:ascii="Times New Roman"/>
          <w:b w:val="false"/>
          <w:i w:val="false"/>
          <w:color w:val="000000"/>
          <w:sz w:val="28"/>
        </w:rPr>
        <w:t>
      4) архив қоры ісінде құжаттарды (істерді), электрондық құжаттарды (істерді) жоюға бөлу туралы актілерді зерделеу;</w:t>
      </w:r>
    </w:p>
    <w:p>
      <w:pPr>
        <w:spacing w:after="0"/>
        <w:ind w:left="0"/>
        <w:jc w:val="both"/>
      </w:pPr>
      <w:r>
        <w:rPr>
          <w:rFonts w:ascii="Times New Roman"/>
          <w:b w:val="false"/>
          <w:i w:val="false"/>
          <w:color w:val="000000"/>
          <w:sz w:val="28"/>
        </w:rPr>
        <w:t>
      5) жақын орналасқан архив қорларындағы істерді тексеру жүзеге асырылады.</w:t>
      </w:r>
    </w:p>
    <w:p>
      <w:pPr>
        <w:spacing w:after="0"/>
        <w:ind w:left="0"/>
        <w:jc w:val="both"/>
      </w:pPr>
      <w:r>
        <w:rPr>
          <w:rFonts w:ascii="Times New Roman"/>
          <w:b w:val="false"/>
          <w:i w:val="false"/>
          <w:color w:val="000000"/>
          <w:sz w:val="28"/>
        </w:rPr>
        <w:t>
      Іздестіру құжаттардың (істердің), электрондық құжаттардың (істердің) жетіспеушілігі анықталғаннан кейін бір жыл ішінде жүргізіледі.</w:t>
      </w:r>
    </w:p>
    <w:bookmarkStart w:name="z157" w:id="155"/>
    <w:p>
      <w:pPr>
        <w:spacing w:after="0"/>
        <w:ind w:left="0"/>
        <w:jc w:val="both"/>
      </w:pPr>
      <w:r>
        <w:rPr>
          <w:rFonts w:ascii="Times New Roman"/>
          <w:b w:val="false"/>
          <w:i w:val="false"/>
          <w:color w:val="000000"/>
          <w:sz w:val="28"/>
        </w:rPr>
        <w:t>
      135. Іздестіру нәтижесінде табылған істер, электрондық құжаттар (істер) өз орындарына қойылады, табылмаған істерді тиісті есепке алу карточкасына табылғандығы туралы белгі қойылып, уақыты және ұйым архиві басшысының (ұйым архивіне жауапты адамның) қолы көрсетіледі.</w:t>
      </w:r>
    </w:p>
    <w:bookmarkEnd w:id="155"/>
    <w:bookmarkStart w:name="z158" w:id="156"/>
    <w:p>
      <w:pPr>
        <w:spacing w:after="0"/>
        <w:ind w:left="0"/>
        <w:jc w:val="both"/>
      </w:pPr>
      <w:r>
        <w:rPr>
          <w:rFonts w:ascii="Times New Roman"/>
          <w:b w:val="false"/>
          <w:i w:val="false"/>
          <w:color w:val="000000"/>
          <w:sz w:val="28"/>
        </w:rPr>
        <w:t>
      136. Болмау себебі құжаттамамен расталған істер, оның ішінде электрондық істер тізімдемелерден, оның ішінде электрондық істер тізімдемелерінен алып тасталады. Тиісті карточкаларда істің болмауы расталатын актілердің уақыты мен нөмірлері көрсетіледі, іздестірудің жүргізілгені туралы анықтамалар жасалады. Іздестірудің нәтижелерін ОСК (СК) отырысында қарағаннан және оның шешімін ұйым басшысы бекіткеннен кейін табылмаған құжаттар есептен алынады.</w:t>
      </w:r>
    </w:p>
    <w:bookmarkEnd w:id="156"/>
    <w:bookmarkStart w:name="z159" w:id="157"/>
    <w:p>
      <w:pPr>
        <w:spacing w:after="0"/>
        <w:ind w:left="0"/>
        <w:jc w:val="both"/>
      </w:pPr>
      <w:r>
        <w:rPr>
          <w:rFonts w:ascii="Times New Roman"/>
          <w:b w:val="false"/>
          <w:i w:val="false"/>
          <w:color w:val="000000"/>
          <w:sz w:val="28"/>
        </w:rPr>
        <w:t>
      137. Тексерілетін архив қорының есепке алу құжаттарына тексеру анықтаған өзгерістер енгізілгеннен және тұрақты сақталатын істер туралы тиісті мәліметтер тұрақты сақталатын істердің, құжаттардың бекітілген тізімдемелеріне өзгерістер енгізу үшін мемлекеттік архивке, Қазақстан Республикасы Президентінің Архивіне берілгеннен кейін істердің, оның ішінде электрондық істердің бар-жоғы мен жай-күйін тексеру аяқталды деп саналады.</w:t>
      </w:r>
    </w:p>
    <w:bookmarkEnd w:id="157"/>
    <w:bookmarkStart w:name="z160" w:id="158"/>
    <w:p>
      <w:pPr>
        <w:spacing w:after="0"/>
        <w:ind w:left="0"/>
        <w:jc w:val="left"/>
      </w:pPr>
      <w:r>
        <w:rPr>
          <w:rFonts w:ascii="Times New Roman"/>
          <w:b/>
          <w:i w:val="false"/>
          <w:color w:val="000000"/>
        </w:rPr>
        <w:t xml:space="preserve"> 6-параграф. Құжаттардың қорға тиістілігін айқындау тәртібі және архив қорын құру (жабу)</w:t>
      </w:r>
    </w:p>
    <w:bookmarkEnd w:id="158"/>
    <w:bookmarkStart w:name="z161" w:id="159"/>
    <w:p>
      <w:pPr>
        <w:spacing w:after="0"/>
        <w:ind w:left="0"/>
        <w:jc w:val="both"/>
      </w:pPr>
      <w:r>
        <w:rPr>
          <w:rFonts w:ascii="Times New Roman"/>
          <w:b w:val="false"/>
          <w:i w:val="false"/>
          <w:color w:val="000000"/>
          <w:sz w:val="28"/>
        </w:rPr>
        <w:t>
      138. Ұйым архивіне сақтауға берілген құжаттар, оның ішінде электрондық құжаттар ұйымның архив қорын құрайды.</w:t>
      </w:r>
    </w:p>
    <w:bookmarkEnd w:id="159"/>
    <w:bookmarkStart w:name="z162" w:id="160"/>
    <w:p>
      <w:pPr>
        <w:spacing w:after="0"/>
        <w:ind w:left="0"/>
        <w:jc w:val="both"/>
      </w:pPr>
      <w:r>
        <w:rPr>
          <w:rFonts w:ascii="Times New Roman"/>
          <w:b w:val="false"/>
          <w:i w:val="false"/>
          <w:color w:val="000000"/>
          <w:sz w:val="28"/>
        </w:rPr>
        <w:t>
      139. Архив қорының түрлері:</w:t>
      </w:r>
    </w:p>
    <w:bookmarkEnd w:id="160"/>
    <w:p>
      <w:pPr>
        <w:spacing w:after="0"/>
        <w:ind w:left="0"/>
        <w:jc w:val="both"/>
      </w:pPr>
      <w:r>
        <w:rPr>
          <w:rFonts w:ascii="Times New Roman"/>
          <w:b w:val="false"/>
          <w:i w:val="false"/>
          <w:color w:val="000000"/>
          <w:sz w:val="28"/>
        </w:rPr>
        <w:t>
      1) ұйымның қызметі процесінде қалыптасқан құжаттардан, оның ішінде электрондық құжаттардан тұратын ұйымның архив қоры;</w:t>
      </w:r>
    </w:p>
    <w:p>
      <w:pPr>
        <w:spacing w:after="0"/>
        <w:ind w:left="0"/>
        <w:jc w:val="both"/>
      </w:pPr>
      <w:r>
        <w:rPr>
          <w:rFonts w:ascii="Times New Roman"/>
          <w:b w:val="false"/>
          <w:i w:val="false"/>
          <w:color w:val="000000"/>
          <w:sz w:val="28"/>
        </w:rPr>
        <w:t>
      2) өзара тарихи және/немесе логикалық шарттасқан байланыстары бар (қызметтердің біртектілігі және сабақтастығы, бағыныстылығы, қызмет объектілері мен уақытының біртұтастығы, орналасу жері және өзге де) екі немесе одан көп ұйымдардың құжаттарынан, оның ішінде электрондық құжаттарынан қалыптастырылған біріктірілген архив қоры болып табылады.</w:t>
      </w:r>
    </w:p>
    <w:bookmarkStart w:name="z163" w:id="161"/>
    <w:p>
      <w:pPr>
        <w:spacing w:after="0"/>
        <w:ind w:left="0"/>
        <w:jc w:val="both"/>
      </w:pPr>
      <w:r>
        <w:rPr>
          <w:rFonts w:ascii="Times New Roman"/>
          <w:b w:val="false"/>
          <w:i w:val="false"/>
          <w:color w:val="000000"/>
          <w:sz w:val="28"/>
        </w:rPr>
        <w:t>
      140. Ұйым құжаттарының, оның ішінде электрондық құжаттарының қорға тиістілігін айқындау оларды нақты архив қорына жатқызуға негізделеді.</w:t>
      </w:r>
    </w:p>
    <w:bookmarkEnd w:id="161"/>
    <w:bookmarkStart w:name="z164" w:id="162"/>
    <w:p>
      <w:pPr>
        <w:spacing w:after="0"/>
        <w:ind w:left="0"/>
        <w:jc w:val="both"/>
      </w:pPr>
      <w:r>
        <w:rPr>
          <w:rFonts w:ascii="Times New Roman"/>
          <w:b w:val="false"/>
          <w:i w:val="false"/>
          <w:color w:val="000000"/>
          <w:sz w:val="28"/>
        </w:rPr>
        <w:t>
      141. Ұйымның құжаттарының қорға тиістілігін анықтау кезінде мыналар ескеріледі:</w:t>
      </w:r>
    </w:p>
    <w:bookmarkEnd w:id="162"/>
    <w:p>
      <w:pPr>
        <w:spacing w:after="0"/>
        <w:ind w:left="0"/>
        <w:jc w:val="both"/>
      </w:pPr>
      <w:r>
        <w:rPr>
          <w:rFonts w:ascii="Times New Roman"/>
          <w:b w:val="false"/>
          <w:i w:val="false"/>
          <w:color w:val="000000"/>
          <w:sz w:val="28"/>
        </w:rPr>
        <w:t>
      1) кіріс құжаттары оларды алған ұйымның архив қорына жатқызылады (көрсетілген құжаттардың қорға тиістілігі адресат, құжаттың ұйымға келіп түскені туралы белгі, қарар, құжаттың орындалғаны және оның іске жіберілгені, құжаттың мәтіні сияқты деректемелермен айқындалады);</w:t>
      </w:r>
    </w:p>
    <w:p>
      <w:pPr>
        <w:spacing w:after="0"/>
        <w:ind w:left="0"/>
        <w:jc w:val="both"/>
      </w:pPr>
      <w:r>
        <w:rPr>
          <w:rFonts w:ascii="Times New Roman"/>
          <w:b w:val="false"/>
          <w:i w:val="false"/>
          <w:color w:val="000000"/>
          <w:sz w:val="28"/>
        </w:rPr>
        <w:t>
      2) шығыс құжаттарының кетуі олардың авторлары болып табылатын ұйымның архив қорына жатқызылады (олардың қорға тиістілігі қолтаңба, құжаттың мәтіні сияқты деректемелермен, сондай-ақ құжаттардың сақталатын нұсқасындағы іс жүргізу белгілерімен айқындалады);</w:t>
      </w:r>
    </w:p>
    <w:p>
      <w:pPr>
        <w:spacing w:after="0"/>
        <w:ind w:left="0"/>
        <w:jc w:val="both"/>
      </w:pPr>
      <w:r>
        <w:rPr>
          <w:rFonts w:ascii="Times New Roman"/>
          <w:b w:val="false"/>
          <w:i w:val="false"/>
          <w:color w:val="000000"/>
          <w:sz w:val="28"/>
        </w:rPr>
        <w:t>
      3) ішкі құжаттар олардың авторы болып табылатын ұйымның архив қорына жатқызылады (олардың қорға тиістілігі ұйымның ресми атауы, қолтаңба, құжаттың мәтіні, бұрыштама сияқты деректемелермен айқындалады).</w:t>
      </w:r>
    </w:p>
    <w:bookmarkStart w:name="z165" w:id="163"/>
    <w:p>
      <w:pPr>
        <w:spacing w:after="0"/>
        <w:ind w:left="0"/>
        <w:jc w:val="both"/>
      </w:pPr>
      <w:r>
        <w:rPr>
          <w:rFonts w:ascii="Times New Roman"/>
          <w:b w:val="false"/>
          <w:i w:val="false"/>
          <w:color w:val="000000"/>
          <w:sz w:val="28"/>
        </w:rPr>
        <w:t>
      142. Істер, оның ішінде электрондық істер екі ұйымда дәйекті түрде жүргізілген істер іс жүргізумен қай ұйымда аяқталса, сол ұйымның архив қорына енгізіледі.</w:t>
      </w:r>
    </w:p>
    <w:bookmarkEnd w:id="163"/>
    <w:bookmarkStart w:name="z166" w:id="164"/>
    <w:p>
      <w:pPr>
        <w:spacing w:after="0"/>
        <w:ind w:left="0"/>
        <w:jc w:val="both"/>
      </w:pPr>
      <w:r>
        <w:rPr>
          <w:rFonts w:ascii="Times New Roman"/>
          <w:b w:val="false"/>
          <w:i w:val="false"/>
          <w:color w:val="000000"/>
          <w:sz w:val="28"/>
        </w:rPr>
        <w:t>
      143. Бірыңғай архив қорын:</w:t>
      </w:r>
    </w:p>
    <w:bookmarkEnd w:id="164"/>
    <w:p>
      <w:pPr>
        <w:spacing w:after="0"/>
        <w:ind w:left="0"/>
        <w:jc w:val="both"/>
      </w:pPr>
      <w:r>
        <w:rPr>
          <w:rFonts w:ascii="Times New Roman"/>
          <w:b w:val="false"/>
          <w:i w:val="false"/>
          <w:color w:val="000000"/>
          <w:sz w:val="28"/>
        </w:rPr>
        <w:t>
      1) қызметінің түбегейлі өзгеруіне әкеп соқпаса, қайта ұйымдастырылғанға (қайта құрылғанға) дейінгі және одан кейін ұйымның;</w:t>
      </w:r>
    </w:p>
    <w:p>
      <w:pPr>
        <w:spacing w:after="0"/>
        <w:ind w:left="0"/>
        <w:jc w:val="both"/>
      </w:pPr>
      <w:r>
        <w:rPr>
          <w:rFonts w:ascii="Times New Roman"/>
          <w:b w:val="false"/>
          <w:i w:val="false"/>
          <w:color w:val="000000"/>
          <w:sz w:val="28"/>
        </w:rPr>
        <w:t>
      2) меншік нысаны мемлекеттіктен мемлекеттік емеске ауыстырылған, бірақ жарғылық капиталында мемлекеттік меншіктің үлесі басым болатын ұйымның;</w:t>
      </w:r>
    </w:p>
    <w:p>
      <w:pPr>
        <w:spacing w:after="0"/>
        <w:ind w:left="0"/>
        <w:jc w:val="both"/>
      </w:pPr>
      <w:r>
        <w:rPr>
          <w:rFonts w:ascii="Times New Roman"/>
          <w:b w:val="false"/>
          <w:i w:val="false"/>
          <w:color w:val="000000"/>
          <w:sz w:val="28"/>
        </w:rPr>
        <w:t>
      3) өз қызметін уақытша тоқтатқан және сол міндеттері мен функциялары қалпына келтірілген ұйымның;</w:t>
      </w:r>
    </w:p>
    <w:p>
      <w:pPr>
        <w:spacing w:after="0"/>
        <w:ind w:left="0"/>
        <w:jc w:val="both"/>
      </w:pPr>
      <w:r>
        <w:rPr>
          <w:rFonts w:ascii="Times New Roman"/>
          <w:b w:val="false"/>
          <w:i w:val="false"/>
          <w:color w:val="000000"/>
          <w:sz w:val="28"/>
        </w:rPr>
        <w:t>
      4) ұйымның және оның жанынан құрылған консультативтік-кеңесші органдардың;</w:t>
      </w:r>
    </w:p>
    <w:p>
      <w:pPr>
        <w:spacing w:after="0"/>
        <w:ind w:left="0"/>
        <w:jc w:val="both"/>
      </w:pPr>
      <w:r>
        <w:rPr>
          <w:rFonts w:ascii="Times New Roman"/>
          <w:b w:val="false"/>
          <w:i w:val="false"/>
          <w:color w:val="000000"/>
          <w:sz w:val="28"/>
        </w:rPr>
        <w:t>
      5) ұйымның және оны тарату (конкурстық) комиссияның құжаттары құрайды.</w:t>
      </w:r>
    </w:p>
    <w:bookmarkStart w:name="z167" w:id="165"/>
    <w:p>
      <w:pPr>
        <w:spacing w:after="0"/>
        <w:ind w:left="0"/>
        <w:jc w:val="both"/>
      </w:pPr>
      <w:r>
        <w:rPr>
          <w:rFonts w:ascii="Times New Roman"/>
          <w:b w:val="false"/>
          <w:i w:val="false"/>
          <w:color w:val="000000"/>
          <w:sz w:val="28"/>
        </w:rPr>
        <w:t>
      144. Еншілес ұйымдардың құжаттары олардың негізгі ұйымдарының құжаттарынан бөлек архив қорларын құрайды.</w:t>
      </w:r>
    </w:p>
    <w:bookmarkEnd w:id="165"/>
    <w:bookmarkStart w:name="z168" w:id="166"/>
    <w:p>
      <w:pPr>
        <w:spacing w:after="0"/>
        <w:ind w:left="0"/>
        <w:jc w:val="both"/>
      </w:pPr>
      <w:r>
        <w:rPr>
          <w:rFonts w:ascii="Times New Roman"/>
          <w:b w:val="false"/>
          <w:i w:val="false"/>
          <w:color w:val="000000"/>
          <w:sz w:val="28"/>
        </w:rPr>
        <w:t xml:space="preserve">
      145. "Қоғамдық бірлестіктер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ұйымның жанында әрекет ететін қоғамдық (кәсіподақтық, спорттық және өзге де) бірлестіктердің осы қоғамдық бірлестік тіркелген сәттен басталған құжаттары ұйым архивіне сақтауға түскен кезде дербес архив қорын құрайды немесе біріктірілген архив қорын құрай отырып, ұйымның архивіне қосылады.</w:t>
      </w:r>
    </w:p>
    <w:bookmarkEnd w:id="166"/>
    <w:bookmarkStart w:name="z169" w:id="167"/>
    <w:p>
      <w:pPr>
        <w:spacing w:after="0"/>
        <w:ind w:left="0"/>
        <w:jc w:val="both"/>
      </w:pPr>
      <w:r>
        <w:rPr>
          <w:rFonts w:ascii="Times New Roman"/>
          <w:b w:val="false"/>
          <w:i w:val="false"/>
          <w:color w:val="000000"/>
          <w:sz w:val="28"/>
        </w:rPr>
        <w:t>
      146. Біріктірілген архив қоры:</w:t>
      </w:r>
    </w:p>
    <w:bookmarkEnd w:id="167"/>
    <w:p>
      <w:pPr>
        <w:spacing w:after="0"/>
        <w:ind w:left="0"/>
        <w:jc w:val="both"/>
      </w:pPr>
      <w:r>
        <w:rPr>
          <w:rFonts w:ascii="Times New Roman"/>
          <w:b w:val="false"/>
          <w:i w:val="false"/>
          <w:color w:val="000000"/>
          <w:sz w:val="28"/>
        </w:rPr>
        <w:t>
      1) белгілі бір аумақта әрекет ететін, нысаналы мақсаты мен функциялары біртектес ұйымдардың;</w:t>
      </w:r>
    </w:p>
    <w:p>
      <w:pPr>
        <w:spacing w:after="0"/>
        <w:ind w:left="0"/>
        <w:jc w:val="both"/>
      </w:pPr>
      <w:r>
        <w:rPr>
          <w:rFonts w:ascii="Times New Roman"/>
          <w:b w:val="false"/>
          <w:i w:val="false"/>
          <w:color w:val="000000"/>
          <w:sz w:val="28"/>
        </w:rPr>
        <w:t>
      2) белгілі бір аумақта әрекет ететін басшы органның және оған бағынысты ұйымдардың;</w:t>
      </w:r>
    </w:p>
    <w:p>
      <w:pPr>
        <w:spacing w:after="0"/>
        <w:ind w:left="0"/>
        <w:jc w:val="both"/>
      </w:pPr>
      <w:r>
        <w:rPr>
          <w:rFonts w:ascii="Times New Roman"/>
          <w:b w:val="false"/>
          <w:i w:val="false"/>
          <w:color w:val="000000"/>
          <w:sz w:val="28"/>
        </w:rPr>
        <w:t>
      3) қызмет объектісімен біріктірілген ұйымдардың;</w:t>
      </w:r>
    </w:p>
    <w:p>
      <w:pPr>
        <w:spacing w:after="0"/>
        <w:ind w:left="0"/>
        <w:jc w:val="both"/>
      </w:pPr>
      <w:r>
        <w:rPr>
          <w:rFonts w:ascii="Times New Roman"/>
          <w:b w:val="false"/>
          <w:i w:val="false"/>
          <w:color w:val="000000"/>
          <w:sz w:val="28"/>
        </w:rPr>
        <w:t>
      4) осы ұйымның жұмыскерлері мүшелері болып табылатын ұйымдардың және қоғамдық (кәсіподақтық, ғылыми-техникалық және өзге де) ұйымдардың;</w:t>
      </w:r>
    </w:p>
    <w:p>
      <w:pPr>
        <w:spacing w:after="0"/>
        <w:ind w:left="0"/>
        <w:jc w:val="both"/>
      </w:pPr>
      <w:r>
        <w:rPr>
          <w:rFonts w:ascii="Times New Roman"/>
          <w:b w:val="false"/>
          <w:i w:val="false"/>
          <w:color w:val="000000"/>
          <w:sz w:val="28"/>
        </w:rPr>
        <w:t>
      5) алдыңғыларының функциялары мұрагерлеріне толық немесе ішінара берілген болса және беріліп жатса, сондай-ақ олардың істерін қалыптастыру, бөлуге жатпайтын құжаттардың байланысты кешенін құруға әкелген үздіксіз процестер ретінде жүрсе, бірін бірі алмастырған ұйымдардың архивтік құжаттарынан, электрондық архивтік құжаттарынан қалыптасады.</w:t>
      </w:r>
    </w:p>
    <w:p>
      <w:pPr>
        <w:spacing w:after="0"/>
        <w:ind w:left="0"/>
        <w:jc w:val="both"/>
      </w:pPr>
      <w:r>
        <w:rPr>
          <w:rFonts w:ascii="Times New Roman"/>
          <w:b w:val="false"/>
          <w:i w:val="false"/>
          <w:color w:val="000000"/>
          <w:sz w:val="28"/>
        </w:rPr>
        <w:t>
      Құжаттары біріктірілген архив қорына кірген ұйымдардың атаулары есепке алу құжаттарында көрсетіледі.</w:t>
      </w:r>
    </w:p>
    <w:p>
      <w:pPr>
        <w:spacing w:after="0"/>
        <w:ind w:left="0"/>
        <w:jc w:val="both"/>
      </w:pPr>
      <w:r>
        <w:rPr>
          <w:rFonts w:ascii="Times New Roman"/>
          <w:b w:val="false"/>
          <w:i w:val="false"/>
          <w:color w:val="000000"/>
          <w:sz w:val="28"/>
        </w:rPr>
        <w:t>
      Біріктірілген архив қорын құру оның құрамына кірген қорлардың құжаттарын бөлмеу шартымен жүзеге асырылады.</w:t>
      </w:r>
    </w:p>
    <w:bookmarkStart w:name="z170" w:id="168"/>
    <w:p>
      <w:pPr>
        <w:spacing w:after="0"/>
        <w:ind w:left="0"/>
        <w:jc w:val="both"/>
      </w:pPr>
      <w:r>
        <w:rPr>
          <w:rFonts w:ascii="Times New Roman"/>
          <w:b w:val="false"/>
          <w:i w:val="false"/>
          <w:color w:val="000000"/>
          <w:sz w:val="28"/>
        </w:rPr>
        <w:t>
      147. Ведомстволық архивке түскен әр архив қорына атау мен нөмір беріледі. Архив қорының атауы қор құрушының ресми атауына сәйкес келеді, оның ұйымдық-құқықтық нысаны, бағыныстылығы, хронологиялық реттілікпен барлық қайта аталуы, сондай-ақ орналасқан жері көрсетіледі.</w:t>
      </w:r>
    </w:p>
    <w:bookmarkEnd w:id="168"/>
    <w:bookmarkStart w:name="z171" w:id="169"/>
    <w:p>
      <w:pPr>
        <w:spacing w:after="0"/>
        <w:ind w:left="0"/>
        <w:jc w:val="both"/>
      </w:pPr>
      <w:r>
        <w:rPr>
          <w:rFonts w:ascii="Times New Roman"/>
          <w:b w:val="false"/>
          <w:i w:val="false"/>
          <w:color w:val="000000"/>
          <w:sz w:val="28"/>
        </w:rPr>
        <w:t>
      148. Архив қорының атауында оның хронологиялық шекаралары көрсетіледі.</w:t>
      </w:r>
    </w:p>
    <w:bookmarkEnd w:id="169"/>
    <w:bookmarkStart w:name="z172" w:id="170"/>
    <w:p>
      <w:pPr>
        <w:spacing w:after="0"/>
        <w:ind w:left="0"/>
        <w:jc w:val="both"/>
      </w:pPr>
      <w:r>
        <w:rPr>
          <w:rFonts w:ascii="Times New Roman"/>
          <w:b w:val="false"/>
          <w:i w:val="false"/>
          <w:color w:val="000000"/>
          <w:sz w:val="28"/>
        </w:rPr>
        <w:t>
      149. ЖАО атауларын немесе әкімшілік шекараларын өзгерту тиісті ЖАО мен осы аумақта орналасқан өзге де ұйымдардың архивтік құжаттарынан тұратын жаңа архив қорларын құруға негіз бола алмайды.</w:t>
      </w:r>
    </w:p>
    <w:bookmarkEnd w:id="170"/>
    <w:bookmarkStart w:name="z173" w:id="171"/>
    <w:p>
      <w:pPr>
        <w:spacing w:after="0"/>
        <w:ind w:left="0"/>
        <w:jc w:val="both"/>
      </w:pPr>
      <w:r>
        <w:rPr>
          <w:rFonts w:ascii="Times New Roman"/>
          <w:b w:val="false"/>
          <w:i w:val="false"/>
          <w:color w:val="000000"/>
          <w:sz w:val="28"/>
        </w:rPr>
        <w:t>
      150. Ұйым қайта ұйымдастырылған кезде жаңа архив қорлары мына:</w:t>
      </w:r>
    </w:p>
    <w:bookmarkEnd w:id="171"/>
    <w:p>
      <w:pPr>
        <w:spacing w:after="0"/>
        <w:ind w:left="0"/>
        <w:jc w:val="both"/>
      </w:pPr>
      <w:r>
        <w:rPr>
          <w:rFonts w:ascii="Times New Roman"/>
          <w:b w:val="false"/>
          <w:i w:val="false"/>
          <w:color w:val="000000"/>
          <w:sz w:val="28"/>
        </w:rPr>
        <w:t>
      1) ұйым қызметінің нысаны өзгергенде;</w:t>
      </w:r>
    </w:p>
    <w:p>
      <w:pPr>
        <w:spacing w:after="0"/>
        <w:ind w:left="0"/>
        <w:jc w:val="both"/>
      </w:pPr>
      <w:r>
        <w:rPr>
          <w:rFonts w:ascii="Times New Roman"/>
          <w:b w:val="false"/>
          <w:i w:val="false"/>
          <w:color w:val="000000"/>
          <w:sz w:val="28"/>
        </w:rPr>
        <w:t>
      2) ұйымның меншік нысаны өзгерген жағдайларда құрылады.</w:t>
      </w:r>
    </w:p>
    <w:p>
      <w:pPr>
        <w:spacing w:after="0"/>
        <w:ind w:left="0"/>
        <w:jc w:val="both"/>
      </w:pPr>
      <w:r>
        <w:rPr>
          <w:rFonts w:ascii="Times New Roman"/>
          <w:b w:val="false"/>
          <w:i w:val="false"/>
          <w:color w:val="000000"/>
          <w:sz w:val="28"/>
        </w:rPr>
        <w:t>
      Таратылған ұйымның құжаттары, электрондық құжаттары жеке архив қорын құрайды.</w:t>
      </w:r>
    </w:p>
    <w:bookmarkStart w:name="z174" w:id="172"/>
    <w:p>
      <w:pPr>
        <w:spacing w:after="0"/>
        <w:ind w:left="0"/>
        <w:jc w:val="both"/>
      </w:pPr>
      <w:r>
        <w:rPr>
          <w:rFonts w:ascii="Times New Roman"/>
          <w:b w:val="false"/>
          <w:i w:val="false"/>
          <w:color w:val="000000"/>
          <w:sz w:val="28"/>
        </w:rPr>
        <w:t>
      151. Жаңа архив қорын құруға мыналар:</w:t>
      </w:r>
    </w:p>
    <w:bookmarkEnd w:id="172"/>
    <w:p>
      <w:pPr>
        <w:spacing w:after="0"/>
        <w:ind w:left="0"/>
        <w:jc w:val="both"/>
      </w:pPr>
      <w:r>
        <w:rPr>
          <w:rFonts w:ascii="Times New Roman"/>
          <w:b w:val="false"/>
          <w:i w:val="false"/>
          <w:color w:val="000000"/>
          <w:sz w:val="28"/>
        </w:rPr>
        <w:t>
      1) ұйымның қайта аталуы немесе оның қызметінің немесе функцияларының әкімшілік-аумақтық шекараларының өзгеруі;</w:t>
      </w:r>
    </w:p>
    <w:p>
      <w:pPr>
        <w:spacing w:after="0"/>
        <w:ind w:left="0"/>
        <w:jc w:val="both"/>
      </w:pPr>
      <w:r>
        <w:rPr>
          <w:rFonts w:ascii="Times New Roman"/>
          <w:b w:val="false"/>
          <w:i w:val="false"/>
          <w:color w:val="000000"/>
          <w:sz w:val="28"/>
        </w:rPr>
        <w:t>
      2) оларға алғашқы ұйымның жекелеген функцияларын бере отырып, ұйымнан бір немесе бірнеше жаңа ұйымның бөлініп шығуы;</w:t>
      </w:r>
    </w:p>
    <w:p>
      <w:pPr>
        <w:spacing w:after="0"/>
        <w:ind w:left="0"/>
        <w:jc w:val="both"/>
      </w:pPr>
      <w:r>
        <w:rPr>
          <w:rFonts w:ascii="Times New Roman"/>
          <w:b w:val="false"/>
          <w:i w:val="false"/>
          <w:color w:val="000000"/>
          <w:sz w:val="28"/>
        </w:rPr>
        <w:t>
      3) ұйым мүлкінің меншік нысанын өзгертпей, осы ұйым құрылтайшысының (құрылтайшыларының) ауысуы;</w:t>
      </w:r>
    </w:p>
    <w:p>
      <w:pPr>
        <w:spacing w:after="0"/>
        <w:ind w:left="0"/>
        <w:jc w:val="both"/>
      </w:pPr>
      <w:r>
        <w:rPr>
          <w:rFonts w:ascii="Times New Roman"/>
          <w:b w:val="false"/>
          <w:i w:val="false"/>
          <w:color w:val="000000"/>
          <w:sz w:val="28"/>
        </w:rPr>
        <w:t>
      4) ұйымды қайта ұйымдастыру (біріктіру, қосу, бөлу, бөліп шығару, қайта құру);</w:t>
      </w:r>
    </w:p>
    <w:p>
      <w:pPr>
        <w:spacing w:after="0"/>
        <w:ind w:left="0"/>
        <w:jc w:val="both"/>
      </w:pPr>
      <w:r>
        <w:rPr>
          <w:rFonts w:ascii="Times New Roman"/>
          <w:b w:val="false"/>
          <w:i w:val="false"/>
          <w:color w:val="000000"/>
          <w:sz w:val="28"/>
        </w:rPr>
        <w:t>
      5) ұйымның республикалық меншіктен коммуналдық меншікке және керісінше ауысуы негіз болып табылмайды.</w:t>
      </w:r>
    </w:p>
    <w:bookmarkStart w:name="z175" w:id="173"/>
    <w:p>
      <w:pPr>
        <w:spacing w:after="0"/>
        <w:ind w:left="0"/>
        <w:jc w:val="both"/>
      </w:pPr>
      <w:r>
        <w:rPr>
          <w:rFonts w:ascii="Times New Roman"/>
          <w:b w:val="false"/>
          <w:i w:val="false"/>
          <w:color w:val="000000"/>
          <w:sz w:val="28"/>
        </w:rPr>
        <w:t>
      152. Архив қорының хронологиялық шектері мыналар болып табылады:</w:t>
      </w:r>
    </w:p>
    <w:bookmarkEnd w:id="173"/>
    <w:p>
      <w:pPr>
        <w:spacing w:after="0"/>
        <w:ind w:left="0"/>
        <w:jc w:val="both"/>
      </w:pPr>
      <w:r>
        <w:rPr>
          <w:rFonts w:ascii="Times New Roman"/>
          <w:b w:val="false"/>
          <w:i w:val="false"/>
          <w:color w:val="000000"/>
          <w:sz w:val="28"/>
        </w:rPr>
        <w:t>
      1) ұйымның архив қоры үшін құқықтық актілердің негізінде белгіленетін олардың құрылған (тіркелген) және таратылған ресми күндері (бірнеше құқықтық акт бар болса, онда олардың ішіндегі неғұрлым ерте күні ұйымның құрылған күні ретінде алынады);</w:t>
      </w:r>
    </w:p>
    <w:p>
      <w:pPr>
        <w:spacing w:after="0"/>
        <w:ind w:left="0"/>
        <w:jc w:val="both"/>
      </w:pPr>
      <w:r>
        <w:rPr>
          <w:rFonts w:ascii="Times New Roman"/>
          <w:b w:val="false"/>
          <w:i w:val="false"/>
          <w:color w:val="000000"/>
          <w:sz w:val="28"/>
        </w:rPr>
        <w:t>
      2) біріктірілген архив қоры үшін құжаттары біріктірілген архив қорының құрамына енгізілген ұйымдар қызметінің мерзімі бойынша ең ерте құрылған (тіркелген) және ең кеш таратылған күндері.</w:t>
      </w:r>
    </w:p>
    <w:bookmarkStart w:name="z176" w:id="174"/>
    <w:p>
      <w:pPr>
        <w:spacing w:after="0"/>
        <w:ind w:left="0"/>
        <w:jc w:val="left"/>
      </w:pPr>
      <w:r>
        <w:rPr>
          <w:rFonts w:ascii="Times New Roman"/>
          <w:b/>
          <w:i w:val="false"/>
          <w:color w:val="000000"/>
        </w:rPr>
        <w:t xml:space="preserve"> 7-параграф. Архив қоры шегінде құжаттарды ұйымдастыру тәртібі</w:t>
      </w:r>
    </w:p>
    <w:bookmarkEnd w:id="174"/>
    <w:bookmarkStart w:name="z177" w:id="175"/>
    <w:p>
      <w:pPr>
        <w:spacing w:after="0"/>
        <w:ind w:left="0"/>
        <w:jc w:val="both"/>
      </w:pPr>
      <w:r>
        <w:rPr>
          <w:rFonts w:ascii="Times New Roman"/>
          <w:b w:val="false"/>
          <w:i w:val="false"/>
          <w:color w:val="000000"/>
          <w:sz w:val="28"/>
        </w:rPr>
        <w:t>
      153. Архив қоры шегінде сақтау бірлігі есепке алу және жіктеу бірлігі болып табылады.</w:t>
      </w:r>
    </w:p>
    <w:bookmarkEnd w:id="175"/>
    <w:bookmarkStart w:name="z178" w:id="176"/>
    <w:p>
      <w:pPr>
        <w:spacing w:after="0"/>
        <w:ind w:left="0"/>
        <w:jc w:val="both"/>
      </w:pPr>
      <w:r>
        <w:rPr>
          <w:rFonts w:ascii="Times New Roman"/>
          <w:b w:val="false"/>
          <w:i w:val="false"/>
          <w:color w:val="000000"/>
          <w:sz w:val="28"/>
        </w:rPr>
        <w:t>
      154. Қағаз жүзіндегі архивтік құжаттардың сақтау бірлігі іс болып табылады.</w:t>
      </w:r>
    </w:p>
    <w:bookmarkEnd w:id="176"/>
    <w:bookmarkStart w:name="z179" w:id="177"/>
    <w:p>
      <w:pPr>
        <w:spacing w:after="0"/>
        <w:ind w:left="0"/>
        <w:jc w:val="both"/>
      </w:pPr>
      <w:r>
        <w:rPr>
          <w:rFonts w:ascii="Times New Roman"/>
          <w:b w:val="false"/>
          <w:i w:val="false"/>
          <w:color w:val="000000"/>
          <w:sz w:val="28"/>
        </w:rPr>
        <w:t>
      155. Мыналар аудиовизуалды құжаттарының есепке алу бірліктері болып табылады:</w:t>
      </w:r>
    </w:p>
    <w:bookmarkEnd w:id="177"/>
    <w:p>
      <w:pPr>
        <w:spacing w:after="0"/>
        <w:ind w:left="0"/>
        <w:jc w:val="both"/>
      </w:pPr>
      <w:r>
        <w:rPr>
          <w:rFonts w:ascii="Times New Roman"/>
          <w:b w:val="false"/>
          <w:i w:val="false"/>
          <w:color w:val="000000"/>
          <w:sz w:val="28"/>
        </w:rPr>
        <w:t>
      1) киноқұжаттар үшін – физикалық тұрғыдан оқшауланған киноүлдір орамы;</w:t>
      </w:r>
    </w:p>
    <w:p>
      <w:pPr>
        <w:spacing w:after="0"/>
        <w:ind w:left="0"/>
        <w:jc w:val="both"/>
      </w:pPr>
      <w:r>
        <w:rPr>
          <w:rFonts w:ascii="Times New Roman"/>
          <w:b w:val="false"/>
          <w:i w:val="false"/>
          <w:color w:val="000000"/>
          <w:sz w:val="28"/>
        </w:rPr>
        <w:t>
      2) фотоқұжаттар үшін – физикалық тұрғыдан оқшауланған кадр (негатив, дубль-негатив, позитив, слайд (диапозитив), диафильмнің рулоны, фототаңба, фотоальбом, дискілі жеткізгіш және панорамалық түсірілімнің физикалық тұрғыдан оқшауланған кадрлары;</w:t>
      </w:r>
    </w:p>
    <w:p>
      <w:pPr>
        <w:spacing w:after="0"/>
        <w:ind w:left="0"/>
        <w:jc w:val="both"/>
      </w:pPr>
      <w:r>
        <w:rPr>
          <w:rFonts w:ascii="Times New Roman"/>
          <w:b w:val="false"/>
          <w:i w:val="false"/>
          <w:color w:val="000000"/>
          <w:sz w:val="28"/>
        </w:rPr>
        <w:t>
      3) фоноқұжаттар үшін – физикалық тұрғыдан оқшауланған магниттік таспаның рулоны, дискілі жеткізгіш және физикалық тұрғыдан оқшауланған аудиокассета;</w:t>
      </w:r>
    </w:p>
    <w:p>
      <w:pPr>
        <w:spacing w:after="0"/>
        <w:ind w:left="0"/>
        <w:jc w:val="both"/>
      </w:pPr>
      <w:r>
        <w:rPr>
          <w:rFonts w:ascii="Times New Roman"/>
          <w:b w:val="false"/>
          <w:i w:val="false"/>
          <w:color w:val="000000"/>
          <w:sz w:val="28"/>
        </w:rPr>
        <w:t>
      4) бейнеқұжаттар үшін – физикалық тұрғыдан оқшауланған бейнекассета, физикалық тұрғыдан оқшауланған дискілі жеткізгіш.</w:t>
      </w:r>
    </w:p>
    <w:p>
      <w:pPr>
        <w:spacing w:after="0"/>
        <w:ind w:left="0"/>
        <w:jc w:val="both"/>
      </w:pPr>
      <w:r>
        <w:rPr>
          <w:rFonts w:ascii="Times New Roman"/>
          <w:b w:val="false"/>
          <w:i w:val="false"/>
          <w:color w:val="000000"/>
          <w:sz w:val="28"/>
        </w:rPr>
        <w:t>
      Мыналар аудиовизуалды құжаттардың сақтау бірліктері болып табылады:</w:t>
      </w:r>
    </w:p>
    <w:p>
      <w:pPr>
        <w:spacing w:after="0"/>
        <w:ind w:left="0"/>
        <w:jc w:val="both"/>
      </w:pPr>
      <w:r>
        <w:rPr>
          <w:rFonts w:ascii="Times New Roman"/>
          <w:b w:val="false"/>
          <w:i w:val="false"/>
          <w:color w:val="000000"/>
          <w:sz w:val="28"/>
        </w:rPr>
        <w:t>
      1) киноқұжаттар үшін – кинотуындыға немесе белгілі бір оқиғаны түсіруге қатысты сақтау бірлігінің бөлігі, бір немесе бірнеше сақтау бірлігі;</w:t>
      </w:r>
    </w:p>
    <w:p>
      <w:pPr>
        <w:spacing w:after="0"/>
        <w:ind w:left="0"/>
        <w:jc w:val="both"/>
      </w:pPr>
      <w:r>
        <w:rPr>
          <w:rFonts w:ascii="Times New Roman"/>
          <w:b w:val="false"/>
          <w:i w:val="false"/>
          <w:color w:val="000000"/>
          <w:sz w:val="28"/>
        </w:rPr>
        <w:t>
      2) фотоқұжаттар үшін – мағыналық мазмұнымен біріктірілген, бір оқиғаны көрсететін сақтау бірлігінің бөлігі, бір немесе бірнеше сақтау бірлігі;</w:t>
      </w:r>
    </w:p>
    <w:p>
      <w:pPr>
        <w:spacing w:after="0"/>
        <w:ind w:left="0"/>
        <w:jc w:val="both"/>
      </w:pPr>
      <w:r>
        <w:rPr>
          <w:rFonts w:ascii="Times New Roman"/>
          <w:b w:val="false"/>
          <w:i w:val="false"/>
          <w:color w:val="000000"/>
          <w:sz w:val="28"/>
        </w:rPr>
        <w:t>
      3) фоноқұжаттар үшін – белгілі бір оқиғаның, авторлық, орындаушылық, тақырыптық және өзге де белгілермен біріктірілген әдебиет пен өнердің бір немесе бірнеше туындыларының дыбыстық жазбасы бар бір немесе бірнеше сақтау бірлігі;</w:t>
      </w:r>
    </w:p>
    <w:p>
      <w:pPr>
        <w:spacing w:after="0"/>
        <w:ind w:left="0"/>
        <w:jc w:val="both"/>
      </w:pPr>
      <w:r>
        <w:rPr>
          <w:rFonts w:ascii="Times New Roman"/>
          <w:b w:val="false"/>
          <w:i w:val="false"/>
          <w:color w:val="000000"/>
          <w:sz w:val="28"/>
        </w:rPr>
        <w:t>
      4) бейнеқұжаттар үшін – белгілі бір оқиғаның, авторлық, орындаушылық, тақырыптық және өзге де белгілермен біріктірілген әдебиет пен өнердің бір немесе бірнеше туындысы жазылған сақтау бірлігінің бөлігі, бір немесе бірнеше сақтау бірлігі.</w:t>
      </w:r>
    </w:p>
    <w:bookmarkStart w:name="z180" w:id="178"/>
    <w:p>
      <w:pPr>
        <w:spacing w:after="0"/>
        <w:ind w:left="0"/>
        <w:jc w:val="both"/>
      </w:pPr>
      <w:r>
        <w:rPr>
          <w:rFonts w:ascii="Times New Roman"/>
          <w:b w:val="false"/>
          <w:i w:val="false"/>
          <w:color w:val="000000"/>
          <w:sz w:val="28"/>
        </w:rPr>
        <w:t>
      156. Электрондық құжаттардың сақтау бірлігі ретінде ілеспе құжаттамасы бар физикалық тұрғыдан оқшауланған жеткізгіш (қатты диск, компакт-диск және өзге де заманауи жеткізгіштер) қабылданады.</w:t>
      </w:r>
    </w:p>
    <w:bookmarkEnd w:id="178"/>
    <w:bookmarkStart w:name="z181" w:id="179"/>
    <w:p>
      <w:pPr>
        <w:spacing w:after="0"/>
        <w:ind w:left="0"/>
        <w:jc w:val="both"/>
      </w:pPr>
      <w:r>
        <w:rPr>
          <w:rFonts w:ascii="Times New Roman"/>
          <w:b w:val="false"/>
          <w:i w:val="false"/>
          <w:color w:val="000000"/>
          <w:sz w:val="28"/>
        </w:rPr>
        <w:t>
      157. Электрондық құжаттардың есепке алу бірліктері ретінде бірыңғай бағдарламалық-ақпараттық объектіні (мәтін, гипермәтін, мультимедиалық объект, деректер базасы, деректер банкі, білім базасы) құрайтын файл немесе бірнеше файл жазылған сақтау бірлігі немесе сақтау бірліктерінің жиынтығы, сондай-ақ ілеспе құжаттама қабылданады.</w:t>
      </w:r>
    </w:p>
    <w:bookmarkEnd w:id="179"/>
    <w:bookmarkStart w:name="z182" w:id="180"/>
    <w:p>
      <w:pPr>
        <w:spacing w:after="0"/>
        <w:ind w:left="0"/>
        <w:jc w:val="both"/>
      </w:pPr>
      <w:r>
        <w:rPr>
          <w:rFonts w:ascii="Times New Roman"/>
          <w:b w:val="false"/>
          <w:i w:val="false"/>
          <w:color w:val="000000"/>
          <w:sz w:val="28"/>
        </w:rPr>
        <w:t>
      158. Біріктірілген архив қорында сақтау бірліктері қор құрушылардың маңыздылығы, олардың пайда болу хронологиясы, әліпбилік атаулары бойынша орналастырылады. Біріктірілген архив қорына енгізілген әр қордың шегінде жүйелеудің әртүрлі схемалары қолданылады, оларды таңдау нақты ұйымдар қызметінің сипатымен, олардың құжаттарының құрамымен және көлемімен анықталады.</w:t>
      </w:r>
    </w:p>
    <w:bookmarkEnd w:id="180"/>
    <w:bookmarkStart w:name="z183" w:id="181"/>
    <w:p>
      <w:pPr>
        <w:spacing w:after="0"/>
        <w:ind w:left="0"/>
        <w:jc w:val="both"/>
      </w:pPr>
      <w:r>
        <w:rPr>
          <w:rFonts w:ascii="Times New Roman"/>
          <w:b w:val="false"/>
          <w:i w:val="false"/>
          <w:color w:val="000000"/>
          <w:sz w:val="28"/>
        </w:rPr>
        <w:t>
      159. Архив қорының ішінде ғылыми-техникалық құжаттама түрлері бойынша (жобалық, конструкторлық, технологиялық, қала құрылысы, ғылыми-зерттеу, патенттік құжаттама) орналастырылады.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84" w:id="182"/>
    <w:p>
      <w:pPr>
        <w:spacing w:after="0"/>
        <w:ind w:left="0"/>
        <w:jc w:val="both"/>
      </w:pPr>
      <w:r>
        <w:rPr>
          <w:rFonts w:ascii="Times New Roman"/>
          <w:b w:val="false"/>
          <w:i w:val="false"/>
          <w:color w:val="000000"/>
          <w:sz w:val="28"/>
        </w:rPr>
        <w:t>
      160. Жобалық құжаттама пәндік-тақырыптық, хронологиялық немесе географиялық жіктелу белгілері бойынша орналастырылады.</w:t>
      </w:r>
    </w:p>
    <w:bookmarkEnd w:id="182"/>
    <w:p>
      <w:pPr>
        <w:spacing w:after="0"/>
        <w:ind w:left="0"/>
        <w:jc w:val="both"/>
      </w:pPr>
      <w:r>
        <w:rPr>
          <w:rFonts w:ascii="Times New Roman"/>
          <w:b w:val="false"/>
          <w:i w:val="false"/>
          <w:color w:val="000000"/>
          <w:sz w:val="28"/>
        </w:rPr>
        <w:t>
      Жобалық құжаттама:</w:t>
      </w:r>
    </w:p>
    <w:p>
      <w:pPr>
        <w:spacing w:after="0"/>
        <w:ind w:left="0"/>
        <w:jc w:val="both"/>
      </w:pPr>
      <w:r>
        <w:rPr>
          <w:rFonts w:ascii="Times New Roman"/>
          <w:b w:val="false"/>
          <w:i w:val="false"/>
          <w:color w:val="000000"/>
          <w:sz w:val="28"/>
        </w:rPr>
        <w:t>
      1) тұрғын үй-азаматтық құрылыс бойынша;</w:t>
      </w:r>
    </w:p>
    <w:p>
      <w:pPr>
        <w:spacing w:after="0"/>
        <w:ind w:left="0"/>
        <w:jc w:val="both"/>
      </w:pPr>
      <w:r>
        <w:rPr>
          <w:rFonts w:ascii="Times New Roman"/>
          <w:b w:val="false"/>
          <w:i w:val="false"/>
          <w:color w:val="000000"/>
          <w:sz w:val="28"/>
        </w:rPr>
        <w:t>
      2) өнеркәсіптік құрылыс бойынша;</w:t>
      </w:r>
    </w:p>
    <w:p>
      <w:pPr>
        <w:spacing w:after="0"/>
        <w:ind w:left="0"/>
        <w:jc w:val="both"/>
      </w:pPr>
      <w:r>
        <w:rPr>
          <w:rFonts w:ascii="Times New Roman"/>
          <w:b w:val="false"/>
          <w:i w:val="false"/>
          <w:color w:val="000000"/>
          <w:sz w:val="28"/>
        </w:rPr>
        <w:t>
      3) ауыл шаруашылығы құрылысы бойынша;</w:t>
      </w:r>
    </w:p>
    <w:p>
      <w:pPr>
        <w:spacing w:after="0"/>
        <w:ind w:left="0"/>
        <w:jc w:val="both"/>
      </w:pPr>
      <w:r>
        <w:rPr>
          <w:rFonts w:ascii="Times New Roman"/>
          <w:b w:val="false"/>
          <w:i w:val="false"/>
          <w:color w:val="000000"/>
          <w:sz w:val="28"/>
        </w:rPr>
        <w:t>
      4) энергетикалық және су шаруашылығы құрылысы бойынша;</w:t>
      </w:r>
    </w:p>
    <w:p>
      <w:pPr>
        <w:spacing w:after="0"/>
        <w:ind w:left="0"/>
        <w:jc w:val="both"/>
      </w:pPr>
      <w:r>
        <w:rPr>
          <w:rFonts w:ascii="Times New Roman"/>
          <w:b w:val="false"/>
          <w:i w:val="false"/>
          <w:color w:val="000000"/>
          <w:sz w:val="28"/>
        </w:rPr>
        <w:t>
      5) көліктік құрылыс бойынша бөлінеді.</w:t>
      </w:r>
    </w:p>
    <w:p>
      <w:pPr>
        <w:spacing w:after="0"/>
        <w:ind w:left="0"/>
        <w:jc w:val="both"/>
      </w:pPr>
      <w:r>
        <w:rPr>
          <w:rFonts w:ascii="Times New Roman"/>
          <w:b w:val="false"/>
          <w:i w:val="false"/>
          <w:color w:val="000000"/>
          <w:sz w:val="28"/>
        </w:rPr>
        <w:t>
      Топтарды кіші топтарға бөлуге болады.</w:t>
      </w:r>
    </w:p>
    <w:p>
      <w:pPr>
        <w:spacing w:after="0"/>
        <w:ind w:left="0"/>
        <w:jc w:val="both"/>
      </w:pPr>
      <w:r>
        <w:rPr>
          <w:rFonts w:ascii="Times New Roman"/>
          <w:b w:val="false"/>
          <w:i w:val="false"/>
          <w:color w:val="000000"/>
          <w:sz w:val="28"/>
        </w:rPr>
        <w:t>
      Жобалық сатыдағы құжаттар жобалау кезектілігі бойынша орналастырылады.</w:t>
      </w:r>
    </w:p>
    <w:p>
      <w:pPr>
        <w:spacing w:after="0"/>
        <w:ind w:left="0"/>
        <w:jc w:val="both"/>
      </w:pPr>
      <w:r>
        <w:rPr>
          <w:rFonts w:ascii="Times New Roman"/>
          <w:b w:val="false"/>
          <w:i w:val="false"/>
          <w:color w:val="000000"/>
          <w:sz w:val="28"/>
        </w:rPr>
        <w:t>
      Үлгілік жобалар сериялардың нөмірлері бойынша жүйелендіріледі.</w:t>
      </w:r>
    </w:p>
    <w:bookmarkStart w:name="z185" w:id="183"/>
    <w:p>
      <w:pPr>
        <w:spacing w:after="0"/>
        <w:ind w:left="0"/>
        <w:jc w:val="both"/>
      </w:pPr>
      <w:r>
        <w:rPr>
          <w:rFonts w:ascii="Times New Roman"/>
          <w:b w:val="false"/>
          <w:i w:val="false"/>
          <w:color w:val="000000"/>
          <w:sz w:val="28"/>
        </w:rPr>
        <w:t>
      161. Конструкторлық құжаттама әзірлемелер түрлері бойынша, хронология немесе нақты әзірлемелердің нөмірлері бойынша, әзірлеме ішінде – ерекшеліктеріне сәйкес түйіндер бойынша орналастырылады.</w:t>
      </w:r>
    </w:p>
    <w:bookmarkEnd w:id="183"/>
    <w:p>
      <w:pPr>
        <w:spacing w:after="0"/>
        <w:ind w:left="0"/>
        <w:jc w:val="both"/>
      </w:pPr>
      <w:r>
        <w:rPr>
          <w:rFonts w:ascii="Times New Roman"/>
          <w:b w:val="false"/>
          <w:i w:val="false"/>
          <w:color w:val="000000"/>
          <w:sz w:val="28"/>
        </w:rPr>
        <w:t>
      Түрлендірілген бұйымға конструкторлық құжаттама базалық бұйымға жасалған құжаттамадан кейін орналастырылады.</w:t>
      </w:r>
    </w:p>
    <w:p>
      <w:pPr>
        <w:spacing w:after="0"/>
        <w:ind w:left="0"/>
        <w:jc w:val="both"/>
      </w:pPr>
      <w:r>
        <w:rPr>
          <w:rFonts w:ascii="Times New Roman"/>
          <w:b w:val="false"/>
          <w:i w:val="false"/>
          <w:color w:val="000000"/>
          <w:sz w:val="28"/>
        </w:rPr>
        <w:t>
      Бұйымдардың сынақтары бойынша құжаттар хронология бойынша, ал жылдың шегінде – техниканың мақсаты, тіркеу нөмірлері бойынша орналастырылады.</w:t>
      </w:r>
    </w:p>
    <w:bookmarkStart w:name="z186" w:id="184"/>
    <w:p>
      <w:pPr>
        <w:spacing w:after="0"/>
        <w:ind w:left="0"/>
        <w:jc w:val="both"/>
      </w:pPr>
      <w:r>
        <w:rPr>
          <w:rFonts w:ascii="Times New Roman"/>
          <w:b w:val="false"/>
          <w:i w:val="false"/>
          <w:color w:val="000000"/>
          <w:sz w:val="28"/>
        </w:rPr>
        <w:t>
      162. Технологиялық құжаттама технологиялық процестерге сәйкес жүйеленеді.</w:t>
      </w:r>
    </w:p>
    <w:bookmarkEnd w:id="184"/>
    <w:bookmarkStart w:name="z187" w:id="185"/>
    <w:p>
      <w:pPr>
        <w:spacing w:after="0"/>
        <w:ind w:left="0"/>
        <w:jc w:val="both"/>
      </w:pPr>
      <w:r>
        <w:rPr>
          <w:rFonts w:ascii="Times New Roman"/>
          <w:b w:val="false"/>
          <w:i w:val="false"/>
          <w:color w:val="000000"/>
          <w:sz w:val="28"/>
        </w:rPr>
        <w:t>
      163. Ғылыми-зерттеу құжаттамасы хронологиялық қағидат бойынша, жыл шегінде – тақырыптардың нөмірлері, түгендеу нөмірлері, мемлекеттік тіркеу кезінде берілген нөмірлер, ғылыми жұмыстардың тақырыптары, олардың атауларының әліпбиі немесе әзірлеуші – авторлардың (жауапты орындаушылардың) тектері бойынша, құрылымдық белгілер бойынша орналастырылады.</w:t>
      </w:r>
    </w:p>
    <w:bookmarkEnd w:id="185"/>
    <w:p>
      <w:pPr>
        <w:spacing w:after="0"/>
        <w:ind w:left="0"/>
        <w:jc w:val="both"/>
      </w:pPr>
      <w:r>
        <w:rPr>
          <w:rFonts w:ascii="Times New Roman"/>
          <w:b w:val="false"/>
          <w:i w:val="false"/>
          <w:color w:val="000000"/>
          <w:sz w:val="28"/>
        </w:rPr>
        <w:t>
      Өзге ұйымдардың тапсырыстары бойынша орындалған есептер бөлек жүйеленеді.</w:t>
      </w:r>
    </w:p>
    <w:bookmarkStart w:name="z188" w:id="186"/>
    <w:p>
      <w:pPr>
        <w:spacing w:after="0"/>
        <w:ind w:left="0"/>
        <w:jc w:val="both"/>
      </w:pPr>
      <w:r>
        <w:rPr>
          <w:rFonts w:ascii="Times New Roman"/>
          <w:b w:val="false"/>
          <w:i w:val="false"/>
          <w:color w:val="000000"/>
          <w:sz w:val="28"/>
        </w:rPr>
        <w:t>
      164. Патенттік-лицензиялық құжаттама мынадай түрлер:</w:t>
      </w:r>
    </w:p>
    <w:bookmarkEnd w:id="186"/>
    <w:p>
      <w:pPr>
        <w:spacing w:after="0"/>
        <w:ind w:left="0"/>
        <w:jc w:val="both"/>
      </w:pPr>
      <w:r>
        <w:rPr>
          <w:rFonts w:ascii="Times New Roman"/>
          <w:b w:val="false"/>
          <w:i w:val="false"/>
          <w:color w:val="000000"/>
          <w:sz w:val="28"/>
        </w:rPr>
        <w:t>
      1) өнеркәсіптік меншік объектілері (өнертабыс, пайдалы модельдер, өнеркәсіптік үлгілер, өсімдік сұрыптары, тауар белгілері, қызмет көрсету белгілері);</w:t>
      </w:r>
    </w:p>
    <w:p>
      <w:pPr>
        <w:spacing w:after="0"/>
        <w:ind w:left="0"/>
        <w:jc w:val="both"/>
      </w:pPr>
      <w:r>
        <w:rPr>
          <w:rFonts w:ascii="Times New Roman"/>
          <w:b w:val="false"/>
          <w:i w:val="false"/>
          <w:color w:val="000000"/>
          <w:sz w:val="28"/>
        </w:rPr>
        <w:t>
      2) күзеттік құжат (патенттер, куәліктер) бойынша орналастырылады.</w:t>
      </w:r>
    </w:p>
    <w:p>
      <w:pPr>
        <w:spacing w:after="0"/>
        <w:ind w:left="0"/>
        <w:jc w:val="both"/>
      </w:pPr>
      <w:r>
        <w:rPr>
          <w:rFonts w:ascii="Times New Roman"/>
          <w:b w:val="false"/>
          <w:i w:val="false"/>
          <w:color w:val="000000"/>
          <w:sz w:val="28"/>
        </w:rPr>
        <w:t>
      Әр түрдің шегінде – патенттердің немесе куәліктердің нөмірлері бойынша, күзеттік құжаттарды беру туралы шешім қабылданған өтінімдердің нөмірлері және күзеттік құжатты беруден бас тарту туралы шешім қабылданған өтінімдердің нөмірлері бойынша.</w:t>
      </w:r>
    </w:p>
    <w:p>
      <w:pPr>
        <w:spacing w:after="0"/>
        <w:ind w:left="0"/>
        <w:jc w:val="both"/>
      </w:pPr>
      <w:r>
        <w:rPr>
          <w:rFonts w:ascii="Times New Roman"/>
          <w:b w:val="false"/>
          <w:i w:val="false"/>
          <w:color w:val="000000"/>
          <w:sz w:val="28"/>
        </w:rPr>
        <w:t>
      Есепке алу бірліктерінің ішінде сақтау бірліктері заттаңбаларда белгіленген өндірістік нөмірлердің тәртібімен, ал жиынтықтың ішінде мынадай реттілікпен – түпнұсқалар, көшірмелер болып орналастырылады.</w:t>
      </w:r>
    </w:p>
    <w:bookmarkStart w:name="z189" w:id="187"/>
    <w:p>
      <w:pPr>
        <w:spacing w:after="0"/>
        <w:ind w:left="0"/>
        <w:jc w:val="both"/>
      </w:pPr>
      <w:r>
        <w:rPr>
          <w:rFonts w:ascii="Times New Roman"/>
          <w:b w:val="false"/>
          <w:i w:val="false"/>
          <w:color w:val="000000"/>
          <w:sz w:val="28"/>
        </w:rPr>
        <w:t>
      165. Киноқұжаттар мен бейнеқұжаттар:</w:t>
      </w:r>
    </w:p>
    <w:bookmarkEnd w:id="187"/>
    <w:p>
      <w:pPr>
        <w:spacing w:after="0"/>
        <w:ind w:left="0"/>
        <w:jc w:val="both"/>
      </w:pPr>
      <w:r>
        <w:rPr>
          <w:rFonts w:ascii="Times New Roman"/>
          <w:b w:val="false"/>
          <w:i w:val="false"/>
          <w:color w:val="000000"/>
          <w:sz w:val="28"/>
        </w:rPr>
        <w:t>
      1) түрлеріне қарай – фильмдер, арнайы шығарылымдар, киножурналдар, жеке кино- және телесюжеттер болып;</w:t>
      </w:r>
    </w:p>
    <w:p>
      <w:pPr>
        <w:spacing w:after="0"/>
        <w:ind w:left="0"/>
        <w:jc w:val="both"/>
      </w:pPr>
      <w:r>
        <w:rPr>
          <w:rFonts w:ascii="Times New Roman"/>
          <w:b w:val="false"/>
          <w:i w:val="false"/>
          <w:color w:val="000000"/>
          <w:sz w:val="28"/>
        </w:rPr>
        <w:t>
      2) фильмдердің, арнайы шығарылымдардың, киножурналдардың шығу жылдарына қарай, жеке кино- және телесюжеттердің өндірістік нөмірлері бойынша;</w:t>
      </w:r>
    </w:p>
    <w:p>
      <w:pPr>
        <w:spacing w:after="0"/>
        <w:ind w:left="0"/>
        <w:jc w:val="both"/>
      </w:pPr>
      <w:r>
        <w:rPr>
          <w:rFonts w:ascii="Times New Roman"/>
          <w:b w:val="false"/>
          <w:i w:val="false"/>
          <w:color w:val="000000"/>
          <w:sz w:val="28"/>
        </w:rPr>
        <w:t>
      3) есепке алу бірліктері (жиынтығы) бойынша;</w:t>
      </w:r>
    </w:p>
    <w:p>
      <w:pPr>
        <w:spacing w:after="0"/>
        <w:ind w:left="0"/>
        <w:jc w:val="both"/>
      </w:pPr>
      <w:r>
        <w:rPr>
          <w:rFonts w:ascii="Times New Roman"/>
          <w:b w:val="false"/>
          <w:i w:val="false"/>
          <w:color w:val="000000"/>
          <w:sz w:val="28"/>
        </w:rPr>
        <w:t>
      4) түстілігі (түрлі-түсті, ақ-қара) бойынша;</w:t>
      </w:r>
    </w:p>
    <w:p>
      <w:pPr>
        <w:spacing w:after="0"/>
        <w:ind w:left="0"/>
        <w:jc w:val="both"/>
      </w:pPr>
      <w:r>
        <w:rPr>
          <w:rFonts w:ascii="Times New Roman"/>
          <w:b w:val="false"/>
          <w:i w:val="false"/>
          <w:color w:val="000000"/>
          <w:sz w:val="28"/>
        </w:rPr>
        <w:t>
      5) үлдірдің форматы (8 мм, 16 мм, 35 мм, 70 мм және өзге) бойынша жүйеленеді.</w:t>
      </w:r>
    </w:p>
    <w:p>
      <w:pPr>
        <w:spacing w:after="0"/>
        <w:ind w:left="0"/>
        <w:jc w:val="both"/>
      </w:pPr>
      <w:r>
        <w:rPr>
          <w:rFonts w:ascii="Times New Roman"/>
          <w:b w:val="false"/>
          <w:i w:val="false"/>
          <w:color w:val="000000"/>
          <w:sz w:val="28"/>
        </w:rPr>
        <w:t>
      Сақтау бірліктері жиынтықтың элементтері бойынша, олардың ішінде – киноқұжат бөлімдері нөмірлерінің реті бойынша орналастырылады.</w:t>
      </w:r>
    </w:p>
    <w:p>
      <w:pPr>
        <w:spacing w:after="0"/>
        <w:ind w:left="0"/>
        <w:jc w:val="both"/>
      </w:pPr>
      <w:r>
        <w:rPr>
          <w:rFonts w:ascii="Times New Roman"/>
          <w:b w:val="false"/>
          <w:i w:val="false"/>
          <w:color w:val="000000"/>
          <w:sz w:val="28"/>
        </w:rPr>
        <w:t>
      Киноқұжаттың жиынтығы бір фильмге, арнайы түсірілімге, киножурналға, кино- және телесюжетке жататын түпнұсқадан және көшірмелерден тұрады.</w:t>
      </w:r>
    </w:p>
    <w:p>
      <w:pPr>
        <w:spacing w:after="0"/>
        <w:ind w:left="0"/>
        <w:jc w:val="both"/>
      </w:pPr>
      <w:r>
        <w:rPr>
          <w:rFonts w:ascii="Times New Roman"/>
          <w:b w:val="false"/>
          <w:i w:val="false"/>
          <w:color w:val="000000"/>
          <w:sz w:val="28"/>
        </w:rPr>
        <w:t xml:space="preserve">
      Белгілі бір түрдегі киноқұжаттар мен бейнеқұжаттарға осы Қағидаларға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4-қосымшаларға</w:t>
      </w:r>
      <w:r>
        <w:rPr>
          <w:rFonts w:ascii="Times New Roman"/>
          <w:b w:val="false"/>
          <w:i w:val="false"/>
          <w:color w:val="000000"/>
          <w:sz w:val="28"/>
        </w:rPr>
        <w:t xml:space="preserve"> сәйкес жеке тізімдеме жасалады.</w:t>
      </w:r>
    </w:p>
    <w:bookmarkStart w:name="z190" w:id="188"/>
    <w:p>
      <w:pPr>
        <w:spacing w:after="0"/>
        <w:ind w:left="0"/>
        <w:jc w:val="both"/>
      </w:pPr>
      <w:r>
        <w:rPr>
          <w:rFonts w:ascii="Times New Roman"/>
          <w:b w:val="false"/>
          <w:i w:val="false"/>
          <w:color w:val="000000"/>
          <w:sz w:val="28"/>
        </w:rPr>
        <w:t>
      166. Фотоқұжаттар мына түрлері:</w:t>
      </w:r>
    </w:p>
    <w:bookmarkEnd w:id="188"/>
    <w:p>
      <w:pPr>
        <w:spacing w:after="0"/>
        <w:ind w:left="0"/>
        <w:jc w:val="both"/>
      </w:pPr>
      <w:r>
        <w:rPr>
          <w:rFonts w:ascii="Times New Roman"/>
          <w:b w:val="false"/>
          <w:i w:val="false"/>
          <w:color w:val="000000"/>
          <w:sz w:val="28"/>
        </w:rPr>
        <w:t>
      1) түсі әртүрлі негативтер (түрлі-түсті немесе ақ-қара) және 2-8 цифрларымен белгіленетін мөлшерлері (2 цифры 2,5 см, х 3,5см, 3 – 6 см х 6 см, 4 – 6 см х 9 см, 5 – 9 см х 12 см, 6 – 10 см х 15 см, 7 – 13 см х 18 см, 8 – 18 см х 24 см) мөлшердегі негативтерге сәйкес келеді) бойынша жүйеленеді.</w:t>
      </w:r>
    </w:p>
    <w:p>
      <w:pPr>
        <w:spacing w:after="0"/>
        <w:ind w:left="0"/>
        <w:jc w:val="both"/>
      </w:pPr>
      <w:r>
        <w:rPr>
          <w:rFonts w:ascii="Times New Roman"/>
          <w:b w:val="false"/>
          <w:i w:val="false"/>
          <w:color w:val="000000"/>
          <w:sz w:val="28"/>
        </w:rPr>
        <w:t>
      Көлемі шағын, 6-8 мөлшерлі негативтерді жүйелеу кезінде оларды бір топқа біріктіруге рұқсат етіледі;</w:t>
      </w:r>
    </w:p>
    <w:p>
      <w:pPr>
        <w:spacing w:after="0"/>
        <w:ind w:left="0"/>
        <w:jc w:val="both"/>
      </w:pPr>
      <w:r>
        <w:rPr>
          <w:rFonts w:ascii="Times New Roman"/>
          <w:b w:val="false"/>
          <w:i w:val="false"/>
          <w:color w:val="000000"/>
          <w:sz w:val="28"/>
        </w:rPr>
        <w:t>
      2) түсі әртүрлі слайдтар (диапозитивтер);</w:t>
      </w:r>
    </w:p>
    <w:p>
      <w:pPr>
        <w:spacing w:after="0"/>
        <w:ind w:left="0"/>
        <w:jc w:val="both"/>
      </w:pPr>
      <w:r>
        <w:rPr>
          <w:rFonts w:ascii="Times New Roman"/>
          <w:b w:val="false"/>
          <w:i w:val="false"/>
          <w:color w:val="000000"/>
          <w:sz w:val="28"/>
        </w:rPr>
        <w:t>
      3) позитивтер, фототаңбалар;</w:t>
      </w:r>
    </w:p>
    <w:p>
      <w:pPr>
        <w:spacing w:after="0"/>
        <w:ind w:left="0"/>
        <w:jc w:val="both"/>
      </w:pPr>
      <w:r>
        <w:rPr>
          <w:rFonts w:ascii="Times New Roman"/>
          <w:b w:val="false"/>
          <w:i w:val="false"/>
          <w:color w:val="000000"/>
          <w:sz w:val="28"/>
        </w:rPr>
        <w:t>
      4) фотоальбомдар;</w:t>
      </w:r>
    </w:p>
    <w:p>
      <w:pPr>
        <w:spacing w:after="0"/>
        <w:ind w:left="0"/>
        <w:jc w:val="both"/>
      </w:pPr>
      <w:r>
        <w:rPr>
          <w:rFonts w:ascii="Times New Roman"/>
          <w:b w:val="false"/>
          <w:i w:val="false"/>
          <w:color w:val="000000"/>
          <w:sz w:val="28"/>
        </w:rPr>
        <w:t>
      5) диафильмдер;</w:t>
      </w:r>
    </w:p>
    <w:p>
      <w:pPr>
        <w:spacing w:after="0"/>
        <w:ind w:left="0"/>
        <w:jc w:val="both"/>
      </w:pPr>
      <w:r>
        <w:rPr>
          <w:rFonts w:ascii="Times New Roman"/>
          <w:b w:val="false"/>
          <w:i w:val="false"/>
          <w:color w:val="000000"/>
          <w:sz w:val="28"/>
        </w:rPr>
        <w:t>
      6) "Э" әрпімен белгіленетін электрондық құжаттар (цифрлық немесе өзге де заманауи жеткізгіштердегі фотоқұжаттар).</w:t>
      </w:r>
    </w:p>
    <w:p>
      <w:pPr>
        <w:spacing w:after="0"/>
        <w:ind w:left="0"/>
        <w:jc w:val="both"/>
      </w:pPr>
      <w:r>
        <w:rPr>
          <w:rFonts w:ascii="Times New Roman"/>
          <w:b w:val="false"/>
          <w:i w:val="false"/>
          <w:color w:val="000000"/>
          <w:sz w:val="28"/>
        </w:rPr>
        <w:t>
      Белгілі бір түрдің фотоқұжаттарына жеке тізімдеме жасалады.</w:t>
      </w:r>
    </w:p>
    <w:bookmarkStart w:name="z191" w:id="189"/>
    <w:p>
      <w:pPr>
        <w:spacing w:after="0"/>
        <w:ind w:left="0"/>
        <w:jc w:val="both"/>
      </w:pPr>
      <w:r>
        <w:rPr>
          <w:rFonts w:ascii="Times New Roman"/>
          <w:b w:val="false"/>
          <w:i w:val="false"/>
          <w:color w:val="000000"/>
          <w:sz w:val="28"/>
        </w:rPr>
        <w:t>
      167. Фоноқұжаттар ақпаратты дыбыстық жазу түрлері бойынша – фонографиялық, граммофонды, оптикалық, магниттік, лазерлік болып жүйеленеді. Жазбаның белгілі бір түрінің фоноқұжаттарына жеке тізімдеме жасалады. Түрлердің ішінде фоноқұжаттар есепке алу бірліктері және жиынтықтар бойынша орналастырылады.</w:t>
      </w:r>
    </w:p>
    <w:bookmarkEnd w:id="189"/>
    <w:p>
      <w:pPr>
        <w:spacing w:after="0"/>
        <w:ind w:left="0"/>
        <w:jc w:val="both"/>
      </w:pPr>
      <w:r>
        <w:rPr>
          <w:rFonts w:ascii="Times New Roman"/>
          <w:b w:val="false"/>
          <w:i w:val="false"/>
          <w:color w:val="000000"/>
          <w:sz w:val="28"/>
        </w:rPr>
        <w:t>
      Есепке алу бірліктерінің ішінде сақтау бірліктері заттаңбаларда белгіленген өндірістік нөмірлердің тәртібімен, ал жиынтықтың ішінде мынадай реттілікпен – түпнұсқалар, көшірмелер болып орналастырылады.</w:t>
      </w:r>
    </w:p>
    <w:p>
      <w:pPr>
        <w:spacing w:after="0"/>
        <w:ind w:left="0"/>
        <w:jc w:val="both"/>
      </w:pPr>
      <w:r>
        <w:rPr>
          <w:rFonts w:ascii="Times New Roman"/>
          <w:b w:val="false"/>
          <w:i w:val="false"/>
          <w:color w:val="000000"/>
          <w:sz w:val="28"/>
        </w:rPr>
        <w:t>
      Фоноқұжаттың жинақтамасы белгілі бір есепке алу бірлігіне жататын түпнұсқадан және көшірмелерден тұрады.</w:t>
      </w:r>
    </w:p>
    <w:bookmarkStart w:name="z192" w:id="190"/>
    <w:p>
      <w:pPr>
        <w:spacing w:after="0"/>
        <w:ind w:left="0"/>
        <w:jc w:val="left"/>
      </w:pPr>
      <w:r>
        <w:rPr>
          <w:rFonts w:ascii="Times New Roman"/>
          <w:b/>
          <w:i w:val="false"/>
          <w:color w:val="000000"/>
        </w:rPr>
        <w:t xml:space="preserve"> 8-параграф. Ұлттық архив қорының құжаттарын мемлекеттік архивке тұрақты сақтауға тапсыру тәртібі</w:t>
      </w:r>
    </w:p>
    <w:bookmarkEnd w:id="190"/>
    <w:bookmarkStart w:name="z193" w:id="191"/>
    <w:p>
      <w:pPr>
        <w:spacing w:after="0"/>
        <w:ind w:left="0"/>
        <w:jc w:val="both"/>
      </w:pPr>
      <w:r>
        <w:rPr>
          <w:rFonts w:ascii="Times New Roman"/>
          <w:b w:val="false"/>
          <w:i w:val="false"/>
          <w:color w:val="000000"/>
          <w:sz w:val="28"/>
        </w:rPr>
        <w:t>
      168. ҰАҚ құжаттарын, оның ішінде электрондық құжаттарын тапсыру ретке келтірілген түрде архивтерді тапсыратын заңды тұлғалардың жеке қаражаты есебінен жүргізіледі.</w:t>
      </w:r>
    </w:p>
    <w:bookmarkEnd w:id="191"/>
    <w:bookmarkStart w:name="z194" w:id="192"/>
    <w:p>
      <w:pPr>
        <w:spacing w:after="0"/>
        <w:ind w:left="0"/>
        <w:jc w:val="both"/>
      </w:pPr>
      <w:r>
        <w:rPr>
          <w:rFonts w:ascii="Times New Roman"/>
          <w:b w:val="false"/>
          <w:i w:val="false"/>
          <w:color w:val="000000"/>
          <w:sz w:val="28"/>
        </w:rPr>
        <w:t>
      169. ҰАҚ құрамына жатқызылған құжаттарды, оның ішінде электрондық құжаттарды ведомстволық сақтаудың мынадай шекті мерзімдері белгіленеді:</w:t>
      </w:r>
    </w:p>
    <w:bookmarkEnd w:id="192"/>
    <w:p>
      <w:pPr>
        <w:spacing w:after="0"/>
        <w:ind w:left="0"/>
        <w:jc w:val="both"/>
      </w:pPr>
      <w:r>
        <w:rPr>
          <w:rFonts w:ascii="Times New Roman"/>
          <w:b w:val="false"/>
          <w:i w:val="false"/>
          <w:color w:val="000000"/>
          <w:sz w:val="28"/>
        </w:rPr>
        <w:t>
      1) Қазақстан Республикасы Президенті Әкімшілігінің, Қазақстан Республикасы Құрылтайы аппаратының, Қазақстан Республикасы Үкіметі Аппаратының, Қазақстан Республикасы Конституциялық Сотының, Қазақстан Республикасы Орталық сайлау комиссиясының, Қазақстан Республикасы Жоғары Сот Кеңесінің, Қазақстан Республикасы Жоғарғы Сотының, Қазақстан Республикасы Сот әкімшілігінің, Қазақстан Республикасы Бас прокуратурасының, Қазақстан Республикасы Ұлттық Банкінің, Қазақстан Республикасы Жоғары аудиторлық палатасының, Қазақстан Республикасы Президенті Іс басқармасының, Адам құқықтары жөніндегі ұлттық орталықтың, Қазақстан Республикасы министрліктерінің, Қазақстан Республикасы агенттіктерінің, Қазақстан Республикасы министрліктері комитеттерінің құжаттары – 15 жыл;</w:t>
      </w:r>
    </w:p>
    <w:p>
      <w:pPr>
        <w:spacing w:after="0"/>
        <w:ind w:left="0"/>
        <w:jc w:val="both"/>
      </w:pPr>
      <w:r>
        <w:rPr>
          <w:rFonts w:ascii="Times New Roman"/>
          <w:b w:val="false"/>
          <w:i w:val="false"/>
          <w:color w:val="000000"/>
          <w:sz w:val="28"/>
        </w:rPr>
        <w:t>
      2) Қазақстан Республикасы министрліктерінің, Қазақстан Республикасы агенттіктерінің, Қазақстан Республикасы министрліктері комитеттерінің аумақтық органдарының құжаттары – 10 жыл;</w:t>
      </w:r>
    </w:p>
    <w:p>
      <w:pPr>
        <w:spacing w:after="0"/>
        <w:ind w:left="0"/>
        <w:jc w:val="both"/>
      </w:pPr>
      <w:r>
        <w:rPr>
          <w:rFonts w:ascii="Times New Roman"/>
          <w:b w:val="false"/>
          <w:i w:val="false"/>
          <w:color w:val="000000"/>
          <w:sz w:val="28"/>
        </w:rPr>
        <w:t>
      3) акцияларының бақылау пакеті мемлекет меншігіне жататын ұйымдардың, республикалық деңгейдегі өзге де мемлекеттік заңды тұлғалардың құжаттары – 10 жыл;</w:t>
      </w:r>
    </w:p>
    <w:p>
      <w:pPr>
        <w:spacing w:after="0"/>
        <w:ind w:left="0"/>
        <w:jc w:val="both"/>
      </w:pPr>
      <w:r>
        <w:rPr>
          <w:rFonts w:ascii="Times New Roman"/>
          <w:b w:val="false"/>
          <w:i w:val="false"/>
          <w:color w:val="000000"/>
          <w:sz w:val="28"/>
        </w:rPr>
        <w:t>
      4) астананың, облыстың республикалық маңызы бар қаланың жергілікті мемлекеттік басқару органдарының құжаттары – 10 жыл;</w:t>
      </w:r>
    </w:p>
    <w:p>
      <w:pPr>
        <w:spacing w:after="0"/>
        <w:ind w:left="0"/>
        <w:jc w:val="both"/>
      </w:pPr>
      <w:r>
        <w:rPr>
          <w:rFonts w:ascii="Times New Roman"/>
          <w:b w:val="false"/>
          <w:i w:val="false"/>
          <w:color w:val="000000"/>
          <w:sz w:val="28"/>
        </w:rPr>
        <w:t>
      5) астананың, облыстық, республикалық маңызы бар қалалық деңгейдегі мемлекеттік ұйымдардың құжаттары – 10 жыл;</w:t>
      </w:r>
    </w:p>
    <w:p>
      <w:pPr>
        <w:spacing w:after="0"/>
        <w:ind w:left="0"/>
        <w:jc w:val="both"/>
      </w:pPr>
      <w:r>
        <w:rPr>
          <w:rFonts w:ascii="Times New Roman"/>
          <w:b w:val="false"/>
          <w:i w:val="false"/>
          <w:color w:val="000000"/>
          <w:sz w:val="28"/>
        </w:rPr>
        <w:t>
      6) қаланың (ауданның) жергілікті мемлекеттік басқару органдарының құжаттары – 5 жыл;</w:t>
      </w:r>
    </w:p>
    <w:p>
      <w:pPr>
        <w:spacing w:after="0"/>
        <w:ind w:left="0"/>
        <w:jc w:val="both"/>
      </w:pPr>
      <w:r>
        <w:rPr>
          <w:rFonts w:ascii="Times New Roman"/>
          <w:b w:val="false"/>
          <w:i w:val="false"/>
          <w:color w:val="000000"/>
          <w:sz w:val="28"/>
        </w:rPr>
        <w:t>
      7) қалалық және аудандық деңгейдегі мемлекеттік заңды тұлғалардың құжаттары – 5 жыл;</w:t>
      </w:r>
    </w:p>
    <w:p>
      <w:pPr>
        <w:spacing w:after="0"/>
        <w:ind w:left="0"/>
        <w:jc w:val="both"/>
      </w:pPr>
      <w:r>
        <w:rPr>
          <w:rFonts w:ascii="Times New Roman"/>
          <w:b w:val="false"/>
          <w:i w:val="false"/>
          <w:color w:val="000000"/>
          <w:sz w:val="28"/>
        </w:rPr>
        <w:t>
      8) азаматтық хал актілерінің жазбалары, шаруашылық кітаптар, азаматтарды тіркеу кітаптары, нотариалдық іс-әрекеттердің жазбалары және сот істері мен құжаттары – 75 жыл;</w:t>
      </w:r>
    </w:p>
    <w:p>
      <w:pPr>
        <w:spacing w:after="0"/>
        <w:ind w:left="0"/>
        <w:jc w:val="both"/>
      </w:pPr>
      <w:r>
        <w:rPr>
          <w:rFonts w:ascii="Times New Roman"/>
          <w:b w:val="false"/>
          <w:i w:val="false"/>
          <w:color w:val="000000"/>
          <w:sz w:val="28"/>
        </w:rPr>
        <w:t>
      9) ғылыми-зерттеу, технологиялық және патенттік-лицензиялық құжаттама – 10 жыл;</w:t>
      </w:r>
    </w:p>
    <w:p>
      <w:pPr>
        <w:spacing w:after="0"/>
        <w:ind w:left="0"/>
        <w:jc w:val="both"/>
      </w:pPr>
      <w:r>
        <w:rPr>
          <w:rFonts w:ascii="Times New Roman"/>
          <w:b w:val="false"/>
          <w:i w:val="false"/>
          <w:color w:val="000000"/>
          <w:sz w:val="28"/>
        </w:rPr>
        <w:t>
      10) тәжірибе-конструкторлық құжаттама – 15 жыл;</w:t>
      </w:r>
    </w:p>
    <w:p>
      <w:pPr>
        <w:spacing w:after="0"/>
        <w:ind w:left="0"/>
        <w:jc w:val="both"/>
      </w:pPr>
      <w:r>
        <w:rPr>
          <w:rFonts w:ascii="Times New Roman"/>
          <w:b w:val="false"/>
          <w:i w:val="false"/>
          <w:color w:val="000000"/>
          <w:sz w:val="28"/>
        </w:rPr>
        <w:t>
      11) күрделі құрылыс жөніндегі жобалау құжаттамасы – 20 жыл;</w:t>
      </w:r>
    </w:p>
    <w:p>
      <w:pPr>
        <w:spacing w:after="0"/>
        <w:ind w:left="0"/>
        <w:jc w:val="both"/>
      </w:pPr>
      <w:r>
        <w:rPr>
          <w:rFonts w:ascii="Times New Roman"/>
          <w:b w:val="false"/>
          <w:i w:val="false"/>
          <w:color w:val="000000"/>
          <w:sz w:val="28"/>
        </w:rPr>
        <w:t>
      12) картографиялық құжаттама – 25 жыл;</w:t>
      </w:r>
    </w:p>
    <w:p>
      <w:pPr>
        <w:spacing w:after="0"/>
        <w:ind w:left="0"/>
        <w:jc w:val="both"/>
      </w:pPr>
      <w:r>
        <w:rPr>
          <w:rFonts w:ascii="Times New Roman"/>
          <w:b w:val="false"/>
          <w:i w:val="false"/>
          <w:color w:val="000000"/>
          <w:sz w:val="28"/>
        </w:rPr>
        <w:t>
      13) геодезиялық құжаттама – 25 жыл;</w:t>
      </w:r>
    </w:p>
    <w:p>
      <w:pPr>
        <w:spacing w:after="0"/>
        <w:ind w:left="0"/>
        <w:jc w:val="both"/>
      </w:pPr>
      <w:r>
        <w:rPr>
          <w:rFonts w:ascii="Times New Roman"/>
          <w:b w:val="false"/>
          <w:i w:val="false"/>
          <w:color w:val="000000"/>
          <w:sz w:val="28"/>
        </w:rPr>
        <w:t>
      14) телеметриялық құжаттама – 5 жыл;</w:t>
      </w:r>
    </w:p>
    <w:p>
      <w:pPr>
        <w:spacing w:after="0"/>
        <w:ind w:left="0"/>
        <w:jc w:val="both"/>
      </w:pPr>
      <w:r>
        <w:rPr>
          <w:rFonts w:ascii="Times New Roman"/>
          <w:b w:val="false"/>
          <w:i w:val="false"/>
          <w:color w:val="000000"/>
          <w:sz w:val="28"/>
        </w:rPr>
        <w:t>
      15) аудиовизуалды құжаттама – 3 жыл;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алып тасталды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169-тармаққа өзгеріс енгізілді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5" w:id="193"/>
    <w:p>
      <w:pPr>
        <w:spacing w:after="0"/>
        <w:ind w:left="0"/>
        <w:jc w:val="both"/>
      </w:pPr>
      <w:r>
        <w:rPr>
          <w:rFonts w:ascii="Times New Roman"/>
          <w:b w:val="false"/>
          <w:i w:val="false"/>
          <w:color w:val="000000"/>
          <w:sz w:val="28"/>
        </w:rPr>
        <w:t xml:space="preserve">
      170. Ұйымдардың жеке архивтеріндегі ҰАҚ құжаттарын сақтау мерзімдері "Ұлттық архив қоры және архивтер туралы" Қазақстан Республикасы Заңының 11-бабының </w:t>
      </w:r>
      <w:r>
        <w:rPr>
          <w:rFonts w:ascii="Times New Roman"/>
          <w:b w:val="false"/>
          <w:i w:val="false"/>
          <w:color w:val="000000"/>
          <w:sz w:val="28"/>
        </w:rPr>
        <w:t>4-тармағына</w:t>
      </w:r>
      <w:r>
        <w:rPr>
          <w:rFonts w:ascii="Times New Roman"/>
          <w:b w:val="false"/>
          <w:i w:val="false"/>
          <w:color w:val="000000"/>
          <w:sz w:val="28"/>
        </w:rPr>
        <w:t xml:space="preserve"> сәйкес олардың меншік иелері мемлекеттік архивтермен, Қазақстан Республикасы Президентінің Архивімен немесе астананың, облыстардың, республикалық маңызы бар қалалардың жергілікті атқарушы органдарымен жасасатын шарттарда көрсетіледі.</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 w:id="194"/>
    <w:p>
      <w:pPr>
        <w:spacing w:after="0"/>
        <w:ind w:left="0"/>
        <w:jc w:val="both"/>
      </w:pPr>
      <w:r>
        <w:rPr>
          <w:rFonts w:ascii="Times New Roman"/>
          <w:b w:val="false"/>
          <w:i w:val="false"/>
          <w:color w:val="000000"/>
          <w:sz w:val="28"/>
        </w:rPr>
        <w:t>
      171. ҰАҚ құжаттарын мемлекеттік архивке тұрақты сақтауға беру мемлекеттік архивпен, Қазақстан Республикасы Президентінің Архивімен келісу бойынша ұйым басшысы бекіткен кестеге сәйкес тұрақты сақтаудағы істердің, құжаттардың тізімдемесі негізінде жүзеге асырылады.</w:t>
      </w:r>
    </w:p>
    <w:bookmarkEnd w:id="194"/>
    <w:bookmarkStart w:name="z197" w:id="195"/>
    <w:p>
      <w:pPr>
        <w:spacing w:after="0"/>
        <w:ind w:left="0"/>
        <w:jc w:val="both"/>
      </w:pPr>
      <w:r>
        <w:rPr>
          <w:rFonts w:ascii="Times New Roman"/>
          <w:b w:val="false"/>
          <w:i w:val="false"/>
          <w:color w:val="000000"/>
          <w:sz w:val="28"/>
        </w:rPr>
        <w:t xml:space="preserve">
      172. Құжаттарды (істерді), электрондық құжаттарды (істерді) тұрақты сақтауға беру осы Қағидаларға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29-қосымшаларға</w:t>
      </w:r>
      <w:r>
        <w:rPr>
          <w:rFonts w:ascii="Times New Roman"/>
          <w:b w:val="false"/>
          <w:i w:val="false"/>
          <w:color w:val="000000"/>
          <w:sz w:val="28"/>
        </w:rPr>
        <w:t xml:space="preserve"> сәйкес нысан бойынша құжаттарды (істерді), электрондық істерді тұрақты сақтауға қабылдау-беру актілерімен ресімделеді.</w:t>
      </w:r>
    </w:p>
    <w:bookmarkEnd w:id="195"/>
    <w:bookmarkStart w:name="z198" w:id="196"/>
    <w:p>
      <w:pPr>
        <w:spacing w:after="0"/>
        <w:ind w:left="0"/>
        <w:jc w:val="both"/>
      </w:pPr>
      <w:r>
        <w:rPr>
          <w:rFonts w:ascii="Times New Roman"/>
          <w:b w:val="false"/>
          <w:i w:val="false"/>
          <w:color w:val="000000"/>
          <w:sz w:val="28"/>
        </w:rPr>
        <w:t>
      173. Тапсыру қабылдау-тапсыру актісімен ресімделеді, онда жоқ істердің, құжаттардың нөмірлері қосымша көрсетіледі, олардың болмау себептері іздестіру жөніндегі шаралар көрсетіле отырып, актіге қоса берілетін анықтамада жазылады.</w:t>
      </w:r>
    </w:p>
    <w:bookmarkEnd w:id="196"/>
    <w:bookmarkStart w:name="z199" w:id="197"/>
    <w:p>
      <w:pPr>
        <w:spacing w:after="0"/>
        <w:ind w:left="0"/>
        <w:jc w:val="both"/>
      </w:pPr>
      <w:r>
        <w:rPr>
          <w:rFonts w:ascii="Times New Roman"/>
          <w:b w:val="false"/>
          <w:i w:val="false"/>
          <w:color w:val="000000"/>
          <w:sz w:val="28"/>
        </w:rPr>
        <w:t>
      174. Іздестіру нәтиже бермеген, жоқ істерге, құжаттарға ұйым басшысы бекітетін жоғалу туралы акт жасалады.</w:t>
      </w:r>
    </w:p>
    <w:bookmarkEnd w:id="197"/>
    <w:bookmarkStart w:name="z200" w:id="198"/>
    <w:p>
      <w:pPr>
        <w:spacing w:after="0"/>
        <w:ind w:left="0"/>
        <w:jc w:val="both"/>
      </w:pPr>
      <w:r>
        <w:rPr>
          <w:rFonts w:ascii="Times New Roman"/>
          <w:b w:val="false"/>
          <w:i w:val="false"/>
          <w:color w:val="000000"/>
          <w:sz w:val="28"/>
        </w:rPr>
        <w:t>
      175. Басқарушылық, ғылыми-техникалық және аудиовизуалды құжаттардың жоғалған төлнұсқалары олардың куәландырылған көшірмелерімен ауыстырылады.</w:t>
      </w:r>
    </w:p>
    <w:bookmarkEnd w:id="198"/>
    <w:bookmarkStart w:name="z201" w:id="199"/>
    <w:p>
      <w:pPr>
        <w:spacing w:after="0"/>
        <w:ind w:left="0"/>
        <w:jc w:val="both"/>
      </w:pPr>
      <w:r>
        <w:rPr>
          <w:rFonts w:ascii="Times New Roman"/>
          <w:b w:val="false"/>
          <w:i w:val="false"/>
          <w:color w:val="000000"/>
          <w:sz w:val="28"/>
        </w:rPr>
        <w:t>
      176. Тізімдеменің қорытынды жазбасында көрсетілген сақтау бірліктерінің саны мен қолда бар бірліктердің арасында айырмашылықтар анықталған жағдайда, тізімдемеге жаңа қорытынды жазба жасалып, онда тапсырылғандардың іс жүзіндегі саны және жоқ сақтау бірліктерінің нөмірі көрсетіледі.</w:t>
      </w:r>
    </w:p>
    <w:bookmarkEnd w:id="199"/>
    <w:bookmarkStart w:name="z202" w:id="200"/>
    <w:p>
      <w:pPr>
        <w:spacing w:after="0"/>
        <w:ind w:left="0"/>
        <w:jc w:val="both"/>
      </w:pPr>
      <w:r>
        <w:rPr>
          <w:rFonts w:ascii="Times New Roman"/>
          <w:b w:val="false"/>
          <w:i w:val="false"/>
          <w:color w:val="000000"/>
          <w:sz w:val="28"/>
        </w:rPr>
        <w:t xml:space="preserve">
      177. "ҚБП" деген белгісі бар тұрақты сақтаудағы істерді тиісті мемлекеттік архивке, Қазақстан Республикасы Президентінің Архивіне тапсыруға дайындаған кезде "ҚБП" белгісін алып тастау туралы мәселенің шешімі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қағидаларына сәйкес қабылданады.</w:t>
      </w:r>
    </w:p>
    <w:bookmarkEnd w:id="200"/>
    <w:bookmarkStart w:name="z465" w:id="201"/>
    <w:p>
      <w:pPr>
        <w:spacing w:after="0"/>
        <w:ind w:left="0"/>
        <w:jc w:val="both"/>
      </w:pPr>
      <w:r>
        <w:rPr>
          <w:rFonts w:ascii="Times New Roman"/>
          <w:b w:val="false"/>
          <w:i w:val="false"/>
          <w:color w:val="000000"/>
          <w:sz w:val="28"/>
        </w:rPr>
        <w:t>
      178. Электрондық құжаттар мен цифрлық ресурстар мемлекеттік сақтауға тізімдемелердің нөмірі мен атауы, ілеспе құжаттама жиынтығына кіретін құжаттар, жеткізгіштердің түрлері көрсетілген ілеспе хатпен тапсырылады.</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204" w:id="202"/>
    <w:p>
      <w:pPr>
        <w:spacing w:after="0"/>
        <w:ind w:left="0"/>
        <w:jc w:val="both"/>
      </w:pPr>
      <w:r>
        <w:rPr>
          <w:rFonts w:ascii="Times New Roman"/>
          <w:b w:val="false"/>
          <w:i w:val="false"/>
          <w:color w:val="000000"/>
          <w:sz w:val="28"/>
        </w:rPr>
        <w:t>
      179. Электрондық құжаттар мен цифрлық ресурстарды мемлекеттік архивке, Қазақстан Республикасы Президентінің Архивіне тапсырған кезде мыналар:</w:t>
      </w:r>
    </w:p>
    <w:bookmarkEnd w:id="202"/>
    <w:p>
      <w:pPr>
        <w:spacing w:after="0"/>
        <w:ind w:left="0"/>
        <w:jc w:val="both"/>
      </w:pPr>
      <w:r>
        <w:rPr>
          <w:rFonts w:ascii="Times New Roman"/>
          <w:b w:val="false"/>
          <w:i w:val="false"/>
          <w:color w:val="000000"/>
          <w:sz w:val="28"/>
        </w:rPr>
        <w:t>
      1) тапсырылатын құжаттардың жинақталуы;</w:t>
      </w:r>
    </w:p>
    <w:p>
      <w:pPr>
        <w:spacing w:after="0"/>
        <w:ind w:left="0"/>
        <w:jc w:val="both"/>
      </w:pPr>
      <w:r>
        <w:rPr>
          <w:rFonts w:ascii="Times New Roman"/>
          <w:b w:val="false"/>
          <w:i w:val="false"/>
          <w:color w:val="000000"/>
          <w:sz w:val="28"/>
        </w:rPr>
        <w:t>
      2) ілеспе құжаттаманың жинақталуы және дұрыс жасалуы;</w:t>
      </w:r>
    </w:p>
    <w:p>
      <w:pPr>
        <w:spacing w:after="0"/>
        <w:ind w:left="0"/>
        <w:jc w:val="both"/>
      </w:pPr>
      <w:r>
        <w:rPr>
          <w:rFonts w:ascii="Times New Roman"/>
          <w:b w:val="false"/>
          <w:i w:val="false"/>
          <w:color w:val="000000"/>
          <w:sz w:val="28"/>
        </w:rPr>
        <w:t>
      3) жеткізгіштердің физикалық және техникалық жай-күйі;</w:t>
      </w:r>
    </w:p>
    <w:p>
      <w:pPr>
        <w:spacing w:after="0"/>
        <w:ind w:left="0"/>
        <w:jc w:val="both"/>
      </w:pPr>
      <w:r>
        <w:rPr>
          <w:rFonts w:ascii="Times New Roman"/>
          <w:b w:val="false"/>
          <w:i w:val="false"/>
          <w:color w:val="000000"/>
          <w:sz w:val="28"/>
        </w:rPr>
        <w:t>
      4) вирустардың және өзге де зиянды компьютерлік бағдарламалардың бар-жоғы;</w:t>
      </w:r>
    </w:p>
    <w:p>
      <w:pPr>
        <w:spacing w:after="0"/>
        <w:ind w:left="0"/>
        <w:jc w:val="both"/>
      </w:pPr>
      <w:r>
        <w:rPr>
          <w:rFonts w:ascii="Times New Roman"/>
          <w:b w:val="false"/>
          <w:i w:val="false"/>
          <w:color w:val="000000"/>
          <w:sz w:val="28"/>
        </w:rPr>
        <w:t>
      5) мемлекеттік архивтің, Қазақстан Республикасының Президенті Архивінің бағдарламалық құралдарымен бақылау сипаттамаларының көрсетілуі тексеріледі.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205" w:id="203"/>
    <w:p>
      <w:pPr>
        <w:spacing w:after="0"/>
        <w:ind w:left="0"/>
        <w:jc w:val="both"/>
      </w:pPr>
      <w:r>
        <w:rPr>
          <w:rFonts w:ascii="Times New Roman"/>
          <w:b w:val="false"/>
          <w:i w:val="false"/>
          <w:color w:val="000000"/>
          <w:sz w:val="28"/>
        </w:rPr>
        <w:t>
      180. Тапсырушы ұйымда және мемлекеттік архивте, Қазақстан Республикасы Президентінің Архивінде бақылау сипаттамаларын әзірлеу және тексеру үшін қолданылатын бағдарламалық құралдар бір-біріне сәйкес келмеген жағдайда мемлекеттік архивтің, Қазақстан Республикасының Президенті Архивінің жұмыскерлері бақылау сипаттамаларын ұйым өкілінің қатысуымен өздерінің бағдарламалық құралдарымен әзірлейді. Аталған бақылау сипаттамалары электрондық құжаттарды қабылдау-тапсыру актісінде көрсетіледі.</w:t>
      </w:r>
    </w:p>
    <w:bookmarkEnd w:id="203"/>
    <w:p>
      <w:pPr>
        <w:spacing w:after="0"/>
        <w:ind w:left="0"/>
        <w:jc w:val="both"/>
      </w:pPr>
      <w:r>
        <w:rPr>
          <w:rFonts w:ascii="Times New Roman"/>
          <w:b w:val="false"/>
          <w:i w:val="false"/>
          <w:color w:val="000000"/>
          <w:sz w:val="28"/>
        </w:rPr>
        <w:t>
      Ілеспе құжаттама дұрыс дайындалмаған жағдайда электрондық құжаттары бар жеткізгіштер және ілеспе құжаттама қайта пысықтауға ұйымға қайтарылады.</w:t>
      </w:r>
    </w:p>
    <w:bookmarkStart w:name="z206" w:id="204"/>
    <w:p>
      <w:pPr>
        <w:spacing w:after="0"/>
        <w:ind w:left="0"/>
        <w:jc w:val="left"/>
      </w:pPr>
      <w:r>
        <w:rPr>
          <w:rFonts w:ascii="Times New Roman"/>
          <w:b/>
          <w:i w:val="false"/>
          <w:color w:val="000000"/>
        </w:rPr>
        <w:t xml:space="preserve"> 4-тарау. Архивтік құжаттарды есепке алу</w:t>
      </w:r>
    </w:p>
    <w:bookmarkEnd w:id="204"/>
    <w:bookmarkStart w:name="z207" w:id="205"/>
    <w:p>
      <w:pPr>
        <w:spacing w:after="0"/>
        <w:ind w:left="0"/>
        <w:jc w:val="left"/>
      </w:pPr>
      <w:r>
        <w:rPr>
          <w:rFonts w:ascii="Times New Roman"/>
          <w:b/>
          <w:i w:val="false"/>
          <w:color w:val="000000"/>
        </w:rPr>
        <w:t xml:space="preserve"> 1-параграф. Ұйым архивінің құжаттарын есепке алу тәртібі</w:t>
      </w:r>
    </w:p>
    <w:bookmarkEnd w:id="205"/>
    <w:bookmarkStart w:name="z208" w:id="206"/>
    <w:p>
      <w:pPr>
        <w:spacing w:after="0"/>
        <w:ind w:left="0"/>
        <w:jc w:val="both"/>
      </w:pPr>
      <w:r>
        <w:rPr>
          <w:rFonts w:ascii="Times New Roman"/>
          <w:b w:val="false"/>
          <w:i w:val="false"/>
          <w:color w:val="000000"/>
          <w:sz w:val="28"/>
        </w:rPr>
        <w:t>
      181. Архивте сақтауда тұрған барлық құжаттар, оның ішінде электрондық құжаттар, оның ішінде өңделмеген және аталған архивтің бейініне жатпайтындары да есепке алуға жатады.</w:t>
      </w:r>
    </w:p>
    <w:bookmarkEnd w:id="206"/>
    <w:bookmarkStart w:name="z209" w:id="207"/>
    <w:p>
      <w:pPr>
        <w:spacing w:after="0"/>
        <w:ind w:left="0"/>
        <w:jc w:val="both"/>
      </w:pPr>
      <w:r>
        <w:rPr>
          <w:rFonts w:ascii="Times New Roman"/>
          <w:b w:val="false"/>
          <w:i w:val="false"/>
          <w:color w:val="000000"/>
          <w:sz w:val="28"/>
        </w:rPr>
        <w:t>
      182. Әр қоймада орналасқан ұйым архивінің электрондық жеткізгіштерін есепке алу оларда жазылған электрондық құжаттардың сақтау мерзіміне сәйкес бөлек жүргізіледі.</w:t>
      </w:r>
    </w:p>
    <w:bookmarkEnd w:id="207"/>
    <w:p>
      <w:pPr>
        <w:spacing w:after="0"/>
        <w:ind w:left="0"/>
        <w:jc w:val="both"/>
      </w:pPr>
      <w:r>
        <w:rPr>
          <w:rFonts w:ascii="Times New Roman"/>
          <w:b w:val="false"/>
          <w:i w:val="false"/>
          <w:color w:val="000000"/>
          <w:sz w:val="28"/>
        </w:rPr>
        <w:t>
      Есепке алу мәліметтері цифрлық архив көмегімен оған енгізілетін деректер негізінде құрылуы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210" w:id="208"/>
    <w:p>
      <w:pPr>
        <w:spacing w:after="0"/>
        <w:ind w:left="0"/>
        <w:jc w:val="both"/>
      </w:pPr>
      <w:r>
        <w:rPr>
          <w:rFonts w:ascii="Times New Roman"/>
          <w:b w:val="false"/>
          <w:i w:val="false"/>
          <w:color w:val="000000"/>
          <w:sz w:val="28"/>
        </w:rPr>
        <w:t>
      183. Архивтік құжаттарды, оның ішінде электрондық құжаттарды есепке алу архив шифрінің бір бөлігі болып табылатын сақтау бірліктеріне нөмірлер беру жолымен жүргізіледі.</w:t>
      </w:r>
    </w:p>
    <w:bookmarkEnd w:id="208"/>
    <w:p>
      <w:pPr>
        <w:spacing w:after="0"/>
        <w:ind w:left="0"/>
        <w:jc w:val="both"/>
      </w:pPr>
      <w:r>
        <w:rPr>
          <w:rFonts w:ascii="Times New Roman"/>
          <w:b w:val="false"/>
          <w:i w:val="false"/>
          <w:color w:val="000000"/>
          <w:sz w:val="28"/>
        </w:rPr>
        <w:t>
      Архивтік шифр істердің, құжаттардың, сақтау бірліктерінің тізімдемелері мемлекеттік архивке, Қазақстан Республикасы Президентінің Архивіне тұрақты сақтауға алғаш рет келіп түскен құжаттар рәсімделгеннен кейін мемлекеттік архив, Қазақстан Республикасы Президентінің Архиві беретін архив қорының нөмірлерінен тұрады.</w:t>
      </w:r>
    </w:p>
    <w:bookmarkStart w:name="z211" w:id="209"/>
    <w:p>
      <w:pPr>
        <w:spacing w:after="0"/>
        <w:ind w:left="0"/>
        <w:jc w:val="both"/>
      </w:pPr>
      <w:r>
        <w:rPr>
          <w:rFonts w:ascii="Times New Roman"/>
          <w:b w:val="false"/>
          <w:i w:val="false"/>
          <w:color w:val="000000"/>
          <w:sz w:val="28"/>
        </w:rPr>
        <w:t>
      184. Жеткізгіштің түріне, ақпаратты бекіту әдісіне және техникасына қарамастан, құжаттарды есепке алудың негізгі бірліктері:</w:t>
      </w:r>
    </w:p>
    <w:bookmarkEnd w:id="209"/>
    <w:p>
      <w:pPr>
        <w:spacing w:after="0"/>
        <w:ind w:left="0"/>
        <w:jc w:val="both"/>
      </w:pPr>
      <w:r>
        <w:rPr>
          <w:rFonts w:ascii="Times New Roman"/>
          <w:b w:val="false"/>
          <w:i w:val="false"/>
          <w:color w:val="000000"/>
          <w:sz w:val="28"/>
        </w:rPr>
        <w:t>
      1) архив қоры, архивтік коллекция;</w:t>
      </w:r>
    </w:p>
    <w:p>
      <w:pPr>
        <w:spacing w:after="0"/>
        <w:ind w:left="0"/>
        <w:jc w:val="both"/>
      </w:pPr>
      <w:r>
        <w:rPr>
          <w:rFonts w:ascii="Times New Roman"/>
          <w:b w:val="false"/>
          <w:i w:val="false"/>
          <w:color w:val="000000"/>
          <w:sz w:val="28"/>
        </w:rPr>
        <w:t>
      2) сақтау бірлігі болып табылады.</w:t>
      </w:r>
    </w:p>
    <w:bookmarkStart w:name="z212" w:id="210"/>
    <w:p>
      <w:pPr>
        <w:spacing w:after="0"/>
        <w:ind w:left="0"/>
        <w:jc w:val="both"/>
      </w:pPr>
      <w:r>
        <w:rPr>
          <w:rFonts w:ascii="Times New Roman"/>
          <w:b w:val="false"/>
          <w:i w:val="false"/>
          <w:color w:val="000000"/>
          <w:sz w:val="28"/>
        </w:rPr>
        <w:t>
      185. Істердің, құжаттардың тізімдемесінен басқа есепке алу құжаттары қызмет бабында пайдалануға арналған және олар пайдаланушыларға берілмейді.</w:t>
      </w:r>
    </w:p>
    <w:bookmarkEnd w:id="210"/>
    <w:p>
      <w:pPr>
        <w:spacing w:after="0"/>
        <w:ind w:left="0"/>
        <w:jc w:val="both"/>
      </w:pPr>
      <w:r>
        <w:rPr>
          <w:rFonts w:ascii="Times New Roman"/>
          <w:b w:val="false"/>
          <w:i w:val="false"/>
          <w:color w:val="000000"/>
          <w:sz w:val="28"/>
        </w:rPr>
        <w:t>
      Қағаз жеткізгіштердегі барлық есепке алу құжаттары архив қоймаларындағы сейфтерде немесе металл шкафтарда сақталады.</w:t>
      </w:r>
    </w:p>
    <w:bookmarkStart w:name="z213" w:id="211"/>
    <w:p>
      <w:pPr>
        <w:spacing w:after="0"/>
        <w:ind w:left="0"/>
        <w:jc w:val="both"/>
      </w:pPr>
      <w:r>
        <w:rPr>
          <w:rFonts w:ascii="Times New Roman"/>
          <w:b w:val="false"/>
          <w:i w:val="false"/>
          <w:color w:val="000000"/>
          <w:sz w:val="28"/>
        </w:rPr>
        <w:t>
      186. Негізгі есепке алу құжаттарындағы әрбір жазбаның негіздері ұйым архивіне істердің, құжаттардың, оның ішінде электрондық істердің, құжаттардың келіп түсуі, өзге ұйымның архивіне немесе мемлекеттік архивке, Қазақстан Республикасы Президентінің Архивіне тапсырылуына байланысты ұйым архивінен құжаттардың шығарылуы, сақтауға жатпайтын құжаттардың жоюға бөлінуі, іздестіру жолы таусылып, құжаттардың табылмауы, түзетуге келместей болып бүлінуі болып табылады.</w:t>
      </w:r>
    </w:p>
    <w:bookmarkEnd w:id="211"/>
    <w:bookmarkStart w:name="z214" w:id="212"/>
    <w:p>
      <w:pPr>
        <w:spacing w:after="0"/>
        <w:ind w:left="0"/>
        <w:jc w:val="both"/>
      </w:pPr>
      <w:r>
        <w:rPr>
          <w:rFonts w:ascii="Times New Roman"/>
          <w:b w:val="false"/>
          <w:i w:val="false"/>
          <w:color w:val="000000"/>
          <w:sz w:val="28"/>
        </w:rPr>
        <w:t>
      187. Негізгі есепке алу құжаттары:</w:t>
      </w:r>
    </w:p>
    <w:bookmarkEnd w:id="21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нысан бойынша құжаттардың, оның ішінде электрондық құжаттардың түсуі мен шығуын есепке алу кітаптары; </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 қосымшаларға</w:t>
      </w:r>
      <w:r>
        <w:rPr>
          <w:rFonts w:ascii="Times New Roman"/>
          <w:b w:val="false"/>
          <w:i w:val="false"/>
          <w:color w:val="000000"/>
          <w:sz w:val="28"/>
        </w:rPr>
        <w:t xml:space="preserve"> сәйкес нысандар бойынша құжаттардың істер тізімдемесі, электрондық құжаттардың (істердің) істер тізімдемесі.</w:t>
      </w:r>
    </w:p>
    <w:p>
      <w:pPr>
        <w:spacing w:after="0"/>
        <w:ind w:left="0"/>
        <w:jc w:val="both"/>
      </w:pPr>
      <w:r>
        <w:rPr>
          <w:rFonts w:ascii="Times New Roman"/>
          <w:b w:val="false"/>
          <w:i w:val="false"/>
          <w:color w:val="000000"/>
          <w:sz w:val="28"/>
        </w:rPr>
        <w:t>
      Істердің, құжаттардың тізімдемесі, электрондық құжаттардың (істердің) тізімдемесі тұрақты, ұзақ (10 жылдан астам) сақталатын істер мен жеке құрам бойынша істерді есепке алудың бастапқы есепке алу құжаты болып табылады.</w:t>
      </w:r>
    </w:p>
    <w:p>
      <w:pPr>
        <w:spacing w:after="0"/>
        <w:ind w:left="0"/>
        <w:jc w:val="both"/>
      </w:pPr>
      <w:r>
        <w:rPr>
          <w:rFonts w:ascii="Times New Roman"/>
          <w:b w:val="false"/>
          <w:i w:val="false"/>
          <w:color w:val="000000"/>
          <w:sz w:val="28"/>
        </w:rPr>
        <w:t>
      Қандай да бір аяқталған тізімдеменің барлық істері шығарылған кезде оның нөмірі өзге де тізімдемеге берілмейді. "Ескертпе" деген бағанда әрбір шығарылған сақтау бірлігінің тұсына "Шығарылған" деген белгі қойылады.</w:t>
      </w:r>
    </w:p>
    <w:p>
      <w:pPr>
        <w:spacing w:after="0"/>
        <w:ind w:left="0"/>
        <w:jc w:val="both"/>
      </w:pPr>
      <w:r>
        <w:rPr>
          <w:rFonts w:ascii="Times New Roman"/>
          <w:b w:val="false"/>
          <w:i w:val="false"/>
          <w:color w:val="000000"/>
          <w:sz w:val="28"/>
        </w:rPr>
        <w:t>
      Жекелеп есепке алу әрбір сақтау бірлігіне жеке нөмір бекіту жолымен жүзеге асырылады.</w:t>
      </w:r>
    </w:p>
    <w:p>
      <w:pPr>
        <w:spacing w:after="0"/>
        <w:ind w:left="0"/>
        <w:jc w:val="both"/>
      </w:pPr>
      <w:r>
        <w:rPr>
          <w:rFonts w:ascii="Times New Roman"/>
          <w:b w:val="false"/>
          <w:i w:val="false"/>
          <w:color w:val="000000"/>
          <w:sz w:val="28"/>
        </w:rPr>
        <w:t>
      Тізімдемелердегі істерді, құжаттарды, оның ішінде электрондық істерді, құжаттарды жиынтық түрде есепке алу тізімдемелерге қорытынды жазба жазу арқылы жасалады. Қорытынды жазбада сақтау бірліктерінің саны (цифрлармен және дөңгелек жақшаның ішінде жазумен), жиынтық тізімдеме бойынша сақтау бірлігінің бірінші және соңғы нөмірлері көрсетіледі, бар болса жазылмай қалып қойған нөмірлер, литерлік нөмірлері бар сақтау бірліктері, шығарылған сақтау бірліктері туралы ескертіледі.</w:t>
      </w:r>
    </w:p>
    <w:p>
      <w:pPr>
        <w:spacing w:after="0"/>
        <w:ind w:left="0"/>
        <w:jc w:val="both"/>
      </w:pPr>
      <w:r>
        <w:rPr>
          <w:rFonts w:ascii="Times New Roman"/>
          <w:b w:val="false"/>
          <w:i w:val="false"/>
          <w:color w:val="000000"/>
          <w:sz w:val="28"/>
        </w:rPr>
        <w:t>
      Жылдық бөлімдерден тұратын аяқталған істер, құжаттар тізімдемелерінде барлық тізімдемелерге ортақ қорытынды жазба болады.</w:t>
      </w:r>
    </w:p>
    <w:p>
      <w:pPr>
        <w:spacing w:after="0"/>
        <w:ind w:left="0"/>
        <w:jc w:val="both"/>
      </w:pPr>
      <w:r>
        <w:rPr>
          <w:rFonts w:ascii="Times New Roman"/>
          <w:b w:val="false"/>
          <w:i w:val="false"/>
          <w:color w:val="000000"/>
          <w:sz w:val="28"/>
        </w:rPr>
        <w:t>
      Істердің шығарылуына, келіп түсуіне, біріктірілуіне немесе бөлінуіне байланысты істер, құжаттар тізімдемесіндегі істердің, құжаттардың, оның ішінде электрондық істердің, құжаттардың көлемінің әрбір өзгерісі тізімдемеге жасалған қорытынды жазбада көрсетіледі.</w:t>
      </w:r>
    </w:p>
    <w:p>
      <w:pPr>
        <w:spacing w:after="0"/>
        <w:ind w:left="0"/>
        <w:jc w:val="both"/>
      </w:pPr>
      <w:r>
        <w:rPr>
          <w:rFonts w:ascii="Times New Roman"/>
          <w:b w:val="false"/>
          <w:i w:val="false"/>
          <w:color w:val="000000"/>
          <w:sz w:val="28"/>
        </w:rPr>
        <w:t>
      Ұйымның құрылымдық бөлімшелерінің құжаттары, оның ішінде электрондық құжаттары істерінің тізімдемелері осы жылдардың істері мемлекеттік архивке, Қазақстан Республикасы Президентінің Архивіне тұрақты сақтауға тапсырылғанға немесе жоюға бөлінгенге дейін архив қорының істерінде сақталуға тиіс;</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істің куәландырушы парағы;</w:t>
      </w:r>
    </w:p>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35-қосымшаларға</w:t>
      </w:r>
      <w:r>
        <w:rPr>
          <w:rFonts w:ascii="Times New Roman"/>
          <w:b w:val="false"/>
          <w:i w:val="false"/>
          <w:color w:val="000000"/>
          <w:sz w:val="28"/>
        </w:rPr>
        <w:t xml:space="preserve"> сәйкес нысандар бойынша ұйым архивтік паспорты;</w:t>
      </w:r>
    </w:p>
    <w:p>
      <w:pPr>
        <w:spacing w:after="0"/>
        <w:ind w:left="0"/>
        <w:jc w:val="both"/>
      </w:pPr>
      <w:r>
        <w:rPr>
          <w:rFonts w:ascii="Times New Roman"/>
          <w:b w:val="false"/>
          <w:i w:val="false"/>
          <w:color w:val="000000"/>
          <w:sz w:val="28"/>
        </w:rPr>
        <w:t>
      5) архив қорының ісі жасалады.</w:t>
      </w:r>
    </w:p>
    <w:p>
      <w:pPr>
        <w:spacing w:after="0"/>
        <w:ind w:left="0"/>
        <w:jc w:val="both"/>
      </w:pPr>
      <w:r>
        <w:rPr>
          <w:rFonts w:ascii="Times New Roman"/>
          <w:b w:val="false"/>
          <w:i w:val="false"/>
          <w:color w:val="000000"/>
          <w:sz w:val="28"/>
        </w:rPr>
        <w:t>
      Ұйым архиві қосымша есепке алу құжаттарын: архив қорларының істердің, тізімдемелердің қозғалысын есепке алу кітабын, жеке құрам бойынша істерді есепке алу кітабын, өзге де архивтерге тапсырылған құжаттарды есепке алу кітабын, жоюға бөлінген істерді есепке алу кітабын жүргізеді.</w:t>
      </w:r>
    </w:p>
    <w:p>
      <w:pPr>
        <w:spacing w:after="0"/>
        <w:ind w:left="0"/>
        <w:jc w:val="both"/>
      </w:pPr>
      <w:r>
        <w:rPr>
          <w:rFonts w:ascii="Times New Roman"/>
          <w:b w:val="false"/>
          <w:i w:val="false"/>
          <w:color w:val="000000"/>
          <w:sz w:val="28"/>
        </w:rPr>
        <w:t>
      Қосалқы есепке алу құжаттары қағаз және/немесе электрондық жеткізгіштерде жүргізіледі.</w:t>
      </w:r>
    </w:p>
    <w:bookmarkStart w:name="z215" w:id="213"/>
    <w:p>
      <w:pPr>
        <w:spacing w:after="0"/>
        <w:ind w:left="0"/>
        <w:jc w:val="both"/>
      </w:pPr>
      <w:r>
        <w:rPr>
          <w:rFonts w:ascii="Times New Roman"/>
          <w:b w:val="false"/>
          <w:i w:val="false"/>
          <w:color w:val="000000"/>
          <w:sz w:val="28"/>
        </w:rPr>
        <w:t>
      188. Құжаттардың, оның ішінде электрондық құжаттардың келіп түсуін және шығуын есепке алу кітабы архив қорлары және істер құрамы мен көлеміндегі барлық ағымдағы және қорытынды өзгерістерді (әрбір жылдың 1 қаңтарына) есепке алуға арналған. Құжаттардың келіп түсуін және шығуын есепке алу кітабы ұйым архивінің паспортын жасау үшін негіз болады.</w:t>
      </w:r>
    </w:p>
    <w:bookmarkEnd w:id="213"/>
    <w:p>
      <w:pPr>
        <w:spacing w:after="0"/>
        <w:ind w:left="0"/>
        <w:jc w:val="both"/>
      </w:pPr>
      <w:r>
        <w:rPr>
          <w:rFonts w:ascii="Times New Roman"/>
          <w:b w:val="false"/>
          <w:i w:val="false"/>
          <w:color w:val="000000"/>
          <w:sz w:val="28"/>
        </w:rPr>
        <w:t>
      Құжаттардың әрбір келіп түсуі немесе шығуы дербес реттік нөмір алады.</w:t>
      </w:r>
    </w:p>
    <w:p>
      <w:pPr>
        <w:spacing w:after="0"/>
        <w:ind w:left="0"/>
        <w:jc w:val="both"/>
      </w:pPr>
      <w:r>
        <w:rPr>
          <w:rFonts w:ascii="Times New Roman"/>
          <w:b w:val="false"/>
          <w:i w:val="false"/>
          <w:color w:val="000000"/>
          <w:sz w:val="28"/>
        </w:rPr>
        <w:t>
      Егер құжаттар бірнеше архив қорынан келіп түссе, онда әрбір архив қоры бойынша деректер (архив қорының атауы, бар болса оның нөмірі және тағы басқалары) сол реттік нөмірмен жаңа жолдан жазылады.</w:t>
      </w:r>
    </w:p>
    <w:p>
      <w:pPr>
        <w:spacing w:after="0"/>
        <w:ind w:left="0"/>
        <w:jc w:val="both"/>
      </w:pPr>
      <w:r>
        <w:rPr>
          <w:rFonts w:ascii="Times New Roman"/>
          <w:b w:val="false"/>
          <w:i w:val="false"/>
          <w:color w:val="000000"/>
          <w:sz w:val="28"/>
        </w:rPr>
        <w:t>
      Жыл сайын құжаттардың келіп түсуін және шығуын есепке алу кітабында жыл бойы келіп түскен және шыққан құжаттар санының қорытындысы шығарылады.</w:t>
      </w:r>
    </w:p>
    <w:bookmarkStart w:name="z216" w:id="214"/>
    <w:p>
      <w:pPr>
        <w:spacing w:after="0"/>
        <w:ind w:left="0"/>
        <w:jc w:val="both"/>
      </w:pPr>
      <w:r>
        <w:rPr>
          <w:rFonts w:ascii="Times New Roman"/>
          <w:b w:val="false"/>
          <w:i w:val="false"/>
          <w:color w:val="000000"/>
          <w:sz w:val="28"/>
        </w:rPr>
        <w:t xml:space="preserve">
      189. Ұйым архив қоймасына келіп түскен барлық электрондық тасығыштарды есепке алу осы Қағидаларға </w:t>
      </w:r>
      <w:r>
        <w:rPr>
          <w:rFonts w:ascii="Times New Roman"/>
          <w:b w:val="false"/>
          <w:i w:val="false"/>
          <w:color w:val="000000"/>
          <w:sz w:val="28"/>
        </w:rPr>
        <w:t>36-қосымшаға</w:t>
      </w:r>
      <w:r>
        <w:rPr>
          <w:rFonts w:ascii="Times New Roman"/>
          <w:b w:val="false"/>
          <w:i w:val="false"/>
          <w:color w:val="000000"/>
          <w:sz w:val="28"/>
        </w:rPr>
        <w:t xml:space="preserve"> сәйкес нысан бойынша электрондық тасығыштарды есепке алу кітабында жүргізіледі.</w:t>
      </w:r>
    </w:p>
    <w:bookmarkEnd w:id="214"/>
    <w:p>
      <w:pPr>
        <w:spacing w:after="0"/>
        <w:ind w:left="0"/>
        <w:jc w:val="both"/>
      </w:pPr>
      <w:r>
        <w:rPr>
          <w:rFonts w:ascii="Times New Roman"/>
          <w:b w:val="false"/>
          <w:i w:val="false"/>
          <w:color w:val="000000"/>
          <w:sz w:val="28"/>
        </w:rPr>
        <w:t xml:space="preserve">
      Электрондық тасығыштың қатты корпусына осы Қағидаларға </w:t>
      </w:r>
      <w:r>
        <w:rPr>
          <w:rFonts w:ascii="Times New Roman"/>
          <w:b w:val="false"/>
          <w:i w:val="false"/>
          <w:color w:val="000000"/>
          <w:sz w:val="28"/>
        </w:rPr>
        <w:t>37-қосымшаға</w:t>
      </w:r>
      <w:r>
        <w:rPr>
          <w:rFonts w:ascii="Times New Roman"/>
          <w:b w:val="false"/>
          <w:i w:val="false"/>
          <w:color w:val="000000"/>
          <w:sz w:val="28"/>
        </w:rPr>
        <w:t xml:space="preserve"> сәйкес нысан бойынша затбелгі жапсырылады.</w:t>
      </w:r>
    </w:p>
    <w:p>
      <w:pPr>
        <w:spacing w:after="0"/>
        <w:ind w:left="0"/>
        <w:jc w:val="both"/>
      </w:pPr>
      <w:r>
        <w:rPr>
          <w:rFonts w:ascii="Times New Roman"/>
          <w:b w:val="false"/>
          <w:i w:val="false"/>
          <w:color w:val="000000"/>
          <w:sz w:val="28"/>
        </w:rPr>
        <w:t xml:space="preserve">
      Қоймада тіркелген әрбір электрондық тасығышқа осы Қағидаларға </w:t>
      </w:r>
      <w:r>
        <w:rPr>
          <w:rFonts w:ascii="Times New Roman"/>
          <w:b w:val="false"/>
          <w:i w:val="false"/>
          <w:color w:val="000000"/>
          <w:sz w:val="28"/>
        </w:rPr>
        <w:t>38-қосымшаға</w:t>
      </w:r>
      <w:r>
        <w:rPr>
          <w:rFonts w:ascii="Times New Roman"/>
          <w:b w:val="false"/>
          <w:i w:val="false"/>
          <w:color w:val="000000"/>
          <w:sz w:val="28"/>
        </w:rPr>
        <w:t xml:space="preserve"> сәйкес нысан бойынша ұйым архивтік электрондық тасығышының карточкасы іске қосылады.</w:t>
      </w:r>
    </w:p>
    <w:bookmarkStart w:name="z217" w:id="215"/>
    <w:p>
      <w:pPr>
        <w:spacing w:after="0"/>
        <w:ind w:left="0"/>
        <w:jc w:val="both"/>
      </w:pPr>
      <w:r>
        <w:rPr>
          <w:rFonts w:ascii="Times New Roman"/>
          <w:b w:val="false"/>
          <w:i w:val="false"/>
          <w:color w:val="000000"/>
          <w:sz w:val="28"/>
        </w:rPr>
        <w:t>
      190. Архив қорының ісі әрбір архив қорына жасалады. Оған мынадай құжаттар енгізіледі:</w:t>
      </w:r>
    </w:p>
    <w:bookmarkEnd w:id="215"/>
    <w:p>
      <w:pPr>
        <w:spacing w:after="0"/>
        <w:ind w:left="0"/>
        <w:jc w:val="both"/>
      </w:pPr>
      <w:r>
        <w:rPr>
          <w:rFonts w:ascii="Times New Roman"/>
          <w:b w:val="false"/>
          <w:i w:val="false"/>
          <w:color w:val="000000"/>
          <w:sz w:val="28"/>
        </w:rPr>
        <w:t>
      1) тарихи анықтама;</w:t>
      </w:r>
    </w:p>
    <w:p>
      <w:pPr>
        <w:spacing w:after="0"/>
        <w:ind w:left="0"/>
        <w:jc w:val="both"/>
      </w:pPr>
      <w:r>
        <w:rPr>
          <w:rFonts w:ascii="Times New Roman"/>
          <w:b w:val="false"/>
          <w:i w:val="false"/>
          <w:color w:val="000000"/>
          <w:sz w:val="28"/>
        </w:rPr>
        <w:t>
      2) архив қорын жүйелеу схемасы;</w:t>
      </w:r>
    </w:p>
    <w:p>
      <w:pPr>
        <w:spacing w:after="0"/>
        <w:ind w:left="0"/>
        <w:jc w:val="both"/>
      </w:pPr>
      <w:r>
        <w:rPr>
          <w:rFonts w:ascii="Times New Roman"/>
          <w:b w:val="false"/>
          <w:i w:val="false"/>
          <w:color w:val="000000"/>
          <w:sz w:val="28"/>
        </w:rPr>
        <w:t>
      3) тексеру парақтары;</w:t>
      </w:r>
    </w:p>
    <w:p>
      <w:pPr>
        <w:spacing w:after="0"/>
        <w:ind w:left="0"/>
        <w:jc w:val="both"/>
      </w:pPr>
      <w:r>
        <w:rPr>
          <w:rFonts w:ascii="Times New Roman"/>
          <w:b w:val="false"/>
          <w:i w:val="false"/>
          <w:color w:val="000000"/>
          <w:sz w:val="28"/>
        </w:rPr>
        <w:t>
      4) ұйымның құрылымдық бөлімшелері істерінің тізімдемелері, электрондық істерінің тізімдемелері (осы жылдардағы істер мемлекеттік архивке, Қазақстан Республикасы Президентінің Архивіне тұрақты сақтауға берілгенге немесе жоюға бөлінгенге дейін);</w:t>
      </w:r>
    </w:p>
    <w:p>
      <w:pPr>
        <w:spacing w:after="0"/>
        <w:ind w:left="0"/>
        <w:jc w:val="both"/>
      </w:pPr>
      <w:r>
        <w:rPr>
          <w:rFonts w:ascii="Times New Roman"/>
          <w:b w:val="false"/>
          <w:i w:val="false"/>
          <w:color w:val="000000"/>
          <w:sz w:val="28"/>
        </w:rPr>
        <w:t>
      5) істерді, құжаттарды, электрондық құжаттарды (істерді) тиісті мемлекеттік архивке тұрақты сақтауға беру актілері;</w:t>
      </w:r>
    </w:p>
    <w:p>
      <w:pPr>
        <w:spacing w:after="0"/>
        <w:ind w:left="0"/>
        <w:jc w:val="both"/>
      </w:pPr>
      <w:r>
        <w:rPr>
          <w:rFonts w:ascii="Times New Roman"/>
          <w:b w:val="false"/>
          <w:i w:val="false"/>
          <w:color w:val="000000"/>
          <w:sz w:val="28"/>
        </w:rPr>
        <w:t>
      6) сақтауға жатпайтын құжаттарды, электрондық құжаттарды (істерді) жоюға бөлу туралы актілер;</w:t>
      </w:r>
    </w:p>
    <w:p>
      <w:pPr>
        <w:spacing w:after="0"/>
        <w:ind w:left="0"/>
        <w:jc w:val="both"/>
      </w:pPr>
      <w:r>
        <w:rPr>
          <w:rFonts w:ascii="Times New Roman"/>
          <w:b w:val="false"/>
          <w:i w:val="false"/>
          <w:color w:val="000000"/>
          <w:sz w:val="28"/>
        </w:rPr>
        <w:t>
      7) табылмаған архивтік құжаттарды, оның ішінде электрондық құжаттарды (істерді) есепке алу карточкалары;</w:t>
      </w:r>
    </w:p>
    <w:p>
      <w:pPr>
        <w:spacing w:after="0"/>
        <w:ind w:left="0"/>
        <w:jc w:val="both"/>
      </w:pPr>
      <w:r>
        <w:rPr>
          <w:rFonts w:ascii="Times New Roman"/>
          <w:b w:val="false"/>
          <w:i w:val="false"/>
          <w:color w:val="000000"/>
          <w:sz w:val="28"/>
        </w:rPr>
        <w:t>
      8) істердің, электрондық құжаттардың (істердің) бар-жоғы мен жай-күйін тексеру туралы актілер және архив қорының құрамы мен көлеміндегі өзгерістерді белгілейтін өзге де құжаттар ұйым архивінің барлық есепке алу құжаттарына өзгерістер енгізілгені туралы белгі қойылғаннан кейін ғана архив қоры ісіне енгізіледі.</w:t>
      </w:r>
    </w:p>
    <w:p>
      <w:pPr>
        <w:spacing w:after="0"/>
        <w:ind w:left="0"/>
        <w:jc w:val="both"/>
      </w:pPr>
      <w:r>
        <w:rPr>
          <w:rFonts w:ascii="Times New Roman"/>
          <w:b w:val="false"/>
          <w:i w:val="false"/>
          <w:color w:val="000000"/>
          <w:sz w:val="28"/>
        </w:rPr>
        <w:t>
      Актілер архив қоры шегінде актілердің түрлері бойынша жалпы тәртіппен нөмірленеді.</w:t>
      </w:r>
    </w:p>
    <w:p>
      <w:pPr>
        <w:spacing w:after="0"/>
        <w:ind w:left="0"/>
        <w:jc w:val="both"/>
      </w:pPr>
      <w:r>
        <w:rPr>
          <w:rFonts w:ascii="Times New Roman"/>
          <w:b w:val="false"/>
          <w:i w:val="false"/>
          <w:color w:val="000000"/>
          <w:sz w:val="28"/>
        </w:rPr>
        <w:t xml:space="preserve">
      Архив қорының ісіндегі барлық құжаттар оларды жасаудың хронологиялық реттілігінде орналасады. Архив қоры ісінің құжаттарына ішкі тізімдеме жасалады, іс парақтары нөмірленеді, қор ісіне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істің куәландырушы парағы ресімделеді. Архив қоры толған сайын істің куәландырушы парағы мен ішкі тізімдеме қайта жасалады. Архив қорының әр ісіне тиісті архив қорының нөмірі қойылады.</w:t>
      </w:r>
    </w:p>
    <w:bookmarkStart w:name="z466" w:id="216"/>
    <w:p>
      <w:pPr>
        <w:spacing w:after="0"/>
        <w:ind w:left="0"/>
        <w:jc w:val="both"/>
      </w:pPr>
      <w:r>
        <w:rPr>
          <w:rFonts w:ascii="Times New Roman"/>
          <w:b w:val="false"/>
          <w:i w:val="false"/>
          <w:color w:val="000000"/>
          <w:sz w:val="28"/>
        </w:rPr>
        <w:t xml:space="preserve">
      191. Ұйым архивінің паспорты жыл сайын жасалады және одан әрі оны жүргізу "Ұлттық архив қоры және архивтер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мәліметтерді Орталық қор каталогына енгізу үшін үш жылда бір рет тиісті мемлекеттік архивке, Қазақстан Республикасы Президентінің Архивіне, оның ішінде цифрлық архив арқылы тапсырылады.</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219" w:id="217"/>
    <w:p>
      <w:pPr>
        <w:spacing w:after="0"/>
        <w:ind w:left="0"/>
        <w:jc w:val="both"/>
      </w:pPr>
      <w:r>
        <w:rPr>
          <w:rFonts w:ascii="Times New Roman"/>
          <w:b w:val="false"/>
          <w:i w:val="false"/>
          <w:color w:val="000000"/>
          <w:sz w:val="28"/>
        </w:rPr>
        <w:t xml:space="preserve">
      192. Ғылыми-техникалық құжаттаманы сақтаудың әрбір бірлігі осы Қағидаларға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40-қосымшаларға</w:t>
      </w:r>
      <w:r>
        <w:rPr>
          <w:rFonts w:ascii="Times New Roman"/>
          <w:b w:val="false"/>
          <w:i w:val="false"/>
          <w:color w:val="000000"/>
          <w:sz w:val="28"/>
        </w:rPr>
        <w:t xml:space="preserve"> сәйкес нысандар бойынша негізгі тіркеу құжаттарында, түгендеу кітаптарында және ғылыми-техникалық құжаттаманы тіркеу карточкаларында тіркеледі және есепке алынады.</w:t>
      </w:r>
    </w:p>
    <w:bookmarkEnd w:id="217"/>
    <w:bookmarkStart w:name="z220" w:id="218"/>
    <w:p>
      <w:pPr>
        <w:spacing w:after="0"/>
        <w:ind w:left="0"/>
        <w:jc w:val="both"/>
      </w:pPr>
      <w:r>
        <w:rPr>
          <w:rFonts w:ascii="Times New Roman"/>
          <w:b w:val="false"/>
          <w:i w:val="false"/>
          <w:color w:val="000000"/>
          <w:sz w:val="28"/>
        </w:rPr>
        <w:t>
      193. Түгендеу кітаптары сызбалардың, титулдық парақтардың негізгі жазуларының деректері негізінде толтырылады.</w:t>
      </w:r>
    </w:p>
    <w:bookmarkEnd w:id="218"/>
    <w:bookmarkStart w:name="z221" w:id="219"/>
    <w:p>
      <w:pPr>
        <w:spacing w:after="0"/>
        <w:ind w:left="0"/>
        <w:jc w:val="both"/>
      </w:pPr>
      <w:r>
        <w:rPr>
          <w:rFonts w:ascii="Times New Roman"/>
          <w:b w:val="false"/>
          <w:i w:val="false"/>
          <w:color w:val="000000"/>
          <w:sz w:val="28"/>
        </w:rPr>
        <w:t>
      194. Түгендеу нөмірі бірнеше парақтан тұратын қағаз жеткізгіштегі жобалау, конструкторлық, технологиялық, қала құрылысы құжаттаманың төлнұсқалары мен телнұсқаларының әр парағына қойылады.</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22" w:id="220"/>
    <w:p>
      <w:pPr>
        <w:spacing w:after="0"/>
        <w:ind w:left="0"/>
        <w:jc w:val="both"/>
      </w:pPr>
      <w:r>
        <w:rPr>
          <w:rFonts w:ascii="Times New Roman"/>
          <w:b w:val="false"/>
          <w:i w:val="false"/>
          <w:color w:val="000000"/>
          <w:sz w:val="28"/>
        </w:rPr>
        <w:t>
      195. Түгендеу кітаптары ғылыми-техникалық құжаттаманың (жобалық, конструкторлық, технологиялық, ғылыми-зерттеу, патенттік-лицензиялық) әр түрі бойынша жеке жүргізіледі.</w:t>
      </w:r>
    </w:p>
    <w:bookmarkEnd w:id="220"/>
    <w:bookmarkStart w:name="z223" w:id="221"/>
    <w:p>
      <w:pPr>
        <w:spacing w:after="0"/>
        <w:ind w:left="0"/>
        <w:jc w:val="both"/>
      </w:pPr>
      <w:r>
        <w:rPr>
          <w:rFonts w:ascii="Times New Roman"/>
          <w:b w:val="false"/>
          <w:i w:val="false"/>
          <w:color w:val="000000"/>
          <w:sz w:val="28"/>
        </w:rPr>
        <w:t>
      196. Жобалық құжаттаманың төлнұсқаларын тіркеу жобаның келіп түсуіне қарай жеке дербес бөліктері бойынша жүргізіледі.</w:t>
      </w:r>
    </w:p>
    <w:bookmarkEnd w:id="221"/>
    <w:p>
      <w:pPr>
        <w:spacing w:after="0"/>
        <w:ind w:left="0"/>
        <w:jc w:val="both"/>
      </w:pPr>
      <w:r>
        <w:rPr>
          <w:rFonts w:ascii="Times New Roman"/>
          <w:b w:val="false"/>
          <w:i w:val="false"/>
          <w:color w:val="000000"/>
          <w:sz w:val="28"/>
        </w:rPr>
        <w:t>
      Жеке түгендеу кітаптары:</w:t>
      </w:r>
    </w:p>
    <w:p>
      <w:pPr>
        <w:spacing w:after="0"/>
        <w:ind w:left="0"/>
        <w:jc w:val="both"/>
      </w:pPr>
      <w:r>
        <w:rPr>
          <w:rFonts w:ascii="Times New Roman"/>
          <w:b w:val="false"/>
          <w:i w:val="false"/>
          <w:color w:val="000000"/>
          <w:sz w:val="28"/>
        </w:rPr>
        <w:t>
      1) жобалық құжаттаманың төлнұсқаларына;</w:t>
      </w:r>
    </w:p>
    <w:p>
      <w:pPr>
        <w:spacing w:after="0"/>
        <w:ind w:left="0"/>
        <w:jc w:val="both"/>
      </w:pPr>
      <w:r>
        <w:rPr>
          <w:rFonts w:ascii="Times New Roman"/>
          <w:b w:val="false"/>
          <w:i w:val="false"/>
          <w:color w:val="000000"/>
          <w:sz w:val="28"/>
        </w:rPr>
        <w:t>
      2) өзге де ұйымдардың жобалық құжаттарының көшірмелеріне;</w:t>
      </w:r>
    </w:p>
    <w:p>
      <w:pPr>
        <w:spacing w:after="0"/>
        <w:ind w:left="0"/>
        <w:jc w:val="both"/>
      </w:pPr>
      <w:r>
        <w:rPr>
          <w:rFonts w:ascii="Times New Roman"/>
          <w:b w:val="false"/>
          <w:i w:val="false"/>
          <w:color w:val="000000"/>
          <w:sz w:val="28"/>
        </w:rPr>
        <w:t>
      3) үлгілік жобаларға жүргізіледі.</w:t>
      </w:r>
    </w:p>
    <w:p>
      <w:pPr>
        <w:spacing w:after="0"/>
        <w:ind w:left="0"/>
        <w:jc w:val="both"/>
      </w:pPr>
      <w:r>
        <w:rPr>
          <w:rFonts w:ascii="Times New Roman"/>
          <w:b w:val="false"/>
          <w:i w:val="false"/>
          <w:color w:val="000000"/>
          <w:sz w:val="28"/>
        </w:rPr>
        <w:t>
      Жобалық құжаттама көшірмелері түптелген томдар бойынша есепке алу карточкаларында тіркеледі.</w:t>
      </w:r>
    </w:p>
    <w:bookmarkStart w:name="z224" w:id="222"/>
    <w:p>
      <w:pPr>
        <w:spacing w:after="0"/>
        <w:ind w:left="0"/>
        <w:jc w:val="both"/>
      </w:pPr>
      <w:r>
        <w:rPr>
          <w:rFonts w:ascii="Times New Roman"/>
          <w:b w:val="false"/>
          <w:i w:val="false"/>
          <w:color w:val="000000"/>
          <w:sz w:val="28"/>
        </w:rPr>
        <w:t>
      197. Конструкторлық және технологиялық құжаттама үшін өзге де ұйымдардан келіп түскен төлнұсқалар мен сызбаларды есепке алудың түгендеу кітаптары негізгі және қосалқы өндіріс бұйымдарына жеке жүргізіледі.</w:t>
      </w:r>
    </w:p>
    <w:bookmarkEnd w:id="222"/>
    <w:p>
      <w:pPr>
        <w:spacing w:after="0"/>
        <w:ind w:left="0"/>
        <w:jc w:val="both"/>
      </w:pPr>
      <w:r>
        <w:rPr>
          <w:rFonts w:ascii="Times New Roman"/>
          <w:b w:val="false"/>
          <w:i w:val="false"/>
          <w:color w:val="000000"/>
          <w:sz w:val="28"/>
        </w:rPr>
        <w:t>
      Конструкторлық және технологиялық құжаттаманың қабылданған төлнұсқалары түйіндер бойынша парақтап тіркеледі.</w:t>
      </w:r>
    </w:p>
    <w:p>
      <w:pPr>
        <w:spacing w:after="0"/>
        <w:ind w:left="0"/>
        <w:jc w:val="both"/>
      </w:pPr>
      <w:r>
        <w:rPr>
          <w:rFonts w:ascii="Times New Roman"/>
          <w:b w:val="false"/>
          <w:i w:val="false"/>
          <w:color w:val="000000"/>
          <w:sz w:val="28"/>
        </w:rPr>
        <w:t>
      Өзге де ұйымдардан қабылданған конструкторлық және технологиялық құжаттардың көшірмелері әрбір папкаға, альбомға немесе жеке құжатқа жасалатын жеке түгендеу кітабында және есепке алу карточкаларында тіркеледі.</w:t>
      </w:r>
    </w:p>
    <w:bookmarkStart w:name="z225" w:id="223"/>
    <w:p>
      <w:pPr>
        <w:spacing w:after="0"/>
        <w:ind w:left="0"/>
        <w:jc w:val="both"/>
      </w:pPr>
      <w:r>
        <w:rPr>
          <w:rFonts w:ascii="Times New Roman"/>
          <w:b w:val="false"/>
          <w:i w:val="false"/>
          <w:color w:val="000000"/>
          <w:sz w:val="28"/>
        </w:rPr>
        <w:t xml:space="preserve">
      198. Ғылыми-зерттеу құжаттамасын есепке алу үшін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жекелеген түгендеу кітаптары жүргізіледі.</w:t>
      </w:r>
    </w:p>
    <w:bookmarkEnd w:id="223"/>
    <w:bookmarkStart w:name="z226" w:id="224"/>
    <w:p>
      <w:pPr>
        <w:spacing w:after="0"/>
        <w:ind w:left="0"/>
        <w:jc w:val="both"/>
      </w:pPr>
      <w:r>
        <w:rPr>
          <w:rFonts w:ascii="Times New Roman"/>
          <w:b w:val="false"/>
          <w:i w:val="false"/>
          <w:color w:val="000000"/>
          <w:sz w:val="28"/>
        </w:rPr>
        <w:t xml:space="preserve">
      199. Патенттік құжаттама осы Қағидаларға </w:t>
      </w:r>
      <w:r>
        <w:rPr>
          <w:rFonts w:ascii="Times New Roman"/>
          <w:b w:val="false"/>
          <w:i w:val="false"/>
          <w:color w:val="000000"/>
          <w:sz w:val="28"/>
        </w:rPr>
        <w:t>42-қосымшаға</w:t>
      </w:r>
      <w:r>
        <w:rPr>
          <w:rFonts w:ascii="Times New Roman"/>
          <w:b w:val="false"/>
          <w:i w:val="false"/>
          <w:color w:val="000000"/>
          <w:sz w:val="28"/>
        </w:rPr>
        <w:t xml:space="preserve"> сәйкес нысан бойынша өнертабысқа патент беруге өтінімдерді тіркеу журналдарында тіркеледі.</w:t>
      </w:r>
    </w:p>
    <w:bookmarkEnd w:id="224"/>
    <w:bookmarkStart w:name="z227" w:id="225"/>
    <w:p>
      <w:pPr>
        <w:spacing w:after="0"/>
        <w:ind w:left="0"/>
        <w:jc w:val="both"/>
      </w:pPr>
      <w:r>
        <w:rPr>
          <w:rFonts w:ascii="Times New Roman"/>
          <w:b w:val="false"/>
          <w:i w:val="false"/>
          <w:color w:val="000000"/>
          <w:sz w:val="28"/>
        </w:rPr>
        <w:t xml:space="preserve">
      200. Электрондық құжаттарды сақтаудың әрбір бірлігі туралы мәліметтер осы Қағидаларға </w:t>
      </w:r>
      <w:r>
        <w:rPr>
          <w:rFonts w:ascii="Times New Roman"/>
          <w:b w:val="false"/>
          <w:i w:val="false"/>
          <w:color w:val="000000"/>
          <w:sz w:val="28"/>
        </w:rPr>
        <w:t>43-қосымшаға</w:t>
      </w:r>
      <w:r>
        <w:rPr>
          <w:rFonts w:ascii="Times New Roman"/>
          <w:b w:val="false"/>
          <w:i w:val="false"/>
          <w:color w:val="000000"/>
          <w:sz w:val="28"/>
        </w:rPr>
        <w:t xml:space="preserve"> сәйкес нысан бойынша есепке алу дерекқорына немесе есепке алу карточкасына енгізіледі.</w:t>
      </w:r>
    </w:p>
    <w:bookmarkEnd w:id="225"/>
    <w:p>
      <w:pPr>
        <w:spacing w:after="0"/>
        <w:ind w:left="0"/>
        <w:jc w:val="both"/>
      </w:pPr>
      <w:r>
        <w:rPr>
          <w:rFonts w:ascii="Times New Roman"/>
          <w:b w:val="false"/>
          <w:i w:val="false"/>
          <w:color w:val="000000"/>
          <w:sz w:val="28"/>
        </w:rPr>
        <w:t>
      Электрондық құжаттар архив қорының құрамында тұрақты сақталатын электрондық құжаттардың тізімдемелері, есепке алу бірліктері және сақтау бірліктері бойынша есепке алынады. Электрондық ақпарат жеткізгіштегі құжаттардың ақпараттық көлемі мегабайттарда (бұдан әрі – Мбт) көрсетіледі.</w:t>
      </w:r>
    </w:p>
    <w:bookmarkStart w:name="z228" w:id="226"/>
    <w:p>
      <w:pPr>
        <w:spacing w:after="0"/>
        <w:ind w:left="0"/>
        <w:jc w:val="both"/>
      </w:pPr>
      <w:r>
        <w:rPr>
          <w:rFonts w:ascii="Times New Roman"/>
          <w:b w:val="false"/>
          <w:i w:val="false"/>
          <w:color w:val="000000"/>
          <w:sz w:val="28"/>
        </w:rPr>
        <w:t>
      201. Ұйымның электрондық архивіне электрондық құжаттардың уақытша сақтауға келіп түсуі, құжаттардың түсуі мен шығуының жалпы кітабында есепке алынады.</w:t>
      </w:r>
    </w:p>
    <w:bookmarkEnd w:id="226"/>
    <w:bookmarkStart w:name="z229" w:id="227"/>
    <w:p>
      <w:pPr>
        <w:spacing w:after="0"/>
        <w:ind w:left="0"/>
        <w:jc w:val="both"/>
      </w:pPr>
      <w:r>
        <w:rPr>
          <w:rFonts w:ascii="Times New Roman"/>
          <w:b w:val="false"/>
          <w:i w:val="false"/>
          <w:color w:val="000000"/>
          <w:sz w:val="28"/>
        </w:rPr>
        <w:t xml:space="preserve">
      202. Жаңа тасымалдағыштарға қайта жазу немесе көші-қон (айырбастау) нәтижесінде орын алған электрондық құжаттарды сақтау бірліктері санының және/немесе ақпараттық көлемінің өзгеруі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қайта жазу және көші-қон туралы актіде, электрондық құжаттар тізімдемесіне жаңа қорытынды жазбада тіркеледі.</w:t>
      </w:r>
    </w:p>
    <w:bookmarkEnd w:id="227"/>
    <w:bookmarkStart w:name="z467" w:id="228"/>
    <w:p>
      <w:pPr>
        <w:spacing w:after="0"/>
        <w:ind w:left="0"/>
        <w:jc w:val="both"/>
      </w:pPr>
      <w:r>
        <w:rPr>
          <w:rFonts w:ascii="Times New Roman"/>
          <w:b w:val="false"/>
          <w:i w:val="false"/>
          <w:color w:val="000000"/>
          <w:sz w:val="28"/>
        </w:rPr>
        <w:t>
      203. Электрондық құжаттарды сақтайтын ұйым архивінің паспортында қағаз жеткізгіште баламасы жоқ арнайы цифрлық ресурстар ескеріледі.</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231" w:id="229"/>
    <w:p>
      <w:pPr>
        <w:spacing w:after="0"/>
        <w:ind w:left="0"/>
        <w:jc w:val="both"/>
      </w:pPr>
      <w:r>
        <w:rPr>
          <w:rFonts w:ascii="Times New Roman"/>
          <w:b w:val="false"/>
          <w:i w:val="false"/>
          <w:color w:val="000000"/>
          <w:sz w:val="28"/>
        </w:rPr>
        <w:t xml:space="preserve">
      204. Электрондық құжаттар үшін осы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нысан бойынша көші-қонды есепке алу және электрондық құжаттарды қайта жазу журналы қосалқы есепке алу құжаты болып табылады.</w:t>
      </w:r>
    </w:p>
    <w:bookmarkEnd w:id="229"/>
    <w:bookmarkStart w:name="z232" w:id="230"/>
    <w:p>
      <w:pPr>
        <w:spacing w:after="0"/>
        <w:ind w:left="0"/>
        <w:jc w:val="left"/>
      </w:pPr>
      <w:r>
        <w:rPr>
          <w:rFonts w:ascii="Times New Roman"/>
          <w:b/>
          <w:i w:val="false"/>
          <w:color w:val="000000"/>
        </w:rPr>
        <w:t xml:space="preserve"> 2-параграф. Деректер базасын есепке алу және жүргізу тәртібі</w:t>
      </w:r>
    </w:p>
    <w:bookmarkEnd w:id="230"/>
    <w:bookmarkStart w:name="z233" w:id="231"/>
    <w:p>
      <w:pPr>
        <w:spacing w:after="0"/>
        <w:ind w:left="0"/>
        <w:jc w:val="both"/>
      </w:pPr>
      <w:r>
        <w:rPr>
          <w:rFonts w:ascii="Times New Roman"/>
          <w:b w:val="false"/>
          <w:i w:val="false"/>
          <w:color w:val="000000"/>
          <w:sz w:val="28"/>
        </w:rPr>
        <w:t>
      205. Есептік деректер базаларының деректемелер тізбесі есепке алу нысанын сипаттайтын негізгі көрсеткіштерге – архив қорына, сақтау бірлігіне, есепке алу бірліктеріне, тиісті істер, құжаттар тізімдемесіне енгізілген сақтау бірліктерінің, есепке алу бірліктерінің тобына сәйкес жасалады.</w:t>
      </w:r>
    </w:p>
    <w:bookmarkEnd w:id="231"/>
    <w:bookmarkStart w:name="z234" w:id="232"/>
    <w:p>
      <w:pPr>
        <w:spacing w:after="0"/>
        <w:ind w:left="0"/>
        <w:jc w:val="both"/>
      </w:pPr>
      <w:r>
        <w:rPr>
          <w:rFonts w:ascii="Times New Roman"/>
          <w:b w:val="false"/>
          <w:i w:val="false"/>
          <w:color w:val="000000"/>
          <w:sz w:val="28"/>
        </w:rPr>
        <w:t>
      206. Есептік деректер базасы ұйым архивінде бар өзге цифрлық деректер базасымен өзара байланыста қолданылады және мемлекеттік архивтердің, Қазақстан Республикасының Президенті Архивінің тиісті есептік деректер базаларымен үйлесу талаптарына сай келеді.</w:t>
      </w:r>
    </w:p>
    <w:bookmarkEnd w:id="232"/>
    <w:p>
      <w:pPr>
        <w:spacing w:after="0"/>
        <w:ind w:left="0"/>
        <w:jc w:val="both"/>
      </w:pPr>
      <w:r>
        <w:rPr>
          <w:rFonts w:ascii="Times New Roman"/>
          <w:b w:val="false"/>
          <w:i w:val="false"/>
          <w:color w:val="000000"/>
          <w:sz w:val="28"/>
        </w:rPr>
        <w:t>
      Есептік деректер базасында дәстүрлі негізгі есепке алу құжаттарының деректемелері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206-тармаққа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235" w:id="233"/>
    <w:p>
      <w:pPr>
        <w:spacing w:after="0"/>
        <w:ind w:left="0"/>
        <w:jc w:val="both"/>
      </w:pPr>
      <w:r>
        <w:rPr>
          <w:rFonts w:ascii="Times New Roman"/>
          <w:b w:val="false"/>
          <w:i w:val="false"/>
          <w:color w:val="000000"/>
          <w:sz w:val="28"/>
        </w:rPr>
        <w:t>
      207. Есептік деректер базалары есепке алу құжаттары негізінде толтырылады.</w:t>
      </w:r>
    </w:p>
    <w:bookmarkEnd w:id="233"/>
    <w:bookmarkStart w:name="z236" w:id="234"/>
    <w:p>
      <w:pPr>
        <w:spacing w:after="0"/>
        <w:ind w:left="0"/>
        <w:jc w:val="left"/>
      </w:pPr>
      <w:r>
        <w:rPr>
          <w:rFonts w:ascii="Times New Roman"/>
          <w:b/>
          <w:i w:val="false"/>
          <w:color w:val="000000"/>
        </w:rPr>
        <w:t xml:space="preserve"> 5-тарау. Архивтік құжаттарды пайдалану</w:t>
      </w:r>
    </w:p>
    <w:bookmarkEnd w:id="234"/>
    <w:bookmarkStart w:name="z237" w:id="235"/>
    <w:p>
      <w:pPr>
        <w:spacing w:after="0"/>
        <w:ind w:left="0"/>
        <w:jc w:val="left"/>
      </w:pPr>
      <w:r>
        <w:rPr>
          <w:rFonts w:ascii="Times New Roman"/>
          <w:b/>
          <w:i w:val="false"/>
          <w:color w:val="000000"/>
        </w:rPr>
        <w:t xml:space="preserve"> 1-параграф. Ғылыми-анықтамалық аппарат үшін архивтік құжаттарды сипаттау тәртібі</w:t>
      </w:r>
    </w:p>
    <w:bookmarkEnd w:id="235"/>
    <w:bookmarkStart w:name="z238" w:id="236"/>
    <w:p>
      <w:pPr>
        <w:spacing w:after="0"/>
        <w:ind w:left="0"/>
        <w:jc w:val="both"/>
      </w:pPr>
      <w:r>
        <w:rPr>
          <w:rFonts w:ascii="Times New Roman"/>
          <w:b w:val="false"/>
          <w:i w:val="false"/>
          <w:color w:val="000000"/>
          <w:sz w:val="28"/>
        </w:rPr>
        <w:t>
      208. Ұйым архиві пайдаланушыларға архивтік құжаттардың ҒАА (анықтамалық-іздестіру құралдарын) ұсынады.</w:t>
      </w:r>
    </w:p>
    <w:bookmarkEnd w:id="236"/>
    <w:bookmarkStart w:name="z239" w:id="237"/>
    <w:p>
      <w:pPr>
        <w:spacing w:after="0"/>
        <w:ind w:left="0"/>
        <w:jc w:val="both"/>
      </w:pPr>
      <w:r>
        <w:rPr>
          <w:rFonts w:ascii="Times New Roman"/>
          <w:b w:val="false"/>
          <w:i w:val="false"/>
          <w:color w:val="000000"/>
          <w:sz w:val="28"/>
        </w:rPr>
        <w:t>
      209. Архивтің ҒАА жүйесі негізгі архивтік анықтамалықтар кешенін (істер, құжаттар тізімдемесі, жөнсілтер, жүйелі каталог) және қосымша архивтік анықтамалықтарды (сілтегіш, шолу) қамтиды. Қосымша архивтік анықтамалықтарды жүргізудің орындылығын ұйымның архиві белгілейді.</w:t>
      </w:r>
    </w:p>
    <w:bookmarkEnd w:id="237"/>
    <w:bookmarkStart w:name="z240" w:id="238"/>
    <w:p>
      <w:pPr>
        <w:spacing w:after="0"/>
        <w:ind w:left="0"/>
        <w:jc w:val="both"/>
      </w:pPr>
      <w:r>
        <w:rPr>
          <w:rFonts w:ascii="Times New Roman"/>
          <w:b w:val="false"/>
          <w:i w:val="false"/>
          <w:color w:val="000000"/>
          <w:sz w:val="28"/>
        </w:rPr>
        <w:t>
      210. ҒАА жүйесінде ұйымдардың іс жүргізуінде және архивтерінде құрылатын есептік-анықтамалық аппараттың сабақтастығы, оның мемлекеттік архивтердің, Қазақстан Республикасының Президенті Архивінің ҒАА жүйесімен үйлесімдігі іске асырылады.</w:t>
      </w:r>
    </w:p>
    <w:bookmarkEnd w:id="238"/>
    <w:p>
      <w:pPr>
        <w:spacing w:after="0"/>
        <w:ind w:left="0"/>
        <w:jc w:val="both"/>
      </w:pPr>
      <w:r>
        <w:rPr>
          <w:rFonts w:ascii="Times New Roman"/>
          <w:b w:val="false"/>
          <w:i w:val="false"/>
          <w:color w:val="000000"/>
          <w:sz w:val="28"/>
        </w:rPr>
        <w:t>
      Ұйымдар архивтерінің ҒАА жүйесінің сабақтастығы оны құрудың талаптары мен қағидаттарының біртұтастығына негізделеді.</w:t>
      </w:r>
    </w:p>
    <w:bookmarkStart w:name="z241" w:id="239"/>
    <w:p>
      <w:pPr>
        <w:spacing w:after="0"/>
        <w:ind w:left="0"/>
        <w:jc w:val="both"/>
      </w:pPr>
      <w:r>
        <w:rPr>
          <w:rFonts w:ascii="Times New Roman"/>
          <w:b w:val="false"/>
          <w:i w:val="false"/>
          <w:color w:val="000000"/>
          <w:sz w:val="28"/>
        </w:rPr>
        <w:t>
      211. Архивтік құжаттарды, электрондық архивтік құжаттарды сипаттау (архивтік анықтамалықтар үшін ақпарат жасау) үш деңгейде жүргізіледі:</w:t>
      </w:r>
    </w:p>
    <w:bookmarkEnd w:id="239"/>
    <w:p>
      <w:pPr>
        <w:spacing w:after="0"/>
        <w:ind w:left="0"/>
        <w:jc w:val="both"/>
      </w:pPr>
      <w:r>
        <w:rPr>
          <w:rFonts w:ascii="Times New Roman"/>
          <w:b w:val="false"/>
          <w:i w:val="false"/>
          <w:color w:val="000000"/>
          <w:sz w:val="28"/>
        </w:rPr>
        <w:t>
      1) архив қоры;</w:t>
      </w:r>
    </w:p>
    <w:p>
      <w:pPr>
        <w:spacing w:after="0"/>
        <w:ind w:left="0"/>
        <w:jc w:val="both"/>
      </w:pPr>
      <w:r>
        <w:rPr>
          <w:rFonts w:ascii="Times New Roman"/>
          <w:b w:val="false"/>
          <w:i w:val="false"/>
          <w:color w:val="000000"/>
          <w:sz w:val="28"/>
        </w:rPr>
        <w:t>
      2) сақтау бірлігі;</w:t>
      </w:r>
    </w:p>
    <w:p>
      <w:pPr>
        <w:spacing w:after="0"/>
        <w:ind w:left="0"/>
        <w:jc w:val="both"/>
      </w:pPr>
      <w:r>
        <w:rPr>
          <w:rFonts w:ascii="Times New Roman"/>
          <w:b w:val="false"/>
          <w:i w:val="false"/>
          <w:color w:val="000000"/>
          <w:sz w:val="28"/>
        </w:rPr>
        <w:t>
      3) архивтік құжат.</w:t>
      </w:r>
    </w:p>
    <w:bookmarkStart w:name="z242" w:id="240"/>
    <w:p>
      <w:pPr>
        <w:spacing w:after="0"/>
        <w:ind w:left="0"/>
        <w:jc w:val="both"/>
      </w:pPr>
      <w:r>
        <w:rPr>
          <w:rFonts w:ascii="Times New Roman"/>
          <w:b w:val="false"/>
          <w:i w:val="false"/>
          <w:color w:val="000000"/>
          <w:sz w:val="28"/>
        </w:rPr>
        <w:t>
      212. Мыналар:</w:t>
      </w:r>
    </w:p>
    <w:bookmarkEnd w:id="240"/>
    <w:p>
      <w:pPr>
        <w:spacing w:after="0"/>
        <w:ind w:left="0"/>
        <w:jc w:val="both"/>
      </w:pPr>
      <w:r>
        <w:rPr>
          <w:rFonts w:ascii="Times New Roman"/>
          <w:b w:val="false"/>
          <w:i w:val="false"/>
          <w:color w:val="000000"/>
          <w:sz w:val="28"/>
        </w:rPr>
        <w:t>
      1) сәйкестендіру ақпараты (архив қорының, сақтау бірлігінің атауы мен анықтамалық деректері);</w:t>
      </w:r>
    </w:p>
    <w:p>
      <w:pPr>
        <w:spacing w:after="0"/>
        <w:ind w:left="0"/>
        <w:jc w:val="both"/>
      </w:pPr>
      <w:r>
        <w:rPr>
          <w:rFonts w:ascii="Times New Roman"/>
          <w:b w:val="false"/>
          <w:i w:val="false"/>
          <w:color w:val="000000"/>
          <w:sz w:val="28"/>
        </w:rPr>
        <w:t>
      2) ақпараттың құрамы мен мазмұны туралы;</w:t>
      </w:r>
    </w:p>
    <w:p>
      <w:pPr>
        <w:spacing w:after="0"/>
        <w:ind w:left="0"/>
        <w:jc w:val="both"/>
      </w:pPr>
      <w:r>
        <w:rPr>
          <w:rFonts w:ascii="Times New Roman"/>
          <w:b w:val="false"/>
          <w:i w:val="false"/>
          <w:color w:val="000000"/>
          <w:sz w:val="28"/>
        </w:rPr>
        <w:t>
      3) ақпаратқа қол жеткізу шарттары және пайдалану шарттары туралы;</w:t>
      </w:r>
    </w:p>
    <w:p>
      <w:pPr>
        <w:spacing w:after="0"/>
        <w:ind w:left="0"/>
        <w:jc w:val="both"/>
      </w:pPr>
      <w:r>
        <w:rPr>
          <w:rFonts w:ascii="Times New Roman"/>
          <w:b w:val="false"/>
          <w:i w:val="false"/>
          <w:color w:val="000000"/>
          <w:sz w:val="28"/>
        </w:rPr>
        <w:t>
      4) архив қорының тарихы жөніндегі мәліметтерді қамтитын сипаттаушы мақала архивтік анықтамалықтың негізі болып табылады.</w:t>
      </w:r>
    </w:p>
    <w:bookmarkStart w:name="z243" w:id="241"/>
    <w:p>
      <w:pPr>
        <w:spacing w:after="0"/>
        <w:ind w:left="0"/>
        <w:jc w:val="both"/>
      </w:pPr>
      <w:r>
        <w:rPr>
          <w:rFonts w:ascii="Times New Roman"/>
          <w:b w:val="false"/>
          <w:i w:val="false"/>
          <w:color w:val="000000"/>
          <w:sz w:val="28"/>
        </w:rPr>
        <w:t>
      213. Қажет болған жағдайда сипаттаушы мақалаға түпнұсқалардың орналасқан жері, ұйымның архивтік құжаттарының, электрондық архивтік құжаттарының өзге де архив қорларының құрамында болуы және оларды сақтау орны, библиографиясы туралы өзге де қосымша мәліметтер енгізіледі.</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213-тармаққа орыс тіліндегі мәтінге өзгеріс енгізіледі, қазақ тіліндегі мәтін өзгермейді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 w:id="242"/>
    <w:p>
      <w:pPr>
        <w:spacing w:after="0"/>
        <w:ind w:left="0"/>
        <w:jc w:val="both"/>
      </w:pPr>
      <w:r>
        <w:rPr>
          <w:rFonts w:ascii="Times New Roman"/>
          <w:b w:val="false"/>
          <w:i w:val="false"/>
          <w:color w:val="000000"/>
          <w:sz w:val="28"/>
        </w:rPr>
        <w:t>
      214. Архив қоры деңгейіндегі архивтік анықтамалықтың сипаттаушы бабы:</w:t>
      </w:r>
    </w:p>
    <w:bookmarkEnd w:id="242"/>
    <w:p>
      <w:pPr>
        <w:spacing w:after="0"/>
        <w:ind w:left="0"/>
        <w:jc w:val="both"/>
      </w:pPr>
      <w:r>
        <w:rPr>
          <w:rFonts w:ascii="Times New Roman"/>
          <w:b w:val="false"/>
          <w:i w:val="false"/>
          <w:color w:val="000000"/>
          <w:sz w:val="28"/>
        </w:rPr>
        <w:t>
      1) архив қорының атауын;</w:t>
      </w:r>
    </w:p>
    <w:p>
      <w:pPr>
        <w:spacing w:after="0"/>
        <w:ind w:left="0"/>
        <w:jc w:val="both"/>
      </w:pPr>
      <w:r>
        <w:rPr>
          <w:rFonts w:ascii="Times New Roman"/>
          <w:b w:val="false"/>
          <w:i w:val="false"/>
          <w:color w:val="000000"/>
          <w:sz w:val="28"/>
        </w:rPr>
        <w:t>
      2) архив қоры туралы анықтамалық деректерді (архивтік шифр (қор нөмірі), құжаттаманың түрлері бойынша сақтау бірліктеріндегі архив қорының көлемін, құжаттаманың әрбір түрі бойынша архивтік құжаттардың соңғы күндерін, қолда бар қорішілік ғылыми-анықтамалық аппараттың тізбесін;</w:t>
      </w:r>
    </w:p>
    <w:p>
      <w:pPr>
        <w:spacing w:after="0"/>
        <w:ind w:left="0"/>
        <w:jc w:val="both"/>
      </w:pPr>
      <w:r>
        <w:rPr>
          <w:rFonts w:ascii="Times New Roman"/>
          <w:b w:val="false"/>
          <w:i w:val="false"/>
          <w:color w:val="000000"/>
          <w:sz w:val="28"/>
        </w:rPr>
        <w:t>
      3) архив қорына тарихи анықтаманы;</w:t>
      </w:r>
    </w:p>
    <w:p>
      <w:pPr>
        <w:spacing w:after="0"/>
        <w:ind w:left="0"/>
        <w:jc w:val="both"/>
      </w:pPr>
      <w:r>
        <w:rPr>
          <w:rFonts w:ascii="Times New Roman"/>
          <w:b w:val="false"/>
          <w:i w:val="false"/>
          <w:color w:val="000000"/>
          <w:sz w:val="28"/>
        </w:rPr>
        <w:t>
      4) архивтік құжаттардың құрамы және мазмұны туралы аннотацияны;</w:t>
      </w:r>
    </w:p>
    <w:p>
      <w:pPr>
        <w:spacing w:after="0"/>
        <w:ind w:left="0"/>
        <w:jc w:val="both"/>
      </w:pPr>
      <w:r>
        <w:rPr>
          <w:rFonts w:ascii="Times New Roman"/>
          <w:b w:val="false"/>
          <w:i w:val="false"/>
          <w:color w:val="000000"/>
          <w:sz w:val="28"/>
        </w:rPr>
        <w:t>
      5) қолжетімділік туралы ақпаратты;</w:t>
      </w:r>
    </w:p>
    <w:p>
      <w:pPr>
        <w:spacing w:after="0"/>
        <w:ind w:left="0"/>
        <w:jc w:val="both"/>
      </w:pPr>
      <w:r>
        <w:rPr>
          <w:rFonts w:ascii="Times New Roman"/>
          <w:b w:val="false"/>
          <w:i w:val="false"/>
          <w:color w:val="000000"/>
          <w:sz w:val="28"/>
        </w:rPr>
        <w:t>
      6) библиографияны қамтиды.</w:t>
      </w:r>
    </w:p>
    <w:bookmarkStart w:name="z245" w:id="243"/>
    <w:p>
      <w:pPr>
        <w:spacing w:after="0"/>
        <w:ind w:left="0"/>
        <w:jc w:val="both"/>
      </w:pPr>
      <w:r>
        <w:rPr>
          <w:rFonts w:ascii="Times New Roman"/>
          <w:b w:val="false"/>
          <w:i w:val="false"/>
          <w:color w:val="000000"/>
          <w:sz w:val="28"/>
        </w:rPr>
        <w:t>
      215. Сақтау бірлігі деңгейіндегі архивтік анықтамалықтың сипаттаушы бабы:</w:t>
      </w:r>
    </w:p>
    <w:bookmarkEnd w:id="243"/>
    <w:p>
      <w:pPr>
        <w:spacing w:after="0"/>
        <w:ind w:left="0"/>
        <w:jc w:val="both"/>
      </w:pPr>
      <w:r>
        <w:rPr>
          <w:rFonts w:ascii="Times New Roman"/>
          <w:b w:val="false"/>
          <w:i w:val="false"/>
          <w:color w:val="000000"/>
          <w:sz w:val="28"/>
        </w:rPr>
        <w:t>
      1) сақтау бірлігінің реттік нөмірін;</w:t>
      </w:r>
    </w:p>
    <w:p>
      <w:pPr>
        <w:spacing w:after="0"/>
        <w:ind w:left="0"/>
        <w:jc w:val="both"/>
      </w:pPr>
      <w:r>
        <w:rPr>
          <w:rFonts w:ascii="Times New Roman"/>
          <w:b w:val="false"/>
          <w:i w:val="false"/>
          <w:color w:val="000000"/>
          <w:sz w:val="28"/>
        </w:rPr>
        <w:t>
      2) бұрынғы тіркеу нөмірін;</w:t>
      </w:r>
    </w:p>
    <w:p>
      <w:pPr>
        <w:spacing w:after="0"/>
        <w:ind w:left="0"/>
        <w:jc w:val="both"/>
      </w:pPr>
      <w:r>
        <w:rPr>
          <w:rFonts w:ascii="Times New Roman"/>
          <w:b w:val="false"/>
          <w:i w:val="false"/>
          <w:color w:val="000000"/>
          <w:sz w:val="28"/>
        </w:rPr>
        <w:t>
      3) сақтау бірлігінің тақырыбын;</w:t>
      </w:r>
    </w:p>
    <w:p>
      <w:pPr>
        <w:spacing w:after="0"/>
        <w:ind w:left="0"/>
        <w:jc w:val="both"/>
      </w:pPr>
      <w:r>
        <w:rPr>
          <w:rFonts w:ascii="Times New Roman"/>
          <w:b w:val="false"/>
          <w:i w:val="false"/>
          <w:color w:val="000000"/>
          <w:sz w:val="28"/>
        </w:rPr>
        <w:t>
      4) сақтау бірлігі туралы анықтамалық деректерді;</w:t>
      </w:r>
    </w:p>
    <w:p>
      <w:pPr>
        <w:spacing w:after="0"/>
        <w:ind w:left="0"/>
        <w:jc w:val="both"/>
      </w:pPr>
      <w:r>
        <w:rPr>
          <w:rFonts w:ascii="Times New Roman"/>
          <w:b w:val="false"/>
          <w:i w:val="false"/>
          <w:color w:val="000000"/>
          <w:sz w:val="28"/>
        </w:rPr>
        <w:t>
      5) төлнұсқалығын немесе көшірме екенін көрсетуді;</w:t>
      </w:r>
    </w:p>
    <w:p>
      <w:pPr>
        <w:spacing w:after="0"/>
        <w:ind w:left="0"/>
        <w:jc w:val="both"/>
      </w:pPr>
      <w:r>
        <w:rPr>
          <w:rFonts w:ascii="Times New Roman"/>
          <w:b w:val="false"/>
          <w:i w:val="false"/>
          <w:color w:val="000000"/>
          <w:sz w:val="28"/>
        </w:rPr>
        <w:t>
      6) жеткізгіш түрін немесе жарыққа шығару тәсілін көрсетуді;</w:t>
      </w:r>
    </w:p>
    <w:p>
      <w:pPr>
        <w:spacing w:after="0"/>
        <w:ind w:left="0"/>
        <w:jc w:val="both"/>
      </w:pPr>
      <w:r>
        <w:rPr>
          <w:rFonts w:ascii="Times New Roman"/>
          <w:b w:val="false"/>
          <w:i w:val="false"/>
          <w:color w:val="000000"/>
          <w:sz w:val="28"/>
        </w:rPr>
        <w:t>
      7) сақтау бірлігінің архивтік құжаттардың қолжетімділік шарттары, тілі және сыртқы ерекшеліктері туралы ақпаратты қамтиды.</w:t>
      </w:r>
    </w:p>
    <w:p>
      <w:pPr>
        <w:spacing w:after="0"/>
        <w:ind w:left="0"/>
        <w:jc w:val="both"/>
      </w:pPr>
      <w:r>
        <w:rPr>
          <w:rFonts w:ascii="Times New Roman"/>
          <w:b w:val="false"/>
          <w:i w:val="false"/>
          <w:color w:val="000000"/>
          <w:sz w:val="28"/>
        </w:rPr>
        <w:t>
      Басқару құжаттамасын сақтау бірлігінің, жеке шығу тегінің архивтік құжаттарының, оның ішінде электрондық құжаттардың сақтау бірлігінің тақырыбы архивтік құжаттар түрінің атауын, архивтік құжаттың (құжаттардың) авторын (авторларын), құжаттар жіберілген немесе алынған адресатты (адресаттарды) немесе корреспондентті (корреспонденттерді), көрсетілген құжаттардың мазмұнына қатысты болатын мәселені немесе нәрсені, оқиғаның, фактінің, орынның атауын, тұлғаның тегі мен аты-жөнін, оқиғаның күнін қамтиды.</w:t>
      </w:r>
    </w:p>
    <w:p>
      <w:pPr>
        <w:spacing w:after="0"/>
        <w:ind w:left="0"/>
        <w:jc w:val="both"/>
      </w:pPr>
      <w:r>
        <w:rPr>
          <w:rFonts w:ascii="Times New Roman"/>
          <w:b w:val="false"/>
          <w:i w:val="false"/>
          <w:color w:val="000000"/>
          <w:sz w:val="28"/>
        </w:rPr>
        <w:t>
      Қажетті мәліметтер болмаған жағдайда тақырыпқа түсіндірме ақпарат – "авторы белгісіз", "күні жоқ", "ж....бұрын емес" жазылады.</w:t>
      </w:r>
    </w:p>
    <w:p>
      <w:pPr>
        <w:spacing w:after="0"/>
        <w:ind w:left="0"/>
        <w:jc w:val="both"/>
      </w:pPr>
      <w:r>
        <w:rPr>
          <w:rFonts w:ascii="Times New Roman"/>
          <w:b w:val="false"/>
          <w:i w:val="false"/>
          <w:color w:val="000000"/>
          <w:sz w:val="28"/>
        </w:rPr>
        <w:t>
      Жобалау немесе конструкторлық құжаттаманың сақтау бірлігінің тақырыбы объектінің шифрін, жобаның, сатының, бөліктің атауын, томның нөмірін, авторын, әзірлеменің аяқталған жылын қамтиды.</w:t>
      </w:r>
    </w:p>
    <w:p>
      <w:pPr>
        <w:spacing w:after="0"/>
        <w:ind w:left="0"/>
        <w:jc w:val="both"/>
      </w:pPr>
      <w:r>
        <w:rPr>
          <w:rFonts w:ascii="Times New Roman"/>
          <w:b w:val="false"/>
          <w:i w:val="false"/>
          <w:color w:val="000000"/>
          <w:sz w:val="28"/>
        </w:rPr>
        <w:t>
      Кинобейнеқұжатты есепке алу бірлігінің тақырыбы фильмнің, арнайы шығарылымның, киножурналдың авторлық атауын немесе кинода немесе телесюжетте бейнеленген оқиғаның атауын, шығарылған күнін және/немесе түсірілімнің күнін, түсірілім режиссерінің және/немесе операторының тегі мен инициалдарын, құжаттың тілін қамтиды.</w:t>
      </w:r>
    </w:p>
    <w:p>
      <w:pPr>
        <w:spacing w:after="0"/>
        <w:ind w:left="0"/>
        <w:jc w:val="both"/>
      </w:pPr>
      <w:r>
        <w:rPr>
          <w:rFonts w:ascii="Times New Roman"/>
          <w:b w:val="false"/>
          <w:i w:val="false"/>
          <w:color w:val="000000"/>
          <w:sz w:val="28"/>
        </w:rPr>
        <w:t>
      Фоноқұжатты есепке алу бірлігінің тақырыбы фоноқұжаттың атауын және жанрын, фоноқұжатта көрсетілген оқиғаның атауын, орнын және күнін қамтиды. Фононқұжаттың атауы болмаған жағдайда теле- немесе радиохабардың, сөйленген сөздің, әңгіменің және өзге де негізгі мазмұны көрсетіледі. Әдебиет және өнер туындысының жазбасы бар фоноқұжатты есепке алу бірлігінің тақырыбы туындының және оның жанрының атауын, егер фоноқұжатта авторлық атауы белгісіз және бұрын жарияланбаған туынды болса, тырнақшаға алынған мәтіннің бірінші жолын, туындының өзінің, содай-ақ оның өңделуінің, үзіндісінің, аудармасының авторларының және/немесе орындаушыларының тегі мен инициалдарын, фоноқұжаттың тілін қамтиды.</w:t>
      </w:r>
    </w:p>
    <w:p>
      <w:pPr>
        <w:spacing w:after="0"/>
        <w:ind w:left="0"/>
        <w:jc w:val="both"/>
      </w:pPr>
      <w:r>
        <w:rPr>
          <w:rFonts w:ascii="Times New Roman"/>
          <w:b w:val="false"/>
          <w:i w:val="false"/>
          <w:color w:val="000000"/>
          <w:sz w:val="28"/>
        </w:rPr>
        <w:t>
      Фотоқұжатты сақтау бірлігінің тақырыбы суреттің немесе фотоальбомның, слайдтың, негативтің сипаттамасын, автордың тегі мен инициалдарын, түсірілген орны мен күнін қамтиды.</w:t>
      </w:r>
    </w:p>
    <w:p>
      <w:pPr>
        <w:spacing w:after="0"/>
        <w:ind w:left="0"/>
        <w:jc w:val="both"/>
      </w:pPr>
      <w:r>
        <w:rPr>
          <w:rFonts w:ascii="Times New Roman"/>
          <w:b w:val="false"/>
          <w:i w:val="false"/>
          <w:color w:val="000000"/>
          <w:sz w:val="28"/>
        </w:rPr>
        <w:t xml:space="preserve">
      Сақтау бірлігі туралы анықтамалық деректер архивтік шифрдің элементтерін (архив қорының нөмірлерін, істердің, құжаттардың тізімдеме нөмірлерін, сақтау бірлігінің нөмірлерін), сақтау бірлігі көлемінің деректерін, архивтік құжаттардың, электрондық архивтік құжаттардың соңғы күндерін қамтиды. </w:t>
      </w:r>
    </w:p>
    <w:p>
      <w:pPr>
        <w:spacing w:after="0"/>
        <w:ind w:left="0"/>
        <w:jc w:val="both"/>
      </w:pPr>
      <w:r>
        <w:rPr>
          <w:rFonts w:ascii="Times New Roman"/>
          <w:b w:val="false"/>
          <w:i w:val="false"/>
          <w:color w:val="000000"/>
          <w:sz w:val="28"/>
        </w:rPr>
        <w:t xml:space="preserve">
      Архивтік құжаттарға қол жеткізу шарттары, тілі және сыртқы ерекшеліктері, туралы ақпарат, Қазақстан Республикасының заңдарымен шектелген архивтік құжаттардың, электрондық архивтік құжаттардың болуы туралы мәліметтерді қамтиды. </w:t>
      </w:r>
    </w:p>
    <w:p>
      <w:pPr>
        <w:spacing w:after="0"/>
        <w:ind w:left="0"/>
        <w:jc w:val="both"/>
      </w:pPr>
      <w:r>
        <w:rPr>
          <w:rFonts w:ascii="Times New Roman"/>
          <w:b w:val="false"/>
          <w:i w:val="false"/>
          <w:color w:val="000000"/>
          <w:sz w:val="28"/>
        </w:rPr>
        <w:t>
      Архивтік құжаттарға қол жеткізу шарттары, тілі және сыртқы ерекшеліктері, сақтау бірліктері туралы ақпарат оларға қолжетімділікті "</w:t>
      </w:r>
      <w:r>
        <w:rPr>
          <w:rFonts w:ascii="Times New Roman"/>
          <w:b w:val="false"/>
          <w:i w:val="false"/>
          <w:color w:val="000000"/>
          <w:sz w:val="28"/>
        </w:rPr>
        <w:t>Ұлттық архив қоры және архивтер туралы</w:t>
      </w:r>
      <w:r>
        <w:rPr>
          <w:rFonts w:ascii="Times New Roman"/>
          <w:b w:val="false"/>
          <w:i w:val="false"/>
          <w:color w:val="000000"/>
          <w:sz w:val="28"/>
        </w:rPr>
        <w:t>", "</w:t>
      </w:r>
      <w:r>
        <w:rPr>
          <w:rFonts w:ascii="Times New Roman"/>
          <w:b w:val="false"/>
          <w:i w:val="false"/>
          <w:color w:val="000000"/>
          <w:sz w:val="28"/>
        </w:rPr>
        <w:t>Ақпаратқа қол жеткізу туралы</w:t>
      </w: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xml:space="preserve">" Қазақстан Республикасының Заңдарымен,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қағидасымен немесе қор құрушымен шектелген архивтік құжаттардың болуы туралы мәліметтерді, сондай-ақ аса құнды құжаттар төлнұсқаларының, оның ішінде Қазақстан Республикасының ұлттық игілік объектілеріне жатқызылған құжаттардың болуы мен физикалық жай-күйі қанағаттанғысыз жағдайдағы құжаттардың, пайдалану қорының болуы, архивтік құжаттың тілі мен сыртқы ерекшеліктері туралы мәліметтерді қамтиды.Сипаттаушы мақала архив қоры мен оның құрылымдық бөлігінің (істер, құжаттар тізімдемесі, электрондық құжаттардың (істердің) тізімдемелері атауымен, жекелеген архивтік құжаттардың немесе олардың осы сақтау бірлігі топтарының аннотациясымен толықтырылады.</w:t>
      </w:r>
    </w:p>
    <w:bookmarkStart w:name="z246" w:id="244"/>
    <w:p>
      <w:pPr>
        <w:spacing w:after="0"/>
        <w:ind w:left="0"/>
        <w:jc w:val="both"/>
      </w:pPr>
      <w:r>
        <w:rPr>
          <w:rFonts w:ascii="Times New Roman"/>
          <w:b w:val="false"/>
          <w:i w:val="false"/>
          <w:color w:val="000000"/>
          <w:sz w:val="28"/>
        </w:rPr>
        <w:t>
      216. Архивтік құжат деңгейдегі архивтік анықтамалықтың сипаттаушы мақаласы мыналарды қамтиды:</w:t>
      </w:r>
    </w:p>
    <w:bookmarkEnd w:id="244"/>
    <w:p>
      <w:pPr>
        <w:spacing w:after="0"/>
        <w:ind w:left="0"/>
        <w:jc w:val="both"/>
      </w:pPr>
      <w:r>
        <w:rPr>
          <w:rFonts w:ascii="Times New Roman"/>
          <w:b w:val="false"/>
          <w:i w:val="false"/>
          <w:color w:val="000000"/>
          <w:sz w:val="28"/>
        </w:rPr>
        <w:t>
      1) архивтік құжаттың, электрондық архивтік құжаттың тақырыбы;</w:t>
      </w:r>
    </w:p>
    <w:p>
      <w:pPr>
        <w:spacing w:after="0"/>
        <w:ind w:left="0"/>
        <w:jc w:val="both"/>
      </w:pPr>
      <w:r>
        <w:rPr>
          <w:rFonts w:ascii="Times New Roman"/>
          <w:b w:val="false"/>
          <w:i w:val="false"/>
          <w:color w:val="000000"/>
          <w:sz w:val="28"/>
        </w:rPr>
        <w:t>
      2) архивтік құжат, электрондық архивтік құжат туралы анықтамалық деректер;</w:t>
      </w:r>
    </w:p>
    <w:p>
      <w:pPr>
        <w:spacing w:after="0"/>
        <w:ind w:left="0"/>
        <w:jc w:val="both"/>
      </w:pPr>
      <w:r>
        <w:rPr>
          <w:rFonts w:ascii="Times New Roman"/>
          <w:b w:val="false"/>
          <w:i w:val="false"/>
          <w:color w:val="000000"/>
          <w:sz w:val="28"/>
        </w:rPr>
        <w:t>
      3) төлнұсқалығына/көшірме екеніне нұсқау;</w:t>
      </w:r>
    </w:p>
    <w:p>
      <w:pPr>
        <w:spacing w:after="0"/>
        <w:ind w:left="0"/>
        <w:jc w:val="both"/>
      </w:pPr>
      <w:r>
        <w:rPr>
          <w:rFonts w:ascii="Times New Roman"/>
          <w:b w:val="false"/>
          <w:i w:val="false"/>
          <w:color w:val="000000"/>
          <w:sz w:val="28"/>
        </w:rPr>
        <w:t>
      4) жеткізгіштің түрі (немесе жарыққа шығару тәсілі);</w:t>
      </w:r>
    </w:p>
    <w:p>
      <w:pPr>
        <w:spacing w:after="0"/>
        <w:ind w:left="0"/>
        <w:jc w:val="both"/>
      </w:pPr>
      <w:r>
        <w:rPr>
          <w:rFonts w:ascii="Times New Roman"/>
          <w:b w:val="false"/>
          <w:i w:val="false"/>
          <w:color w:val="000000"/>
          <w:sz w:val="28"/>
        </w:rPr>
        <w:t>
      5) архивтік құжатқа, электрондық архивтік құжатқа қол жеткізу шарттары, тілі және сыртқы ерекшеліктері туралы ақпарат.</w:t>
      </w:r>
    </w:p>
    <w:p>
      <w:pPr>
        <w:spacing w:after="0"/>
        <w:ind w:left="0"/>
        <w:jc w:val="both"/>
      </w:pPr>
      <w:r>
        <w:rPr>
          <w:rFonts w:ascii="Times New Roman"/>
          <w:b w:val="false"/>
          <w:i w:val="false"/>
          <w:color w:val="000000"/>
          <w:sz w:val="28"/>
        </w:rPr>
        <w:t>
      Архивтік құжаттың, электрондық архивтік құжаттың тақырыбы архивтік құжат түрінің атауын, авторын, құжат жіберілген немесе алынған адресатты немесе корреспондентті, көрсетілген құжаттың мазмұнына қатысты мәселені немесе нәрсені, оқиғаны, фактіні, тұлғаны, орынның атауын, оқиғаның күнін қамтиды. Қажетті мәліметтер болмаған жағдайда тақырыпқа "авторы анықталған жоқ", "күні қойылмаған" деген түсіндірме ақпарат жазылады. Тақырып, қажет болған жағдайда, осы құжат тақырыбында көрсетілмеген мазмұнын ашатын аннотациямен толықтырылады.</w:t>
      </w:r>
    </w:p>
    <w:p>
      <w:pPr>
        <w:spacing w:after="0"/>
        <w:ind w:left="0"/>
        <w:jc w:val="both"/>
      </w:pPr>
      <w:r>
        <w:rPr>
          <w:rFonts w:ascii="Times New Roman"/>
          <w:b w:val="false"/>
          <w:i w:val="false"/>
          <w:color w:val="000000"/>
          <w:sz w:val="28"/>
        </w:rPr>
        <w:t>
      Архивтік құжат, электрондық архивтік құжат туралы анықтамалық деректер архивтік шифр элементтерінен (қор нөмірінен, істер, құжаттар тізімдемесінің нөмірінен, сақтау бірлігінің нөмірінен, парақтар нөмірлерінен), архивтік құжаттың көлемінен (парақтар санынан), оның жасалған күнінен тұрады.</w:t>
      </w:r>
    </w:p>
    <w:p>
      <w:pPr>
        <w:spacing w:after="0"/>
        <w:ind w:left="0"/>
        <w:jc w:val="both"/>
      </w:pPr>
      <w:r>
        <w:rPr>
          <w:rFonts w:ascii="Times New Roman"/>
          <w:b w:val="false"/>
          <w:i w:val="false"/>
          <w:color w:val="000000"/>
          <w:sz w:val="28"/>
        </w:rPr>
        <w:t>
      Архивтік құжаттарға, оның ішінде электрондық архивтік құжаттарға қол жеткізу шарттары, тілі және сыртқы ерекшеліктері туралы ақпарат қолжетімділігін "</w:t>
      </w:r>
      <w:r>
        <w:rPr>
          <w:rFonts w:ascii="Times New Roman"/>
          <w:b w:val="false"/>
          <w:i w:val="false"/>
          <w:color w:val="000000"/>
          <w:sz w:val="28"/>
        </w:rPr>
        <w:t>Ұлттық архив қоры және архивтер туралы</w:t>
      </w:r>
      <w:r>
        <w:rPr>
          <w:rFonts w:ascii="Times New Roman"/>
          <w:b w:val="false"/>
          <w:i w:val="false"/>
          <w:color w:val="000000"/>
          <w:sz w:val="28"/>
        </w:rPr>
        <w:t>", "</w:t>
      </w:r>
      <w:r>
        <w:rPr>
          <w:rFonts w:ascii="Times New Roman"/>
          <w:b w:val="false"/>
          <w:i w:val="false"/>
          <w:color w:val="000000"/>
          <w:sz w:val="28"/>
        </w:rPr>
        <w:t>Ақпаратқа қол жеткізу туралы</w:t>
      </w: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xml:space="preserve">" Қазақстан Республикасының Заңдарымен,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қағидасымен немесе қор құрушымен шектелгені, аса құнды құжаттың, Қазақстан Республикасының ұлттық игілік объектілеріне жатқызылған және/немесе физикалық жай-күйі қанағаттанғысыз жағдайдағы құжаттың мәртебесі туралы мәліметтерді қамтиды.</w:t>
      </w:r>
    </w:p>
    <w:bookmarkStart w:name="z247" w:id="245"/>
    <w:p>
      <w:pPr>
        <w:spacing w:after="0"/>
        <w:ind w:left="0"/>
        <w:jc w:val="both"/>
      </w:pPr>
      <w:r>
        <w:rPr>
          <w:rFonts w:ascii="Times New Roman"/>
          <w:b w:val="false"/>
          <w:i w:val="false"/>
          <w:color w:val="000000"/>
          <w:sz w:val="28"/>
        </w:rPr>
        <w:t>
      217. Сақтау бірлігінің құрамын сипаттайтын сақтау бірлігінің түрі (іс, хат алмасу, құжаттар, тізілім, альбом, журнал, кітап және өзге де) немесе құжаттар түрі (хаттамалар, баяндамалар, бұйрықтар, есептер, естелік актілері, мақалалар, роман, жазба кітапшалары) тақырыптың бас жағында көрсетіледі.</w:t>
      </w:r>
    </w:p>
    <w:bookmarkEnd w:id="245"/>
    <w:p>
      <w:pPr>
        <w:spacing w:after="0"/>
        <w:ind w:left="0"/>
        <w:jc w:val="both"/>
      </w:pPr>
      <w:r>
        <w:rPr>
          <w:rFonts w:ascii="Times New Roman"/>
          <w:b w:val="false"/>
          <w:i w:val="false"/>
          <w:color w:val="000000"/>
          <w:sz w:val="28"/>
        </w:rPr>
        <w:t>
      Бір мәселе бойынша іс жүргізудің бірізділігіне байланысты құжаттардан тұратын сот, тергеу, жеке, дербес, төрелік және өзге де істердің тақырыптары "іс" деген сөзбен басталады.</w:t>
      </w:r>
    </w:p>
    <w:p>
      <w:pPr>
        <w:spacing w:after="0"/>
        <w:ind w:left="0"/>
        <w:jc w:val="both"/>
      </w:pPr>
      <w:r>
        <w:rPr>
          <w:rFonts w:ascii="Times New Roman"/>
          <w:b w:val="false"/>
          <w:i w:val="false"/>
          <w:color w:val="000000"/>
          <w:sz w:val="28"/>
        </w:rPr>
        <w:t>
      Бір мәселе бойынша іс жүргізудің бірізділігіне байланысты емес құжаттардан тұратын сақтау бірліктерінің тақырыптары, негізгі құжатқа (бұйрыққа, өкімге, хаттамаға) қосымша-құжаттар немесе жеке тұлғалардың архив қорындағы құжаттың түрі бойынша әрқилы құжаттар "құжаттар" деген сөзбен аяқталады. Мұндай тақырыптың соңында жақшада осы құжаттардың түрлері көрсетіледі.</w:t>
      </w:r>
    </w:p>
    <w:p>
      <w:pPr>
        <w:spacing w:after="0"/>
        <w:ind w:left="0"/>
        <w:jc w:val="both"/>
      </w:pPr>
      <w:r>
        <w:rPr>
          <w:rFonts w:ascii="Times New Roman"/>
          <w:b w:val="false"/>
          <w:i w:val="false"/>
          <w:color w:val="000000"/>
          <w:sz w:val="28"/>
        </w:rPr>
        <w:t>
      Хат алмасуды қамтитын сақтау бірлігінің тақырыбында корреспонденттердің ресми атаулары және хат алмасудың мәселесі (мәні) көрсетіледі. Хат алмасу біртекті корреспонденттермен жүргізілген жағдайда, тақырыпта корреспонденттердің жалпы түрінің атауы көрсетіледі.</w:t>
      </w:r>
    </w:p>
    <w:p>
      <w:pPr>
        <w:spacing w:after="0"/>
        <w:ind w:left="0"/>
        <w:jc w:val="both"/>
      </w:pPr>
      <w:r>
        <w:rPr>
          <w:rFonts w:ascii="Times New Roman"/>
          <w:b w:val="false"/>
          <w:i w:val="false"/>
          <w:color w:val="000000"/>
          <w:sz w:val="28"/>
        </w:rPr>
        <w:t>
      Құжаттардың мазмұнын білдіретін мәселені (мәнін) баяндау тақырыптың негізгі бөлігі болып табылады және істің түрін, құжаттардың авторы, корреспонденті (адресаты) көрсетілгеннен кейін жазылады.</w:t>
      </w:r>
    </w:p>
    <w:bookmarkStart w:name="z248" w:id="246"/>
    <w:p>
      <w:pPr>
        <w:spacing w:after="0"/>
        <w:ind w:left="0"/>
        <w:jc w:val="both"/>
      </w:pPr>
      <w:r>
        <w:rPr>
          <w:rFonts w:ascii="Times New Roman"/>
          <w:b w:val="false"/>
          <w:i w:val="false"/>
          <w:color w:val="000000"/>
          <w:sz w:val="28"/>
        </w:rPr>
        <w:t>
      218. Түрі бірдей ұйымдастырушылық-өкімдік құжаттаманың сақтау бірліктерінің тақырыптарын жасаған кезде, олардың қысқаша нөмірлері қойылып құжаттардың атауы тақырыпқа көпше түрде жазылады.</w:t>
      </w:r>
    </w:p>
    <w:bookmarkEnd w:id="246"/>
    <w:bookmarkStart w:name="z249" w:id="247"/>
    <w:p>
      <w:pPr>
        <w:spacing w:after="0"/>
        <w:ind w:left="0"/>
        <w:jc w:val="both"/>
      </w:pPr>
      <w:r>
        <w:rPr>
          <w:rFonts w:ascii="Times New Roman"/>
          <w:b w:val="false"/>
          <w:i w:val="false"/>
          <w:color w:val="000000"/>
          <w:sz w:val="28"/>
        </w:rPr>
        <w:t>
      219. Істің түрі немесе құжаттардың түрі белгіленгеннен кейін тақырыпта іске енгізілген құжаттардың авторы көрсетіледі. Егер құжаттардың авторы қызметінде осы құжаттар қалыптасқан ұйым болып табылса, істің тақырыбында ұйымның атауы жазылмайды не оның жалпы түрінің атауы келтіріледі (комитет, сот, комиссия).</w:t>
      </w:r>
    </w:p>
    <w:bookmarkEnd w:id="247"/>
    <w:bookmarkStart w:name="z250" w:id="248"/>
    <w:p>
      <w:pPr>
        <w:spacing w:after="0"/>
        <w:ind w:left="0"/>
        <w:jc w:val="both"/>
      </w:pPr>
      <w:r>
        <w:rPr>
          <w:rFonts w:ascii="Times New Roman"/>
          <w:b w:val="false"/>
          <w:i w:val="false"/>
          <w:color w:val="000000"/>
          <w:sz w:val="28"/>
        </w:rPr>
        <w:t>
      220. Егер нақты күн оқиғалар мен фактілер арасындағы тарихи байланыстарды көрсететін болса және құжаттардың нақты мазмұнын түсіну үшін қажет болса, онда құжаттарда баяндалған оқиғаларға қатысты күндер тақырыпқа енгізіледі.</w:t>
      </w:r>
    </w:p>
    <w:bookmarkEnd w:id="248"/>
    <w:bookmarkStart w:name="z251" w:id="249"/>
    <w:p>
      <w:pPr>
        <w:spacing w:after="0"/>
        <w:ind w:left="0"/>
        <w:jc w:val="both"/>
      </w:pPr>
      <w:r>
        <w:rPr>
          <w:rFonts w:ascii="Times New Roman"/>
          <w:b w:val="false"/>
          <w:i w:val="false"/>
          <w:color w:val="000000"/>
          <w:sz w:val="28"/>
        </w:rPr>
        <w:t>
      221. Егер іс бір құжаттан тұрса, онда тақырыпта құжаттың түрі, ол қайдан шыққаны, кімге жіберілгені, оның күні және қысқаша мазмұны жазылады.</w:t>
      </w:r>
    </w:p>
    <w:bookmarkEnd w:id="249"/>
    <w:bookmarkStart w:name="z252" w:id="250"/>
    <w:p>
      <w:pPr>
        <w:spacing w:after="0"/>
        <w:ind w:left="0"/>
        <w:jc w:val="both"/>
      </w:pPr>
      <w:r>
        <w:rPr>
          <w:rFonts w:ascii="Times New Roman"/>
          <w:b w:val="false"/>
          <w:i w:val="false"/>
          <w:color w:val="000000"/>
          <w:sz w:val="28"/>
        </w:rPr>
        <w:t>
      222. Жоспарлар мен есептерден тұратын сақтау бірліктерінің тақырыбында жоспардың қай жыл (кезең) үшін немесе қорытындысы бойынша жасалғаны көрсетіледі.</w:t>
      </w:r>
    </w:p>
    <w:bookmarkEnd w:id="250"/>
    <w:p>
      <w:pPr>
        <w:spacing w:after="0"/>
        <w:ind w:left="0"/>
        <w:jc w:val="both"/>
      </w:pPr>
      <w:r>
        <w:rPr>
          <w:rFonts w:ascii="Times New Roman"/>
          <w:b w:val="false"/>
          <w:i w:val="false"/>
          <w:color w:val="000000"/>
          <w:sz w:val="28"/>
        </w:rPr>
        <w:t>
      Статистикалық есептерді қамтитын сақтау бірліктерінің тақырыптары статистикалық есеп нысандарының нөмірлері көрсетіліп құрастырылады.</w:t>
      </w:r>
    </w:p>
    <w:bookmarkStart w:name="z253" w:id="251"/>
    <w:p>
      <w:pPr>
        <w:spacing w:after="0"/>
        <w:ind w:left="0"/>
        <w:jc w:val="both"/>
      </w:pPr>
      <w:r>
        <w:rPr>
          <w:rFonts w:ascii="Times New Roman"/>
          <w:b w:val="false"/>
          <w:i w:val="false"/>
          <w:color w:val="000000"/>
          <w:sz w:val="28"/>
        </w:rPr>
        <w:t>
      223. Егер іс бірнеше томнан (бөліктен) тұратын болса, барлық томдарға (бөліктерге) ортақ тақырып беріледі, содан кейін (қажет болса) әрбір томның (бөліктің) мазмұнына жеке-жеке нақтылау жасалады, ең соңғы томға (бөлікке) "соңғы" ("соңғысы") деген сөз жазылады.</w:t>
      </w:r>
    </w:p>
    <w:bookmarkEnd w:id="251"/>
    <w:bookmarkStart w:name="z254" w:id="252"/>
    <w:p>
      <w:pPr>
        <w:spacing w:after="0"/>
        <w:ind w:left="0"/>
        <w:jc w:val="both"/>
      </w:pPr>
      <w:r>
        <w:rPr>
          <w:rFonts w:ascii="Times New Roman"/>
          <w:b w:val="false"/>
          <w:i w:val="false"/>
          <w:color w:val="000000"/>
          <w:sz w:val="28"/>
        </w:rPr>
        <w:t>
      224. Осы істе бар-жоғын тақырыбы бойынша анықтау мүмкін емес аса құнды құжаттар, негізгі құжатқа қосымша-құжаттар, алдыңғы ұйымдардың құжаттары, жеке құрам жөніндегі мәліметтерді қамтитын анықтамалық маңызы бар құжаттар аннотацияланады.</w:t>
      </w:r>
    </w:p>
    <w:bookmarkEnd w:id="252"/>
    <w:bookmarkStart w:name="z255" w:id="253"/>
    <w:p>
      <w:pPr>
        <w:spacing w:after="0"/>
        <w:ind w:left="0"/>
        <w:jc w:val="both"/>
      </w:pPr>
      <w:r>
        <w:rPr>
          <w:rFonts w:ascii="Times New Roman"/>
          <w:b w:val="false"/>
          <w:i w:val="false"/>
          <w:color w:val="000000"/>
          <w:sz w:val="28"/>
        </w:rPr>
        <w:t>
      225. Аннотация тақырыптан кейін азат жолдан жазылады.</w:t>
      </w:r>
    </w:p>
    <w:bookmarkEnd w:id="253"/>
    <w:p>
      <w:pPr>
        <w:spacing w:after="0"/>
        <w:ind w:left="0"/>
        <w:jc w:val="both"/>
      </w:pPr>
      <w:r>
        <w:rPr>
          <w:rFonts w:ascii="Times New Roman"/>
          <w:b w:val="false"/>
          <w:i w:val="false"/>
          <w:color w:val="000000"/>
          <w:sz w:val="28"/>
        </w:rPr>
        <w:t>
      Баспа материалдарын аннотациялау кезінде құжаттың түрі, оның атауы немесе құжаттың бастапқы сөздері (атауы болмаған кезде), шығу деректері көрсетіледі.</w:t>
      </w:r>
    </w:p>
    <w:p>
      <w:pPr>
        <w:spacing w:after="0"/>
        <w:ind w:left="0"/>
        <w:jc w:val="both"/>
      </w:pPr>
      <w:r>
        <w:rPr>
          <w:rFonts w:ascii="Times New Roman"/>
          <w:b w:val="false"/>
          <w:i w:val="false"/>
          <w:color w:val="000000"/>
          <w:sz w:val="28"/>
        </w:rPr>
        <w:t>
      Сызба және өзге де бейнелеу материалдарының аннотацияларында құжаттың материалы, түрі, пішіні және оның орындалу тәсілі, карталар үшін – масштабы көрсетіледі.</w:t>
      </w:r>
    </w:p>
    <w:p>
      <w:pPr>
        <w:spacing w:after="0"/>
        <w:ind w:left="0"/>
        <w:jc w:val="both"/>
      </w:pPr>
      <w:r>
        <w:rPr>
          <w:rFonts w:ascii="Times New Roman"/>
          <w:b w:val="false"/>
          <w:i w:val="false"/>
          <w:color w:val="000000"/>
          <w:sz w:val="28"/>
        </w:rPr>
        <w:t>
      Аннотацияның соңында "атап өтіледі" деген айдармен тұлғалардың аты, ұйымдардың атауы, географиялық атаулар және құжаттарда айтылған әрі айтарлықтай маңызы бар мәліметтер келтіріледі (санамаланады).</w:t>
      </w:r>
    </w:p>
    <w:bookmarkStart w:name="z256" w:id="254"/>
    <w:p>
      <w:pPr>
        <w:spacing w:after="0"/>
        <w:ind w:left="0"/>
        <w:jc w:val="both"/>
      </w:pPr>
      <w:r>
        <w:rPr>
          <w:rFonts w:ascii="Times New Roman"/>
          <w:b w:val="false"/>
          <w:i w:val="false"/>
          <w:color w:val="000000"/>
          <w:sz w:val="28"/>
        </w:rPr>
        <w:t>
      226. Аннотацияның соңында аннотацияланатын құжаттардың парақтар нөмірлері, мәліметтердің егжей-тегжейлігінің дәрежесі ("қысқаша мәліметтер", "егжей-тегжейлі хабар") келтіріледі.</w:t>
      </w:r>
    </w:p>
    <w:bookmarkEnd w:id="254"/>
    <w:p>
      <w:pPr>
        <w:spacing w:after="0"/>
        <w:ind w:left="0"/>
        <w:jc w:val="both"/>
      </w:pPr>
      <w:r>
        <w:rPr>
          <w:rFonts w:ascii="Times New Roman"/>
          <w:b w:val="false"/>
          <w:i w:val="false"/>
          <w:color w:val="000000"/>
          <w:sz w:val="28"/>
        </w:rPr>
        <w:t>
      Аннотацияланатын құжаттардың көлемі ауқымды болса, аннотация құжаттың мұқабасы мен бірінші парағының арасына салынатын жеке парақта жасалады.</w:t>
      </w:r>
    </w:p>
    <w:bookmarkStart w:name="z257" w:id="255"/>
    <w:p>
      <w:pPr>
        <w:spacing w:after="0"/>
        <w:ind w:left="0"/>
        <w:jc w:val="left"/>
      </w:pPr>
      <w:r>
        <w:rPr>
          <w:rFonts w:ascii="Times New Roman"/>
          <w:b/>
          <w:i w:val="false"/>
          <w:color w:val="000000"/>
        </w:rPr>
        <w:t xml:space="preserve"> 2-параграф. Құжаттарды сипаттау кезінде күндерді қою тәртібі</w:t>
      </w:r>
    </w:p>
    <w:bookmarkEnd w:id="255"/>
    <w:bookmarkStart w:name="z258" w:id="256"/>
    <w:p>
      <w:pPr>
        <w:spacing w:after="0"/>
        <w:ind w:left="0"/>
        <w:jc w:val="both"/>
      </w:pPr>
      <w:r>
        <w:rPr>
          <w:rFonts w:ascii="Times New Roman"/>
          <w:b w:val="false"/>
          <w:i w:val="false"/>
          <w:color w:val="000000"/>
          <w:sz w:val="28"/>
        </w:rPr>
        <w:t>
      227. Құқықтық актілерді, шығармашылық құжаттаманы, азаматтардың құқықтары мен заңды мүдделеріне қатысты құжаттарды, қаржы құжаттарын, бір мәселе жөніндегі істерді, сондай-ақ күнін қою олар үшін маңызды болатын құжаттарды (баяндамалар, үнхаттар, стенограммалар, хаттар) сипаттағанда күні (күні, айы, жылы) сөз-цифр тәсілімен көрсетіледі.</w:t>
      </w:r>
    </w:p>
    <w:bookmarkEnd w:id="256"/>
    <w:bookmarkStart w:name="z259" w:id="257"/>
    <w:p>
      <w:pPr>
        <w:spacing w:after="0"/>
        <w:ind w:left="0"/>
        <w:jc w:val="both"/>
      </w:pPr>
      <w:r>
        <w:rPr>
          <w:rFonts w:ascii="Times New Roman"/>
          <w:b w:val="false"/>
          <w:i w:val="false"/>
          <w:color w:val="000000"/>
          <w:sz w:val="28"/>
        </w:rPr>
        <w:t>
      228. Істің, оның ішінде электрондық істің бастапқы күні болып ең алғашқы құжаттың жасалған (тіркелген) күні, ал ең соңғы құжаттың жасалған (тіркелген) күні – соңғы күні болып табылады.</w:t>
      </w:r>
    </w:p>
    <w:bookmarkEnd w:id="257"/>
    <w:p>
      <w:pPr>
        <w:spacing w:after="0"/>
        <w:ind w:left="0"/>
        <w:jc w:val="both"/>
      </w:pPr>
      <w:r>
        <w:rPr>
          <w:rFonts w:ascii="Times New Roman"/>
          <w:b w:val="false"/>
          <w:i w:val="false"/>
          <w:color w:val="000000"/>
          <w:sz w:val="28"/>
        </w:rPr>
        <w:t>
      Құқықтық актілердің күндері оларға қол қойылған (бекітілген) уақыт бойынша көрсетіледі. Егер құжаттардың күні көрсетілмеген болса, онда күні жарияланған немесе күшіне енген күні бойынша көрсетіледі.</w:t>
      </w:r>
    </w:p>
    <w:p>
      <w:pPr>
        <w:spacing w:after="0"/>
        <w:ind w:left="0"/>
        <w:jc w:val="both"/>
      </w:pPr>
      <w:r>
        <w:rPr>
          <w:rFonts w:ascii="Times New Roman"/>
          <w:b w:val="false"/>
          <w:i w:val="false"/>
          <w:color w:val="000000"/>
          <w:sz w:val="28"/>
        </w:rPr>
        <w:t>
      Бағдарламалар, жоспарлар, шығыстар сметалары, штаттық кестелер, есептер үшін соңғы күн қойылмайды.</w:t>
      </w:r>
    </w:p>
    <w:p>
      <w:pPr>
        <w:spacing w:after="0"/>
        <w:ind w:left="0"/>
        <w:jc w:val="both"/>
      </w:pPr>
      <w:r>
        <w:rPr>
          <w:rFonts w:ascii="Times New Roman"/>
          <w:b w:val="false"/>
          <w:i w:val="false"/>
          <w:color w:val="000000"/>
          <w:sz w:val="28"/>
        </w:rPr>
        <w:t>
      Егер істегі қосымша-құжаттарға істің ең алғашқы құжатынан ерте күн қойылған болса, онда олардың күндері жаңа жолдан "... жылғы құжаттар бар" деп атап өтіледі.</w:t>
      </w:r>
    </w:p>
    <w:p>
      <w:pPr>
        <w:spacing w:after="0"/>
        <w:ind w:left="0"/>
        <w:jc w:val="both"/>
      </w:pPr>
      <w:r>
        <w:rPr>
          <w:rFonts w:ascii="Times New Roman"/>
          <w:b w:val="false"/>
          <w:i w:val="false"/>
          <w:color w:val="000000"/>
          <w:sz w:val="28"/>
        </w:rPr>
        <w:t>
      Тіркеу кітаптары мен журналдарының бастапқы және соңғы күндері бірінші және соңғы жазбаның күндері болып табылады.</w:t>
      </w:r>
    </w:p>
    <w:p>
      <w:pPr>
        <w:spacing w:after="0"/>
        <w:ind w:left="0"/>
        <w:jc w:val="both"/>
      </w:pPr>
      <w:r>
        <w:rPr>
          <w:rFonts w:ascii="Times New Roman"/>
          <w:b w:val="false"/>
          <w:i w:val="false"/>
          <w:color w:val="000000"/>
          <w:sz w:val="28"/>
        </w:rPr>
        <w:t>
      Іс төлнұсқаларынан айтарлықтай кейінірек жасалған немесе қор құрушы алған құжаттардың көшірмелерінен тұратын істердің бастапқы және соңғы күндері көшірмелер дайындалған күндер болып табылады (төлнұсқалардың күндері тақырыпта көрсетіледі).</w:t>
      </w:r>
    </w:p>
    <w:p>
      <w:pPr>
        <w:spacing w:after="0"/>
        <w:ind w:left="0"/>
        <w:jc w:val="both"/>
      </w:pPr>
      <w:r>
        <w:rPr>
          <w:rFonts w:ascii="Times New Roman"/>
          <w:b w:val="false"/>
          <w:i w:val="false"/>
          <w:color w:val="000000"/>
          <w:sz w:val="28"/>
        </w:rPr>
        <w:t>
      Егер қағаз жеткізгіштегі іс бір ұйымда басталып, өзге ұйымда аяқталған жағдайда, үш күн көрсетіледі: бірінші ұйымның іс жүргізуінде істің басталған күні, оның екінші ұйымға келіп түскен күні және оның соңғы ұйымның іс жүргізуінде аяқталған күні (алдыңғы екі күн бөлшек түрінде көрсетіледі).</w:t>
      </w:r>
    </w:p>
    <w:bookmarkStart w:name="z260" w:id="258"/>
    <w:p>
      <w:pPr>
        <w:spacing w:after="0"/>
        <w:ind w:left="0"/>
        <w:jc w:val="left"/>
      </w:pPr>
      <w:r>
        <w:rPr>
          <w:rFonts w:ascii="Times New Roman"/>
          <w:b/>
          <w:i w:val="false"/>
          <w:color w:val="000000"/>
        </w:rPr>
        <w:t xml:space="preserve"> 3-параграф. Істердің, құжаттардың тізімдемесін жасау тәртібі</w:t>
      </w:r>
    </w:p>
    <w:bookmarkEnd w:id="258"/>
    <w:bookmarkStart w:name="z261" w:id="259"/>
    <w:p>
      <w:pPr>
        <w:spacing w:after="0"/>
        <w:ind w:left="0"/>
        <w:jc w:val="both"/>
      </w:pPr>
      <w:r>
        <w:rPr>
          <w:rFonts w:ascii="Times New Roman"/>
          <w:b w:val="false"/>
          <w:i w:val="false"/>
          <w:color w:val="000000"/>
          <w:sz w:val="28"/>
        </w:rPr>
        <w:t>
      229. Істердің, құжаттардың, оның ішінде электрондық істердің, құжаттардың тізімдемесі сақтау бірліктерінің немесе есепке алу бірліктерінің сипаттаушы мақалаларынан, қорытынды жазбадан, куәландыру парағынан және тізімдемеге анықтамалық аппараттан тұрады.</w:t>
      </w:r>
    </w:p>
    <w:bookmarkEnd w:id="259"/>
    <w:bookmarkStart w:name="z262" w:id="260"/>
    <w:p>
      <w:pPr>
        <w:spacing w:after="0"/>
        <w:ind w:left="0"/>
        <w:jc w:val="both"/>
      </w:pPr>
      <w:r>
        <w:rPr>
          <w:rFonts w:ascii="Times New Roman"/>
          <w:b w:val="false"/>
          <w:i w:val="false"/>
          <w:color w:val="000000"/>
          <w:sz w:val="28"/>
        </w:rPr>
        <w:t>
      230. Тізімдеменің сипаттаушы бабы:</w:t>
      </w:r>
    </w:p>
    <w:bookmarkEnd w:id="260"/>
    <w:p>
      <w:pPr>
        <w:spacing w:after="0"/>
        <w:ind w:left="0"/>
        <w:jc w:val="both"/>
      </w:pPr>
      <w:r>
        <w:rPr>
          <w:rFonts w:ascii="Times New Roman"/>
          <w:b w:val="false"/>
          <w:i w:val="false"/>
          <w:color w:val="000000"/>
          <w:sz w:val="28"/>
        </w:rPr>
        <w:t>
      1) сақтау бірлігінің реттік нөмірін;</w:t>
      </w:r>
    </w:p>
    <w:p>
      <w:pPr>
        <w:spacing w:after="0"/>
        <w:ind w:left="0"/>
        <w:jc w:val="both"/>
      </w:pPr>
      <w:r>
        <w:rPr>
          <w:rFonts w:ascii="Times New Roman"/>
          <w:b w:val="false"/>
          <w:i w:val="false"/>
          <w:color w:val="000000"/>
          <w:sz w:val="28"/>
        </w:rPr>
        <w:t>
      2) іс жүргізу индексін немесе өндірістік нөмірін;</w:t>
      </w:r>
    </w:p>
    <w:p>
      <w:pPr>
        <w:spacing w:after="0"/>
        <w:ind w:left="0"/>
        <w:jc w:val="both"/>
      </w:pPr>
      <w:r>
        <w:rPr>
          <w:rFonts w:ascii="Times New Roman"/>
          <w:b w:val="false"/>
          <w:i w:val="false"/>
          <w:color w:val="000000"/>
          <w:sz w:val="28"/>
        </w:rPr>
        <w:t>
      3) сақтау бірлігінің тақырыбын;</w:t>
      </w:r>
    </w:p>
    <w:p>
      <w:pPr>
        <w:spacing w:after="0"/>
        <w:ind w:left="0"/>
        <w:jc w:val="both"/>
      </w:pPr>
      <w:r>
        <w:rPr>
          <w:rFonts w:ascii="Times New Roman"/>
          <w:b w:val="false"/>
          <w:i w:val="false"/>
          <w:color w:val="000000"/>
          <w:sz w:val="28"/>
        </w:rPr>
        <w:t>
      4) құжаттардың соңғы күндерін;</w:t>
      </w:r>
    </w:p>
    <w:p>
      <w:pPr>
        <w:spacing w:after="0"/>
        <w:ind w:left="0"/>
        <w:jc w:val="both"/>
      </w:pPr>
      <w:r>
        <w:rPr>
          <w:rFonts w:ascii="Times New Roman"/>
          <w:b w:val="false"/>
          <w:i w:val="false"/>
          <w:color w:val="000000"/>
          <w:sz w:val="28"/>
        </w:rPr>
        <w:t>
      5) сақтау бірлігіндегі парақтар санын;</w:t>
      </w:r>
    </w:p>
    <w:p>
      <w:pPr>
        <w:spacing w:after="0"/>
        <w:ind w:left="0"/>
        <w:jc w:val="both"/>
      </w:pPr>
      <w:r>
        <w:rPr>
          <w:rFonts w:ascii="Times New Roman"/>
          <w:b w:val="false"/>
          <w:i w:val="false"/>
          <w:color w:val="000000"/>
          <w:sz w:val="28"/>
        </w:rPr>
        <w:t>
      6) құжаттардың көшірмелілігіне нұсқауды;</w:t>
      </w:r>
    </w:p>
    <w:p>
      <w:pPr>
        <w:spacing w:after="0"/>
        <w:ind w:left="0"/>
        <w:jc w:val="both"/>
      </w:pPr>
      <w:r>
        <w:rPr>
          <w:rFonts w:ascii="Times New Roman"/>
          <w:b w:val="false"/>
          <w:i w:val="false"/>
          <w:color w:val="000000"/>
          <w:sz w:val="28"/>
        </w:rPr>
        <w:t>
      7) құжаттарды жаңғырту тәсілін қамтиды.</w:t>
      </w:r>
    </w:p>
    <w:p>
      <w:pPr>
        <w:spacing w:after="0"/>
        <w:ind w:left="0"/>
        <w:jc w:val="both"/>
      </w:pPr>
      <w:r>
        <w:rPr>
          <w:rFonts w:ascii="Times New Roman"/>
          <w:b w:val="false"/>
          <w:i w:val="false"/>
          <w:color w:val="000000"/>
          <w:sz w:val="28"/>
        </w:rPr>
        <w:t>
      Қажет болған жағдайда сипаттаушы мақала жекелеген құжаттардың, сақтау бірлігінің аннотациясымен толықтырылады.</w:t>
      </w:r>
    </w:p>
    <w:bookmarkStart w:name="z263" w:id="261"/>
    <w:p>
      <w:pPr>
        <w:spacing w:after="0"/>
        <w:ind w:left="0"/>
        <w:jc w:val="both"/>
      </w:pPr>
      <w:r>
        <w:rPr>
          <w:rFonts w:ascii="Times New Roman"/>
          <w:b w:val="false"/>
          <w:i w:val="false"/>
          <w:color w:val="000000"/>
          <w:sz w:val="28"/>
        </w:rPr>
        <w:t>
      231. Істер, құжаттар тізімдемесінің анықтамалық аппаратына:</w:t>
      </w:r>
    </w:p>
    <w:bookmarkEnd w:id="261"/>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титул парағы;</w:t>
      </w:r>
    </w:p>
    <w:p>
      <w:pPr>
        <w:spacing w:after="0"/>
        <w:ind w:left="0"/>
        <w:jc w:val="both"/>
      </w:pPr>
      <w:r>
        <w:rPr>
          <w:rFonts w:ascii="Times New Roman"/>
          <w:b w:val="false"/>
          <w:i w:val="false"/>
          <w:color w:val="000000"/>
          <w:sz w:val="28"/>
        </w:rPr>
        <w:t>
      2) мазмұны (тақырыптық мазмұны);</w:t>
      </w:r>
    </w:p>
    <w:p>
      <w:pPr>
        <w:spacing w:after="0"/>
        <w:ind w:left="0"/>
        <w:jc w:val="both"/>
      </w:pPr>
      <w:r>
        <w:rPr>
          <w:rFonts w:ascii="Times New Roman"/>
          <w:b w:val="false"/>
          <w:i w:val="false"/>
          <w:color w:val="000000"/>
          <w:sz w:val="28"/>
        </w:rPr>
        <w:t>
      3) алғысөз;</w:t>
      </w:r>
    </w:p>
    <w:p>
      <w:pPr>
        <w:spacing w:after="0"/>
        <w:ind w:left="0"/>
        <w:jc w:val="both"/>
      </w:pPr>
      <w:r>
        <w:rPr>
          <w:rFonts w:ascii="Times New Roman"/>
          <w:b w:val="false"/>
          <w:i w:val="false"/>
          <w:color w:val="000000"/>
          <w:sz w:val="28"/>
        </w:rPr>
        <w:t>
      4) қысқартылған сөздер тізімі;</w:t>
      </w:r>
    </w:p>
    <w:p>
      <w:pPr>
        <w:spacing w:after="0"/>
        <w:ind w:left="0"/>
        <w:jc w:val="both"/>
      </w:pPr>
      <w:r>
        <w:rPr>
          <w:rFonts w:ascii="Times New Roman"/>
          <w:b w:val="false"/>
          <w:i w:val="false"/>
          <w:color w:val="000000"/>
          <w:sz w:val="28"/>
        </w:rPr>
        <w:t>
      5) сілтегіштер кіреді.</w:t>
      </w:r>
    </w:p>
    <w:bookmarkStart w:name="z264" w:id="262"/>
    <w:p>
      <w:pPr>
        <w:spacing w:after="0"/>
        <w:ind w:left="0"/>
        <w:jc w:val="left"/>
      </w:pPr>
      <w:r>
        <w:rPr>
          <w:rFonts w:ascii="Times New Roman"/>
          <w:b/>
          <w:i w:val="false"/>
          <w:color w:val="000000"/>
        </w:rPr>
        <w:t xml:space="preserve"> 4-параграф. Тарихи анықтаманы жасау тәртібі</w:t>
      </w:r>
    </w:p>
    <w:bookmarkEnd w:id="262"/>
    <w:bookmarkStart w:name="z265" w:id="263"/>
    <w:p>
      <w:pPr>
        <w:spacing w:after="0"/>
        <w:ind w:left="0"/>
        <w:jc w:val="both"/>
      </w:pPr>
      <w:r>
        <w:rPr>
          <w:rFonts w:ascii="Times New Roman"/>
          <w:b w:val="false"/>
          <w:i w:val="false"/>
          <w:color w:val="000000"/>
          <w:sz w:val="28"/>
        </w:rPr>
        <w:t>
      232. Ұйым архивінде қор құрушы және архив қоры тарихы бойынша мәліметтерді, оның құжаттар құрамы мен мазмұнына және ҒАА жүйесіне қысқаша сипаттамасын қамтитын архив қорына тарихи анықтама құрастырылады.</w:t>
      </w:r>
    </w:p>
    <w:bookmarkEnd w:id="263"/>
    <w:p>
      <w:pPr>
        <w:spacing w:after="0"/>
        <w:ind w:left="0"/>
        <w:jc w:val="both"/>
      </w:pPr>
      <w:r>
        <w:rPr>
          <w:rFonts w:ascii="Times New Roman"/>
          <w:b w:val="false"/>
          <w:i w:val="false"/>
          <w:color w:val="000000"/>
          <w:sz w:val="28"/>
        </w:rPr>
        <w:t>
      Архив қорына тарихи анықтама қор құрушының тарихы және архив қорының тарихы бойынша ақпарат негізінде қалыптастырылады.</w:t>
      </w:r>
    </w:p>
    <w:p>
      <w:pPr>
        <w:spacing w:after="0"/>
        <w:ind w:left="0"/>
        <w:jc w:val="both"/>
      </w:pPr>
      <w:r>
        <w:rPr>
          <w:rFonts w:ascii="Times New Roman"/>
          <w:b w:val="false"/>
          <w:i w:val="false"/>
          <w:color w:val="000000"/>
          <w:sz w:val="28"/>
        </w:rPr>
        <w:t>
      Қор құрушының тарихы жөніндегі ақпарат оның құрылған күндерін, ведомстволық бағыныстылығын, құрылымы мен функциясын, бұрынғы ұйым мен құқықтық мұрагерінің атауын, тіркелген күнін немесе атауы өзгерген, қайта ұйымдастырылған, сондай-ақ таратылған жағдайларда қайта тіркелген даталарын қамтиды. Жеке тұлғалардың архив қорының қор құрушысы туралы ақпарат оның қысқаша өмірбаян деректерін (тегі, аты, әкесінің аты (болған жағдайда), бүркеншік есімін (бар болса), қыз кезіндегі тегін (бар болса), өмір сүрген күндерін, кәсібін, қызметтік және қоғамдық қызметі туралы деректерді) қамтиды. Отбасының, әулеттің архив қоры үшін осындай мәліметтер туыстардың әрқайсысы туралы беріледі. Біріктірілген архив қоры үшін ортақ тарихи анықтама жасалады.</w:t>
      </w:r>
    </w:p>
    <w:p>
      <w:pPr>
        <w:spacing w:after="0"/>
        <w:ind w:left="0"/>
        <w:jc w:val="both"/>
      </w:pPr>
      <w:r>
        <w:rPr>
          <w:rFonts w:ascii="Times New Roman"/>
          <w:b w:val="false"/>
          <w:i w:val="false"/>
          <w:color w:val="000000"/>
          <w:sz w:val="28"/>
        </w:rPr>
        <w:t>
      Архив қорының тарихы жөніндегі ақпарат оның архивке келіп түскен күнін, архивтік құжаттардың көлемі мен бастапқы және соңғы күндерін олардың сақталу дәрежесін, қалыптастыру, сипаттау және жүйелеу ерекшеліктерін, архив қорының құрамындағы және көлеміндегі өзгерістер мен олардың себептері туралы, өзге ұйымдардың немесе тұлғалардың архивтік құжаттарының бар-жоғы туралы (қорға енгізілуі), архив қорына ҒАА құрамы туралы ақпаратты қамтиды. Архивтік коллекция үшін уақыты, шарттары, оның жасалуының себептері, қалыптастыру қағидаттары, архивке келіп түскенге дейінгі коллекцияның тұрған орны, құрастырушы туралы мәліметтер көрсетіледі.</w:t>
      </w:r>
    </w:p>
    <w:p>
      <w:pPr>
        <w:spacing w:after="0"/>
        <w:ind w:left="0"/>
        <w:jc w:val="both"/>
      </w:pPr>
      <w:r>
        <w:rPr>
          <w:rFonts w:ascii="Times New Roman"/>
          <w:b w:val="false"/>
          <w:i w:val="false"/>
          <w:color w:val="000000"/>
          <w:sz w:val="28"/>
        </w:rPr>
        <w:t>
      Қорға тарихи анықтама архив қорының көлемі өзгерген кезде, сондай-ақ қор құрушы қайта ұйымдастырылған, құрылымы, функциялары өзгерген жағдайларда толықтырылады.</w:t>
      </w:r>
    </w:p>
    <w:bookmarkStart w:name="z266" w:id="264"/>
    <w:p>
      <w:pPr>
        <w:spacing w:after="0"/>
        <w:ind w:left="0"/>
        <w:jc w:val="both"/>
      </w:pPr>
      <w:r>
        <w:rPr>
          <w:rFonts w:ascii="Times New Roman"/>
          <w:b w:val="false"/>
          <w:i w:val="false"/>
          <w:color w:val="000000"/>
          <w:sz w:val="28"/>
        </w:rPr>
        <w:t>
      233. Архив қорының тарихы оларды аннотациядан, библиографиядан, құжаттарға қолжетімділік және пайдалану шарттары туралы ақпараттан тұрады.</w:t>
      </w:r>
    </w:p>
    <w:bookmarkEnd w:id="264"/>
    <w:p>
      <w:pPr>
        <w:spacing w:after="0"/>
        <w:ind w:left="0"/>
        <w:jc w:val="both"/>
      </w:pPr>
      <w:r>
        <w:rPr>
          <w:rFonts w:ascii="Times New Roman"/>
          <w:b w:val="false"/>
          <w:i w:val="false"/>
          <w:color w:val="000000"/>
          <w:sz w:val="28"/>
        </w:rPr>
        <w:t>
      Архив қорының архивтік құжаттарының, оның ішінде электрондық құжаттарының құрамы мен мазмұны туралы аннотация тақырыптар хронологиясын көрсетіп және олардың географиялық (әкімшілік-аумақтық) шекараларын белгілей отырып, қор құрушының қызмет бағытын айқындайтын осы құжаттардың түрлері мен тақырыптары бойынша қысқаша жинақталған сипатын қамтиды. Архив қорының архивтік құжаттарына, оның ішінде электрондық құжаттарына қол жеткізу шарттары туралы ақпарат қолжетімділігін "</w:t>
      </w:r>
      <w:r>
        <w:rPr>
          <w:rFonts w:ascii="Times New Roman"/>
          <w:b w:val="false"/>
          <w:i w:val="false"/>
          <w:color w:val="000000"/>
          <w:sz w:val="28"/>
        </w:rPr>
        <w:t>Ұлттық архив қоры және архивтер туралы</w:t>
      </w:r>
      <w:r>
        <w:rPr>
          <w:rFonts w:ascii="Times New Roman"/>
          <w:b w:val="false"/>
          <w:i w:val="false"/>
          <w:color w:val="000000"/>
          <w:sz w:val="28"/>
        </w:rPr>
        <w:t>", "</w:t>
      </w:r>
      <w:r>
        <w:rPr>
          <w:rFonts w:ascii="Times New Roman"/>
          <w:b w:val="false"/>
          <w:i w:val="false"/>
          <w:color w:val="000000"/>
          <w:sz w:val="28"/>
        </w:rPr>
        <w:t>Ақпаратқа қол жеткізу туралы</w:t>
      </w: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xml:space="preserve">" Қазақстан Республикасының Заңдарымен,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қағидасымен немесе қор құрушы шектейтін архивтік құжаттардың, ерекше құнды құжаттардың, оның ішінде Қазақстан Республикасының ұлттық игілік объектілеріне жатқызылған, физикалық жай-күйі қанағаттанғысыз электрондық құжаттардың төлнұсқаларының бар-жоғы, пайдалану қорының бар-жоғы туралы мәліметтерді қамтиды.</w:t>
      </w:r>
    </w:p>
    <w:p>
      <w:pPr>
        <w:spacing w:after="0"/>
        <w:ind w:left="0"/>
        <w:jc w:val="both"/>
      </w:pPr>
      <w:r>
        <w:rPr>
          <w:rFonts w:ascii="Times New Roman"/>
          <w:b w:val="false"/>
          <w:i w:val="false"/>
          <w:color w:val="000000"/>
          <w:sz w:val="28"/>
        </w:rPr>
        <w:t>
      Архив қорына жасалған библиография осы қор бойынша анықтамалықтар мен оның негізінде орындалған құжаттық жарияланымдар тізімін қамтиды.</w:t>
      </w:r>
    </w:p>
    <w:bookmarkStart w:name="z267" w:id="265"/>
    <w:p>
      <w:pPr>
        <w:spacing w:after="0"/>
        <w:ind w:left="0"/>
        <w:jc w:val="both"/>
      </w:pPr>
      <w:r>
        <w:rPr>
          <w:rFonts w:ascii="Times New Roman"/>
          <w:b w:val="false"/>
          <w:i w:val="false"/>
          <w:color w:val="000000"/>
          <w:sz w:val="28"/>
        </w:rPr>
        <w:t>
      234. Құжаттардың құрамы мен мазмұны бойынша архив қорының сипаттамасы қордың хронологиялық шеңберінен шығатын құжаттардың бар-жоғы туралы, архив қорына ҒАА туралы, ақпаратты жеткізгіш түрлері туралы мәліметтерден тұрады.</w:t>
      </w:r>
    </w:p>
    <w:bookmarkEnd w:id="265"/>
    <w:bookmarkStart w:name="z268" w:id="266"/>
    <w:p>
      <w:pPr>
        <w:spacing w:after="0"/>
        <w:ind w:left="0"/>
        <w:jc w:val="both"/>
      </w:pPr>
      <w:r>
        <w:rPr>
          <w:rFonts w:ascii="Times New Roman"/>
          <w:b w:val="false"/>
          <w:i w:val="false"/>
          <w:color w:val="000000"/>
          <w:sz w:val="28"/>
        </w:rPr>
        <w:t>
      235. Қағаз жеткізгіштегі тарихи анықтамаға орындаушы және ұйым архивінің басшысы қол қояды, электрондық – ұйым басшысының ЭЦҚ-мен куәландырылады.</w:t>
      </w:r>
    </w:p>
    <w:bookmarkEnd w:id="266"/>
    <w:p>
      <w:pPr>
        <w:spacing w:after="0"/>
        <w:ind w:left="0"/>
        <w:jc w:val="both"/>
      </w:pPr>
      <w:r>
        <w:rPr>
          <w:rFonts w:ascii="Times New Roman"/>
          <w:b w:val="false"/>
          <w:i w:val="false"/>
          <w:color w:val="000000"/>
          <w:sz w:val="28"/>
        </w:rPr>
        <w:t>
      Тарихи анықтама төрт данада басылады. Екі данасы архив қоры құжаттары бірінші тапсырылған кезде мемлекеттік архивке, Қазақстан Республикасы Президентінің Архивіне беріледі, екеуі ұйым архивінің қор ісінде сақталады.</w:t>
      </w:r>
    </w:p>
    <w:bookmarkStart w:name="z269" w:id="267"/>
    <w:p>
      <w:pPr>
        <w:spacing w:after="0"/>
        <w:ind w:left="0"/>
        <w:jc w:val="both"/>
      </w:pPr>
      <w:r>
        <w:rPr>
          <w:rFonts w:ascii="Times New Roman"/>
          <w:b w:val="false"/>
          <w:i w:val="false"/>
          <w:color w:val="000000"/>
          <w:sz w:val="28"/>
        </w:rPr>
        <w:t>
      236. Тарихи анықтама архив қоры толықтырылған кезде немесе ұйым қайта ұйымдастырылған жағдайда қосымша толтырылып отырады. Тарихи анықтама істердің, құжаттардың әрбір аяқталған тізімдемесімен бірге мемлекеттік архивке, Қазақстан Республикасы Президентінің Архивіне беріледі, сондай-ақ цифрлық архивке енгізіледі.</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270" w:id="268"/>
    <w:p>
      <w:pPr>
        <w:spacing w:after="0"/>
        <w:ind w:left="0"/>
        <w:jc w:val="left"/>
      </w:pPr>
      <w:r>
        <w:rPr>
          <w:rFonts w:ascii="Times New Roman"/>
          <w:b/>
          <w:i w:val="false"/>
          <w:color w:val="000000"/>
        </w:rPr>
        <w:t xml:space="preserve"> 5-параграф. Каталогтар мен картотекаларды жасау тәртібі</w:t>
      </w:r>
    </w:p>
    <w:bookmarkEnd w:id="268"/>
    <w:bookmarkStart w:name="z271" w:id="269"/>
    <w:p>
      <w:pPr>
        <w:spacing w:after="0"/>
        <w:ind w:left="0"/>
        <w:jc w:val="both"/>
      </w:pPr>
      <w:r>
        <w:rPr>
          <w:rFonts w:ascii="Times New Roman"/>
          <w:b w:val="false"/>
          <w:i w:val="false"/>
          <w:color w:val="000000"/>
          <w:sz w:val="28"/>
        </w:rPr>
        <w:t>
      237. Каталог қораралық архивтік анықтамалық болып табылады, онда құжаттардың мазмұны туралы ақпарат осы каталог үшін қабылданған құжаттарды жіктеу схемасына сәйкес орналасқан пәндер (тақырыптар, салалар) бойынша топтастырылған.</w:t>
      </w:r>
    </w:p>
    <w:bookmarkEnd w:id="269"/>
    <w:p>
      <w:pPr>
        <w:spacing w:after="0"/>
        <w:ind w:left="0"/>
        <w:jc w:val="both"/>
      </w:pPr>
      <w:r>
        <w:rPr>
          <w:rFonts w:ascii="Times New Roman"/>
          <w:b w:val="false"/>
          <w:i w:val="false"/>
          <w:color w:val="000000"/>
          <w:sz w:val="28"/>
        </w:rPr>
        <w:t>
      Әртүрлі каталогтар жиынтығы каталогтар жүйесін құрайды.</w:t>
      </w:r>
    </w:p>
    <w:bookmarkStart w:name="z272" w:id="270"/>
    <w:p>
      <w:pPr>
        <w:spacing w:after="0"/>
        <w:ind w:left="0"/>
        <w:jc w:val="both"/>
      </w:pPr>
      <w:r>
        <w:rPr>
          <w:rFonts w:ascii="Times New Roman"/>
          <w:b w:val="false"/>
          <w:i w:val="false"/>
          <w:color w:val="000000"/>
          <w:sz w:val="28"/>
        </w:rPr>
        <w:t>
      238. Каталогтарды дайындау, жасау және жүргізу бойынша жұмыс құжаттарды каталогтау деп аталады.</w:t>
      </w:r>
    </w:p>
    <w:bookmarkEnd w:id="270"/>
    <w:p>
      <w:pPr>
        <w:spacing w:after="0"/>
        <w:ind w:left="0"/>
        <w:jc w:val="both"/>
      </w:pPr>
      <w:r>
        <w:rPr>
          <w:rFonts w:ascii="Times New Roman"/>
          <w:b w:val="false"/>
          <w:i w:val="false"/>
          <w:color w:val="000000"/>
          <w:sz w:val="28"/>
        </w:rPr>
        <w:t>
      Каталогтау жұмыстың жеке түрі ретінде (тақырыптық әзірлеме), сондай-ақ құжаттарды сипаттаумен және іздеп табумен байланысты жұмыстың өзге түрлері процесінде (қосымша (жолай) каталогтау) жүргізілуі мүмкін.</w:t>
      </w:r>
    </w:p>
    <w:p>
      <w:pPr>
        <w:spacing w:after="0"/>
        <w:ind w:left="0"/>
        <w:jc w:val="both"/>
      </w:pPr>
      <w:r>
        <w:rPr>
          <w:rFonts w:ascii="Times New Roman"/>
          <w:b w:val="false"/>
          <w:i w:val="false"/>
          <w:color w:val="000000"/>
          <w:sz w:val="28"/>
        </w:rPr>
        <w:t>
      Каталогтау кезінде саралап жіктеу әдісі қолданылады, ол:</w:t>
      </w:r>
    </w:p>
    <w:p>
      <w:pPr>
        <w:spacing w:after="0"/>
        <w:ind w:left="0"/>
        <w:jc w:val="both"/>
      </w:pPr>
      <w:r>
        <w:rPr>
          <w:rFonts w:ascii="Times New Roman"/>
          <w:b w:val="false"/>
          <w:i w:val="false"/>
          <w:color w:val="000000"/>
          <w:sz w:val="28"/>
        </w:rPr>
        <w:t>
      1) архив қорын, олардың құрылымдық бөліктерін таңдау ретін анықтауға;</w:t>
      </w:r>
    </w:p>
    <w:p>
      <w:pPr>
        <w:spacing w:after="0"/>
        <w:ind w:left="0"/>
        <w:jc w:val="both"/>
      </w:pPr>
      <w:r>
        <w:rPr>
          <w:rFonts w:ascii="Times New Roman"/>
          <w:b w:val="false"/>
          <w:i w:val="false"/>
          <w:color w:val="000000"/>
          <w:sz w:val="28"/>
        </w:rPr>
        <w:t>
      2) істерді, құжаттарды және олардан ақпаратты іріктеуге;</w:t>
      </w:r>
    </w:p>
    <w:p>
      <w:pPr>
        <w:spacing w:after="0"/>
        <w:ind w:left="0"/>
        <w:jc w:val="both"/>
      </w:pPr>
      <w:r>
        <w:rPr>
          <w:rFonts w:ascii="Times New Roman"/>
          <w:b w:val="false"/>
          <w:i w:val="false"/>
          <w:color w:val="000000"/>
          <w:sz w:val="28"/>
        </w:rPr>
        <w:t>
      3) құжаттық ақпаратты сипаттаудың тиісті әдістерін қолдануға сайып келеді.</w:t>
      </w:r>
    </w:p>
    <w:bookmarkStart w:name="z273" w:id="271"/>
    <w:p>
      <w:pPr>
        <w:spacing w:after="0"/>
        <w:ind w:left="0"/>
        <w:jc w:val="both"/>
      </w:pPr>
      <w:r>
        <w:rPr>
          <w:rFonts w:ascii="Times New Roman"/>
          <w:b w:val="false"/>
          <w:i w:val="false"/>
          <w:color w:val="000000"/>
          <w:sz w:val="28"/>
        </w:rPr>
        <w:t>
      239. Каталогтау мынадай жұмыстар түрін:</w:t>
      </w:r>
    </w:p>
    <w:bookmarkEnd w:id="271"/>
    <w:p>
      <w:pPr>
        <w:spacing w:after="0"/>
        <w:ind w:left="0"/>
        <w:jc w:val="both"/>
      </w:pPr>
      <w:r>
        <w:rPr>
          <w:rFonts w:ascii="Times New Roman"/>
          <w:b w:val="false"/>
          <w:i w:val="false"/>
          <w:color w:val="000000"/>
          <w:sz w:val="28"/>
        </w:rPr>
        <w:t>
      1) жіктеу схемасын құрастыруды;</w:t>
      </w:r>
    </w:p>
    <w:p>
      <w:pPr>
        <w:spacing w:after="0"/>
        <w:ind w:left="0"/>
        <w:jc w:val="both"/>
      </w:pPr>
      <w:r>
        <w:rPr>
          <w:rFonts w:ascii="Times New Roman"/>
          <w:b w:val="false"/>
          <w:i w:val="false"/>
          <w:color w:val="000000"/>
          <w:sz w:val="28"/>
        </w:rPr>
        <w:t>
      2) құжаттарды іздеп табуды және іріктеуді;</w:t>
      </w:r>
    </w:p>
    <w:p>
      <w:pPr>
        <w:spacing w:after="0"/>
        <w:ind w:left="0"/>
        <w:jc w:val="both"/>
      </w:pPr>
      <w:r>
        <w:rPr>
          <w:rFonts w:ascii="Times New Roman"/>
          <w:b w:val="false"/>
          <w:i w:val="false"/>
          <w:color w:val="000000"/>
          <w:sz w:val="28"/>
        </w:rPr>
        <w:t>
      3) каталогтық карточкаларда сипаттауды;</w:t>
      </w:r>
    </w:p>
    <w:p>
      <w:pPr>
        <w:spacing w:after="0"/>
        <w:ind w:left="0"/>
        <w:jc w:val="both"/>
      </w:pPr>
      <w:r>
        <w:rPr>
          <w:rFonts w:ascii="Times New Roman"/>
          <w:b w:val="false"/>
          <w:i w:val="false"/>
          <w:color w:val="000000"/>
          <w:sz w:val="28"/>
        </w:rPr>
        <w:t>
      4) карточкаларды жүйелеуді;</w:t>
      </w:r>
    </w:p>
    <w:p>
      <w:pPr>
        <w:spacing w:after="0"/>
        <w:ind w:left="0"/>
        <w:jc w:val="both"/>
      </w:pPr>
      <w:r>
        <w:rPr>
          <w:rFonts w:ascii="Times New Roman"/>
          <w:b w:val="false"/>
          <w:i w:val="false"/>
          <w:color w:val="000000"/>
          <w:sz w:val="28"/>
        </w:rPr>
        <w:t>
      5) каталогтарды жүргізуді қамтиды.</w:t>
      </w:r>
    </w:p>
    <w:bookmarkStart w:name="z274" w:id="272"/>
    <w:p>
      <w:pPr>
        <w:spacing w:after="0"/>
        <w:ind w:left="0"/>
        <w:jc w:val="both"/>
      </w:pPr>
      <w:r>
        <w:rPr>
          <w:rFonts w:ascii="Times New Roman"/>
          <w:b w:val="false"/>
          <w:i w:val="false"/>
          <w:color w:val="000000"/>
          <w:sz w:val="28"/>
        </w:rPr>
        <w:t>
      240. Жіктеу схемасын таңдау ұйым архиві құжаттарының құрамымен және оларды пайдалану міндеттерімен айқындалады.</w:t>
      </w:r>
    </w:p>
    <w:bookmarkEnd w:id="272"/>
    <w:p>
      <w:pPr>
        <w:spacing w:after="0"/>
        <w:ind w:left="0"/>
        <w:jc w:val="both"/>
      </w:pPr>
      <w:r>
        <w:rPr>
          <w:rFonts w:ascii="Times New Roman"/>
          <w:b w:val="false"/>
          <w:i w:val="false"/>
          <w:color w:val="000000"/>
          <w:sz w:val="28"/>
        </w:rPr>
        <w:t>
      Құжатты ақпараттық жіктеу схемасы белгіленген ретпен орналасқан және көрсетілген бөліктер бойынша құжаттардан мәліметтерді бөлуге арналған каталогтардың бөлінген жіктелу тізбесі бар жазба немесе графикалық құжат болып табылады.</w:t>
      </w:r>
    </w:p>
    <w:bookmarkStart w:name="z275" w:id="273"/>
    <w:p>
      <w:pPr>
        <w:spacing w:after="0"/>
        <w:ind w:left="0"/>
        <w:jc w:val="both"/>
      </w:pPr>
      <w:r>
        <w:rPr>
          <w:rFonts w:ascii="Times New Roman"/>
          <w:b w:val="false"/>
          <w:i w:val="false"/>
          <w:color w:val="000000"/>
          <w:sz w:val="28"/>
        </w:rPr>
        <w:t>
      241. Каталогтар құрылған схемасына қарай жүйелік, тақырыптық, пәндік және олардың түрлері (атаулы, географиялық, объектілік) болып бөлінеді.</w:t>
      </w:r>
    </w:p>
    <w:bookmarkEnd w:id="273"/>
    <w:bookmarkStart w:name="z276" w:id="274"/>
    <w:p>
      <w:pPr>
        <w:spacing w:after="0"/>
        <w:ind w:left="0"/>
        <w:jc w:val="both"/>
      </w:pPr>
      <w:r>
        <w:rPr>
          <w:rFonts w:ascii="Times New Roman"/>
          <w:b w:val="false"/>
          <w:i w:val="false"/>
          <w:color w:val="000000"/>
          <w:sz w:val="28"/>
        </w:rPr>
        <w:t>
      242. Жүйелік каталогтағы құжаттық ақпарат білім салалары мен ұйымның практикалық қызметі бойынша жіктеледі және қисынды жүйелілікпен орналасады.</w:t>
      </w:r>
    </w:p>
    <w:bookmarkEnd w:id="274"/>
    <w:p>
      <w:pPr>
        <w:spacing w:after="0"/>
        <w:ind w:left="0"/>
        <w:jc w:val="both"/>
      </w:pPr>
      <w:r>
        <w:rPr>
          <w:rFonts w:ascii="Times New Roman"/>
          <w:b w:val="false"/>
          <w:i w:val="false"/>
          <w:color w:val="000000"/>
          <w:sz w:val="28"/>
        </w:rPr>
        <w:t>
      Атаулы каталогта құжаттық ақпарат құжаттарда аталатын немесе олардың авторы болып табылатын тұлға тегінің әліпбиі бойынша жіктеледі. Одан әрі жүйелеу хронологиялық немесе қисынды жүйелілік пен жүргізіледі.</w:t>
      </w:r>
    </w:p>
    <w:bookmarkStart w:name="z277" w:id="275"/>
    <w:p>
      <w:pPr>
        <w:spacing w:after="0"/>
        <w:ind w:left="0"/>
        <w:jc w:val="both"/>
      </w:pPr>
      <w:r>
        <w:rPr>
          <w:rFonts w:ascii="Times New Roman"/>
          <w:b w:val="false"/>
          <w:i w:val="false"/>
          <w:color w:val="000000"/>
          <w:sz w:val="28"/>
        </w:rPr>
        <w:t>
      243. Каталог сипаттамасының құрамына:</w:t>
      </w:r>
    </w:p>
    <w:bookmarkEnd w:id="275"/>
    <w:p>
      <w:pPr>
        <w:spacing w:after="0"/>
        <w:ind w:left="0"/>
        <w:jc w:val="both"/>
      </w:pPr>
      <w:r>
        <w:rPr>
          <w:rFonts w:ascii="Times New Roman"/>
          <w:b w:val="false"/>
          <w:i w:val="false"/>
          <w:color w:val="000000"/>
          <w:sz w:val="28"/>
        </w:rPr>
        <w:t>
      1) ұйым архивінің атауы;</w:t>
      </w:r>
    </w:p>
    <w:p>
      <w:pPr>
        <w:spacing w:after="0"/>
        <w:ind w:left="0"/>
        <w:jc w:val="both"/>
      </w:pPr>
      <w:r>
        <w:rPr>
          <w:rFonts w:ascii="Times New Roman"/>
          <w:b w:val="false"/>
          <w:i w:val="false"/>
          <w:color w:val="000000"/>
          <w:sz w:val="28"/>
        </w:rPr>
        <w:t>
      2) индексі;</w:t>
      </w:r>
    </w:p>
    <w:p>
      <w:pPr>
        <w:spacing w:after="0"/>
        <w:ind w:left="0"/>
        <w:jc w:val="both"/>
      </w:pPr>
      <w:r>
        <w:rPr>
          <w:rFonts w:ascii="Times New Roman"/>
          <w:b w:val="false"/>
          <w:i w:val="false"/>
          <w:color w:val="000000"/>
          <w:sz w:val="28"/>
        </w:rPr>
        <w:t>
      3) айдар, айдарша;</w:t>
      </w:r>
    </w:p>
    <w:p>
      <w:pPr>
        <w:spacing w:after="0"/>
        <w:ind w:left="0"/>
        <w:jc w:val="both"/>
      </w:pPr>
      <w:r>
        <w:rPr>
          <w:rFonts w:ascii="Times New Roman"/>
          <w:b w:val="false"/>
          <w:i w:val="false"/>
          <w:color w:val="000000"/>
          <w:sz w:val="28"/>
        </w:rPr>
        <w:t>
      4) оқиға уақыты, оқиға орны;</w:t>
      </w:r>
    </w:p>
    <w:p>
      <w:pPr>
        <w:spacing w:after="0"/>
        <w:ind w:left="0"/>
        <w:jc w:val="both"/>
      </w:pPr>
      <w:r>
        <w:rPr>
          <w:rFonts w:ascii="Times New Roman"/>
          <w:b w:val="false"/>
          <w:i w:val="false"/>
          <w:color w:val="000000"/>
          <w:sz w:val="28"/>
        </w:rPr>
        <w:t>
      5) мазмұны;</w:t>
      </w:r>
    </w:p>
    <w:p>
      <w:pPr>
        <w:spacing w:after="0"/>
        <w:ind w:left="0"/>
        <w:jc w:val="both"/>
      </w:pPr>
      <w:r>
        <w:rPr>
          <w:rFonts w:ascii="Times New Roman"/>
          <w:b w:val="false"/>
          <w:i w:val="false"/>
          <w:color w:val="000000"/>
          <w:sz w:val="28"/>
        </w:rPr>
        <w:t>
      6) архив қорының нөмірі, архив қорының атауы;</w:t>
      </w:r>
    </w:p>
    <w:p>
      <w:pPr>
        <w:spacing w:after="0"/>
        <w:ind w:left="0"/>
        <w:jc w:val="both"/>
      </w:pPr>
      <w:r>
        <w:rPr>
          <w:rFonts w:ascii="Times New Roman"/>
          <w:b w:val="false"/>
          <w:i w:val="false"/>
          <w:color w:val="000000"/>
          <w:sz w:val="28"/>
        </w:rPr>
        <w:t>
      7) істер (құжаттар) тізімдемесінің, сақтау бірлігінің, парақтардың нөмірі;</w:t>
      </w:r>
    </w:p>
    <w:p>
      <w:pPr>
        <w:spacing w:after="0"/>
        <w:ind w:left="0"/>
        <w:jc w:val="both"/>
      </w:pPr>
      <w:r>
        <w:rPr>
          <w:rFonts w:ascii="Times New Roman"/>
          <w:b w:val="false"/>
          <w:i w:val="false"/>
          <w:color w:val="000000"/>
          <w:sz w:val="28"/>
        </w:rPr>
        <w:t>
      8) құжат тілі;</w:t>
      </w:r>
    </w:p>
    <w:p>
      <w:pPr>
        <w:spacing w:after="0"/>
        <w:ind w:left="0"/>
        <w:jc w:val="both"/>
      </w:pPr>
      <w:r>
        <w:rPr>
          <w:rFonts w:ascii="Times New Roman"/>
          <w:b w:val="false"/>
          <w:i w:val="false"/>
          <w:color w:val="000000"/>
          <w:sz w:val="28"/>
        </w:rPr>
        <w:t>
      9) құжатты жаңғырту тәсілі кіреді.</w:t>
      </w:r>
    </w:p>
    <w:p>
      <w:pPr>
        <w:spacing w:after="0"/>
        <w:ind w:left="0"/>
        <w:jc w:val="both"/>
      </w:pPr>
      <w:r>
        <w:rPr>
          <w:rFonts w:ascii="Times New Roman"/>
          <w:b w:val="false"/>
          <w:i w:val="false"/>
          <w:color w:val="000000"/>
          <w:sz w:val="28"/>
        </w:rPr>
        <w:t>
      Каталогтар бөлімдерінің арасындағы немесе каталогтар бөлімдері мен өзге де архивтік анықтамалықтардың арасындағы байланыс үшін сілтемелер жүйесі қолданылады.</w:t>
      </w:r>
    </w:p>
    <w:bookmarkStart w:name="z278" w:id="276"/>
    <w:p>
      <w:pPr>
        <w:spacing w:after="0"/>
        <w:ind w:left="0"/>
        <w:jc w:val="both"/>
      </w:pPr>
      <w:r>
        <w:rPr>
          <w:rFonts w:ascii="Times New Roman"/>
          <w:b w:val="false"/>
          <w:i w:val="false"/>
          <w:color w:val="000000"/>
          <w:sz w:val="28"/>
        </w:rPr>
        <w:t>
      244. Каталогты жүргізу мынадай жұмыс түрлерінен тұрады:</w:t>
      </w:r>
    </w:p>
    <w:bookmarkEnd w:id="276"/>
    <w:p>
      <w:pPr>
        <w:spacing w:after="0"/>
        <w:ind w:left="0"/>
        <w:jc w:val="both"/>
      </w:pPr>
      <w:r>
        <w:rPr>
          <w:rFonts w:ascii="Times New Roman"/>
          <w:b w:val="false"/>
          <w:i w:val="false"/>
          <w:color w:val="000000"/>
          <w:sz w:val="28"/>
        </w:rPr>
        <w:t>
      1) жұмысты ғылыми-әдістемелік қамтамасыз ету;</w:t>
      </w:r>
    </w:p>
    <w:p>
      <w:pPr>
        <w:spacing w:after="0"/>
        <w:ind w:left="0"/>
        <w:jc w:val="both"/>
      </w:pPr>
      <w:r>
        <w:rPr>
          <w:rFonts w:ascii="Times New Roman"/>
          <w:b w:val="false"/>
          <w:i w:val="false"/>
          <w:color w:val="000000"/>
          <w:sz w:val="28"/>
        </w:rPr>
        <w:t>
      2) карточкаларға индекстер қою;</w:t>
      </w:r>
    </w:p>
    <w:p>
      <w:pPr>
        <w:spacing w:after="0"/>
        <w:ind w:left="0"/>
        <w:jc w:val="both"/>
      </w:pPr>
      <w:r>
        <w:rPr>
          <w:rFonts w:ascii="Times New Roman"/>
          <w:b w:val="false"/>
          <w:i w:val="false"/>
          <w:color w:val="000000"/>
          <w:sz w:val="28"/>
        </w:rPr>
        <w:t>
      3) карточкаларды индекстер мен айдарлар бойынша жүйелеу;</w:t>
      </w:r>
    </w:p>
    <w:p>
      <w:pPr>
        <w:spacing w:after="0"/>
        <w:ind w:left="0"/>
        <w:jc w:val="both"/>
      </w:pPr>
      <w:r>
        <w:rPr>
          <w:rFonts w:ascii="Times New Roman"/>
          <w:b w:val="false"/>
          <w:i w:val="false"/>
          <w:color w:val="000000"/>
          <w:sz w:val="28"/>
        </w:rPr>
        <w:t>
      4) каталогқа сілтеме аппаратын құрастыру;</w:t>
      </w:r>
    </w:p>
    <w:p>
      <w:pPr>
        <w:spacing w:after="0"/>
        <w:ind w:left="0"/>
        <w:jc w:val="both"/>
      </w:pPr>
      <w:r>
        <w:rPr>
          <w:rFonts w:ascii="Times New Roman"/>
          <w:b w:val="false"/>
          <w:i w:val="false"/>
          <w:color w:val="000000"/>
          <w:sz w:val="28"/>
        </w:rPr>
        <w:t>
      5) каталогты жетілдіру.</w:t>
      </w:r>
    </w:p>
    <w:p>
      <w:pPr>
        <w:spacing w:after="0"/>
        <w:ind w:left="0"/>
        <w:jc w:val="both"/>
      </w:pPr>
      <w:r>
        <w:rPr>
          <w:rFonts w:ascii="Times New Roman"/>
          <w:b w:val="false"/>
          <w:i w:val="false"/>
          <w:color w:val="000000"/>
          <w:sz w:val="28"/>
        </w:rPr>
        <w:t>
      Ғылыми-әдістемелік қамтамасыз ету жекелеген архив қорлары (немесе олардың топтарын) каталогтау бойынша әдістемелік құралдар, каталогтарды жіктеудің жұмыс схемаларын әзірлеуді, оларды нақтылау мен толықтыруды қамтиды.</w:t>
      </w:r>
    </w:p>
    <w:p>
      <w:pPr>
        <w:spacing w:after="0"/>
        <w:ind w:left="0"/>
        <w:jc w:val="both"/>
      </w:pPr>
      <w:r>
        <w:rPr>
          <w:rFonts w:ascii="Times New Roman"/>
          <w:b w:val="false"/>
          <w:i w:val="false"/>
          <w:color w:val="000000"/>
          <w:sz w:val="28"/>
        </w:rPr>
        <w:t>
      Карточкаларға индекстер қою жіктеудің схемасы бойынша индексті таңдау немесе құрастыру және оны каталогтық карточканың тиісті ақпаратына жатқызу болып табылады. Атаулы каталогта карточкаларға индекс қойылмайды және ол әліпби бойынша орналасады.</w:t>
      </w:r>
    </w:p>
    <w:bookmarkStart w:name="z279" w:id="277"/>
    <w:p>
      <w:pPr>
        <w:spacing w:after="0"/>
        <w:ind w:left="0"/>
        <w:jc w:val="both"/>
      </w:pPr>
      <w:r>
        <w:rPr>
          <w:rFonts w:ascii="Times New Roman"/>
          <w:b w:val="false"/>
          <w:i w:val="false"/>
          <w:color w:val="000000"/>
          <w:sz w:val="28"/>
        </w:rPr>
        <w:t>
      245. Каталогтар жүйелері барынша ақпараты көп және жиі пайдаланылатын архив қорларының жеке құрам бойынша картотекаларымен, тақырыптық және пәндік-тақырыптық картотекалармен толықтырылады.</w:t>
      </w:r>
    </w:p>
    <w:bookmarkEnd w:id="277"/>
    <w:bookmarkStart w:name="z280" w:id="278"/>
    <w:p>
      <w:pPr>
        <w:spacing w:after="0"/>
        <w:ind w:left="0"/>
        <w:jc w:val="both"/>
      </w:pPr>
      <w:r>
        <w:rPr>
          <w:rFonts w:ascii="Times New Roman"/>
          <w:b w:val="false"/>
          <w:i w:val="false"/>
          <w:color w:val="000000"/>
          <w:sz w:val="28"/>
        </w:rPr>
        <w:t>
      246. Жеке құрам бойынша картотекалар карточкаларында архив қорының нөміріне, істердің жиынтық тізімдемесінің жылдық бөліміне, ол туралы мәлімет бар істер, парақтар нөміріне сілтемемен жұмыскердің тегі, аты, әкесінің аты (бар болса) жазылады. Карточкалар тегінің әліпбилік ретімен, ал тегі шегінде аты мен әкесінің аты (бар болса) бойынша әліпбимен жүйеленеді.</w:t>
      </w:r>
    </w:p>
    <w:bookmarkEnd w:id="278"/>
    <w:bookmarkStart w:name="z281" w:id="279"/>
    <w:p>
      <w:pPr>
        <w:spacing w:after="0"/>
        <w:ind w:left="0"/>
        <w:jc w:val="both"/>
      </w:pPr>
      <w:r>
        <w:rPr>
          <w:rFonts w:ascii="Times New Roman"/>
          <w:b w:val="false"/>
          <w:i w:val="false"/>
          <w:color w:val="000000"/>
          <w:sz w:val="28"/>
        </w:rPr>
        <w:t>
      247. Аудиовизуалды құжаттаманы сақтайтын ұйым архиві картотекалардың мынадай түрлерін жасайды:</w:t>
      </w:r>
    </w:p>
    <w:bookmarkEnd w:id="279"/>
    <w:p>
      <w:pPr>
        <w:spacing w:after="0"/>
        <w:ind w:left="0"/>
        <w:jc w:val="both"/>
      </w:pPr>
      <w:r>
        <w:rPr>
          <w:rFonts w:ascii="Times New Roman"/>
          <w:b w:val="false"/>
          <w:i w:val="false"/>
          <w:color w:val="000000"/>
          <w:sz w:val="28"/>
        </w:rPr>
        <w:t>
      1) киноқұжаттың авторлары (режиссері, сценарисі және операторы) туралы мәліметі бар атаулы картотека, киноқұжаттың шығарылған уақыты туралы мәліметі бар хронологиялық картотека, киноқұжаттардың атаулары туралы, әліпбилік ретпен орналасқан, мәліметі бар әліпбилік картотека;</w:t>
      </w:r>
    </w:p>
    <w:p>
      <w:pPr>
        <w:spacing w:after="0"/>
        <w:ind w:left="0"/>
        <w:jc w:val="both"/>
      </w:pPr>
      <w:r>
        <w:rPr>
          <w:rFonts w:ascii="Times New Roman"/>
          <w:b w:val="false"/>
          <w:i w:val="false"/>
          <w:color w:val="000000"/>
          <w:sz w:val="28"/>
        </w:rPr>
        <w:t>
      2) фотоқұжаттарда өздері туралы ақпарат қамтылған тұлғалар туралы мәліметі бар атаулы картотека және фотоқұжаттарда олар туралы ақпарат бар объектілер, оқиғалар туралы мәліметтері бар объектілік картотека;</w:t>
      </w:r>
    </w:p>
    <w:p>
      <w:pPr>
        <w:spacing w:after="0"/>
        <w:ind w:left="0"/>
        <w:jc w:val="both"/>
      </w:pPr>
      <w:r>
        <w:rPr>
          <w:rFonts w:ascii="Times New Roman"/>
          <w:b w:val="false"/>
          <w:i w:val="false"/>
          <w:color w:val="000000"/>
          <w:sz w:val="28"/>
        </w:rPr>
        <w:t>
      3) фоноқұжатқа жазылған көркемсуреттің, музыкалық немесе құжаттық туындының авторы және орындаушысы туралы мәліметі бар атаулы картотека, фоноқұжатқа жазылған көркемсуретті, музыкалық немесе құжаттық туындылар туралы мәліметі бар жанрлық картотека;</w:t>
      </w:r>
    </w:p>
    <w:p>
      <w:pPr>
        <w:spacing w:after="0"/>
        <w:ind w:left="0"/>
        <w:jc w:val="both"/>
      </w:pPr>
      <w:r>
        <w:rPr>
          <w:rFonts w:ascii="Times New Roman"/>
          <w:b w:val="false"/>
          <w:i w:val="false"/>
          <w:color w:val="000000"/>
          <w:sz w:val="28"/>
        </w:rPr>
        <w:t>
      4) бейнеқұжаттардың әліпбилік реттегі атаулары туралы мәліметі бар әліпбилік картотека, бейнеқұжаттың шығарылған күні туралы мәліметі бар хронологиялық картотека.</w:t>
      </w:r>
    </w:p>
    <w:bookmarkStart w:name="z282" w:id="280"/>
    <w:p>
      <w:pPr>
        <w:spacing w:after="0"/>
        <w:ind w:left="0"/>
        <w:jc w:val="both"/>
      </w:pPr>
      <w:r>
        <w:rPr>
          <w:rFonts w:ascii="Times New Roman"/>
          <w:b w:val="false"/>
          <w:i w:val="false"/>
          <w:color w:val="000000"/>
          <w:sz w:val="28"/>
        </w:rPr>
        <w:t>
      248. Ғылыми-техникалық құжаттаманы сақтайтын ұйымның архиві мына каталогтар түрлерін жасайды:</w:t>
      </w:r>
    </w:p>
    <w:bookmarkEnd w:id="280"/>
    <w:p>
      <w:pPr>
        <w:spacing w:after="0"/>
        <w:ind w:left="0"/>
        <w:jc w:val="both"/>
      </w:pPr>
      <w:r>
        <w:rPr>
          <w:rFonts w:ascii="Times New Roman"/>
          <w:b w:val="false"/>
          <w:i w:val="false"/>
          <w:color w:val="000000"/>
          <w:sz w:val="28"/>
        </w:rPr>
        <w:t>
      1) күрделі құрылыс объектілеріне және құрастыру объектілеріне объектілік каталог;</w:t>
      </w:r>
    </w:p>
    <w:p>
      <w:pPr>
        <w:spacing w:after="0"/>
        <w:ind w:left="0"/>
        <w:jc w:val="both"/>
      </w:pPr>
      <w:r>
        <w:rPr>
          <w:rFonts w:ascii="Times New Roman"/>
          <w:b w:val="false"/>
          <w:i w:val="false"/>
          <w:color w:val="000000"/>
          <w:sz w:val="28"/>
        </w:rPr>
        <w:t>
      2) жобалардың, әзірлемелердің, бұйымдардың, зерттеу тақырыптары авторларының тегі бойынша құрастырылған атаулы каталог;</w:t>
      </w:r>
    </w:p>
    <w:p>
      <w:pPr>
        <w:spacing w:after="0"/>
        <w:ind w:left="0"/>
        <w:jc w:val="both"/>
      </w:pPr>
      <w:r>
        <w:rPr>
          <w:rFonts w:ascii="Times New Roman"/>
          <w:b w:val="false"/>
          <w:i w:val="false"/>
          <w:color w:val="000000"/>
          <w:sz w:val="28"/>
        </w:rPr>
        <w:t>
      3) орналасқан орны бойынша жобалау объектілеріне географиялық каталог;</w:t>
      </w:r>
    </w:p>
    <w:p>
      <w:pPr>
        <w:spacing w:after="0"/>
        <w:ind w:left="0"/>
        <w:jc w:val="both"/>
      </w:pPr>
      <w:r>
        <w:rPr>
          <w:rFonts w:ascii="Times New Roman"/>
          <w:b w:val="false"/>
          <w:i w:val="false"/>
          <w:color w:val="000000"/>
          <w:sz w:val="28"/>
        </w:rPr>
        <w:t>
      4) әліпбилік ретімен ғылыми-техникалық әзірлемелер атаулары бойынша әліпбилік каталог.</w:t>
      </w:r>
    </w:p>
    <w:bookmarkStart w:name="z283" w:id="281"/>
    <w:p>
      <w:pPr>
        <w:spacing w:after="0"/>
        <w:ind w:left="0"/>
        <w:jc w:val="both"/>
      </w:pPr>
      <w:r>
        <w:rPr>
          <w:rFonts w:ascii="Times New Roman"/>
          <w:b w:val="false"/>
          <w:i w:val="false"/>
          <w:color w:val="000000"/>
          <w:sz w:val="28"/>
        </w:rPr>
        <w:t>
      249. Аудиовизуалды құжаттарға сақтау бірліктерінің тақырыптарына және (немесе) құжаттарға сілтегіштер жасалады.</w:t>
      </w:r>
    </w:p>
    <w:bookmarkEnd w:id="281"/>
    <w:bookmarkStart w:name="z284" w:id="282"/>
    <w:p>
      <w:pPr>
        <w:spacing w:after="0"/>
        <w:ind w:left="0"/>
        <w:jc w:val="both"/>
      </w:pPr>
      <w:r>
        <w:rPr>
          <w:rFonts w:ascii="Times New Roman"/>
          <w:b w:val="false"/>
          <w:i w:val="false"/>
          <w:color w:val="000000"/>
          <w:sz w:val="28"/>
        </w:rPr>
        <w:t>
      250. Көрсеткіштің сипаттаушы мақаласы бір пәндік ұғымнан (айдардан) және іздестіру деректерінен тұрады. Істердің, құжаттардың тізімдемесінің сақтау бірлігіне сілтегіштің іздестіру деректері сақтау бірлігінің реттік нөмірлерін қамтиды. Бір ұйым архивінің көрсетілген деректері бірнеше архив қорының сақтау бірліктеріне сілтегіштің іздестіру деректері архив қорларының істер, құжаттар тізімдемесінің нөмірлерімен толықтырылады.</w:t>
      </w:r>
    </w:p>
    <w:bookmarkEnd w:id="282"/>
    <w:bookmarkStart w:name="z285" w:id="283"/>
    <w:p>
      <w:pPr>
        <w:spacing w:after="0"/>
        <w:ind w:left="0"/>
        <w:jc w:val="both"/>
      </w:pPr>
      <w:r>
        <w:rPr>
          <w:rFonts w:ascii="Times New Roman"/>
          <w:b w:val="false"/>
          <w:i w:val="false"/>
          <w:color w:val="000000"/>
          <w:sz w:val="28"/>
        </w:rPr>
        <w:t>
      251. Тақырыптық сілтегіш тарихи фактілер мен құбылыстарды білдіретін ұғымдарды қамтиды. Мұндағы айдар мен айдаршалардың атаулары атау септігінде жазылады.</w:t>
      </w:r>
    </w:p>
    <w:bookmarkEnd w:id="283"/>
    <w:bookmarkStart w:name="z286" w:id="284"/>
    <w:p>
      <w:pPr>
        <w:spacing w:after="0"/>
        <w:ind w:left="0"/>
        <w:jc w:val="both"/>
      </w:pPr>
      <w:r>
        <w:rPr>
          <w:rFonts w:ascii="Times New Roman"/>
          <w:b w:val="false"/>
          <w:i w:val="false"/>
          <w:color w:val="000000"/>
          <w:sz w:val="28"/>
        </w:rPr>
        <w:t>
      252. Пәндік сілтегіш әліпби ретімен орналастырылған ұғымдарды қамтиды.</w:t>
      </w:r>
    </w:p>
    <w:bookmarkEnd w:id="284"/>
    <w:p>
      <w:pPr>
        <w:spacing w:after="0"/>
        <w:ind w:left="0"/>
        <w:jc w:val="both"/>
      </w:pPr>
      <w:r>
        <w:rPr>
          <w:rFonts w:ascii="Times New Roman"/>
          <w:b w:val="false"/>
          <w:i w:val="false"/>
          <w:color w:val="000000"/>
          <w:sz w:val="28"/>
        </w:rPr>
        <w:t>
      Жалпы пәндік сілтегіш әртүрлі ұғымды қамтиды.</w:t>
      </w:r>
    </w:p>
    <w:p>
      <w:pPr>
        <w:spacing w:after="0"/>
        <w:ind w:left="0"/>
        <w:jc w:val="both"/>
      </w:pPr>
      <w:r>
        <w:rPr>
          <w:rFonts w:ascii="Times New Roman"/>
          <w:b w:val="false"/>
          <w:i w:val="false"/>
          <w:color w:val="000000"/>
          <w:sz w:val="28"/>
        </w:rPr>
        <w:t>
      Арнайы пәндік сілтегіш біртектес ұғымдарды (құжаттар түрін, авторлардың тегін, ұйымдардың, олардың құрылымдық бөлімшелерінің атауларын, салалардың атауларын) қамтиды.</w:t>
      </w:r>
    </w:p>
    <w:p>
      <w:pPr>
        <w:spacing w:after="0"/>
        <w:ind w:left="0"/>
        <w:jc w:val="both"/>
      </w:pPr>
      <w:r>
        <w:rPr>
          <w:rFonts w:ascii="Times New Roman"/>
          <w:b w:val="false"/>
          <w:i w:val="false"/>
          <w:color w:val="000000"/>
          <w:sz w:val="28"/>
        </w:rPr>
        <w:t>
      Атаулы сілтегіш әліпби тәртібімен жасалады және тегін, атын, әкесінің атын (әркелкі оқылуы, бүркеншік есім, лақап аты, жалған аты) және өмірбаяндық анықтаманы қамтиды.</w:t>
      </w:r>
    </w:p>
    <w:p>
      <w:pPr>
        <w:spacing w:after="0"/>
        <w:ind w:left="0"/>
        <w:jc w:val="both"/>
      </w:pPr>
      <w:r>
        <w:rPr>
          <w:rFonts w:ascii="Times New Roman"/>
          <w:b w:val="false"/>
          <w:i w:val="false"/>
          <w:color w:val="000000"/>
          <w:sz w:val="28"/>
        </w:rPr>
        <w:t>
      Географиялық сілтегіш мемлекеттің, әкімшілік-аумақтық бірліктің, теңіздің, өзеннің және өзге де географиялық объектілердің атауларын қамтиды.</w:t>
      </w:r>
    </w:p>
    <w:p>
      <w:pPr>
        <w:spacing w:after="0"/>
        <w:ind w:left="0"/>
        <w:jc w:val="both"/>
      </w:pPr>
      <w:r>
        <w:rPr>
          <w:rFonts w:ascii="Times New Roman"/>
          <w:b w:val="false"/>
          <w:i w:val="false"/>
          <w:color w:val="000000"/>
          <w:sz w:val="28"/>
        </w:rPr>
        <w:t>
      Жалпылаушы ұғымдар немесе әкімшілік-аумақтық атаулар сілтегішке түсіндірмесіз енгізіледі.</w:t>
      </w:r>
    </w:p>
    <w:bookmarkStart w:name="z287" w:id="285"/>
    <w:p>
      <w:pPr>
        <w:spacing w:after="0"/>
        <w:ind w:left="0"/>
        <w:jc w:val="both"/>
      </w:pPr>
      <w:r>
        <w:rPr>
          <w:rFonts w:ascii="Times New Roman"/>
          <w:b w:val="false"/>
          <w:i w:val="false"/>
          <w:color w:val="000000"/>
          <w:sz w:val="28"/>
        </w:rPr>
        <w:t>
      253. Хронологиялық сілтегіш хронологиялық тәртіппен орналасқан тарихи оқиғалардың, құбылыстардың және фактілердің күндері немесе құжаттардың күндері енгізілетін айдарлардан тұрады.</w:t>
      </w:r>
    </w:p>
    <w:bookmarkEnd w:id="285"/>
    <w:bookmarkStart w:name="z288" w:id="286"/>
    <w:p>
      <w:pPr>
        <w:spacing w:after="0"/>
        <w:ind w:left="0"/>
        <w:jc w:val="both"/>
      </w:pPr>
      <w:r>
        <w:rPr>
          <w:rFonts w:ascii="Times New Roman"/>
          <w:b w:val="false"/>
          <w:i w:val="false"/>
          <w:color w:val="000000"/>
          <w:sz w:val="28"/>
        </w:rPr>
        <w:t>
      254. Архивтік анықтамалықтарға іздестіру сілтегіштерінде сілтемелер анықтамалықтардың, каталогтың беттеріне немесе бөлімдеріне беріледі.</w:t>
      </w:r>
    </w:p>
    <w:bookmarkEnd w:id="286"/>
    <w:bookmarkStart w:name="z289" w:id="287"/>
    <w:p>
      <w:pPr>
        <w:spacing w:after="0"/>
        <w:ind w:left="0"/>
        <w:jc w:val="both"/>
      </w:pPr>
      <w:r>
        <w:rPr>
          <w:rFonts w:ascii="Times New Roman"/>
          <w:b w:val="false"/>
          <w:i w:val="false"/>
          <w:color w:val="000000"/>
          <w:sz w:val="28"/>
        </w:rPr>
        <w:t>
      255. Ұйым архивінде архив қорын шолу және тақырыптық шолу жасалады.</w:t>
      </w:r>
    </w:p>
    <w:bookmarkEnd w:id="287"/>
    <w:p>
      <w:pPr>
        <w:spacing w:after="0"/>
        <w:ind w:left="0"/>
        <w:jc w:val="both"/>
      </w:pPr>
      <w:r>
        <w:rPr>
          <w:rFonts w:ascii="Times New Roman"/>
          <w:b w:val="false"/>
          <w:i w:val="false"/>
          <w:color w:val="000000"/>
          <w:sz w:val="28"/>
        </w:rPr>
        <w:t>
      Шолу жекелеген құжаттар кешенінің құрамы мен мазмұны туралы жүйеленген мәліметтерді қамтиды.</w:t>
      </w:r>
    </w:p>
    <w:bookmarkStart w:name="z290" w:id="288"/>
    <w:p>
      <w:pPr>
        <w:spacing w:after="0"/>
        <w:ind w:left="0"/>
        <w:jc w:val="both"/>
      </w:pPr>
      <w:r>
        <w:rPr>
          <w:rFonts w:ascii="Times New Roman"/>
          <w:b w:val="false"/>
          <w:i w:val="false"/>
          <w:color w:val="000000"/>
          <w:sz w:val="28"/>
        </w:rPr>
        <w:t>
      256. Архив қорын шолу жеке алынған архив қоры құжаттарының құрамы мен мазмұны туралы жүйеленген мәліметтерді қамтиды.</w:t>
      </w:r>
    </w:p>
    <w:bookmarkEnd w:id="288"/>
    <w:bookmarkStart w:name="z291" w:id="289"/>
    <w:p>
      <w:pPr>
        <w:spacing w:after="0"/>
        <w:ind w:left="0"/>
        <w:jc w:val="both"/>
      </w:pPr>
      <w:r>
        <w:rPr>
          <w:rFonts w:ascii="Times New Roman"/>
          <w:b w:val="false"/>
          <w:i w:val="false"/>
          <w:color w:val="000000"/>
          <w:sz w:val="28"/>
        </w:rPr>
        <w:t>
      257. Тақырыптық шолу белгілі бір тақырып бойынша архив қорының біреуінің немесе тобының құжаттары бөлігінің құрамы мен мазмұны туралы жүйеленген мәліметтерді қамтиды.</w:t>
      </w:r>
    </w:p>
    <w:bookmarkEnd w:id="289"/>
    <w:bookmarkStart w:name="z292" w:id="290"/>
    <w:p>
      <w:pPr>
        <w:spacing w:after="0"/>
        <w:ind w:left="0"/>
        <w:jc w:val="both"/>
      </w:pPr>
      <w:r>
        <w:rPr>
          <w:rFonts w:ascii="Times New Roman"/>
          <w:b w:val="false"/>
          <w:i w:val="false"/>
          <w:color w:val="000000"/>
          <w:sz w:val="28"/>
        </w:rPr>
        <w:t>
      258. Шолу сақтау бірлігінің, құжаттардың жекелеген топтарының аннотациялар жиынтығынан және анықтамалық аппараттан тұрады.</w:t>
      </w:r>
    </w:p>
    <w:bookmarkEnd w:id="290"/>
    <w:p>
      <w:pPr>
        <w:spacing w:after="0"/>
        <w:ind w:left="0"/>
        <w:jc w:val="both"/>
      </w:pPr>
      <w:r>
        <w:rPr>
          <w:rFonts w:ascii="Times New Roman"/>
          <w:b w:val="false"/>
          <w:i w:val="false"/>
          <w:color w:val="000000"/>
          <w:sz w:val="28"/>
        </w:rPr>
        <w:t>
      Аннотацияда сақтау бірлігі, құжаттар тобының мазмұны баяндалады, құжаттардың негізгі түрлері, олардың авторлары, хронологиялық шектері, төлнұсқалығы, іздестіру деректері көрсетіледі.</w:t>
      </w:r>
    </w:p>
    <w:p>
      <w:pPr>
        <w:spacing w:after="0"/>
        <w:ind w:left="0"/>
        <w:jc w:val="both"/>
      </w:pPr>
      <w:r>
        <w:rPr>
          <w:rFonts w:ascii="Times New Roman"/>
          <w:b w:val="false"/>
          <w:i w:val="false"/>
          <w:color w:val="000000"/>
          <w:sz w:val="28"/>
        </w:rPr>
        <w:t>
      Архив қорының шолуында іздестіру деректері істер, құжаттар тізімдемелерінің, сақтау бірлігінің, сақтау бірлігі парақтарының нөмірлерінен тұрады. Қораралық тақырыптық шолуда іздестіру деректері қорлардың нөмірлерімен толықтырылады.</w:t>
      </w:r>
    </w:p>
    <w:p>
      <w:pPr>
        <w:spacing w:after="0"/>
        <w:ind w:left="0"/>
        <w:jc w:val="both"/>
      </w:pPr>
      <w:r>
        <w:rPr>
          <w:rFonts w:ascii="Times New Roman"/>
          <w:b w:val="false"/>
          <w:i w:val="false"/>
          <w:color w:val="000000"/>
          <w:sz w:val="28"/>
        </w:rPr>
        <w:t>
      Шолудың ҒАА титулдық парағы, мазмұны (тақырып атаулары), алғысөз, қысқартылған сөздер тізімі, сілтегіштер кіреді. Тақырыптық шолуға олар туралы ақпарат шолуда қамтылған архив қорларының тізімі және тақырып бойынша библиография жасалады.</w:t>
      </w:r>
    </w:p>
    <w:p>
      <w:pPr>
        <w:spacing w:after="0"/>
        <w:ind w:left="0"/>
        <w:jc w:val="both"/>
      </w:pPr>
      <w:r>
        <w:rPr>
          <w:rFonts w:ascii="Times New Roman"/>
          <w:b w:val="false"/>
          <w:i w:val="false"/>
          <w:color w:val="000000"/>
          <w:sz w:val="28"/>
        </w:rPr>
        <w:t>
      Шолуға алғысөзде қор құрушының тарихы және архив қорының тарихы, шолудың құрылымы, ҒАА құрамы бойынша мәлімет баяндалады.</w:t>
      </w:r>
    </w:p>
    <w:bookmarkStart w:name="z293" w:id="291"/>
    <w:p>
      <w:pPr>
        <w:spacing w:after="0"/>
        <w:ind w:left="0"/>
        <w:jc w:val="both"/>
      </w:pPr>
      <w:r>
        <w:rPr>
          <w:rFonts w:ascii="Times New Roman"/>
          <w:b w:val="false"/>
          <w:i w:val="false"/>
          <w:color w:val="000000"/>
          <w:sz w:val="28"/>
        </w:rPr>
        <w:t>
      259. Шолулар құрылымдық, салалық (функционалдық), пәндік-тақырыптық, географиялық, хронологиялық және өзге де белгілері бойынша жасалады.</w:t>
      </w:r>
    </w:p>
    <w:bookmarkEnd w:id="291"/>
    <w:bookmarkStart w:name="z294" w:id="292"/>
    <w:p>
      <w:pPr>
        <w:spacing w:after="0"/>
        <w:ind w:left="0"/>
        <w:jc w:val="both"/>
      </w:pPr>
      <w:r>
        <w:rPr>
          <w:rFonts w:ascii="Times New Roman"/>
          <w:b w:val="false"/>
          <w:i w:val="false"/>
          <w:color w:val="000000"/>
          <w:sz w:val="28"/>
        </w:rPr>
        <w:t>
      260. Кино-, бейнеқұжаттың монтаждық парағы жекелеген жоспарлардың (монтаждық кадрлардың) мазмұнын ашады және жүйеленуін бекітеді.</w:t>
      </w:r>
    </w:p>
    <w:bookmarkEnd w:id="292"/>
    <w:p>
      <w:pPr>
        <w:spacing w:after="0"/>
        <w:ind w:left="0"/>
        <w:jc w:val="both"/>
      </w:pPr>
      <w:r>
        <w:rPr>
          <w:rFonts w:ascii="Times New Roman"/>
          <w:b w:val="false"/>
          <w:i w:val="false"/>
          <w:color w:val="000000"/>
          <w:sz w:val="28"/>
        </w:rPr>
        <w:t>
      Кино-, бейнеқұжаттың монтаждық парағы аяқталған кинотуындының (фильмнің, арнайы шығарылымның, киножурналдың, телесюжеттің) әр кадрын сипаттауды білдіреді. Монтаждық парақ кинотуындыны жасау процесінде түзіледі және киноқұжатқа немесе бейнефонограммаға мәтіндік ілеспе құжаттама құрамында ұйым архивіне түседі.</w:t>
      </w:r>
    </w:p>
    <w:p>
      <w:pPr>
        <w:spacing w:after="0"/>
        <w:ind w:left="0"/>
        <w:jc w:val="both"/>
      </w:pPr>
      <w:r>
        <w:rPr>
          <w:rFonts w:ascii="Times New Roman"/>
          <w:b w:val="false"/>
          <w:i w:val="false"/>
          <w:color w:val="000000"/>
          <w:sz w:val="28"/>
        </w:rPr>
        <w:t>
      Кинобейнеқұжаттың монтаждық парағы болмаған жағдайда ол ұйым архивінде жасалады және бас әріптен жазылған жазулардан, сипаттаушы мақалалардан және қорытынды жазбадан тұрады.</w:t>
      </w:r>
    </w:p>
    <w:bookmarkStart w:name="z295" w:id="293"/>
    <w:p>
      <w:pPr>
        <w:spacing w:after="0"/>
        <w:ind w:left="0"/>
        <w:jc w:val="both"/>
      </w:pPr>
      <w:r>
        <w:rPr>
          <w:rFonts w:ascii="Times New Roman"/>
          <w:b w:val="false"/>
          <w:i w:val="false"/>
          <w:color w:val="000000"/>
          <w:sz w:val="28"/>
        </w:rPr>
        <w:t>
      261. Бас әріптен жазылған жазуларда:</w:t>
      </w:r>
    </w:p>
    <w:bookmarkEnd w:id="293"/>
    <w:p>
      <w:pPr>
        <w:spacing w:after="0"/>
        <w:ind w:left="0"/>
        <w:jc w:val="both"/>
      </w:pPr>
      <w:r>
        <w:rPr>
          <w:rFonts w:ascii="Times New Roman"/>
          <w:b w:val="false"/>
          <w:i w:val="false"/>
          <w:color w:val="000000"/>
          <w:sz w:val="28"/>
        </w:rPr>
        <w:t>
      1) архивтің атауы;</w:t>
      </w:r>
    </w:p>
    <w:p>
      <w:pPr>
        <w:spacing w:after="0"/>
        <w:ind w:left="0"/>
        <w:jc w:val="both"/>
      </w:pPr>
      <w:r>
        <w:rPr>
          <w:rFonts w:ascii="Times New Roman"/>
          <w:b w:val="false"/>
          <w:i w:val="false"/>
          <w:color w:val="000000"/>
          <w:sz w:val="28"/>
        </w:rPr>
        <w:t>
      2) монтаждық парақтың нөмірі және оның сипаттамасы (дыбысталуы, түсі, бөлімдер санын) көрсетілген киноқұжаттың атауы;</w:t>
      </w:r>
    </w:p>
    <w:p>
      <w:pPr>
        <w:spacing w:after="0"/>
        <w:ind w:left="0"/>
        <w:jc w:val="both"/>
      </w:pPr>
      <w:r>
        <w:rPr>
          <w:rFonts w:ascii="Times New Roman"/>
          <w:b w:val="false"/>
          <w:i w:val="false"/>
          <w:color w:val="000000"/>
          <w:sz w:val="28"/>
        </w:rPr>
        <w:t>
      3) студияның атауы, киноқұжат шығарылған күн, фильмнің авторлары (режиссерлер, операторлар, сценарий авторлары) көрсетіледі.</w:t>
      </w:r>
    </w:p>
    <w:bookmarkStart w:name="z296" w:id="294"/>
    <w:p>
      <w:pPr>
        <w:spacing w:after="0"/>
        <w:ind w:left="0"/>
        <w:jc w:val="both"/>
      </w:pPr>
      <w:r>
        <w:rPr>
          <w:rFonts w:ascii="Times New Roman"/>
          <w:b w:val="false"/>
          <w:i w:val="false"/>
          <w:color w:val="000000"/>
          <w:sz w:val="28"/>
        </w:rPr>
        <w:t>
      262. Монтаждық парақты жасау оны дыбыс-монтаж үстелінде қарау арқылы киноқұжат позитиві бойынша жүргізіледі, сонымен бір уақытта әр көрінісі сипатталады.</w:t>
      </w:r>
    </w:p>
    <w:bookmarkEnd w:id="294"/>
    <w:p>
      <w:pPr>
        <w:spacing w:after="0"/>
        <w:ind w:left="0"/>
        <w:jc w:val="both"/>
      </w:pPr>
      <w:r>
        <w:rPr>
          <w:rFonts w:ascii="Times New Roman"/>
          <w:b w:val="false"/>
          <w:i w:val="false"/>
          <w:color w:val="000000"/>
          <w:sz w:val="28"/>
        </w:rPr>
        <w:t>
      Кинобейнеқұжаттың монтаждық парағында мәліметтер мынадай реттілікпен көрсетіледі:</w:t>
      </w:r>
    </w:p>
    <w:p>
      <w:pPr>
        <w:spacing w:after="0"/>
        <w:ind w:left="0"/>
        <w:jc w:val="both"/>
      </w:pPr>
      <w:r>
        <w:rPr>
          <w:rFonts w:ascii="Times New Roman"/>
          <w:b w:val="false"/>
          <w:i w:val="false"/>
          <w:color w:val="000000"/>
          <w:sz w:val="28"/>
        </w:rPr>
        <w:t>
      1) реті бойынша жоспардың нөмірі;</w:t>
      </w:r>
    </w:p>
    <w:p>
      <w:pPr>
        <w:spacing w:after="0"/>
        <w:ind w:left="0"/>
        <w:jc w:val="both"/>
      </w:pPr>
      <w:r>
        <w:rPr>
          <w:rFonts w:ascii="Times New Roman"/>
          <w:b w:val="false"/>
          <w:i w:val="false"/>
          <w:color w:val="000000"/>
          <w:sz w:val="28"/>
        </w:rPr>
        <w:t>
      2) жоспарды айқындау (жалпы, орташа немесе ірі);</w:t>
      </w:r>
    </w:p>
    <w:p>
      <w:pPr>
        <w:spacing w:after="0"/>
        <w:ind w:left="0"/>
        <w:jc w:val="both"/>
      </w:pPr>
      <w:r>
        <w:rPr>
          <w:rFonts w:ascii="Times New Roman"/>
          <w:b w:val="false"/>
          <w:i w:val="false"/>
          <w:color w:val="000000"/>
          <w:sz w:val="28"/>
        </w:rPr>
        <w:t>
      3) жоспардың метражы (кадрдың оннан біріне дейінгі дәлдікпен);</w:t>
      </w:r>
    </w:p>
    <w:p>
      <w:pPr>
        <w:spacing w:after="0"/>
        <w:ind w:left="0"/>
        <w:jc w:val="both"/>
      </w:pPr>
      <w:r>
        <w:rPr>
          <w:rFonts w:ascii="Times New Roman"/>
          <w:b w:val="false"/>
          <w:i w:val="false"/>
          <w:color w:val="000000"/>
          <w:sz w:val="28"/>
        </w:rPr>
        <w:t>
      4) киноқұжат жоспарын бейнелеудің қысқаша мазмұны.</w:t>
      </w:r>
    </w:p>
    <w:p>
      <w:pPr>
        <w:spacing w:after="0"/>
        <w:ind w:left="0"/>
        <w:jc w:val="both"/>
      </w:pPr>
      <w:r>
        <w:rPr>
          <w:rFonts w:ascii="Times New Roman"/>
          <w:b w:val="false"/>
          <w:i w:val="false"/>
          <w:color w:val="000000"/>
          <w:sz w:val="28"/>
        </w:rPr>
        <w:t>
      Монтаждық парақ соңында монтаждық парақты құрастырушының лауазымы, тегі және құрастырылған күні көрсетіледі.</w:t>
      </w:r>
    </w:p>
    <w:bookmarkStart w:name="z297" w:id="295"/>
    <w:p>
      <w:pPr>
        <w:spacing w:after="0"/>
        <w:ind w:left="0"/>
        <w:jc w:val="left"/>
      </w:pPr>
      <w:r>
        <w:rPr>
          <w:rFonts w:ascii="Times New Roman"/>
          <w:b/>
          <w:i w:val="false"/>
          <w:color w:val="000000"/>
        </w:rPr>
        <w:t xml:space="preserve"> 6-параграф. Ұйым архивінің автоматтандырылған ғылыми-анықтамалық аппаратын жасау тәртібі</w:t>
      </w:r>
    </w:p>
    <w:bookmarkEnd w:id="295"/>
    <w:bookmarkStart w:name="z298" w:id="296"/>
    <w:p>
      <w:pPr>
        <w:spacing w:after="0"/>
        <w:ind w:left="0"/>
        <w:jc w:val="both"/>
      </w:pPr>
      <w:r>
        <w:rPr>
          <w:rFonts w:ascii="Times New Roman"/>
          <w:b w:val="false"/>
          <w:i w:val="false"/>
          <w:color w:val="000000"/>
          <w:sz w:val="28"/>
        </w:rPr>
        <w:t>
      263. Архивтің автоматтандырылған ҒАА архивтік құжаттар мен ақпаратты тиімді іздестіруге арналған электрондық анықтамалықтардың кешенін (құжаттар сипаттамаларының деректер базаларын) білдіреді.</w:t>
      </w:r>
    </w:p>
    <w:bookmarkEnd w:id="296"/>
    <w:bookmarkStart w:name="z299" w:id="297"/>
    <w:p>
      <w:pPr>
        <w:spacing w:after="0"/>
        <w:ind w:left="0"/>
        <w:jc w:val="both"/>
      </w:pPr>
      <w:r>
        <w:rPr>
          <w:rFonts w:ascii="Times New Roman"/>
          <w:b w:val="false"/>
          <w:i w:val="false"/>
          <w:color w:val="000000"/>
          <w:sz w:val="28"/>
        </w:rPr>
        <w:t>
      264. Басқару құжаттамасының автоматтандырылған ҒАА ұйымның ағымдағы іс жүргізуінде (электрондық тіркеу-бақылау картотекалары мен электрондық істер номенклатурасы) жасалатын ақпараттық-іздестіру жүйесіне негізделеді.</w:t>
      </w:r>
    </w:p>
    <w:bookmarkEnd w:id="297"/>
    <w:bookmarkStart w:name="z300" w:id="298"/>
    <w:p>
      <w:pPr>
        <w:spacing w:after="0"/>
        <w:ind w:left="0"/>
        <w:jc w:val="both"/>
      </w:pPr>
      <w:r>
        <w:rPr>
          <w:rFonts w:ascii="Times New Roman"/>
          <w:b w:val="false"/>
          <w:i w:val="false"/>
          <w:color w:val="000000"/>
          <w:sz w:val="28"/>
        </w:rPr>
        <w:t>
      265. "Номенклатура бойынша істер нөмірі" тіркеу-бақылау карточкаларының өрісі құжат деңгейіндегі ақпаратты іздестіруден істер деңгейіндегі іздестіруге өткен кездегі байланыстырушы іздестіру деректемелері болып табылады.</w:t>
      </w:r>
    </w:p>
    <w:bookmarkEnd w:id="298"/>
    <w:p>
      <w:pPr>
        <w:spacing w:after="0"/>
        <w:ind w:left="0"/>
        <w:jc w:val="both"/>
      </w:pPr>
      <w:r>
        <w:rPr>
          <w:rFonts w:ascii="Times New Roman"/>
          <w:b w:val="false"/>
          <w:i w:val="false"/>
          <w:color w:val="000000"/>
          <w:sz w:val="28"/>
        </w:rPr>
        <w:t>
      Автоматтандырылған режимде істердің электрондық номенклатурасы болған жағдайда істегі құжаттарды есептен шығару және істерден құжаттарды алу жүзеге асырылады.</w:t>
      </w:r>
    </w:p>
    <w:p>
      <w:pPr>
        <w:spacing w:after="0"/>
        <w:ind w:left="0"/>
        <w:jc w:val="both"/>
      </w:pPr>
      <w:r>
        <w:rPr>
          <w:rFonts w:ascii="Times New Roman"/>
          <w:b w:val="false"/>
          <w:i w:val="false"/>
          <w:color w:val="000000"/>
          <w:sz w:val="28"/>
        </w:rPr>
        <w:t>
      Істер номенклатурасының негізгі іздестіру деректемелері – істің индексі, істің (томның, бөлімнің) тақырыбы, істің (томның, бөлімнің) саны, тізбе бойынша сақтау мерзімі мен тармағы болып табылады.</w:t>
      </w:r>
    </w:p>
    <w:bookmarkStart w:name="z301" w:id="299"/>
    <w:p>
      <w:pPr>
        <w:spacing w:after="0"/>
        <w:ind w:left="0"/>
        <w:jc w:val="both"/>
      </w:pPr>
      <w:r>
        <w:rPr>
          <w:rFonts w:ascii="Times New Roman"/>
          <w:b w:val="false"/>
          <w:i w:val="false"/>
          <w:color w:val="000000"/>
          <w:sz w:val="28"/>
        </w:rPr>
        <w:t>
      266. Автоматтандырылған режимде істердің электрондық номенклатурасы негізінде құжаттарды сақтау мерзімі бойынша (тұрақты, ұзақ мерзімді (10 жылдан астам) уақытша (10 жылға дейін қоса алғанда) сақтау) істер тізімдемесін қалыптастыру жүзеге асырылады.</w:t>
      </w:r>
    </w:p>
    <w:bookmarkEnd w:id="299"/>
    <w:bookmarkStart w:name="z302" w:id="300"/>
    <w:p>
      <w:pPr>
        <w:spacing w:after="0"/>
        <w:ind w:left="0"/>
        <w:jc w:val="both"/>
      </w:pPr>
      <w:r>
        <w:rPr>
          <w:rFonts w:ascii="Times New Roman"/>
          <w:b w:val="false"/>
          <w:i w:val="false"/>
          <w:color w:val="000000"/>
          <w:sz w:val="28"/>
        </w:rPr>
        <w:t>
      267. Істердің электрондық тізімдемесінде іс деңгейіндегі ақпаратты сипаттаудың мынадай деректемелері болады:</w:t>
      </w:r>
    </w:p>
    <w:bookmarkEnd w:id="300"/>
    <w:p>
      <w:pPr>
        <w:spacing w:after="0"/>
        <w:ind w:left="0"/>
        <w:jc w:val="both"/>
      </w:pPr>
      <w:r>
        <w:rPr>
          <w:rFonts w:ascii="Times New Roman"/>
          <w:b w:val="false"/>
          <w:i w:val="false"/>
          <w:color w:val="000000"/>
          <w:sz w:val="28"/>
        </w:rPr>
        <w:t>
      1) жазбаның реттік нөмірі (істің нөмірі);</w:t>
      </w:r>
    </w:p>
    <w:p>
      <w:pPr>
        <w:spacing w:after="0"/>
        <w:ind w:left="0"/>
        <w:jc w:val="both"/>
      </w:pPr>
      <w:r>
        <w:rPr>
          <w:rFonts w:ascii="Times New Roman"/>
          <w:b w:val="false"/>
          <w:i w:val="false"/>
          <w:color w:val="000000"/>
          <w:sz w:val="28"/>
        </w:rPr>
        <w:t>
      2) істің индексі;</w:t>
      </w:r>
    </w:p>
    <w:p>
      <w:pPr>
        <w:spacing w:after="0"/>
        <w:ind w:left="0"/>
        <w:jc w:val="both"/>
      </w:pPr>
      <w:r>
        <w:rPr>
          <w:rFonts w:ascii="Times New Roman"/>
          <w:b w:val="false"/>
          <w:i w:val="false"/>
          <w:color w:val="000000"/>
          <w:sz w:val="28"/>
        </w:rPr>
        <w:t>
      3) істің тақырыбы;</w:t>
      </w:r>
    </w:p>
    <w:p>
      <w:pPr>
        <w:spacing w:after="0"/>
        <w:ind w:left="0"/>
        <w:jc w:val="both"/>
      </w:pPr>
      <w:r>
        <w:rPr>
          <w:rFonts w:ascii="Times New Roman"/>
          <w:b w:val="false"/>
          <w:i w:val="false"/>
          <w:color w:val="000000"/>
          <w:sz w:val="28"/>
        </w:rPr>
        <w:t>
      4) төлнұсқалығына (көшірмесіне) сілтеме;</w:t>
      </w:r>
    </w:p>
    <w:p>
      <w:pPr>
        <w:spacing w:after="0"/>
        <w:ind w:left="0"/>
        <w:jc w:val="both"/>
      </w:pPr>
      <w:r>
        <w:rPr>
          <w:rFonts w:ascii="Times New Roman"/>
          <w:b w:val="false"/>
          <w:i w:val="false"/>
          <w:color w:val="000000"/>
          <w:sz w:val="28"/>
        </w:rPr>
        <w:t>
      5) құжаттардың соңғы күндері;</w:t>
      </w:r>
    </w:p>
    <w:p>
      <w:pPr>
        <w:spacing w:after="0"/>
        <w:ind w:left="0"/>
        <w:jc w:val="both"/>
      </w:pPr>
      <w:r>
        <w:rPr>
          <w:rFonts w:ascii="Times New Roman"/>
          <w:b w:val="false"/>
          <w:i w:val="false"/>
          <w:color w:val="000000"/>
          <w:sz w:val="28"/>
        </w:rPr>
        <w:t>
      6) істегі парақтар саны;</w:t>
      </w:r>
    </w:p>
    <w:p>
      <w:pPr>
        <w:spacing w:after="0"/>
        <w:ind w:left="0"/>
        <w:jc w:val="both"/>
      </w:pPr>
      <w:r>
        <w:rPr>
          <w:rFonts w:ascii="Times New Roman"/>
          <w:b w:val="false"/>
          <w:i w:val="false"/>
          <w:color w:val="000000"/>
          <w:sz w:val="28"/>
        </w:rPr>
        <w:t>
      7) құжаттар аннотациясы.</w:t>
      </w:r>
    </w:p>
    <w:bookmarkStart w:name="z303" w:id="301"/>
    <w:p>
      <w:pPr>
        <w:spacing w:after="0"/>
        <w:ind w:left="0"/>
        <w:jc w:val="both"/>
      </w:pPr>
      <w:r>
        <w:rPr>
          <w:rFonts w:ascii="Times New Roman"/>
          <w:b w:val="false"/>
          <w:i w:val="false"/>
          <w:color w:val="000000"/>
          <w:sz w:val="28"/>
        </w:rPr>
        <w:t>
      268. Электрондық тіркеу-бақылау карточкалары негізінде құжаттар немесе істер деңгейіндегі сипаттамадан тұратын электрондық каталог қалыптастырылады.</w:t>
      </w:r>
    </w:p>
    <w:bookmarkEnd w:id="301"/>
    <w:bookmarkStart w:name="z304" w:id="302"/>
    <w:p>
      <w:pPr>
        <w:spacing w:after="0"/>
        <w:ind w:left="0"/>
        <w:jc w:val="both"/>
      </w:pPr>
      <w:r>
        <w:rPr>
          <w:rFonts w:ascii="Times New Roman"/>
          <w:b w:val="false"/>
          <w:i w:val="false"/>
          <w:color w:val="000000"/>
          <w:sz w:val="28"/>
        </w:rPr>
        <w:t>
      269. Ұйымда құжаттарды тіркеудің автоматтандырылған жүйесі болмаған жағдайда басқарушылық, аудиовизуалды және ғылыми-техникалық құжат деңгейінде сипаттамалардың деректер базасы (электрондық каталог) жасалады.</w:t>
      </w:r>
    </w:p>
    <w:bookmarkEnd w:id="302"/>
    <w:p>
      <w:pPr>
        <w:spacing w:after="0"/>
        <w:ind w:left="0"/>
        <w:jc w:val="both"/>
      </w:pPr>
      <w:r>
        <w:rPr>
          <w:rFonts w:ascii="Times New Roman"/>
          <w:b w:val="false"/>
          <w:i w:val="false"/>
          <w:color w:val="000000"/>
          <w:sz w:val="28"/>
        </w:rPr>
        <w:t>
      Электрондық каталогта сипаттаудың негізгі деректемелері:</w:t>
      </w:r>
    </w:p>
    <w:p>
      <w:pPr>
        <w:spacing w:after="0"/>
        <w:ind w:left="0"/>
        <w:jc w:val="both"/>
      </w:pPr>
      <w:r>
        <w:rPr>
          <w:rFonts w:ascii="Times New Roman"/>
          <w:b w:val="false"/>
          <w:i w:val="false"/>
          <w:color w:val="000000"/>
          <w:sz w:val="28"/>
        </w:rPr>
        <w:t>
      1) индекс, айдар, айдарша;</w:t>
      </w:r>
    </w:p>
    <w:p>
      <w:pPr>
        <w:spacing w:after="0"/>
        <w:ind w:left="0"/>
        <w:jc w:val="both"/>
      </w:pPr>
      <w:r>
        <w:rPr>
          <w:rFonts w:ascii="Times New Roman"/>
          <w:b w:val="false"/>
          <w:i w:val="false"/>
          <w:color w:val="000000"/>
          <w:sz w:val="28"/>
        </w:rPr>
        <w:t>
      2) оқиғаның уақыты, оқиғаның орны;</w:t>
      </w:r>
    </w:p>
    <w:p>
      <w:pPr>
        <w:spacing w:after="0"/>
        <w:ind w:left="0"/>
        <w:jc w:val="both"/>
      </w:pPr>
      <w:r>
        <w:rPr>
          <w:rFonts w:ascii="Times New Roman"/>
          <w:b w:val="false"/>
          <w:i w:val="false"/>
          <w:color w:val="000000"/>
          <w:sz w:val="28"/>
        </w:rPr>
        <w:t>
      3) мазмұны;</w:t>
      </w:r>
    </w:p>
    <w:p>
      <w:pPr>
        <w:spacing w:after="0"/>
        <w:ind w:left="0"/>
        <w:jc w:val="both"/>
      </w:pPr>
      <w:r>
        <w:rPr>
          <w:rFonts w:ascii="Times New Roman"/>
          <w:b w:val="false"/>
          <w:i w:val="false"/>
          <w:color w:val="000000"/>
          <w:sz w:val="28"/>
        </w:rPr>
        <w:t>
      4) архив қорының атауы, архив қорының нөмірі;</w:t>
      </w:r>
    </w:p>
    <w:p>
      <w:pPr>
        <w:spacing w:after="0"/>
        <w:ind w:left="0"/>
        <w:jc w:val="both"/>
      </w:pPr>
      <w:r>
        <w:rPr>
          <w:rFonts w:ascii="Times New Roman"/>
          <w:b w:val="false"/>
          <w:i w:val="false"/>
          <w:color w:val="000000"/>
          <w:sz w:val="28"/>
        </w:rPr>
        <w:t>
      5) істер, құжаттар тізімдемесінің нөмірі;</w:t>
      </w:r>
    </w:p>
    <w:p>
      <w:pPr>
        <w:spacing w:after="0"/>
        <w:ind w:left="0"/>
        <w:jc w:val="both"/>
      </w:pPr>
      <w:r>
        <w:rPr>
          <w:rFonts w:ascii="Times New Roman"/>
          <w:b w:val="false"/>
          <w:i w:val="false"/>
          <w:color w:val="000000"/>
          <w:sz w:val="28"/>
        </w:rPr>
        <w:t>
      6) істің, құжаттың нөмірі, парақтың нөмірі болып табылады.</w:t>
      </w:r>
    </w:p>
    <w:p>
      <w:pPr>
        <w:spacing w:after="0"/>
        <w:ind w:left="0"/>
        <w:jc w:val="both"/>
      </w:pPr>
      <w:r>
        <w:rPr>
          <w:rFonts w:ascii="Times New Roman"/>
          <w:b w:val="false"/>
          <w:i w:val="false"/>
          <w:color w:val="000000"/>
          <w:sz w:val="28"/>
        </w:rPr>
        <w:t>
      Архив қорының атауы, архив қорының нөмірі, істер, құжаттар тізімдемесінің нөмірі, істің нөмірі, парақтың нөмірі есептік сипаттамаларды қамтиды және олар есепке алудың автоматтандырылған жүйесінен трансформацияланады.</w:t>
      </w:r>
    </w:p>
    <w:bookmarkStart w:name="z305" w:id="303"/>
    <w:p>
      <w:pPr>
        <w:spacing w:after="0"/>
        <w:ind w:left="0"/>
        <w:jc w:val="both"/>
      </w:pPr>
      <w:r>
        <w:rPr>
          <w:rFonts w:ascii="Times New Roman"/>
          <w:b w:val="false"/>
          <w:i w:val="false"/>
          <w:color w:val="000000"/>
          <w:sz w:val="28"/>
        </w:rPr>
        <w:t>
      270. ҒАА функциясы ақпаратты іздестіру, іздестіру нәтижелерін экранда немесе файлдар түрінде қарау және басып шығару, анықтамалықтардың мәтінін қалыптастыру рәсімдерінің көмегімен атқарылады.</w:t>
      </w:r>
    </w:p>
    <w:bookmarkEnd w:id="303"/>
    <w:p>
      <w:pPr>
        <w:spacing w:after="0"/>
        <w:ind w:left="0"/>
        <w:jc w:val="both"/>
      </w:pPr>
      <w:r>
        <w:rPr>
          <w:rFonts w:ascii="Times New Roman"/>
          <w:b w:val="false"/>
          <w:i w:val="false"/>
          <w:color w:val="000000"/>
          <w:sz w:val="28"/>
        </w:rPr>
        <w:t>
      Сипаттау объектісін сипаттайтын түйін сөздер жүйеге сипаттау процесінде немесе ол аяқталғаннан кейін енгізіледі. Түйін сөздер пайдаланушыға архив қоры, істер тізімдемесі, іс, құжат деңгейіндегі ақпаратты жедел іздестіруге мүмкіндік береді.</w:t>
      </w:r>
    </w:p>
    <w:p>
      <w:pPr>
        <w:spacing w:after="0"/>
        <w:ind w:left="0"/>
        <w:jc w:val="both"/>
      </w:pPr>
      <w:r>
        <w:rPr>
          <w:rFonts w:ascii="Times New Roman"/>
          <w:b w:val="false"/>
          <w:i w:val="false"/>
          <w:color w:val="000000"/>
          <w:sz w:val="28"/>
        </w:rPr>
        <w:t>
      Материалдардың толық мәтінін (архивтік құжаттарды, журнал мақалаларын, нормативтік құқықтық актілерді) қамтитын толық мәтінді деректер базасы бойынша ақпарат іздеу пайдаланушының құжат тақырыбының бөлімдеріне назар аударуын, қажет болған жағдайда тиісті мәтінге ауысуын көздейді.</w:t>
      </w:r>
    </w:p>
    <w:p>
      <w:pPr>
        <w:spacing w:after="0"/>
        <w:ind w:left="0"/>
        <w:jc w:val="both"/>
      </w:pPr>
      <w:r>
        <w:rPr>
          <w:rFonts w:ascii="Times New Roman"/>
          <w:b w:val="false"/>
          <w:i w:val="false"/>
          <w:color w:val="000000"/>
          <w:sz w:val="28"/>
        </w:rPr>
        <w:t>
      Пайдаланушыға құжаттың толық мәтінінің көшірмесін жедел алуға мүмкіндік беріледі.</w:t>
      </w:r>
    </w:p>
    <w:p>
      <w:pPr>
        <w:spacing w:after="0"/>
        <w:ind w:left="0"/>
        <w:jc w:val="both"/>
      </w:pPr>
      <w:r>
        <w:rPr>
          <w:rFonts w:ascii="Times New Roman"/>
          <w:b w:val="false"/>
          <w:i w:val="false"/>
          <w:color w:val="000000"/>
          <w:sz w:val="28"/>
        </w:rPr>
        <w:t>
      Толық мәтінді құжаттар бойынша ақпарат іздеу тезаурустың баспа нұсқаларынан таңдап алынатын дескрипторлар, жіктеу индекстері немесе құжат мәтінінен алынған сөздер бойынша жүзеге асырылуы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270-тармаққа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6" w:id="304"/>
    <w:p>
      <w:pPr>
        <w:spacing w:after="0"/>
        <w:ind w:left="0"/>
        <w:jc w:val="both"/>
      </w:pPr>
      <w:r>
        <w:rPr>
          <w:rFonts w:ascii="Times New Roman"/>
          <w:b w:val="false"/>
          <w:i w:val="false"/>
          <w:color w:val="000000"/>
          <w:sz w:val="28"/>
        </w:rPr>
        <w:t>
      271. Тұрақты тапсыруға жататын құжаттар автоматтандырылған ҒАА-мен бірге архивке беріледі.</w:t>
      </w:r>
    </w:p>
    <w:bookmarkEnd w:id="304"/>
    <w:p>
      <w:pPr>
        <w:spacing w:after="0"/>
        <w:ind w:left="0"/>
        <w:jc w:val="both"/>
      </w:pPr>
      <w:r>
        <w:rPr>
          <w:rFonts w:ascii="Times New Roman"/>
          <w:b w:val="false"/>
          <w:i w:val="false"/>
          <w:color w:val="000000"/>
          <w:sz w:val="28"/>
        </w:rPr>
        <w:t>
      Автоматтандырылған ҒАА деректер базасының құрылымында деректемелердің болуы және осы деректемелер бойынша электрондық форматта ақпарат беру ұйым архивінің деректер базасы мен мемлекеттік архивтің автоматтандырылған ҒАА үйлесуін қамтамасыз етеді.</w:t>
      </w:r>
    </w:p>
    <w:bookmarkStart w:name="z468" w:id="305"/>
    <w:p>
      <w:pPr>
        <w:spacing w:after="0"/>
        <w:ind w:left="0"/>
        <w:jc w:val="both"/>
      </w:pPr>
      <w:r>
        <w:rPr>
          <w:rFonts w:ascii="Times New Roman"/>
          <w:b w:val="false"/>
          <w:i w:val="false"/>
          <w:color w:val="000000"/>
          <w:sz w:val="28"/>
        </w:rPr>
        <w:t>
      271-1. Электрондық құжат айналымы жүйесін пайдаланбай қағаз жеткізгіште қалыптасқан ҰАҚ және жеке құрам жөніндегі құжаттар электрондық нысанға көшіруге және оларды ЭЦҚ-мен куәландыра отырып цифрлық архивке енгізуге жатады.</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271-1-тармақпен толықтырылды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07" w:id="306"/>
    <w:p>
      <w:pPr>
        <w:spacing w:after="0"/>
        <w:ind w:left="0"/>
        <w:jc w:val="left"/>
      </w:pPr>
      <w:r>
        <w:rPr>
          <w:rFonts w:ascii="Times New Roman"/>
          <w:b/>
          <w:i w:val="false"/>
          <w:color w:val="000000"/>
        </w:rPr>
        <w:t xml:space="preserve"> 7-параграф. Пайдаланушылардың сұрау салуларын орындау тәртібі</w:t>
      </w:r>
    </w:p>
    <w:bookmarkEnd w:id="306"/>
    <w:bookmarkStart w:name="z308" w:id="307"/>
    <w:p>
      <w:pPr>
        <w:spacing w:after="0"/>
        <w:ind w:left="0"/>
        <w:jc w:val="both"/>
      </w:pPr>
      <w:r>
        <w:rPr>
          <w:rFonts w:ascii="Times New Roman"/>
          <w:b w:val="false"/>
          <w:i w:val="false"/>
          <w:color w:val="000000"/>
          <w:sz w:val="28"/>
        </w:rPr>
        <w:t>
      272. Қолжетімділік санаттары бойынша архивтік құжаттар, оның ішінде электрондық архивтік құжаттар ашық және қолжетімділігі шектелген болып бөлінеді.</w:t>
      </w:r>
    </w:p>
    <w:bookmarkEnd w:id="307"/>
    <w:bookmarkStart w:name="z309" w:id="308"/>
    <w:p>
      <w:pPr>
        <w:spacing w:after="0"/>
        <w:ind w:left="0"/>
        <w:jc w:val="both"/>
      </w:pPr>
      <w:r>
        <w:rPr>
          <w:rFonts w:ascii="Times New Roman"/>
          <w:b w:val="false"/>
          <w:i w:val="false"/>
          <w:color w:val="000000"/>
          <w:sz w:val="28"/>
        </w:rPr>
        <w:t>
      273. Ұйым архиві пайдаланушыға ашық архивтік құжаттарға, сондай-ақ оларға ҒАА қолжетімділікті ұсынады.</w:t>
      </w:r>
    </w:p>
    <w:bookmarkEnd w:id="308"/>
    <w:p>
      <w:pPr>
        <w:spacing w:after="0"/>
        <w:ind w:left="0"/>
        <w:jc w:val="both"/>
      </w:pPr>
      <w:r>
        <w:rPr>
          <w:rFonts w:ascii="Times New Roman"/>
          <w:b w:val="false"/>
          <w:i w:val="false"/>
          <w:color w:val="000000"/>
          <w:sz w:val="28"/>
        </w:rPr>
        <w:t>
      "</w:t>
      </w:r>
      <w:r>
        <w:rPr>
          <w:rFonts w:ascii="Times New Roman"/>
          <w:b w:val="false"/>
          <w:i w:val="false"/>
          <w:color w:val="000000"/>
          <w:sz w:val="28"/>
        </w:rPr>
        <w:t>Ұлттық архив қоры және архивтер туралы</w:t>
      </w:r>
      <w:r>
        <w:rPr>
          <w:rFonts w:ascii="Times New Roman"/>
          <w:b w:val="false"/>
          <w:i w:val="false"/>
          <w:color w:val="000000"/>
          <w:sz w:val="28"/>
        </w:rPr>
        <w:t>", "</w:t>
      </w:r>
      <w:r>
        <w:rPr>
          <w:rFonts w:ascii="Times New Roman"/>
          <w:b w:val="false"/>
          <w:i w:val="false"/>
          <w:color w:val="000000"/>
          <w:sz w:val="28"/>
        </w:rPr>
        <w:t>Ақпаратқа қол жеткізу туралы</w:t>
      </w: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xml:space="preserve">" Қазақстан Республикасының Заңдарымен,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қағидасымен, сондай-ақ жеке меншіктегі архивтік құжаттардың меншік иесінің немесе иеленушінің өкіміне сәйкес қол жеткізу шектелмесе, барлық архивтік құжаттар, оның ішінде электрондық архивтік құжаттар ашық болып табылады.</w:t>
      </w:r>
    </w:p>
    <w:bookmarkStart w:name="z310" w:id="309"/>
    <w:p>
      <w:pPr>
        <w:spacing w:after="0"/>
        <w:ind w:left="0"/>
        <w:jc w:val="both"/>
      </w:pPr>
      <w:r>
        <w:rPr>
          <w:rFonts w:ascii="Times New Roman"/>
          <w:b w:val="false"/>
          <w:i w:val="false"/>
          <w:color w:val="000000"/>
          <w:sz w:val="28"/>
        </w:rPr>
        <w:t>
      274. Қолжетімділігі шектелген архивтік құжаттарға, электрондық архивтік құжаттарға:</w:t>
      </w:r>
    </w:p>
    <w:bookmarkEnd w:id="309"/>
    <w:p>
      <w:pPr>
        <w:spacing w:after="0"/>
        <w:ind w:left="0"/>
        <w:jc w:val="both"/>
      </w:pPr>
      <w:r>
        <w:rPr>
          <w:rFonts w:ascii="Times New Roman"/>
          <w:b w:val="false"/>
          <w:i w:val="false"/>
          <w:color w:val="000000"/>
          <w:sz w:val="28"/>
        </w:rPr>
        <w:t>
      1) таратылуы шектелген қызметтік ақпаратқа жатқызылған мәліметтерді қамтитын архивтік құжаттар, электрондық архивтік құжаттар;</w:t>
      </w:r>
    </w:p>
    <w:p>
      <w:pPr>
        <w:spacing w:after="0"/>
        <w:ind w:left="0"/>
        <w:jc w:val="both"/>
      </w:pPr>
      <w:r>
        <w:rPr>
          <w:rFonts w:ascii="Times New Roman"/>
          <w:b w:val="false"/>
          <w:i w:val="false"/>
          <w:color w:val="000000"/>
          <w:sz w:val="28"/>
        </w:rPr>
        <w:t>
      2) дербес деректерді, оның ішінде жеке тұлғаның жеке өмірі, жеке басының және отбасылық құпиясы туралы мәліметтерді қамтитын, жасалған күннен бастап жетпіс бес жылдық мерзімі өтпеген архивтік құжаттар, электрондық архивтік құжаттар;</w:t>
      </w:r>
    </w:p>
    <w:p>
      <w:pPr>
        <w:spacing w:after="0"/>
        <w:ind w:left="0"/>
        <w:jc w:val="both"/>
      </w:pPr>
      <w:r>
        <w:rPr>
          <w:rFonts w:ascii="Times New Roman"/>
          <w:b w:val="false"/>
          <w:i w:val="false"/>
          <w:color w:val="000000"/>
          <w:sz w:val="28"/>
        </w:rPr>
        <w:t>
      3) меншік иелері немесе иеленушілері оларға қолжетімділік пен оларды пайдалануға шектеу белгілеген архивтік құжаттар, электрондық архивтік құжаттар жатады.</w:t>
      </w:r>
    </w:p>
    <w:p>
      <w:pPr>
        <w:spacing w:after="0"/>
        <w:ind w:left="0"/>
        <w:jc w:val="both"/>
      </w:pPr>
      <w:r>
        <w:rPr>
          <w:rFonts w:ascii="Times New Roman"/>
          <w:b w:val="false"/>
          <w:i w:val="false"/>
          <w:color w:val="000000"/>
          <w:sz w:val="28"/>
        </w:rPr>
        <w:t>
      Осы тармақтың 2) және 3) тармақшаларында көрсетілген архивтік құжаттарға, электрондық архивтік құжаттарға шектеу жеке тұлғаның не ол қайтыс болғаннан кейін мұрагерлерінің жазбаша рұқсатымен алынуы мүмкін.</w:t>
      </w:r>
    </w:p>
    <w:p>
      <w:pPr>
        <w:spacing w:after="0"/>
        <w:ind w:left="0"/>
        <w:jc w:val="both"/>
      </w:pPr>
      <w:r>
        <w:rPr>
          <w:rFonts w:ascii="Times New Roman"/>
          <w:b w:val="false"/>
          <w:i w:val="false"/>
          <w:color w:val="000000"/>
          <w:sz w:val="28"/>
        </w:rPr>
        <w:t>
      Қолжетімділігі шектелген архивтік құжаттарға, электрондық архивтік құжаттарға физикалық жай-күйі қанағаттанғысыз деп танылған құжаттар да жатады.</w:t>
      </w:r>
    </w:p>
    <w:p>
      <w:pPr>
        <w:spacing w:after="0"/>
        <w:ind w:left="0"/>
        <w:jc w:val="both"/>
      </w:pPr>
      <w:r>
        <w:rPr>
          <w:rFonts w:ascii="Times New Roman"/>
          <w:b w:val="false"/>
          <w:i w:val="false"/>
          <w:color w:val="000000"/>
          <w:sz w:val="28"/>
        </w:rPr>
        <w:t>
      Пайдаланушылардың көрсетілген құжаттарға қол жеткізуі, сондай-ақ оларды пайдалануы, ерекше жағдайларда, ұйым басшысының қарар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11" w:id="310"/>
    <w:p>
      <w:pPr>
        <w:spacing w:after="0"/>
        <w:ind w:left="0"/>
        <w:jc w:val="both"/>
      </w:pPr>
      <w:r>
        <w:rPr>
          <w:rFonts w:ascii="Times New Roman"/>
          <w:b w:val="false"/>
          <w:i w:val="false"/>
          <w:color w:val="000000"/>
          <w:sz w:val="28"/>
        </w:rPr>
        <w:t>
      275. "</w:t>
      </w:r>
      <w:r>
        <w:rPr>
          <w:rFonts w:ascii="Times New Roman"/>
          <w:b w:val="false"/>
          <w:i w:val="false"/>
          <w:color w:val="000000"/>
          <w:sz w:val="28"/>
        </w:rPr>
        <w:t>Ұлттық архив қоры және архивтер туралы</w:t>
      </w:r>
      <w:r>
        <w:rPr>
          <w:rFonts w:ascii="Times New Roman"/>
          <w:b w:val="false"/>
          <w:i w:val="false"/>
          <w:color w:val="000000"/>
          <w:sz w:val="28"/>
        </w:rPr>
        <w:t>", "</w:t>
      </w:r>
      <w:r>
        <w:rPr>
          <w:rFonts w:ascii="Times New Roman"/>
          <w:b w:val="false"/>
          <w:i w:val="false"/>
          <w:color w:val="000000"/>
          <w:sz w:val="28"/>
        </w:rPr>
        <w:t>Ақпаратқа қол жеткізу туралы</w:t>
      </w: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w:t>
      </w:r>
      <w:r>
        <w:rPr>
          <w:rFonts w:ascii="Times New Roman"/>
          <w:b w:val="false"/>
          <w:i w:val="false"/>
          <w:color w:val="000000"/>
          <w:sz w:val="28"/>
        </w:rPr>
        <w:t>Дербес деректер және оларды қорғау туралы</w:t>
      </w:r>
      <w:r>
        <w:rPr>
          <w:rFonts w:ascii="Times New Roman"/>
          <w:b w:val="false"/>
          <w:i w:val="false"/>
          <w:color w:val="000000"/>
          <w:sz w:val="28"/>
        </w:rPr>
        <w:t xml:space="preserve">" Қазақстан Республикасының заңдарында,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қағидасында көзделген немесе архивті пайдаланушылар жасаған ақпараттық қызмет көрсету шартында ескертілген жағдайлардан басқа, ұйым архиві пайдаланушыларға өзіндік іздестіру нәтижесінде алынған немесе ұйым архиві қызметтер көрсету тәртібімен берген ақпаратты пайдалануға шек қоя алмайды немесе шарт белгілей алмайды.</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275-тармақ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12" w:id="311"/>
    <w:p>
      <w:pPr>
        <w:spacing w:after="0"/>
        <w:ind w:left="0"/>
        <w:jc w:val="both"/>
      </w:pPr>
      <w:r>
        <w:rPr>
          <w:rFonts w:ascii="Times New Roman"/>
          <w:b w:val="false"/>
          <w:i w:val="false"/>
          <w:color w:val="000000"/>
          <w:sz w:val="28"/>
        </w:rPr>
        <w:t>
      276. Ұйым архивінің архивтік құжаттарын пайдаланудың негізгі нысандары:</w:t>
      </w:r>
    </w:p>
    <w:bookmarkEnd w:id="311"/>
    <w:p>
      <w:pPr>
        <w:spacing w:after="0"/>
        <w:ind w:left="0"/>
        <w:jc w:val="both"/>
      </w:pPr>
      <w:r>
        <w:rPr>
          <w:rFonts w:ascii="Times New Roman"/>
          <w:b w:val="false"/>
          <w:i w:val="false"/>
          <w:color w:val="000000"/>
          <w:sz w:val="28"/>
        </w:rPr>
        <w:t>
      1) пайдаланушыларға олардың сұратуы бойынша, сондай-ақ бастамашылық тәртіппен ұйым архивінде қандай да бір құжаттардың бар-жоғы және олардың мазмұны туралы ақпарат беру;</w:t>
      </w:r>
    </w:p>
    <w:p>
      <w:pPr>
        <w:spacing w:after="0"/>
        <w:ind w:left="0"/>
        <w:jc w:val="both"/>
      </w:pPr>
      <w:r>
        <w:rPr>
          <w:rFonts w:ascii="Times New Roman"/>
          <w:b w:val="false"/>
          <w:i w:val="false"/>
          <w:color w:val="000000"/>
          <w:sz w:val="28"/>
        </w:rPr>
        <w:t>
      2) ұйым архивінің оқу залында жұмыс істеу үшін құжаттарды беру;</w:t>
      </w:r>
    </w:p>
    <w:p>
      <w:pPr>
        <w:spacing w:after="0"/>
        <w:ind w:left="0"/>
        <w:jc w:val="both"/>
      </w:pPr>
      <w:r>
        <w:rPr>
          <w:rFonts w:ascii="Times New Roman"/>
          <w:b w:val="false"/>
          <w:i w:val="false"/>
          <w:color w:val="000000"/>
          <w:sz w:val="28"/>
        </w:rPr>
        <w:t>
      3) құжаттарды бұқаралық ақпарат құралдарында пайдалану;</w:t>
      </w:r>
    </w:p>
    <w:p>
      <w:pPr>
        <w:spacing w:after="0"/>
        <w:ind w:left="0"/>
        <w:jc w:val="both"/>
      </w:pPr>
      <w:r>
        <w:rPr>
          <w:rFonts w:ascii="Times New Roman"/>
          <w:b w:val="false"/>
          <w:i w:val="false"/>
          <w:color w:val="000000"/>
          <w:sz w:val="28"/>
        </w:rPr>
        <w:t>
      4) ақпараттық іс-шаралар (көрмелер, конференциялар, презентациялар) дайындау;</w:t>
      </w:r>
    </w:p>
    <w:p>
      <w:pPr>
        <w:spacing w:after="0"/>
        <w:ind w:left="0"/>
        <w:jc w:val="both"/>
      </w:pPr>
      <w:r>
        <w:rPr>
          <w:rFonts w:ascii="Times New Roman"/>
          <w:b w:val="false"/>
          <w:i w:val="false"/>
          <w:color w:val="000000"/>
          <w:sz w:val="28"/>
        </w:rPr>
        <w:t>
      5) құжаттарды уақытша пайдалануға беру болып табылады.</w:t>
      </w:r>
    </w:p>
    <w:bookmarkStart w:name="z313" w:id="312"/>
    <w:p>
      <w:pPr>
        <w:spacing w:after="0"/>
        <w:ind w:left="0"/>
        <w:jc w:val="both"/>
      </w:pPr>
      <w:r>
        <w:rPr>
          <w:rFonts w:ascii="Times New Roman"/>
          <w:b w:val="false"/>
          <w:i w:val="false"/>
          <w:color w:val="000000"/>
          <w:sz w:val="28"/>
        </w:rPr>
        <w:t>
      277. Ұйым архивінде электрондық жеткізгіштердегі, электрондық құжаттарды қолдану нысандары:</w:t>
      </w:r>
    </w:p>
    <w:bookmarkEnd w:id="312"/>
    <w:p>
      <w:pPr>
        <w:spacing w:after="0"/>
        <w:ind w:left="0"/>
        <w:jc w:val="both"/>
      </w:pPr>
      <w:r>
        <w:rPr>
          <w:rFonts w:ascii="Times New Roman"/>
          <w:b w:val="false"/>
          <w:i w:val="false"/>
          <w:color w:val="000000"/>
          <w:sz w:val="28"/>
        </w:rPr>
        <w:t>
      пайдаланушылардың сұрау салуларына сәйкес, сондай-ақ бастамашылық негізде оларды ақпараттық қамтамасыз ету;</w:t>
      </w:r>
    </w:p>
    <w:p>
      <w:pPr>
        <w:spacing w:after="0"/>
        <w:ind w:left="0"/>
        <w:jc w:val="both"/>
      </w:pPr>
      <w:r>
        <w:rPr>
          <w:rFonts w:ascii="Times New Roman"/>
          <w:b w:val="false"/>
          <w:i w:val="false"/>
          <w:color w:val="000000"/>
          <w:sz w:val="28"/>
        </w:rPr>
        <w:t>
      құрылымында архив жұмыс істейтін ұйымның жұмыскерлеріне жергілікті желі, цифрлық байланыс арналары арқылы электрондық құжаттарды беру;</w:t>
      </w:r>
    </w:p>
    <w:p>
      <w:pPr>
        <w:spacing w:after="0"/>
        <w:ind w:left="0"/>
        <w:jc w:val="both"/>
      </w:pPr>
      <w:r>
        <w:rPr>
          <w:rFonts w:ascii="Times New Roman"/>
          <w:b w:val="false"/>
          <w:i w:val="false"/>
          <w:color w:val="000000"/>
          <w:sz w:val="28"/>
        </w:rPr>
        <w:t>
      мемлекеттік органдардың, соттардың, мүдделі ұйымдардың жұмыскерлеріне, азаматтарға ұйым архивінің оқу залында (арнайы жабдықталған жұмыс орнында) жұмыс істеу үшін электрондық жеткізгіштердегі құжаттарды, электрондық құжаттарды ұсыну.</w:t>
      </w:r>
    </w:p>
    <w:bookmarkStart w:name="z314" w:id="313"/>
    <w:p>
      <w:pPr>
        <w:spacing w:after="0"/>
        <w:ind w:left="0"/>
        <w:jc w:val="both"/>
      </w:pPr>
      <w:r>
        <w:rPr>
          <w:rFonts w:ascii="Times New Roman"/>
          <w:b w:val="false"/>
          <w:i w:val="false"/>
          <w:color w:val="000000"/>
          <w:sz w:val="28"/>
        </w:rPr>
        <w:t>
      278. Пайдаланушыларды ақпараттық қамтамасыз ету жөніндегі жұмыстағы архивтің негізгі құжаттары:</w:t>
      </w:r>
    </w:p>
    <w:bookmarkEnd w:id="313"/>
    <w:p>
      <w:pPr>
        <w:spacing w:after="0"/>
        <w:ind w:left="0"/>
        <w:jc w:val="both"/>
      </w:pPr>
      <w:r>
        <w:rPr>
          <w:rFonts w:ascii="Times New Roman"/>
          <w:b w:val="false"/>
          <w:i w:val="false"/>
          <w:color w:val="000000"/>
          <w:sz w:val="28"/>
        </w:rPr>
        <w:t>
      1) архивтік анықтама;</w:t>
      </w:r>
    </w:p>
    <w:p>
      <w:pPr>
        <w:spacing w:after="0"/>
        <w:ind w:left="0"/>
        <w:jc w:val="both"/>
      </w:pPr>
      <w:r>
        <w:rPr>
          <w:rFonts w:ascii="Times New Roman"/>
          <w:b w:val="false"/>
          <w:i w:val="false"/>
          <w:color w:val="000000"/>
          <w:sz w:val="28"/>
        </w:rPr>
        <w:t>
      2) архивтік көшірме;</w:t>
      </w:r>
    </w:p>
    <w:p>
      <w:pPr>
        <w:spacing w:after="0"/>
        <w:ind w:left="0"/>
        <w:jc w:val="both"/>
      </w:pPr>
      <w:r>
        <w:rPr>
          <w:rFonts w:ascii="Times New Roman"/>
          <w:b w:val="false"/>
          <w:i w:val="false"/>
          <w:color w:val="000000"/>
          <w:sz w:val="28"/>
        </w:rPr>
        <w:t>
      3) архивтік үзінді;</w:t>
      </w:r>
    </w:p>
    <w:p>
      <w:pPr>
        <w:spacing w:after="0"/>
        <w:ind w:left="0"/>
        <w:jc w:val="both"/>
      </w:pPr>
      <w:r>
        <w:rPr>
          <w:rFonts w:ascii="Times New Roman"/>
          <w:b w:val="false"/>
          <w:i w:val="false"/>
          <w:color w:val="000000"/>
          <w:sz w:val="28"/>
        </w:rPr>
        <w:t>
      4) ақпараттық хат;</w:t>
      </w:r>
    </w:p>
    <w:p>
      <w:pPr>
        <w:spacing w:after="0"/>
        <w:ind w:left="0"/>
        <w:jc w:val="both"/>
      </w:pPr>
      <w:r>
        <w:rPr>
          <w:rFonts w:ascii="Times New Roman"/>
          <w:b w:val="false"/>
          <w:i w:val="false"/>
          <w:color w:val="000000"/>
          <w:sz w:val="28"/>
        </w:rPr>
        <w:t>
      5) архивтік құжаттардың тақырыптық тізбесі;</w:t>
      </w:r>
    </w:p>
    <w:p>
      <w:pPr>
        <w:spacing w:after="0"/>
        <w:ind w:left="0"/>
        <w:jc w:val="both"/>
      </w:pPr>
      <w:r>
        <w:rPr>
          <w:rFonts w:ascii="Times New Roman"/>
          <w:b w:val="false"/>
          <w:i w:val="false"/>
          <w:color w:val="000000"/>
          <w:sz w:val="28"/>
        </w:rPr>
        <w:t>
      6) архивтік құжаттар көшірмелерінің тақырыптық іріктемесі;</w:t>
      </w:r>
    </w:p>
    <w:p>
      <w:pPr>
        <w:spacing w:after="0"/>
        <w:ind w:left="0"/>
        <w:jc w:val="both"/>
      </w:pPr>
      <w:r>
        <w:rPr>
          <w:rFonts w:ascii="Times New Roman"/>
          <w:b w:val="false"/>
          <w:i w:val="false"/>
          <w:color w:val="000000"/>
          <w:sz w:val="28"/>
        </w:rPr>
        <w:t>
      7) архивтік құжаттарды тақырыптық шолу болып табылады.</w:t>
      </w:r>
    </w:p>
    <w:bookmarkStart w:name="z315" w:id="314"/>
    <w:p>
      <w:pPr>
        <w:spacing w:after="0"/>
        <w:ind w:left="0"/>
        <w:jc w:val="both"/>
      </w:pPr>
      <w:r>
        <w:rPr>
          <w:rFonts w:ascii="Times New Roman"/>
          <w:b w:val="false"/>
          <w:i w:val="false"/>
          <w:color w:val="000000"/>
          <w:sz w:val="28"/>
        </w:rPr>
        <w:t>
      279. Архивке келіп түсетін сұрау салулар былайша бөлінеді:</w:t>
      </w:r>
    </w:p>
    <w:bookmarkEnd w:id="314"/>
    <w:p>
      <w:pPr>
        <w:spacing w:after="0"/>
        <w:ind w:left="0"/>
        <w:jc w:val="both"/>
      </w:pPr>
      <w:r>
        <w:rPr>
          <w:rFonts w:ascii="Times New Roman"/>
          <w:b w:val="false"/>
          <w:i w:val="false"/>
          <w:color w:val="000000"/>
          <w:sz w:val="28"/>
        </w:rPr>
        <w:t>
      1) белгілі бір проблема, тақырып, оқиға, факт бойынша ақпарат беру туралы сұрау салулар (тақырыптық сұрау салулар);</w:t>
      </w:r>
    </w:p>
    <w:p>
      <w:pPr>
        <w:spacing w:after="0"/>
        <w:ind w:left="0"/>
        <w:jc w:val="both"/>
      </w:pPr>
      <w:r>
        <w:rPr>
          <w:rFonts w:ascii="Times New Roman"/>
          <w:b w:val="false"/>
          <w:i w:val="false"/>
          <w:color w:val="000000"/>
          <w:sz w:val="28"/>
        </w:rPr>
        <w:t>
      2) екі немесе одан көп тұлғалардың туыстығын, туыстық байланысын, отбасының тарихын, тегін анықтау үшін қажетті ақпарат беру туралы сұрау салу (генеалогиялық сұрау салу);</w:t>
      </w:r>
    </w:p>
    <w:p>
      <w:pPr>
        <w:spacing w:after="0"/>
        <w:ind w:left="0"/>
        <w:jc w:val="both"/>
      </w:pPr>
      <w:r>
        <w:rPr>
          <w:rFonts w:ascii="Times New Roman"/>
          <w:b w:val="false"/>
          <w:i w:val="false"/>
          <w:color w:val="000000"/>
          <w:sz w:val="28"/>
        </w:rPr>
        <w:t>
      3) әлеуметтік-құқықтық сипаттағы сұрау салу (жұмыс өтілі мен жалақы мөлшерін, жасын растау, отбасының құрамы, білімі, марапатталуы, зейнетақы жарналары мен әлеуметтік аударымдардың аударылғаны, ғылыми дәреже мен атақтар берілгені, жазатайым оқиғалар, емделуде, эвакуациялауда болғаны, қуғын-сүргін қолданылғаны туралы, ақталғаны туралы, әскери бөлімдер мен құралымдардағы қызметі, экологиялық апат аймағында тұрғаны, бас бостандығынан айыру орынында болғаны туралы, азаматтық хал актілері туралы сұрау салулар.</w:t>
      </w:r>
    </w:p>
    <w:bookmarkStart w:name="z316" w:id="315"/>
    <w:p>
      <w:pPr>
        <w:spacing w:after="0"/>
        <w:ind w:left="0"/>
        <w:jc w:val="both"/>
      </w:pPr>
      <w:r>
        <w:rPr>
          <w:rFonts w:ascii="Times New Roman"/>
          <w:b w:val="false"/>
          <w:i w:val="false"/>
          <w:color w:val="000000"/>
          <w:sz w:val="28"/>
        </w:rPr>
        <w:t>
      280. Жеке тұлғаның сұрау салуында оның тегі, аты, әкесінің аты (егер ол жеке басын куәландыратын құжатта көрсетілсе), жеке сәйкестендіру нөмірі (бар болса), жеке тұлғаның пошталық мекенжайы не заңды тұлғаның атауы, пошталық мекенжайы, бизнес-сәйкестендіру нөмірі (бар болса), сұрау салу жолданған күн көрсетіледі. Сұрау салуда сұратылатын ақпараттың тақырыбы, мәселесі, хронологиясы көрсетіледі. Қағаз нысандағы сұрау салуға жеке тұлға немесе заңды тұлғаның өкілі қол қояды. Электрондық нысанда – ЭЦҚ-мен куәландырылады.</w:t>
      </w:r>
    </w:p>
    <w:bookmarkEnd w:id="315"/>
    <w:bookmarkStart w:name="z317" w:id="316"/>
    <w:p>
      <w:pPr>
        <w:spacing w:after="0"/>
        <w:ind w:left="0"/>
        <w:jc w:val="both"/>
      </w:pPr>
      <w:r>
        <w:rPr>
          <w:rFonts w:ascii="Times New Roman"/>
          <w:b w:val="false"/>
          <w:i w:val="false"/>
          <w:color w:val="000000"/>
          <w:sz w:val="28"/>
        </w:rPr>
        <w:t>
      281. Ұйым архивінде сақтаудағы құжаттар құрамына жатпайтын сұрау салу тіркелген сәттен бастап 3 жұмыс күні ішінде тиістілігіне қарай мемлекеттік архивке, Қазақстан Республикасы Президентінің Архивіне немесе қажетті архивтік құжаттар сақталатын ұйымға жіберіледі, бұл туралы пайдаланушыға хабарланады.</w:t>
      </w:r>
    </w:p>
    <w:bookmarkEnd w:id="316"/>
    <w:bookmarkStart w:name="z318" w:id="317"/>
    <w:p>
      <w:pPr>
        <w:spacing w:after="0"/>
        <w:ind w:left="0"/>
        <w:jc w:val="both"/>
      </w:pPr>
      <w:r>
        <w:rPr>
          <w:rFonts w:ascii="Times New Roman"/>
          <w:b w:val="false"/>
          <w:i w:val="false"/>
          <w:color w:val="000000"/>
          <w:sz w:val="28"/>
        </w:rPr>
        <w:t>
      282. Архивке пайдаланушының тегі, аты, әкесінің аты (ол болған жағдайда), электрондық поштасының мекенжайы және (немесе) пошталық мекенжайы және расталуы қажет мәліметтер көрсетілген өтініші (сұрау салуы) электрондық пошта немесе цифрлық жүйелер арқылы келіп түскен кезде оның электрондық поштасына өтініштің (сұрау салудың) қарауға қабылдағаны туралы электрондық хабарлама немесе қараудан дәлелді бас тарту жіберіледі. Қарауға қабылданған өтініш (сұрау салу) Қазақстан Республикасы Мәдениет және спорт министрінің 2020 жылғы 29 мамырдағы № 159 бұйрығымен бекітілген Архив ісі саласында мемлекеттік қызметтер көрсету қағидаларына сәйкес тәртіппен орындалады.</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319" w:id="318"/>
    <w:p>
      <w:pPr>
        <w:spacing w:after="0"/>
        <w:ind w:left="0"/>
        <w:jc w:val="both"/>
      </w:pPr>
      <w:r>
        <w:rPr>
          <w:rFonts w:ascii="Times New Roman"/>
          <w:b w:val="false"/>
          <w:i w:val="false"/>
          <w:color w:val="000000"/>
          <w:sz w:val="28"/>
        </w:rPr>
        <w:t xml:space="preserve">
      283. Архив әлеуметтік-құқықтық сипаттағы сұрау салуды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ақысыз орындайды және пайдаланушыларға қағаз және (немесе) электрондық нысандағы архивтік анықтама, архивтік көшірме және архивтік үзінді нысанында береді.</w:t>
      </w:r>
    </w:p>
    <w:bookmarkEnd w:id="318"/>
    <w:bookmarkStart w:name="z320" w:id="319"/>
    <w:p>
      <w:pPr>
        <w:spacing w:after="0"/>
        <w:ind w:left="0"/>
        <w:jc w:val="both"/>
      </w:pPr>
      <w:r>
        <w:rPr>
          <w:rFonts w:ascii="Times New Roman"/>
          <w:b w:val="false"/>
          <w:i w:val="false"/>
          <w:color w:val="000000"/>
          <w:sz w:val="28"/>
        </w:rPr>
        <w:t>
      284. Әлеуметтік-құқықтық сипаттағы сұрау салу қайтадан орындалған немесе пайдаланушының сұрау салуы бойынша бұрын берілгенге ұқсас архивтік анықтама жасалған кезде ұйым архиві бұл анықтамаға енгізілген мәліметтердің қолда бар архивтік құжаттарға сәйкестігін тексереді және қосымша мәліметтер анықталған жағдайда қайтадан беріліп отырған архивтік анықтамада оларды қосымша көрсетеді.</w:t>
      </w:r>
    </w:p>
    <w:bookmarkEnd w:id="319"/>
    <w:bookmarkStart w:name="z321" w:id="320"/>
    <w:p>
      <w:pPr>
        <w:spacing w:after="0"/>
        <w:ind w:left="0"/>
        <w:jc w:val="both"/>
      </w:pPr>
      <w:r>
        <w:rPr>
          <w:rFonts w:ascii="Times New Roman"/>
          <w:b w:val="false"/>
          <w:i w:val="false"/>
          <w:color w:val="000000"/>
          <w:sz w:val="28"/>
        </w:rPr>
        <w:t>
      285. Архивтік анықтама және архивтік үзінді құжаттың атауын "Архивтік анықтама", "Архивтік үзінді" деп белгілей отырып, ортақ бланкіде жасалады.</w:t>
      </w:r>
    </w:p>
    <w:bookmarkEnd w:id="320"/>
    <w:bookmarkStart w:name="z322" w:id="321"/>
    <w:p>
      <w:pPr>
        <w:spacing w:after="0"/>
        <w:ind w:left="0"/>
        <w:jc w:val="both"/>
      </w:pPr>
      <w:r>
        <w:rPr>
          <w:rFonts w:ascii="Times New Roman"/>
          <w:b w:val="false"/>
          <w:i w:val="false"/>
          <w:color w:val="000000"/>
          <w:sz w:val="28"/>
        </w:rPr>
        <w:t>
      286. Осы Қағидаларға 45-қосымшаға сәйкес нысан бойынша архивтік анықтамадағы мәтін архивтік құжаттардың түрлері және олардың күндері көрсетіле отырып, оқиғалардың хронологиялық реттілігінде беріледі. Архивтік анықтамада архивтік құжаттарға дәйексөз келтіруге жол беріледі.</w:t>
      </w:r>
    </w:p>
    <w:bookmarkEnd w:id="321"/>
    <w:bookmarkStart w:name="z323" w:id="322"/>
    <w:p>
      <w:pPr>
        <w:spacing w:after="0"/>
        <w:ind w:left="0"/>
        <w:jc w:val="both"/>
      </w:pPr>
      <w:r>
        <w:rPr>
          <w:rFonts w:ascii="Times New Roman"/>
          <w:b w:val="false"/>
          <w:i w:val="false"/>
          <w:color w:val="000000"/>
          <w:sz w:val="28"/>
        </w:rPr>
        <w:t>
      287. Архивтік анықтамада мәліметтер архивтік құжаттардың мәтініне сәйкес келтіріледі. Алшақтық, сәйкес келмеу және атауының дәл келмеуі, атының, әкесінің атының, аты-жөнінің болмауы немесе олардың бірінің болуы жөнінде анықтаманың мәтінінде жақша ішінде ("Құжатта солай", "Түпнұсқаның мәтінінде солай") түсіндіріледі.</w:t>
      </w:r>
    </w:p>
    <w:bookmarkEnd w:id="322"/>
    <w:bookmarkStart w:name="z324" w:id="323"/>
    <w:p>
      <w:pPr>
        <w:spacing w:after="0"/>
        <w:ind w:left="0"/>
        <w:jc w:val="both"/>
      </w:pPr>
      <w:r>
        <w:rPr>
          <w:rFonts w:ascii="Times New Roman"/>
          <w:b w:val="false"/>
          <w:i w:val="false"/>
          <w:color w:val="000000"/>
          <w:sz w:val="28"/>
        </w:rPr>
        <w:t>
      288. Архивтік анықтамаға ескертпеде құжат түпнұсқасы мәтінінің ерекшеліктері (түсініксіз жазылғаны, автордың түзеткені, бүлінуі салдарынан оқуға жарамайтыны) ескертіледі ("Түпнұсқаның мәтінінде осылай", "Мәтінде түсініксіз").</w:t>
      </w:r>
    </w:p>
    <w:bookmarkEnd w:id="323"/>
    <w:p>
      <w:pPr>
        <w:spacing w:after="0"/>
        <w:ind w:left="0"/>
        <w:jc w:val="both"/>
      </w:pPr>
      <w:r>
        <w:rPr>
          <w:rFonts w:ascii="Times New Roman"/>
          <w:b w:val="false"/>
          <w:i w:val="false"/>
          <w:color w:val="000000"/>
          <w:sz w:val="28"/>
        </w:rPr>
        <w:t>
      Архивтік анықтаманың мәтінінде архивтік құжаттардың архивтік анықтама жасауға негіз болған мазмұны бойынша өзгерістерге, түзетулерге, түсініктемелерге, орындаушының жеке тұжырымына жол берілмейді.</w:t>
      </w:r>
    </w:p>
    <w:bookmarkStart w:name="z325" w:id="324"/>
    <w:p>
      <w:pPr>
        <w:spacing w:after="0"/>
        <w:ind w:left="0"/>
        <w:jc w:val="both"/>
      </w:pPr>
      <w:r>
        <w:rPr>
          <w:rFonts w:ascii="Times New Roman"/>
          <w:b w:val="false"/>
          <w:i w:val="false"/>
          <w:color w:val="000000"/>
          <w:sz w:val="28"/>
        </w:rPr>
        <w:t>
      289. Архивтік анықтаманың соңында архивтік анықтаманы жасау үшін пайдаланылған архивтік құжаттардың сақтау бірліктерінің архивтік шифрі мен парақтар нөмірі, баспа басылымдары келтіріледі. Архивтік анықтаманың мәтінінде архивтік құжаттардың сақтау бірліктерінің архивтік шифрлары мен парақтар нөмірлерін әрбір факт немесе оқиға баяндалғаннан кейін бірден қоюға рұқсат етіледі.</w:t>
      </w:r>
    </w:p>
    <w:bookmarkEnd w:id="324"/>
    <w:bookmarkStart w:name="z326" w:id="325"/>
    <w:p>
      <w:pPr>
        <w:spacing w:after="0"/>
        <w:ind w:left="0"/>
        <w:jc w:val="both"/>
      </w:pPr>
      <w:r>
        <w:rPr>
          <w:rFonts w:ascii="Times New Roman"/>
          <w:b w:val="false"/>
          <w:i w:val="false"/>
          <w:color w:val="000000"/>
          <w:sz w:val="28"/>
        </w:rPr>
        <w:t>
      290. Көлемі бір парақтан асатын қағаз нысандағы архивтік анықтамада парақтар тігіледі, нөмірленеді және ұйымның мөрімен бекітіледі.</w:t>
      </w:r>
    </w:p>
    <w:bookmarkEnd w:id="325"/>
    <w:bookmarkStart w:name="z327" w:id="326"/>
    <w:p>
      <w:pPr>
        <w:spacing w:after="0"/>
        <w:ind w:left="0"/>
        <w:jc w:val="both"/>
      </w:pPr>
      <w:r>
        <w:rPr>
          <w:rFonts w:ascii="Times New Roman"/>
          <w:b w:val="false"/>
          <w:i w:val="false"/>
          <w:color w:val="000000"/>
          <w:sz w:val="28"/>
        </w:rPr>
        <w:t>
      291. Қағаз нысандағы архивтік анықтамаға ұйым басшысы, орындаушы қол қояды және ол ұйымның мөрімен куәландырылады. Электрондық нысанда – ұйым басшысының ЭЦҚ қойылады. Ондағы ұсынылатын мәліметтер толық болмаған жағдайда, себептері көрсетілген ілеспе хат жасалады.</w:t>
      </w:r>
    </w:p>
    <w:bookmarkEnd w:id="326"/>
    <w:p>
      <w:pPr>
        <w:spacing w:after="0"/>
        <w:ind w:left="0"/>
        <w:jc w:val="both"/>
      </w:pPr>
      <w:r>
        <w:rPr>
          <w:rFonts w:ascii="Times New Roman"/>
          <w:b w:val="false"/>
          <w:i w:val="false"/>
          <w:color w:val="000000"/>
          <w:sz w:val="28"/>
        </w:rPr>
        <w:t>
      Архивтік анықтамаға қажет болған жағдайда архивтік анықтамада баяндалған мәліметтерді растайтын архивтік құжаттардың көшірмелері немесе олардан үзінділер қоса беріледі.</w:t>
      </w:r>
    </w:p>
    <w:bookmarkStart w:name="z328" w:id="327"/>
    <w:p>
      <w:pPr>
        <w:spacing w:after="0"/>
        <w:ind w:left="0"/>
        <w:jc w:val="both"/>
      </w:pPr>
      <w:r>
        <w:rPr>
          <w:rFonts w:ascii="Times New Roman"/>
          <w:b w:val="false"/>
          <w:i w:val="false"/>
          <w:color w:val="000000"/>
          <w:sz w:val="28"/>
        </w:rPr>
        <w:t>
      292. Сұрау салуды орындау үшін қажетті құжаттар ұйым архивінде болмаған жағдайда ұйым хатының бланкісіне сұрау салудың тақырыбы бойынша архивтік құжаттардың болмауының себептері туралы жауап жасалады.</w:t>
      </w:r>
    </w:p>
    <w:bookmarkEnd w:id="327"/>
    <w:bookmarkStart w:name="z329" w:id="328"/>
    <w:p>
      <w:pPr>
        <w:spacing w:after="0"/>
        <w:ind w:left="0"/>
        <w:jc w:val="both"/>
      </w:pPr>
      <w:r>
        <w:rPr>
          <w:rFonts w:ascii="Times New Roman"/>
          <w:b w:val="false"/>
          <w:i w:val="false"/>
          <w:color w:val="000000"/>
          <w:sz w:val="28"/>
        </w:rPr>
        <w:t>
      293. Сұратылған мәліметтерді қамтитын архивтік құжаттардың жоғалу фактісі құжатпен расталған жағдайда, ұйым архиві осы мәселе бойынша қажет болған жағдайда ұйым мөрімен куәландырылған анықтама береді.</w:t>
      </w:r>
    </w:p>
    <w:bookmarkEnd w:id="328"/>
    <w:bookmarkStart w:name="z330" w:id="329"/>
    <w:p>
      <w:pPr>
        <w:spacing w:after="0"/>
        <w:ind w:left="0"/>
        <w:jc w:val="both"/>
      </w:pPr>
      <w:r>
        <w:rPr>
          <w:rFonts w:ascii="Times New Roman"/>
          <w:b w:val="false"/>
          <w:i w:val="false"/>
          <w:color w:val="000000"/>
          <w:sz w:val="28"/>
        </w:rPr>
        <w:t>
      294. Архивтік үзіндіде архивтік құжаттың атауы, оның нөмірі мен уақыты толық жазылады. Архивтік құжаттардың мәтінінен алынған үзінділер сұрату бойынша толық деректерді қамтиды. Үзінді бір-біріне қатысы жоқ бірнеше жеке мәселе қамтылған құжаттардан ғана жасалады.</w:t>
      </w:r>
    </w:p>
    <w:bookmarkEnd w:id="329"/>
    <w:p>
      <w:pPr>
        <w:spacing w:after="0"/>
        <w:ind w:left="0"/>
        <w:jc w:val="both"/>
      </w:pPr>
      <w:r>
        <w:rPr>
          <w:rFonts w:ascii="Times New Roman"/>
          <w:b w:val="false"/>
          <w:i w:val="false"/>
          <w:color w:val="000000"/>
          <w:sz w:val="28"/>
        </w:rPr>
        <w:t>
      Әрбір үзіндінің басы мен соңы, сондай-ақ архивтік құжат, оның ішінде электрондық архивтік құжат мәтініндегі жекелеген сөздердің болмауы көп нүктемен белгіленеді.</w:t>
      </w:r>
    </w:p>
    <w:p>
      <w:pPr>
        <w:spacing w:after="0"/>
        <w:ind w:left="0"/>
        <w:jc w:val="both"/>
      </w:pPr>
      <w:r>
        <w:rPr>
          <w:rFonts w:ascii="Times New Roman"/>
          <w:b w:val="false"/>
          <w:i w:val="false"/>
          <w:color w:val="000000"/>
          <w:sz w:val="28"/>
        </w:rPr>
        <w:t>
      Архивтік үзінді мәтініне ескертпеде түпнұсқа мәтінінің түсініксіз жазылған, автор түзеткен, мәтіннің бүлінуі салдарынан оқылмайтын бөліктері туралы тиісті ескертулер жасалады. Түпнұсқаның дәлдігіне күмән келтірілетін жекелеген сөздері мен тіркестері "Түпнұсқа мәтінінде солай", "Құжатта осылай" деген сөздермен ескертіледі.</w:t>
      </w:r>
    </w:p>
    <w:p>
      <w:pPr>
        <w:spacing w:after="0"/>
        <w:ind w:left="0"/>
        <w:jc w:val="both"/>
      </w:pPr>
      <w:r>
        <w:rPr>
          <w:rFonts w:ascii="Times New Roman"/>
          <w:b w:val="false"/>
          <w:i w:val="false"/>
          <w:color w:val="000000"/>
          <w:sz w:val="28"/>
        </w:rPr>
        <w:t>
      Сұрау салу бойынша берілген қағаз нысандағы архивтік үзінділердің теңтүпнұсқалығы ұйым басшысының қол қоюымен және ұйымның мөрімен, электрондық нысанда – ұйым басшысының ЭЦҚ-мен куәландырылады.</w:t>
      </w:r>
    </w:p>
    <w:bookmarkStart w:name="z331" w:id="330"/>
    <w:p>
      <w:pPr>
        <w:spacing w:after="0"/>
        <w:ind w:left="0"/>
        <w:jc w:val="both"/>
      </w:pPr>
      <w:r>
        <w:rPr>
          <w:rFonts w:ascii="Times New Roman"/>
          <w:b w:val="false"/>
          <w:i w:val="false"/>
          <w:color w:val="000000"/>
          <w:sz w:val="28"/>
        </w:rPr>
        <w:t>
      295. Теру құралдарын, дербес компьютерді пайдалана отырып дайындалған архивтік көшірмелер ұйымның ортақ бланкісіне құжаттың атауын "Архивтік көшірме" деп белгілеумен ресімделеді. Қағаз нысандағы құжаттың ксерокөшірмесін немесе фотокөшірмесін дайындаған кезде ұйымның ортақ бланкісі пайдаланылмайды.</w:t>
      </w:r>
    </w:p>
    <w:bookmarkEnd w:id="330"/>
    <w:p>
      <w:pPr>
        <w:spacing w:after="0"/>
        <w:ind w:left="0"/>
        <w:jc w:val="both"/>
      </w:pPr>
      <w:r>
        <w:rPr>
          <w:rFonts w:ascii="Times New Roman"/>
          <w:b w:val="false"/>
          <w:i w:val="false"/>
          <w:color w:val="000000"/>
          <w:sz w:val="28"/>
        </w:rPr>
        <w:t>
      Архивтік көшірменің немесе архивтік үзіндінің мәтінінен кейін құжаттың архивтік шифрі және архивтік құжаттың сақтау бірліктерінің парақтар нөмірі көрсетіледі. Егер көшірме немесе үзінді бір парақтан артық болса, архивтік шифр әрбір парақтың сырт жағына қойылады. Қағаз нысандағы архивтік көшірменің немесе архивтік үзіндінің барлық парақтары тігіледі, нөмірленеді және тігілген жерде ұйым архивінің мөрімен бекітіледі.</w:t>
      </w:r>
    </w:p>
    <w:p>
      <w:pPr>
        <w:spacing w:after="0"/>
        <w:ind w:left="0"/>
        <w:jc w:val="both"/>
      </w:pPr>
      <w:r>
        <w:rPr>
          <w:rFonts w:ascii="Times New Roman"/>
          <w:b w:val="false"/>
          <w:i w:val="false"/>
          <w:color w:val="000000"/>
          <w:sz w:val="28"/>
        </w:rPr>
        <w:t>
      Электрондық нысанда архивтік көшірмеге ұйым басшысының ЭЦҚ қол қойылады.</w:t>
      </w:r>
    </w:p>
    <w:bookmarkStart w:name="z332" w:id="331"/>
    <w:p>
      <w:pPr>
        <w:spacing w:after="0"/>
        <w:ind w:left="0"/>
        <w:jc w:val="both"/>
      </w:pPr>
      <w:r>
        <w:rPr>
          <w:rFonts w:ascii="Times New Roman"/>
          <w:b w:val="false"/>
          <w:i w:val="false"/>
          <w:color w:val="000000"/>
          <w:sz w:val="28"/>
        </w:rPr>
        <w:t>
      296. Архивтік анықтама, архивтік үзінді, архивтік көшірме және сұрау салуларға жауаптар пошта арқылы жай немесе тапсырыс хаттармен жіберіледі.</w:t>
      </w:r>
    </w:p>
    <w:bookmarkEnd w:id="331"/>
    <w:bookmarkStart w:name="z333" w:id="332"/>
    <w:p>
      <w:pPr>
        <w:spacing w:after="0"/>
        <w:ind w:left="0"/>
        <w:jc w:val="both"/>
      </w:pPr>
      <w:r>
        <w:rPr>
          <w:rFonts w:ascii="Times New Roman"/>
          <w:b w:val="false"/>
          <w:i w:val="false"/>
          <w:color w:val="000000"/>
          <w:sz w:val="28"/>
        </w:rPr>
        <w:t xml:space="preserve">
      297. Азамат немесе оның сенім білдірілген адамы ұйым архивіне жеке өтініш білдірген жағдайда архивтік анықтама, архивтік үзінді, архивтік көшірме оған паспортын немесе өзге де куәландырушы құжатын, сенім білдірілген адам –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сәйкес ресімделген сенімхатты көрсеткен кезде қолхатпен беріледі. Архивтік анықтаманы және архивтік үзіндіні алушы олардың көшірмелеріне немесе оларға жасалған ілеспе хаттың сырт жағына алынған уақытын көрсете отырып, қолын қояды.</w:t>
      </w:r>
    </w:p>
    <w:bookmarkEnd w:id="332"/>
    <w:bookmarkStart w:name="z334" w:id="333"/>
    <w:p>
      <w:pPr>
        <w:spacing w:after="0"/>
        <w:ind w:left="0"/>
        <w:jc w:val="both"/>
      </w:pPr>
      <w:r>
        <w:rPr>
          <w:rFonts w:ascii="Times New Roman"/>
          <w:b w:val="false"/>
          <w:i w:val="false"/>
          <w:color w:val="000000"/>
          <w:sz w:val="28"/>
        </w:rPr>
        <w:t>
      298. Құжаттардың иесі уақытында алмаған азаматтық хал-жағдайы туралы, білімі туралы жеке төлнұсқа құжаттарды, еңбек кітапшаларын және өзге де архивтік істен алып, иесіне немесе олардың туыстарына беруге болады.</w:t>
      </w:r>
    </w:p>
    <w:bookmarkEnd w:id="333"/>
    <w:p>
      <w:pPr>
        <w:spacing w:after="0"/>
        <w:ind w:left="0"/>
        <w:jc w:val="both"/>
      </w:pPr>
      <w:r>
        <w:rPr>
          <w:rFonts w:ascii="Times New Roman"/>
          <w:b w:val="false"/>
          <w:i w:val="false"/>
          <w:color w:val="000000"/>
          <w:sz w:val="28"/>
        </w:rPr>
        <w:t>
      Төлнұсқа жеке құжаттар ұйым басшысының қарар бойынша өтініш білдірушілерге жеке басын куәландыратын құжатын, ал олардың туыстарына немесе сенім білдірілген адамына нотариалды куәландырылған сенімхатты көрсеткен кезде беріледі. Төлнұсқа жеке құжаттар өтініш білдірушіге тапсырыс хатпен жіберіледі.</w:t>
      </w:r>
    </w:p>
    <w:bookmarkStart w:name="z335" w:id="334"/>
    <w:p>
      <w:pPr>
        <w:spacing w:after="0"/>
        <w:ind w:left="0"/>
        <w:jc w:val="both"/>
      </w:pPr>
      <w:r>
        <w:rPr>
          <w:rFonts w:ascii="Times New Roman"/>
          <w:b w:val="false"/>
          <w:i w:val="false"/>
          <w:color w:val="000000"/>
          <w:sz w:val="28"/>
        </w:rPr>
        <w:t>
      299. Істен алынған құжаттың орнына алынған құжаттың көшірмесі салынады. Архивтік құжаттардың алынғаны, сондай-ақ оларды көшірмесімен ауыстырылғаны істің куәландыру парақтарында, істердің, құжаттардың тізімдемелерінде көрсетіледі.</w:t>
      </w:r>
    </w:p>
    <w:bookmarkEnd w:id="334"/>
    <w:bookmarkStart w:name="z336" w:id="335"/>
    <w:p>
      <w:pPr>
        <w:spacing w:after="0"/>
        <w:ind w:left="0"/>
        <w:jc w:val="both"/>
      </w:pPr>
      <w:r>
        <w:rPr>
          <w:rFonts w:ascii="Times New Roman"/>
          <w:b w:val="false"/>
          <w:i w:val="false"/>
          <w:color w:val="000000"/>
          <w:sz w:val="28"/>
        </w:rPr>
        <w:t>
      300. Архивтік құжаттардың қайтарылуы көрсетілген құжаттардың істен алынғаны туралы актімен ресімделеді. Архивтік құжаттарды қайтаруды жүргізуге негіз болған акт пен өзге де құжаттар және оларды қолына алған тұлғаның қолхаты архив қоры ісіне енгізіледі.</w:t>
      </w:r>
    </w:p>
    <w:bookmarkEnd w:id="335"/>
    <w:bookmarkStart w:name="z337" w:id="336"/>
    <w:p>
      <w:pPr>
        <w:spacing w:after="0"/>
        <w:ind w:left="0"/>
        <w:jc w:val="left"/>
      </w:pPr>
      <w:r>
        <w:rPr>
          <w:rFonts w:ascii="Times New Roman"/>
          <w:b/>
          <w:i w:val="false"/>
          <w:color w:val="000000"/>
        </w:rPr>
        <w:t xml:space="preserve"> 8-параграф. Істерді, құжаттарды оқу залына және уақытша пайдалануға беру тәртібі</w:t>
      </w:r>
    </w:p>
    <w:bookmarkEnd w:id="336"/>
    <w:bookmarkStart w:name="z338" w:id="337"/>
    <w:p>
      <w:pPr>
        <w:spacing w:after="0"/>
        <w:ind w:left="0"/>
        <w:jc w:val="both"/>
      </w:pPr>
      <w:r>
        <w:rPr>
          <w:rFonts w:ascii="Times New Roman"/>
          <w:b w:val="false"/>
          <w:i w:val="false"/>
          <w:color w:val="000000"/>
          <w:sz w:val="28"/>
        </w:rPr>
        <w:t>
      301. Архив ұйымында пайдаланушылардың жұмыс істеуіне жағдай жасау мақсатында микрокөшірмелермен, электрондық, аудиовизуалды және ғылыми-техникалық құжаттармен жұмыс жасауға арналған тиісті техникалық құралдармен жабдықталған оқу залы (көру залы, компьютер залы, фоноқұжаттарды тыңдайтын бөлме) құрылады.</w:t>
      </w:r>
    </w:p>
    <w:bookmarkEnd w:id="337"/>
    <w:p>
      <w:pPr>
        <w:spacing w:after="0"/>
        <w:ind w:left="0"/>
        <w:jc w:val="both"/>
      </w:pPr>
      <w:r>
        <w:rPr>
          <w:rFonts w:ascii="Times New Roman"/>
          <w:b w:val="false"/>
          <w:i w:val="false"/>
          <w:color w:val="000000"/>
          <w:sz w:val="28"/>
        </w:rPr>
        <w:t>
      Оқу залының жұмыс тәртібін ұйым басшысы белгілейді.</w:t>
      </w:r>
    </w:p>
    <w:p>
      <w:pPr>
        <w:spacing w:after="0"/>
        <w:ind w:left="0"/>
        <w:jc w:val="both"/>
      </w:pPr>
      <w:r>
        <w:rPr>
          <w:rFonts w:ascii="Times New Roman"/>
          <w:b w:val="false"/>
          <w:i w:val="false"/>
          <w:color w:val="000000"/>
          <w:sz w:val="28"/>
        </w:rPr>
        <w:t>
      Ұйым архивінде оқу залына арнайы бөлінген үй-жай болмаған жағдайда пайдаланушылар құжаттармен, оның ішінде электрондық құжаттармен жұмысты ұйым архивінің немесе басқаруды құжаттамалық қамтамасыз ету қызметінің жұмыс бөлмелерінде ұйым архиві қызметкерінің бақылауымен жүргізеді.</w:t>
      </w:r>
    </w:p>
    <w:bookmarkStart w:name="z339" w:id="338"/>
    <w:p>
      <w:pPr>
        <w:spacing w:after="0"/>
        <w:ind w:left="0"/>
        <w:jc w:val="both"/>
      </w:pPr>
      <w:r>
        <w:rPr>
          <w:rFonts w:ascii="Times New Roman"/>
          <w:b w:val="false"/>
          <w:i w:val="false"/>
          <w:color w:val="000000"/>
          <w:sz w:val="28"/>
        </w:rPr>
        <w:t>
      302. Пайдаланушылар оқу залына жеке өтінішінің негізінде жіберіледі, ғылыми ұйымдардың жоспарына сәйкес ғылыми жұмыс жүргізетін немесе қызметтік тапсырманы орындайтын пайдаланушылар өздерін жіберген ұйымның хатын көрсетеді, ұйым жұмыскерлері оқу залына қызметтік куәліктері бойынша жіберіледі. Қызметтік мақсатта пайдалану үшін архивтік құжаттар ұйым жұмыскерлеріне жұмыс үй-жайларында беріледі.</w:t>
      </w:r>
    </w:p>
    <w:bookmarkEnd w:id="338"/>
    <w:p>
      <w:pPr>
        <w:spacing w:after="0"/>
        <w:ind w:left="0"/>
        <w:jc w:val="both"/>
      </w:pPr>
      <w:r>
        <w:rPr>
          <w:rFonts w:ascii="Times New Roman"/>
          <w:b w:val="false"/>
          <w:i w:val="false"/>
          <w:color w:val="000000"/>
          <w:sz w:val="28"/>
        </w:rPr>
        <w:t>
      Жеке өтініште немесе хатта пайдаланушының тегі, аты, әкесінің аты, лауазымы, ғылыми атағы, ғылыми дәрежесі, тақырыбы және зерттеудің хронологиялық шегі көрсетіледі.</w:t>
      </w:r>
    </w:p>
    <w:p>
      <w:pPr>
        <w:spacing w:after="0"/>
        <w:ind w:left="0"/>
        <w:jc w:val="both"/>
      </w:pPr>
      <w:r>
        <w:rPr>
          <w:rFonts w:ascii="Times New Roman"/>
          <w:b w:val="false"/>
          <w:i w:val="false"/>
          <w:color w:val="000000"/>
          <w:sz w:val="28"/>
        </w:rPr>
        <w:t>
      Ұйым басшысы пайдаланушыға оқу залында жұмыс жасауға рұқсатты қажетті мерзімге, бірақ ресімделген күннен бастап 1 жылдан аспайтын мерзімге береді.</w:t>
      </w:r>
    </w:p>
    <w:bookmarkStart w:name="z340" w:id="339"/>
    <w:p>
      <w:pPr>
        <w:spacing w:after="0"/>
        <w:ind w:left="0"/>
        <w:jc w:val="both"/>
      </w:pPr>
      <w:r>
        <w:rPr>
          <w:rFonts w:ascii="Times New Roman"/>
          <w:b w:val="false"/>
          <w:i w:val="false"/>
          <w:color w:val="000000"/>
          <w:sz w:val="28"/>
        </w:rPr>
        <w:t>
      303. Ұйым архиві пайдаланушыларға оқу залында пайдалану үшін есепке алынған және ғылыми-техникалық өңдеуден өткен, анықтамалықтары мен өзге де іздестіру құралдары бар ашық құжаттарды береді. Есепке алынбаған және өңделмеген құжаттар пайдаланушыларға оқу залында жұмыс істеу үшін пайдалануға берілмейді.</w:t>
      </w:r>
    </w:p>
    <w:bookmarkEnd w:id="339"/>
    <w:bookmarkStart w:name="z341" w:id="340"/>
    <w:p>
      <w:pPr>
        <w:spacing w:after="0"/>
        <w:ind w:left="0"/>
        <w:jc w:val="both"/>
      </w:pPr>
      <w:r>
        <w:rPr>
          <w:rFonts w:ascii="Times New Roman"/>
          <w:b w:val="false"/>
          <w:i w:val="false"/>
          <w:color w:val="000000"/>
          <w:sz w:val="28"/>
        </w:rPr>
        <w:t>
      304. Істер, электрондық құжаттар тізімдемелеріне қолжетімділік және оларды ұйым қызметкерлеріне және архивтің оқу залында (арнайы жабдықталған жұмыс орнында) мемлекеттік органдар, соттар, мүдделі ұйымдар жұмыскерлерінің, азаматтардың жұмыс істеуі үшін беру жергілікті желі, цифрлық байланыс арналары, цифрлық архив арқылы жүзеге асырылады.</w:t>
      </w:r>
    </w:p>
    <w:bookmarkEnd w:id="340"/>
    <w:p>
      <w:pPr>
        <w:spacing w:after="0"/>
        <w:ind w:left="0"/>
        <w:jc w:val="both"/>
      </w:pPr>
      <w:r>
        <w:rPr>
          <w:rFonts w:ascii="Times New Roman"/>
          <w:b w:val="false"/>
          <w:i w:val="false"/>
          <w:color w:val="000000"/>
          <w:sz w:val="28"/>
        </w:rPr>
        <w:t>
      Істер тізімдемелеріне және электрондық құжаттарға (істерге) қашықтан қол жеткізу үшін архив басшысы пайдаланушыға оның авторизациясы және цифрлық архивтегі өтініші негізінде цифрлық архивте рұқсат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304-тармақ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342" w:id="341"/>
    <w:p>
      <w:pPr>
        <w:spacing w:after="0"/>
        <w:ind w:left="0"/>
        <w:jc w:val="both"/>
      </w:pPr>
      <w:r>
        <w:rPr>
          <w:rFonts w:ascii="Times New Roman"/>
          <w:b w:val="false"/>
          <w:i w:val="false"/>
          <w:color w:val="000000"/>
          <w:sz w:val="28"/>
        </w:rPr>
        <w:t>
      305. Электрондық тасығыштармен жұмыс істеу кезінде қолдарымен электрондық тасығыштардың жұмыс беттерін тигізуге жол берілмейді. Электрондық тасымалдағыштарды тазалау және қолмен өңдеу кезінде тек қолғаппен шеттерінен немесе қорғаныш корпусынан алу керек.</w:t>
      </w:r>
    </w:p>
    <w:bookmarkEnd w:id="341"/>
    <w:p>
      <w:pPr>
        <w:spacing w:after="0"/>
        <w:ind w:left="0"/>
        <w:jc w:val="both"/>
      </w:pPr>
      <w:r>
        <w:rPr>
          <w:rFonts w:ascii="Times New Roman"/>
          <w:b w:val="false"/>
          <w:i w:val="false"/>
          <w:color w:val="000000"/>
          <w:sz w:val="28"/>
        </w:rPr>
        <w:t>
      Оптикалық дискілерді өңдеу кезінде қолғаптар, сүрткіштер мен майлықтар қолданылатын тазартқыш заттарға төзімді болуы қажет. Қолғаптар үшін ең қолайлы материал мақта болып табылады. Сондай-ақ пластиктенбеген полиэтиленді, фторы бар полимерлерді және латексті қолдануға жол беріледі. Қолғап материалының құрамында бояғыштар болмауға тиіс.</w:t>
      </w:r>
    </w:p>
    <w:bookmarkStart w:name="z343" w:id="342"/>
    <w:p>
      <w:pPr>
        <w:spacing w:after="0"/>
        <w:ind w:left="0"/>
        <w:jc w:val="both"/>
      </w:pPr>
      <w:r>
        <w:rPr>
          <w:rFonts w:ascii="Times New Roman"/>
          <w:b w:val="false"/>
          <w:i w:val="false"/>
          <w:color w:val="000000"/>
          <w:sz w:val="28"/>
        </w:rPr>
        <w:t>
      306. Қоймадан электрондық жеткізгіштердегі құжаттарды берген кезде берілетін құжатты құрайтын барлық сақтау объектілерінің тұтастығы тексеріледі.</w:t>
      </w:r>
    </w:p>
    <w:bookmarkEnd w:id="342"/>
    <w:bookmarkStart w:name="z344" w:id="343"/>
    <w:p>
      <w:pPr>
        <w:spacing w:after="0"/>
        <w:ind w:left="0"/>
        <w:jc w:val="both"/>
      </w:pPr>
      <w:r>
        <w:rPr>
          <w:rFonts w:ascii="Times New Roman"/>
          <w:b w:val="false"/>
          <w:i w:val="false"/>
          <w:color w:val="000000"/>
          <w:sz w:val="28"/>
        </w:rPr>
        <w:t>
      307. Құжаттарды, оның ішінде электрондық құжаттарды беруден бас тарту немесе кейінге қалдыру мынадай жағдайларда жүзеге асырылады:</w:t>
      </w:r>
    </w:p>
    <w:bookmarkEnd w:id="343"/>
    <w:p>
      <w:pPr>
        <w:spacing w:after="0"/>
        <w:ind w:left="0"/>
        <w:jc w:val="both"/>
      </w:pPr>
      <w:r>
        <w:rPr>
          <w:rFonts w:ascii="Times New Roman"/>
          <w:b w:val="false"/>
          <w:i w:val="false"/>
          <w:color w:val="000000"/>
          <w:sz w:val="28"/>
        </w:rPr>
        <w:t>
      1) физикалық жай-күйі нашар болса;</w:t>
      </w:r>
    </w:p>
    <w:p>
      <w:pPr>
        <w:spacing w:after="0"/>
        <w:ind w:left="0"/>
        <w:jc w:val="both"/>
      </w:pPr>
      <w:r>
        <w:rPr>
          <w:rFonts w:ascii="Times New Roman"/>
          <w:b w:val="false"/>
          <w:i w:val="false"/>
          <w:color w:val="000000"/>
          <w:sz w:val="28"/>
        </w:rPr>
        <w:t>
      2) пайдаланылуына "</w:t>
      </w:r>
      <w:r>
        <w:rPr>
          <w:rFonts w:ascii="Times New Roman"/>
          <w:b w:val="false"/>
          <w:i w:val="false"/>
          <w:color w:val="000000"/>
          <w:sz w:val="28"/>
        </w:rPr>
        <w:t>Ұлттық архив қоры және архивтер туралы</w:t>
      </w:r>
      <w:r>
        <w:rPr>
          <w:rFonts w:ascii="Times New Roman"/>
          <w:b w:val="false"/>
          <w:i w:val="false"/>
          <w:color w:val="000000"/>
          <w:sz w:val="28"/>
        </w:rPr>
        <w:t>", "</w:t>
      </w:r>
      <w:r>
        <w:rPr>
          <w:rFonts w:ascii="Times New Roman"/>
          <w:b w:val="false"/>
          <w:i w:val="false"/>
          <w:color w:val="000000"/>
          <w:sz w:val="28"/>
        </w:rPr>
        <w:t>Ақпаратқа қол жеткізу туралы</w:t>
      </w: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w:t>
      </w:r>
      <w:r>
        <w:rPr>
          <w:rFonts w:ascii="Times New Roman"/>
          <w:b w:val="false"/>
          <w:i w:val="false"/>
          <w:color w:val="000000"/>
          <w:sz w:val="28"/>
        </w:rPr>
        <w:t>Дербес деректер және оларды қорғау туралы</w:t>
      </w:r>
      <w:r>
        <w:rPr>
          <w:rFonts w:ascii="Times New Roman"/>
          <w:b w:val="false"/>
          <w:i w:val="false"/>
          <w:color w:val="000000"/>
          <w:sz w:val="28"/>
        </w:rPr>
        <w:t xml:space="preserve">" Қазақстан Республикасының заңдарымен,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қағидасымен белгіленген немесе қор құрушы белгілеген шектеулер болса;</w:t>
      </w:r>
    </w:p>
    <w:p>
      <w:pPr>
        <w:spacing w:after="0"/>
        <w:ind w:left="0"/>
        <w:jc w:val="both"/>
      </w:pPr>
      <w:r>
        <w:rPr>
          <w:rFonts w:ascii="Times New Roman"/>
          <w:b w:val="false"/>
          <w:i w:val="false"/>
          <w:color w:val="000000"/>
          <w:sz w:val="28"/>
        </w:rPr>
        <w:t>
      3) қызметтік тапсырманы орындау үшін құжаттар ұйым архиві жұмыскерлерінің пайдалануында болса;</w:t>
      </w:r>
    </w:p>
    <w:p>
      <w:pPr>
        <w:spacing w:after="0"/>
        <w:ind w:left="0"/>
        <w:jc w:val="both"/>
      </w:pPr>
      <w:r>
        <w:rPr>
          <w:rFonts w:ascii="Times New Roman"/>
          <w:b w:val="false"/>
          <w:i w:val="false"/>
          <w:color w:val="000000"/>
          <w:sz w:val="28"/>
        </w:rPr>
        <w:t>
      4) құжаттар уақытша пайдалануға немесе оқу залында басқа пайдаланушыға берілген болса істерді, құжаттарды беруден бас тарту немесе кейінге шегеру жүзеге асырылады.</w:t>
      </w:r>
    </w:p>
    <w:p>
      <w:pPr>
        <w:spacing w:after="0"/>
        <w:ind w:left="0"/>
        <w:jc w:val="both"/>
      </w:pPr>
      <w:r>
        <w:rPr>
          <w:rFonts w:ascii="Times New Roman"/>
          <w:b w:val="false"/>
          <w:i w:val="false"/>
          <w:color w:val="000000"/>
          <w:sz w:val="28"/>
        </w:rPr>
        <w:t>
      Ұйым архивінің құжаттарды, оның ішінде электрондық құжаттарды беруден бас тартуы жазбаша нысанда бас тарту себептері көрсетіліп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307-тармаққа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45" w:id="344"/>
    <w:p>
      <w:pPr>
        <w:spacing w:after="0"/>
        <w:ind w:left="0"/>
        <w:jc w:val="both"/>
      </w:pPr>
      <w:r>
        <w:rPr>
          <w:rFonts w:ascii="Times New Roman"/>
          <w:b w:val="false"/>
          <w:i w:val="false"/>
          <w:color w:val="000000"/>
          <w:sz w:val="28"/>
        </w:rPr>
        <w:t>
      308. Ұйым архивінің техникалық мүмкіндіктері ескеріле отырып, пайдаланушылардың тапсырысы бойынша архивтік құжаттардың көшірмелері (ксерокөшірмелер, микрокөшірмелер, фототаңба, кинокөшірме, бейнекөшірме, фоноқұжаттардың көшірмелері, қағаз жеткізгіштердегі құжаттардың электрондық көшірмелері, сондай-ақ электрондық және қағаз жеткізгіштердегі көшірмелер) дайындалады.</w:t>
      </w:r>
    </w:p>
    <w:bookmarkEnd w:id="344"/>
    <w:p>
      <w:pPr>
        <w:spacing w:after="0"/>
        <w:ind w:left="0"/>
        <w:jc w:val="both"/>
      </w:pPr>
      <w:r>
        <w:rPr>
          <w:rFonts w:ascii="Times New Roman"/>
          <w:b w:val="false"/>
          <w:i w:val="false"/>
          <w:color w:val="000000"/>
          <w:sz w:val="28"/>
        </w:rPr>
        <w:t>
      Физикалық жай-күйі қанағаттанғысыз архивтік құжаттардан көшірме алу жүргізілмейді.</w:t>
      </w:r>
    </w:p>
    <w:p>
      <w:pPr>
        <w:spacing w:after="0"/>
        <w:ind w:left="0"/>
        <w:jc w:val="both"/>
      </w:pPr>
      <w:r>
        <w:rPr>
          <w:rFonts w:ascii="Times New Roman"/>
          <w:b w:val="false"/>
          <w:i w:val="false"/>
          <w:color w:val="000000"/>
          <w:sz w:val="28"/>
        </w:rPr>
        <w:t xml:space="preserve">
      Қолжетімділігі шектелген (құпия және жасырын ақпараты бар) архивтік құжаттардан көшірме алу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қағидасында белгіленген тәртіппен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308-тармаққа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346" w:id="345"/>
    <w:p>
      <w:pPr>
        <w:spacing w:after="0"/>
        <w:ind w:left="0"/>
        <w:jc w:val="both"/>
      </w:pPr>
      <w:r>
        <w:rPr>
          <w:rFonts w:ascii="Times New Roman"/>
          <w:b w:val="false"/>
          <w:i w:val="false"/>
          <w:color w:val="000000"/>
          <w:sz w:val="28"/>
        </w:rPr>
        <w:t>
      309. Көшірме алуға тапсырыстарды орындау тәртібін, оның ішінде архивтік құжаттарды, істердің, құжаттардың жарияланбаған тізімдемелерін көшіру көлемі өзге де архивтік анықтамалық-іздестіру құралдары мен деректер базасы, көшірмелерді дайындау құны мен оларды дайындау үшін есеп айырысу тәртібін ұйым басшылығы айқындайды.</w:t>
      </w:r>
    </w:p>
    <w:bookmarkEnd w:id="345"/>
    <w:bookmarkStart w:name="z347" w:id="346"/>
    <w:p>
      <w:pPr>
        <w:spacing w:after="0"/>
        <w:ind w:left="0"/>
        <w:jc w:val="both"/>
      </w:pPr>
      <w:r>
        <w:rPr>
          <w:rFonts w:ascii="Times New Roman"/>
          <w:b w:val="false"/>
          <w:i w:val="false"/>
          <w:color w:val="000000"/>
          <w:sz w:val="28"/>
        </w:rPr>
        <w:t>
      310. Пайдаланушының тапсырысы бойынша дайындалған архивтік құжаттың көшірмесінде архив архивтік құжаттың сақтау бірлігінің архивтік шифрі мен парақтар нөмірін көрсетеді.</w:t>
      </w:r>
    </w:p>
    <w:bookmarkEnd w:id="346"/>
    <w:p>
      <w:pPr>
        <w:spacing w:after="0"/>
        <w:ind w:left="0"/>
        <w:jc w:val="both"/>
      </w:pPr>
      <w:r>
        <w:rPr>
          <w:rFonts w:ascii="Times New Roman"/>
          <w:b w:val="false"/>
          <w:i w:val="false"/>
          <w:color w:val="000000"/>
          <w:sz w:val="28"/>
        </w:rPr>
        <w:t>
      Көшірме түсіруге тапсырыстарды есепке алу қағаз немесе электрондық нысанда жүргізіледі.</w:t>
      </w:r>
    </w:p>
    <w:bookmarkStart w:name="z348" w:id="347"/>
    <w:p>
      <w:pPr>
        <w:spacing w:after="0"/>
        <w:ind w:left="0"/>
        <w:jc w:val="both"/>
      </w:pPr>
      <w:r>
        <w:rPr>
          <w:rFonts w:ascii="Times New Roman"/>
          <w:b w:val="false"/>
          <w:i w:val="false"/>
          <w:color w:val="000000"/>
          <w:sz w:val="28"/>
        </w:rPr>
        <w:t xml:space="preserve">
      311. Істің оқу залына, қоймадан құжаттар құжаттарды беруге тапсырыстың толтырылған бланкісі негізінде беріледі және осы Қағидаларға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22-қосымшаларға</w:t>
      </w:r>
      <w:r>
        <w:rPr>
          <w:rFonts w:ascii="Times New Roman"/>
          <w:b w:val="false"/>
          <w:i w:val="false"/>
          <w:color w:val="000000"/>
          <w:sz w:val="28"/>
        </w:rPr>
        <w:t xml:space="preserve"> сәйкес істерді қоймадан беру кітабында ескеріледі.</w:t>
      </w:r>
    </w:p>
    <w:bookmarkEnd w:id="347"/>
    <w:bookmarkStart w:name="z349" w:id="348"/>
    <w:p>
      <w:pPr>
        <w:spacing w:after="0"/>
        <w:ind w:left="0"/>
        <w:jc w:val="both"/>
      </w:pPr>
      <w:r>
        <w:rPr>
          <w:rFonts w:ascii="Times New Roman"/>
          <w:b w:val="false"/>
          <w:i w:val="false"/>
          <w:color w:val="000000"/>
          <w:sz w:val="28"/>
        </w:rPr>
        <w:t>
      312. Архивтің сақтау қоймасынан оқу залына берілетін әрбір істің, құжаттың істі пайдалану парағы болады.</w:t>
      </w:r>
    </w:p>
    <w:bookmarkEnd w:id="348"/>
    <w:bookmarkStart w:name="z350" w:id="349"/>
    <w:p>
      <w:pPr>
        <w:spacing w:after="0"/>
        <w:ind w:left="0"/>
        <w:jc w:val="both"/>
      </w:pPr>
      <w:r>
        <w:rPr>
          <w:rFonts w:ascii="Times New Roman"/>
          <w:b w:val="false"/>
          <w:i w:val="false"/>
          <w:color w:val="000000"/>
          <w:sz w:val="28"/>
        </w:rPr>
        <w:t>
      313. Істер, құжаттар ұйымның құрылымдық бөлімшелеріне уақытша пайдалануға 20 күннен аспайтын мерзімге беріледі. Істерді, құжаттарды өзге ұйымдарға уақытша пайдалануға беру олардың жазбаша сұратуы бойынша істерді, құжаттарды уақытша пайдалануға беру туралы актімен ресімделеді. Акт екі дана жасалады, біреуі алушыға беріледі, ал екіншісі ұйым архивінде қалады. Актіге құжаттарды беруші ұйымның және алушы ұйымның басшылары қол қояды, қойылған қолдар ұйым мөрлерімен бекітіледі. Істерді, құжаттарды басқа ұйымдарға уақытша пайдалануға беру үш айдан аспайтын мерзімге жүзеге асырылады.</w:t>
      </w:r>
    </w:p>
    <w:bookmarkEnd w:id="349"/>
    <w:bookmarkStart w:name="z351" w:id="350"/>
    <w:p>
      <w:pPr>
        <w:spacing w:after="0"/>
        <w:ind w:left="0"/>
        <w:jc w:val="both"/>
      </w:pPr>
      <w:r>
        <w:rPr>
          <w:rFonts w:ascii="Times New Roman"/>
          <w:b w:val="false"/>
          <w:i w:val="false"/>
          <w:color w:val="000000"/>
          <w:sz w:val="28"/>
        </w:rPr>
        <w:t>
      314. Істерді, құжаттарды уақытша пайдалануға берген кезде әрбір іс сақтау қоймасынан істерді беру кітабына жазылады, ал берілген істің орнына әрбір іс үшін алмастыру картасы салынады. Алмастыру карталары ұйым архивінде қажеті өткенге дейін сақталады. Қайтарылған істердің жай-күйі істі қайтарушы адамның қатысуымен тексеріледі.</w:t>
      </w:r>
    </w:p>
    <w:bookmarkEnd w:id="350"/>
    <w:bookmarkStart w:name="z352" w:id="351"/>
    <w:p>
      <w:pPr>
        <w:spacing w:after="0"/>
        <w:ind w:left="0"/>
        <w:jc w:val="both"/>
      </w:pPr>
      <w:r>
        <w:rPr>
          <w:rFonts w:ascii="Times New Roman"/>
          <w:b w:val="false"/>
          <w:i w:val="false"/>
          <w:color w:val="000000"/>
          <w:sz w:val="28"/>
        </w:rPr>
        <w:t>
      315. Уақытша пайдалану үшін архивтің сақтау қоймасынан берілетін әрбір істің, құжаттың істі пайдалану парағы болады.</w:t>
      </w:r>
    </w:p>
    <w:bookmarkEnd w:id="351"/>
    <w:bookmarkStart w:name="z353" w:id="352"/>
    <w:p>
      <w:pPr>
        <w:spacing w:after="0"/>
        <w:ind w:left="0"/>
        <w:jc w:val="left"/>
      </w:pPr>
      <w:r>
        <w:rPr>
          <w:rFonts w:ascii="Times New Roman"/>
          <w:b/>
          <w:i w:val="false"/>
          <w:color w:val="000000"/>
        </w:rPr>
        <w:t xml:space="preserve"> 9-параграф. Құжаттарды бұқаралық ақпарат құралдарында пайдалану тәртібі</w:t>
      </w:r>
    </w:p>
    <w:bookmarkEnd w:id="352"/>
    <w:bookmarkStart w:name="z354" w:id="353"/>
    <w:p>
      <w:pPr>
        <w:spacing w:after="0"/>
        <w:ind w:left="0"/>
        <w:jc w:val="both"/>
      </w:pPr>
      <w:r>
        <w:rPr>
          <w:rFonts w:ascii="Times New Roman"/>
          <w:b w:val="false"/>
          <w:i w:val="false"/>
          <w:color w:val="000000"/>
          <w:sz w:val="28"/>
        </w:rPr>
        <w:t>
      316. Ұйым архиві ақпараттық іс-шаралар, көрмелер ұйымдастырған кезде құжаттарды бұқаралық ақпарат құралдарында пайдалануды, сондай-ақ оларды жариялауды ұйымдастырады.</w:t>
      </w:r>
    </w:p>
    <w:bookmarkEnd w:id="353"/>
    <w:bookmarkStart w:name="z355" w:id="354"/>
    <w:p>
      <w:pPr>
        <w:spacing w:after="0"/>
        <w:ind w:left="0"/>
        <w:jc w:val="both"/>
      </w:pPr>
      <w:r>
        <w:rPr>
          <w:rFonts w:ascii="Times New Roman"/>
          <w:b w:val="false"/>
          <w:i w:val="false"/>
          <w:color w:val="000000"/>
          <w:sz w:val="28"/>
        </w:rPr>
        <w:t>
      317. Ұйым архиві бұқаралық ақпарат құралдарымен бірлесе отырып, тақырыпты, құжаттарды дайындаудың көлемі мен мерзімін айқындайды, тақырып пен мерзімді ұйым басшысы бекітеді. Мақалалар мен өзге де баспа нысандарының бұқаралық ақпарат құралдары үшін дайындалған, ұйым архивінде қалатын даналарында пайдаланылған құжаттардың іздестіру деректері, сондай-ақ олар жарияланған күні мен орны көрсетіледі.</w:t>
      </w:r>
    </w:p>
    <w:bookmarkEnd w:id="354"/>
    <w:bookmarkStart w:name="z356" w:id="355"/>
    <w:p>
      <w:pPr>
        <w:spacing w:after="0"/>
        <w:ind w:left="0"/>
        <w:jc w:val="left"/>
      </w:pPr>
      <w:r>
        <w:rPr>
          <w:rFonts w:ascii="Times New Roman"/>
          <w:b/>
          <w:i w:val="false"/>
          <w:color w:val="000000"/>
        </w:rPr>
        <w:t xml:space="preserve"> 10-параграф. Уақытша сақтау мерзімі бар электрондық істерді жою және электрондық құжаттарды, электрондық істерді мемлекеттік архивке тұрақты сақтауға беру тәртібі</w:t>
      </w:r>
    </w:p>
    <w:bookmarkEnd w:id="355"/>
    <w:bookmarkStart w:name="z357" w:id="356"/>
    <w:p>
      <w:pPr>
        <w:spacing w:after="0"/>
        <w:ind w:left="0"/>
        <w:jc w:val="both"/>
      </w:pPr>
      <w:r>
        <w:rPr>
          <w:rFonts w:ascii="Times New Roman"/>
          <w:b w:val="false"/>
          <w:i w:val="false"/>
          <w:color w:val="000000"/>
          <w:sz w:val="28"/>
        </w:rPr>
        <w:t>
      318. Ұйым архивінде электрондық жеткізгіштердегі құжаттарды, электрондық құжаттарды уақытша сақтау мерзімі аяқталғаннан кейін оларды тұрақты сақталатын электрондық істердің жиынтық тізімдемелеріне (жиынтық тізімдемелердің жылдық бөлімдеріне) немесе сақтауға жатпайтын электрондық құжаттарды (істерді) жоюға бөлу туралы актілерге енгізу мақсатында құндылыққа сараптама жүргізіледі.</w:t>
      </w:r>
    </w:p>
    <w:bookmarkEnd w:id="356"/>
    <w:bookmarkStart w:name="z358" w:id="357"/>
    <w:p>
      <w:pPr>
        <w:spacing w:after="0"/>
        <w:ind w:left="0"/>
        <w:jc w:val="both"/>
      </w:pPr>
      <w:r>
        <w:rPr>
          <w:rFonts w:ascii="Times New Roman"/>
          <w:b w:val="false"/>
          <w:i w:val="false"/>
          <w:color w:val="000000"/>
          <w:sz w:val="28"/>
        </w:rPr>
        <w:t xml:space="preserve">
      319. Электрондық жеткізгіштердегі құжаттар, электрондық құжаттар (істер), егер оларды сақтаудың белгіленген мерзімі акт жасалған жылдың 1 қаңтарына дейін аяқталған болса, электрондық жеткізгіштердегі құжаттарды, электрондық құжаттарды (істерді) жоюға бөлу туралы актіге енгізіледі. Электрондық жеткізгіштердегі құжаттарды, сақтауға жатпайтын электрондық құжаттарды (істерді) жоюға бөлу туралы Акт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жасалады, ұйымның СК отырысында қаралады, Қазақстан Республикасы Президентінің архивінің немесе ЖАО-ның немесе республикалық мемлекеттік архивтің СТК-мен келісіледі, содан кейін ұйымның басшысы жиынтық тізімдемелермен бір мезгілде бекітеді (жиынтық тізімдемелердің жылдық бөлімдерімен), оның ішінде жеке құрам бойынша тұрақты, уақытша (10 жылдан астам) сақталатын электрондық істердің.</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319-тармақ жаңа редакцияда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9" w:id="358"/>
    <w:p>
      <w:pPr>
        <w:spacing w:after="0"/>
        <w:ind w:left="0"/>
        <w:jc w:val="both"/>
      </w:pPr>
      <w:r>
        <w:rPr>
          <w:rFonts w:ascii="Times New Roman"/>
          <w:b w:val="false"/>
          <w:i w:val="false"/>
          <w:color w:val="000000"/>
          <w:sz w:val="28"/>
        </w:rPr>
        <w:t>
      320. Мемлекеттік архивті толықтыру көзі болып табылатын ұйымда жасалған актіні ұйым басшысы тиісті мемлекеттік архивпен немесе уәкілетті органмен тұрақты сақталатын электрондық істердің жиынтық тізімдемелері (жиынтық тізімдемелердің жылдық бөлімдері), жеке құрам бойынша электрондық істердің жиынтық тізімдемелері (жиынтық тізімдемелердің жылдық бөлімдері) және "СТК" белгісі бар электрондық түрдегі құжаттарды, электрондық құжаттарды жоюға бөлу туралы акт келісілгеннен кейін бекітеді.</w:t>
      </w:r>
    </w:p>
    <w:bookmarkEnd w:id="358"/>
    <w:bookmarkStart w:name="z360" w:id="359"/>
    <w:p>
      <w:pPr>
        <w:spacing w:after="0"/>
        <w:ind w:left="0"/>
        <w:jc w:val="both"/>
      </w:pPr>
      <w:r>
        <w:rPr>
          <w:rFonts w:ascii="Times New Roman"/>
          <w:b w:val="false"/>
          <w:i w:val="false"/>
          <w:color w:val="000000"/>
          <w:sz w:val="28"/>
        </w:rPr>
        <w:t>
      321. Мемлекеттік архивті толықтыру көзі болып табылмайтын ұйымда жасалған актіні жоғары тұрған ұйымның СК тұрақты сақталатын электрондық істердің жиынтық тізімдемесін (жиынтық тізімдемелердің жылдық бөлімдерін) бекіткеннен және жеке құрам бойынша электрондық істердің жиынтық тізімдемелерін (жиынтық тізімдемелердің жылдық бөлімдерін) және "СТК" белгісі бар электрондық жеткізгіштердегі құжаттарды, электрондық құжаттарды (істерді) жоюға бөлу туралы актіні келіскеннен кейін ұйым басшысы бекітеді.</w:t>
      </w:r>
    </w:p>
    <w:bookmarkEnd w:id="359"/>
    <w:bookmarkStart w:name="z361" w:id="360"/>
    <w:p>
      <w:pPr>
        <w:spacing w:after="0"/>
        <w:ind w:left="0"/>
        <w:jc w:val="both"/>
      </w:pPr>
      <w:r>
        <w:rPr>
          <w:rFonts w:ascii="Times New Roman"/>
          <w:b w:val="false"/>
          <w:i w:val="false"/>
          <w:color w:val="000000"/>
          <w:sz w:val="28"/>
        </w:rPr>
        <w:t>
      322. Сақтау мерзімі өткен электрондық жеткізгіштердегі құжаттар, электрондық құжаттар (істер) республикалық мемлекеттік архивтің, Қазақстан Республикасы Президенті Архивінің немесе ЖАО-ның СТК-сімен келісілгеннен және ұйым басшысы сақтауға жатпайтын электрондық жеткізгіштердегі құжаттарды, электрондық құжаттарды (істерді) жоюға бөлу туралы актіні бекіткеннен кейін ғана жойылады.</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322-тармақ жаңа редакцияда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2" w:id="361"/>
    <w:p>
      <w:pPr>
        <w:spacing w:after="0"/>
        <w:ind w:left="0"/>
        <w:jc w:val="both"/>
      </w:pPr>
      <w:r>
        <w:rPr>
          <w:rFonts w:ascii="Times New Roman"/>
          <w:b w:val="false"/>
          <w:i w:val="false"/>
          <w:color w:val="000000"/>
          <w:sz w:val="28"/>
        </w:rPr>
        <w:t>
      323. Электрондық жеткізгіштердегі құжаттар, электрондық құжаттар (істер) жойылған кезде ұйым архивінен олардың барлық даналары алынады. Электрондық құжаттар (істер) жоюға жатады. Қайта пайдалануға жарамды электрондық жеткізгіштер оларға жазылған ақпаратты өшіргеннен кейін ақпаратты қайта жазу үшін пайдаланылуы мүмкін. Пайдалануға жарамсыз электрондық жеткізгіштер осы Қағидаларда белгіленген тәртіппен есептен шығарылады және жойылады. Ұйым архивінің есепке алу құжаттарында олардың есептен шығарылғаны туралы белгі жасалады.</w:t>
      </w:r>
    </w:p>
    <w:bookmarkEnd w:id="361"/>
    <w:bookmarkStart w:name="z363" w:id="362"/>
    <w:p>
      <w:pPr>
        <w:spacing w:after="0"/>
        <w:ind w:left="0"/>
        <w:jc w:val="both"/>
      </w:pPr>
      <w:r>
        <w:rPr>
          <w:rFonts w:ascii="Times New Roman"/>
          <w:b w:val="false"/>
          <w:i w:val="false"/>
          <w:color w:val="000000"/>
          <w:sz w:val="28"/>
        </w:rPr>
        <w:t>
      324. Электрондық құжаттарда таратылуы және (немесе) берілуі шектелген ақпарат болған кезде оны жоюдың мынадай тәсілдері қолданылады:</w:t>
      </w:r>
    </w:p>
    <w:bookmarkEnd w:id="362"/>
    <w:p>
      <w:pPr>
        <w:spacing w:after="0"/>
        <w:ind w:left="0"/>
        <w:jc w:val="both"/>
      </w:pPr>
      <w:r>
        <w:rPr>
          <w:rFonts w:ascii="Times New Roman"/>
          <w:b w:val="false"/>
          <w:i w:val="false"/>
          <w:color w:val="000000"/>
          <w:sz w:val="28"/>
        </w:rPr>
        <w:t>
      электрондық жеткізгіштің бетіне магнит өрісімен әсер ету (магнитсіздендіру);</w:t>
      </w:r>
    </w:p>
    <w:p>
      <w:pPr>
        <w:spacing w:after="0"/>
        <w:ind w:left="0"/>
        <w:jc w:val="both"/>
      </w:pPr>
      <w:r>
        <w:rPr>
          <w:rFonts w:ascii="Times New Roman"/>
          <w:b w:val="false"/>
          <w:i w:val="false"/>
          <w:color w:val="000000"/>
          <w:sz w:val="28"/>
        </w:rPr>
        <w:t>
      электрондық жеткізгішті ақпаратпен бірге механикалық жою (ұнтақтау, балқыту, химикаттарды пайдалану). Бұл әдіс толық киберқауіпсіздікті қамтамасыз ету үшін оңтайлы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324-тармақ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364" w:id="363"/>
    <w:p>
      <w:pPr>
        <w:spacing w:after="0"/>
        <w:ind w:left="0"/>
        <w:jc w:val="both"/>
      </w:pPr>
      <w:r>
        <w:rPr>
          <w:rFonts w:ascii="Times New Roman"/>
          <w:b w:val="false"/>
          <w:i w:val="false"/>
          <w:color w:val="000000"/>
          <w:sz w:val="28"/>
        </w:rPr>
        <w:t>
      325. Цифрлық ресурстың архивтік көшірмесін білдіретін электрондық құжатқа арналған метадеректердің құрамы қосымша мыналарды:</w:t>
      </w:r>
    </w:p>
    <w:bookmarkEnd w:id="363"/>
    <w:p>
      <w:pPr>
        <w:spacing w:after="0"/>
        <w:ind w:left="0"/>
        <w:jc w:val="both"/>
      </w:pPr>
      <w:r>
        <w:rPr>
          <w:rFonts w:ascii="Times New Roman"/>
          <w:b w:val="false"/>
          <w:i w:val="false"/>
          <w:color w:val="000000"/>
          <w:sz w:val="28"/>
        </w:rPr>
        <w:t>
      цифрлық ресурстың атауын; ақпараттық ресурстың типін;</w:t>
      </w:r>
    </w:p>
    <w:p>
      <w:pPr>
        <w:spacing w:after="0"/>
        <w:ind w:left="0"/>
        <w:jc w:val="both"/>
      </w:pPr>
      <w:r>
        <w:rPr>
          <w:rFonts w:ascii="Times New Roman"/>
          <w:b w:val="false"/>
          <w:i w:val="false"/>
          <w:color w:val="000000"/>
          <w:sz w:val="28"/>
        </w:rPr>
        <w:t>
      цифрлық ресурсты пайдаланудың соңғы күндерін;</w:t>
      </w:r>
    </w:p>
    <w:p>
      <w:pPr>
        <w:spacing w:after="0"/>
        <w:ind w:left="0"/>
        <w:jc w:val="both"/>
      </w:pPr>
      <w:r>
        <w:rPr>
          <w:rFonts w:ascii="Times New Roman"/>
          <w:b w:val="false"/>
          <w:i w:val="false"/>
          <w:color w:val="000000"/>
          <w:sz w:val="28"/>
        </w:rPr>
        <w:t>
      цифрлық ресурсты Ақпараттық ресурстардың мемлекеттік тіркелімінде тіркеу туралы деректерді;</w:t>
      </w:r>
    </w:p>
    <w:p>
      <w:pPr>
        <w:spacing w:after="0"/>
        <w:ind w:left="0"/>
        <w:jc w:val="both"/>
      </w:pPr>
      <w:r>
        <w:rPr>
          <w:rFonts w:ascii="Times New Roman"/>
          <w:b w:val="false"/>
          <w:i w:val="false"/>
          <w:color w:val="000000"/>
          <w:sz w:val="28"/>
        </w:rPr>
        <w:t>
      цифрлық ресурсты орналастырудың интернет-мекенжайын (жаһандық интернет компьютерлік желісінде орналастырылған ақпараттық ресурс үшін);</w:t>
      </w:r>
    </w:p>
    <w:p>
      <w:pPr>
        <w:spacing w:after="0"/>
        <w:ind w:left="0"/>
        <w:jc w:val="both"/>
      </w:pPr>
      <w:r>
        <w:rPr>
          <w:rFonts w:ascii="Times New Roman"/>
          <w:b w:val="false"/>
          <w:i w:val="false"/>
          <w:color w:val="000000"/>
          <w:sz w:val="28"/>
        </w:rPr>
        <w:t>
      цифрлық ресурстың меншік иесі туралы мәліметтерді;</w:t>
      </w:r>
    </w:p>
    <w:p>
      <w:pPr>
        <w:spacing w:after="0"/>
        <w:ind w:left="0"/>
        <w:jc w:val="both"/>
      </w:pPr>
      <w:r>
        <w:rPr>
          <w:rFonts w:ascii="Times New Roman"/>
          <w:b w:val="false"/>
          <w:i w:val="false"/>
          <w:color w:val="000000"/>
          <w:sz w:val="28"/>
        </w:rPr>
        <w:t>
      цифрлық ресурстың иесі туралы мәліметтерді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325-тармақ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365" w:id="364"/>
    <w:p>
      <w:pPr>
        <w:spacing w:after="0"/>
        <w:ind w:left="0"/>
        <w:jc w:val="both"/>
      </w:pPr>
      <w:r>
        <w:rPr>
          <w:rFonts w:ascii="Times New Roman"/>
          <w:b w:val="false"/>
          <w:i w:val="false"/>
          <w:color w:val="000000"/>
          <w:sz w:val="28"/>
        </w:rPr>
        <w:t>
      326. Электрондық істер құрамында электрондық құжаттарды мемлекеттік архивке беруді ұйымның ведомстволық архивке жауапты жұмыскері жүзеге асырады және электрондық құжат айналымы және цифрлық архив құралдарымен қамтамасыз етіледі.</w:t>
      </w:r>
    </w:p>
    <w:bookmarkEnd w:id="364"/>
    <w:p>
      <w:pPr>
        <w:spacing w:after="0"/>
        <w:ind w:left="0"/>
        <w:jc w:val="both"/>
      </w:pPr>
      <w:r>
        <w:rPr>
          <w:rFonts w:ascii="Times New Roman"/>
          <w:b w:val="false"/>
          <w:i w:val="false"/>
          <w:color w:val="000000"/>
          <w:sz w:val="28"/>
        </w:rPr>
        <w:t>
      Электрондық құжаттар (істер) мемлекеттік архивке олардың метадеректерімен бірге беріледі.</w:t>
      </w:r>
    </w:p>
    <w:p>
      <w:pPr>
        <w:spacing w:after="0"/>
        <w:ind w:left="0"/>
        <w:jc w:val="both"/>
      </w:pPr>
      <w:r>
        <w:rPr>
          <w:rFonts w:ascii="Times New Roman"/>
          <w:b w:val="false"/>
          <w:i w:val="false"/>
          <w:color w:val="000000"/>
          <w:sz w:val="28"/>
        </w:rPr>
        <w:t xml:space="preserve">
      Тұрақты сақталатын электрондық істерді беру ұйымның тұрақты сақталатын электрондық істерінің тізімдемелері бойынша, ал ұйым таратылған жағдайда ұзақ мерзімді (10 жылдан астам) сақталатындары бойынша – электрондық істерді мемлекеттік архивке қабылдау кестесіне сәйкес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жасалған ұзақ мерзімді (10 жылдан астам) сақталатын электрондық істер тізімдемелері бойынша жүргізіледі.</w:t>
      </w:r>
    </w:p>
    <w:p>
      <w:pPr>
        <w:spacing w:after="0"/>
        <w:ind w:left="0"/>
        <w:jc w:val="both"/>
      </w:pPr>
      <w:r>
        <w:rPr>
          <w:rFonts w:ascii="Times New Roman"/>
          <w:b w:val="false"/>
          <w:i w:val="false"/>
          <w:color w:val="000000"/>
          <w:sz w:val="28"/>
        </w:rPr>
        <w:t>
      Ұйымның электрондық істерінің тізімдемесі ұйым басшысының кілтін қолдана отырып, ЭЦҚ қою арқылы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326-тармаққа өзгеріс енгізілді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бұйрықтарымен. </w:t>
      </w:r>
      <w:r>
        <w:br/>
      </w:r>
      <w:r>
        <w:rPr>
          <w:rFonts w:ascii="Times New Roman"/>
          <w:b w:val="false"/>
          <w:i w:val="false"/>
          <w:color w:val="000000"/>
          <w:sz w:val="28"/>
        </w:rPr>
        <w:t>
</w:t>
      </w:r>
    </w:p>
    <w:bookmarkStart w:name="z366" w:id="365"/>
    <w:p>
      <w:pPr>
        <w:spacing w:after="0"/>
        <w:ind w:left="0"/>
        <w:jc w:val="both"/>
      </w:pPr>
      <w:r>
        <w:rPr>
          <w:rFonts w:ascii="Times New Roman"/>
          <w:b w:val="false"/>
          <w:i w:val="false"/>
          <w:color w:val="000000"/>
          <w:sz w:val="28"/>
        </w:rPr>
        <w:t xml:space="preserve">
      327. Электрондық құжаттарды (істерді) мемлекеттік сақтауға беру, бар болса, ұйым архиві мен мемлекеттік архивтің цифрлық жүйелері арасындағы ақпараттық өзара іс-қимыл жасау регламентіне сәйкес цифрлық байланыс арналары арқылы жүзеге асырылады. </w:t>
      </w:r>
    </w:p>
    <w:bookmarkEnd w:id="365"/>
    <w:p>
      <w:pPr>
        <w:spacing w:after="0"/>
        <w:ind w:left="0"/>
        <w:jc w:val="both"/>
      </w:pPr>
      <w:r>
        <w:rPr>
          <w:rFonts w:ascii="Times New Roman"/>
          <w:b w:val="false"/>
          <w:i w:val="false"/>
          <w:color w:val="000000"/>
          <w:sz w:val="28"/>
        </w:rPr>
        <w:t>
      Электрондық құжаттар (істер) мемлекеттік сақтауға PDF/A-1 сақтау форматында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327-тармаққа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367" w:id="366"/>
    <w:p>
      <w:pPr>
        <w:spacing w:after="0"/>
        <w:ind w:left="0"/>
        <w:jc w:val="both"/>
      </w:pPr>
      <w:r>
        <w:rPr>
          <w:rFonts w:ascii="Times New Roman"/>
          <w:b w:val="false"/>
          <w:i w:val="false"/>
          <w:color w:val="000000"/>
          <w:sz w:val="28"/>
        </w:rPr>
        <w:t>
      328. Электрондық істің құрамына әрбір электрондық құжаттың метадеректері енгізіледі.</w:t>
      </w:r>
    </w:p>
    <w:bookmarkEnd w:id="366"/>
    <w:bookmarkStart w:name="z368" w:id="367"/>
    <w:p>
      <w:pPr>
        <w:spacing w:after="0"/>
        <w:ind w:left="0"/>
        <w:jc w:val="both"/>
      </w:pPr>
      <w:r>
        <w:rPr>
          <w:rFonts w:ascii="Times New Roman"/>
          <w:b w:val="false"/>
          <w:i w:val="false"/>
          <w:color w:val="000000"/>
          <w:sz w:val="28"/>
        </w:rPr>
        <w:t xml:space="preserve">
      329. Ұйымнан мемлекеттік архивке беруге дайындау кезінде электрондық істер әрбір электрондық құжаттың метадеректері (біріншісінен басқа) алдыңғы электрондық құжаттың бақылау сипаттамаларын және оның метадеректерін (бір бағытты байланысқан тізім) қамтитындай етіп қалыптастырылады. </w:t>
      </w:r>
    </w:p>
    <w:bookmarkEnd w:id="367"/>
    <w:bookmarkStart w:name="z369" w:id="368"/>
    <w:p>
      <w:pPr>
        <w:spacing w:after="0"/>
        <w:ind w:left="0"/>
        <w:jc w:val="both"/>
      </w:pPr>
      <w:r>
        <w:rPr>
          <w:rFonts w:ascii="Times New Roman"/>
          <w:b w:val="false"/>
          <w:i w:val="false"/>
          <w:color w:val="000000"/>
          <w:sz w:val="28"/>
        </w:rPr>
        <w:t>
      330. Электрондық істерді беру және қабылдау форматы электрондық құжат айналымы жүйесі мен ұйым архиві және мемлекеттік архивтің цифрлық жүйесі арасындағы ақпараттық өзара іс-қимыл жасау регламентінде айқындалатын ақпараттық пакеттің құрамындағы цифрлық байланыс арналары арқылы немесе электрондық жеткізгіштермен жүзеге асырылады.</w:t>
      </w:r>
    </w:p>
    <w:bookmarkEnd w:id="368"/>
    <w:p>
      <w:pPr>
        <w:spacing w:after="0"/>
        <w:ind w:left="0"/>
        <w:jc w:val="both"/>
      </w:pPr>
      <w:r>
        <w:rPr>
          <w:rFonts w:ascii="Times New Roman"/>
          <w:b w:val="false"/>
          <w:i w:val="false"/>
          <w:color w:val="000000"/>
          <w:sz w:val="28"/>
        </w:rPr>
        <w:t>
      Тұрақты және ұзақ мерзімді (10 жылдан астам) сақталатын электрондық істер тізімдемелерінде мыналар қосымша көрсетіледі:</w:t>
      </w:r>
    </w:p>
    <w:p>
      <w:pPr>
        <w:spacing w:after="0"/>
        <w:ind w:left="0"/>
        <w:jc w:val="both"/>
      </w:pPr>
      <w:r>
        <w:rPr>
          <w:rFonts w:ascii="Times New Roman"/>
          <w:b w:val="false"/>
          <w:i w:val="false"/>
          <w:color w:val="000000"/>
          <w:sz w:val="28"/>
        </w:rPr>
        <w:t>
      электрондық істерді мемлекеттік архивке беретін ұйымның жұмыскері туралы мәліметтер (лауазымның атауы, аты-жөні, тегі);</w:t>
      </w:r>
    </w:p>
    <w:p>
      <w:pPr>
        <w:spacing w:after="0"/>
        <w:ind w:left="0"/>
        <w:jc w:val="both"/>
      </w:pPr>
      <w:r>
        <w:rPr>
          <w:rFonts w:ascii="Times New Roman"/>
          <w:b w:val="false"/>
          <w:i w:val="false"/>
          <w:color w:val="000000"/>
          <w:sz w:val="28"/>
        </w:rPr>
        <w:t>
      электрондық істерді ұйым архивіне қабылдайтын мемлекеттік архивтің жұмыскері туралы мәліметтер (лауазымның атауы, аты-жөні, тегі).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330-тармаққа өзгеріс енгізілді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бұйрықтарымен. </w:t>
      </w:r>
      <w:r>
        <w:br/>
      </w:r>
      <w:r>
        <w:rPr>
          <w:rFonts w:ascii="Times New Roman"/>
          <w:b w:val="false"/>
          <w:i w:val="false"/>
          <w:color w:val="000000"/>
          <w:sz w:val="28"/>
        </w:rPr>
        <w:t>
</w:t>
      </w:r>
    </w:p>
    <w:bookmarkStart w:name="z370" w:id="369"/>
    <w:p>
      <w:pPr>
        <w:spacing w:after="0"/>
        <w:ind w:left="0"/>
        <w:jc w:val="both"/>
      </w:pPr>
      <w:r>
        <w:rPr>
          <w:rFonts w:ascii="Times New Roman"/>
          <w:b w:val="false"/>
          <w:i w:val="false"/>
          <w:color w:val="000000"/>
          <w:sz w:val="28"/>
        </w:rPr>
        <w:t>
      331. Ақпараттық пакет электрондық іс деңгейіндегі мынадай метадеректерді қамтиды:</w:t>
      </w:r>
    </w:p>
    <w:bookmarkEnd w:id="369"/>
    <w:p>
      <w:pPr>
        <w:spacing w:after="0"/>
        <w:ind w:left="0"/>
        <w:jc w:val="both"/>
      </w:pPr>
      <w:r>
        <w:rPr>
          <w:rFonts w:ascii="Times New Roman"/>
          <w:b w:val="false"/>
          <w:i w:val="false"/>
          <w:color w:val="000000"/>
          <w:sz w:val="28"/>
        </w:rPr>
        <w:t>
      ұйымның электрондық істер тізімдемесіндегі электрондық істің реттік нөмірі;</w:t>
      </w:r>
    </w:p>
    <w:p>
      <w:pPr>
        <w:spacing w:after="0"/>
        <w:ind w:left="0"/>
        <w:jc w:val="both"/>
      </w:pPr>
      <w:r>
        <w:rPr>
          <w:rFonts w:ascii="Times New Roman"/>
          <w:b w:val="false"/>
          <w:i w:val="false"/>
          <w:color w:val="000000"/>
          <w:sz w:val="28"/>
        </w:rPr>
        <w:t>
      электрондық істің индексі;</w:t>
      </w:r>
    </w:p>
    <w:p>
      <w:pPr>
        <w:spacing w:after="0"/>
        <w:ind w:left="0"/>
        <w:jc w:val="both"/>
      </w:pPr>
      <w:r>
        <w:rPr>
          <w:rFonts w:ascii="Times New Roman"/>
          <w:b w:val="false"/>
          <w:i w:val="false"/>
          <w:color w:val="000000"/>
          <w:sz w:val="28"/>
        </w:rPr>
        <w:t>
      электрондық істің тақырыбы;</w:t>
      </w:r>
    </w:p>
    <w:p>
      <w:pPr>
        <w:spacing w:after="0"/>
        <w:ind w:left="0"/>
        <w:jc w:val="both"/>
      </w:pPr>
      <w:r>
        <w:rPr>
          <w:rFonts w:ascii="Times New Roman"/>
          <w:b w:val="false"/>
          <w:i w:val="false"/>
          <w:color w:val="000000"/>
          <w:sz w:val="28"/>
        </w:rPr>
        <w:t>
      электрондық істегі электрондық құжаттардың соңғы күндері;</w:t>
      </w:r>
    </w:p>
    <w:p>
      <w:pPr>
        <w:spacing w:after="0"/>
        <w:ind w:left="0"/>
        <w:jc w:val="both"/>
      </w:pPr>
      <w:r>
        <w:rPr>
          <w:rFonts w:ascii="Times New Roman"/>
          <w:b w:val="false"/>
          <w:i w:val="false"/>
          <w:color w:val="000000"/>
          <w:sz w:val="28"/>
        </w:rPr>
        <w:t>
      электрондық істің электрондық құжаттарының саны;</w:t>
      </w:r>
    </w:p>
    <w:p>
      <w:pPr>
        <w:spacing w:after="0"/>
        <w:ind w:left="0"/>
        <w:jc w:val="both"/>
      </w:pPr>
      <w:r>
        <w:rPr>
          <w:rFonts w:ascii="Times New Roman"/>
          <w:b w:val="false"/>
          <w:i w:val="false"/>
          <w:color w:val="000000"/>
          <w:sz w:val="28"/>
        </w:rPr>
        <w:t>
      электрондық істің электрондық құжаттарының көлемі;</w:t>
      </w:r>
    </w:p>
    <w:p>
      <w:pPr>
        <w:spacing w:after="0"/>
        <w:ind w:left="0"/>
        <w:jc w:val="both"/>
      </w:pPr>
      <w:r>
        <w:rPr>
          <w:rFonts w:ascii="Times New Roman"/>
          <w:b w:val="false"/>
          <w:i w:val="false"/>
          <w:color w:val="000000"/>
          <w:sz w:val="28"/>
        </w:rPr>
        <w:t>
      электрондық істің электрондық құжаттарының тілі (тілдері).</w:t>
      </w:r>
    </w:p>
    <w:p>
      <w:pPr>
        <w:spacing w:after="0"/>
        <w:ind w:left="0"/>
        <w:jc w:val="both"/>
      </w:pPr>
      <w:r>
        <w:rPr>
          <w:rFonts w:ascii="Times New Roman"/>
          <w:b w:val="false"/>
          <w:i w:val="false"/>
          <w:color w:val="000000"/>
          <w:sz w:val="28"/>
        </w:rPr>
        <w:t>
      Электрондық іс деңгейіндегі метадеректердің тұтастығы ақпараттық пакетте олардың бақылау сипаттамалары көрсетіле отырып расталады.</w:t>
      </w:r>
    </w:p>
    <w:bookmarkStart w:name="z371" w:id="370"/>
    <w:p>
      <w:pPr>
        <w:spacing w:after="0"/>
        <w:ind w:left="0"/>
        <w:jc w:val="both"/>
      </w:pPr>
      <w:r>
        <w:rPr>
          <w:rFonts w:ascii="Times New Roman"/>
          <w:b w:val="false"/>
          <w:i w:val="false"/>
          <w:color w:val="000000"/>
          <w:sz w:val="28"/>
        </w:rPr>
        <w:t>
      332. Ақпараттық пакет ұзақ мерзімді (10 жылдан астам) және тұрақты сақталатын электрондық құжат деңгейіндегі мынадай метадеректерді қамтиды:</w:t>
      </w:r>
    </w:p>
    <w:bookmarkEnd w:id="370"/>
    <w:p>
      <w:pPr>
        <w:spacing w:after="0"/>
        <w:ind w:left="0"/>
        <w:jc w:val="both"/>
      </w:pPr>
      <w:r>
        <w:rPr>
          <w:rFonts w:ascii="Times New Roman"/>
          <w:b w:val="false"/>
          <w:i w:val="false"/>
          <w:color w:val="000000"/>
          <w:sz w:val="28"/>
        </w:rPr>
        <w:t>
      электрондық құжат түрінің атауы (бұйрық, хат, смета және т.б.);</w:t>
      </w:r>
    </w:p>
    <w:p>
      <w:pPr>
        <w:spacing w:after="0"/>
        <w:ind w:left="0"/>
        <w:jc w:val="both"/>
      </w:pPr>
      <w:r>
        <w:rPr>
          <w:rFonts w:ascii="Times New Roman"/>
          <w:b w:val="false"/>
          <w:i w:val="false"/>
          <w:color w:val="000000"/>
          <w:sz w:val="28"/>
        </w:rPr>
        <w:t>
      электрондық құжаттың сыныбы (электрондық құжаттың құжаттаманың біріздендірілген жүйелерінің біріне тиесілігін көрсету);</w:t>
      </w:r>
    </w:p>
    <w:p>
      <w:pPr>
        <w:spacing w:after="0"/>
        <w:ind w:left="0"/>
        <w:jc w:val="both"/>
      </w:pPr>
      <w:r>
        <w:rPr>
          <w:rFonts w:ascii="Times New Roman"/>
          <w:b w:val="false"/>
          <w:i w:val="false"/>
          <w:color w:val="000000"/>
          <w:sz w:val="28"/>
        </w:rPr>
        <w:t>
      электрондық құжаттың тақырыбы;</w:t>
      </w:r>
    </w:p>
    <w:p>
      <w:pPr>
        <w:spacing w:after="0"/>
        <w:ind w:left="0"/>
        <w:jc w:val="both"/>
      </w:pPr>
      <w:r>
        <w:rPr>
          <w:rFonts w:ascii="Times New Roman"/>
          <w:b w:val="false"/>
          <w:i w:val="false"/>
          <w:color w:val="000000"/>
          <w:sz w:val="28"/>
        </w:rPr>
        <w:t>
      электрондық құжаттың күні;</w:t>
      </w:r>
    </w:p>
    <w:p>
      <w:pPr>
        <w:spacing w:after="0"/>
        <w:ind w:left="0"/>
        <w:jc w:val="both"/>
      </w:pPr>
      <w:r>
        <w:rPr>
          <w:rFonts w:ascii="Times New Roman"/>
          <w:b w:val="false"/>
          <w:i w:val="false"/>
          <w:color w:val="000000"/>
          <w:sz w:val="28"/>
        </w:rPr>
        <w:t>
      электрондық құжаттарға қол жеткізу құқығы (барлығына қол жеткізуге рұқсат етілген; қол жеткізуді қор құрушы белгілейді);</w:t>
      </w:r>
    </w:p>
    <w:p>
      <w:pPr>
        <w:spacing w:after="0"/>
        <w:ind w:left="0"/>
        <w:jc w:val="both"/>
      </w:pPr>
      <w:r>
        <w:rPr>
          <w:rFonts w:ascii="Times New Roman"/>
          <w:b w:val="false"/>
          <w:i w:val="false"/>
          <w:color w:val="000000"/>
          <w:sz w:val="28"/>
        </w:rPr>
        <w:t xml:space="preserve">
      қол жеткізу шектеулері алып тасталған күн (олар бар болса); </w:t>
      </w:r>
    </w:p>
    <w:p>
      <w:pPr>
        <w:spacing w:after="0"/>
        <w:ind w:left="0"/>
        <w:jc w:val="both"/>
      </w:pPr>
      <w:r>
        <w:rPr>
          <w:rFonts w:ascii="Times New Roman"/>
          <w:b w:val="false"/>
          <w:i w:val="false"/>
          <w:color w:val="000000"/>
          <w:sz w:val="28"/>
        </w:rPr>
        <w:t>
      электрондық құжаттың тіркеу индексі;</w:t>
      </w:r>
    </w:p>
    <w:p>
      <w:pPr>
        <w:spacing w:after="0"/>
        <w:ind w:left="0"/>
        <w:jc w:val="both"/>
      </w:pPr>
      <w:r>
        <w:rPr>
          <w:rFonts w:ascii="Times New Roman"/>
          <w:b w:val="false"/>
          <w:i w:val="false"/>
          <w:color w:val="000000"/>
          <w:sz w:val="28"/>
        </w:rPr>
        <w:t xml:space="preserve">
      тіркеу-бақылау карточкасының болуы туралы белгі; </w:t>
      </w:r>
    </w:p>
    <w:p>
      <w:pPr>
        <w:spacing w:after="0"/>
        <w:ind w:left="0"/>
        <w:jc w:val="both"/>
      </w:pPr>
      <w:r>
        <w:rPr>
          <w:rFonts w:ascii="Times New Roman"/>
          <w:b w:val="false"/>
          <w:i w:val="false"/>
          <w:color w:val="000000"/>
          <w:sz w:val="28"/>
        </w:rPr>
        <w:t>
      электрондық құжатқа аннотация (бар болса);</w:t>
      </w:r>
    </w:p>
    <w:p>
      <w:pPr>
        <w:spacing w:after="0"/>
        <w:ind w:left="0"/>
        <w:jc w:val="both"/>
      </w:pPr>
      <w:r>
        <w:rPr>
          <w:rFonts w:ascii="Times New Roman"/>
          <w:b w:val="false"/>
          <w:i w:val="false"/>
          <w:color w:val="000000"/>
          <w:sz w:val="28"/>
        </w:rPr>
        <w:t xml:space="preserve">
      электрондық құжаттың тілі; </w:t>
      </w:r>
    </w:p>
    <w:p>
      <w:pPr>
        <w:spacing w:after="0"/>
        <w:ind w:left="0"/>
        <w:jc w:val="both"/>
      </w:pPr>
      <w:r>
        <w:rPr>
          <w:rFonts w:ascii="Times New Roman"/>
          <w:b w:val="false"/>
          <w:i w:val="false"/>
          <w:color w:val="000000"/>
          <w:sz w:val="28"/>
        </w:rPr>
        <w:t>
      электрондық құжаттың авторы туралы деректер (орындаушы лауазымының атауы, электрондық құжатты дайындаған ұйымның атауы);</w:t>
      </w:r>
    </w:p>
    <w:p>
      <w:pPr>
        <w:spacing w:after="0"/>
        <w:ind w:left="0"/>
        <w:jc w:val="both"/>
      </w:pPr>
      <w:r>
        <w:rPr>
          <w:rFonts w:ascii="Times New Roman"/>
          <w:b w:val="false"/>
          <w:i w:val="false"/>
          <w:color w:val="000000"/>
          <w:sz w:val="28"/>
        </w:rPr>
        <w:t>
      электрондық құжаттың құрылымы туралы ақпарат;</w:t>
      </w:r>
    </w:p>
    <w:p>
      <w:pPr>
        <w:spacing w:after="0"/>
        <w:ind w:left="0"/>
        <w:jc w:val="both"/>
      </w:pPr>
      <w:r>
        <w:rPr>
          <w:rFonts w:ascii="Times New Roman"/>
          <w:b w:val="false"/>
          <w:i w:val="false"/>
          <w:color w:val="000000"/>
          <w:sz w:val="28"/>
        </w:rPr>
        <w:t>
      электрондық құжаттың файлдары туралы мәліметтер (атаулары, көлемі, бақылау сипаттамалары);</w:t>
      </w:r>
    </w:p>
    <w:p>
      <w:pPr>
        <w:spacing w:after="0"/>
        <w:ind w:left="0"/>
        <w:jc w:val="both"/>
      </w:pPr>
      <w:r>
        <w:rPr>
          <w:rFonts w:ascii="Times New Roman"/>
          <w:b w:val="false"/>
          <w:i w:val="false"/>
          <w:color w:val="000000"/>
          <w:sz w:val="28"/>
        </w:rPr>
        <w:t>
      бақылау сипаттамаларын тұжырымдау алгоритмі (хэштеу алгоритмі – хэш-функцияның мәнін есептеудің криптографиялық алгоритмі) (алгоритмнің белгіленуі, техникалық нормативтік құқықтық актіге сілтеме) туралы мәліметтер.</w:t>
      </w:r>
    </w:p>
    <w:p>
      <w:pPr>
        <w:spacing w:after="0"/>
        <w:ind w:left="0"/>
        <w:jc w:val="both"/>
      </w:pPr>
      <w:r>
        <w:rPr>
          <w:rFonts w:ascii="Times New Roman"/>
          <w:b w:val="false"/>
          <w:i w:val="false"/>
          <w:color w:val="000000"/>
          <w:sz w:val="28"/>
        </w:rPr>
        <w:t>
      Электрондық құжат деңгейіндегі метадеректердің тұтастығы ішкі тізімдемеде көрсетілген бүкіл құжат үшін ортақ бақылау сипаттамасымен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332-тармаққа өзгеріс енгізілді - ҚР Мәдениет және ақпарат министрінің м.а.19.03.2026 </w:t>
      </w:r>
      <w:r>
        <w:rPr>
          <w:rFonts w:ascii="Times New Roman"/>
          <w:b w:val="false"/>
          <w:i w:val="false"/>
          <w:color w:val="00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2" w:id="371"/>
    <w:p>
      <w:pPr>
        <w:spacing w:after="0"/>
        <w:ind w:left="0"/>
        <w:jc w:val="both"/>
      </w:pPr>
      <w:r>
        <w:rPr>
          <w:rFonts w:ascii="Times New Roman"/>
          <w:b w:val="false"/>
          <w:i w:val="false"/>
          <w:color w:val="000000"/>
          <w:sz w:val="28"/>
        </w:rPr>
        <w:t>
      333. Қажет болған жағдайда электрондық құжат деңгейінде сипаттау үшін электрондық құжаттарды жасау мен жаңғырту ерекшеліктерін сипаттайтын қосымша метадеректер:</w:t>
      </w:r>
    </w:p>
    <w:bookmarkEnd w:id="371"/>
    <w:p>
      <w:pPr>
        <w:spacing w:after="0"/>
        <w:ind w:left="0"/>
        <w:jc w:val="both"/>
      </w:pPr>
      <w:r>
        <w:rPr>
          <w:rFonts w:ascii="Times New Roman"/>
          <w:b w:val="false"/>
          <w:i w:val="false"/>
          <w:color w:val="000000"/>
          <w:sz w:val="28"/>
        </w:rPr>
        <w:t>
      жалпы басқару мәнмәтінін құрайтын өзге де құжаттарға сілтемелер;</w:t>
      </w:r>
    </w:p>
    <w:p>
      <w:pPr>
        <w:spacing w:after="0"/>
        <w:ind w:left="0"/>
        <w:jc w:val="both"/>
      </w:pPr>
      <w:r>
        <w:rPr>
          <w:rFonts w:ascii="Times New Roman"/>
          <w:b w:val="false"/>
          <w:i w:val="false"/>
          <w:color w:val="000000"/>
          <w:sz w:val="28"/>
        </w:rPr>
        <w:t>
      электрондық құжат жасалған цифрлық технология (бағдарламалық өнім нұсқалары) туралы мәліметтер;</w:t>
      </w:r>
    </w:p>
    <w:p>
      <w:pPr>
        <w:spacing w:after="0"/>
        <w:ind w:left="0"/>
        <w:jc w:val="both"/>
      </w:pPr>
      <w:r>
        <w:rPr>
          <w:rFonts w:ascii="Times New Roman"/>
          <w:b w:val="false"/>
          <w:i w:val="false"/>
          <w:color w:val="000000"/>
          <w:sz w:val="28"/>
        </w:rPr>
        <w:t>
      электрондық құжатты жаңғырту үшін қажетті техникалық және бағдарламалық құралдар туралы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333-тармаққа өзгеріс енгізілді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электрондық құжатты қорғау туралы мәліметтер пайдаланылады.</w:t>
      </w:r>
    </w:p>
    <w:bookmarkStart w:name="z373" w:id="372"/>
    <w:p>
      <w:pPr>
        <w:spacing w:after="0"/>
        <w:ind w:left="0"/>
        <w:jc w:val="both"/>
      </w:pPr>
      <w:r>
        <w:rPr>
          <w:rFonts w:ascii="Times New Roman"/>
          <w:b w:val="false"/>
          <w:i w:val="false"/>
          <w:color w:val="000000"/>
          <w:sz w:val="28"/>
        </w:rPr>
        <w:t>
      334. Электрондық жеткізгіштердегі электрондық істерді беру кезінде метадеректердің құрамына электрондық жеткізгіштерде (электрондық жеткізгіш түрі, типі) және электрондық құжаттарды (істерді) осы электрондық жеткізгіштерде орналастыру туралы деректер енгізіледі.</w:t>
      </w:r>
    </w:p>
    <w:bookmarkEnd w:id="372"/>
    <w:bookmarkStart w:name="z374" w:id="373"/>
    <w:p>
      <w:pPr>
        <w:spacing w:after="0"/>
        <w:ind w:left="0"/>
        <w:jc w:val="both"/>
      </w:pPr>
      <w:r>
        <w:rPr>
          <w:rFonts w:ascii="Times New Roman"/>
          <w:b w:val="false"/>
          <w:i w:val="false"/>
          <w:color w:val="000000"/>
          <w:sz w:val="28"/>
        </w:rPr>
        <w:t>
      335. Электрондық құжаттар үшін метадеректердің құрамына электрондық құжат айналымы жүйесі мен цифрлық архив арасындағы ақпараттық өзара іс-қимыл жасау регламентіне сәйкес айқындалатын ЭЦҚ құралдары туралы мәліметтер қосымша енгізіледі.</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335-тармақ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376" w:id="374"/>
    <w:p>
      <w:pPr>
        <w:spacing w:after="0"/>
        <w:ind w:left="0"/>
        <w:jc w:val="left"/>
      </w:pPr>
      <w:r>
        <w:rPr>
          <w:rFonts w:ascii="Times New Roman"/>
          <w:b/>
          <w:i w:val="false"/>
          <w:color w:val="000000"/>
        </w:rPr>
        <w:t xml:space="preserve"> Электрондық құжаттардың (Іс) көшірілуі және қайта жазылуы туралы акті</w:t>
      </w:r>
    </w:p>
    <w:bookmarkEnd w:id="374"/>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ресми атауы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Ұйым басшысы лауазымының атауы</w:t>
            </w:r>
          </w:p>
        </w:tc>
      </w:tr>
      <w:tr>
        <w:trPr>
          <w:trHeight w:val="30" w:hRule="atLeast"/>
        </w:trPr>
        <w:tc>
          <w:tcPr>
            <w:tcW w:w="0" w:type="auto"/>
            <w:vMerge/>
            <w:tcBorders>
              <w:top w:val="nil"/>
            </w:tcBorders>
          </w:tc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 Қолының</w:t>
            </w:r>
          </w:p>
          <w:p>
            <w:pPr>
              <w:spacing w:after="20"/>
              <w:ind w:left="20"/>
              <w:jc w:val="both"/>
            </w:pPr>
            <w:r>
              <w:rPr>
                <w:rFonts w:ascii="Times New Roman"/>
                <w:b w:val="false"/>
                <w:i w:val="false"/>
                <w:color w:val="000000"/>
                <w:sz w:val="20"/>
              </w:rPr>
              <w:t>
(жеке қолы) толық жазылуы</w:t>
            </w:r>
          </w:p>
          <w:p>
            <w:pPr>
              <w:spacing w:after="20"/>
              <w:ind w:left="20"/>
              <w:jc w:val="both"/>
            </w:pPr>
            <w:r>
              <w:rPr>
                <w:rFonts w:ascii="Times New Roman"/>
                <w:b w:val="false"/>
                <w:i w:val="false"/>
                <w:color w:val="000000"/>
                <w:sz w:val="20"/>
              </w:rPr>
              <w:t xml:space="preserve">
Күні </w:t>
            </w:r>
          </w:p>
        </w:tc>
      </w:tr>
    </w:tbl>
    <w:p>
      <w:pPr>
        <w:spacing w:after="0"/>
        <w:ind w:left="0"/>
        <w:jc w:val="left"/>
      </w:pPr>
      <w:r>
        <w:rPr>
          <w:rFonts w:ascii="Times New Roman"/>
          <w:b/>
          <w:i w:val="false"/>
          <w:color w:val="000000"/>
        </w:rPr>
        <w:t xml:space="preserve"> АКТІ</w:t>
      </w:r>
    </w:p>
    <w:p>
      <w:pPr>
        <w:spacing w:after="0"/>
        <w:ind w:left="0"/>
        <w:jc w:val="both"/>
      </w:pPr>
      <w:r>
        <w:rPr>
          <w:rFonts w:ascii="Times New Roman"/>
          <w:b w:val="false"/>
          <w:i w:val="false"/>
          <w:color w:val="000000"/>
          <w:sz w:val="28"/>
        </w:rPr>
        <w:t>
      Құрастырылған жері</w:t>
      </w:r>
    </w:p>
    <w:p>
      <w:pPr>
        <w:spacing w:after="0"/>
        <w:ind w:left="0"/>
        <w:jc w:val="both"/>
      </w:pPr>
      <w:r>
        <w:rPr>
          <w:rFonts w:ascii="Times New Roman"/>
          <w:b w:val="false"/>
          <w:i w:val="false"/>
          <w:color w:val="000000"/>
          <w:sz w:val="28"/>
        </w:rPr>
        <w:t>
      Электрондық құжаттардың орын ауыстыруы</w:t>
      </w:r>
    </w:p>
    <w:p>
      <w:pPr>
        <w:spacing w:after="0"/>
        <w:ind w:left="0"/>
        <w:jc w:val="both"/>
      </w:pPr>
      <w:r>
        <w:rPr>
          <w:rFonts w:ascii="Times New Roman"/>
          <w:b w:val="false"/>
          <w:i w:val="false"/>
          <w:color w:val="000000"/>
          <w:sz w:val="28"/>
        </w:rPr>
        <w:t>
      және қайта жазылуы туралы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 істердің жиынтық тізімдемесі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 есепке алу бірлігі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Электрондық құжаттардың қайта жазылуына/орын ауыстырылуына дейінгі сипаттамасы:</w:t>
      </w:r>
    </w:p>
    <w:p>
      <w:pPr>
        <w:spacing w:after="0"/>
        <w:ind w:left="0"/>
        <w:jc w:val="both"/>
      </w:pPr>
      <w:r>
        <w:rPr>
          <w:rFonts w:ascii="Times New Roman"/>
          <w:b w:val="false"/>
          <w:i w:val="false"/>
          <w:color w:val="000000"/>
          <w:sz w:val="28"/>
        </w:rPr>
        <w:t>
      нысаны ____, көлемі (Мбайт), ______ саны және сақтау бірліктерінің №№ _____.</w:t>
      </w:r>
    </w:p>
    <w:p>
      <w:pPr>
        <w:spacing w:after="0"/>
        <w:ind w:left="0"/>
        <w:jc w:val="both"/>
      </w:pPr>
      <w:r>
        <w:rPr>
          <w:rFonts w:ascii="Times New Roman"/>
          <w:b w:val="false"/>
          <w:i w:val="false"/>
          <w:color w:val="000000"/>
          <w:sz w:val="28"/>
        </w:rPr>
        <w:t>
      Электрондық құжаттардың қайта жазылудан/орын ауыстырудан кейінгі сипаттамасы:</w:t>
      </w:r>
    </w:p>
    <w:p>
      <w:pPr>
        <w:spacing w:after="0"/>
        <w:ind w:left="0"/>
        <w:jc w:val="both"/>
      </w:pPr>
      <w:r>
        <w:rPr>
          <w:rFonts w:ascii="Times New Roman"/>
          <w:b w:val="false"/>
          <w:i w:val="false"/>
          <w:color w:val="000000"/>
          <w:sz w:val="28"/>
        </w:rPr>
        <w:t>
      нысаны ____, көлемі (Мбайт), ______ саны және сақтау бірліктерінің №№ _____.</w:t>
      </w:r>
    </w:p>
    <w:p>
      <w:pPr>
        <w:spacing w:after="0"/>
        <w:ind w:left="0"/>
        <w:jc w:val="both"/>
      </w:pPr>
      <w:r>
        <w:rPr>
          <w:rFonts w:ascii="Times New Roman"/>
          <w:b w:val="false"/>
          <w:i w:val="false"/>
          <w:color w:val="000000"/>
          <w:sz w:val="28"/>
        </w:rPr>
        <w:t xml:space="preserve">
      Жұмысты орындады: </w:t>
      </w:r>
    </w:p>
    <w:p>
      <w:pPr>
        <w:spacing w:after="0"/>
        <w:ind w:left="0"/>
        <w:jc w:val="both"/>
      </w:pPr>
      <w:r>
        <w:rPr>
          <w:rFonts w:ascii="Times New Roman"/>
          <w:b w:val="false"/>
          <w:i w:val="false"/>
          <w:color w:val="000000"/>
          <w:sz w:val="28"/>
        </w:rPr>
        <w:t xml:space="preserve">
      Лауазым атауы             _______________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xml:space="preserve">
      Жұмысты қабылдап алды: </w:t>
      </w:r>
    </w:p>
    <w:p>
      <w:pPr>
        <w:spacing w:after="0"/>
        <w:ind w:left="0"/>
        <w:jc w:val="both"/>
      </w:pPr>
      <w:r>
        <w:rPr>
          <w:rFonts w:ascii="Times New Roman"/>
          <w:b w:val="false"/>
          <w:i w:val="false"/>
          <w:color w:val="000000"/>
          <w:sz w:val="28"/>
        </w:rPr>
        <w:t xml:space="preserve">
      Ұйымның ведомстволық </w:t>
      </w:r>
    </w:p>
    <w:p>
      <w:pPr>
        <w:spacing w:after="0"/>
        <w:ind w:left="0"/>
        <w:jc w:val="both"/>
      </w:pPr>
      <w:r>
        <w:rPr>
          <w:rFonts w:ascii="Times New Roman"/>
          <w:b w:val="false"/>
          <w:i w:val="false"/>
          <w:color w:val="000000"/>
          <w:sz w:val="28"/>
        </w:rPr>
        <w:t xml:space="preserve">
      және жеке архивінің басшысы 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Есепке алу құжаттарына өзгерістер енгізілді</w:t>
      </w:r>
    </w:p>
    <w:p>
      <w:pPr>
        <w:spacing w:after="0"/>
        <w:ind w:left="0"/>
        <w:jc w:val="both"/>
      </w:pPr>
      <w:r>
        <w:rPr>
          <w:rFonts w:ascii="Times New Roman"/>
          <w:b w:val="false"/>
          <w:i w:val="false"/>
          <w:color w:val="000000"/>
          <w:sz w:val="28"/>
        </w:rPr>
        <w:t xml:space="preserve">
      Өзгерісті енгізген тұлға       _____________       Қолының </w:t>
      </w:r>
    </w:p>
    <w:p>
      <w:pPr>
        <w:spacing w:after="0"/>
        <w:ind w:left="0"/>
        <w:jc w:val="both"/>
      </w:pPr>
      <w:r>
        <w:rPr>
          <w:rFonts w:ascii="Times New Roman"/>
          <w:b w:val="false"/>
          <w:i w:val="false"/>
          <w:color w:val="000000"/>
          <w:sz w:val="28"/>
        </w:rPr>
        <w:t>
      лауазымының атауы             (жеке қолы)             толық жазылуы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378" w:id="375"/>
    <w:p>
      <w:pPr>
        <w:spacing w:after="0"/>
        <w:ind w:left="0"/>
        <w:jc w:val="left"/>
      </w:pPr>
      <w:r>
        <w:rPr>
          <w:rFonts w:ascii="Times New Roman"/>
          <w:b/>
          <w:i w:val="false"/>
          <w:color w:val="000000"/>
        </w:rPr>
        <w:t xml:space="preserve"> Тұрақты сақталатын құжаттардың істер тізімдемесі</w:t>
      </w:r>
    </w:p>
    <w:bookmarkEnd w:id="375"/>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xml:space="preserve">
№____ хаттамасымен </w:t>
            </w:r>
          </w:p>
          <w:p>
            <w:pPr>
              <w:spacing w:after="20"/>
              <w:ind w:left="20"/>
              <w:jc w:val="both"/>
            </w:pPr>
            <w:r>
              <w:rPr>
                <w:rFonts w:ascii="Times New Roman"/>
                <w:b w:val="false"/>
                <w:i w:val="false"/>
                <w:color w:val="000000"/>
                <w:sz w:val="20"/>
              </w:rPr>
              <w:t>
бекітілді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Жеке қолтаңбасы (толық жазылуы)</w:t>
            </w:r>
          </w:p>
          <w:p>
            <w:pPr>
              <w:spacing w:after="20"/>
              <w:ind w:left="20"/>
              <w:jc w:val="both"/>
            </w:pPr>
            <w:r>
              <w:rPr>
                <w:rFonts w:ascii="Times New Roman"/>
                <w:b w:val="false"/>
                <w:i w:val="false"/>
                <w:color w:val="000000"/>
                <w:sz w:val="20"/>
              </w:rPr>
              <w:t>
Күні __________________</w:t>
            </w:r>
          </w:p>
        </w:tc>
      </w:tr>
    </w:tbl>
    <w:p>
      <w:pPr>
        <w:spacing w:after="0"/>
        <w:ind w:left="0"/>
        <w:jc w:val="both"/>
      </w:pPr>
      <w:r>
        <w:rPr>
          <w:rFonts w:ascii="Times New Roman"/>
          <w:b w:val="false"/>
          <w:i w:val="false"/>
          <w:color w:val="000000"/>
          <w:sz w:val="28"/>
        </w:rPr>
        <w:t>
      № ___ архив қоры</w:t>
      </w:r>
    </w:p>
    <w:p>
      <w:pPr>
        <w:spacing w:after="0"/>
        <w:ind w:left="0"/>
        <w:jc w:val="both"/>
      </w:pPr>
      <w:r>
        <w:rPr>
          <w:rFonts w:ascii="Times New Roman"/>
          <w:b w:val="false"/>
          <w:i w:val="false"/>
          <w:color w:val="000000"/>
          <w:sz w:val="28"/>
        </w:rPr>
        <w:t>
      ___________________________________ __________ жылғы (-дардағы)</w:t>
      </w:r>
    </w:p>
    <w:p>
      <w:pPr>
        <w:spacing w:after="0"/>
        <w:ind w:left="0"/>
        <w:jc w:val="both"/>
      </w:pPr>
      <w:r>
        <w:rPr>
          <w:rFonts w:ascii="Times New Roman"/>
          <w:b w:val="false"/>
          <w:i w:val="false"/>
          <w:color w:val="000000"/>
          <w:sz w:val="28"/>
        </w:rPr>
        <w:t>
      (ұйымның ресми атауы)</w:t>
      </w:r>
    </w:p>
    <w:p>
      <w:pPr>
        <w:spacing w:after="0"/>
        <w:ind w:left="0"/>
        <w:jc w:val="both"/>
      </w:pPr>
      <w:r>
        <w:rPr>
          <w:rFonts w:ascii="Times New Roman"/>
          <w:b w:val="false"/>
          <w:i w:val="false"/>
          <w:color w:val="000000"/>
          <w:sz w:val="28"/>
        </w:rPr>
        <w:t>
      № ____ тұрақты сақталатын істердің, құжаттардың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индексі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құжаттарының соңғы күндері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Істегі (томдағы, бөліктегі) парақ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(ұйымның құрылымдық бөлімшесінің)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Істер, құжаттар тізімдемесінің аталған бөліміне (-деріне) _____________ №___-ден №___-ге</w:t>
      </w:r>
    </w:p>
    <w:p>
      <w:pPr>
        <w:spacing w:after="0"/>
        <w:ind w:left="0"/>
        <w:jc w:val="both"/>
      </w:pPr>
      <w:r>
        <w:rPr>
          <w:rFonts w:ascii="Times New Roman"/>
          <w:b w:val="false"/>
          <w:i w:val="false"/>
          <w:color w:val="000000"/>
          <w:sz w:val="28"/>
        </w:rPr>
        <w:t>
      (бөлімнің атауы)</w:t>
      </w:r>
    </w:p>
    <w:p>
      <w:pPr>
        <w:spacing w:after="0"/>
        <w:ind w:left="0"/>
        <w:jc w:val="both"/>
      </w:pPr>
      <w:r>
        <w:rPr>
          <w:rFonts w:ascii="Times New Roman"/>
          <w:b w:val="false"/>
          <w:i w:val="false"/>
          <w:color w:val="000000"/>
          <w:sz w:val="28"/>
        </w:rPr>
        <w:t>
      дейінгі ____________________________________іс енгізілді, оның ішінде:</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литерлік нөмірлер:</w:t>
      </w:r>
    </w:p>
    <w:p>
      <w:pPr>
        <w:spacing w:after="0"/>
        <w:ind w:left="0"/>
        <w:jc w:val="both"/>
      </w:pPr>
      <w:r>
        <w:rPr>
          <w:rFonts w:ascii="Times New Roman"/>
          <w:b w:val="false"/>
          <w:i w:val="false"/>
          <w:color w:val="000000"/>
          <w:sz w:val="28"/>
        </w:rPr>
        <w:t>
      қалып кеткен нөмірлер:</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(тізімдеменің бөлімін (-дерін) жасаған адамның (адамдардың) лауазымының атауы, тегі, аты-жөні, жеке қолтаңбасы) ( бөлім (-дер), тізімдеме жасалған күн)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(бөлімді (-дерді), тізімдемені жасау күні)</w:t>
      </w:r>
    </w:p>
    <w:p>
      <w:pPr>
        <w:spacing w:after="0"/>
        <w:ind w:left="0"/>
        <w:jc w:val="both"/>
      </w:pPr>
      <w:r>
        <w:rPr>
          <w:rFonts w:ascii="Times New Roman"/>
          <w:b w:val="false"/>
          <w:i w:val="false"/>
          <w:color w:val="000000"/>
          <w:sz w:val="28"/>
        </w:rPr>
        <w:t xml:space="preserve">
      Ұйымның ОСК-сінің (СК) </w:t>
      </w:r>
    </w:p>
    <w:p>
      <w:pPr>
        <w:spacing w:after="0"/>
        <w:ind w:left="0"/>
        <w:jc w:val="both"/>
      </w:pPr>
      <w:r>
        <w:rPr>
          <w:rFonts w:ascii="Times New Roman"/>
          <w:b w:val="false"/>
          <w:i w:val="false"/>
          <w:color w:val="000000"/>
          <w:sz w:val="28"/>
        </w:rPr>
        <w:t xml:space="preserve">
       ____ жылғы ___ _________ </w:t>
      </w:r>
    </w:p>
    <w:p>
      <w:pPr>
        <w:spacing w:after="0"/>
        <w:ind w:left="0"/>
        <w:jc w:val="both"/>
      </w:pPr>
      <w:r>
        <w:rPr>
          <w:rFonts w:ascii="Times New Roman"/>
          <w:b w:val="false"/>
          <w:i w:val="false"/>
          <w:color w:val="000000"/>
          <w:sz w:val="28"/>
        </w:rPr>
        <w:t xml:space="preserve">
      № ____ хаттамасымен келісілді </w:t>
      </w:r>
    </w:p>
    <w:p>
      <w:pPr>
        <w:spacing w:after="0"/>
        <w:ind w:left="0"/>
        <w:jc w:val="both"/>
      </w:pPr>
      <w:r>
        <w:rPr>
          <w:rFonts w:ascii="Times New Roman"/>
          <w:b w:val="false"/>
          <w:i w:val="false"/>
          <w:color w:val="000000"/>
          <w:sz w:val="28"/>
        </w:rPr>
        <w:t xml:space="preserve">
      Форматы А4 (210Х297)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380" w:id="376"/>
    <w:p>
      <w:pPr>
        <w:spacing w:after="0"/>
        <w:ind w:left="0"/>
        <w:jc w:val="left"/>
      </w:pPr>
      <w:r>
        <w:rPr>
          <w:rFonts w:ascii="Times New Roman"/>
          <w:b/>
          <w:i w:val="false"/>
          <w:color w:val="000000"/>
        </w:rPr>
        <w:t xml:space="preserve"> Тұрақты сақталатын бейнеқұжаттардың істер тізімдемесі</w:t>
      </w:r>
    </w:p>
    <w:bookmarkEnd w:id="376"/>
    <w:p>
      <w:pPr>
        <w:spacing w:after="0"/>
        <w:ind w:left="0"/>
        <w:jc w:val="both"/>
      </w:pPr>
      <w:r>
        <w:rPr>
          <w:rFonts w:ascii="Times New Roman"/>
          <w:b w:val="false"/>
          <w:i w:val="false"/>
          <w:color w:val="ff0000"/>
          <w:sz w:val="28"/>
        </w:rPr>
        <w:t xml:space="preserve">
      Ескерту. 3-қосымша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xml:space="preserve">
№____ хаттамасымен бекітілді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Жеке қолтаңбасы (толық жазылуы)</w:t>
            </w:r>
          </w:p>
          <w:p>
            <w:pPr>
              <w:spacing w:after="20"/>
              <w:ind w:left="20"/>
              <w:jc w:val="both"/>
            </w:pPr>
            <w:r>
              <w:rPr>
                <w:rFonts w:ascii="Times New Roman"/>
                <w:b w:val="false"/>
                <w:i w:val="false"/>
                <w:color w:val="000000"/>
                <w:sz w:val="20"/>
              </w:rPr>
              <w:t>
Күні______</w:t>
            </w:r>
          </w:p>
        </w:tc>
      </w:tr>
    </w:tbl>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(ұйымның ресми атауы көрсетілген тізімдеменің атауы) </w:t>
      </w:r>
    </w:p>
    <w:p>
      <w:pPr>
        <w:spacing w:after="0"/>
        <w:ind w:left="0"/>
        <w:jc w:val="both"/>
      </w:pPr>
      <w:r>
        <w:rPr>
          <w:rFonts w:ascii="Times New Roman"/>
          <w:b w:val="false"/>
          <w:i w:val="false"/>
          <w:color w:val="000000"/>
          <w:sz w:val="28"/>
        </w:rPr>
        <w:t>
      ______ жылғы (-дардағы) № 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нөмірі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 нің нөмірі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 өндірістік нөмірі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Туындының орындаушысы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қайта жазу уақыты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Бейнежазбаның хронометражы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Жеткізгіштің типі және жазбаның форматы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құжаттамасының құрамы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xml:space="preserve">
      Тізімдеменің аталған бөліміне № ____-ден № _____-ге дейін _____________________ </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xml:space="preserve">
      сақтау бірлігі енгізілді, оның ішінде: </w:t>
      </w:r>
    </w:p>
    <w:p>
      <w:pPr>
        <w:spacing w:after="0"/>
        <w:ind w:left="0"/>
        <w:jc w:val="both"/>
      </w:pPr>
      <w:r>
        <w:rPr>
          <w:rFonts w:ascii="Times New Roman"/>
          <w:b w:val="false"/>
          <w:i w:val="false"/>
          <w:color w:val="000000"/>
          <w:sz w:val="28"/>
        </w:rPr>
        <w:t>
      литерлік нөмірлер _______________________ қалып кеткен нөмірлер _______ және оларға қатысты мәтіндік ілеспе құжаттама.</w:t>
      </w:r>
    </w:p>
    <w:p>
      <w:pPr>
        <w:spacing w:after="0"/>
        <w:ind w:left="0"/>
        <w:jc w:val="both"/>
      </w:pPr>
      <w:r>
        <w:rPr>
          <w:rFonts w:ascii="Times New Roman"/>
          <w:b w:val="false"/>
          <w:i w:val="false"/>
          <w:color w:val="000000"/>
          <w:sz w:val="28"/>
        </w:rPr>
        <w:t>
      Тізімдемені жасаушының лауазымының атауы _____________________</w:t>
      </w:r>
    </w:p>
    <w:p>
      <w:pPr>
        <w:spacing w:after="0"/>
        <w:ind w:left="0"/>
        <w:jc w:val="both"/>
      </w:pPr>
      <w:r>
        <w:rPr>
          <w:rFonts w:ascii="Times New Roman"/>
          <w:b w:val="false"/>
          <w:i w:val="false"/>
          <w:color w:val="000000"/>
          <w:sz w:val="28"/>
        </w:rPr>
        <w:t>
      Қолтаңбасының толық жазылуы _____________</w:t>
      </w:r>
    </w:p>
    <w:p>
      <w:pPr>
        <w:spacing w:after="0"/>
        <w:ind w:left="0"/>
        <w:jc w:val="both"/>
      </w:pPr>
      <w:r>
        <w:rPr>
          <w:rFonts w:ascii="Times New Roman"/>
          <w:b w:val="false"/>
          <w:i w:val="false"/>
          <w:color w:val="000000"/>
          <w:sz w:val="28"/>
        </w:rPr>
        <w:t>
      (қолтаңбасы)</w:t>
      </w:r>
    </w:p>
    <w:p>
      <w:pPr>
        <w:spacing w:after="0"/>
        <w:ind w:left="0"/>
        <w:jc w:val="both"/>
      </w:pPr>
      <w:r>
        <w:rPr>
          <w:rFonts w:ascii="Times New Roman"/>
          <w:b w:val="false"/>
          <w:i w:val="false"/>
          <w:color w:val="000000"/>
          <w:sz w:val="28"/>
        </w:rPr>
        <w:t>
      Күні _____________________</w:t>
      </w:r>
    </w:p>
    <w:p>
      <w:pPr>
        <w:spacing w:after="0"/>
        <w:ind w:left="0"/>
        <w:jc w:val="both"/>
      </w:pPr>
      <w:r>
        <w:rPr>
          <w:rFonts w:ascii="Times New Roman"/>
          <w:b w:val="false"/>
          <w:i w:val="false"/>
          <w:color w:val="000000"/>
          <w:sz w:val="28"/>
        </w:rPr>
        <w:t xml:space="preserve">
      Ұйымның ОСК-сінің (СК) </w:t>
      </w:r>
    </w:p>
    <w:p>
      <w:pPr>
        <w:spacing w:after="0"/>
        <w:ind w:left="0"/>
        <w:jc w:val="both"/>
      </w:pPr>
      <w:r>
        <w:rPr>
          <w:rFonts w:ascii="Times New Roman"/>
          <w:b w:val="false"/>
          <w:i w:val="false"/>
          <w:color w:val="000000"/>
          <w:sz w:val="28"/>
        </w:rPr>
        <w:t>
      ____жылғы ___ 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382" w:id="377"/>
    <w:p>
      <w:pPr>
        <w:spacing w:after="0"/>
        <w:ind w:left="0"/>
        <w:jc w:val="left"/>
      </w:pPr>
      <w:r>
        <w:rPr>
          <w:rFonts w:ascii="Times New Roman"/>
          <w:b/>
          <w:i w:val="false"/>
          <w:color w:val="000000"/>
        </w:rPr>
        <w:t xml:space="preserve"> Тұрақты сақталатын киноқұжаттардың істер тізімдемесі</w:t>
      </w:r>
    </w:p>
    <w:bookmarkEnd w:id="377"/>
    <w:p>
      <w:pPr>
        <w:spacing w:after="0"/>
        <w:ind w:left="0"/>
        <w:jc w:val="both"/>
      </w:pPr>
      <w:r>
        <w:rPr>
          <w:rFonts w:ascii="Times New Roman"/>
          <w:b w:val="false"/>
          <w:i w:val="false"/>
          <w:color w:val="ff0000"/>
          <w:sz w:val="28"/>
        </w:rPr>
        <w:t xml:space="preserve">
      Ескерту. 4-қосымша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бекітілді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Жеке қолтаңбасы (толық жазылуы)</w:t>
            </w:r>
          </w:p>
          <w:p>
            <w:pPr>
              <w:spacing w:after="20"/>
              <w:ind w:left="20"/>
              <w:jc w:val="both"/>
            </w:pPr>
            <w:r>
              <w:rPr>
                <w:rFonts w:ascii="Times New Roman"/>
                <w:b w:val="false"/>
                <w:i w:val="false"/>
                <w:color w:val="000000"/>
                <w:sz w:val="20"/>
              </w:rPr>
              <w:t>
Күні______</w:t>
            </w:r>
          </w:p>
        </w:tc>
      </w:tr>
    </w:tbl>
    <w:p>
      <w:pPr>
        <w:spacing w:after="0"/>
        <w:ind w:left="0"/>
        <w:jc w:val="both"/>
      </w:pPr>
      <w:r>
        <w:rPr>
          <w:rFonts w:ascii="Times New Roman"/>
          <w:b w:val="false"/>
          <w:i w:val="false"/>
          <w:color w:val="000000"/>
          <w:sz w:val="28"/>
        </w:rPr>
        <w:t>
      _________________________________________________ ______ жылғы (-дардағы)</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нөмірі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 өндірістік нөмірі (ұйымдағы есепке алу нөмірі)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Түсірілім, дайындау күні мен уақыты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 (үнсіз, дыбыстық, а/қ, түрлі-түсті, форматы, тілі)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Жеткізгіштің типі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мерзімінің/метраждың саны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құжаттаманың құрамы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Дубль-негатив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Фонограмма (негатив)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фонограмма (негізгі, біріктірілген</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позитив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Орнатылатын роликтер, түрлі-түсті төлқұжаттар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r>
        <w:rPr>
          <w:rFonts w:ascii="Times New Roman"/>
          <w:b w:val="false"/>
          <w:i w:val="false"/>
          <w:color w:val="000000"/>
          <w:sz w:val="28"/>
        </w:rPr>
        <w:t>
      Тізімдеменің аталған бөліміне № ___-ден № ___-ге дейін_________ сақтау бірлігі</w:t>
      </w:r>
    </w:p>
    <w:p>
      <w:pPr>
        <w:spacing w:after="0"/>
        <w:ind w:left="0"/>
        <w:jc w:val="both"/>
      </w:pPr>
      <w:r>
        <w:rPr>
          <w:rFonts w:ascii="Times New Roman"/>
          <w:b w:val="false"/>
          <w:i w:val="false"/>
          <w:color w:val="000000"/>
          <w:sz w:val="28"/>
        </w:rPr>
        <w:t xml:space="preserve">
      енгізілді,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оның ішінде: </w:t>
      </w:r>
    </w:p>
    <w:p>
      <w:pPr>
        <w:spacing w:after="0"/>
        <w:ind w:left="0"/>
        <w:jc w:val="both"/>
      </w:pPr>
      <w:r>
        <w:rPr>
          <w:rFonts w:ascii="Times New Roman"/>
          <w:b w:val="false"/>
          <w:i w:val="false"/>
          <w:color w:val="000000"/>
          <w:sz w:val="28"/>
        </w:rPr>
        <w:t>
      литерлік нөмірлер ________ қалып кеткен нөмірлер _______ және оларға қатысты мәтіндік ілеспе құжаттама.</w:t>
      </w:r>
    </w:p>
    <w:p>
      <w:pPr>
        <w:spacing w:after="0"/>
        <w:ind w:left="0"/>
        <w:jc w:val="both"/>
      </w:pPr>
      <w:r>
        <w:rPr>
          <w:rFonts w:ascii="Times New Roman"/>
          <w:b w:val="false"/>
          <w:i w:val="false"/>
          <w:color w:val="000000"/>
          <w:sz w:val="28"/>
        </w:rPr>
        <w:t>
      Тізімдемені жасаушының лауазымының атауы_____________________________</w:t>
      </w:r>
    </w:p>
    <w:p>
      <w:pPr>
        <w:spacing w:after="0"/>
        <w:ind w:left="0"/>
        <w:jc w:val="both"/>
      </w:pPr>
      <w:r>
        <w:rPr>
          <w:rFonts w:ascii="Times New Roman"/>
          <w:b w:val="false"/>
          <w:i w:val="false"/>
          <w:color w:val="000000"/>
          <w:sz w:val="28"/>
        </w:rPr>
        <w:t>
      Қолтаңбасының толық жазылуы _________________________________________</w:t>
      </w:r>
    </w:p>
    <w:p>
      <w:pPr>
        <w:spacing w:after="0"/>
        <w:ind w:left="0"/>
        <w:jc w:val="both"/>
      </w:pPr>
      <w:r>
        <w:rPr>
          <w:rFonts w:ascii="Times New Roman"/>
          <w:b w:val="false"/>
          <w:i w:val="false"/>
          <w:color w:val="000000"/>
          <w:sz w:val="28"/>
        </w:rPr>
        <w:t>
      (қолтаңбасы)</w:t>
      </w:r>
    </w:p>
    <w:p>
      <w:pPr>
        <w:spacing w:after="0"/>
        <w:ind w:left="0"/>
        <w:jc w:val="both"/>
      </w:pPr>
      <w:r>
        <w:rPr>
          <w:rFonts w:ascii="Times New Roman"/>
          <w:b w:val="false"/>
          <w:i w:val="false"/>
          <w:color w:val="000000"/>
          <w:sz w:val="28"/>
        </w:rPr>
        <w:t>
      Күні__________________________</w:t>
      </w:r>
    </w:p>
    <w:p>
      <w:pPr>
        <w:spacing w:after="0"/>
        <w:ind w:left="0"/>
        <w:jc w:val="both"/>
      </w:pPr>
      <w:r>
        <w:rPr>
          <w:rFonts w:ascii="Times New Roman"/>
          <w:b w:val="false"/>
          <w:i w:val="false"/>
          <w:color w:val="000000"/>
          <w:sz w:val="28"/>
        </w:rPr>
        <w:t>
      Ұйымның ОСК-сінің (СК)</w:t>
      </w:r>
    </w:p>
    <w:p>
      <w:pPr>
        <w:spacing w:after="0"/>
        <w:ind w:left="0"/>
        <w:jc w:val="both"/>
      </w:pPr>
      <w:r>
        <w:rPr>
          <w:rFonts w:ascii="Times New Roman"/>
          <w:b w:val="false"/>
          <w:i w:val="false"/>
          <w:color w:val="000000"/>
          <w:sz w:val="28"/>
        </w:rPr>
        <w:t>
      ____ жылғы ___ _______________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384" w:id="378"/>
    <w:p>
      <w:pPr>
        <w:spacing w:after="0"/>
        <w:ind w:left="0"/>
        <w:jc w:val="left"/>
      </w:pPr>
      <w:r>
        <w:rPr>
          <w:rFonts w:ascii="Times New Roman"/>
          <w:b/>
          <w:i w:val="false"/>
          <w:color w:val="000000"/>
        </w:rPr>
        <w:t xml:space="preserve"> Тұрақты сақталатын магниттік жазбадағы фоноқұжаттардың істер тізімдемесі</w:t>
      </w:r>
    </w:p>
    <w:bookmarkEnd w:id="378"/>
    <w:p>
      <w:pPr>
        <w:spacing w:after="0"/>
        <w:ind w:left="0"/>
        <w:jc w:val="both"/>
      </w:pPr>
      <w:r>
        <w:rPr>
          <w:rFonts w:ascii="Times New Roman"/>
          <w:b w:val="false"/>
          <w:i w:val="false"/>
          <w:color w:val="ff0000"/>
          <w:sz w:val="28"/>
        </w:rPr>
        <w:t xml:space="preserve">
      Ескерту. 5-қосымша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бекітілді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Жеке қолтаңбасы (толық жазылуы)</w:t>
            </w:r>
          </w:p>
          <w:p>
            <w:pPr>
              <w:spacing w:after="20"/>
              <w:ind w:left="20"/>
              <w:jc w:val="both"/>
            </w:pPr>
            <w:r>
              <w:rPr>
                <w:rFonts w:ascii="Times New Roman"/>
                <w:b w:val="false"/>
                <w:i w:val="false"/>
                <w:color w:val="000000"/>
                <w:sz w:val="20"/>
              </w:rPr>
              <w:t>
Күні______</w:t>
            </w:r>
          </w:p>
        </w:tc>
      </w:tr>
    </w:tbl>
    <w:p>
      <w:pPr>
        <w:spacing w:after="0"/>
        <w:ind w:left="0"/>
        <w:jc w:val="both"/>
      </w:pPr>
      <w:r>
        <w:rPr>
          <w:rFonts w:ascii="Times New Roman"/>
          <w:b w:val="false"/>
          <w:i w:val="false"/>
          <w:color w:val="000000"/>
          <w:sz w:val="28"/>
        </w:rPr>
        <w:t>
      ______________________________________________ ______ жылғы (-дардағы)</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нөмірі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 өндірістік нөмірі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Туындының орындаушысы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қайта жазу күні</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қайта жазу жүргізілген жер</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қайта жазу күні</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хронометражы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Жеткізгіштің типі және жазбаның форматы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саны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 құрамы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xml:space="preserve">
      Тізімдеменің аталған бөліміне № __-ден № ___-ге дейін__________________ сақтау бірлігі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енгізілді, оның ішінде: </w:t>
      </w:r>
    </w:p>
    <w:p>
      <w:pPr>
        <w:spacing w:after="0"/>
        <w:ind w:left="0"/>
        <w:jc w:val="both"/>
      </w:pPr>
      <w:r>
        <w:rPr>
          <w:rFonts w:ascii="Times New Roman"/>
          <w:b w:val="false"/>
          <w:i w:val="false"/>
          <w:color w:val="000000"/>
          <w:sz w:val="28"/>
        </w:rPr>
        <w:t>
       литерлік нөмірлер ________ қалып кеткен нөмірлер _______ және оларға қатысты мәтіндік ілеспе құжаттама.</w:t>
      </w:r>
    </w:p>
    <w:p>
      <w:pPr>
        <w:spacing w:after="0"/>
        <w:ind w:left="0"/>
        <w:jc w:val="both"/>
      </w:pPr>
      <w:r>
        <w:rPr>
          <w:rFonts w:ascii="Times New Roman"/>
          <w:b w:val="false"/>
          <w:i w:val="false"/>
          <w:color w:val="000000"/>
          <w:sz w:val="28"/>
        </w:rPr>
        <w:t>
      Тізімдемені жасаушының лауазымының атауы _________________________</w:t>
      </w:r>
    </w:p>
    <w:p>
      <w:pPr>
        <w:spacing w:after="0"/>
        <w:ind w:left="0"/>
        <w:jc w:val="both"/>
      </w:pPr>
      <w:r>
        <w:rPr>
          <w:rFonts w:ascii="Times New Roman"/>
          <w:b w:val="false"/>
          <w:i w:val="false"/>
          <w:color w:val="000000"/>
          <w:sz w:val="28"/>
        </w:rPr>
        <w:t xml:space="preserve">
      Қолтаңбасының толық жазылуы______________ </w:t>
      </w:r>
    </w:p>
    <w:p>
      <w:pPr>
        <w:spacing w:after="0"/>
        <w:ind w:left="0"/>
        <w:jc w:val="both"/>
      </w:pPr>
      <w:r>
        <w:rPr>
          <w:rFonts w:ascii="Times New Roman"/>
          <w:b w:val="false"/>
          <w:i w:val="false"/>
          <w:color w:val="000000"/>
          <w:sz w:val="28"/>
        </w:rPr>
        <w:t>
      (қолтаңбасы)</w:t>
      </w:r>
    </w:p>
    <w:p>
      <w:pPr>
        <w:spacing w:after="0"/>
        <w:ind w:left="0"/>
        <w:jc w:val="both"/>
      </w:pPr>
      <w:r>
        <w:rPr>
          <w:rFonts w:ascii="Times New Roman"/>
          <w:b w:val="false"/>
          <w:i w:val="false"/>
          <w:color w:val="000000"/>
          <w:sz w:val="28"/>
        </w:rPr>
        <w:t>
      Күні _________________</w:t>
      </w:r>
    </w:p>
    <w:p>
      <w:pPr>
        <w:spacing w:after="0"/>
        <w:ind w:left="0"/>
        <w:jc w:val="both"/>
      </w:pPr>
      <w:r>
        <w:rPr>
          <w:rFonts w:ascii="Times New Roman"/>
          <w:b w:val="false"/>
          <w:i w:val="false"/>
          <w:color w:val="000000"/>
          <w:sz w:val="28"/>
        </w:rPr>
        <w:t>
      Ұйымның ОСК-сінің (СК)</w:t>
      </w:r>
    </w:p>
    <w:p>
      <w:pPr>
        <w:spacing w:after="0"/>
        <w:ind w:left="0"/>
        <w:jc w:val="both"/>
      </w:pPr>
      <w:r>
        <w:rPr>
          <w:rFonts w:ascii="Times New Roman"/>
          <w:b w:val="false"/>
          <w:i w:val="false"/>
          <w:color w:val="000000"/>
          <w:sz w:val="28"/>
        </w:rPr>
        <w:t xml:space="preserve">
      ____жылғы ___ _________ </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386" w:id="379"/>
    <w:p>
      <w:pPr>
        <w:spacing w:after="0"/>
        <w:ind w:left="0"/>
        <w:jc w:val="left"/>
      </w:pPr>
      <w:r>
        <w:rPr>
          <w:rFonts w:ascii="Times New Roman"/>
          <w:b/>
          <w:i w:val="false"/>
          <w:color w:val="000000"/>
        </w:rPr>
        <w:t xml:space="preserve"> Тұрақты сақталатын фотоальбомдар құжаттарының істер тізімдемесі</w:t>
      </w:r>
    </w:p>
    <w:bookmarkEnd w:id="379"/>
    <w:p>
      <w:pPr>
        <w:spacing w:after="0"/>
        <w:ind w:left="0"/>
        <w:jc w:val="both"/>
      </w:pPr>
      <w:r>
        <w:rPr>
          <w:rFonts w:ascii="Times New Roman"/>
          <w:b w:val="false"/>
          <w:i w:val="false"/>
          <w:color w:val="ff0000"/>
          <w:sz w:val="28"/>
        </w:rPr>
        <w:t xml:space="preserve">
      Ескерту. 6-қосымша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бекітілді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Жеке қолтаңбасы (толық жазылуы)</w:t>
            </w:r>
          </w:p>
          <w:p>
            <w:pPr>
              <w:spacing w:after="20"/>
              <w:ind w:left="20"/>
              <w:jc w:val="both"/>
            </w:pPr>
            <w:r>
              <w:rPr>
                <w:rFonts w:ascii="Times New Roman"/>
                <w:b w:val="false"/>
                <w:i w:val="false"/>
                <w:color w:val="000000"/>
                <w:sz w:val="20"/>
              </w:rPr>
              <w:t>
Күні______</w:t>
            </w:r>
          </w:p>
        </w:tc>
      </w:tr>
    </w:tbl>
    <w:p>
      <w:pPr>
        <w:spacing w:after="0"/>
        <w:ind w:left="0"/>
        <w:jc w:val="both"/>
      </w:pPr>
      <w:r>
        <w:rPr>
          <w:rFonts w:ascii="Times New Roman"/>
          <w:b w:val="false"/>
          <w:i w:val="false"/>
          <w:color w:val="000000"/>
          <w:sz w:val="28"/>
        </w:rPr>
        <w:t>
      ______________________________________________ ______ жылғы (-дардағы)</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Альбомның тақырыбы (аты)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Түсірілім авторы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Фотобасылымдардың соңғы күндері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Түсірілген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Фототаңбалардың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Жеткізгіштің типі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құжаттаманың құрамы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ерекшеліктері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xml:space="preserve">
      Тізімдеменің аталған бөліміне № __-ден № __-ге дейін____________сақтау бірлігі енгізілді,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оның ішінде: </w:t>
      </w:r>
    </w:p>
    <w:p>
      <w:pPr>
        <w:spacing w:after="0"/>
        <w:ind w:left="0"/>
        <w:jc w:val="both"/>
      </w:pPr>
      <w:r>
        <w:rPr>
          <w:rFonts w:ascii="Times New Roman"/>
          <w:b w:val="false"/>
          <w:i w:val="false"/>
          <w:color w:val="000000"/>
          <w:sz w:val="28"/>
        </w:rPr>
        <w:t>
      литерлік нөмірлер ________ қалып кеткен нөмірлер _______ және оларға қатысты мәтіндік ілеспе құжаттама.</w:t>
      </w:r>
    </w:p>
    <w:p>
      <w:pPr>
        <w:spacing w:after="0"/>
        <w:ind w:left="0"/>
        <w:jc w:val="both"/>
      </w:pPr>
      <w:r>
        <w:rPr>
          <w:rFonts w:ascii="Times New Roman"/>
          <w:b w:val="false"/>
          <w:i w:val="false"/>
          <w:color w:val="000000"/>
          <w:sz w:val="28"/>
        </w:rPr>
        <w:t xml:space="preserve">
      Тізімдемені жасаушының лауазымының атауы ________________________ </w:t>
      </w:r>
    </w:p>
    <w:p>
      <w:pPr>
        <w:spacing w:after="0"/>
        <w:ind w:left="0"/>
        <w:jc w:val="both"/>
      </w:pPr>
      <w:r>
        <w:rPr>
          <w:rFonts w:ascii="Times New Roman"/>
          <w:b w:val="false"/>
          <w:i w:val="false"/>
          <w:color w:val="000000"/>
          <w:sz w:val="28"/>
        </w:rPr>
        <w:t>
      Қолтаңбасының толық жазылуы______________</w:t>
      </w:r>
    </w:p>
    <w:p>
      <w:pPr>
        <w:spacing w:after="0"/>
        <w:ind w:left="0"/>
        <w:jc w:val="both"/>
      </w:pPr>
      <w:r>
        <w:rPr>
          <w:rFonts w:ascii="Times New Roman"/>
          <w:b w:val="false"/>
          <w:i w:val="false"/>
          <w:color w:val="000000"/>
          <w:sz w:val="28"/>
        </w:rPr>
        <w:t>
      (қолтаңбасы)</w:t>
      </w:r>
    </w:p>
    <w:p>
      <w:pPr>
        <w:spacing w:after="0"/>
        <w:ind w:left="0"/>
        <w:jc w:val="both"/>
      </w:pPr>
      <w:r>
        <w:rPr>
          <w:rFonts w:ascii="Times New Roman"/>
          <w:b w:val="false"/>
          <w:i w:val="false"/>
          <w:color w:val="000000"/>
          <w:sz w:val="28"/>
        </w:rPr>
        <w:t>
      Күні _______________</w:t>
      </w:r>
    </w:p>
    <w:p>
      <w:pPr>
        <w:spacing w:after="0"/>
        <w:ind w:left="0"/>
        <w:jc w:val="both"/>
      </w:pPr>
      <w:r>
        <w:rPr>
          <w:rFonts w:ascii="Times New Roman"/>
          <w:b w:val="false"/>
          <w:i w:val="false"/>
          <w:color w:val="000000"/>
          <w:sz w:val="28"/>
        </w:rPr>
        <w:t>
      Ұйымның ОСК-сінің (СК)</w:t>
      </w:r>
    </w:p>
    <w:p>
      <w:pPr>
        <w:spacing w:after="0"/>
        <w:ind w:left="0"/>
        <w:jc w:val="both"/>
      </w:pPr>
      <w:r>
        <w:rPr>
          <w:rFonts w:ascii="Times New Roman"/>
          <w:b w:val="false"/>
          <w:i w:val="false"/>
          <w:color w:val="000000"/>
          <w:sz w:val="28"/>
        </w:rPr>
        <w:t>
      ____жылғы ___ 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388" w:id="380"/>
    <w:p>
      <w:pPr>
        <w:spacing w:after="0"/>
        <w:ind w:left="0"/>
        <w:jc w:val="left"/>
      </w:pPr>
      <w:r>
        <w:rPr>
          <w:rFonts w:ascii="Times New Roman"/>
          <w:b/>
          <w:i w:val="false"/>
          <w:color w:val="000000"/>
        </w:rPr>
        <w:t xml:space="preserve"> Тұрақты сақталатын фотоқұжаттардың істер тізімдемесі</w:t>
      </w:r>
    </w:p>
    <w:bookmarkEnd w:id="380"/>
    <w:p>
      <w:pPr>
        <w:spacing w:after="0"/>
        <w:ind w:left="0"/>
        <w:jc w:val="both"/>
      </w:pPr>
      <w:r>
        <w:rPr>
          <w:rFonts w:ascii="Times New Roman"/>
          <w:b w:val="false"/>
          <w:i w:val="false"/>
          <w:color w:val="ff0000"/>
          <w:sz w:val="28"/>
        </w:rPr>
        <w:t xml:space="preserve">
      Ескерту. 7-қосымша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бекітілді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Бекітемін </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xml:space="preserve">
_______________________ </w:t>
            </w:r>
          </w:p>
          <w:p>
            <w:pPr>
              <w:spacing w:after="20"/>
              <w:ind w:left="20"/>
              <w:jc w:val="both"/>
            </w:pPr>
            <w:r>
              <w:rPr>
                <w:rFonts w:ascii="Times New Roman"/>
                <w:b w:val="false"/>
                <w:i w:val="false"/>
                <w:color w:val="000000"/>
                <w:sz w:val="20"/>
              </w:rPr>
              <w:t>
Жеке қолтаңбасы (толық жазылуы)</w:t>
            </w:r>
          </w:p>
          <w:p>
            <w:pPr>
              <w:spacing w:after="20"/>
              <w:ind w:left="20"/>
              <w:jc w:val="both"/>
            </w:pPr>
            <w:r>
              <w:rPr>
                <w:rFonts w:ascii="Times New Roman"/>
                <w:b w:val="false"/>
                <w:i w:val="false"/>
                <w:color w:val="000000"/>
                <w:sz w:val="20"/>
              </w:rPr>
              <w:t>
Күні______</w:t>
            </w:r>
          </w:p>
        </w:tc>
      </w:tr>
    </w:tbl>
    <w:p>
      <w:pPr>
        <w:spacing w:after="0"/>
        <w:ind w:left="0"/>
        <w:jc w:val="both"/>
      </w:pPr>
      <w:r>
        <w:rPr>
          <w:rFonts w:ascii="Times New Roman"/>
          <w:b w:val="false"/>
          <w:i w:val="false"/>
          <w:color w:val="000000"/>
          <w:sz w:val="28"/>
        </w:rPr>
        <w:t>
      ______________________________________________ ______ жылғы (-дардағы)</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нөмірі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 өндірістік нөмірі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 (аннотациясы), (диафильмнің атауы)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Түсірілімнің авторы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Түсірілген күні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Түсірілген орны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бірліктерінің/метраждың саны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Жеткізгіштің типі</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Форматы (көлемі) және түсі</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құжаттаманың құрамы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Дубль-негатив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Фототаңба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Слайд (диапозитив)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Диафильм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r>
        <w:rPr>
          <w:rFonts w:ascii="Times New Roman"/>
          <w:b w:val="false"/>
          <w:i w:val="false"/>
          <w:color w:val="000000"/>
          <w:sz w:val="28"/>
        </w:rPr>
        <w:t xml:space="preserve">
      Тізімдеменің аталған бөліміне № ___-ден № ___-ге дейін_________ сақтау бірлігі енгізілді,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оның ішінде: </w:t>
      </w:r>
    </w:p>
    <w:p>
      <w:pPr>
        <w:spacing w:after="0"/>
        <w:ind w:left="0"/>
        <w:jc w:val="both"/>
      </w:pPr>
      <w:r>
        <w:rPr>
          <w:rFonts w:ascii="Times New Roman"/>
          <w:b w:val="false"/>
          <w:i w:val="false"/>
          <w:color w:val="000000"/>
          <w:sz w:val="28"/>
        </w:rPr>
        <w:t>
      литерлік нөмірлер ________ қалып кеткен нөмірлер _______ және оларға қатысты мәтіндік ілеспе құжаттама.</w:t>
      </w:r>
    </w:p>
    <w:p>
      <w:pPr>
        <w:spacing w:after="0"/>
        <w:ind w:left="0"/>
        <w:jc w:val="both"/>
      </w:pPr>
      <w:r>
        <w:rPr>
          <w:rFonts w:ascii="Times New Roman"/>
          <w:b w:val="false"/>
          <w:i w:val="false"/>
          <w:color w:val="000000"/>
          <w:sz w:val="28"/>
        </w:rPr>
        <w:t>
      Тізімдемені жасаушының лауазымының атауы _____________________</w:t>
      </w:r>
    </w:p>
    <w:p>
      <w:pPr>
        <w:spacing w:after="0"/>
        <w:ind w:left="0"/>
        <w:jc w:val="both"/>
      </w:pPr>
      <w:r>
        <w:rPr>
          <w:rFonts w:ascii="Times New Roman"/>
          <w:b w:val="false"/>
          <w:i w:val="false"/>
          <w:color w:val="000000"/>
          <w:sz w:val="28"/>
        </w:rPr>
        <w:t>
      Қолтаңбасының толық жазылуы_____________</w:t>
      </w:r>
    </w:p>
    <w:p>
      <w:pPr>
        <w:spacing w:after="0"/>
        <w:ind w:left="0"/>
        <w:jc w:val="both"/>
      </w:pPr>
      <w:r>
        <w:rPr>
          <w:rFonts w:ascii="Times New Roman"/>
          <w:b w:val="false"/>
          <w:i w:val="false"/>
          <w:color w:val="000000"/>
          <w:sz w:val="28"/>
        </w:rPr>
        <w:t>
      (қолтаңбасы)</w:t>
      </w:r>
    </w:p>
    <w:p>
      <w:pPr>
        <w:spacing w:after="0"/>
        <w:ind w:left="0"/>
        <w:jc w:val="both"/>
      </w:pPr>
      <w:r>
        <w:rPr>
          <w:rFonts w:ascii="Times New Roman"/>
          <w:b w:val="false"/>
          <w:i w:val="false"/>
          <w:color w:val="000000"/>
          <w:sz w:val="28"/>
        </w:rPr>
        <w:t>
      Күні ______________</w:t>
      </w:r>
    </w:p>
    <w:p>
      <w:pPr>
        <w:spacing w:after="0"/>
        <w:ind w:left="0"/>
        <w:jc w:val="both"/>
      </w:pPr>
      <w:r>
        <w:rPr>
          <w:rFonts w:ascii="Times New Roman"/>
          <w:b w:val="false"/>
          <w:i w:val="false"/>
          <w:color w:val="000000"/>
          <w:sz w:val="28"/>
        </w:rPr>
        <w:t>
      Ұйымның ОСК-сінің (СК)</w:t>
      </w:r>
    </w:p>
    <w:p>
      <w:pPr>
        <w:spacing w:after="0"/>
        <w:ind w:left="0"/>
        <w:jc w:val="both"/>
      </w:pPr>
      <w:r>
        <w:rPr>
          <w:rFonts w:ascii="Times New Roman"/>
          <w:b w:val="false"/>
          <w:i w:val="false"/>
          <w:color w:val="000000"/>
          <w:sz w:val="28"/>
        </w:rPr>
        <w:t xml:space="preserve">
      ____жылғы ___ ________________ </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390" w:id="381"/>
    <w:p>
      <w:pPr>
        <w:spacing w:after="0"/>
        <w:ind w:left="0"/>
        <w:jc w:val="left"/>
      </w:pPr>
      <w:r>
        <w:rPr>
          <w:rFonts w:ascii="Times New Roman"/>
          <w:b/>
          <w:i w:val="false"/>
          <w:color w:val="000000"/>
        </w:rPr>
        <w:t xml:space="preserve"> Тұрақты сақталатын ғылыми-техникалық құжаттаманың істер тізімдемесі</w:t>
      </w:r>
    </w:p>
    <w:bookmarkEnd w:id="381"/>
    <w:p>
      <w:pPr>
        <w:spacing w:after="0"/>
        <w:ind w:left="0"/>
        <w:jc w:val="both"/>
      </w:pPr>
      <w:r>
        <w:rPr>
          <w:rFonts w:ascii="Times New Roman"/>
          <w:b w:val="false"/>
          <w:i w:val="false"/>
          <w:color w:val="ff0000"/>
          <w:sz w:val="28"/>
        </w:rPr>
        <w:t xml:space="preserve">
      Ескерту. 8-қосымша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ЖАО-сының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бекітілді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Бекітемін </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xml:space="preserve">
_______________________ </w:t>
            </w:r>
          </w:p>
          <w:p>
            <w:pPr>
              <w:spacing w:after="20"/>
              <w:ind w:left="20"/>
              <w:jc w:val="both"/>
            </w:pPr>
            <w:r>
              <w:rPr>
                <w:rFonts w:ascii="Times New Roman"/>
                <w:b w:val="false"/>
                <w:i w:val="false"/>
                <w:color w:val="000000"/>
                <w:sz w:val="20"/>
              </w:rPr>
              <w:t>
Жеке қолтаңбасы (толық жазылуы)</w:t>
            </w:r>
          </w:p>
          <w:p>
            <w:pPr>
              <w:spacing w:after="20"/>
              <w:ind w:left="20"/>
              <w:jc w:val="both"/>
            </w:pPr>
            <w:r>
              <w:rPr>
                <w:rFonts w:ascii="Times New Roman"/>
                <w:b w:val="false"/>
                <w:i w:val="false"/>
                <w:color w:val="000000"/>
                <w:sz w:val="20"/>
              </w:rPr>
              <w:t>
Күні______</w:t>
            </w:r>
          </w:p>
        </w:tc>
      </w:tr>
    </w:tbl>
    <w:p>
      <w:pPr>
        <w:spacing w:after="0"/>
        <w:ind w:left="0"/>
        <w:jc w:val="both"/>
      </w:pPr>
      <w:r>
        <w:rPr>
          <w:rFonts w:ascii="Times New Roman"/>
          <w:b w:val="false"/>
          <w:i w:val="false"/>
          <w:color w:val="000000"/>
          <w:sz w:val="28"/>
        </w:rPr>
        <w:t>
       ______________________________________________ ______ жылғы (-дардағы)</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Обьектіні (бұйымды, тақырыптарды)белгілеу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тақырыбы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 (әзірлеуші ұйым)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Әзірлеуді аяқтау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графикалық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Тізімдеменің аталған бөліміне № __-ден № ___-ге дейін_____________________ сақтау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бірлігі енгізілді, оның ішінде:</w:t>
      </w:r>
    </w:p>
    <w:p>
      <w:pPr>
        <w:spacing w:after="0"/>
        <w:ind w:left="0"/>
        <w:jc w:val="both"/>
      </w:pPr>
      <w:r>
        <w:rPr>
          <w:rFonts w:ascii="Times New Roman"/>
          <w:b w:val="false"/>
          <w:i w:val="false"/>
          <w:color w:val="000000"/>
          <w:sz w:val="28"/>
        </w:rPr>
        <w:t>
      литерлік нөмірлер ______________ қалып кеткен нөмірлер ______________</w:t>
      </w:r>
    </w:p>
    <w:p>
      <w:pPr>
        <w:spacing w:after="0"/>
        <w:ind w:left="0"/>
        <w:jc w:val="both"/>
      </w:pPr>
      <w:r>
        <w:rPr>
          <w:rFonts w:ascii="Times New Roman"/>
          <w:b w:val="false"/>
          <w:i w:val="false"/>
          <w:color w:val="000000"/>
          <w:sz w:val="28"/>
        </w:rPr>
        <w:t>
      Тізімдемені жасаушының лауазымының атауы _________________________________</w:t>
      </w:r>
    </w:p>
    <w:p>
      <w:pPr>
        <w:spacing w:after="0"/>
        <w:ind w:left="0"/>
        <w:jc w:val="both"/>
      </w:pPr>
      <w:r>
        <w:rPr>
          <w:rFonts w:ascii="Times New Roman"/>
          <w:b w:val="false"/>
          <w:i w:val="false"/>
          <w:color w:val="000000"/>
          <w:sz w:val="28"/>
        </w:rPr>
        <w:t xml:space="preserve">
       Қолтаңбасының толық жазылуы_____________ </w:t>
      </w:r>
    </w:p>
    <w:p>
      <w:pPr>
        <w:spacing w:after="0"/>
        <w:ind w:left="0"/>
        <w:jc w:val="both"/>
      </w:pPr>
      <w:r>
        <w:rPr>
          <w:rFonts w:ascii="Times New Roman"/>
          <w:b w:val="false"/>
          <w:i w:val="false"/>
          <w:color w:val="000000"/>
          <w:sz w:val="28"/>
        </w:rPr>
        <w:t>
      (қолтаңбасы)</w:t>
      </w:r>
    </w:p>
    <w:p>
      <w:pPr>
        <w:spacing w:after="0"/>
        <w:ind w:left="0"/>
        <w:jc w:val="both"/>
      </w:pPr>
      <w:r>
        <w:rPr>
          <w:rFonts w:ascii="Times New Roman"/>
          <w:b w:val="false"/>
          <w:i w:val="false"/>
          <w:color w:val="000000"/>
          <w:sz w:val="28"/>
        </w:rPr>
        <w:t>
      Күні _________</w:t>
      </w:r>
    </w:p>
    <w:p>
      <w:pPr>
        <w:spacing w:after="0"/>
        <w:ind w:left="0"/>
        <w:jc w:val="both"/>
      </w:pPr>
      <w:r>
        <w:rPr>
          <w:rFonts w:ascii="Times New Roman"/>
          <w:b w:val="false"/>
          <w:i w:val="false"/>
          <w:color w:val="000000"/>
          <w:sz w:val="28"/>
        </w:rPr>
        <w:t>
       Ұйымның ОСК-сінің (СК)</w:t>
      </w:r>
    </w:p>
    <w:p>
      <w:pPr>
        <w:spacing w:after="0"/>
        <w:ind w:left="0"/>
        <w:jc w:val="both"/>
      </w:pPr>
      <w:r>
        <w:rPr>
          <w:rFonts w:ascii="Times New Roman"/>
          <w:b w:val="false"/>
          <w:i w:val="false"/>
          <w:color w:val="000000"/>
          <w:sz w:val="28"/>
        </w:rPr>
        <w:t>
      ____жылғы ___ _________</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392" w:id="382"/>
    <w:p>
      <w:pPr>
        <w:spacing w:after="0"/>
        <w:ind w:left="0"/>
        <w:jc w:val="left"/>
      </w:pPr>
      <w:r>
        <w:rPr>
          <w:rFonts w:ascii="Times New Roman"/>
          <w:b/>
          <w:i w:val="false"/>
          <w:color w:val="000000"/>
        </w:rPr>
        <w:t xml:space="preserve"> Тұрақты сақталатын электрондық құжаттардың (істердің) тізімдемесі</w:t>
      </w:r>
    </w:p>
    <w:bookmarkEnd w:id="382"/>
    <w:p>
      <w:pPr>
        <w:spacing w:after="0"/>
        <w:ind w:left="0"/>
        <w:jc w:val="both"/>
      </w:pPr>
      <w:r>
        <w:rPr>
          <w:rFonts w:ascii="Times New Roman"/>
          <w:b w:val="false"/>
          <w:i w:val="false"/>
          <w:color w:val="ff0000"/>
          <w:sz w:val="28"/>
        </w:rPr>
        <w:t xml:space="preserve">
      Ескерту. 9-қосымша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бекітілді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Бекітемін </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xml:space="preserve">
_______________________ </w:t>
            </w:r>
          </w:p>
          <w:p>
            <w:pPr>
              <w:spacing w:after="20"/>
              <w:ind w:left="20"/>
              <w:jc w:val="both"/>
            </w:pPr>
            <w:r>
              <w:rPr>
                <w:rFonts w:ascii="Times New Roman"/>
                <w:b w:val="false"/>
                <w:i w:val="false"/>
                <w:color w:val="000000"/>
                <w:sz w:val="20"/>
              </w:rPr>
              <w:t>
Жеке қолтаңбасы (толық жазылуы)</w:t>
            </w:r>
          </w:p>
          <w:p>
            <w:pPr>
              <w:spacing w:after="20"/>
              <w:ind w:left="20"/>
              <w:jc w:val="both"/>
            </w:pPr>
            <w:r>
              <w:rPr>
                <w:rFonts w:ascii="Times New Roman"/>
                <w:b w:val="false"/>
                <w:i w:val="false"/>
                <w:color w:val="000000"/>
                <w:sz w:val="20"/>
              </w:rPr>
              <w:t>
Күні______</w:t>
            </w:r>
          </w:p>
        </w:tc>
      </w:tr>
    </w:tbl>
    <w:p>
      <w:pPr>
        <w:spacing w:after="0"/>
        <w:ind w:left="0"/>
        <w:jc w:val="both"/>
      </w:pPr>
      <w:r>
        <w:rPr>
          <w:rFonts w:ascii="Times New Roman"/>
          <w:b w:val="false"/>
          <w:i w:val="false"/>
          <w:color w:val="000000"/>
          <w:sz w:val="28"/>
        </w:rPr>
        <w:t>
      ______________________________________________ ______жылғы (-дардағы)</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индексі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тақырыбы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құжаттарының соңғы күндері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істегі құжаттардың саны (есепке алу бірліктерінде)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құжаттардың форматы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(Мбайт)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құжаттаманың құрамы</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(ұйымның құрылымдық бөлімшесінің)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*8-баған электрондық құжаттардың (істердің) тізімдемесі электрондық жеткізгіште жасалған жағдайда толтырылады.</w:t>
      </w:r>
    </w:p>
    <w:p>
      <w:pPr>
        <w:spacing w:after="0"/>
        <w:ind w:left="0"/>
        <w:jc w:val="both"/>
      </w:pPr>
      <w:r>
        <w:rPr>
          <w:rFonts w:ascii="Times New Roman"/>
          <w:b w:val="false"/>
          <w:i w:val="false"/>
          <w:color w:val="000000"/>
          <w:sz w:val="28"/>
        </w:rPr>
        <w:t xml:space="preserve">
      Тізімдеменің аталған бөліміне № __-ден № ___-ге дейін _____________ сақтау бірлігі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енгізілді, оның ішінде: </w:t>
      </w:r>
    </w:p>
    <w:p>
      <w:pPr>
        <w:spacing w:after="0"/>
        <w:ind w:left="0"/>
        <w:jc w:val="both"/>
      </w:pPr>
      <w:r>
        <w:rPr>
          <w:rFonts w:ascii="Times New Roman"/>
          <w:b w:val="false"/>
          <w:i w:val="false"/>
          <w:color w:val="000000"/>
          <w:sz w:val="28"/>
        </w:rPr>
        <w:t>
      литерлік нөмірлер __________________ қалып кеткен нөмірлер _______ және оларға қатысты мәтіндік ілеспе құжаттама.</w:t>
      </w:r>
    </w:p>
    <w:p>
      <w:pPr>
        <w:spacing w:after="0"/>
        <w:ind w:left="0"/>
        <w:jc w:val="both"/>
      </w:pPr>
      <w:r>
        <w:rPr>
          <w:rFonts w:ascii="Times New Roman"/>
          <w:b w:val="false"/>
          <w:i w:val="false"/>
          <w:color w:val="000000"/>
          <w:sz w:val="28"/>
        </w:rPr>
        <w:t>
      Тізімдемені жасаушының лауазымының атауы ___________________</w:t>
      </w:r>
    </w:p>
    <w:p>
      <w:pPr>
        <w:spacing w:after="0"/>
        <w:ind w:left="0"/>
        <w:jc w:val="both"/>
      </w:pPr>
      <w:r>
        <w:rPr>
          <w:rFonts w:ascii="Times New Roman"/>
          <w:b w:val="false"/>
          <w:i w:val="false"/>
          <w:color w:val="000000"/>
          <w:sz w:val="28"/>
        </w:rPr>
        <w:t xml:space="preserve">
      Қолтаңбасының толық жазылуы _______________ </w:t>
      </w:r>
    </w:p>
    <w:p>
      <w:pPr>
        <w:spacing w:after="0"/>
        <w:ind w:left="0"/>
        <w:jc w:val="both"/>
      </w:pPr>
      <w:r>
        <w:rPr>
          <w:rFonts w:ascii="Times New Roman"/>
          <w:b w:val="false"/>
          <w:i w:val="false"/>
          <w:color w:val="000000"/>
          <w:sz w:val="28"/>
        </w:rPr>
        <w:t>
      (қолтаңбасы)</w:t>
      </w:r>
    </w:p>
    <w:p>
      <w:pPr>
        <w:spacing w:after="0"/>
        <w:ind w:left="0"/>
        <w:jc w:val="both"/>
      </w:pPr>
      <w:r>
        <w:rPr>
          <w:rFonts w:ascii="Times New Roman"/>
          <w:b w:val="false"/>
          <w:i w:val="false"/>
          <w:color w:val="000000"/>
          <w:sz w:val="28"/>
        </w:rPr>
        <w:t>
      Күні ________</w:t>
      </w:r>
    </w:p>
    <w:p>
      <w:pPr>
        <w:spacing w:after="0"/>
        <w:ind w:left="0"/>
        <w:jc w:val="both"/>
      </w:pPr>
      <w:r>
        <w:rPr>
          <w:rFonts w:ascii="Times New Roman"/>
          <w:b w:val="false"/>
          <w:i w:val="false"/>
          <w:color w:val="000000"/>
          <w:sz w:val="28"/>
        </w:rPr>
        <w:t>
      Ұйымның ОСК-сінің (СК)</w:t>
      </w:r>
    </w:p>
    <w:p>
      <w:pPr>
        <w:spacing w:after="0"/>
        <w:ind w:left="0"/>
        <w:jc w:val="both"/>
      </w:pPr>
      <w:r>
        <w:rPr>
          <w:rFonts w:ascii="Times New Roman"/>
          <w:b w:val="false"/>
          <w:i w:val="false"/>
          <w:color w:val="000000"/>
          <w:sz w:val="28"/>
        </w:rPr>
        <w:t xml:space="preserve">
      ____жылғы ___ _________ </w:t>
      </w:r>
    </w:p>
    <w:p>
      <w:pPr>
        <w:spacing w:after="0"/>
        <w:ind w:left="0"/>
        <w:jc w:val="both"/>
      </w:pPr>
      <w:r>
        <w:rPr>
          <w:rFonts w:ascii="Times New Roman"/>
          <w:b w:val="false"/>
          <w:i w:val="false"/>
          <w:color w:val="000000"/>
          <w:sz w:val="28"/>
        </w:rPr>
        <w:t>
      № ____ хаттамасымен келісілді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394" w:id="383"/>
    <w:p>
      <w:pPr>
        <w:spacing w:after="0"/>
        <w:ind w:left="0"/>
        <w:jc w:val="left"/>
      </w:pPr>
      <w:r>
        <w:rPr>
          <w:rFonts w:ascii="Times New Roman"/>
          <w:b/>
          <w:i w:val="false"/>
          <w:color w:val="000000"/>
        </w:rPr>
        <w:t xml:space="preserve"> Жеке құрам бойынша істер тізімдемесі</w:t>
      </w:r>
    </w:p>
    <w:bookmarkEnd w:id="383"/>
    <w:p>
      <w:pPr>
        <w:spacing w:after="0"/>
        <w:ind w:left="0"/>
        <w:jc w:val="both"/>
      </w:pPr>
      <w:r>
        <w:rPr>
          <w:rFonts w:ascii="Times New Roman"/>
          <w:b w:val="false"/>
          <w:i w:val="false"/>
          <w:color w:val="ff0000"/>
          <w:sz w:val="28"/>
        </w:rPr>
        <w:t xml:space="preserve">
      Ескерту. 10-қосымша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w:t>
            </w:r>
            <w:r>
              <w:br/>
            </w:r>
            <w:r>
              <w:rPr>
                <w:rFonts w:ascii="Times New Roman"/>
                <w:b w:val="false"/>
                <w:i w:val="false"/>
                <w:color w:val="000000"/>
                <w:sz w:val="20"/>
              </w:rPr>
              <w:t>(ұйым басшысы лауазымының</w:t>
            </w:r>
            <w:r>
              <w:br/>
            </w:r>
            <w:r>
              <w:rPr>
                <w:rFonts w:ascii="Times New Roman"/>
                <w:b w:val="false"/>
                <w:i w:val="false"/>
                <w:color w:val="000000"/>
                <w:sz w:val="20"/>
              </w:rPr>
              <w:t>атауы, тегі, аты-жөні)</w:t>
            </w:r>
            <w:r>
              <w:br/>
            </w:r>
            <w:r>
              <w:rPr>
                <w:rFonts w:ascii="Times New Roman"/>
                <w:b w:val="false"/>
                <w:i w:val="false"/>
                <w:color w:val="000000"/>
                <w:sz w:val="20"/>
              </w:rPr>
              <w:t>_______________________</w:t>
            </w:r>
            <w:r>
              <w:br/>
            </w:r>
            <w:r>
              <w:rPr>
                <w:rFonts w:ascii="Times New Roman"/>
                <w:b w:val="false"/>
                <w:i w:val="false"/>
                <w:color w:val="000000"/>
                <w:sz w:val="20"/>
              </w:rPr>
              <w:t>Жеке қолтаңбасы (толық</w:t>
            </w:r>
            <w:r>
              <w:br/>
            </w:r>
            <w:r>
              <w:rPr>
                <w:rFonts w:ascii="Times New Roman"/>
                <w:b w:val="false"/>
                <w:i w:val="false"/>
                <w:color w:val="000000"/>
                <w:sz w:val="20"/>
              </w:rPr>
              <w:t>жазылуы)</w:t>
            </w:r>
            <w:r>
              <w:br/>
            </w:r>
            <w:r>
              <w:rPr>
                <w:rFonts w:ascii="Times New Roman"/>
                <w:b w:val="false"/>
                <w:i w:val="false"/>
                <w:color w:val="000000"/>
                <w:sz w:val="20"/>
              </w:rPr>
              <w:t>Күні______</w:t>
            </w:r>
          </w:p>
        </w:tc>
      </w:tr>
    </w:tbl>
    <w:p>
      <w:pPr>
        <w:spacing w:after="0"/>
        <w:ind w:left="0"/>
        <w:jc w:val="both"/>
      </w:pPr>
      <w:r>
        <w:rPr>
          <w:rFonts w:ascii="Times New Roman"/>
          <w:b w:val="false"/>
          <w:i w:val="false"/>
          <w:color w:val="000000"/>
          <w:sz w:val="28"/>
        </w:rPr>
        <w:t>
      № ___ қор</w:t>
      </w:r>
    </w:p>
    <w:p>
      <w:pPr>
        <w:spacing w:after="0"/>
        <w:ind w:left="0"/>
        <w:jc w:val="both"/>
      </w:pPr>
      <w:r>
        <w:rPr>
          <w:rFonts w:ascii="Times New Roman"/>
          <w:b w:val="false"/>
          <w:i w:val="false"/>
          <w:color w:val="000000"/>
          <w:sz w:val="28"/>
        </w:rPr>
        <w:t xml:space="preserve">
      __________________________________ жеке құрам бойынша істердің ___________ </w:t>
      </w:r>
    </w:p>
    <w:p>
      <w:pPr>
        <w:spacing w:after="0"/>
        <w:ind w:left="0"/>
        <w:jc w:val="both"/>
      </w:pPr>
      <w:r>
        <w:rPr>
          <w:rFonts w:ascii="Times New Roman"/>
          <w:b w:val="false"/>
          <w:i w:val="false"/>
          <w:color w:val="000000"/>
          <w:sz w:val="28"/>
        </w:rPr>
        <w:t>
      (ұйымның ресми атауы)</w:t>
      </w:r>
    </w:p>
    <w:p>
      <w:pPr>
        <w:spacing w:after="0"/>
        <w:ind w:left="0"/>
        <w:jc w:val="both"/>
      </w:pPr>
      <w:r>
        <w:rPr>
          <w:rFonts w:ascii="Times New Roman"/>
          <w:b w:val="false"/>
          <w:i w:val="false"/>
          <w:color w:val="000000"/>
          <w:sz w:val="28"/>
        </w:rPr>
        <w:t xml:space="preserve">
      жылғы № ___ тізімдемесі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индексі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бөліктердің)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соңғы күндері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Істегі (томдағы, бөліктердегі) парақтар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(ұйымның құрылымдық бөлімшесінің)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Жиынтық тізімдеменің аталған бөліміне______________________ № __ -ден № __ -ге дейін</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іс енгізілді, оның ішінде:</w:t>
      </w:r>
    </w:p>
    <w:p>
      <w:pPr>
        <w:spacing w:after="0"/>
        <w:ind w:left="0"/>
        <w:jc w:val="both"/>
      </w:pPr>
      <w:r>
        <w:rPr>
          <w:rFonts w:ascii="Times New Roman"/>
          <w:b w:val="false"/>
          <w:i w:val="false"/>
          <w:color w:val="000000"/>
          <w:sz w:val="28"/>
        </w:rPr>
        <w:t>
      литерлік нөмірлер ____________________ қалып кеткен нөмірлер ________________</w:t>
      </w:r>
    </w:p>
    <w:p>
      <w:pPr>
        <w:spacing w:after="0"/>
        <w:ind w:left="0"/>
        <w:jc w:val="both"/>
      </w:pPr>
      <w:r>
        <w:rPr>
          <w:rFonts w:ascii="Times New Roman"/>
          <w:b w:val="false"/>
          <w:i w:val="false"/>
          <w:color w:val="000000"/>
          <w:sz w:val="28"/>
        </w:rPr>
        <w:t xml:space="preserve">
      Жиынтық тізімдеме бөлімін жасаушының лауазымының атауы _______________ </w:t>
      </w:r>
    </w:p>
    <w:p>
      <w:pPr>
        <w:spacing w:after="0"/>
        <w:ind w:left="0"/>
        <w:jc w:val="both"/>
      </w:pPr>
      <w:r>
        <w:rPr>
          <w:rFonts w:ascii="Times New Roman"/>
          <w:b w:val="false"/>
          <w:i w:val="false"/>
          <w:color w:val="000000"/>
          <w:sz w:val="28"/>
        </w:rPr>
        <w:t>
      Қолтаңбасының толық жазылуы _____________________</w:t>
      </w:r>
    </w:p>
    <w:p>
      <w:pPr>
        <w:spacing w:after="0"/>
        <w:ind w:left="0"/>
        <w:jc w:val="both"/>
      </w:pPr>
      <w:r>
        <w:rPr>
          <w:rFonts w:ascii="Times New Roman"/>
          <w:b w:val="false"/>
          <w:i w:val="false"/>
          <w:color w:val="000000"/>
          <w:sz w:val="28"/>
        </w:rPr>
        <w:t>
      (жеке қолтаңбасы)</w:t>
      </w:r>
    </w:p>
    <w:p>
      <w:pPr>
        <w:spacing w:after="0"/>
        <w:ind w:left="0"/>
        <w:jc w:val="both"/>
      </w:pPr>
      <w:r>
        <w:rPr>
          <w:rFonts w:ascii="Times New Roman"/>
          <w:b w:val="false"/>
          <w:i w:val="false"/>
          <w:color w:val="000000"/>
          <w:sz w:val="28"/>
        </w:rPr>
        <w:t>
      Күні 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ОСК-сінің (СК)</w:t>
            </w:r>
          </w:p>
          <w:p>
            <w:pPr>
              <w:spacing w:after="20"/>
              <w:ind w:left="20"/>
              <w:jc w:val="both"/>
            </w:pPr>
            <w:r>
              <w:rPr>
                <w:rFonts w:ascii="Times New Roman"/>
                <w:b w:val="false"/>
                <w:i w:val="false"/>
                <w:color w:val="000000"/>
                <w:sz w:val="20"/>
              </w:rPr>
              <w:t>
_____жылғы ____ ________</w:t>
            </w:r>
          </w:p>
          <w:p>
            <w:pPr>
              <w:spacing w:after="20"/>
              <w:ind w:left="20"/>
              <w:jc w:val="both"/>
            </w:pPr>
            <w:r>
              <w:rPr>
                <w:rFonts w:ascii="Times New Roman"/>
                <w:b w:val="false"/>
                <w:i w:val="false"/>
                <w:color w:val="000000"/>
                <w:sz w:val="20"/>
              </w:rPr>
              <w:t>
№____ хаттамасымен 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w:t>
            </w:r>
          </w:p>
          <w:p>
            <w:pPr>
              <w:spacing w:after="20"/>
              <w:ind w:left="20"/>
              <w:jc w:val="both"/>
            </w:pPr>
            <w:r>
              <w:rPr>
                <w:rFonts w:ascii="Times New Roman"/>
                <w:b w:val="false"/>
                <w:i w:val="false"/>
                <w:color w:val="000000"/>
                <w:sz w:val="20"/>
              </w:rPr>
              <w:t>
архивінің, Қазақстан Республикасы</w:t>
            </w:r>
          </w:p>
          <w:p>
            <w:pPr>
              <w:spacing w:after="20"/>
              <w:ind w:left="20"/>
              <w:jc w:val="both"/>
            </w:pPr>
            <w:r>
              <w:rPr>
                <w:rFonts w:ascii="Times New Roman"/>
                <w:b w:val="false"/>
                <w:i w:val="false"/>
                <w:color w:val="000000"/>
                <w:sz w:val="20"/>
              </w:rPr>
              <w:t>
Президентінің Архивінің немесе</w:t>
            </w:r>
          </w:p>
          <w:p>
            <w:pPr>
              <w:spacing w:after="20"/>
              <w:ind w:left="20"/>
              <w:jc w:val="both"/>
            </w:pPr>
            <w:r>
              <w:rPr>
                <w:rFonts w:ascii="Times New Roman"/>
                <w:b w:val="false"/>
                <w:i w:val="false"/>
                <w:color w:val="000000"/>
                <w:sz w:val="20"/>
              </w:rPr>
              <w:t>
ЖАО-ның СТК-сінің _____ жылғы _______</w:t>
            </w:r>
          </w:p>
          <w:p>
            <w:pPr>
              <w:spacing w:after="20"/>
              <w:ind w:left="20"/>
              <w:jc w:val="both"/>
            </w:pPr>
            <w:r>
              <w:rPr>
                <w:rFonts w:ascii="Times New Roman"/>
                <w:b w:val="false"/>
                <w:i w:val="false"/>
                <w:color w:val="000000"/>
                <w:sz w:val="20"/>
              </w:rPr>
              <w:t>
№____ хаттамасымен келісілді</w:t>
            </w:r>
          </w:p>
        </w:tc>
      </w:tr>
    </w:tbl>
    <w:p>
      <w:pPr>
        <w:spacing w:after="0"/>
        <w:ind w:left="0"/>
        <w:jc w:val="both"/>
      </w:pPr>
      <w:r>
        <w:rPr>
          <w:rFonts w:ascii="Times New Roman"/>
          <w:b w:val="false"/>
          <w:i w:val="false"/>
          <w:color w:val="000000"/>
          <w:sz w:val="28"/>
        </w:rPr>
        <w:t xml:space="preserve">
      Форматы А4 (210Х297)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Жеке құрам бойынша электрондық құжаттардың (істердің) тізімдемесі</w:t>
      </w:r>
    </w:p>
    <w:p>
      <w:pPr>
        <w:spacing w:after="0"/>
        <w:ind w:left="0"/>
        <w:jc w:val="both"/>
      </w:pPr>
      <w:r>
        <w:rPr>
          <w:rFonts w:ascii="Times New Roman"/>
          <w:b w:val="false"/>
          <w:i w:val="false"/>
          <w:color w:val="ff0000"/>
          <w:sz w:val="28"/>
        </w:rPr>
        <w:t xml:space="preserve">
      Ескерту. 11-қосымша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w:t>
            </w:r>
            <w:r>
              <w:br/>
            </w:r>
            <w:r>
              <w:rPr>
                <w:rFonts w:ascii="Times New Roman"/>
                <w:b w:val="false"/>
                <w:i w:val="false"/>
                <w:color w:val="000000"/>
                <w:sz w:val="20"/>
              </w:rPr>
              <w:t>(ұйым басшысы лауазымының</w:t>
            </w:r>
            <w:r>
              <w:br/>
            </w:r>
            <w:r>
              <w:rPr>
                <w:rFonts w:ascii="Times New Roman"/>
                <w:b w:val="false"/>
                <w:i w:val="false"/>
                <w:color w:val="000000"/>
                <w:sz w:val="20"/>
              </w:rPr>
              <w:t>атауы, тегі, аты-жөні)</w:t>
            </w:r>
            <w:r>
              <w:br/>
            </w:r>
            <w:r>
              <w:rPr>
                <w:rFonts w:ascii="Times New Roman"/>
                <w:b w:val="false"/>
                <w:i w:val="false"/>
                <w:color w:val="000000"/>
                <w:sz w:val="20"/>
              </w:rPr>
              <w:t>_______________________</w:t>
            </w:r>
            <w:r>
              <w:br/>
            </w:r>
            <w:r>
              <w:rPr>
                <w:rFonts w:ascii="Times New Roman"/>
                <w:b w:val="false"/>
                <w:i w:val="false"/>
                <w:color w:val="000000"/>
                <w:sz w:val="20"/>
              </w:rPr>
              <w:t>Жеке қолтаңбасы (толық</w:t>
            </w:r>
            <w:r>
              <w:br/>
            </w:r>
            <w:r>
              <w:rPr>
                <w:rFonts w:ascii="Times New Roman"/>
                <w:b w:val="false"/>
                <w:i w:val="false"/>
                <w:color w:val="000000"/>
                <w:sz w:val="20"/>
              </w:rPr>
              <w:t>жазылуы)</w:t>
            </w:r>
            <w:r>
              <w:br/>
            </w:r>
            <w:r>
              <w:rPr>
                <w:rFonts w:ascii="Times New Roman"/>
                <w:b w:val="false"/>
                <w:i w:val="false"/>
                <w:color w:val="000000"/>
                <w:sz w:val="20"/>
              </w:rPr>
              <w:t>Күні___________________</w:t>
            </w:r>
            <w:r>
              <w:br/>
            </w:r>
            <w:r>
              <w:rPr>
                <w:rFonts w:ascii="Times New Roman"/>
                <w:b w:val="false"/>
                <w:i w:val="false"/>
                <w:color w:val="000000"/>
                <w:sz w:val="20"/>
              </w:rPr>
              <w:t>________________________</w:t>
            </w:r>
            <w:r>
              <w:br/>
            </w:r>
            <w:r>
              <w:rPr>
                <w:rFonts w:ascii="Times New Roman"/>
                <w:b w:val="false"/>
                <w:i w:val="false"/>
                <w:color w:val="000000"/>
                <w:sz w:val="20"/>
              </w:rPr>
              <w:t>______________________</w:t>
            </w:r>
            <w:r>
              <w:br/>
            </w:r>
            <w:r>
              <w:rPr>
                <w:rFonts w:ascii="Times New Roman"/>
                <w:b w:val="false"/>
                <w:i w:val="false"/>
                <w:color w:val="000000"/>
                <w:sz w:val="20"/>
              </w:rPr>
              <w:t>______ жылғы (-дардағы)</w:t>
            </w:r>
          </w:p>
        </w:tc>
      </w:tr>
    </w:tbl>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 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сақтау бірлігінің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индексі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тақырыбы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соңғы күндері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істегі құжаттардың саны (есепке алу бірліктерінде алғанда)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істегі құжаттардың көлемі (Мбайт)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құжаттардың форматы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құжаттаманың құрамы</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(ұйымның құрылымдық бөлімшесінің)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*8-баған электрондық істердің (құжаттардың) тізімдемесі электрондық жеткізгіште жасалған жағдайда толтырылады.</w:t>
      </w:r>
    </w:p>
    <w:p>
      <w:pPr>
        <w:spacing w:after="0"/>
        <w:ind w:left="0"/>
        <w:jc w:val="both"/>
      </w:pPr>
      <w:r>
        <w:rPr>
          <w:rFonts w:ascii="Times New Roman"/>
          <w:b w:val="false"/>
          <w:i w:val="false"/>
          <w:color w:val="000000"/>
          <w:sz w:val="28"/>
        </w:rPr>
        <w:t xml:space="preserve">
      Тізімдеменің аталған бөліміне (-деріне) _________________№____-ден №___ дейінгі </w:t>
      </w:r>
    </w:p>
    <w:p>
      <w:pPr>
        <w:spacing w:after="0"/>
        <w:ind w:left="0"/>
        <w:jc w:val="both"/>
      </w:pPr>
      <w:r>
        <w:rPr>
          <w:rFonts w:ascii="Times New Roman"/>
          <w:b w:val="false"/>
          <w:i w:val="false"/>
          <w:color w:val="000000"/>
          <w:sz w:val="28"/>
        </w:rPr>
        <w:t>
      (бөлімнің атауы)</w:t>
      </w:r>
    </w:p>
    <w:p>
      <w:pPr>
        <w:spacing w:after="0"/>
        <w:ind w:left="0"/>
        <w:jc w:val="both"/>
      </w:pPr>
      <w:r>
        <w:rPr>
          <w:rFonts w:ascii="Times New Roman"/>
          <w:b w:val="false"/>
          <w:i w:val="false"/>
          <w:color w:val="000000"/>
          <w:sz w:val="28"/>
        </w:rPr>
        <w:t>
      __________________________іс енгізілді, оның ішінде: (цифрмен және жазбаша)</w:t>
      </w:r>
    </w:p>
    <w:p>
      <w:pPr>
        <w:spacing w:after="0"/>
        <w:ind w:left="0"/>
        <w:jc w:val="both"/>
      </w:pPr>
      <w:r>
        <w:rPr>
          <w:rFonts w:ascii="Times New Roman"/>
          <w:b w:val="false"/>
          <w:i w:val="false"/>
          <w:color w:val="000000"/>
          <w:sz w:val="28"/>
        </w:rPr>
        <w:t>
      литерлік нөмірлер ______________________ қалып кеткен нөмірлер ______________</w:t>
      </w:r>
    </w:p>
    <w:p>
      <w:pPr>
        <w:spacing w:after="0"/>
        <w:ind w:left="0"/>
        <w:jc w:val="both"/>
      </w:pPr>
      <w:r>
        <w:rPr>
          <w:rFonts w:ascii="Times New Roman"/>
          <w:b w:val="false"/>
          <w:i w:val="false"/>
          <w:color w:val="000000"/>
          <w:sz w:val="28"/>
        </w:rPr>
        <w:t>
      және оларға қатысты мәтіндік ілеспе құжаттама.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(тізімдеменің бөлімін (-дерін) жасаған адамдардың (-ның) лауазымының атауы, тегі,</w:t>
      </w:r>
    </w:p>
    <w:p>
      <w:pPr>
        <w:spacing w:after="0"/>
        <w:ind w:left="0"/>
        <w:jc w:val="both"/>
      </w:pPr>
      <w:r>
        <w:rPr>
          <w:rFonts w:ascii="Times New Roman"/>
          <w:b w:val="false"/>
          <w:i w:val="false"/>
          <w:color w:val="000000"/>
          <w:sz w:val="28"/>
        </w:rPr>
        <w:t>
      аты-жөні,, қолтаңбасы)______________________________________________________</w:t>
      </w:r>
    </w:p>
    <w:p>
      <w:pPr>
        <w:spacing w:after="0"/>
        <w:ind w:left="0"/>
        <w:jc w:val="both"/>
      </w:pPr>
      <w:r>
        <w:rPr>
          <w:rFonts w:ascii="Times New Roman"/>
          <w:b w:val="false"/>
          <w:i w:val="false"/>
          <w:color w:val="000000"/>
          <w:sz w:val="28"/>
        </w:rPr>
        <w:t>
      (тізімдеменің бөлімін (-дерін) жасау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ОСК-сінің (СК) </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w:t>
            </w:r>
          </w:p>
          <w:p>
            <w:pPr>
              <w:spacing w:after="20"/>
              <w:ind w:left="20"/>
              <w:jc w:val="both"/>
            </w:pPr>
            <w:r>
              <w:rPr>
                <w:rFonts w:ascii="Times New Roman"/>
                <w:b w:val="false"/>
                <w:i w:val="false"/>
                <w:color w:val="000000"/>
                <w:sz w:val="20"/>
              </w:rPr>
              <w:t>
архивінің, Қазақстан Республикасы</w:t>
            </w:r>
          </w:p>
          <w:p>
            <w:pPr>
              <w:spacing w:after="20"/>
              <w:ind w:left="20"/>
              <w:jc w:val="both"/>
            </w:pPr>
            <w:r>
              <w:rPr>
                <w:rFonts w:ascii="Times New Roman"/>
                <w:b w:val="false"/>
                <w:i w:val="false"/>
                <w:color w:val="000000"/>
                <w:sz w:val="20"/>
              </w:rPr>
              <w:t>
Президенті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r>
    </w:tbl>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bookmarkStart w:name="z398" w:id="384"/>
    <w:p>
      <w:pPr>
        <w:spacing w:after="0"/>
        <w:ind w:left="0"/>
        <w:jc w:val="left"/>
      </w:pPr>
      <w:r>
        <w:rPr>
          <w:rFonts w:ascii="Times New Roman"/>
          <w:b/>
          <w:i w:val="false"/>
          <w:color w:val="000000"/>
        </w:rPr>
        <w:t xml:space="preserve"> Ұзақ мерзімді (10 жылдан астам) сақталатын құжаттардың істер тізімдемесі</w:t>
      </w:r>
    </w:p>
    <w:bookmarkEnd w:id="384"/>
    <w:p>
      <w:pPr>
        <w:spacing w:after="0"/>
        <w:ind w:left="0"/>
        <w:jc w:val="both"/>
      </w:pPr>
      <w:r>
        <w:rPr>
          <w:rFonts w:ascii="Times New Roman"/>
          <w:b w:val="false"/>
          <w:i w:val="false"/>
          <w:color w:val="ff0000"/>
          <w:sz w:val="28"/>
        </w:rPr>
        <w:t xml:space="preserve">
      Ескерту. 12-қосымша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w:t>
            </w:r>
            <w:r>
              <w:br/>
            </w:r>
            <w:r>
              <w:rPr>
                <w:rFonts w:ascii="Times New Roman"/>
                <w:b w:val="false"/>
                <w:i w:val="false"/>
                <w:color w:val="000000"/>
                <w:sz w:val="20"/>
              </w:rPr>
              <w:t>(ұйым басшысы лауазымының</w:t>
            </w:r>
            <w:r>
              <w:br/>
            </w:r>
            <w:r>
              <w:rPr>
                <w:rFonts w:ascii="Times New Roman"/>
                <w:b w:val="false"/>
                <w:i w:val="false"/>
                <w:color w:val="000000"/>
                <w:sz w:val="20"/>
              </w:rPr>
              <w:t>атауы, тегі, аты-жөні)</w:t>
            </w:r>
            <w:r>
              <w:br/>
            </w:r>
            <w:r>
              <w:rPr>
                <w:rFonts w:ascii="Times New Roman"/>
                <w:b w:val="false"/>
                <w:i w:val="false"/>
                <w:color w:val="000000"/>
                <w:sz w:val="20"/>
              </w:rPr>
              <w:t>_______________________</w:t>
            </w:r>
            <w:r>
              <w:br/>
            </w:r>
            <w:r>
              <w:rPr>
                <w:rFonts w:ascii="Times New Roman"/>
                <w:b w:val="false"/>
                <w:i w:val="false"/>
                <w:color w:val="000000"/>
                <w:sz w:val="20"/>
              </w:rPr>
              <w:t>Қолтаңбасының толық жазылуы</w:t>
            </w:r>
            <w:r>
              <w:br/>
            </w:r>
            <w:r>
              <w:rPr>
                <w:rFonts w:ascii="Times New Roman"/>
                <w:b w:val="false"/>
                <w:i w:val="false"/>
                <w:color w:val="000000"/>
                <w:sz w:val="20"/>
              </w:rPr>
              <w:t>(жеке қолтаңбасы)</w:t>
            </w:r>
            <w:r>
              <w:br/>
            </w:r>
            <w:r>
              <w:rPr>
                <w:rFonts w:ascii="Times New Roman"/>
                <w:b w:val="false"/>
                <w:i w:val="false"/>
                <w:color w:val="000000"/>
                <w:sz w:val="20"/>
              </w:rPr>
              <w:t>Күні______</w:t>
            </w:r>
          </w:p>
        </w:tc>
      </w:tr>
    </w:tbl>
    <w:p>
      <w:pPr>
        <w:spacing w:after="0"/>
        <w:ind w:left="0"/>
        <w:jc w:val="both"/>
      </w:pPr>
      <w:r>
        <w:rPr>
          <w:rFonts w:ascii="Times New Roman"/>
          <w:b w:val="false"/>
          <w:i w:val="false"/>
          <w:color w:val="000000"/>
          <w:sz w:val="28"/>
        </w:rPr>
        <w:t>
      № ___ қор</w:t>
      </w:r>
    </w:p>
    <w:p>
      <w:pPr>
        <w:spacing w:after="0"/>
        <w:ind w:left="0"/>
        <w:jc w:val="both"/>
      </w:pPr>
      <w:r>
        <w:rPr>
          <w:rFonts w:ascii="Times New Roman"/>
          <w:b w:val="false"/>
          <w:i w:val="false"/>
          <w:color w:val="000000"/>
          <w:sz w:val="28"/>
        </w:rPr>
        <w:t>
      __________________________________ ұзақ мерзімді (10 жылдан астам) істерінің</w:t>
      </w:r>
    </w:p>
    <w:p>
      <w:pPr>
        <w:spacing w:after="0"/>
        <w:ind w:left="0"/>
        <w:jc w:val="both"/>
      </w:pPr>
      <w:r>
        <w:rPr>
          <w:rFonts w:ascii="Times New Roman"/>
          <w:b w:val="false"/>
          <w:i w:val="false"/>
          <w:color w:val="000000"/>
          <w:sz w:val="28"/>
        </w:rPr>
        <w:t>
       (ұйымның ресми атауы)</w:t>
      </w:r>
    </w:p>
    <w:p>
      <w:pPr>
        <w:spacing w:after="0"/>
        <w:ind w:left="0"/>
        <w:jc w:val="both"/>
      </w:pPr>
      <w:r>
        <w:rPr>
          <w:rFonts w:ascii="Times New Roman"/>
          <w:b w:val="false"/>
          <w:i w:val="false"/>
          <w:color w:val="000000"/>
          <w:sz w:val="28"/>
        </w:rPr>
        <w:t>
      ___________ жылғы № 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индексі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құжаттарының соңғы күндері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сақтау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Істегі (томдағы, бөліктегі) парақтар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(ұйымның құрылымдық бөлімшесінің)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Жиынтық тізімдеменің аталған бөліміне № __-ден № __-ге дейін _______________іс </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енгізілді, оның ішінде:</w:t>
      </w:r>
    </w:p>
    <w:p>
      <w:pPr>
        <w:spacing w:after="0"/>
        <w:ind w:left="0"/>
        <w:jc w:val="both"/>
      </w:pPr>
      <w:r>
        <w:rPr>
          <w:rFonts w:ascii="Times New Roman"/>
          <w:b w:val="false"/>
          <w:i w:val="false"/>
          <w:color w:val="000000"/>
          <w:sz w:val="28"/>
        </w:rPr>
        <w:t>
      литерлік нөмірлер ___________________ қалып кеткен нөмірлер _____________________</w:t>
      </w:r>
    </w:p>
    <w:p>
      <w:pPr>
        <w:spacing w:after="0"/>
        <w:ind w:left="0"/>
        <w:jc w:val="both"/>
      </w:pPr>
      <w:r>
        <w:rPr>
          <w:rFonts w:ascii="Times New Roman"/>
          <w:b w:val="false"/>
          <w:i w:val="false"/>
          <w:color w:val="000000"/>
          <w:sz w:val="28"/>
        </w:rPr>
        <w:t xml:space="preserve">
      Жиынтық тізімдеменің бөлімін жасаушының лауазымының атауы __________________ </w:t>
      </w:r>
    </w:p>
    <w:p>
      <w:pPr>
        <w:spacing w:after="0"/>
        <w:ind w:left="0"/>
        <w:jc w:val="both"/>
      </w:pPr>
      <w:r>
        <w:rPr>
          <w:rFonts w:ascii="Times New Roman"/>
          <w:b w:val="false"/>
          <w:i w:val="false"/>
          <w:color w:val="000000"/>
          <w:sz w:val="28"/>
        </w:rPr>
        <w:t>
      Қолтаңбасының толық жазылуы _________________</w:t>
      </w:r>
    </w:p>
    <w:p>
      <w:pPr>
        <w:spacing w:after="0"/>
        <w:ind w:left="0"/>
        <w:jc w:val="both"/>
      </w:pPr>
      <w:r>
        <w:rPr>
          <w:rFonts w:ascii="Times New Roman"/>
          <w:b w:val="false"/>
          <w:i w:val="false"/>
          <w:color w:val="000000"/>
          <w:sz w:val="28"/>
        </w:rPr>
        <w:t>
      (жеке қолтаңбасы)</w:t>
      </w:r>
    </w:p>
    <w:p>
      <w:pPr>
        <w:spacing w:after="0"/>
        <w:ind w:left="0"/>
        <w:jc w:val="both"/>
      </w:pPr>
      <w:r>
        <w:rPr>
          <w:rFonts w:ascii="Times New Roman"/>
          <w:b w:val="false"/>
          <w:i w:val="false"/>
          <w:color w:val="000000"/>
          <w:sz w:val="28"/>
        </w:rPr>
        <w:t>
      Күні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ОСК-сінің (СК) </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xml:space="preserve">
№____ хаттамасымен келісілді </w:t>
            </w:r>
          </w:p>
        </w:tc>
      </w:tr>
    </w:tbl>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bookmarkStart w:name="z400" w:id="385"/>
    <w:p>
      <w:pPr>
        <w:spacing w:after="0"/>
        <w:ind w:left="0"/>
        <w:jc w:val="left"/>
      </w:pPr>
      <w:r>
        <w:rPr>
          <w:rFonts w:ascii="Times New Roman"/>
          <w:b/>
          <w:i w:val="false"/>
          <w:color w:val="000000"/>
        </w:rPr>
        <w:t xml:space="preserve"> Ұзақ мерзімді (10 жылдан астам) сақталатын электрондық құжаттардың (істердің) тізімдемесі</w:t>
      </w:r>
    </w:p>
    <w:bookmarkEnd w:id="385"/>
    <w:p>
      <w:pPr>
        <w:spacing w:after="0"/>
        <w:ind w:left="0"/>
        <w:jc w:val="both"/>
      </w:pPr>
      <w:r>
        <w:rPr>
          <w:rFonts w:ascii="Times New Roman"/>
          <w:b w:val="false"/>
          <w:i w:val="false"/>
          <w:color w:val="ff0000"/>
          <w:sz w:val="28"/>
        </w:rPr>
        <w:t xml:space="preserve">
      Ескерту. 13-қосымша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w:t>
            </w:r>
            <w:r>
              <w:br/>
            </w:r>
            <w:r>
              <w:rPr>
                <w:rFonts w:ascii="Times New Roman"/>
                <w:b w:val="false"/>
                <w:i w:val="false"/>
                <w:color w:val="000000"/>
                <w:sz w:val="20"/>
              </w:rPr>
              <w:t>(ұйым басшысы лауазымының</w:t>
            </w:r>
            <w:r>
              <w:br/>
            </w:r>
            <w:r>
              <w:rPr>
                <w:rFonts w:ascii="Times New Roman"/>
                <w:b w:val="false"/>
                <w:i w:val="false"/>
                <w:color w:val="000000"/>
                <w:sz w:val="20"/>
              </w:rPr>
              <w:t>атауы, тегі, аты-жөні)</w:t>
            </w:r>
            <w:r>
              <w:br/>
            </w:r>
            <w:r>
              <w:rPr>
                <w:rFonts w:ascii="Times New Roman"/>
                <w:b w:val="false"/>
                <w:i w:val="false"/>
                <w:color w:val="000000"/>
                <w:sz w:val="20"/>
              </w:rPr>
              <w:t>_______________________</w:t>
            </w:r>
            <w:r>
              <w:br/>
            </w:r>
            <w:r>
              <w:rPr>
                <w:rFonts w:ascii="Times New Roman"/>
                <w:b w:val="false"/>
                <w:i w:val="false"/>
                <w:color w:val="000000"/>
                <w:sz w:val="20"/>
              </w:rPr>
              <w:t>(ұйым басшысының қолтаңбасы)</w:t>
            </w:r>
            <w:r>
              <w:br/>
            </w:r>
            <w:r>
              <w:rPr>
                <w:rFonts w:ascii="Times New Roman"/>
                <w:b w:val="false"/>
                <w:i w:val="false"/>
                <w:color w:val="000000"/>
                <w:sz w:val="20"/>
              </w:rPr>
              <w:t>_______________________</w:t>
            </w:r>
            <w:r>
              <w:br/>
            </w:r>
            <w:r>
              <w:rPr>
                <w:rFonts w:ascii="Times New Roman"/>
                <w:b w:val="false"/>
                <w:i w:val="false"/>
                <w:color w:val="000000"/>
                <w:sz w:val="20"/>
              </w:rPr>
              <w:t>(күні)</w:t>
            </w:r>
          </w:p>
        </w:tc>
      </w:tr>
    </w:tbl>
    <w:p>
      <w:pPr>
        <w:spacing w:after="0"/>
        <w:ind w:left="0"/>
        <w:jc w:val="both"/>
      </w:pPr>
      <w:r>
        <w:rPr>
          <w:rFonts w:ascii="Times New Roman"/>
          <w:b w:val="false"/>
          <w:i w:val="false"/>
          <w:color w:val="000000"/>
          <w:sz w:val="28"/>
        </w:rPr>
        <w:t>
      № ___ архив қоры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(ұйымның ресми атауы көрсетілген тізімдеменің атауы)</w:t>
      </w:r>
    </w:p>
    <w:p>
      <w:pPr>
        <w:spacing w:after="0"/>
        <w:ind w:left="0"/>
        <w:jc w:val="both"/>
      </w:pPr>
      <w:r>
        <w:rPr>
          <w:rFonts w:ascii="Times New Roman"/>
          <w:b w:val="false"/>
          <w:i w:val="false"/>
          <w:color w:val="000000"/>
          <w:sz w:val="28"/>
        </w:rPr>
        <w:t>
      __________ жылғы № ___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сақтау бірлігінің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индексі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тақырыбы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 құжаттарының соңғы күндері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істегі құжаттардың саны (есепке алу бірліктерінде алғанда)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электрондық түрдегі құжаттарының көлемі (Мбайт)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құжаттардың форматы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сақтау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ілеспе құжаттаманың құрамы</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(ұйымның құрылымдық бөлімшесінің) атауы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*9-баған электрондық құжаттардың (істердің) тізімдемесі электрондық жеткізгіште жасалған жағдайда толтырылады.</w:t>
      </w:r>
    </w:p>
    <w:p>
      <w:pPr>
        <w:spacing w:after="0"/>
        <w:ind w:left="0"/>
        <w:jc w:val="both"/>
      </w:pPr>
      <w:r>
        <w:rPr>
          <w:rFonts w:ascii="Times New Roman"/>
          <w:b w:val="false"/>
          <w:i w:val="false"/>
          <w:color w:val="000000"/>
          <w:sz w:val="28"/>
        </w:rPr>
        <w:t xml:space="preserve">
      Тізімдеменің аталған бөліміне ________________№____-ден №_____ дейінгі </w:t>
      </w:r>
    </w:p>
    <w:p>
      <w:pPr>
        <w:spacing w:after="0"/>
        <w:ind w:left="0"/>
        <w:jc w:val="both"/>
      </w:pPr>
      <w:r>
        <w:rPr>
          <w:rFonts w:ascii="Times New Roman"/>
          <w:b w:val="false"/>
          <w:i w:val="false"/>
          <w:color w:val="000000"/>
          <w:sz w:val="28"/>
        </w:rPr>
        <w:t>
      (бөлімнің атауы)</w:t>
      </w:r>
    </w:p>
    <w:p>
      <w:pPr>
        <w:spacing w:after="0"/>
        <w:ind w:left="0"/>
        <w:jc w:val="both"/>
      </w:pPr>
      <w:r>
        <w:rPr>
          <w:rFonts w:ascii="Times New Roman"/>
          <w:b w:val="false"/>
          <w:i w:val="false"/>
          <w:color w:val="000000"/>
          <w:sz w:val="28"/>
        </w:rPr>
        <w:t>
      _______________________________________ іс енгізілді, (цифрмен және жазбаша) оның ішінде: литерлік нөмірлер ________________ қалып кеткен нөмірлер _____________ _____________________________________________________________________ (тізімдеменің бөлімін жасаған адамдардың (-ның) лауазымының атауы, тегі, аты-жөні, қолтаңбасы) _____________________________________________________________________ (тізімдеменің бөлімін (-дерін) жасау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ОСК-сінің (СК) </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r>
    </w:tbl>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w:t>
            </w:r>
          </w:p>
          <w:p>
            <w:pPr>
              <w:spacing w:after="20"/>
              <w:ind w:left="20"/>
              <w:jc w:val="both"/>
            </w:pPr>
            <w:r>
              <w:rPr>
                <w:rFonts w:ascii="Times New Roman"/>
                <w:b w:val="false"/>
                <w:i w:val="false"/>
                <w:color w:val="000000"/>
                <w:sz w:val="20"/>
              </w:rPr>
              <w:t xml:space="preserve">
(ұйым басшысы лауазымының атауы, тегі, аты-жөні) _______________________ </w:t>
            </w:r>
          </w:p>
          <w:p>
            <w:pPr>
              <w:spacing w:after="20"/>
              <w:ind w:left="20"/>
              <w:jc w:val="both"/>
            </w:pPr>
            <w:r>
              <w:rPr>
                <w:rFonts w:ascii="Times New Roman"/>
                <w:b w:val="false"/>
                <w:i w:val="false"/>
                <w:color w:val="000000"/>
                <w:sz w:val="20"/>
              </w:rPr>
              <w:t>
Қолтаңбасының толық жазылуы (жеке қолтаңбасы )</w:t>
            </w:r>
          </w:p>
          <w:p>
            <w:pPr>
              <w:spacing w:after="20"/>
              <w:ind w:left="20"/>
              <w:jc w:val="both"/>
            </w:pPr>
            <w:r>
              <w:rPr>
                <w:rFonts w:ascii="Times New Roman"/>
                <w:b w:val="false"/>
                <w:i w:val="false"/>
                <w:color w:val="000000"/>
                <w:sz w:val="20"/>
              </w:rPr>
              <w:t>
Күні __________________</w:t>
            </w:r>
          </w:p>
        </w:tc>
      </w:tr>
    </w:tbl>
    <w:bookmarkStart w:name="z402" w:id="386"/>
    <w:p>
      <w:pPr>
        <w:spacing w:after="0"/>
        <w:ind w:left="0"/>
        <w:jc w:val="left"/>
      </w:pPr>
      <w:r>
        <w:rPr>
          <w:rFonts w:ascii="Times New Roman"/>
          <w:b/>
          <w:i w:val="false"/>
          <w:color w:val="000000"/>
        </w:rPr>
        <w:t xml:space="preserve"> Сақтауға жатпайтын құжаттарды жоюға бөлу туралы акті</w:t>
      </w:r>
    </w:p>
    <w:bookmarkEnd w:id="386"/>
    <w:p>
      <w:pPr>
        <w:spacing w:after="0"/>
        <w:ind w:left="0"/>
        <w:jc w:val="both"/>
      </w:pPr>
      <w:r>
        <w:rPr>
          <w:rFonts w:ascii="Times New Roman"/>
          <w:b w:val="false"/>
          <w:i w:val="false"/>
          <w:color w:val="ff0000"/>
          <w:sz w:val="28"/>
        </w:rPr>
        <w:t xml:space="preserve">
      Ескерту. 14-қосымша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Жасалған орны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(оларды сақтау мерзімдерін көрсете отырып, Құжаттар тізбесінің атауы, оның жасалған орны мен жылы)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архив қорының нөмірі мен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архив қорының істері мен құжаттары ғылыми-тарихи құндылығы жоқ және</w:t>
      </w:r>
    </w:p>
    <w:p>
      <w:pPr>
        <w:spacing w:after="0"/>
        <w:ind w:left="0"/>
        <w:jc w:val="both"/>
      </w:pPr>
      <w:r>
        <w:rPr>
          <w:rFonts w:ascii="Times New Roman"/>
          <w:b w:val="false"/>
          <w:i w:val="false"/>
          <w:color w:val="000000"/>
          <w:sz w:val="28"/>
        </w:rPr>
        <w:t>
      практикалық мәнін жоғалтқан құжат ретінде жоюға іріктеп алынды.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тақырыбы немесе істердің топтамалық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күні немесе істердің соңғы күндері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 бойынша істің (томның, бөліктің) индексі немесе тізімдеме бойынша істің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Істердің (томның, бөліктің)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(томды, бөлікті) сақтау мерзімі және Тізбе бойынша тармақтардың (тармақшалардың) нөмірлері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 жылдары ________________________ іс және құжат.</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(жергілікті атқарушы органның, республикалық мемлекеттік архивтің атауы)</w:t>
      </w:r>
    </w:p>
    <w:p>
      <w:pPr>
        <w:spacing w:after="0"/>
        <w:ind w:left="0"/>
        <w:jc w:val="both"/>
      </w:pPr>
      <w:r>
        <w:rPr>
          <w:rFonts w:ascii="Times New Roman"/>
          <w:b w:val="false"/>
          <w:i w:val="false"/>
          <w:color w:val="000000"/>
          <w:sz w:val="28"/>
        </w:rPr>
        <w:t>
      СТК-нің ________________ хаттамасымен_______ жылдардардағы тұрақты сақталатын</w:t>
      </w:r>
    </w:p>
    <w:p>
      <w:pPr>
        <w:spacing w:after="0"/>
        <w:ind w:left="0"/>
        <w:jc w:val="both"/>
      </w:pPr>
      <w:r>
        <w:rPr>
          <w:rFonts w:ascii="Times New Roman"/>
          <w:b w:val="false"/>
          <w:i w:val="false"/>
          <w:color w:val="000000"/>
          <w:sz w:val="28"/>
        </w:rPr>
        <w:t>
      (күні мен нөмірі)</w:t>
      </w:r>
    </w:p>
    <w:p>
      <w:pPr>
        <w:spacing w:after="0"/>
        <w:ind w:left="0"/>
        <w:jc w:val="both"/>
      </w:pPr>
      <w:r>
        <w:rPr>
          <w:rFonts w:ascii="Times New Roman"/>
          <w:b w:val="false"/>
          <w:i w:val="false"/>
          <w:color w:val="000000"/>
          <w:sz w:val="28"/>
        </w:rPr>
        <w:t>
      істердің жиынтық тізімдемелерінің жылдық бөлімдері бекітілді, жеке құрам бойынша істер келісілді.</w:t>
      </w:r>
    </w:p>
    <w:p>
      <w:pPr>
        <w:spacing w:after="0"/>
        <w:ind w:left="0"/>
        <w:jc w:val="both"/>
      </w:pPr>
      <w:r>
        <w:rPr>
          <w:rFonts w:ascii="Times New Roman"/>
          <w:b w:val="false"/>
          <w:i w:val="false"/>
          <w:color w:val="000000"/>
          <w:sz w:val="28"/>
        </w:rPr>
        <w:t>
      Құжаттарға өңдеу жұмыстарын жүргізген адамның лауазымының атауы _________________</w:t>
      </w:r>
    </w:p>
    <w:p>
      <w:pPr>
        <w:spacing w:after="0"/>
        <w:ind w:left="0"/>
        <w:jc w:val="both"/>
      </w:pPr>
      <w:r>
        <w:rPr>
          <w:rFonts w:ascii="Times New Roman"/>
          <w:b w:val="false"/>
          <w:i w:val="false"/>
          <w:color w:val="000000"/>
          <w:sz w:val="28"/>
        </w:rPr>
        <w:t xml:space="preserve">
      Қолтаңбасының толық жазылуы ______________ </w:t>
      </w:r>
    </w:p>
    <w:p>
      <w:pPr>
        <w:spacing w:after="0"/>
        <w:ind w:left="0"/>
        <w:jc w:val="both"/>
      </w:pPr>
      <w:r>
        <w:rPr>
          <w:rFonts w:ascii="Times New Roman"/>
          <w:b w:val="false"/>
          <w:i w:val="false"/>
          <w:color w:val="000000"/>
          <w:sz w:val="28"/>
        </w:rPr>
        <w:t>
      (жеке қолтаңбасы)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ОСК-сінің (СК) </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r>
    </w:tbl>
    <w:p>
      <w:pPr>
        <w:spacing w:after="0"/>
        <w:ind w:left="0"/>
        <w:jc w:val="both"/>
      </w:pPr>
      <w:r>
        <w:rPr>
          <w:rFonts w:ascii="Times New Roman"/>
          <w:b w:val="false"/>
          <w:i w:val="false"/>
          <w:color w:val="000000"/>
          <w:sz w:val="28"/>
        </w:rPr>
        <w:t xml:space="preserve">
      Форматы А4 (210Х297)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_______________________</w:t>
            </w:r>
          </w:p>
          <w:p>
            <w:pPr>
              <w:spacing w:after="20"/>
              <w:ind w:left="20"/>
              <w:jc w:val="both"/>
            </w:pPr>
            <w:r>
              <w:rPr>
                <w:rFonts w:ascii="Times New Roman"/>
                <w:b w:val="false"/>
                <w:i w:val="false"/>
                <w:color w:val="000000"/>
                <w:sz w:val="20"/>
              </w:rPr>
              <w:t>
(ұйым басшысы лауазымының атауы, тегі, аты-жөні)</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(ұйым басшысының қолтаңбасы)</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(күні)</w:t>
            </w:r>
          </w:p>
        </w:tc>
      </w:tr>
    </w:tbl>
    <w:bookmarkStart w:name="z404" w:id="387"/>
    <w:p>
      <w:pPr>
        <w:spacing w:after="0"/>
        <w:ind w:left="0"/>
        <w:jc w:val="left"/>
      </w:pPr>
      <w:r>
        <w:rPr>
          <w:rFonts w:ascii="Times New Roman"/>
          <w:b/>
          <w:i w:val="false"/>
          <w:color w:val="000000"/>
        </w:rPr>
        <w:t xml:space="preserve"> Сақтауға жатпайтын электрондық құжаттарды (істерді) жоюға бөлу туралы акті</w:t>
      </w:r>
    </w:p>
    <w:bookmarkEnd w:id="387"/>
    <w:p>
      <w:pPr>
        <w:spacing w:after="0"/>
        <w:ind w:left="0"/>
        <w:jc w:val="both"/>
      </w:pPr>
      <w:r>
        <w:rPr>
          <w:rFonts w:ascii="Times New Roman"/>
          <w:b w:val="false"/>
          <w:i w:val="false"/>
          <w:color w:val="ff0000"/>
          <w:sz w:val="28"/>
        </w:rPr>
        <w:t xml:space="preserve">
      Ескерту. 15-қосымша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Жасалған орны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(сақтау мерзімін көрсете отырып, мемлекеттік және мемлекеттік емес ұйымдар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қызметінде жасалатын үлгілік құжаттар тізбесінің немесе сақтау мерзімін көрсете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отырып, мемлекеттік және мемлекеттік емес ұйымдар қызметінде жасалатын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салалық (ведомстволық) құжаттар тізбесінің атауы)</w:t>
      </w:r>
    </w:p>
    <w:p>
      <w:pPr>
        <w:spacing w:after="0"/>
        <w:ind w:left="0"/>
        <w:jc w:val="both"/>
      </w:pPr>
      <w:r>
        <w:rPr>
          <w:rFonts w:ascii="Times New Roman"/>
          <w:b w:val="false"/>
          <w:i w:val="false"/>
          <w:color w:val="000000"/>
          <w:sz w:val="28"/>
        </w:rPr>
        <w:t>
      негізінде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(архив қорының нөмірі мен атауы)</w:t>
      </w:r>
    </w:p>
    <w:p>
      <w:pPr>
        <w:spacing w:after="0"/>
        <w:ind w:left="0"/>
        <w:jc w:val="both"/>
      </w:pPr>
      <w:r>
        <w:rPr>
          <w:rFonts w:ascii="Times New Roman"/>
          <w:b w:val="false"/>
          <w:i w:val="false"/>
          <w:color w:val="000000"/>
          <w:sz w:val="28"/>
        </w:rPr>
        <w:t>
      архив қорының құжаттары ғылыми-тарихи құндылығы жоқ және практикалық мәнін жоғалтқан құжат ретінде жоюға іріктеп алынды.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құжаттардың күні (соңғы күндері)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құжаттардың /файлдардың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электрондық түрде сақтау мерзімдері және Тізбе бойынша тармақтардың нөмірлері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Жиынында:</w:t>
      </w:r>
    </w:p>
    <w:p>
      <w:pPr>
        <w:spacing w:after="0"/>
        <w:ind w:left="0"/>
        <w:jc w:val="both"/>
      </w:pPr>
      <w:r>
        <w:rPr>
          <w:rFonts w:ascii="Times New Roman"/>
          <w:b w:val="false"/>
          <w:i w:val="false"/>
          <w:color w:val="000000"/>
          <w:sz w:val="28"/>
        </w:rPr>
        <w:t>
      ________ сақтау объектісінің электрондық түрдегі құжаттары мен электрондық істері жойылуы тиіс.</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(жергілікті атқарушы органның, республикалық мемлекеттік архивтің атауы)</w:t>
      </w:r>
    </w:p>
    <w:p>
      <w:pPr>
        <w:spacing w:after="0"/>
        <w:ind w:left="0"/>
        <w:jc w:val="both"/>
      </w:pPr>
      <w:r>
        <w:rPr>
          <w:rFonts w:ascii="Times New Roman"/>
          <w:b w:val="false"/>
          <w:i w:val="false"/>
          <w:color w:val="000000"/>
          <w:sz w:val="28"/>
        </w:rPr>
        <w:t>
      СТК-нің ________________ хаттамасымен_______ жылдардардағы тұрақты сақталатын</w:t>
      </w:r>
    </w:p>
    <w:p>
      <w:pPr>
        <w:spacing w:after="0"/>
        <w:ind w:left="0"/>
        <w:jc w:val="both"/>
      </w:pPr>
      <w:r>
        <w:rPr>
          <w:rFonts w:ascii="Times New Roman"/>
          <w:b w:val="false"/>
          <w:i w:val="false"/>
          <w:color w:val="000000"/>
          <w:sz w:val="28"/>
        </w:rPr>
        <w:t>
      (күні мен нөмірі)</w:t>
      </w:r>
    </w:p>
    <w:p>
      <w:pPr>
        <w:spacing w:after="0"/>
        <w:ind w:left="0"/>
        <w:jc w:val="both"/>
      </w:pPr>
      <w:r>
        <w:rPr>
          <w:rFonts w:ascii="Times New Roman"/>
          <w:b w:val="false"/>
          <w:i w:val="false"/>
          <w:color w:val="000000"/>
          <w:sz w:val="28"/>
        </w:rPr>
        <w:t>
      істердің жиынтық тізімдемелерінің жылдық бөлімдері бекітілді, жеке құрам бойынша істер келісілді.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(істерді, құжаттарды ретке келтірген адамдардың (-ның) лауазымының атауы, тегі, аты-жөні, қолтаңбасы)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ОСК-сінің (СК) </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r>
    </w:tbl>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16-қосымша</w:t>
            </w:r>
            <w:r>
              <w:br/>
            </w:r>
            <w:r>
              <w:rPr>
                <w:rFonts w:ascii="Times New Roman"/>
                <w:b w:val="false"/>
                <w:i w:val="false"/>
                <w:color w:val="000000"/>
                <w:sz w:val="20"/>
              </w:rPr>
              <w:t>Нысан</w:t>
            </w:r>
          </w:p>
        </w:tc>
      </w:tr>
    </w:tbl>
    <w:bookmarkStart w:name="z406" w:id="388"/>
    <w:p>
      <w:pPr>
        <w:spacing w:after="0"/>
        <w:ind w:left="0"/>
        <w:jc w:val="left"/>
      </w:pPr>
      <w:r>
        <w:rPr>
          <w:rFonts w:ascii="Times New Roman"/>
          <w:b/>
          <w:i w:val="false"/>
          <w:color w:val="000000"/>
        </w:rPr>
        <w:t xml:space="preserve"> Ғылыми-техникалық құжаттаманы мемлекеттік сақтауға беруге жататын өнеркәсіптік өндіріс бұйымдары мен технологиялық процестер жобаларының, жоспарлау және күрделі құрылыс объектілерінің тізбесі</w:t>
      </w:r>
    </w:p>
    <w:bookmarkEnd w:id="388"/>
    <w:p>
      <w:pPr>
        <w:spacing w:after="0"/>
        <w:ind w:left="0"/>
        <w:jc w:val="both"/>
      </w:pPr>
      <w:r>
        <w:rPr>
          <w:rFonts w:ascii="Times New Roman"/>
          <w:b w:val="false"/>
          <w:i w:val="false"/>
          <w:color w:val="ff0000"/>
          <w:sz w:val="28"/>
        </w:rPr>
        <w:t xml:space="preserve">
      Ескерту. 16-қосымша жаңа редакцияда - ҚР Мәдениет және ақпарат министрінің м.а.19.03.2026 </w:t>
      </w:r>
      <w:r>
        <w:rPr>
          <w:rFonts w:ascii="Times New Roman"/>
          <w:b w:val="false"/>
          <w:i w:val="false"/>
          <w:color w:val="ff0000"/>
          <w:sz w:val="28"/>
        </w:rPr>
        <w:t>№ 121-НҚ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Ұйымның ресми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 басшысы лауазымының атауы, тегі, аты-жөні) 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Қолтаңбасының толық жазылуы (жеке қолтаңбасы)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__________________</w:t>
            </w:r>
          </w:p>
        </w:tc>
      </w:tr>
    </w:tbl>
    <w:p>
      <w:pPr>
        <w:spacing w:after="0"/>
        <w:ind w:left="0"/>
        <w:jc w:val="both"/>
      </w:pPr>
      <w:r>
        <w:rPr>
          <w:rFonts w:ascii="Times New Roman"/>
          <w:b w:val="false"/>
          <w:i w:val="false"/>
          <w:color w:val="000000"/>
          <w:sz w:val="28"/>
        </w:rPr>
        <w:t>
      ________ жылдардағы ғылыми-техникалық құжаттаманы мемлекеттік сақтауға беруге</w:t>
      </w:r>
    </w:p>
    <w:p>
      <w:pPr>
        <w:spacing w:after="0"/>
        <w:ind w:left="0"/>
        <w:jc w:val="both"/>
      </w:pPr>
      <w:r>
        <w:rPr>
          <w:rFonts w:ascii="Times New Roman"/>
          <w:b w:val="false"/>
          <w:i w:val="false"/>
          <w:color w:val="000000"/>
          <w:sz w:val="28"/>
        </w:rPr>
        <w:t>
      жататын жобалардың, проблемалардың № ____</w:t>
      </w:r>
    </w:p>
    <w:p>
      <w:pPr>
        <w:spacing w:after="0"/>
        <w:ind w:left="0"/>
        <w:jc w:val="both"/>
      </w:pPr>
      <w:r>
        <w:rPr>
          <w:rFonts w:ascii="Times New Roman"/>
          <w:b w:val="false"/>
          <w:i w:val="false"/>
          <w:color w:val="000000"/>
          <w:sz w:val="28"/>
        </w:rPr>
        <w:t>
      _____________________________________ (ғылыми-техникалық құжаттаманың түрі)</w:t>
      </w:r>
    </w:p>
    <w:p>
      <w:pPr>
        <w:spacing w:after="0"/>
        <w:ind w:left="0"/>
        <w:jc w:val="both"/>
      </w:pPr>
      <w:r>
        <w:rPr>
          <w:rFonts w:ascii="Times New Roman"/>
          <w:b w:val="false"/>
          <w:i w:val="false"/>
          <w:color w:val="000000"/>
          <w:sz w:val="28"/>
        </w:rPr>
        <w:t>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Әзірлемелерді белгілеу (индексі)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әзірлемелердің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Әзірлеме аяқталған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Әзірлемеге қатысқан ұйымдар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сақтауға құжаттарды іріктеп алу негіздемесі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(мемлекеттік архивке сақтауға беру мерзімі)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аталған тізбеге № __ -ден № __-ге дейін _____________ әзірлемелер енгізілді.</w:t>
      </w:r>
    </w:p>
    <w:p>
      <w:pPr>
        <w:spacing w:after="0"/>
        <w:ind w:left="0"/>
        <w:jc w:val="both"/>
      </w:pPr>
      <w:r>
        <w:rPr>
          <w:rFonts w:ascii="Times New Roman"/>
          <w:b w:val="false"/>
          <w:i w:val="false"/>
          <w:color w:val="000000"/>
          <w:sz w:val="28"/>
        </w:rPr>
        <w:t xml:space="preserve">
      Ведомстволық (жеке) архив басшысы ______________ </w:t>
      </w:r>
    </w:p>
    <w:p>
      <w:pPr>
        <w:spacing w:after="0"/>
        <w:ind w:left="0"/>
        <w:jc w:val="both"/>
      </w:pPr>
      <w:r>
        <w:rPr>
          <w:rFonts w:ascii="Times New Roman"/>
          <w:b w:val="false"/>
          <w:i w:val="false"/>
          <w:color w:val="000000"/>
          <w:sz w:val="28"/>
        </w:rPr>
        <w:t>
      Қолтаңбасының толық жазылуы _______________</w:t>
      </w:r>
    </w:p>
    <w:p>
      <w:pPr>
        <w:spacing w:after="0"/>
        <w:ind w:left="0"/>
        <w:jc w:val="both"/>
      </w:pPr>
      <w:r>
        <w:rPr>
          <w:rFonts w:ascii="Times New Roman"/>
          <w:b w:val="false"/>
          <w:i w:val="false"/>
          <w:color w:val="000000"/>
          <w:sz w:val="28"/>
        </w:rPr>
        <w:t>
      (жеке қолтаңбасы)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ОСК-сінің (СК) </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мемлекеттік архивтің, </w:t>
            </w:r>
          </w:p>
          <w:p>
            <w:pPr>
              <w:spacing w:after="20"/>
              <w:ind w:left="20"/>
              <w:jc w:val="both"/>
            </w:pPr>
            <w:r>
              <w:rPr>
                <w:rFonts w:ascii="Times New Roman"/>
                <w:b w:val="false"/>
                <w:i w:val="false"/>
                <w:color w:val="000000"/>
                <w:sz w:val="20"/>
              </w:rPr>
              <w:t xml:space="preserve">
Қазақстан Республикасы Президенті </w:t>
            </w:r>
          </w:p>
          <w:p>
            <w:pPr>
              <w:spacing w:after="20"/>
              <w:ind w:left="20"/>
              <w:jc w:val="both"/>
            </w:pPr>
            <w:r>
              <w:rPr>
                <w:rFonts w:ascii="Times New Roman"/>
                <w:b w:val="false"/>
                <w:i w:val="false"/>
                <w:color w:val="000000"/>
                <w:sz w:val="20"/>
              </w:rPr>
              <w:t>
Архивінің немесе ЖАО-ның СТК-сінің</w:t>
            </w:r>
          </w:p>
          <w:p>
            <w:pPr>
              <w:spacing w:after="20"/>
              <w:ind w:left="20"/>
              <w:jc w:val="both"/>
            </w:pPr>
            <w:r>
              <w:rPr>
                <w:rFonts w:ascii="Times New Roman"/>
                <w:b w:val="false"/>
                <w:i w:val="false"/>
                <w:color w:val="000000"/>
                <w:sz w:val="20"/>
              </w:rPr>
              <w:t>
_____ жылғы _______</w:t>
            </w:r>
          </w:p>
          <w:p>
            <w:pPr>
              <w:spacing w:after="20"/>
              <w:ind w:left="20"/>
              <w:jc w:val="both"/>
            </w:pPr>
            <w:r>
              <w:rPr>
                <w:rFonts w:ascii="Times New Roman"/>
                <w:b w:val="false"/>
                <w:i w:val="false"/>
                <w:color w:val="000000"/>
                <w:sz w:val="20"/>
              </w:rPr>
              <w:t>
№____ хаттамасымен келісілді</w:t>
            </w:r>
          </w:p>
        </w:tc>
      </w:tr>
    </w:tbl>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xml:space="preserve">
      Нысан </w:t>
      </w:r>
    </w:p>
    <w:bookmarkStart w:name="z408" w:id="389"/>
    <w:p>
      <w:pPr>
        <w:spacing w:after="0"/>
        <w:ind w:left="0"/>
        <w:jc w:val="left"/>
      </w:pPr>
      <w:r>
        <w:rPr>
          <w:rFonts w:ascii="Times New Roman"/>
          <w:b/>
          <w:i w:val="false"/>
          <w:color w:val="000000"/>
        </w:rPr>
        <w:t xml:space="preserve"> Тұрақты сақталатын құжаттар тізімдемесінің титулдық парағы  _____________________________________________________________  (мемлекеттік архивтің атауы)</w:t>
      </w:r>
      <w:r>
        <w:rPr>
          <w:rFonts w:ascii="Times New Roman"/>
          <w:b/>
          <w:i w:val="false"/>
          <w:color w:val="000000"/>
          <w:vertAlign w:val="superscript"/>
        </w:rPr>
        <w:t>1</w:t>
      </w:r>
      <w:r>
        <w:rPr>
          <w:rFonts w:ascii="Times New Roman"/>
          <w:b/>
          <w:i w:val="false"/>
          <w:color w:val="000000"/>
        </w:rPr>
        <w:t xml:space="preserve"> __________________________________________________________________  (қордың атауы)</w:t>
      </w:r>
    </w:p>
    <w:bookmarkEnd w:id="3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(орналасқан жері)</w:t>
            </w:r>
          </w:p>
        </w:tc>
      </w:tr>
    </w:tbl>
    <w:p>
      <w:pPr>
        <w:spacing w:after="0"/>
        <w:ind w:left="0"/>
        <w:jc w:val="left"/>
      </w:pPr>
      <w:r>
        <w:rPr>
          <w:rFonts w:ascii="Times New Roman"/>
          <w:b/>
          <w:i w:val="false"/>
          <w:color w:val="000000"/>
        </w:rPr>
        <w:t xml:space="preserve"> №_______________________ қор  _______________________тізімдеме ___________________________________________________________  (тізімдеменің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Құжаттардың бастапқы</w:t>
            </w:r>
            <w:r>
              <w:br/>
            </w:r>
            <w:r>
              <w:rPr>
                <w:rFonts w:ascii="Times New Roman"/>
                <w:b w:val="false"/>
                <w:i w:val="false"/>
                <w:color w:val="000000"/>
                <w:sz w:val="20"/>
              </w:rPr>
              <w:t xml:space="preserve">және соңғы даталары </w:t>
            </w:r>
            <w:r>
              <w:br/>
            </w:r>
            <w:r>
              <w:rPr>
                <w:rFonts w:ascii="Times New Roman"/>
                <w:b w:val="false"/>
                <w:i w:val="false"/>
                <w:color w:val="000000"/>
                <w:sz w:val="20"/>
              </w:rPr>
              <w:t>______________</w:t>
            </w:r>
          </w:p>
        </w:tc>
      </w:tr>
    </w:tbl>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Мемлекеттік архивте толтырылады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xml:space="preserve">
      Нысан </w:t>
      </w:r>
    </w:p>
    <w:bookmarkStart w:name="z410" w:id="390"/>
    <w:p>
      <w:pPr>
        <w:spacing w:after="0"/>
        <w:ind w:left="0"/>
        <w:jc w:val="left"/>
      </w:pPr>
      <w:r>
        <w:rPr>
          <w:rFonts w:ascii="Times New Roman"/>
          <w:b/>
          <w:i w:val="false"/>
          <w:color w:val="000000"/>
        </w:rPr>
        <w:t xml:space="preserve"> Стеллаж бойынша топографиялық көрсеткіштің карточкасы</w:t>
      </w:r>
    </w:p>
    <w:bookmarkEnd w:id="390"/>
    <w:p>
      <w:pPr>
        <w:spacing w:after="0"/>
        <w:ind w:left="0"/>
        <w:jc w:val="both"/>
      </w:pPr>
      <w:r>
        <w:rPr>
          <w:rFonts w:ascii="Times New Roman"/>
          <w:b w:val="false"/>
          <w:i w:val="false"/>
          <w:color w:val="000000"/>
          <w:sz w:val="28"/>
        </w:rPr>
        <w:t xml:space="preserve">
      Стеллаж бойынша топографиялық </w:t>
      </w:r>
    </w:p>
    <w:p>
      <w:pPr>
        <w:spacing w:after="0"/>
        <w:ind w:left="0"/>
        <w:jc w:val="both"/>
      </w:pPr>
      <w:r>
        <w:rPr>
          <w:rFonts w:ascii="Times New Roman"/>
          <w:b w:val="false"/>
          <w:i w:val="false"/>
          <w:color w:val="000000"/>
          <w:sz w:val="28"/>
        </w:rPr>
        <w:t>
      көрсеткіштің карточкасы</w:t>
      </w:r>
    </w:p>
    <w:p>
      <w:pPr>
        <w:spacing w:after="0"/>
        <w:ind w:left="0"/>
        <w:jc w:val="both"/>
      </w:pPr>
      <w:r>
        <w:rPr>
          <w:rFonts w:ascii="Times New Roman"/>
          <w:b w:val="false"/>
          <w:i w:val="false"/>
          <w:color w:val="000000"/>
          <w:sz w:val="28"/>
        </w:rPr>
        <w:t>
      Карточканың бет жағы</w:t>
      </w:r>
    </w:p>
    <w:p>
      <w:pPr>
        <w:spacing w:after="0"/>
        <w:ind w:left="0"/>
        <w:jc w:val="both"/>
      </w:pPr>
      <w:r>
        <w:rPr>
          <w:rFonts w:ascii="Times New Roman"/>
          <w:b w:val="false"/>
          <w:i w:val="false"/>
          <w:color w:val="000000"/>
          <w:sz w:val="28"/>
        </w:rPr>
        <w:t>
      № _____ стеллаж № _____ архив қоймасы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шкаф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сөре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архивтік</w:t>
            </w:r>
          </w:p>
          <w:p>
            <w:pPr>
              <w:spacing w:after="20"/>
              <w:ind w:left="20"/>
              <w:jc w:val="both"/>
            </w:pPr>
            <w:r>
              <w:rPr>
                <w:rFonts w:ascii="Times New Roman"/>
                <w:b w:val="false"/>
                <w:i w:val="false"/>
                <w:color w:val="000000"/>
                <w:sz w:val="20"/>
              </w:rPr>
              <w:t>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__-ден</w:t>
            </w:r>
          </w:p>
          <w:p>
            <w:pPr>
              <w:spacing w:after="20"/>
              <w:ind w:left="20"/>
              <w:jc w:val="both"/>
            </w:pPr>
            <w:r>
              <w:rPr>
                <w:rFonts w:ascii="Times New Roman"/>
                <w:b w:val="false"/>
                <w:i w:val="false"/>
                <w:color w:val="000000"/>
                <w:sz w:val="20"/>
              </w:rPr>
              <w:t>
№ ___-ге дейінгі 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Карточканың сыртқы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Форматы А6 (148Х105)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xml:space="preserve">
      Нысан </w:t>
      </w:r>
    </w:p>
    <w:bookmarkStart w:name="z412" w:id="391"/>
    <w:p>
      <w:pPr>
        <w:spacing w:after="0"/>
        <w:ind w:left="0"/>
        <w:jc w:val="left"/>
      </w:pPr>
      <w:r>
        <w:rPr>
          <w:rFonts w:ascii="Times New Roman"/>
          <w:b/>
          <w:i w:val="false"/>
          <w:color w:val="000000"/>
        </w:rPr>
        <w:t xml:space="preserve"> Бақылау-өлшеу аспаптарының көрсеткіштерін тіркеу журналы Сақтау №</w:t>
      </w:r>
    </w:p>
    <w:bookmarkEnd w:id="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Өлшемдерді тіркеу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Ауаның температурасы</w:t>
            </w:r>
          </w:p>
          <w:p>
            <w:pPr>
              <w:spacing w:after="20"/>
              <w:ind w:left="20"/>
              <w:jc w:val="both"/>
            </w:pPr>
            <w:r>
              <w:rPr>
                <w:rFonts w:ascii="Times New Roman"/>
                <w:b w:val="false"/>
                <w:i w:val="false"/>
                <w:color w:val="000000"/>
                <w:sz w:val="20"/>
              </w:rPr>
              <w:t>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ылғалдылық</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 өрісінің кернеулілігі</w:t>
            </w:r>
          </w:p>
          <w:p>
            <w:pPr>
              <w:spacing w:after="20"/>
              <w:ind w:left="20"/>
              <w:jc w:val="both"/>
            </w:pPr>
            <w:r>
              <w:rPr>
                <w:rFonts w:ascii="Times New Roman"/>
                <w:b w:val="false"/>
                <w:i w:val="false"/>
                <w:color w:val="000000"/>
                <w:sz w:val="20"/>
              </w:rPr>
              <w:t>
(А/м)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Ауаның шаңдануы</w:t>
            </w:r>
          </w:p>
          <w:p>
            <w:pPr>
              <w:spacing w:after="20"/>
              <w:ind w:left="20"/>
              <w:jc w:val="both"/>
            </w:pPr>
            <w:r>
              <w:rPr>
                <w:rFonts w:ascii="Times New Roman"/>
                <w:b w:val="false"/>
                <w:i w:val="false"/>
                <w:color w:val="000000"/>
                <w:sz w:val="20"/>
              </w:rPr>
              <w:t>
(мг/м</w:t>
            </w:r>
            <w:r>
              <w:rPr>
                <w:rFonts w:ascii="Times New Roman"/>
                <w:b w:val="false"/>
                <w:i w:val="false"/>
                <w:color w:val="000000"/>
                <w:vertAlign w:val="superscript"/>
              </w:rPr>
              <w:t>3</w:t>
            </w: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жарықтандыру</w:t>
            </w:r>
          </w:p>
          <w:p>
            <w:pPr>
              <w:spacing w:after="20"/>
              <w:ind w:left="20"/>
              <w:jc w:val="both"/>
            </w:pPr>
            <w:r>
              <w:rPr>
                <w:rFonts w:ascii="Times New Roman"/>
                <w:b w:val="false"/>
                <w:i w:val="false"/>
                <w:color w:val="000000"/>
                <w:sz w:val="20"/>
              </w:rPr>
              <w:t>
(лк)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Формат А6 (148Х105)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xml:space="preserve">
      Нысан </w:t>
      </w:r>
    </w:p>
    <w:bookmarkStart w:name="z414" w:id="392"/>
    <w:p>
      <w:pPr>
        <w:spacing w:after="0"/>
        <w:ind w:left="0"/>
        <w:jc w:val="left"/>
      </w:pPr>
      <w:r>
        <w:rPr>
          <w:rFonts w:ascii="Times New Roman"/>
          <w:b/>
          <w:i w:val="false"/>
          <w:color w:val="000000"/>
        </w:rPr>
        <w:t xml:space="preserve"> Құжаттарды беруге тапсырыс</w:t>
      </w:r>
    </w:p>
    <w:bookmarkEnd w:id="392"/>
    <w:p>
      <w:pPr>
        <w:spacing w:after="0"/>
        <w:ind w:left="0"/>
        <w:jc w:val="both"/>
      </w:pPr>
      <w:r>
        <w:rPr>
          <w:rFonts w:ascii="Times New Roman"/>
          <w:b w:val="false"/>
          <w:i w:val="false"/>
          <w:color w:val="000000"/>
          <w:sz w:val="28"/>
        </w:rPr>
        <w:t xml:space="preserve">
      Ұйымның ведомстволық (жеке) архивтің атауы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 _____</w:t>
            </w:r>
          </w:p>
          <w:p>
            <w:pPr>
              <w:spacing w:after="20"/>
              <w:ind w:left="20"/>
              <w:jc w:val="both"/>
            </w:pPr>
            <w:r>
              <w:rPr>
                <w:rFonts w:ascii="Times New Roman"/>
                <w:b w:val="false"/>
                <w:i w:val="false"/>
                <w:color w:val="000000"/>
                <w:sz w:val="20"/>
              </w:rPr>
              <w:t xml:space="preserve">
__________________ </w:t>
            </w:r>
          </w:p>
          <w:p>
            <w:pPr>
              <w:spacing w:after="20"/>
              <w:ind w:left="20"/>
              <w:jc w:val="both"/>
            </w:pPr>
            <w:r>
              <w:rPr>
                <w:rFonts w:ascii="Times New Roman"/>
                <w:b w:val="false"/>
                <w:i w:val="false"/>
                <w:color w:val="000000"/>
                <w:sz w:val="20"/>
              </w:rPr>
              <w:t>
(құрастырылған жері)</w:t>
            </w:r>
          </w:p>
          <w:p>
            <w:pPr>
              <w:spacing w:after="20"/>
              <w:ind w:left="20"/>
              <w:jc w:val="both"/>
            </w:pPr>
            <w:r>
              <w:rPr>
                <w:rFonts w:ascii="Times New Roman"/>
                <w:b w:val="false"/>
                <w:i w:val="false"/>
                <w:color w:val="000000"/>
                <w:sz w:val="20"/>
              </w:rPr>
              <w:t>
құжаттарды беруге</w:t>
            </w:r>
          </w:p>
          <w:p>
            <w:pPr>
              <w:spacing w:after="20"/>
              <w:ind w:left="20"/>
              <w:jc w:val="both"/>
            </w:pPr>
            <w:r>
              <w:rPr>
                <w:rFonts w:ascii="Times New Roman"/>
                <w:b w:val="false"/>
                <w:i w:val="false"/>
                <w:color w:val="000000"/>
                <w:sz w:val="20"/>
              </w:rPr>
              <w:t xml:space="preserve">
ТАПСЫРЫС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беруге </w:t>
            </w:r>
          </w:p>
          <w:p>
            <w:pPr>
              <w:spacing w:after="20"/>
              <w:ind w:left="20"/>
              <w:jc w:val="both"/>
            </w:pPr>
            <w:r>
              <w:rPr>
                <w:rFonts w:ascii="Times New Roman"/>
                <w:b w:val="false"/>
                <w:i w:val="false"/>
                <w:color w:val="000000"/>
                <w:sz w:val="20"/>
              </w:rPr>
              <w:t>
қарар мәтіні</w:t>
            </w:r>
          </w:p>
          <w:p>
            <w:pPr>
              <w:spacing w:after="20"/>
              <w:ind w:left="20"/>
              <w:jc w:val="both"/>
            </w:pPr>
            <w:r>
              <w:rPr>
                <w:rFonts w:ascii="Times New Roman"/>
                <w:b w:val="false"/>
                <w:i w:val="false"/>
                <w:color w:val="000000"/>
                <w:sz w:val="20"/>
              </w:rPr>
              <w:t xml:space="preserve">
Ұйым архивінің басшысы </w:t>
            </w:r>
          </w:p>
          <w:p>
            <w:pPr>
              <w:spacing w:after="20"/>
              <w:ind w:left="20"/>
              <w:jc w:val="both"/>
            </w:pPr>
            <w:r>
              <w:rPr>
                <w:rFonts w:ascii="Times New Roman"/>
                <w:b w:val="false"/>
                <w:i w:val="false"/>
                <w:color w:val="000000"/>
                <w:sz w:val="20"/>
              </w:rPr>
              <w:t xml:space="preserve">
Қолы___________ Қолының </w:t>
            </w:r>
          </w:p>
          <w:p>
            <w:pPr>
              <w:spacing w:after="20"/>
              <w:ind w:left="20"/>
              <w:jc w:val="both"/>
            </w:pPr>
            <w:r>
              <w:rPr>
                <w:rFonts w:ascii="Times New Roman"/>
                <w:b w:val="false"/>
                <w:i w:val="false"/>
                <w:color w:val="000000"/>
                <w:sz w:val="20"/>
              </w:rPr>
              <w:t>
(жеке қолы) толық жазылуы</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(зерттеушінің, құрылымдық бөлімше қызметкерінің тегі, аты-жөні)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(зерттеудің тақырыбы)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w:t>
            </w:r>
          </w:p>
          <w:p>
            <w:pPr>
              <w:spacing w:after="20"/>
              <w:ind w:left="20"/>
              <w:jc w:val="both"/>
            </w:pPr>
            <w:r>
              <w:rPr>
                <w:rFonts w:ascii="Times New Roman"/>
                <w:b w:val="false"/>
                <w:i w:val="false"/>
                <w:color w:val="000000"/>
                <w:sz w:val="20"/>
              </w:rPr>
              <w:t>
қорының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w:t>
            </w:r>
          </w:p>
          <w:p>
            <w:pPr>
              <w:spacing w:after="20"/>
              <w:ind w:left="20"/>
              <w:jc w:val="both"/>
            </w:pPr>
            <w:r>
              <w:rPr>
                <w:rFonts w:ascii="Times New Roman"/>
                <w:b w:val="false"/>
                <w:i w:val="false"/>
                <w:color w:val="000000"/>
                <w:sz w:val="20"/>
              </w:rPr>
              <w:t>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алғандығы туралы қолхаты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залы қызметкерінің қабылдап алғандығы туралы қолхаты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Форматы А5 (148х215)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xml:space="preserve">
      Нысан </w:t>
      </w:r>
    </w:p>
    <w:bookmarkStart w:name="z416" w:id="393"/>
    <w:p>
      <w:pPr>
        <w:spacing w:after="0"/>
        <w:ind w:left="0"/>
        <w:jc w:val="left"/>
      </w:pPr>
      <w:r>
        <w:rPr>
          <w:rFonts w:ascii="Times New Roman"/>
          <w:b/>
          <w:i w:val="false"/>
          <w:color w:val="000000"/>
        </w:rPr>
        <w:t xml:space="preserve"> Істерді, құжаттарды уақытша пайдалануға беру туралы акті</w:t>
      </w:r>
    </w:p>
    <w:bookmarkEnd w:id="393"/>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Елтаңбасы</w:t>
            </w:r>
          </w:p>
          <w:p>
            <w:pPr>
              <w:spacing w:after="20"/>
              <w:ind w:left="20"/>
              <w:jc w:val="both"/>
            </w:pPr>
            <w:r>
              <w:rPr>
                <w:rFonts w:ascii="Times New Roman"/>
                <w:b w:val="false"/>
                <w:i w:val="false"/>
                <w:color w:val="000000"/>
                <w:sz w:val="20"/>
              </w:rPr>
              <w:t>
немесе ұйымның эмблемасы (тауар белгісі)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p>
            <w:pPr>
              <w:spacing w:after="20"/>
              <w:ind w:left="20"/>
              <w:jc w:val="both"/>
            </w:pPr>
            <w:r>
              <w:rPr>
                <w:rFonts w:ascii="Times New Roman"/>
                <w:b w:val="false"/>
                <w:i w:val="false"/>
                <w:color w:val="000000"/>
                <w:sz w:val="20"/>
              </w:rPr>
              <w:t>
(мемлекеттік тілде)</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p>
            <w:pPr>
              <w:spacing w:after="20"/>
              <w:ind w:left="20"/>
              <w:jc w:val="both"/>
            </w:pPr>
            <w:r>
              <w:rPr>
                <w:rFonts w:ascii="Times New Roman"/>
                <w:b w:val="false"/>
                <w:i w:val="false"/>
                <w:color w:val="000000"/>
                <w:sz w:val="20"/>
              </w:rPr>
              <w:t>
(орыс немесе өзге тілде)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АКТІ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(күні)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жері</w:t>
            </w:r>
          </w:p>
          <w:p>
            <w:pPr>
              <w:spacing w:after="20"/>
              <w:ind w:left="20"/>
              <w:jc w:val="both"/>
            </w:pPr>
            <w:r>
              <w:rPr>
                <w:rFonts w:ascii="Times New Roman"/>
                <w:b w:val="false"/>
                <w:i w:val="false"/>
                <w:color w:val="000000"/>
                <w:sz w:val="20"/>
              </w:rPr>
              <w:t>
(мемлекеттік тілде)</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жері</w:t>
            </w:r>
          </w:p>
          <w:p>
            <w:pPr>
              <w:spacing w:after="20"/>
              <w:ind w:left="20"/>
              <w:jc w:val="both"/>
            </w:pPr>
            <w:r>
              <w:rPr>
                <w:rFonts w:ascii="Times New Roman"/>
                <w:b w:val="false"/>
                <w:i w:val="false"/>
                <w:color w:val="000000"/>
                <w:sz w:val="20"/>
              </w:rPr>
              <w:t>
(орыс немесе өзге тілде)</w:t>
            </w:r>
          </w:p>
        </w:tc>
      </w:tr>
    </w:tbl>
    <w:p>
      <w:pPr>
        <w:spacing w:after="0"/>
        <w:ind w:left="0"/>
        <w:jc w:val="both"/>
      </w:pPr>
      <w:r>
        <w:rPr>
          <w:rFonts w:ascii="Times New Roman"/>
          <w:b w:val="false"/>
          <w:i w:val="false"/>
          <w:color w:val="000000"/>
          <w:sz w:val="28"/>
        </w:rPr>
        <w:t xml:space="preserve">
      Құжаттарды уақытша пайдалануға беру туралы </w:t>
      </w:r>
    </w:p>
    <w:p>
      <w:pPr>
        <w:spacing w:after="0"/>
        <w:ind w:left="0"/>
        <w:jc w:val="both"/>
      </w:pPr>
      <w:r>
        <w:rPr>
          <w:rFonts w:ascii="Times New Roman"/>
          <w:b w:val="false"/>
          <w:i w:val="false"/>
          <w:color w:val="000000"/>
          <w:sz w:val="28"/>
        </w:rPr>
        <w:t xml:space="preserve">
      _______________________________________ негізінде № __________________ </w:t>
      </w:r>
    </w:p>
    <w:p>
      <w:pPr>
        <w:spacing w:after="0"/>
        <w:ind w:left="0"/>
        <w:jc w:val="both"/>
      </w:pPr>
      <w:r>
        <w:rPr>
          <w:rFonts w:ascii="Times New Roman"/>
          <w:b w:val="false"/>
          <w:i w:val="false"/>
          <w:color w:val="000000"/>
          <w:sz w:val="28"/>
        </w:rPr>
        <w:t xml:space="preserve">
      (қордың атауы) </w:t>
      </w:r>
    </w:p>
    <w:p>
      <w:pPr>
        <w:spacing w:after="0"/>
        <w:ind w:left="0"/>
        <w:jc w:val="both"/>
      </w:pPr>
      <w:r>
        <w:rPr>
          <w:rFonts w:ascii="Times New Roman"/>
          <w:b w:val="false"/>
          <w:i w:val="false"/>
          <w:color w:val="000000"/>
          <w:sz w:val="28"/>
        </w:rPr>
        <w:t>
      архив қорынан келесі сақтау бірліктері беріледі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жиынтық істер тізімдемесінің жылдық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датасы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Барлығы ______________________________ сақтау бірлігі беріледі, </w:t>
      </w:r>
    </w:p>
    <w:p>
      <w:pPr>
        <w:spacing w:after="0"/>
        <w:ind w:left="0"/>
        <w:jc w:val="both"/>
      </w:pPr>
      <w:r>
        <w:rPr>
          <w:rFonts w:ascii="Times New Roman"/>
          <w:b w:val="false"/>
          <w:i w:val="false"/>
          <w:color w:val="000000"/>
          <w:sz w:val="28"/>
        </w:rPr>
        <w:t xml:space="preserve">
      (цифрмен және жазбаша) </w:t>
      </w:r>
    </w:p>
    <w:p>
      <w:pPr>
        <w:spacing w:after="0"/>
        <w:ind w:left="0"/>
        <w:jc w:val="both"/>
      </w:pPr>
      <w:r>
        <w:rPr>
          <w:rFonts w:ascii="Times New Roman"/>
          <w:b w:val="false"/>
          <w:i w:val="false"/>
          <w:color w:val="000000"/>
          <w:sz w:val="28"/>
        </w:rPr>
        <w:t>
      қайтарылу мерзімі ____________________________</w:t>
      </w:r>
    </w:p>
    <w:p>
      <w:pPr>
        <w:spacing w:after="0"/>
        <w:ind w:left="0"/>
        <w:jc w:val="both"/>
      </w:pPr>
      <w:r>
        <w:rPr>
          <w:rFonts w:ascii="Times New Roman"/>
          <w:b w:val="false"/>
          <w:i w:val="false"/>
          <w:color w:val="000000"/>
          <w:sz w:val="28"/>
        </w:rPr>
        <w:t>
      Істер реттелген, тігілген, тысталған, парақтары нөмірленген және куәландыру жазбасы толтырылған жағдайда берілді.</w:t>
      </w:r>
    </w:p>
    <w:p>
      <w:pPr>
        <w:spacing w:after="0"/>
        <w:ind w:left="0"/>
        <w:jc w:val="both"/>
      </w:pPr>
      <w:r>
        <w:rPr>
          <w:rFonts w:ascii="Times New Roman"/>
          <w:b w:val="false"/>
          <w:i w:val="false"/>
          <w:color w:val="000000"/>
          <w:sz w:val="28"/>
        </w:rPr>
        <w:t>
      Алушы бөгде адамдарға сабақтар үшін уақытша пайдалануға алынған істерді ұсынбайды, олар бойынша көшірмелерді, үзінді көшірмелерді және анықтамаларды бермейді, істі берген ұйымның келісімінсіз құжаттарды жарияламайды.</w:t>
      </w:r>
    </w:p>
    <w:p>
      <w:pPr>
        <w:spacing w:after="0"/>
        <w:ind w:left="0"/>
        <w:jc w:val="both"/>
      </w:pPr>
      <w:r>
        <w:rPr>
          <w:rFonts w:ascii="Times New Roman"/>
          <w:b w:val="false"/>
          <w:i w:val="false"/>
          <w:color w:val="000000"/>
          <w:sz w:val="28"/>
        </w:rPr>
        <w:t>
      Алушы істерді ұйымның ведомстволық (жеке) архивтік актіде көрсетілген мерзімде уақытша пайдалануға алынған істерді жоғалтпай немесе бүлдірмей қайтарады.</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Істерді берген ұйым басшысы </w:t>
            </w:r>
          </w:p>
          <w:p>
            <w:pPr>
              <w:spacing w:after="20"/>
              <w:ind w:left="20"/>
              <w:jc w:val="both"/>
            </w:pPr>
            <w:r>
              <w:rPr>
                <w:rFonts w:ascii="Times New Roman"/>
                <w:b w:val="false"/>
                <w:i w:val="false"/>
                <w:color w:val="000000"/>
                <w:sz w:val="20"/>
              </w:rPr>
              <w:t>
лауазымының атауы _____________ Қолының (жеке қолы) толық жазылуы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Істі алушы ұйым басшысы </w:t>
            </w:r>
          </w:p>
          <w:p>
            <w:pPr>
              <w:spacing w:after="20"/>
              <w:ind w:left="20"/>
              <w:jc w:val="both"/>
            </w:pPr>
            <w:r>
              <w:rPr>
                <w:rFonts w:ascii="Times New Roman"/>
                <w:b w:val="false"/>
                <w:i w:val="false"/>
                <w:color w:val="000000"/>
                <w:sz w:val="20"/>
              </w:rPr>
              <w:t xml:space="preserve">
лауазымының атауы </w:t>
            </w:r>
          </w:p>
          <w:p>
            <w:pPr>
              <w:spacing w:after="20"/>
              <w:ind w:left="20"/>
              <w:jc w:val="both"/>
            </w:pPr>
            <w:r>
              <w:rPr>
                <w:rFonts w:ascii="Times New Roman"/>
                <w:b w:val="false"/>
                <w:i w:val="false"/>
                <w:color w:val="000000"/>
                <w:sz w:val="20"/>
              </w:rPr>
              <w:t xml:space="preserve">
_____________ Қолының </w:t>
            </w:r>
          </w:p>
          <w:p>
            <w:pPr>
              <w:spacing w:after="20"/>
              <w:ind w:left="20"/>
              <w:jc w:val="both"/>
            </w:pPr>
            <w:r>
              <w:rPr>
                <w:rFonts w:ascii="Times New Roman"/>
                <w:b w:val="false"/>
                <w:i w:val="false"/>
                <w:color w:val="000000"/>
                <w:sz w:val="20"/>
              </w:rPr>
              <w:t>
(жеке қолы) толық жазылуы</w:t>
            </w:r>
          </w:p>
        </w:tc>
      </w:tr>
    </w:tbl>
    <w:p>
      <w:pPr>
        <w:spacing w:after="0"/>
        <w:ind w:left="0"/>
        <w:jc w:val="both"/>
      </w:pPr>
      <w:r>
        <w:rPr>
          <w:rFonts w:ascii="Times New Roman"/>
          <w:b w:val="false"/>
          <w:i w:val="false"/>
          <w:color w:val="000000"/>
          <w:sz w:val="28"/>
        </w:rPr>
        <w:t xml:space="preserve">
      Істерді ______________________басшылығының тапсырмасы бойынша бердім. </w:t>
      </w:r>
    </w:p>
    <w:p>
      <w:pPr>
        <w:spacing w:after="0"/>
        <w:ind w:left="0"/>
        <w:jc w:val="both"/>
      </w:pPr>
      <w:r>
        <w:rPr>
          <w:rFonts w:ascii="Times New Roman"/>
          <w:b w:val="false"/>
          <w:i w:val="false"/>
          <w:color w:val="000000"/>
          <w:sz w:val="28"/>
        </w:rPr>
        <w:t>
                  (ұйымның атауы )</w:t>
      </w:r>
    </w:p>
    <w:p>
      <w:pPr>
        <w:spacing w:after="0"/>
        <w:ind w:left="0"/>
        <w:jc w:val="both"/>
      </w:pPr>
      <w:r>
        <w:rPr>
          <w:rFonts w:ascii="Times New Roman"/>
          <w:b w:val="false"/>
          <w:i w:val="false"/>
          <w:color w:val="000000"/>
          <w:sz w:val="28"/>
        </w:rPr>
        <w:t xml:space="preserve">
      Ұйым </w:t>
      </w:r>
    </w:p>
    <w:p>
      <w:pPr>
        <w:spacing w:after="0"/>
        <w:ind w:left="0"/>
        <w:jc w:val="both"/>
      </w:pPr>
      <w:r>
        <w:rPr>
          <w:rFonts w:ascii="Times New Roman"/>
          <w:b w:val="false"/>
          <w:i w:val="false"/>
          <w:color w:val="000000"/>
          <w:sz w:val="28"/>
        </w:rPr>
        <w:t xml:space="preserve">
      архивінің басшысы ______________ Қолтаңбаның </w:t>
      </w:r>
    </w:p>
    <w:p>
      <w:pPr>
        <w:spacing w:after="0"/>
        <w:ind w:left="0"/>
        <w:jc w:val="both"/>
      </w:pPr>
      <w:r>
        <w:rPr>
          <w:rFonts w:ascii="Times New Roman"/>
          <w:b w:val="false"/>
          <w:i w:val="false"/>
          <w:color w:val="000000"/>
          <w:sz w:val="28"/>
        </w:rPr>
        <w:t xml:space="preserve">
      (жеке қолы)       толық жазылуы </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
      Істерді ________________.басшылығының тапсырмасы бойынша қабылдадым. </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xml:space="preserve">
      Ұйым </w:t>
      </w:r>
    </w:p>
    <w:p>
      <w:pPr>
        <w:spacing w:after="0"/>
        <w:ind w:left="0"/>
        <w:jc w:val="both"/>
      </w:pPr>
      <w:r>
        <w:rPr>
          <w:rFonts w:ascii="Times New Roman"/>
          <w:b w:val="false"/>
          <w:i w:val="false"/>
          <w:color w:val="000000"/>
          <w:sz w:val="28"/>
        </w:rPr>
        <w:t xml:space="preserve">
      архивінің басшысы ______________ Қолының </w:t>
      </w:r>
    </w:p>
    <w:p>
      <w:pPr>
        <w:spacing w:after="0"/>
        <w:ind w:left="0"/>
        <w:jc w:val="both"/>
      </w:pPr>
      <w:r>
        <w:rPr>
          <w:rFonts w:ascii="Times New Roman"/>
          <w:b w:val="false"/>
          <w:i w:val="false"/>
          <w:color w:val="000000"/>
          <w:sz w:val="28"/>
        </w:rPr>
        <w:t xml:space="preserve">
      (жеке қолы)       толық жазылуы </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
      Істер көлемі жағынан толық және сақталған қалпында қайтарылды </w:t>
      </w:r>
    </w:p>
    <w:p>
      <w:pPr>
        <w:spacing w:after="0"/>
        <w:ind w:left="0"/>
        <w:jc w:val="both"/>
      </w:pPr>
      <w:r>
        <w:rPr>
          <w:rFonts w:ascii="Times New Roman"/>
          <w:b w:val="false"/>
          <w:i w:val="false"/>
          <w:color w:val="000000"/>
          <w:sz w:val="28"/>
        </w:rPr>
        <w:t>
      Алушы ұйым басшылығының тапсырмасы бойынша тапсырдым</w:t>
      </w:r>
    </w:p>
    <w:p>
      <w:pPr>
        <w:spacing w:after="0"/>
        <w:ind w:left="0"/>
        <w:jc w:val="both"/>
      </w:pPr>
      <w:r>
        <w:rPr>
          <w:rFonts w:ascii="Times New Roman"/>
          <w:b w:val="false"/>
          <w:i w:val="false"/>
          <w:color w:val="000000"/>
          <w:sz w:val="28"/>
        </w:rPr>
        <w:t xml:space="preserve">
      Ұйым </w:t>
      </w:r>
    </w:p>
    <w:p>
      <w:pPr>
        <w:spacing w:after="0"/>
        <w:ind w:left="0"/>
        <w:jc w:val="both"/>
      </w:pPr>
      <w:r>
        <w:rPr>
          <w:rFonts w:ascii="Times New Roman"/>
          <w:b w:val="false"/>
          <w:i w:val="false"/>
          <w:color w:val="000000"/>
          <w:sz w:val="28"/>
        </w:rPr>
        <w:t xml:space="preserve">
      архивінің басшысы ______________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xml:space="preserve">
      Күні </w:t>
      </w:r>
    </w:p>
    <w:p>
      <w:pPr>
        <w:spacing w:after="0"/>
        <w:ind w:left="0"/>
        <w:jc w:val="both"/>
      </w:pPr>
      <w:r>
        <w:rPr>
          <w:rFonts w:ascii="Times New Roman"/>
          <w:b w:val="false"/>
          <w:i w:val="false"/>
          <w:color w:val="000000"/>
          <w:sz w:val="28"/>
        </w:rPr>
        <w:t xml:space="preserve">
      Істерді берген басшының тапсырмасы бойынша істерді қабылдадым </w:t>
      </w:r>
    </w:p>
    <w:p>
      <w:pPr>
        <w:spacing w:after="0"/>
        <w:ind w:left="0"/>
        <w:jc w:val="both"/>
      </w:pPr>
      <w:r>
        <w:rPr>
          <w:rFonts w:ascii="Times New Roman"/>
          <w:b w:val="false"/>
          <w:i w:val="false"/>
          <w:color w:val="000000"/>
          <w:sz w:val="28"/>
        </w:rPr>
        <w:t xml:space="preserve">
      Ұйым </w:t>
      </w:r>
    </w:p>
    <w:p>
      <w:pPr>
        <w:spacing w:after="0"/>
        <w:ind w:left="0"/>
        <w:jc w:val="both"/>
      </w:pPr>
      <w:r>
        <w:rPr>
          <w:rFonts w:ascii="Times New Roman"/>
          <w:b w:val="false"/>
          <w:i w:val="false"/>
          <w:color w:val="000000"/>
          <w:sz w:val="28"/>
        </w:rPr>
        <w:t xml:space="preserve">
      архивінің басшысы ______________ Қолының </w:t>
      </w:r>
    </w:p>
    <w:p>
      <w:pPr>
        <w:spacing w:after="0"/>
        <w:ind w:left="0"/>
        <w:jc w:val="both"/>
      </w:pPr>
      <w:r>
        <w:rPr>
          <w:rFonts w:ascii="Times New Roman"/>
          <w:b w:val="false"/>
          <w:i w:val="false"/>
          <w:color w:val="000000"/>
          <w:sz w:val="28"/>
        </w:rPr>
        <w:t xml:space="preserve">
      (жеке қолы)       толық жазылуы </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
      Форматы А4 (210Х297)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000000"/>
          <w:sz w:val="28"/>
        </w:rPr>
        <w:t>
      Нысан</w:t>
      </w:r>
    </w:p>
    <w:bookmarkStart w:name="z418" w:id="394"/>
    <w:p>
      <w:pPr>
        <w:spacing w:after="0"/>
        <w:ind w:left="0"/>
        <w:jc w:val="left"/>
      </w:pPr>
      <w:r>
        <w:rPr>
          <w:rFonts w:ascii="Times New Roman"/>
          <w:b/>
          <w:i w:val="false"/>
          <w:color w:val="000000"/>
        </w:rPr>
        <w:t xml:space="preserve"> Құжаттарды беру кітабы</w:t>
      </w:r>
    </w:p>
    <w:bookmarkEnd w:id="3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Алғандығы туралы қолхат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Қайтарғандығы туралы қолхат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Барлығы ______ жылы № __ архив қоймасынан _____________________ </w:t>
      </w:r>
    </w:p>
    <w:p>
      <w:pPr>
        <w:spacing w:after="0"/>
        <w:ind w:left="0"/>
        <w:jc w:val="both"/>
      </w:pPr>
      <w:r>
        <w:rPr>
          <w:rFonts w:ascii="Times New Roman"/>
          <w:b w:val="false"/>
          <w:i w:val="false"/>
          <w:color w:val="000000"/>
          <w:sz w:val="28"/>
        </w:rPr>
        <w:t xml:space="preserve">
      (цифрмен және жазбаша) </w:t>
      </w:r>
    </w:p>
    <w:p>
      <w:pPr>
        <w:spacing w:after="0"/>
        <w:ind w:left="0"/>
        <w:jc w:val="both"/>
      </w:pPr>
      <w:r>
        <w:rPr>
          <w:rFonts w:ascii="Times New Roman"/>
          <w:b w:val="false"/>
          <w:i w:val="false"/>
          <w:color w:val="000000"/>
          <w:sz w:val="28"/>
        </w:rPr>
        <w:t>
      сақтау бірлігі берілді.</w:t>
      </w:r>
    </w:p>
    <w:p>
      <w:pPr>
        <w:spacing w:after="0"/>
        <w:ind w:left="0"/>
        <w:jc w:val="both"/>
      </w:pPr>
      <w:r>
        <w:rPr>
          <w:rFonts w:ascii="Times New Roman"/>
          <w:b w:val="false"/>
          <w:i w:val="false"/>
          <w:color w:val="000000"/>
          <w:sz w:val="28"/>
        </w:rPr>
        <w:t xml:space="preserve">
      Қорытынды жазбаны жасаған </w:t>
      </w:r>
    </w:p>
    <w:p>
      <w:pPr>
        <w:spacing w:after="0"/>
        <w:ind w:left="0"/>
        <w:jc w:val="both"/>
      </w:pPr>
      <w:r>
        <w:rPr>
          <w:rFonts w:ascii="Times New Roman"/>
          <w:b w:val="false"/>
          <w:i w:val="false"/>
          <w:color w:val="000000"/>
          <w:sz w:val="28"/>
        </w:rPr>
        <w:t xml:space="preserve">
      жұмыскер лауазымының атауы 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xml:space="preserve">
      Форматы А4 (210Х297)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xml:space="preserve">
      Нысан </w:t>
      </w:r>
    </w:p>
    <w:bookmarkStart w:name="z420" w:id="395"/>
    <w:p>
      <w:pPr>
        <w:spacing w:after="0"/>
        <w:ind w:left="0"/>
        <w:jc w:val="left"/>
      </w:pPr>
      <w:r>
        <w:rPr>
          <w:rFonts w:ascii="Times New Roman"/>
          <w:b/>
          <w:i w:val="false"/>
          <w:color w:val="000000"/>
        </w:rPr>
        <w:t xml:space="preserve"> Пайдалану парағы</w:t>
      </w:r>
    </w:p>
    <w:bookmarkEnd w:id="395"/>
    <w:p>
      <w:pPr>
        <w:spacing w:after="0"/>
        <w:ind w:left="0"/>
        <w:jc w:val="both"/>
      </w:pPr>
      <w:r>
        <w:rPr>
          <w:rFonts w:ascii="Times New Roman"/>
          <w:b w:val="false"/>
          <w:i w:val="false"/>
          <w:color w:val="000000"/>
          <w:sz w:val="28"/>
        </w:rPr>
        <w:t>
      Архив қорының № _____ Тізімдеменің № _______ Істің № 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w:t>
            </w:r>
          </w:p>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p>
            <w:pPr>
              <w:spacing w:after="20"/>
              <w:ind w:left="20"/>
              <w:jc w:val="both"/>
            </w:pPr>
            <w:r>
              <w:rPr>
                <w:rFonts w:ascii="Times New Roman"/>
                <w:b w:val="false"/>
                <w:i w:val="false"/>
                <w:color w:val="000000"/>
                <w:sz w:val="20"/>
              </w:rPr>
              <w:t>
Тегі, аты-жөні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Пайдаланудың сипаты (көшірме түсіру, жазып алу, қарау және өзге 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Пайдаланған парақтардың нөмірлері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қолданған тұлғаның қолтаңбасы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000000"/>
          <w:sz w:val="28"/>
        </w:rPr>
        <w:t xml:space="preserve">
      Нысан </w:t>
      </w:r>
    </w:p>
    <w:bookmarkStart w:name="z422" w:id="396"/>
    <w:p>
      <w:pPr>
        <w:spacing w:after="0"/>
        <w:ind w:left="0"/>
        <w:jc w:val="left"/>
      </w:pPr>
      <w:r>
        <w:rPr>
          <w:rFonts w:ascii="Times New Roman"/>
          <w:b/>
          <w:i w:val="false"/>
          <w:color w:val="000000"/>
        </w:rPr>
        <w:t xml:space="preserve"> Сақтау бірлігінің алмастыру картасы</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АЛМАСТЫРУ КАРТАСЫ</w:t>
            </w:r>
          </w:p>
          <w:p>
            <w:pPr>
              <w:spacing w:after="20"/>
              <w:ind w:left="20"/>
              <w:jc w:val="both"/>
            </w:pPr>
            <w:r>
              <w:rPr>
                <w:rFonts w:ascii="Times New Roman"/>
                <w:b w:val="false"/>
                <w:i w:val="false"/>
                <w:color w:val="000000"/>
                <w:sz w:val="20"/>
              </w:rPr>
              <w:t>
БЕРІЛДІ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000000"/>
          <w:sz w:val="28"/>
        </w:rPr>
        <w:t xml:space="preserve">
      Нысан </w:t>
      </w:r>
    </w:p>
    <w:bookmarkStart w:name="z424" w:id="397"/>
    <w:p>
      <w:pPr>
        <w:spacing w:after="0"/>
        <w:ind w:left="0"/>
        <w:jc w:val="left"/>
      </w:pPr>
      <w:r>
        <w:rPr>
          <w:rFonts w:ascii="Times New Roman"/>
          <w:b/>
          <w:i w:val="false"/>
          <w:color w:val="000000"/>
        </w:rPr>
        <w:t xml:space="preserve"> Архивтік істердің бар болуы мен жай-күйін тексеру парағы</w:t>
      </w:r>
    </w:p>
    <w:bookmarkEnd w:id="397"/>
    <w:p>
      <w:pPr>
        <w:spacing w:after="0"/>
        <w:ind w:left="0"/>
        <w:jc w:val="both"/>
      </w:pPr>
      <w:r>
        <w:rPr>
          <w:rFonts w:ascii="Times New Roman"/>
          <w:b w:val="false"/>
          <w:i w:val="false"/>
          <w:color w:val="000000"/>
          <w:sz w:val="28"/>
        </w:rPr>
        <w:t xml:space="preserve">
      № __________________________________ қор құжаттарының бар болуы мен жай-күйі </w:t>
      </w:r>
    </w:p>
    <w:p>
      <w:pPr>
        <w:spacing w:after="0"/>
        <w:ind w:left="0"/>
        <w:jc w:val="both"/>
      </w:pPr>
      <w:r>
        <w:rPr>
          <w:rFonts w:ascii="Times New Roman"/>
          <w:b w:val="false"/>
          <w:i w:val="false"/>
          <w:color w:val="000000"/>
          <w:sz w:val="28"/>
        </w:rPr>
        <w:t xml:space="preserve">
                              (атауы) </w:t>
      </w:r>
    </w:p>
    <w:p>
      <w:pPr>
        <w:spacing w:after="0"/>
        <w:ind w:left="0"/>
        <w:jc w:val="both"/>
      </w:pPr>
      <w:r>
        <w:rPr>
          <w:rFonts w:ascii="Times New Roman"/>
          <w:b w:val="false"/>
          <w:i w:val="false"/>
          <w:color w:val="000000"/>
          <w:sz w:val="28"/>
        </w:rPr>
        <w:t>
      Тексеруді жүргізді 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бар болуы</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Тізімдемелердің нөмірлері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бойынша есепке алынған сақтау бірліктерінің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қателіктер анықталды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қателіктерді түзету нәтижесінде тізімдеме бойынша есепке алынған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пайдалануға берілген сақтау бірліктерінің нөмірлері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Жоқтары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Барлары (тізімдемеленген)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Тізімдемеге енгізілмегендері бар (белгіленбеген сақтау бірліктерінің уақытша шифрлар)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Қортынды жазбада көрсетілмеген литерлік нөмірлер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жазбада көрсетілмеген қалып кеткен нөмірлер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нәтижесінде көлемі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алынбаған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аталмаған, бірақ көлемі нде есепке алынған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алынбаған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аталмаған, бірақ көлемі нде есепке алынған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жай-күйі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 талап ететін сақтау бірліктерінің нөмірлері: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келместей бүлінген сақтау бірліктерінің нөмірлері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реставрациялау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түптеп, тігу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өше бастаған мәтіндерді қайта қалпына келтіру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Барлығы тізімдемеге енгізілген және енгізілмеген ____________ сақтау бірліктері бар.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Қызметкер лауазымының атауы             Қолдары       Қолының толық жазылуы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Ескертпе: Дыбыстық-бейнелік және машинамен оқылатын (электрондық) құжаттардың толықтығы мен жай-күйін тексеру кезінде тиісті нақтылаулар енгізіледі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000000"/>
          <w:sz w:val="28"/>
        </w:rPr>
        <w:t xml:space="preserve">
      Нысан </w:t>
      </w:r>
    </w:p>
    <w:bookmarkStart w:name="z426" w:id="398"/>
    <w:p>
      <w:pPr>
        <w:spacing w:after="0"/>
        <w:ind w:left="0"/>
        <w:jc w:val="left"/>
      </w:pPr>
      <w:r>
        <w:rPr>
          <w:rFonts w:ascii="Times New Roman"/>
          <w:b/>
          <w:i w:val="false"/>
          <w:color w:val="000000"/>
        </w:rPr>
        <w:t xml:space="preserve"> Архив құжаттарының бар болуын және жай-күйін тексеру актісі</w:t>
      </w:r>
    </w:p>
    <w:bookmarkEnd w:id="39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Ұйым басшысы</w:t>
            </w:r>
          </w:p>
          <w:p>
            <w:pPr>
              <w:spacing w:after="20"/>
              <w:ind w:left="20"/>
              <w:jc w:val="both"/>
            </w:pPr>
            <w:r>
              <w:rPr>
                <w:rFonts w:ascii="Times New Roman"/>
                <w:b w:val="false"/>
                <w:i w:val="false"/>
                <w:color w:val="000000"/>
                <w:sz w:val="20"/>
              </w:rPr>
              <w:t>
лауазымының атауы</w:t>
            </w:r>
          </w:p>
          <w:p>
            <w:pPr>
              <w:spacing w:after="20"/>
              <w:ind w:left="20"/>
              <w:jc w:val="both"/>
            </w:pPr>
            <w:r>
              <w:rPr>
                <w:rFonts w:ascii="Times New Roman"/>
                <w:b w:val="false"/>
                <w:i w:val="false"/>
                <w:color w:val="000000"/>
                <w:sz w:val="20"/>
              </w:rPr>
              <w:t>
____________ Қолтаңбаның</w:t>
            </w:r>
          </w:p>
          <w:p>
            <w:pPr>
              <w:spacing w:after="20"/>
              <w:ind w:left="20"/>
              <w:jc w:val="both"/>
            </w:pPr>
            <w:r>
              <w:rPr>
                <w:rFonts w:ascii="Times New Roman"/>
                <w:b w:val="false"/>
                <w:i w:val="false"/>
                <w:color w:val="000000"/>
                <w:sz w:val="20"/>
              </w:rPr>
              <w:t>
(жеке қолы) толық жазылуы</w:t>
            </w:r>
          </w:p>
          <w:p>
            <w:pPr>
              <w:spacing w:after="20"/>
              <w:ind w:left="20"/>
              <w:jc w:val="both"/>
            </w:pPr>
            <w:r>
              <w:rPr>
                <w:rFonts w:ascii="Times New Roman"/>
                <w:b w:val="false"/>
                <w:i w:val="false"/>
                <w:color w:val="000000"/>
                <w:sz w:val="20"/>
              </w:rPr>
              <w:t>
Күні</w:t>
            </w:r>
          </w:p>
        </w:tc>
      </w:tr>
    </w:tbl>
    <w:p>
      <w:pPr>
        <w:spacing w:after="0"/>
        <w:ind w:left="0"/>
        <w:jc w:val="left"/>
      </w:pPr>
      <w:r>
        <w:rPr>
          <w:rFonts w:ascii="Times New Roman"/>
          <w:b/>
          <w:i w:val="false"/>
          <w:color w:val="000000"/>
        </w:rPr>
        <w:t xml:space="preserve"> АКТІ</w:t>
      </w:r>
    </w:p>
    <w:p>
      <w:pPr>
        <w:spacing w:after="0"/>
        <w:ind w:left="0"/>
        <w:jc w:val="both"/>
      </w:pPr>
      <w:r>
        <w:rPr>
          <w:rFonts w:ascii="Times New Roman"/>
          <w:b w:val="false"/>
          <w:i w:val="false"/>
          <w:color w:val="000000"/>
          <w:sz w:val="28"/>
        </w:rPr>
        <w:t xml:space="preserve">
      Құрастырылған жері </w:t>
      </w:r>
    </w:p>
    <w:p>
      <w:pPr>
        <w:spacing w:after="0"/>
        <w:ind w:left="0"/>
        <w:jc w:val="both"/>
      </w:pPr>
      <w:r>
        <w:rPr>
          <w:rFonts w:ascii="Times New Roman"/>
          <w:b w:val="false"/>
          <w:i w:val="false"/>
          <w:color w:val="000000"/>
          <w:sz w:val="28"/>
        </w:rPr>
        <w:t>
      Істің бар болуы мен жай-күйін тексеру</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(тұрақты, уақытша сақтау, жеке құрам бойынша)</w:t>
      </w:r>
    </w:p>
    <w:p>
      <w:pPr>
        <w:spacing w:after="0"/>
        <w:ind w:left="0"/>
        <w:jc w:val="both"/>
      </w:pPr>
      <w:r>
        <w:rPr>
          <w:rFonts w:ascii="Times New Roman"/>
          <w:b w:val="false"/>
          <w:i w:val="false"/>
          <w:color w:val="000000"/>
          <w:sz w:val="28"/>
        </w:rPr>
        <w:t>
      Архив қорының № ___</w:t>
      </w:r>
    </w:p>
    <w:p>
      <w:pPr>
        <w:spacing w:after="0"/>
        <w:ind w:left="0"/>
        <w:jc w:val="both"/>
      </w:pPr>
      <w:r>
        <w:rPr>
          <w:rFonts w:ascii="Times New Roman"/>
          <w:b w:val="false"/>
          <w:i w:val="false"/>
          <w:color w:val="000000"/>
          <w:sz w:val="28"/>
        </w:rPr>
        <w:t xml:space="preserve">
      Бұл актіні _________________________________________________________ </w:t>
      </w:r>
    </w:p>
    <w:p>
      <w:pPr>
        <w:spacing w:after="0"/>
        <w:ind w:left="0"/>
        <w:jc w:val="both"/>
      </w:pPr>
      <w:r>
        <w:rPr>
          <w:rFonts w:ascii="Times New Roman"/>
          <w:b w:val="false"/>
          <w:i w:val="false"/>
          <w:color w:val="000000"/>
          <w:sz w:val="28"/>
        </w:rPr>
        <w:t xml:space="preserve">
      (негізі: жоспарлы тексеру, істердің орналасуы және одан әрі) </w:t>
      </w:r>
    </w:p>
    <w:p>
      <w:pPr>
        <w:spacing w:after="0"/>
        <w:ind w:left="0"/>
        <w:jc w:val="both"/>
      </w:pPr>
      <w:r>
        <w:rPr>
          <w:rFonts w:ascii="Times New Roman"/>
          <w:b w:val="false"/>
          <w:i w:val="false"/>
          <w:color w:val="000000"/>
          <w:sz w:val="28"/>
        </w:rPr>
        <w:t xml:space="preserve">
      байланысты ________________________________________________ </w:t>
      </w:r>
    </w:p>
    <w:p>
      <w:pPr>
        <w:spacing w:after="0"/>
        <w:ind w:left="0"/>
        <w:jc w:val="both"/>
      </w:pPr>
      <w:r>
        <w:rPr>
          <w:rFonts w:ascii="Times New Roman"/>
          <w:b w:val="false"/>
          <w:i w:val="false"/>
          <w:color w:val="000000"/>
          <w:sz w:val="28"/>
        </w:rPr>
        <w:t xml:space="preserve">
      (комиссия төрағасы мен мүшелерінің ТАӘ) </w:t>
      </w:r>
    </w:p>
    <w:p>
      <w:pPr>
        <w:spacing w:after="0"/>
        <w:ind w:left="0"/>
        <w:jc w:val="both"/>
      </w:pPr>
      <w:r>
        <w:rPr>
          <w:rFonts w:ascii="Times New Roman"/>
          <w:b w:val="false"/>
          <w:i w:val="false"/>
          <w:color w:val="000000"/>
          <w:sz w:val="28"/>
        </w:rPr>
        <w:t>
      құрамдағы комиссия жасады.</w:t>
      </w:r>
    </w:p>
    <w:p>
      <w:pPr>
        <w:spacing w:after="0"/>
        <w:ind w:left="0"/>
        <w:jc w:val="both"/>
      </w:pPr>
      <w:r>
        <w:rPr>
          <w:rFonts w:ascii="Times New Roman"/>
          <w:b w:val="false"/>
          <w:i w:val="false"/>
          <w:color w:val="000000"/>
          <w:sz w:val="28"/>
        </w:rPr>
        <w:t>
      Тексеру __________ аралығында жүргізілді</w:t>
      </w:r>
    </w:p>
    <w:p>
      <w:pPr>
        <w:spacing w:after="0"/>
        <w:ind w:left="0"/>
        <w:jc w:val="both"/>
      </w:pPr>
      <w:r>
        <w:rPr>
          <w:rFonts w:ascii="Times New Roman"/>
          <w:b w:val="false"/>
          <w:i w:val="false"/>
          <w:color w:val="000000"/>
          <w:sz w:val="28"/>
        </w:rPr>
        <w:t>
      Тексеру барысында мыналар анықталды:</w:t>
      </w:r>
    </w:p>
    <w:p>
      <w:pPr>
        <w:spacing w:after="0"/>
        <w:ind w:left="0"/>
        <w:jc w:val="both"/>
      </w:pPr>
      <w:r>
        <w:rPr>
          <w:rFonts w:ascii="Times New Roman"/>
          <w:b w:val="false"/>
          <w:i w:val="false"/>
          <w:color w:val="000000"/>
          <w:sz w:val="28"/>
        </w:rPr>
        <w:t xml:space="preserve">
      1. Істер тізімдемесі бойынша _____________________ іс, оның ішінде, </w:t>
      </w:r>
    </w:p>
    <w:p>
      <w:pPr>
        <w:spacing w:after="0"/>
        <w:ind w:left="0"/>
        <w:jc w:val="both"/>
      </w:pPr>
      <w:r>
        <w:rPr>
          <w:rFonts w:ascii="Times New Roman"/>
          <w:b w:val="false"/>
          <w:i w:val="false"/>
          <w:color w:val="000000"/>
          <w:sz w:val="28"/>
        </w:rPr>
        <w:t xml:space="preserve">
      (цифрмен және жазбаша)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(жергілікті атқарушы органның (республикалық мемлекеттік архивтің) атауы) </w:t>
      </w:r>
    </w:p>
    <w:p>
      <w:pPr>
        <w:spacing w:after="0"/>
        <w:ind w:left="0"/>
        <w:jc w:val="both"/>
      </w:pPr>
      <w:r>
        <w:rPr>
          <w:rFonts w:ascii="Times New Roman"/>
          <w:b w:val="false"/>
          <w:i w:val="false"/>
          <w:color w:val="000000"/>
          <w:sz w:val="28"/>
        </w:rPr>
        <w:t xml:space="preserve">
      бекіткен істердің жиынтық тізімдемесі бойынша _____________________ іс </w:t>
      </w:r>
    </w:p>
    <w:p>
      <w:pPr>
        <w:spacing w:after="0"/>
        <w:ind w:left="0"/>
        <w:jc w:val="both"/>
      </w:pPr>
      <w:r>
        <w:rPr>
          <w:rFonts w:ascii="Times New Roman"/>
          <w:b w:val="false"/>
          <w:i w:val="false"/>
          <w:color w:val="000000"/>
          <w:sz w:val="28"/>
        </w:rPr>
        <w:t xml:space="preserve">
      (цифрмен және жазбаша) </w:t>
      </w:r>
    </w:p>
    <w:p>
      <w:pPr>
        <w:spacing w:after="0"/>
        <w:ind w:left="0"/>
        <w:jc w:val="both"/>
      </w:pPr>
      <w:r>
        <w:rPr>
          <w:rFonts w:ascii="Times New Roman"/>
          <w:b w:val="false"/>
          <w:i w:val="false"/>
          <w:color w:val="000000"/>
          <w:sz w:val="28"/>
        </w:rPr>
        <w:t>
      есепке алынды.</w:t>
      </w:r>
    </w:p>
    <w:p>
      <w:pPr>
        <w:spacing w:after="0"/>
        <w:ind w:left="0"/>
        <w:jc w:val="both"/>
      </w:pPr>
      <w:r>
        <w:rPr>
          <w:rFonts w:ascii="Times New Roman"/>
          <w:b w:val="false"/>
          <w:i w:val="false"/>
          <w:color w:val="000000"/>
          <w:sz w:val="28"/>
        </w:rPr>
        <w:t xml:space="preserve">
      2. Барлығы жоқ істер саны ______________________ іс,оның ішінде, </w:t>
      </w:r>
    </w:p>
    <w:p>
      <w:pPr>
        <w:spacing w:after="0"/>
        <w:ind w:left="0"/>
        <w:jc w:val="both"/>
      </w:pPr>
      <w:r>
        <w:rPr>
          <w:rFonts w:ascii="Times New Roman"/>
          <w:b w:val="false"/>
          <w:i w:val="false"/>
          <w:color w:val="000000"/>
          <w:sz w:val="28"/>
        </w:rPr>
        <w:t xml:space="preserve">
      (санмен және жазбаша)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(жергілікті атқарушы органның (республикалық мемлекеттік архивтің) атауы) </w:t>
      </w:r>
    </w:p>
    <w:p>
      <w:pPr>
        <w:spacing w:after="0"/>
        <w:ind w:left="0"/>
        <w:jc w:val="both"/>
      </w:pPr>
      <w:r>
        <w:rPr>
          <w:rFonts w:ascii="Times New Roman"/>
          <w:b w:val="false"/>
          <w:i w:val="false"/>
          <w:color w:val="000000"/>
          <w:sz w:val="28"/>
        </w:rPr>
        <w:t xml:space="preserve">
      бекіткен істердің жиынтық тізімдемесі бойынша _______________________ іс </w:t>
      </w:r>
    </w:p>
    <w:p>
      <w:pPr>
        <w:spacing w:after="0"/>
        <w:ind w:left="0"/>
        <w:jc w:val="both"/>
      </w:pPr>
      <w:r>
        <w:rPr>
          <w:rFonts w:ascii="Times New Roman"/>
          <w:b w:val="false"/>
          <w:i w:val="false"/>
          <w:color w:val="000000"/>
          <w:sz w:val="28"/>
        </w:rPr>
        <w:t xml:space="preserve">
      (цифрмен және жазбаша) </w:t>
      </w:r>
    </w:p>
    <w:p>
      <w:pPr>
        <w:spacing w:after="0"/>
        <w:ind w:left="0"/>
        <w:jc w:val="both"/>
      </w:pPr>
      <w:r>
        <w:rPr>
          <w:rFonts w:ascii="Times New Roman"/>
          <w:b w:val="false"/>
          <w:i w:val="false"/>
          <w:color w:val="000000"/>
          <w:sz w:val="28"/>
        </w:rPr>
        <w:t>
      есепке алынды.</w:t>
      </w:r>
    </w:p>
    <w:p>
      <w:pPr>
        <w:spacing w:after="0"/>
        <w:ind w:left="0"/>
        <w:jc w:val="both"/>
      </w:pPr>
      <w:r>
        <w:rPr>
          <w:rFonts w:ascii="Times New Roman"/>
          <w:b w:val="false"/>
          <w:i w:val="false"/>
          <w:color w:val="000000"/>
          <w:sz w:val="28"/>
        </w:rPr>
        <w:t>
      3. Литерлік нөмірлер бар:</w:t>
      </w:r>
    </w:p>
    <w:p>
      <w:pPr>
        <w:spacing w:after="0"/>
        <w:ind w:left="0"/>
        <w:jc w:val="both"/>
      </w:pPr>
      <w:r>
        <w:rPr>
          <w:rFonts w:ascii="Times New Roman"/>
          <w:b w:val="false"/>
          <w:i w:val="false"/>
          <w:color w:val="000000"/>
          <w:sz w:val="28"/>
        </w:rPr>
        <w:t xml:space="preserve">
      1) тізімдеменің қорытынды жазбаларында ______________________ істер </w:t>
      </w:r>
    </w:p>
    <w:p>
      <w:pPr>
        <w:spacing w:after="0"/>
        <w:ind w:left="0"/>
        <w:jc w:val="both"/>
      </w:pPr>
      <w:r>
        <w:rPr>
          <w:rFonts w:ascii="Times New Roman"/>
          <w:b w:val="false"/>
          <w:i w:val="false"/>
          <w:color w:val="000000"/>
          <w:sz w:val="28"/>
        </w:rPr>
        <w:t xml:space="preserve">
      (санмен және жазбаша) </w:t>
      </w:r>
    </w:p>
    <w:p>
      <w:pPr>
        <w:spacing w:after="0"/>
        <w:ind w:left="0"/>
        <w:jc w:val="both"/>
      </w:pPr>
      <w:r>
        <w:rPr>
          <w:rFonts w:ascii="Times New Roman"/>
          <w:b w:val="false"/>
          <w:i w:val="false"/>
          <w:color w:val="000000"/>
          <w:sz w:val="28"/>
        </w:rPr>
        <w:t>
      есепке алынбаған;</w:t>
      </w:r>
    </w:p>
    <w:p>
      <w:pPr>
        <w:spacing w:after="0"/>
        <w:ind w:left="0"/>
        <w:jc w:val="both"/>
      </w:pPr>
      <w:r>
        <w:rPr>
          <w:rFonts w:ascii="Times New Roman"/>
          <w:b w:val="false"/>
          <w:i w:val="false"/>
          <w:color w:val="000000"/>
          <w:sz w:val="28"/>
        </w:rPr>
        <w:t xml:space="preserve">
      2) тізімдеменің қорытынды жазбаларында есепке алынған, бірақ тізілмеген </w:t>
      </w:r>
    </w:p>
    <w:p>
      <w:pPr>
        <w:spacing w:after="0"/>
        <w:ind w:left="0"/>
        <w:jc w:val="both"/>
      </w:pPr>
      <w:r>
        <w:rPr>
          <w:rFonts w:ascii="Times New Roman"/>
          <w:b w:val="false"/>
          <w:i w:val="false"/>
          <w:color w:val="000000"/>
          <w:sz w:val="28"/>
        </w:rPr>
        <w:t xml:space="preserve">
      ____________________________ істер.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4. Қалып кеткен нөмірлер:</w:t>
      </w:r>
    </w:p>
    <w:p>
      <w:pPr>
        <w:spacing w:after="0"/>
        <w:ind w:left="0"/>
        <w:jc w:val="both"/>
      </w:pPr>
      <w:r>
        <w:rPr>
          <w:rFonts w:ascii="Times New Roman"/>
          <w:b w:val="false"/>
          <w:i w:val="false"/>
          <w:color w:val="000000"/>
          <w:sz w:val="28"/>
        </w:rPr>
        <w:t xml:space="preserve">
      1) тізімдеменің қорытынды жазбаларында ______________________ істер </w:t>
      </w:r>
    </w:p>
    <w:p>
      <w:pPr>
        <w:spacing w:after="0"/>
        <w:ind w:left="0"/>
        <w:jc w:val="both"/>
      </w:pPr>
      <w:r>
        <w:rPr>
          <w:rFonts w:ascii="Times New Roman"/>
          <w:b w:val="false"/>
          <w:i w:val="false"/>
          <w:color w:val="000000"/>
          <w:sz w:val="28"/>
        </w:rPr>
        <w:t xml:space="preserve">
      (санмен және жазбаша) </w:t>
      </w:r>
    </w:p>
    <w:p>
      <w:pPr>
        <w:spacing w:after="0"/>
        <w:ind w:left="0"/>
        <w:jc w:val="both"/>
      </w:pPr>
      <w:r>
        <w:rPr>
          <w:rFonts w:ascii="Times New Roman"/>
          <w:b w:val="false"/>
          <w:i w:val="false"/>
          <w:color w:val="000000"/>
          <w:sz w:val="28"/>
        </w:rPr>
        <w:t>
      есепке алынбаған;</w:t>
      </w:r>
    </w:p>
    <w:p>
      <w:pPr>
        <w:spacing w:after="0"/>
        <w:ind w:left="0"/>
        <w:jc w:val="both"/>
      </w:pPr>
      <w:r>
        <w:rPr>
          <w:rFonts w:ascii="Times New Roman"/>
          <w:b w:val="false"/>
          <w:i w:val="false"/>
          <w:color w:val="000000"/>
          <w:sz w:val="28"/>
        </w:rPr>
        <w:t>
      2) тізімдеменің қорытынды жазбаларында есепке алынған, бірақ тізілмеген</w:t>
      </w:r>
    </w:p>
    <w:p>
      <w:pPr>
        <w:spacing w:after="0"/>
        <w:ind w:left="0"/>
        <w:jc w:val="both"/>
      </w:pPr>
      <w:r>
        <w:rPr>
          <w:rFonts w:ascii="Times New Roman"/>
          <w:b w:val="false"/>
          <w:i w:val="false"/>
          <w:color w:val="000000"/>
          <w:sz w:val="28"/>
        </w:rPr>
        <w:t xml:space="preserve">
      ____________________________ істер.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5. Өзге архив қорына жататын дұрыс орналастырылмаған істердің саны </w:t>
      </w:r>
    </w:p>
    <w:p>
      <w:pPr>
        <w:spacing w:after="0"/>
        <w:ind w:left="0"/>
        <w:jc w:val="both"/>
      </w:pPr>
      <w:r>
        <w:rPr>
          <w:rFonts w:ascii="Times New Roman"/>
          <w:b w:val="false"/>
          <w:i w:val="false"/>
          <w:color w:val="000000"/>
          <w:sz w:val="28"/>
        </w:rPr>
        <w:t xml:space="preserve">
      ________________________ істер. </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xml:space="preserve">
      6. Осы архив қоры бойынша қолда бар (тізімдемеге енгізілген) </w:t>
      </w:r>
    </w:p>
    <w:p>
      <w:pPr>
        <w:spacing w:after="0"/>
        <w:ind w:left="0"/>
        <w:jc w:val="both"/>
      </w:pPr>
      <w:r>
        <w:rPr>
          <w:rFonts w:ascii="Times New Roman"/>
          <w:b w:val="false"/>
          <w:i w:val="false"/>
          <w:color w:val="000000"/>
          <w:sz w:val="28"/>
        </w:rPr>
        <w:t xml:space="preserve">
      _____________________ істер. </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xml:space="preserve">
      7. Істер тізімдемесіне енгізілмегендері _______________________ істер.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8. Барлығы осы архив қоры бойынша қолда бар істер саны (істер тізімдемесіне </w:t>
      </w:r>
    </w:p>
    <w:p>
      <w:pPr>
        <w:spacing w:after="0"/>
        <w:ind w:left="0"/>
        <w:jc w:val="both"/>
      </w:pPr>
      <w:r>
        <w:rPr>
          <w:rFonts w:ascii="Times New Roman"/>
          <w:b w:val="false"/>
          <w:i w:val="false"/>
          <w:color w:val="000000"/>
          <w:sz w:val="28"/>
        </w:rPr>
        <w:t xml:space="preserve">
      енгізілген және енгізілмеген) _______________________ </w:t>
      </w:r>
    </w:p>
    <w:p>
      <w:pPr>
        <w:spacing w:after="0"/>
        <w:ind w:left="0"/>
        <w:jc w:val="both"/>
      </w:pPr>
      <w:r>
        <w:rPr>
          <w:rFonts w:ascii="Times New Roman"/>
          <w:b w:val="false"/>
          <w:i w:val="false"/>
          <w:color w:val="000000"/>
          <w:sz w:val="28"/>
        </w:rPr>
        <w:t xml:space="preserve">
      (цифрмен және жазбаша) </w:t>
      </w:r>
    </w:p>
    <w:p>
      <w:pPr>
        <w:spacing w:after="0"/>
        <w:ind w:left="0"/>
        <w:jc w:val="both"/>
      </w:pPr>
      <w:r>
        <w:rPr>
          <w:rFonts w:ascii="Times New Roman"/>
          <w:b w:val="false"/>
          <w:i w:val="false"/>
          <w:color w:val="000000"/>
          <w:sz w:val="28"/>
        </w:rPr>
        <w:t>
      олардың ішінде:</w:t>
      </w:r>
    </w:p>
    <w:p>
      <w:pPr>
        <w:spacing w:after="0"/>
        <w:ind w:left="0"/>
        <w:jc w:val="both"/>
      </w:pPr>
      <w:r>
        <w:rPr>
          <w:rFonts w:ascii="Times New Roman"/>
          <w:b w:val="false"/>
          <w:i w:val="false"/>
          <w:color w:val="000000"/>
          <w:sz w:val="28"/>
        </w:rPr>
        <w:t xml:space="preserve">
      1) залалсыздандыруды қажет ететін істер ___________________________;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2) дәрілеуді қажет ететін істер ____________________________________;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3) реставрациялауды қажет ететін істер ____________________________;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4) түптеп тігуді қажет ететін істер _________________________________ ;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5) өше бастаған мәтінді қайта қалпына келтіруді қажет ететін істер </w:t>
      </w:r>
    </w:p>
    <w:p>
      <w:pPr>
        <w:spacing w:after="0"/>
        <w:ind w:left="0"/>
        <w:jc w:val="both"/>
      </w:pPr>
      <w:r>
        <w:rPr>
          <w:rFonts w:ascii="Times New Roman"/>
          <w:b w:val="false"/>
          <w:i w:val="false"/>
          <w:color w:val="000000"/>
          <w:sz w:val="28"/>
        </w:rPr>
        <w:t xml:space="preserve">
      __________________________;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6) қайта қалпына келместей бүлінген істер ________________________ ;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7) техникалық өңдеуді қажет ететін істер ___________________________;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8) уақытша пайдалануға берілген істер _____________________________;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9. Құжаттардың жай-күйі мен сақталу жағдайлары туралы жалпы сипаттама, құжаттардың жай-күйі мен сақталу жағдайларындағы теріс құбылыстар </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Тексеруді жүргізгендер (лауазымдардың атаулары, архив ұйымның ведомстволық немесе жеке архиві қызметкерлерінің Т:А:Ә:).</w:t>
      </w:r>
    </w:p>
    <w:p>
      <w:pPr>
        <w:spacing w:after="0"/>
        <w:ind w:left="0"/>
        <w:jc w:val="both"/>
      </w:pPr>
      <w:r>
        <w:rPr>
          <w:rFonts w:ascii="Times New Roman"/>
          <w:b w:val="false"/>
          <w:i w:val="false"/>
          <w:color w:val="000000"/>
          <w:sz w:val="28"/>
        </w:rPr>
        <w:t>
      Қосымша: істердің бар болуы мен жай-күйін тексеру парағы ____ п. ____ данада мемлекеттік және орыс тілдерінде.</w:t>
      </w:r>
    </w:p>
    <w:p>
      <w:pPr>
        <w:spacing w:after="0"/>
        <w:ind w:left="0"/>
        <w:jc w:val="both"/>
      </w:pPr>
      <w:r>
        <w:rPr>
          <w:rFonts w:ascii="Times New Roman"/>
          <w:b w:val="false"/>
          <w:i w:val="false"/>
          <w:color w:val="000000"/>
          <w:sz w:val="28"/>
        </w:rPr>
        <w:t xml:space="preserve">
      Комиссия төрағасы ____________________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xml:space="preserve">
      Комиссия мүшелері ___________________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архив қорының </w:t>
            </w:r>
            <w:r>
              <w:br/>
            </w:r>
            <w:r>
              <w:rPr>
                <w:rFonts w:ascii="Times New Roman"/>
                <w:b w:val="false"/>
                <w:i w:val="false"/>
                <w:color w:val="000000"/>
                <w:sz w:val="20"/>
              </w:rPr>
              <w:t xml:space="preserve">құжаттарын және басқа да </w:t>
            </w:r>
            <w:r>
              <w:br/>
            </w:r>
            <w:r>
              <w:rPr>
                <w:rFonts w:ascii="Times New Roman"/>
                <w:b w:val="false"/>
                <w:i w:val="false"/>
                <w:color w:val="000000"/>
                <w:sz w:val="20"/>
              </w:rPr>
              <w:t>архивтік құжаттарды</w:t>
            </w:r>
            <w:r>
              <w:br/>
            </w:r>
            <w:r>
              <w:rPr>
                <w:rFonts w:ascii="Times New Roman"/>
                <w:b w:val="false"/>
                <w:i w:val="false"/>
                <w:color w:val="000000"/>
                <w:sz w:val="20"/>
              </w:rPr>
              <w:t xml:space="preserve">ведомстволық және жеке </w:t>
            </w:r>
            <w:r>
              <w:br/>
            </w:r>
            <w:r>
              <w:rPr>
                <w:rFonts w:ascii="Times New Roman"/>
                <w:b w:val="false"/>
                <w:i w:val="false"/>
                <w:color w:val="000000"/>
                <w:sz w:val="20"/>
              </w:rPr>
              <w:t xml:space="preserve">архивтердің қабылдау, сақтау, </w:t>
            </w:r>
            <w:r>
              <w:br/>
            </w:r>
            <w:r>
              <w:rPr>
                <w:rFonts w:ascii="Times New Roman"/>
                <w:b w:val="false"/>
                <w:i w:val="false"/>
                <w:color w:val="000000"/>
                <w:sz w:val="20"/>
              </w:rPr>
              <w:t xml:space="preserve">есепке алу мен </w:t>
            </w:r>
            <w:r>
              <w:br/>
            </w:r>
            <w:r>
              <w:rPr>
                <w:rFonts w:ascii="Times New Roman"/>
                <w:b w:val="false"/>
                <w:i w:val="false"/>
                <w:color w:val="000000"/>
                <w:sz w:val="20"/>
              </w:rPr>
              <w:t>пайдалану қағидаларына</w:t>
            </w:r>
            <w:r>
              <w:br/>
            </w:r>
            <w:r>
              <w:rPr>
                <w:rFonts w:ascii="Times New Roman"/>
                <w:b w:val="false"/>
                <w:i w:val="false"/>
                <w:color w:val="000000"/>
                <w:sz w:val="20"/>
              </w:rPr>
              <w:t>27-қосымша</w:t>
            </w:r>
          </w:p>
        </w:tc>
      </w:tr>
    </w:tbl>
    <w:p>
      <w:pPr>
        <w:spacing w:after="0"/>
        <w:ind w:left="0"/>
        <w:jc w:val="both"/>
      </w:pPr>
      <w:r>
        <w:rPr>
          <w:rFonts w:ascii="Times New Roman"/>
          <w:b w:val="false"/>
          <w:i w:val="false"/>
          <w:color w:val="000000"/>
          <w:sz w:val="28"/>
        </w:rPr>
        <w:t xml:space="preserve">
      Нысан </w:t>
      </w:r>
    </w:p>
    <w:bookmarkStart w:name="z428" w:id="399"/>
    <w:p>
      <w:pPr>
        <w:spacing w:after="0"/>
        <w:ind w:left="0"/>
        <w:jc w:val="left"/>
      </w:pPr>
      <w:r>
        <w:rPr>
          <w:rFonts w:ascii="Times New Roman"/>
          <w:b/>
          <w:i w:val="false"/>
          <w:color w:val="000000"/>
        </w:rPr>
        <w:t xml:space="preserve"> Табылмаған архивтік құжаттарды есепке алу карточкасы ТАБЫЛМАҒАН АРХИВТІК ҚҰЖАТТАРДЫ ЕСЕПКЕ АЛУ КАРТОЧКАСЫ</w:t>
      </w:r>
    </w:p>
    <w:bookmarkEnd w:id="399"/>
    <w:p>
      <w:pPr>
        <w:spacing w:after="0"/>
        <w:ind w:left="0"/>
        <w:jc w:val="both"/>
      </w:pPr>
      <w:r>
        <w:rPr>
          <w:rFonts w:ascii="Times New Roman"/>
          <w:b w:val="false"/>
          <w:i w:val="false"/>
          <w:color w:val="000000"/>
          <w:sz w:val="28"/>
        </w:rPr>
        <w:t>
      № ___________ қор</w:t>
      </w:r>
    </w:p>
    <w:p>
      <w:pPr>
        <w:spacing w:after="0"/>
        <w:ind w:left="0"/>
        <w:jc w:val="both"/>
      </w:pPr>
      <w:r>
        <w:rPr>
          <w:rFonts w:ascii="Times New Roman"/>
          <w:b w:val="false"/>
          <w:i w:val="false"/>
          <w:color w:val="000000"/>
          <w:sz w:val="28"/>
        </w:rPr>
        <w:t xml:space="preserve">
      _________________________________________________________ архив қоймасында </w:t>
      </w:r>
    </w:p>
    <w:p>
      <w:pPr>
        <w:spacing w:after="0"/>
        <w:ind w:left="0"/>
        <w:jc w:val="both"/>
      </w:pPr>
      <w:r>
        <w:rPr>
          <w:rFonts w:ascii="Times New Roman"/>
          <w:b w:val="false"/>
          <w:i w:val="false"/>
          <w:color w:val="000000"/>
          <w:sz w:val="28"/>
        </w:rPr>
        <w:t>
      (архив қоймасының атауы)</w:t>
      </w:r>
    </w:p>
    <w:p>
      <w:pPr>
        <w:spacing w:after="0"/>
        <w:ind w:left="0"/>
        <w:jc w:val="both"/>
      </w:pPr>
      <w:r>
        <w:rPr>
          <w:rFonts w:ascii="Times New Roman"/>
          <w:b w:val="false"/>
          <w:i w:val="false"/>
          <w:color w:val="000000"/>
          <w:sz w:val="28"/>
        </w:rPr>
        <w:t>
      Қордың атауы _____________________________________________________________</w:t>
      </w:r>
    </w:p>
    <w:p>
      <w:pPr>
        <w:spacing w:after="0"/>
        <w:ind w:left="0"/>
        <w:jc w:val="both"/>
      </w:pPr>
      <w:r>
        <w:rPr>
          <w:rFonts w:ascii="Times New Roman"/>
          <w:b w:val="false"/>
          <w:i w:val="false"/>
          <w:color w:val="000000"/>
          <w:sz w:val="28"/>
        </w:rPr>
        <w:t>
      Құжаттардың табылмаған күні 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тақырыбы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 (дыбысталу уақыты, метраж)</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 жағы)</w:t>
      </w:r>
    </w:p>
    <w:p>
      <w:pPr>
        <w:spacing w:after="0"/>
        <w:ind w:left="0"/>
        <w:jc w:val="both"/>
      </w:pPr>
      <w:r>
        <w:rPr>
          <w:rFonts w:ascii="Times New Roman"/>
          <w:b w:val="false"/>
          <w:i w:val="false"/>
          <w:color w:val="000000"/>
          <w:sz w:val="28"/>
        </w:rPr>
        <w:t>
      Форматы А6 (148 105)</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 барысы туралы белгі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 нәтижесі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(артқы беті)</w:t>
      </w:r>
    </w:p>
    <w:p>
      <w:pPr>
        <w:spacing w:after="0"/>
        <w:ind w:left="0"/>
        <w:jc w:val="both"/>
      </w:pPr>
      <w:r>
        <w:rPr>
          <w:rFonts w:ascii="Times New Roman"/>
          <w:b w:val="false"/>
          <w:i w:val="false"/>
          <w:color w:val="000000"/>
          <w:sz w:val="28"/>
        </w:rPr>
        <w:t>
      Форматы А6 (148 105)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w:t>
            </w:r>
            <w:r>
              <w:br/>
            </w:r>
            <w:r>
              <w:rPr>
                <w:rFonts w:ascii="Times New Roman"/>
                <w:b w:val="false"/>
                <w:i w:val="false"/>
                <w:color w:val="000000"/>
                <w:sz w:val="20"/>
              </w:rPr>
              <w:t>пайдалану қағидаларына</w:t>
            </w:r>
            <w:r>
              <w:br/>
            </w:r>
            <w:r>
              <w:rPr>
                <w:rFonts w:ascii="Times New Roman"/>
                <w:b w:val="false"/>
                <w:i w:val="false"/>
                <w:color w:val="000000"/>
                <w:sz w:val="20"/>
              </w:rPr>
              <w:t>28-қосымша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____________________</w:t>
            </w:r>
            <w:r>
              <w:br/>
            </w:r>
            <w:r>
              <w:rPr>
                <w:rFonts w:ascii="Times New Roman"/>
                <w:b w:val="false"/>
                <w:i w:val="false"/>
                <w:color w:val="000000"/>
                <w:sz w:val="20"/>
              </w:rPr>
              <w:t>(архив басшысы лауазымының</w:t>
            </w:r>
            <w:r>
              <w:br/>
            </w:r>
            <w:r>
              <w:rPr>
                <w:rFonts w:ascii="Times New Roman"/>
                <w:b w:val="false"/>
                <w:i w:val="false"/>
                <w:color w:val="000000"/>
                <w:sz w:val="20"/>
              </w:rPr>
              <w:t>атауы, тегі, аты-жөні)</w:t>
            </w:r>
            <w:r>
              <w:br/>
            </w:r>
            <w:r>
              <w:rPr>
                <w:rFonts w:ascii="Times New Roman"/>
                <w:b w:val="false"/>
                <w:i w:val="false"/>
                <w:color w:val="000000"/>
                <w:sz w:val="20"/>
              </w:rPr>
              <w:t>_______________________</w:t>
            </w:r>
            <w:r>
              <w:br/>
            </w:r>
            <w:r>
              <w:rPr>
                <w:rFonts w:ascii="Times New Roman"/>
                <w:b w:val="false"/>
                <w:i w:val="false"/>
                <w:color w:val="000000"/>
                <w:sz w:val="20"/>
              </w:rPr>
              <w:t>(ұйым басшысының қолтаңбасы)</w:t>
            </w:r>
            <w:r>
              <w:br/>
            </w:r>
            <w:r>
              <w:rPr>
                <w:rFonts w:ascii="Times New Roman"/>
                <w:b w:val="false"/>
                <w:i w:val="false"/>
                <w:color w:val="000000"/>
                <w:sz w:val="20"/>
              </w:rPr>
              <w:t>_______________________</w:t>
            </w:r>
            <w:r>
              <w:br/>
            </w:r>
            <w:r>
              <w:rPr>
                <w:rFonts w:ascii="Times New Roman"/>
                <w:b w:val="false"/>
                <w:i w:val="false"/>
                <w:color w:val="000000"/>
                <w:sz w:val="20"/>
              </w:rPr>
              <w:t>(күні)</w:t>
            </w:r>
          </w:p>
        </w:tc>
      </w:tr>
    </w:tbl>
    <w:p>
      <w:pPr>
        <w:spacing w:after="0"/>
        <w:ind w:left="0"/>
        <w:jc w:val="left"/>
      </w:pPr>
      <w:r>
        <w:rPr>
          <w:rFonts w:ascii="Times New Roman"/>
          <w:b/>
          <w:i w:val="false"/>
          <w:color w:val="000000"/>
        </w:rPr>
        <w:t xml:space="preserve"> Құжаттарды сақтауға қабылдау-беру актісі ___________ № ___________ (күні)</w:t>
      </w:r>
    </w:p>
    <w:p>
      <w:pPr>
        <w:spacing w:after="0"/>
        <w:ind w:left="0"/>
        <w:jc w:val="both"/>
      </w:pPr>
      <w:r>
        <w:rPr>
          <w:rFonts w:ascii="Times New Roman"/>
          <w:b w:val="false"/>
          <w:i w:val="false"/>
          <w:color w:val="ff0000"/>
          <w:sz w:val="28"/>
        </w:rPr>
        <w:t xml:space="preserve">
      Ескерту. Қағидалар 28-қосымшамен толықтырылды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(беру негіздемесі)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(берілетін архив қорының атауы) аталған қордың құжаттары мен оларға</w:t>
      </w:r>
    </w:p>
    <w:p>
      <w:pPr>
        <w:spacing w:after="0"/>
        <w:ind w:left="0"/>
        <w:jc w:val="both"/>
      </w:pPr>
      <w:r>
        <w:rPr>
          <w:rFonts w:ascii="Times New Roman"/>
          <w:b w:val="false"/>
          <w:i w:val="false"/>
          <w:color w:val="000000"/>
          <w:sz w:val="28"/>
        </w:rPr>
        <w:t>
      ғылыми-анықтамалық аппаратты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тапсырды, (тапсырушы ұйымның атауы)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(архивтің атауы)</w:t>
      </w:r>
    </w:p>
    <w:p>
      <w:pPr>
        <w:spacing w:after="0"/>
        <w:ind w:left="0"/>
        <w:jc w:val="both"/>
      </w:pPr>
      <w:r>
        <w:rPr>
          <w:rFonts w:ascii="Times New Roman"/>
          <w:b w:val="false"/>
          <w:i w:val="false"/>
          <w:color w:val="000000"/>
          <w:sz w:val="28"/>
        </w:rPr>
        <w:t>
      қабылдады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Тізімдеменің атауы,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даналарының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 _________________________________ сақтау бірлігі қабылданды.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(беруді жүргізген тұлға (-лар) лауазымының</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атауы, тегі, аты-жөні, қолтаңбасы)</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(беру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(қабылдауды жүргізген тұлға (-лар)</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лауазымының атауы, тегі, аты-жөні, қолтаңбасы)</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(қабылдау күні)</w:t>
            </w:r>
          </w:p>
        </w:tc>
      </w:tr>
    </w:tbl>
    <w:p>
      <w:pPr>
        <w:spacing w:after="0"/>
        <w:ind w:left="0"/>
        <w:jc w:val="both"/>
      </w:pPr>
      <w:r>
        <w:rPr>
          <w:rFonts w:ascii="Times New Roman"/>
          <w:b w:val="false"/>
          <w:i w:val="false"/>
          <w:color w:val="000000"/>
          <w:sz w:val="28"/>
        </w:rPr>
        <w:t>
      Архивтік қорға № ____________________ берілді.</w:t>
      </w:r>
    </w:p>
    <w:p>
      <w:pPr>
        <w:spacing w:after="0"/>
        <w:ind w:left="0"/>
        <w:jc w:val="both"/>
      </w:pPr>
      <w:r>
        <w:rPr>
          <w:rFonts w:ascii="Times New Roman"/>
          <w:b w:val="false"/>
          <w:i w:val="false"/>
          <w:color w:val="000000"/>
          <w:sz w:val="28"/>
        </w:rPr>
        <w:t>
      Есепке алу құжаттарына өзгерістер енгізілді.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(өзгерістер енгізген тұлға (-лар) лауазымының атауы, тегі, аты-жөні, қолтаңбасы)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(есепке алу құжаттарына өзгерістер енгізілген күн)</w:t>
      </w:r>
    </w:p>
    <w:p>
      <w:pPr>
        <w:spacing w:after="0"/>
        <w:ind w:left="0"/>
        <w:jc w:val="both"/>
      </w:pPr>
      <w:r>
        <w:rPr>
          <w:rFonts w:ascii="Times New Roman"/>
          <w:b w:val="false"/>
          <w:i w:val="false"/>
          <w:color w:val="000000"/>
          <w:sz w:val="28"/>
        </w:rPr>
        <w:t>
      Бекітемін ________________________________________________________________</w:t>
      </w:r>
    </w:p>
    <w:p>
      <w:pPr>
        <w:spacing w:after="0"/>
        <w:ind w:left="0"/>
        <w:jc w:val="both"/>
      </w:pPr>
      <w:r>
        <w:rPr>
          <w:rFonts w:ascii="Times New Roman"/>
          <w:b w:val="false"/>
          <w:i w:val="false"/>
          <w:color w:val="000000"/>
          <w:sz w:val="28"/>
        </w:rPr>
        <w:t>
      (тапсырушы ұйым басшысының лауазымы, тегі, аты-жөні)</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(ұйым басшысының қолтаңбасы)</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w:t>
            </w:r>
            <w:r>
              <w:br/>
            </w:r>
            <w:r>
              <w:rPr>
                <w:rFonts w:ascii="Times New Roman"/>
                <w:b w:val="false"/>
                <w:i w:val="false"/>
                <w:color w:val="000000"/>
                <w:sz w:val="20"/>
              </w:rPr>
              <w:t>басқа да 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29-қосымша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28-қосымшаның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30" w:id="40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Бекітемін </w:t>
            </w:r>
          </w:p>
          <w:bookmarkEnd w:id="400"/>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(ұйым басшысы лауазымның атауы, тегі, бас әріптермен)</w:t>
            </w:r>
          </w:p>
          <w:p>
            <w:pPr>
              <w:spacing w:after="20"/>
              <w:ind w:left="20"/>
              <w:jc w:val="both"/>
            </w:pPr>
            <w:r>
              <w:rPr>
                <w:rFonts w:ascii="Times New Roman"/>
                <w:b w:val="false"/>
                <w:i w:val="false"/>
                <w:color w:val="000000"/>
                <w:sz w:val="20"/>
              </w:rPr>
              <w:t xml:space="preserve">
_____________________________________ </w:t>
            </w:r>
          </w:p>
          <w:p>
            <w:pPr>
              <w:spacing w:after="20"/>
              <w:ind w:left="20"/>
              <w:jc w:val="both"/>
            </w:pPr>
            <w:r>
              <w:rPr>
                <w:rFonts w:ascii="Times New Roman"/>
                <w:b w:val="false"/>
                <w:i w:val="false"/>
                <w:color w:val="000000"/>
                <w:sz w:val="20"/>
              </w:rPr>
              <w:t>
(ұйым басшысының қолы)</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(күні)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Бекітемін </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(ұйым басшысы лауазымның атауы, тегі, бас әріптермен)</w:t>
            </w:r>
          </w:p>
          <w:p>
            <w:pPr>
              <w:spacing w:after="20"/>
              <w:ind w:left="20"/>
              <w:jc w:val="both"/>
            </w:pPr>
            <w:r>
              <w:rPr>
                <w:rFonts w:ascii="Times New Roman"/>
                <w:b w:val="false"/>
                <w:i w:val="false"/>
                <w:color w:val="000000"/>
                <w:sz w:val="20"/>
              </w:rPr>
              <w:t xml:space="preserve">
_____________________________________ </w:t>
            </w:r>
          </w:p>
          <w:p>
            <w:pPr>
              <w:spacing w:after="20"/>
              <w:ind w:left="20"/>
              <w:jc w:val="both"/>
            </w:pPr>
            <w:r>
              <w:rPr>
                <w:rFonts w:ascii="Times New Roman"/>
                <w:b w:val="false"/>
                <w:i w:val="false"/>
                <w:color w:val="000000"/>
                <w:sz w:val="20"/>
              </w:rPr>
              <w:t>
(мемлекеттік архив басшысының қолы)</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АКТ</w:t>
      </w:r>
    </w:p>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w:t>
      </w:r>
    </w:p>
    <w:p>
      <w:pPr>
        <w:spacing w:after="0"/>
        <w:ind w:left="0"/>
        <w:jc w:val="both"/>
      </w:pPr>
      <w:r>
        <w:rPr>
          <w:rFonts w:ascii="Times New Roman"/>
          <w:b w:val="false"/>
          <w:i w:val="false"/>
          <w:color w:val="000000"/>
          <w:sz w:val="28"/>
        </w:rPr>
        <w:t xml:space="preserve">
      __________________________________ </w:t>
      </w:r>
    </w:p>
    <w:p>
      <w:pPr>
        <w:spacing w:after="0"/>
        <w:ind w:left="0"/>
        <w:jc w:val="both"/>
      </w:pPr>
      <w:r>
        <w:rPr>
          <w:rFonts w:ascii="Times New Roman"/>
          <w:b w:val="false"/>
          <w:i w:val="false"/>
          <w:color w:val="000000"/>
          <w:sz w:val="28"/>
        </w:rPr>
        <w:t>
      (құрылған орны)</w:t>
      </w:r>
    </w:p>
    <w:p>
      <w:pPr>
        <w:spacing w:after="0"/>
        <w:ind w:left="0"/>
        <w:jc w:val="both"/>
      </w:pPr>
      <w:r>
        <w:rPr>
          <w:rFonts w:ascii="Times New Roman"/>
          <w:b w:val="false"/>
          <w:i w:val="false"/>
          <w:color w:val="000000"/>
          <w:sz w:val="28"/>
        </w:rPr>
        <w:t>
      Электрондық істерді тұрақты сақтауға қабылдау-тапсыру</w:t>
      </w:r>
    </w:p>
    <w:p>
      <w:pPr>
        <w:spacing w:after="0"/>
        <w:ind w:left="0"/>
        <w:jc w:val="both"/>
      </w:pPr>
      <w:r>
        <w:rPr>
          <w:rFonts w:ascii="Times New Roman"/>
          <w:b w:val="false"/>
          <w:i w:val="false"/>
          <w:color w:val="000000"/>
          <w:sz w:val="28"/>
        </w:rPr>
        <w:t xml:space="preserve">
      Негіздеме: </w:t>
      </w:r>
    </w:p>
    <w:p>
      <w:pPr>
        <w:spacing w:after="0"/>
        <w:ind w:left="0"/>
        <w:jc w:val="both"/>
      </w:pPr>
      <w:r>
        <w:rPr>
          <w:rFonts w:ascii="Times New Roman"/>
          <w:b w:val="false"/>
          <w:i w:val="false"/>
          <w:color w:val="000000"/>
          <w:sz w:val="28"/>
        </w:rPr>
        <w:t>
      (нормативтік құқықтық актінің атауы</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архив ісі және іс жүргізу саласы) </w:t>
      </w:r>
    </w:p>
    <w:p>
      <w:pPr>
        <w:spacing w:after="0"/>
        <w:ind w:left="0"/>
        <w:jc w:val="both"/>
      </w:pPr>
      <w:r>
        <w:rPr>
          <w:rFonts w:ascii="Times New Roman"/>
          <w:b w:val="false"/>
          <w:i w:val="false"/>
          <w:color w:val="000000"/>
          <w:sz w:val="28"/>
        </w:rPr>
        <w:t xml:space="preserve">
      _________бастап </w:t>
      </w:r>
    </w:p>
    <w:p>
      <w:pPr>
        <w:spacing w:after="0"/>
        <w:ind w:left="0"/>
        <w:jc w:val="both"/>
      </w:pPr>
      <w:r>
        <w:rPr>
          <w:rFonts w:ascii="Times New Roman"/>
          <w:b w:val="false"/>
          <w:i w:val="false"/>
          <w:color w:val="000000"/>
          <w:sz w:val="28"/>
        </w:rPr>
        <w:t>
      (уақытша сақталатын құжаттар мерзімінің өтуіне байланысты,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ұйымды тарату, қайта ұйымдастыру, бейінін нақтылау)</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(ұйымның атауы) </w:t>
      </w:r>
    </w:p>
    <w:p>
      <w:pPr>
        <w:spacing w:after="0"/>
        <w:ind w:left="0"/>
        <w:jc w:val="both"/>
      </w:pPr>
      <w:r>
        <w:rPr>
          <w:rFonts w:ascii="Times New Roman"/>
          <w:b w:val="false"/>
          <w:i w:val="false"/>
          <w:color w:val="000000"/>
          <w:sz w:val="28"/>
        </w:rPr>
        <w:t xml:space="preserve">
      ___________береді </w:t>
      </w:r>
    </w:p>
    <w:p>
      <w:pPr>
        <w:spacing w:after="0"/>
        <w:ind w:left="0"/>
        <w:jc w:val="both"/>
      </w:pPr>
      <w:r>
        <w:rPr>
          <w:rFonts w:ascii="Times New Roman"/>
          <w:b w:val="false"/>
          <w:i w:val="false"/>
          <w:color w:val="000000"/>
          <w:sz w:val="28"/>
        </w:rPr>
        <w:t>
      (мемлекеттік архивтің атауы) _</w:t>
      </w:r>
    </w:p>
    <w:p>
      <w:pPr>
        <w:spacing w:after="0"/>
        <w:ind w:left="0"/>
        <w:jc w:val="both"/>
      </w:pPr>
      <w:r>
        <w:rPr>
          <w:rFonts w:ascii="Times New Roman"/>
          <w:b w:val="false"/>
          <w:i w:val="false"/>
          <w:color w:val="000000"/>
          <w:sz w:val="28"/>
        </w:rPr>
        <w:t xml:space="preserve">
      _________жылдарға электрондық істерді және ғылыми-анықтамалық аппаратты </w:t>
      </w:r>
    </w:p>
    <w:p>
      <w:pPr>
        <w:spacing w:after="0"/>
        <w:ind w:left="0"/>
        <w:jc w:val="both"/>
      </w:pPr>
      <w:r>
        <w:rPr>
          <w:rFonts w:ascii="Times New Roman"/>
          <w:b w:val="false"/>
          <w:i w:val="false"/>
          <w:color w:val="000000"/>
          <w:sz w:val="28"/>
        </w:rPr>
        <w:t>
      тұрақты сақтауға қабылдайды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 № және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бастапқы және соңғы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Барлық қабылданған электрондық істер_____. </w:t>
      </w:r>
    </w:p>
    <w:p>
      <w:pPr>
        <w:spacing w:after="0"/>
        <w:ind w:left="0"/>
        <w:jc w:val="both"/>
      </w:pPr>
      <w:r>
        <w:rPr>
          <w:rFonts w:ascii="Times New Roman"/>
          <w:b w:val="false"/>
          <w:i w:val="false"/>
          <w:color w:val="000000"/>
          <w:sz w:val="28"/>
        </w:rPr>
        <w:t>
      Мемлекеттік архив қорында берілген нөмір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Тапсыруды жүргізді:</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xml:space="preserve">
Лауазымның атауы, тегі, ұйымның ведомоствалық (жеке) архивінің тексеріс жүргізген қызметкерінің қолы </w:t>
            </w:r>
          </w:p>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Күні</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Қабылдауды жүргізу:</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Лауазымның атауы, тегі, бас әріптермен, мемлекеттік архив қызметкерінің қолы</w:t>
            </w:r>
          </w:p>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xml:space="preserve">
Күні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w:t>
            </w:r>
            <w:r>
              <w:br/>
            </w:r>
            <w:r>
              <w:rPr>
                <w:rFonts w:ascii="Times New Roman"/>
                <w:b w:val="false"/>
                <w:i w:val="false"/>
                <w:color w:val="000000"/>
                <w:sz w:val="20"/>
              </w:rPr>
              <w:t>басқа да 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30-қосымша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29-қосымшаның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xml:space="preserve">
      Нысан </w:t>
      </w:r>
    </w:p>
    <w:bookmarkStart w:name="z432" w:id="401"/>
    <w:p>
      <w:pPr>
        <w:spacing w:after="0"/>
        <w:ind w:left="0"/>
        <w:jc w:val="left"/>
      </w:pPr>
      <w:r>
        <w:rPr>
          <w:rFonts w:ascii="Times New Roman"/>
          <w:b/>
          <w:i w:val="false"/>
          <w:color w:val="000000"/>
        </w:rPr>
        <w:t xml:space="preserve"> Құжаттардың түсуі мен шығуын есепке алу кітабы</w:t>
      </w:r>
    </w:p>
    <w:bookmarkEnd w:id="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түскен немесе шыққан күні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түскен немесе шыққан ұйымның (құрылымдық бөлімшенің, лауазымды тұлғаның, архивтің)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немесе шығарылған құжаттың атауы, нөмірі және күні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немесе шыққан құжаттың атауы және архив қоймасының, тізімдеменің нөмірі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немесе шығарылған құжаттардың алғашқы және соңғы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Тізімделген құжаттардың түсуі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Тізімделген құжаттардың шығуы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Тізімделмеген істер, құжаттар, парақтар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Істердің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Істердің саны</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сақталатын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(10 жылдан жоғары)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сақталатын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(10 жылдан жоғары)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шықты</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 жылы барлығы ________________ сақтау бірліктері келіп түсті, оның ішінде: </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(кітаптың 7, 8, 9, 13- бағандары бойынша қорытынды мәліметтер жеке көрсетіледі);</w:t>
      </w:r>
    </w:p>
    <w:p>
      <w:pPr>
        <w:spacing w:after="0"/>
        <w:ind w:left="0"/>
        <w:jc w:val="both"/>
      </w:pPr>
      <w:r>
        <w:rPr>
          <w:rFonts w:ascii="Times New Roman"/>
          <w:b w:val="false"/>
          <w:i w:val="false"/>
          <w:color w:val="000000"/>
          <w:sz w:val="28"/>
        </w:rPr>
        <w:t xml:space="preserve">
      шықты _______________________ сақтау бірлігі (+ құжаттар, парақтар), оның ішінде: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(кітаптың 10, 11, 12, 14-бағандары бойынша қорытынды мәліметтер жеке көрсетіледі).</w:t>
      </w:r>
    </w:p>
    <w:p>
      <w:pPr>
        <w:spacing w:after="0"/>
        <w:ind w:left="0"/>
        <w:jc w:val="both"/>
      </w:pPr>
      <w:r>
        <w:rPr>
          <w:rFonts w:ascii="Times New Roman"/>
          <w:b w:val="false"/>
          <w:i w:val="false"/>
          <w:color w:val="000000"/>
          <w:sz w:val="28"/>
        </w:rPr>
        <w:t xml:space="preserve">
      Жылдық қорытынды жазбаны                         Қолының </w:t>
      </w:r>
    </w:p>
    <w:p>
      <w:pPr>
        <w:spacing w:after="0"/>
        <w:ind w:left="0"/>
        <w:jc w:val="both"/>
      </w:pPr>
      <w:r>
        <w:rPr>
          <w:rFonts w:ascii="Times New Roman"/>
          <w:b w:val="false"/>
          <w:i w:val="false"/>
          <w:color w:val="000000"/>
          <w:sz w:val="28"/>
        </w:rPr>
        <w:t xml:space="preserve">
      жасаған тұлға лауазымының атауы _______________       толық жазылуы </w:t>
      </w:r>
    </w:p>
    <w:p>
      <w:pPr>
        <w:spacing w:after="0"/>
        <w:ind w:left="0"/>
        <w:jc w:val="both"/>
      </w:pPr>
      <w:r>
        <w:rPr>
          <w:rFonts w:ascii="Times New Roman"/>
          <w:b w:val="false"/>
          <w:i w:val="false"/>
          <w:color w:val="000000"/>
          <w:sz w:val="28"/>
        </w:rPr>
        <w:t>
      (жеке қолы)</w:t>
      </w:r>
    </w:p>
    <w:p>
      <w:pPr>
        <w:spacing w:after="0"/>
        <w:ind w:left="0"/>
        <w:jc w:val="both"/>
      </w:pPr>
      <w:r>
        <w:rPr>
          <w:rFonts w:ascii="Times New Roman"/>
          <w:b w:val="false"/>
          <w:i w:val="false"/>
          <w:color w:val="000000"/>
          <w:sz w:val="28"/>
        </w:rPr>
        <w:t xml:space="preserve">
      Ұйым                         _________________ Қолының </w:t>
      </w:r>
    </w:p>
    <w:p>
      <w:pPr>
        <w:spacing w:after="0"/>
        <w:ind w:left="0"/>
        <w:jc w:val="both"/>
      </w:pPr>
      <w:r>
        <w:rPr>
          <w:rFonts w:ascii="Times New Roman"/>
          <w:b w:val="false"/>
          <w:i w:val="false"/>
          <w:color w:val="000000"/>
          <w:sz w:val="28"/>
        </w:rPr>
        <w:t>
      архивінің басшысы             (жеке қолы)             толық жазылуы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Форматы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w:t>
            </w:r>
            <w:r>
              <w:br/>
            </w:r>
            <w:r>
              <w:rPr>
                <w:rFonts w:ascii="Times New Roman"/>
                <w:b w:val="false"/>
                <w:i w:val="false"/>
                <w:color w:val="000000"/>
                <w:sz w:val="20"/>
              </w:rPr>
              <w:t>басқа да 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30-қосымшаның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xml:space="preserve">
      Нысан </w:t>
      </w:r>
    </w:p>
    <w:bookmarkStart w:name="z434" w:id="402"/>
    <w:p>
      <w:pPr>
        <w:spacing w:after="0"/>
        <w:ind w:left="0"/>
        <w:jc w:val="left"/>
      </w:pPr>
      <w:r>
        <w:rPr>
          <w:rFonts w:ascii="Times New Roman"/>
          <w:b/>
          <w:i w:val="false"/>
          <w:color w:val="000000"/>
        </w:rPr>
        <w:t xml:space="preserve"> ІСТІҢ КУӘЛАНДЫРМА ПАРАҒЫ</w:t>
      </w:r>
    </w:p>
    <w:bookmarkEnd w:id="402"/>
    <w:p>
      <w:pPr>
        <w:spacing w:after="0"/>
        <w:ind w:left="0"/>
        <w:jc w:val="both"/>
      </w:pPr>
      <w:r>
        <w:rPr>
          <w:rFonts w:ascii="Times New Roman"/>
          <w:b w:val="false"/>
          <w:i w:val="false"/>
          <w:color w:val="000000"/>
          <w:sz w:val="28"/>
        </w:rPr>
        <w:t>
      № _____қор № ________ тізімдеме № _____іс</w:t>
      </w:r>
    </w:p>
    <w:p>
      <w:pPr>
        <w:spacing w:after="0"/>
        <w:ind w:left="0"/>
        <w:jc w:val="both"/>
      </w:pPr>
      <w:r>
        <w:rPr>
          <w:rFonts w:ascii="Times New Roman"/>
          <w:b w:val="false"/>
          <w:i w:val="false"/>
          <w:color w:val="000000"/>
          <w:sz w:val="28"/>
        </w:rPr>
        <w:t>
      Іске ___________________ парақ (тар) тігілді және нөмірленді, оның ішінде:</w:t>
      </w:r>
    </w:p>
    <w:p>
      <w:pPr>
        <w:spacing w:after="0"/>
        <w:ind w:left="0"/>
        <w:jc w:val="both"/>
      </w:pPr>
      <w:r>
        <w:rPr>
          <w:rFonts w:ascii="Times New Roman"/>
          <w:b w:val="false"/>
          <w:i w:val="false"/>
          <w:color w:val="000000"/>
          <w:sz w:val="28"/>
        </w:rPr>
        <w:t>
      парақтардың литерлік № № __________________________</w:t>
      </w:r>
    </w:p>
    <w:p>
      <w:pPr>
        <w:spacing w:after="0"/>
        <w:ind w:left="0"/>
        <w:jc w:val="both"/>
      </w:pPr>
      <w:r>
        <w:rPr>
          <w:rFonts w:ascii="Times New Roman"/>
          <w:b w:val="false"/>
          <w:i w:val="false"/>
          <w:color w:val="000000"/>
          <w:sz w:val="28"/>
        </w:rPr>
        <w:t>
      парақтардың қалып қойған № № __________________________</w:t>
      </w:r>
    </w:p>
    <w:p>
      <w:pPr>
        <w:spacing w:after="0"/>
        <w:ind w:left="0"/>
        <w:jc w:val="both"/>
      </w:pPr>
      <w:r>
        <w:rPr>
          <w:rFonts w:ascii="Times New Roman"/>
          <w:b w:val="false"/>
          <w:i w:val="false"/>
          <w:color w:val="000000"/>
          <w:sz w:val="28"/>
        </w:rPr>
        <w:t>
      нөмірленген таза парақтар ___________________</w:t>
      </w:r>
    </w:p>
    <w:p>
      <w:pPr>
        <w:spacing w:after="0"/>
        <w:ind w:left="0"/>
        <w:jc w:val="both"/>
      </w:pPr>
      <w:r>
        <w:rPr>
          <w:rFonts w:ascii="Times New Roman"/>
          <w:b w:val="false"/>
          <w:i w:val="false"/>
          <w:color w:val="000000"/>
          <w:sz w:val="28"/>
        </w:rPr>
        <w:t>
      + ішкі тізімдеме парақтары _______________________</w:t>
      </w:r>
    </w:p>
    <w:p>
      <w:pPr>
        <w:spacing w:after="0"/>
        <w:ind w:left="0"/>
        <w:jc w:val="both"/>
      </w:pPr>
      <w:r>
        <w:rPr>
          <w:rFonts w:ascii="Times New Roman"/>
          <w:b w:val="false"/>
          <w:i w:val="false"/>
          <w:color w:val="000000"/>
          <w:sz w:val="28"/>
        </w:rPr>
        <w:t xml:space="preserve">
      Нөмірлеуге жатпайтын салымдар және қосымша түріндегі құжаттар есепке </w:t>
      </w:r>
    </w:p>
    <w:p>
      <w:pPr>
        <w:spacing w:after="0"/>
        <w:ind w:left="0"/>
        <w:jc w:val="both"/>
      </w:pPr>
      <w:r>
        <w:rPr>
          <w:rFonts w:ascii="Times New Roman"/>
          <w:b w:val="false"/>
          <w:i w:val="false"/>
          <w:color w:val="000000"/>
          <w:sz w:val="28"/>
        </w:rPr>
        <w:t xml:space="preserve">
      алынды _____________________________________________________________ </w:t>
      </w:r>
    </w:p>
    <w:p>
      <w:pPr>
        <w:spacing w:after="0"/>
        <w:ind w:left="0"/>
        <w:jc w:val="both"/>
      </w:pPr>
      <w:r>
        <w:rPr>
          <w:rFonts w:ascii="Times New Roman"/>
          <w:b w:val="false"/>
          <w:i w:val="false"/>
          <w:color w:val="000000"/>
          <w:sz w:val="28"/>
        </w:rPr>
        <w:t>
                  (құжаттар түрлері және олардың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құжаттарын түзудің, ресімдеудің, физикалық жай-күйінің есепке алынуының ерекшеліктері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w:t>
            </w:r>
          </w:p>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Кітапшалар және өзге де баспалық басылымдар</w:t>
            </w:r>
          </w:p>
          <w:p>
            <w:pPr>
              <w:spacing w:after="20"/>
              <w:ind w:left="20"/>
              <w:jc w:val="both"/>
            </w:pPr>
            <w:r>
              <w:rPr>
                <w:rFonts w:ascii="Times New Roman"/>
                <w:b w:val="false"/>
                <w:i w:val="false"/>
                <w:color w:val="000000"/>
                <w:sz w:val="20"/>
              </w:rPr>
              <w:t>
2. Үндеухаттар</w:t>
            </w:r>
          </w:p>
          <w:p>
            <w:pPr>
              <w:spacing w:after="20"/>
              <w:ind w:left="20"/>
              <w:jc w:val="both"/>
            </w:pPr>
            <w:r>
              <w:rPr>
                <w:rFonts w:ascii="Times New Roman"/>
                <w:b w:val="false"/>
                <w:i w:val="false"/>
                <w:color w:val="000000"/>
                <w:sz w:val="20"/>
              </w:rPr>
              <w:t>
3. Газеттерден қиындылар</w:t>
            </w:r>
          </w:p>
          <w:p>
            <w:pPr>
              <w:spacing w:after="20"/>
              <w:ind w:left="20"/>
              <w:jc w:val="both"/>
            </w:pPr>
            <w:r>
              <w:rPr>
                <w:rFonts w:ascii="Times New Roman"/>
                <w:b w:val="false"/>
                <w:i w:val="false"/>
                <w:color w:val="000000"/>
                <w:sz w:val="20"/>
              </w:rPr>
              <w:t>
4. Ашықхаттар</w:t>
            </w:r>
          </w:p>
          <w:p>
            <w:pPr>
              <w:spacing w:after="20"/>
              <w:ind w:left="20"/>
              <w:jc w:val="both"/>
            </w:pPr>
            <w:r>
              <w:rPr>
                <w:rFonts w:ascii="Times New Roman"/>
                <w:b w:val="false"/>
                <w:i w:val="false"/>
                <w:color w:val="000000"/>
                <w:sz w:val="20"/>
              </w:rPr>
              <w:t>
5. Конверттер</w:t>
            </w:r>
          </w:p>
          <w:p>
            <w:pPr>
              <w:spacing w:after="20"/>
              <w:ind w:left="20"/>
              <w:jc w:val="both"/>
            </w:pPr>
            <w:r>
              <w:rPr>
                <w:rFonts w:ascii="Times New Roman"/>
                <w:b w:val="false"/>
                <w:i w:val="false"/>
                <w:color w:val="000000"/>
                <w:sz w:val="20"/>
              </w:rPr>
              <w:t>
6. Пошталық маркілер</w:t>
            </w:r>
          </w:p>
          <w:p>
            <w:pPr>
              <w:spacing w:after="20"/>
              <w:ind w:left="20"/>
              <w:jc w:val="both"/>
            </w:pPr>
            <w:r>
              <w:rPr>
                <w:rFonts w:ascii="Times New Roman"/>
                <w:b w:val="false"/>
                <w:i w:val="false"/>
                <w:color w:val="000000"/>
                <w:sz w:val="20"/>
              </w:rPr>
              <w:t>
7. Елтаңбалы маркілер</w:t>
            </w:r>
          </w:p>
          <w:p>
            <w:pPr>
              <w:spacing w:after="20"/>
              <w:ind w:left="20"/>
              <w:jc w:val="both"/>
            </w:pPr>
            <w:r>
              <w:rPr>
                <w:rFonts w:ascii="Times New Roman"/>
                <w:b w:val="false"/>
                <w:i w:val="false"/>
                <w:color w:val="000000"/>
                <w:sz w:val="20"/>
              </w:rPr>
              <w:t>
8. Пошталық мөрқалыптар және өзге де</w:t>
            </w:r>
          </w:p>
          <w:p>
            <w:pPr>
              <w:spacing w:after="20"/>
              <w:ind w:left="20"/>
              <w:jc w:val="both"/>
            </w:pPr>
            <w:r>
              <w:rPr>
                <w:rFonts w:ascii="Times New Roman"/>
                <w:b w:val="false"/>
                <w:i w:val="false"/>
                <w:color w:val="000000"/>
                <w:sz w:val="20"/>
              </w:rPr>
              <w:t>
9. Арнайы пошталық белгілер</w:t>
            </w:r>
          </w:p>
          <w:p>
            <w:pPr>
              <w:spacing w:after="20"/>
              <w:ind w:left="20"/>
              <w:jc w:val="both"/>
            </w:pPr>
            <w:r>
              <w:rPr>
                <w:rFonts w:ascii="Times New Roman"/>
                <w:b w:val="false"/>
                <w:i w:val="false"/>
                <w:color w:val="000000"/>
                <w:sz w:val="20"/>
              </w:rPr>
              <w:t>
10. Сүргіштік, бекіту мөрлері</w:t>
            </w:r>
          </w:p>
          <w:p>
            <w:pPr>
              <w:spacing w:after="20"/>
              <w:ind w:left="20"/>
              <w:jc w:val="both"/>
            </w:pPr>
            <w:r>
              <w:rPr>
                <w:rFonts w:ascii="Times New Roman"/>
                <w:b w:val="false"/>
                <w:i w:val="false"/>
                <w:color w:val="000000"/>
                <w:sz w:val="20"/>
              </w:rPr>
              <w:t>
11. Фотоқұжаттар</w:t>
            </w:r>
          </w:p>
          <w:p>
            <w:pPr>
              <w:spacing w:after="20"/>
              <w:ind w:left="20"/>
              <w:jc w:val="both"/>
            </w:pPr>
            <w:r>
              <w:rPr>
                <w:rFonts w:ascii="Times New Roman"/>
                <w:b w:val="false"/>
                <w:i w:val="false"/>
                <w:color w:val="000000"/>
                <w:sz w:val="20"/>
              </w:rPr>
              <w:t>
12. Карталар, жоспарлар, сызбалар және өзге де ғылыми-техникалық құжаттама</w:t>
            </w:r>
          </w:p>
          <w:p>
            <w:pPr>
              <w:spacing w:after="20"/>
              <w:ind w:left="20"/>
              <w:jc w:val="both"/>
            </w:pPr>
            <w:r>
              <w:rPr>
                <w:rFonts w:ascii="Times New Roman"/>
                <w:b w:val="false"/>
                <w:i w:val="false"/>
                <w:color w:val="000000"/>
                <w:sz w:val="20"/>
              </w:rPr>
              <w:t>
13. Суреттер, ойма жазулар, акварельдер</w:t>
            </w:r>
          </w:p>
          <w:p>
            <w:pPr>
              <w:spacing w:after="20"/>
              <w:ind w:left="20"/>
              <w:jc w:val="both"/>
            </w:pPr>
            <w:r>
              <w:rPr>
                <w:rFonts w:ascii="Times New Roman"/>
                <w:b w:val="false"/>
                <w:i w:val="false"/>
                <w:color w:val="000000"/>
                <w:sz w:val="20"/>
              </w:rPr>
              <w:t>
14. Көрнекті қайраткерлердің қолтаңбалары</w:t>
            </w:r>
          </w:p>
          <w:p>
            <w:pPr>
              <w:spacing w:after="20"/>
              <w:ind w:left="20"/>
              <w:jc w:val="both"/>
            </w:pPr>
            <w:r>
              <w:rPr>
                <w:rFonts w:ascii="Times New Roman"/>
                <w:b w:val="false"/>
                <w:i w:val="false"/>
                <w:color w:val="000000"/>
                <w:sz w:val="20"/>
              </w:rPr>
              <w:t>
15. Желімденген парақтар</w:t>
            </w:r>
          </w:p>
          <w:p>
            <w:pPr>
              <w:spacing w:after="20"/>
              <w:ind w:left="20"/>
              <w:jc w:val="both"/>
            </w:pPr>
            <w:r>
              <w:rPr>
                <w:rFonts w:ascii="Times New Roman"/>
                <w:b w:val="false"/>
                <w:i w:val="false"/>
                <w:color w:val="000000"/>
                <w:sz w:val="20"/>
              </w:rPr>
              <w:t>
16. Парақ бөліктерінің жойылуы</w:t>
            </w:r>
          </w:p>
          <w:p>
            <w:pPr>
              <w:spacing w:after="20"/>
              <w:ind w:left="20"/>
              <w:jc w:val="both"/>
            </w:pPr>
            <w:r>
              <w:rPr>
                <w:rFonts w:ascii="Times New Roman"/>
                <w:b w:val="false"/>
                <w:i w:val="false"/>
                <w:color w:val="000000"/>
                <w:sz w:val="20"/>
              </w:rPr>
              <w:t>
17. Өшуге айналған мәтін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Істің куәландырма парағын толтырушы                         Қолының </w:t>
      </w:r>
    </w:p>
    <w:p>
      <w:pPr>
        <w:spacing w:after="0"/>
        <w:ind w:left="0"/>
        <w:jc w:val="both"/>
      </w:pPr>
      <w:r>
        <w:rPr>
          <w:rFonts w:ascii="Times New Roman"/>
          <w:b w:val="false"/>
          <w:i w:val="false"/>
          <w:color w:val="000000"/>
          <w:sz w:val="28"/>
        </w:rPr>
        <w:t xml:space="preserve">
      тұлғаның лауазым атауы                         ________________ толық жазылуы </w:t>
      </w:r>
    </w:p>
    <w:p>
      <w:pPr>
        <w:spacing w:after="0"/>
        <w:ind w:left="0"/>
        <w:jc w:val="both"/>
      </w:pPr>
      <w:r>
        <w:rPr>
          <w:rFonts w:ascii="Times New Roman"/>
          <w:b w:val="false"/>
          <w:i w:val="false"/>
          <w:color w:val="000000"/>
          <w:sz w:val="28"/>
        </w:rPr>
        <w:t>
                                                      (жеке қолы)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1. Куәландырма парағы істегі парақтарды есепке алу және олардың нөмірлену ерекшеліктерін жазу үшін жасалады.</w:t>
      </w:r>
    </w:p>
    <w:p>
      <w:pPr>
        <w:spacing w:after="0"/>
        <w:ind w:left="0"/>
        <w:jc w:val="both"/>
      </w:pPr>
      <w:r>
        <w:rPr>
          <w:rFonts w:ascii="Times New Roman"/>
          <w:b w:val="false"/>
          <w:i w:val="false"/>
          <w:color w:val="000000"/>
          <w:sz w:val="28"/>
        </w:rPr>
        <w:t>
      2. Куәландырма парағы жеке парақта (парақтарда) жасалады және істің соңына тігіледі (салынады).</w:t>
      </w:r>
    </w:p>
    <w:p>
      <w:pPr>
        <w:spacing w:after="0"/>
        <w:ind w:left="0"/>
        <w:jc w:val="both"/>
      </w:pPr>
      <w:r>
        <w:rPr>
          <w:rFonts w:ascii="Times New Roman"/>
          <w:b w:val="false"/>
          <w:i w:val="false"/>
          <w:color w:val="000000"/>
          <w:sz w:val="28"/>
        </w:rPr>
        <w:t>
      3. Куәландырма парағында істің нөмірленген парақтарының саны цифрмен және жазбаша, іс құжаттарының ішкі тізімдемесінің парақтар саны "+" (қосу) белгісі арқылы бөлек көрсетіледі.</w:t>
      </w:r>
    </w:p>
    <w:p>
      <w:pPr>
        <w:spacing w:after="0"/>
        <w:ind w:left="0"/>
        <w:jc w:val="both"/>
      </w:pPr>
      <w:r>
        <w:rPr>
          <w:rFonts w:ascii="Times New Roman"/>
          <w:b w:val="false"/>
          <w:i w:val="false"/>
          <w:color w:val="000000"/>
          <w:sz w:val="28"/>
        </w:rPr>
        <w:t>
      4. Куәландырма парағында іс құжаттарын нөмірлеудің, ресімдеудің және олардың физикалық жай-күйінің мынадай ерекшеліктері белгіленеді:</w:t>
      </w:r>
    </w:p>
    <w:p>
      <w:pPr>
        <w:spacing w:after="0"/>
        <w:ind w:left="0"/>
        <w:jc w:val="both"/>
      </w:pPr>
      <w:r>
        <w:rPr>
          <w:rFonts w:ascii="Times New Roman"/>
          <w:b w:val="false"/>
          <w:i w:val="false"/>
          <w:color w:val="000000"/>
          <w:sz w:val="28"/>
        </w:rPr>
        <w:t>
      1) пошталық айналым құралдары (маркінің барлық түрлері, конверттер, ашық хаттар, бланкілер, мөрқалыптар, мөртабандар, пломбылар);</w:t>
      </w:r>
    </w:p>
    <w:p>
      <w:pPr>
        <w:spacing w:after="0"/>
        <w:ind w:left="0"/>
        <w:jc w:val="both"/>
      </w:pPr>
      <w:r>
        <w:rPr>
          <w:rFonts w:ascii="Times New Roman"/>
          <w:b w:val="false"/>
          <w:i w:val="false"/>
          <w:color w:val="000000"/>
          <w:sz w:val="28"/>
        </w:rPr>
        <w:t>
      2) мөрлер және олардың бедерлері;</w:t>
      </w:r>
    </w:p>
    <w:p>
      <w:pPr>
        <w:spacing w:after="0"/>
        <w:ind w:left="0"/>
        <w:jc w:val="both"/>
      </w:pPr>
      <w:r>
        <w:rPr>
          <w:rFonts w:ascii="Times New Roman"/>
          <w:b w:val="false"/>
          <w:i w:val="false"/>
          <w:color w:val="000000"/>
          <w:sz w:val="28"/>
        </w:rPr>
        <w:t>
      3) мемлекеттік және қоғамдық көрнекті қайраткерлердің, ғылым, техника және мәдениет қайраткерлерінің қолтаңбалары;</w:t>
      </w:r>
    </w:p>
    <w:p>
      <w:pPr>
        <w:spacing w:after="0"/>
        <w:ind w:left="0"/>
        <w:jc w:val="both"/>
      </w:pPr>
      <w:r>
        <w:rPr>
          <w:rFonts w:ascii="Times New Roman"/>
          <w:b w:val="false"/>
          <w:i w:val="false"/>
          <w:color w:val="000000"/>
          <w:sz w:val="28"/>
        </w:rPr>
        <w:t>
      4) фотоқұжаттар;</w:t>
      </w:r>
    </w:p>
    <w:p>
      <w:pPr>
        <w:spacing w:after="0"/>
        <w:ind w:left="0"/>
        <w:jc w:val="both"/>
      </w:pPr>
      <w:r>
        <w:rPr>
          <w:rFonts w:ascii="Times New Roman"/>
          <w:b w:val="false"/>
          <w:i w:val="false"/>
          <w:color w:val="000000"/>
          <w:sz w:val="28"/>
        </w:rPr>
        <w:t>
      5) суреттер, оймажазбалар, акварельдер;</w:t>
      </w:r>
    </w:p>
    <w:p>
      <w:pPr>
        <w:spacing w:after="0"/>
        <w:ind w:left="0"/>
        <w:jc w:val="both"/>
      </w:pPr>
      <w:r>
        <w:rPr>
          <w:rFonts w:ascii="Times New Roman"/>
          <w:b w:val="false"/>
          <w:i w:val="false"/>
          <w:color w:val="000000"/>
          <w:sz w:val="28"/>
        </w:rPr>
        <w:t>
      6) үлкен пішінді құжаттар;</w:t>
      </w:r>
    </w:p>
    <w:p>
      <w:pPr>
        <w:spacing w:after="0"/>
        <w:ind w:left="0"/>
        <w:jc w:val="both"/>
      </w:pPr>
      <w:r>
        <w:rPr>
          <w:rFonts w:ascii="Times New Roman"/>
          <w:b w:val="false"/>
          <w:i w:val="false"/>
          <w:color w:val="000000"/>
          <w:sz w:val="28"/>
        </w:rPr>
        <w:t>
      7) желімденген парақтар, құжаттардың бүлінуі;</w:t>
      </w:r>
    </w:p>
    <w:p>
      <w:pPr>
        <w:spacing w:after="0"/>
        <w:ind w:left="0"/>
        <w:jc w:val="both"/>
      </w:pPr>
      <w:r>
        <w:rPr>
          <w:rFonts w:ascii="Times New Roman"/>
          <w:b w:val="false"/>
          <w:i w:val="false"/>
          <w:color w:val="000000"/>
          <w:sz w:val="28"/>
        </w:rPr>
        <w:t>
      8) фотосуреттер, құжаттар жапсырылған парақтар;</w:t>
      </w:r>
    </w:p>
    <w:p>
      <w:pPr>
        <w:spacing w:after="0"/>
        <w:ind w:left="0"/>
        <w:jc w:val="both"/>
      </w:pPr>
      <w:r>
        <w:rPr>
          <w:rFonts w:ascii="Times New Roman"/>
          <w:b w:val="false"/>
          <w:i w:val="false"/>
          <w:color w:val="000000"/>
          <w:sz w:val="28"/>
        </w:rPr>
        <w:t xml:space="preserve">
      9) конверттер және оларда салынған парақтар (заттар саны); </w:t>
      </w:r>
    </w:p>
    <w:p>
      <w:pPr>
        <w:spacing w:after="0"/>
        <w:ind w:left="0"/>
        <w:jc w:val="both"/>
      </w:pPr>
      <w:r>
        <w:rPr>
          <w:rFonts w:ascii="Times New Roman"/>
          <w:b w:val="false"/>
          <w:i w:val="false"/>
          <w:color w:val="000000"/>
          <w:sz w:val="28"/>
        </w:rPr>
        <w:t>
      10) жеке нөмірлері бар құжаттар (соның ішінде баспалық материалдар) және олардың парақтарының (беттерінің) саны.</w:t>
      </w:r>
    </w:p>
    <w:p>
      <w:pPr>
        <w:spacing w:after="0"/>
        <w:ind w:left="0"/>
        <w:jc w:val="both"/>
      </w:pPr>
      <w:r>
        <w:rPr>
          <w:rFonts w:ascii="Times New Roman"/>
          <w:b w:val="false"/>
          <w:i w:val="false"/>
          <w:color w:val="000000"/>
          <w:sz w:val="28"/>
        </w:rPr>
        <w:t>
      5. Егер істің бір парағында құжатты ресімдеудің бірнеше ерекшеліктері бар болса, онда куәландырма парағының 2-бағанында 1-бағандағы әрбір позицияға қарсы осы парақтың нөмірі қойылады.</w:t>
      </w:r>
    </w:p>
    <w:p>
      <w:pPr>
        <w:spacing w:after="0"/>
        <w:ind w:left="0"/>
        <w:jc w:val="both"/>
      </w:pPr>
      <w:r>
        <w:rPr>
          <w:rFonts w:ascii="Times New Roman"/>
          <w:b w:val="false"/>
          <w:i w:val="false"/>
          <w:color w:val="000000"/>
          <w:sz w:val="28"/>
        </w:rPr>
        <w:t>
      6. Егер құжаттың бір парағында бірнеше маркілер және басқа да материалдар бар болса, онда 2-бағанда істің парақ нөмірлерін кейін олардың саны жақшада көрсетіледі</w:t>
      </w:r>
    </w:p>
    <w:p>
      <w:pPr>
        <w:spacing w:after="0"/>
        <w:ind w:left="0"/>
        <w:jc w:val="both"/>
      </w:pPr>
      <w:r>
        <w:rPr>
          <w:rFonts w:ascii="Times New Roman"/>
          <w:b w:val="false"/>
          <w:i w:val="false"/>
          <w:color w:val="000000"/>
          <w:sz w:val="28"/>
        </w:rPr>
        <w:t>
      7. Егер істе нөмірлеуге мүмкіндік болмайтын ерекше материалдардан жасалған заттар (шыны, металл, мата және өзге де) болса, онда 2-бағанда арасында зат тұрған парақтар нөмірі көрсетіледі.</w:t>
      </w:r>
    </w:p>
    <w:p>
      <w:pPr>
        <w:spacing w:after="0"/>
        <w:ind w:left="0"/>
        <w:jc w:val="both"/>
      </w:pPr>
      <w:r>
        <w:rPr>
          <w:rFonts w:ascii="Times New Roman"/>
          <w:b w:val="false"/>
          <w:i w:val="false"/>
          <w:color w:val="000000"/>
          <w:sz w:val="28"/>
        </w:rPr>
        <w:t>
      8. Істің құрамындағы және жай-күйіндегі барлық мынадай өзгерістер (бүліну, түпнұсқалардың көшірмелерімен ауыстырылуы, жаңа құжаттардың қосылуы және өзге де) куәландырма парағында тиісті актілерге сілтемемен белгіленеді.</w:t>
      </w:r>
    </w:p>
    <w:p>
      <w:pPr>
        <w:spacing w:after="0"/>
        <w:ind w:left="0"/>
        <w:jc w:val="both"/>
      </w:pPr>
      <w:r>
        <w:rPr>
          <w:rFonts w:ascii="Times New Roman"/>
          <w:b w:val="false"/>
          <w:i w:val="false"/>
          <w:color w:val="000000"/>
          <w:sz w:val="28"/>
        </w:rPr>
        <w:t>
      9. Куәландырма парағы нөмірленбейді.</w:t>
      </w:r>
    </w:p>
    <w:p>
      <w:pPr>
        <w:spacing w:after="0"/>
        <w:ind w:left="0"/>
        <w:jc w:val="both"/>
      </w:pPr>
      <w:r>
        <w:rPr>
          <w:rFonts w:ascii="Times New Roman"/>
          <w:b w:val="false"/>
          <w:i w:val="false"/>
          <w:color w:val="000000"/>
          <w:sz w:val="28"/>
        </w:rPr>
        <w:t>
      Форматы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w:t>
            </w:r>
            <w:r>
              <w:br/>
            </w:r>
            <w:r>
              <w:rPr>
                <w:rFonts w:ascii="Times New Roman"/>
                <w:b w:val="false"/>
                <w:i w:val="false"/>
                <w:color w:val="000000"/>
                <w:sz w:val="20"/>
              </w:rPr>
              <w:t>басқа да 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w:t>
            </w:r>
            <w:r>
              <w:br/>
            </w:r>
            <w:r>
              <w:rPr>
                <w:rFonts w:ascii="Times New Roman"/>
                <w:b w:val="false"/>
                <w:i w:val="false"/>
                <w:color w:val="000000"/>
                <w:sz w:val="20"/>
              </w:rPr>
              <w:t>қабылдау,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31-қосымшаның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xml:space="preserve">
      Нысан </w:t>
      </w:r>
    </w:p>
    <w:bookmarkStart w:name="z436" w:id="403"/>
    <w:p>
      <w:pPr>
        <w:spacing w:after="0"/>
        <w:ind w:left="0"/>
        <w:jc w:val="left"/>
      </w:pPr>
      <w:r>
        <w:rPr>
          <w:rFonts w:ascii="Times New Roman"/>
          <w:b/>
          <w:i w:val="false"/>
          <w:color w:val="000000"/>
        </w:rPr>
        <w:t xml:space="preserve"> Ғылыми-техникалық құжаттама сақтайтын ұйымның ведомстволық (жеке) архивінің паспорты</w:t>
      </w:r>
    </w:p>
    <w:bookmarkEnd w:id="403"/>
    <w:p>
      <w:pPr>
        <w:spacing w:after="0"/>
        <w:ind w:left="0"/>
        <w:jc w:val="both"/>
      </w:pPr>
      <w:r>
        <w:rPr>
          <w:rFonts w:ascii="Times New Roman"/>
          <w:b w:val="false"/>
          <w:i w:val="false"/>
          <w:color w:val="000000"/>
          <w:sz w:val="28"/>
        </w:rPr>
        <w:t xml:space="preserve">
      Кімге ұсынылды __________________________________________________________ </w:t>
      </w:r>
    </w:p>
    <w:p>
      <w:pPr>
        <w:spacing w:after="0"/>
        <w:ind w:left="0"/>
        <w:jc w:val="both"/>
      </w:pPr>
      <w:r>
        <w:rPr>
          <w:rFonts w:ascii="Times New Roman"/>
          <w:b w:val="false"/>
          <w:i w:val="false"/>
          <w:color w:val="000000"/>
          <w:sz w:val="28"/>
        </w:rPr>
        <w:t>
                        (мемлекеттік архивтің ресми атауы және оның пошталық мекенжайы)</w:t>
      </w:r>
    </w:p>
    <w:p>
      <w:pPr>
        <w:spacing w:after="0"/>
        <w:ind w:left="0"/>
        <w:jc w:val="both"/>
      </w:pPr>
      <w:r>
        <w:rPr>
          <w:rFonts w:ascii="Times New Roman"/>
          <w:b w:val="false"/>
          <w:i w:val="false"/>
          <w:color w:val="000000"/>
          <w:sz w:val="28"/>
        </w:rPr>
        <w:t xml:space="preserve">
      Кім ұсынды ________________________________________________________ </w:t>
      </w:r>
    </w:p>
    <w:p>
      <w:pPr>
        <w:spacing w:after="0"/>
        <w:ind w:left="0"/>
        <w:jc w:val="both"/>
      </w:pPr>
      <w:r>
        <w:rPr>
          <w:rFonts w:ascii="Times New Roman"/>
          <w:b w:val="false"/>
          <w:i w:val="false"/>
          <w:color w:val="000000"/>
          <w:sz w:val="28"/>
        </w:rPr>
        <w:t>
      (есеп беруші ұйымның ресми атауы және оның пошталық мекенжайы)</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(есеп беруші ұйымның жеке меншік нысаны)</w:t>
      </w:r>
    </w:p>
    <w:p>
      <w:pPr>
        <w:spacing w:after="0"/>
        <w:ind w:left="0"/>
        <w:jc w:val="both"/>
      </w:pPr>
      <w:r>
        <w:rPr>
          <w:rFonts w:ascii="Times New Roman"/>
          <w:b w:val="false"/>
          <w:i w:val="false"/>
          <w:color w:val="000000"/>
          <w:sz w:val="28"/>
        </w:rPr>
        <w:t>
      _______________ жылдың 1 желтоқсанына ғылыми-техникалық құжаттаманы сақтайтын ұйым архивінің паспорты</w:t>
      </w:r>
    </w:p>
    <w:p>
      <w:pPr>
        <w:spacing w:after="0"/>
        <w:ind w:left="0"/>
        <w:jc w:val="both"/>
      </w:pPr>
      <w:r>
        <w:rPr>
          <w:rFonts w:ascii="Times New Roman"/>
          <w:b w:val="false"/>
          <w:i w:val="false"/>
          <w:color w:val="000000"/>
          <w:sz w:val="28"/>
        </w:rPr>
        <w:t>
      1.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күндер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(келісілген) мерзімнен артық сақтауда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Ұлттық архив қоры құрамына жатқызылған ғылыми-техникалық құжаттама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сақтауға тапсыруға жататын ғылыми-техникалық құжаттама, жобалар, проблемалар тізбелерінің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Тізімдемеге енгізілген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мерзімнен асқан сақтауда</w:t>
            </w:r>
          </w:p>
          <w:p>
            <w:pPr>
              <w:spacing w:after="20"/>
              <w:ind w:left="20"/>
              <w:jc w:val="both"/>
            </w:pPr>
            <w:r>
              <w:rPr>
                <w:rFonts w:ascii="Times New Roman"/>
                <w:b w:val="false"/>
                <w:i w:val="false"/>
                <w:color w:val="000000"/>
                <w:sz w:val="20"/>
              </w:rPr>
              <w:t>
тұрғаны (шартпен)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түрлері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Басқарушылық құжаттама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жергілікті атқарушы органның (республикалық мемлекеттік архивтің) СТК келісіліп тізімдемеге енгізілгені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мерзімінен артық сақтауда тұрғаны (шартпен)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сақталатын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Кадрлар</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түрлері</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қызметкерлерінің саны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Ғылыми-техникалық құжаттама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Басқарушылық құжаттама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сақтаудың жай-күйі (қажеттінің астын сызу)</w:t>
            </w:r>
          </w:p>
          <w:p>
            <w:pPr>
              <w:spacing w:after="20"/>
              <w:ind w:left="20"/>
              <w:jc w:val="both"/>
            </w:pPr>
            <w:r>
              <w:rPr>
                <w:rFonts w:ascii="Times New Roman"/>
                <w:b w:val="false"/>
                <w:i w:val="false"/>
                <w:color w:val="000000"/>
                <w:sz w:val="20"/>
              </w:rPr>
              <w:t>
Архив қоймасы: бар, жоқ; құрғақ, дымқыл; жарық,</w:t>
            </w:r>
          </w:p>
          <w:p>
            <w:pPr>
              <w:spacing w:after="20"/>
              <w:ind w:left="20"/>
              <w:jc w:val="both"/>
            </w:pPr>
            <w:r>
              <w:rPr>
                <w:rFonts w:ascii="Times New Roman"/>
                <w:b w:val="false"/>
                <w:i w:val="false"/>
                <w:color w:val="000000"/>
                <w:sz w:val="20"/>
              </w:rPr>
              <w:t>
қараңғы</w:t>
            </w:r>
          </w:p>
          <w:p>
            <w:pPr>
              <w:spacing w:after="20"/>
              <w:ind w:left="20"/>
              <w:jc w:val="both"/>
            </w:pPr>
            <w:r>
              <w:rPr>
                <w:rFonts w:ascii="Times New Roman"/>
                <w:b w:val="false"/>
                <w:i w:val="false"/>
                <w:color w:val="000000"/>
                <w:sz w:val="20"/>
              </w:rPr>
              <w:t>
Жылыту: орталықтандырылған, пешпен, жоқ</w:t>
            </w:r>
          </w:p>
          <w:p>
            <w:pPr>
              <w:spacing w:after="20"/>
              <w:ind w:left="20"/>
              <w:jc w:val="both"/>
            </w:pPr>
            <w:r>
              <w:rPr>
                <w:rFonts w:ascii="Times New Roman"/>
                <w:b w:val="false"/>
                <w:i w:val="false"/>
                <w:color w:val="000000"/>
                <w:sz w:val="20"/>
              </w:rPr>
              <w:t>
Стеллаждар: металдан, ағаштан,</w:t>
            </w:r>
          </w:p>
          <w:p>
            <w:pPr>
              <w:spacing w:after="20"/>
              <w:ind w:left="20"/>
              <w:jc w:val="both"/>
            </w:pPr>
            <w:r>
              <w:rPr>
                <w:rFonts w:ascii="Times New Roman"/>
                <w:b w:val="false"/>
                <w:i w:val="false"/>
                <w:color w:val="000000"/>
                <w:sz w:val="20"/>
              </w:rPr>
              <w:t>
құрастырылған, жоқ</w:t>
            </w:r>
          </w:p>
          <w:p>
            <w:pPr>
              <w:spacing w:after="20"/>
              <w:ind w:left="20"/>
              <w:jc w:val="both"/>
            </w:pPr>
            <w:r>
              <w:rPr>
                <w:rFonts w:ascii="Times New Roman"/>
                <w:b w:val="false"/>
                <w:i w:val="false"/>
                <w:color w:val="000000"/>
                <w:sz w:val="20"/>
              </w:rPr>
              <w:t>
Шкафтар: ағаштан, металдан; жоқ</w:t>
            </w:r>
          </w:p>
          <w:p>
            <w:pPr>
              <w:spacing w:after="20"/>
              <w:ind w:left="20"/>
              <w:jc w:val="both"/>
            </w:pPr>
            <w:r>
              <w:rPr>
                <w:rFonts w:ascii="Times New Roman"/>
                <w:b w:val="false"/>
                <w:i w:val="false"/>
                <w:color w:val="000000"/>
                <w:sz w:val="20"/>
              </w:rPr>
              <w:t>
Сигнализация: өрт: бар, жоқ;</w:t>
            </w:r>
          </w:p>
          <w:p>
            <w:pPr>
              <w:spacing w:after="20"/>
              <w:ind w:left="20"/>
              <w:jc w:val="both"/>
            </w:pPr>
            <w:r>
              <w:rPr>
                <w:rFonts w:ascii="Times New Roman"/>
                <w:b w:val="false"/>
                <w:i w:val="false"/>
                <w:color w:val="000000"/>
                <w:sz w:val="20"/>
              </w:rPr>
              <w:t>
күзет: бар, жоқ</w:t>
            </w:r>
          </w:p>
          <w:p>
            <w:pPr>
              <w:spacing w:after="20"/>
              <w:ind w:left="20"/>
              <w:jc w:val="both"/>
            </w:pPr>
            <w:r>
              <w:rPr>
                <w:rFonts w:ascii="Times New Roman"/>
                <w:b w:val="false"/>
                <w:i w:val="false"/>
                <w:color w:val="000000"/>
                <w:sz w:val="20"/>
              </w:rPr>
              <w:t>
Оқу залы: бар, жоқ</w:t>
            </w:r>
          </w:p>
          <w:p>
            <w:pPr>
              <w:spacing w:after="20"/>
              <w:ind w:left="20"/>
              <w:jc w:val="both"/>
            </w:pPr>
            <w:r>
              <w:rPr>
                <w:rFonts w:ascii="Times New Roman"/>
                <w:b w:val="false"/>
                <w:i w:val="false"/>
                <w:color w:val="000000"/>
                <w:sz w:val="20"/>
              </w:rPr>
              <w:t>
Температура – ылғалдылық режимі:</w:t>
            </w:r>
          </w:p>
          <w:p>
            <w:pPr>
              <w:spacing w:after="20"/>
              <w:ind w:left="20"/>
              <w:jc w:val="both"/>
            </w:pPr>
            <w:r>
              <w:rPr>
                <w:rFonts w:ascii="Times New Roman"/>
                <w:b w:val="false"/>
                <w:i w:val="false"/>
                <w:color w:val="000000"/>
                <w:sz w:val="20"/>
              </w:rPr>
              <w:t>
сақталады, сақталмайды</w:t>
            </w:r>
          </w:p>
        </w:tc>
      </w:tr>
    </w:tbl>
    <w:p>
      <w:pPr>
        <w:spacing w:after="0"/>
        <w:ind w:left="0"/>
        <w:jc w:val="both"/>
      </w:pPr>
      <w:r>
        <w:rPr>
          <w:rFonts w:ascii="Times New Roman"/>
          <w:b w:val="false"/>
          <w:i w:val="false"/>
          <w:color w:val="000000"/>
          <w:sz w:val="28"/>
        </w:rPr>
        <w:t xml:space="preserve">
      Ұйым басшысы лауазымының атауы _________________ Қолтаңбаның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
      _____________________________________ </w:t>
      </w:r>
    </w:p>
    <w:p>
      <w:pPr>
        <w:spacing w:after="0"/>
        <w:ind w:left="0"/>
        <w:jc w:val="both"/>
      </w:pPr>
      <w:r>
        <w:rPr>
          <w:rFonts w:ascii="Times New Roman"/>
          <w:b w:val="false"/>
          <w:i w:val="false"/>
          <w:color w:val="000000"/>
          <w:sz w:val="28"/>
        </w:rPr>
        <w:t>
      (орындаушының тегі мен телефоны)</w:t>
      </w:r>
    </w:p>
    <w:p>
      <w:pPr>
        <w:spacing w:after="0"/>
        <w:ind w:left="0"/>
        <w:jc w:val="both"/>
      </w:pPr>
      <w:r>
        <w:rPr>
          <w:rFonts w:ascii="Times New Roman"/>
          <w:b w:val="false"/>
          <w:i w:val="false"/>
          <w:color w:val="000000"/>
          <w:sz w:val="28"/>
        </w:rPr>
        <w:t>
      Форматы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33-қосымша</w:t>
            </w:r>
            <w:r>
              <w:br/>
            </w:r>
            <w:r>
              <w:rPr>
                <w:rFonts w:ascii="Times New Roman"/>
                <w:b w:val="false"/>
                <w:i w:val="false"/>
                <w:color w:val="000000"/>
                <w:sz w:val="20"/>
              </w:rPr>
              <w:t>Нысан</w:t>
            </w:r>
          </w:p>
        </w:tc>
      </w:tr>
    </w:tbl>
    <w:bookmarkStart w:name="z438" w:id="404"/>
    <w:p>
      <w:pPr>
        <w:spacing w:after="0"/>
        <w:ind w:left="0"/>
        <w:jc w:val="left"/>
      </w:pPr>
      <w:r>
        <w:rPr>
          <w:rFonts w:ascii="Times New Roman"/>
          <w:b/>
          <w:i w:val="false"/>
          <w:color w:val="000000"/>
        </w:rPr>
        <w:t xml:space="preserve"> Электрондық құжаттарды сақтайтын ұйым архивінің паспорты</w:t>
      </w:r>
    </w:p>
    <w:bookmarkEnd w:id="404"/>
    <w:p>
      <w:pPr>
        <w:spacing w:after="0"/>
        <w:ind w:left="0"/>
        <w:jc w:val="both"/>
      </w:pPr>
      <w:r>
        <w:rPr>
          <w:rFonts w:ascii="Times New Roman"/>
          <w:b w:val="false"/>
          <w:i w:val="false"/>
          <w:color w:val="ff0000"/>
          <w:sz w:val="28"/>
        </w:rPr>
        <w:t xml:space="preserve">
      Ескерту. 32-қосымша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Кімге ұсынылды</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(мемлекеттік архивтің ресми атауы және оның пошталық мекенжайы)</w:t>
      </w:r>
    </w:p>
    <w:p>
      <w:pPr>
        <w:spacing w:after="0"/>
        <w:ind w:left="0"/>
        <w:jc w:val="both"/>
      </w:pPr>
      <w:r>
        <w:rPr>
          <w:rFonts w:ascii="Times New Roman"/>
          <w:b w:val="false"/>
          <w:i w:val="false"/>
          <w:color w:val="000000"/>
          <w:sz w:val="28"/>
        </w:rPr>
        <w:t>
      Кім ұсынды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(есеп беруші ұйымның ресми атауы және оның пошталық мекенжайы)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(есеп беруші ұйымның жеке меншік нысаны)</w:t>
      </w:r>
    </w:p>
    <w:p>
      <w:pPr>
        <w:spacing w:after="0"/>
        <w:ind w:left="0"/>
        <w:jc w:val="both"/>
      </w:pPr>
      <w:r>
        <w:rPr>
          <w:rFonts w:ascii="Times New Roman"/>
          <w:b w:val="false"/>
          <w:i w:val="false"/>
          <w:color w:val="000000"/>
          <w:sz w:val="28"/>
        </w:rPr>
        <w:t>
      _______________ жылдың 1 желтоқсанына электрондық</w:t>
      </w:r>
    </w:p>
    <w:p>
      <w:pPr>
        <w:spacing w:after="0"/>
        <w:ind w:left="0"/>
        <w:jc w:val="both"/>
      </w:pPr>
      <w:r>
        <w:rPr>
          <w:rFonts w:ascii="Times New Roman"/>
          <w:b w:val="false"/>
          <w:i w:val="false"/>
          <w:color w:val="000000"/>
          <w:sz w:val="28"/>
        </w:rPr>
        <w:t>
      құжаттарды сақтайтын ұйымның паспорты</w:t>
      </w:r>
    </w:p>
    <w:p>
      <w:pPr>
        <w:spacing w:after="0"/>
        <w:ind w:left="0"/>
        <w:jc w:val="both"/>
      </w:pPr>
      <w:r>
        <w:rPr>
          <w:rFonts w:ascii="Times New Roman"/>
          <w:b w:val="false"/>
          <w:i w:val="false"/>
          <w:color w:val="000000"/>
          <w:sz w:val="28"/>
        </w:rPr>
        <w:t>
      1. Электрондық құжаттар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ресурстардың сандары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ақпараттың көлемі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құжаттар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құжаттар сақтау бірлігінің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ақпараттың көлемі (Мбайт)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Ескерту. 1-тармақ жаңа редакцияда - ҚР Премьер-Министрінің орынбасары - Мәдениет және ақпарат министрінің 27.03.2026 </w:t>
      </w:r>
      <w:r>
        <w:rPr>
          <w:rFonts w:ascii="Times New Roman"/>
          <w:b w:val="false"/>
          <w:i w:val="false"/>
          <w:color w:val="000000"/>
          <w:sz w:val="28"/>
        </w:rPr>
        <w:t>№ 129-НҚ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Кадрлар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қызметкерлерінің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сақтаудың жай-күйі (қажеттінің астын сызу) </w:t>
            </w:r>
          </w:p>
          <w:p>
            <w:pPr>
              <w:spacing w:after="20"/>
              <w:ind w:left="20"/>
              <w:jc w:val="both"/>
            </w:pPr>
            <w:r>
              <w:rPr>
                <w:rFonts w:ascii="Times New Roman"/>
                <w:b w:val="false"/>
                <w:i w:val="false"/>
                <w:color w:val="000000"/>
                <w:sz w:val="20"/>
              </w:rPr>
              <w:t xml:space="preserve">
Архив қоймасы: бар, жоқ; құрғақ, дымқыл; жарық, қараңғы </w:t>
            </w:r>
          </w:p>
          <w:p>
            <w:pPr>
              <w:spacing w:after="20"/>
              <w:ind w:left="20"/>
              <w:jc w:val="both"/>
            </w:pPr>
            <w:r>
              <w:rPr>
                <w:rFonts w:ascii="Times New Roman"/>
                <w:b w:val="false"/>
                <w:i w:val="false"/>
                <w:color w:val="000000"/>
                <w:sz w:val="20"/>
              </w:rPr>
              <w:t xml:space="preserve">
Жылыту: орталықтандырылған, пешпен, жоқ </w:t>
            </w:r>
          </w:p>
          <w:p>
            <w:pPr>
              <w:spacing w:after="20"/>
              <w:ind w:left="20"/>
              <w:jc w:val="both"/>
            </w:pPr>
            <w:r>
              <w:rPr>
                <w:rFonts w:ascii="Times New Roman"/>
                <w:b w:val="false"/>
                <w:i w:val="false"/>
                <w:color w:val="000000"/>
                <w:sz w:val="20"/>
              </w:rPr>
              <w:t xml:space="preserve">
Стеллаждар: металдан, ағаштан, құрастырылған, жоқ </w:t>
            </w:r>
          </w:p>
          <w:p>
            <w:pPr>
              <w:spacing w:after="20"/>
              <w:ind w:left="20"/>
              <w:jc w:val="both"/>
            </w:pPr>
            <w:r>
              <w:rPr>
                <w:rFonts w:ascii="Times New Roman"/>
                <w:b w:val="false"/>
                <w:i w:val="false"/>
                <w:color w:val="000000"/>
                <w:sz w:val="20"/>
              </w:rPr>
              <w:t>
Шкафтар: ағаштан, металдан; жоқ</w:t>
            </w:r>
          </w:p>
          <w:p>
            <w:pPr>
              <w:spacing w:after="20"/>
              <w:ind w:left="20"/>
              <w:jc w:val="both"/>
            </w:pPr>
            <w:r>
              <w:rPr>
                <w:rFonts w:ascii="Times New Roman"/>
                <w:b w:val="false"/>
                <w:i w:val="false"/>
                <w:color w:val="000000"/>
                <w:sz w:val="20"/>
              </w:rPr>
              <w:t>
Сигнализация: өрт: бар, жоқ; күзет: бар, жоқ Оқу залы: бар, жоқ</w:t>
            </w:r>
          </w:p>
          <w:p>
            <w:pPr>
              <w:spacing w:after="20"/>
              <w:ind w:left="20"/>
              <w:jc w:val="both"/>
            </w:pPr>
            <w:r>
              <w:rPr>
                <w:rFonts w:ascii="Times New Roman"/>
                <w:b w:val="false"/>
                <w:i w:val="false"/>
                <w:color w:val="000000"/>
                <w:sz w:val="20"/>
              </w:rPr>
              <w:t>
Температура – ылғалдылық режимі: сақталады, сақталмайды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Ұйым басшысы лауазымының атауы __________________</w:t>
      </w:r>
    </w:p>
    <w:p>
      <w:pPr>
        <w:spacing w:after="0"/>
        <w:ind w:left="0"/>
        <w:jc w:val="both"/>
      </w:pPr>
      <w:r>
        <w:rPr>
          <w:rFonts w:ascii="Times New Roman"/>
          <w:b w:val="false"/>
          <w:i w:val="false"/>
          <w:color w:val="000000"/>
          <w:sz w:val="28"/>
        </w:rPr>
        <w:t>
      _____________Қолының</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(орындаушының тегі мен телефоны)</w:t>
      </w:r>
    </w:p>
    <w:p>
      <w:pPr>
        <w:spacing w:after="0"/>
        <w:ind w:left="0"/>
        <w:jc w:val="both"/>
      </w:pPr>
      <w:r>
        <w:rPr>
          <w:rFonts w:ascii="Times New Roman"/>
          <w:b w:val="false"/>
          <w:i w:val="false"/>
          <w:color w:val="000000"/>
          <w:sz w:val="28"/>
        </w:rPr>
        <w:t>
      Форматы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w:t>
            </w:r>
            <w:r>
              <w:br/>
            </w:r>
            <w:r>
              <w:rPr>
                <w:rFonts w:ascii="Times New Roman"/>
                <w:b w:val="false"/>
                <w:i w:val="false"/>
                <w:color w:val="000000"/>
                <w:sz w:val="20"/>
              </w:rPr>
              <w:t>басқа да 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w:t>
            </w:r>
            <w:r>
              <w:br/>
            </w:r>
            <w:r>
              <w:rPr>
                <w:rFonts w:ascii="Times New Roman"/>
                <w:b w:val="false"/>
                <w:i w:val="false"/>
                <w:color w:val="000000"/>
                <w:sz w:val="20"/>
              </w:rPr>
              <w:t>қабылдау,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33-қосымшаның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xml:space="preserve">
      Нысан </w:t>
      </w:r>
    </w:p>
    <w:bookmarkStart w:name="z440" w:id="405"/>
    <w:p>
      <w:pPr>
        <w:spacing w:after="0"/>
        <w:ind w:left="0"/>
        <w:jc w:val="left"/>
      </w:pPr>
      <w:r>
        <w:rPr>
          <w:rFonts w:ascii="Times New Roman"/>
          <w:b/>
          <w:i w:val="false"/>
          <w:color w:val="000000"/>
        </w:rPr>
        <w:t xml:space="preserve"> Дыбыстық-бейнелік құжаттама сақтайтын архив ұйымының паспорты</w:t>
      </w:r>
    </w:p>
    <w:bookmarkEnd w:id="405"/>
    <w:p>
      <w:pPr>
        <w:spacing w:after="0"/>
        <w:ind w:left="0"/>
        <w:jc w:val="both"/>
      </w:pPr>
      <w:r>
        <w:rPr>
          <w:rFonts w:ascii="Times New Roman"/>
          <w:b w:val="false"/>
          <w:i w:val="false"/>
          <w:color w:val="000000"/>
          <w:sz w:val="28"/>
        </w:rPr>
        <w:t xml:space="preserve">
      Кімге ұсынылды __________________________________________________________ </w:t>
      </w:r>
    </w:p>
    <w:p>
      <w:pPr>
        <w:spacing w:after="0"/>
        <w:ind w:left="0"/>
        <w:jc w:val="both"/>
      </w:pPr>
      <w:r>
        <w:rPr>
          <w:rFonts w:ascii="Times New Roman"/>
          <w:b w:val="false"/>
          <w:i w:val="false"/>
          <w:color w:val="000000"/>
          <w:sz w:val="28"/>
        </w:rPr>
        <w:t>
      (мемлекеттік архивтің ресми атауы және оның пошталық мекенжайы)</w:t>
      </w:r>
    </w:p>
    <w:p>
      <w:pPr>
        <w:spacing w:after="0"/>
        <w:ind w:left="0"/>
        <w:jc w:val="both"/>
      </w:pPr>
      <w:r>
        <w:rPr>
          <w:rFonts w:ascii="Times New Roman"/>
          <w:b w:val="false"/>
          <w:i w:val="false"/>
          <w:color w:val="000000"/>
          <w:sz w:val="28"/>
        </w:rPr>
        <w:t xml:space="preserve">
      Кім ұсынды ______________________________________________________________ </w:t>
      </w:r>
    </w:p>
    <w:p>
      <w:pPr>
        <w:spacing w:after="0"/>
        <w:ind w:left="0"/>
        <w:jc w:val="both"/>
      </w:pPr>
      <w:r>
        <w:rPr>
          <w:rFonts w:ascii="Times New Roman"/>
          <w:b w:val="false"/>
          <w:i w:val="false"/>
          <w:color w:val="000000"/>
          <w:sz w:val="28"/>
        </w:rPr>
        <w:t>
      (есеп беруші ұйымның ресми атауы және оның пошталық мекенжайы)</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(есеп беруші ұйымның жеке меншік нысаны)</w:t>
      </w:r>
    </w:p>
    <w:p>
      <w:pPr>
        <w:spacing w:after="0"/>
        <w:ind w:left="0"/>
        <w:jc w:val="both"/>
      </w:pPr>
      <w:r>
        <w:rPr>
          <w:rFonts w:ascii="Times New Roman"/>
          <w:b w:val="false"/>
          <w:i w:val="false"/>
          <w:color w:val="000000"/>
          <w:sz w:val="28"/>
        </w:rPr>
        <w:t xml:space="preserve">
      _______________ жылдың 1 желтоқсанына </w:t>
      </w:r>
    </w:p>
    <w:p>
      <w:pPr>
        <w:spacing w:after="0"/>
        <w:ind w:left="0"/>
        <w:jc w:val="both"/>
      </w:pPr>
      <w:r>
        <w:rPr>
          <w:rFonts w:ascii="Times New Roman"/>
          <w:b w:val="false"/>
          <w:i w:val="false"/>
          <w:color w:val="000000"/>
          <w:sz w:val="28"/>
        </w:rPr>
        <w:t xml:space="preserve">
      Дыбыстық-бейнелік құжаттама сақтайтын </w:t>
      </w:r>
    </w:p>
    <w:p>
      <w:pPr>
        <w:spacing w:after="0"/>
        <w:ind w:left="0"/>
        <w:jc w:val="both"/>
      </w:pPr>
      <w:r>
        <w:rPr>
          <w:rFonts w:ascii="Times New Roman"/>
          <w:b w:val="false"/>
          <w:i w:val="false"/>
          <w:color w:val="000000"/>
          <w:sz w:val="28"/>
        </w:rPr>
        <w:t>
      ұйым архивінің паспорты</w:t>
      </w:r>
    </w:p>
    <w:p>
      <w:pPr>
        <w:spacing w:after="0"/>
        <w:ind w:left="0"/>
        <w:jc w:val="both"/>
      </w:pPr>
      <w:r>
        <w:rPr>
          <w:rFonts w:ascii="Times New Roman"/>
          <w:b w:val="false"/>
          <w:i w:val="false"/>
          <w:color w:val="000000"/>
          <w:sz w:val="28"/>
        </w:rPr>
        <w:t>
      1. Киноқұжаттар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ішінен жергілікті атқарушы органның (республикалық мемлекеттік архивтің) СТК келісілген тізімдемеге енгізілді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мерзімнен артық сақтауда тұрғаны (шартпен)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35-мм үлдірде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16-мм үлдірде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Фотоқұжаттар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ішінен жергілікті атқарушы органның (республикалық мемлекеттік архивтің) СТК келісілген тізімдемеге енгізілді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мерзімнен артық сақтауда тұрғаны (шартпен)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Үлдірдегі позитивті, диапозитивті (слайдтар)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Фотобасылымдар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Фотоальбомдар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альбомдардың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Түсірілмдердің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Үнқұжаттар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ішінен жергілікті атқарушы органның (республикалық мемлекеттік архивтің) СТК келісілген тізімдемеге енгізілді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мерзімнен артық сақтауда тұрғаны (шартпен)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жазбалар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Граммофондық жазбалар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тасығыштағы жазбалар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Бейнеқұжаттар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ішінен жергілікті атқарушы органның (республикалық мемлекеттік архивтің) СТК келісілген тізімдемеге енгізілді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мерзімнен артық сақтауда тұрғаны (шартпен)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Кадрлар</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түрлері</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қызметкерлерінің саны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Фильмотекалар</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Фонотекалар</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Фонотекалар</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Видеотекалар</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сақтаудың жағдайы (қажеттінің астын сызу)</w:t>
            </w:r>
          </w:p>
          <w:p>
            <w:pPr>
              <w:spacing w:after="20"/>
              <w:ind w:left="20"/>
              <w:jc w:val="both"/>
            </w:pPr>
            <w:r>
              <w:rPr>
                <w:rFonts w:ascii="Times New Roman"/>
                <w:b w:val="false"/>
                <w:i w:val="false"/>
                <w:color w:val="000000"/>
                <w:sz w:val="20"/>
              </w:rPr>
              <w:t>
Архив қоймасы: бар, жоқ; құрғақ, дымқыл; жарық,</w:t>
            </w:r>
          </w:p>
          <w:p>
            <w:pPr>
              <w:spacing w:after="20"/>
              <w:ind w:left="20"/>
              <w:jc w:val="both"/>
            </w:pPr>
            <w:r>
              <w:rPr>
                <w:rFonts w:ascii="Times New Roman"/>
                <w:b w:val="false"/>
                <w:i w:val="false"/>
                <w:color w:val="000000"/>
                <w:sz w:val="20"/>
              </w:rPr>
              <w:t>
қараңғы</w:t>
            </w:r>
          </w:p>
          <w:p>
            <w:pPr>
              <w:spacing w:after="20"/>
              <w:ind w:left="20"/>
              <w:jc w:val="both"/>
            </w:pPr>
            <w:r>
              <w:rPr>
                <w:rFonts w:ascii="Times New Roman"/>
                <w:b w:val="false"/>
                <w:i w:val="false"/>
                <w:color w:val="000000"/>
                <w:sz w:val="20"/>
              </w:rPr>
              <w:t>
Жылыту: орталықтандырылған, пешпен, жоқ</w:t>
            </w:r>
          </w:p>
          <w:p>
            <w:pPr>
              <w:spacing w:after="20"/>
              <w:ind w:left="20"/>
              <w:jc w:val="both"/>
            </w:pPr>
            <w:r>
              <w:rPr>
                <w:rFonts w:ascii="Times New Roman"/>
                <w:b w:val="false"/>
                <w:i w:val="false"/>
                <w:color w:val="000000"/>
                <w:sz w:val="20"/>
              </w:rPr>
              <w:t>
Стеллаждар: металдан, ағаштан,</w:t>
            </w:r>
          </w:p>
          <w:p>
            <w:pPr>
              <w:spacing w:after="20"/>
              <w:ind w:left="20"/>
              <w:jc w:val="both"/>
            </w:pPr>
            <w:r>
              <w:rPr>
                <w:rFonts w:ascii="Times New Roman"/>
                <w:b w:val="false"/>
                <w:i w:val="false"/>
                <w:color w:val="000000"/>
                <w:sz w:val="20"/>
              </w:rPr>
              <w:t>
құрастырылған, жоқ</w:t>
            </w:r>
          </w:p>
          <w:p>
            <w:pPr>
              <w:spacing w:after="20"/>
              <w:ind w:left="20"/>
              <w:jc w:val="both"/>
            </w:pPr>
            <w:r>
              <w:rPr>
                <w:rFonts w:ascii="Times New Roman"/>
                <w:b w:val="false"/>
                <w:i w:val="false"/>
                <w:color w:val="000000"/>
                <w:sz w:val="20"/>
              </w:rPr>
              <w:t>
Шкафтар: ағаштан, металдан; жоқ</w:t>
            </w:r>
          </w:p>
          <w:p>
            <w:pPr>
              <w:spacing w:after="20"/>
              <w:ind w:left="20"/>
              <w:jc w:val="both"/>
            </w:pPr>
            <w:r>
              <w:rPr>
                <w:rFonts w:ascii="Times New Roman"/>
                <w:b w:val="false"/>
                <w:i w:val="false"/>
                <w:color w:val="000000"/>
                <w:sz w:val="20"/>
              </w:rPr>
              <w:t>
Сигнализация: өрт: бар, жоқ;</w:t>
            </w:r>
          </w:p>
          <w:p>
            <w:pPr>
              <w:spacing w:after="20"/>
              <w:ind w:left="20"/>
              <w:jc w:val="both"/>
            </w:pPr>
            <w:r>
              <w:rPr>
                <w:rFonts w:ascii="Times New Roman"/>
                <w:b w:val="false"/>
                <w:i w:val="false"/>
                <w:color w:val="000000"/>
                <w:sz w:val="20"/>
              </w:rPr>
              <w:t>
күзет: бар, жоқ</w:t>
            </w:r>
          </w:p>
          <w:p>
            <w:pPr>
              <w:spacing w:after="20"/>
              <w:ind w:left="20"/>
              <w:jc w:val="both"/>
            </w:pPr>
            <w:r>
              <w:rPr>
                <w:rFonts w:ascii="Times New Roman"/>
                <w:b w:val="false"/>
                <w:i w:val="false"/>
                <w:color w:val="000000"/>
                <w:sz w:val="20"/>
              </w:rPr>
              <w:t>
Оқу залы: бар, жоқ</w:t>
            </w:r>
          </w:p>
          <w:p>
            <w:pPr>
              <w:spacing w:after="20"/>
              <w:ind w:left="20"/>
              <w:jc w:val="both"/>
            </w:pPr>
            <w:r>
              <w:rPr>
                <w:rFonts w:ascii="Times New Roman"/>
                <w:b w:val="false"/>
                <w:i w:val="false"/>
                <w:color w:val="000000"/>
                <w:sz w:val="20"/>
              </w:rPr>
              <w:t>
Температура – ылғалдылық режимі:</w:t>
            </w:r>
          </w:p>
          <w:p>
            <w:pPr>
              <w:spacing w:after="20"/>
              <w:ind w:left="20"/>
              <w:jc w:val="both"/>
            </w:pPr>
            <w:r>
              <w:rPr>
                <w:rFonts w:ascii="Times New Roman"/>
                <w:b w:val="false"/>
                <w:i w:val="false"/>
                <w:color w:val="000000"/>
                <w:sz w:val="20"/>
              </w:rPr>
              <w:t>
сақталады, сақталмайды</w:t>
            </w:r>
          </w:p>
        </w:tc>
      </w:tr>
    </w:tbl>
    <w:p>
      <w:pPr>
        <w:spacing w:after="0"/>
        <w:ind w:left="0"/>
        <w:jc w:val="both"/>
      </w:pPr>
      <w:r>
        <w:rPr>
          <w:rFonts w:ascii="Times New Roman"/>
          <w:b w:val="false"/>
          <w:i w:val="false"/>
          <w:color w:val="000000"/>
          <w:sz w:val="28"/>
        </w:rPr>
        <w:t xml:space="preserve">
      Ұйым басшысы лауазымының атауы ________________ Қолтаңбаның </w:t>
      </w:r>
    </w:p>
    <w:p>
      <w:pPr>
        <w:spacing w:after="0"/>
        <w:ind w:left="0"/>
        <w:jc w:val="both"/>
      </w:pPr>
      <w:r>
        <w:rPr>
          <w:rFonts w:ascii="Times New Roman"/>
          <w:b w:val="false"/>
          <w:i w:val="false"/>
          <w:color w:val="000000"/>
          <w:sz w:val="28"/>
        </w:rPr>
        <w:t>
      (жеке қолы)             толық мәні</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
      _______________________________________ </w:t>
      </w:r>
    </w:p>
    <w:p>
      <w:pPr>
        <w:spacing w:after="0"/>
        <w:ind w:left="0"/>
        <w:jc w:val="both"/>
      </w:pPr>
      <w:r>
        <w:rPr>
          <w:rFonts w:ascii="Times New Roman"/>
          <w:b w:val="false"/>
          <w:i w:val="false"/>
          <w:color w:val="000000"/>
          <w:sz w:val="28"/>
        </w:rPr>
        <w:t>
      (орындаушының тегі мен телефоны)</w:t>
      </w:r>
    </w:p>
    <w:p>
      <w:pPr>
        <w:spacing w:after="0"/>
        <w:ind w:left="0"/>
        <w:jc w:val="both"/>
      </w:pPr>
      <w:r>
        <w:rPr>
          <w:rFonts w:ascii="Times New Roman"/>
          <w:b w:val="false"/>
          <w:i w:val="false"/>
          <w:color w:val="000000"/>
          <w:sz w:val="28"/>
        </w:rPr>
        <w:t xml:space="preserve">
      Форматы А3 (297х420)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w:t>
            </w:r>
            <w:r>
              <w:br/>
            </w:r>
            <w:r>
              <w:rPr>
                <w:rFonts w:ascii="Times New Roman"/>
                <w:b w:val="false"/>
                <w:i w:val="false"/>
                <w:color w:val="000000"/>
                <w:sz w:val="20"/>
              </w:rPr>
              <w:t>басқа да 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w:t>
            </w:r>
            <w:r>
              <w:br/>
            </w:r>
            <w:r>
              <w:rPr>
                <w:rFonts w:ascii="Times New Roman"/>
                <w:b w:val="false"/>
                <w:i w:val="false"/>
                <w:color w:val="000000"/>
                <w:sz w:val="20"/>
              </w:rPr>
              <w:t>қабылдау, сақтау, есепке алу</w:t>
            </w:r>
            <w:r>
              <w:br/>
            </w:r>
            <w:r>
              <w:rPr>
                <w:rFonts w:ascii="Times New Roman"/>
                <w:b w:val="false"/>
                <w:i w:val="false"/>
                <w:color w:val="000000"/>
                <w:sz w:val="20"/>
              </w:rPr>
              <w:t>мен пайдалану қағидаларына</w:t>
            </w:r>
            <w:r>
              <w:br/>
            </w:r>
            <w:r>
              <w:rPr>
                <w:rFonts w:ascii="Times New Roman"/>
                <w:b w:val="false"/>
                <w:i w:val="false"/>
                <w:color w:val="000000"/>
                <w:sz w:val="20"/>
              </w:rPr>
              <w:t>35-қосымша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34-қосымшаның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xml:space="preserve">
      Нысан </w:t>
      </w:r>
    </w:p>
    <w:bookmarkStart w:name="z442" w:id="406"/>
    <w:p>
      <w:pPr>
        <w:spacing w:after="0"/>
        <w:ind w:left="0"/>
        <w:jc w:val="left"/>
      </w:pPr>
      <w:r>
        <w:rPr>
          <w:rFonts w:ascii="Times New Roman"/>
          <w:b/>
          <w:i w:val="false"/>
          <w:color w:val="000000"/>
        </w:rPr>
        <w:t xml:space="preserve"> Басқарушылық құжаттаманы сақтайтын ұйымның ведомстволық (жеке) архивінің паспорты</w:t>
      </w:r>
    </w:p>
    <w:bookmarkEnd w:id="406"/>
    <w:p>
      <w:pPr>
        <w:spacing w:after="0"/>
        <w:ind w:left="0"/>
        <w:jc w:val="both"/>
      </w:pPr>
      <w:r>
        <w:rPr>
          <w:rFonts w:ascii="Times New Roman"/>
          <w:b w:val="false"/>
          <w:i w:val="false"/>
          <w:color w:val="000000"/>
          <w:sz w:val="28"/>
        </w:rPr>
        <w:t xml:space="preserve">
      Кімге ұсынылды __________________________________________________________ </w:t>
      </w:r>
    </w:p>
    <w:p>
      <w:pPr>
        <w:spacing w:after="0"/>
        <w:ind w:left="0"/>
        <w:jc w:val="both"/>
      </w:pPr>
      <w:r>
        <w:rPr>
          <w:rFonts w:ascii="Times New Roman"/>
          <w:b w:val="false"/>
          <w:i w:val="false"/>
          <w:color w:val="000000"/>
          <w:sz w:val="28"/>
        </w:rPr>
        <w:t>
      (мемлекеттік архивтің ресми атауы) және оның пошталық мекенжайы</w:t>
      </w:r>
    </w:p>
    <w:p>
      <w:pPr>
        <w:spacing w:after="0"/>
        <w:ind w:left="0"/>
        <w:jc w:val="both"/>
      </w:pPr>
      <w:r>
        <w:rPr>
          <w:rFonts w:ascii="Times New Roman"/>
          <w:b w:val="false"/>
          <w:i w:val="false"/>
          <w:color w:val="000000"/>
          <w:sz w:val="28"/>
        </w:rPr>
        <w:t xml:space="preserve">
      Кіммен ұсынылды _________________________________________________________ </w:t>
      </w:r>
    </w:p>
    <w:p>
      <w:pPr>
        <w:spacing w:after="0"/>
        <w:ind w:left="0"/>
        <w:jc w:val="both"/>
      </w:pPr>
      <w:r>
        <w:rPr>
          <w:rFonts w:ascii="Times New Roman"/>
          <w:b w:val="false"/>
          <w:i w:val="false"/>
          <w:color w:val="000000"/>
          <w:sz w:val="28"/>
        </w:rPr>
        <w:t>
      (есеп беруші ұйымның ресми атауы және оның пошталық мекенжайы)</w:t>
      </w:r>
    </w:p>
    <w:p>
      <w:pPr>
        <w:spacing w:after="0"/>
        <w:ind w:left="0"/>
        <w:jc w:val="both"/>
      </w:pPr>
      <w:r>
        <w:rPr>
          <w:rFonts w:ascii="Times New Roman"/>
          <w:b w:val="false"/>
          <w:i w:val="false"/>
          <w:color w:val="000000"/>
          <w:sz w:val="28"/>
        </w:rPr>
        <w:t xml:space="preserve">
      _______________________________________________ </w:t>
      </w:r>
    </w:p>
    <w:p>
      <w:pPr>
        <w:spacing w:after="0"/>
        <w:ind w:left="0"/>
        <w:jc w:val="both"/>
      </w:pPr>
      <w:r>
        <w:rPr>
          <w:rFonts w:ascii="Times New Roman"/>
          <w:b w:val="false"/>
          <w:i w:val="false"/>
          <w:color w:val="000000"/>
          <w:sz w:val="28"/>
        </w:rPr>
        <w:t>
      (есеп беруші ұйымның жеке меншік нысаны)</w:t>
      </w:r>
    </w:p>
    <w:p>
      <w:pPr>
        <w:spacing w:after="0"/>
        <w:ind w:left="0"/>
        <w:jc w:val="both"/>
      </w:pPr>
      <w:r>
        <w:rPr>
          <w:rFonts w:ascii="Times New Roman"/>
          <w:b w:val="false"/>
          <w:i w:val="false"/>
          <w:color w:val="000000"/>
          <w:sz w:val="28"/>
        </w:rPr>
        <w:t xml:space="preserve">
      _______________ жылдың 1 желтоқсанына </w:t>
      </w:r>
    </w:p>
    <w:p>
      <w:pPr>
        <w:spacing w:after="0"/>
        <w:ind w:left="0"/>
        <w:jc w:val="both"/>
      </w:pPr>
      <w:r>
        <w:rPr>
          <w:rFonts w:ascii="Times New Roman"/>
          <w:b w:val="false"/>
          <w:i w:val="false"/>
          <w:color w:val="000000"/>
          <w:sz w:val="28"/>
        </w:rPr>
        <w:t xml:space="preserve">
      басқарушылық құжаттаманы сақтайтын ұйым архивінің </w:t>
      </w:r>
    </w:p>
    <w:p>
      <w:pPr>
        <w:spacing w:after="0"/>
        <w:ind w:left="0"/>
        <w:jc w:val="both"/>
      </w:pPr>
      <w:r>
        <w:rPr>
          <w:rFonts w:ascii="Times New Roman"/>
          <w:b w:val="false"/>
          <w:i w:val="false"/>
          <w:color w:val="000000"/>
          <w:sz w:val="28"/>
        </w:rPr>
        <w:t>
      паспорты</w:t>
      </w:r>
    </w:p>
    <w:p>
      <w:pPr>
        <w:spacing w:after="0"/>
        <w:ind w:left="0"/>
        <w:jc w:val="both"/>
      </w:pPr>
      <w:r>
        <w:rPr>
          <w:rFonts w:ascii="Times New Roman"/>
          <w:b w:val="false"/>
          <w:i w:val="false"/>
          <w:color w:val="000000"/>
          <w:sz w:val="28"/>
        </w:rPr>
        <w:t>
      1.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қорлардың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қоймасының шаршы метрдегі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қоймаларының пайыздық көрсеткішпен жүктемелілігі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2. Құжаттар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ішінен жергілікті атқарушы органның (республикалық мемлекеттік архивтің) СТК келісілген тізімдемеге енгізілді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мерзімнен артық сақтауда тұрғаны (шартпен)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 іс қалыпта-сады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соңғы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сақталатын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Кадрлар</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Архивтүрлері</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қызметкерлерінің саны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сақтаудың жағдайы (қажеттінің астын сызу)</w:t>
            </w:r>
          </w:p>
          <w:p>
            <w:pPr>
              <w:spacing w:after="20"/>
              <w:ind w:left="20"/>
              <w:jc w:val="both"/>
            </w:pPr>
            <w:r>
              <w:rPr>
                <w:rFonts w:ascii="Times New Roman"/>
                <w:b w:val="false"/>
                <w:i w:val="false"/>
                <w:color w:val="000000"/>
                <w:sz w:val="20"/>
              </w:rPr>
              <w:t>
Архив қоймасы: бар, жоқ; құрғақ, дымқыл; жарық, қараңғы</w:t>
            </w:r>
          </w:p>
          <w:p>
            <w:pPr>
              <w:spacing w:after="20"/>
              <w:ind w:left="20"/>
              <w:jc w:val="both"/>
            </w:pPr>
            <w:r>
              <w:rPr>
                <w:rFonts w:ascii="Times New Roman"/>
                <w:b w:val="false"/>
                <w:i w:val="false"/>
                <w:color w:val="000000"/>
                <w:sz w:val="20"/>
              </w:rPr>
              <w:t>
Жылыту: орталықтандырылған, пешпен, жоқ</w:t>
            </w:r>
          </w:p>
          <w:p>
            <w:pPr>
              <w:spacing w:after="20"/>
              <w:ind w:left="20"/>
              <w:jc w:val="both"/>
            </w:pPr>
            <w:r>
              <w:rPr>
                <w:rFonts w:ascii="Times New Roman"/>
                <w:b w:val="false"/>
                <w:i w:val="false"/>
                <w:color w:val="000000"/>
                <w:sz w:val="20"/>
              </w:rPr>
              <w:t>
Стеллаждар: металдан, ағаштан, құрастырылған, жоқ</w:t>
            </w:r>
          </w:p>
          <w:p>
            <w:pPr>
              <w:spacing w:after="20"/>
              <w:ind w:left="20"/>
              <w:jc w:val="both"/>
            </w:pPr>
            <w:r>
              <w:rPr>
                <w:rFonts w:ascii="Times New Roman"/>
                <w:b w:val="false"/>
                <w:i w:val="false"/>
                <w:color w:val="000000"/>
                <w:sz w:val="20"/>
              </w:rPr>
              <w:t>
Шкафтар: ағаштан, металдан; жоқ</w:t>
            </w:r>
          </w:p>
          <w:p>
            <w:pPr>
              <w:spacing w:after="20"/>
              <w:ind w:left="20"/>
              <w:jc w:val="both"/>
            </w:pPr>
            <w:r>
              <w:rPr>
                <w:rFonts w:ascii="Times New Roman"/>
                <w:b w:val="false"/>
                <w:i w:val="false"/>
                <w:color w:val="000000"/>
                <w:sz w:val="20"/>
              </w:rPr>
              <w:t>
Сигнализация: өрт: бар, жоқ;</w:t>
            </w:r>
          </w:p>
          <w:p>
            <w:pPr>
              <w:spacing w:after="20"/>
              <w:ind w:left="20"/>
              <w:jc w:val="both"/>
            </w:pPr>
            <w:r>
              <w:rPr>
                <w:rFonts w:ascii="Times New Roman"/>
                <w:b w:val="false"/>
                <w:i w:val="false"/>
                <w:color w:val="000000"/>
                <w:sz w:val="20"/>
              </w:rPr>
              <w:t>
күзет: бар, жоқ</w:t>
            </w:r>
          </w:p>
          <w:p>
            <w:pPr>
              <w:spacing w:after="20"/>
              <w:ind w:left="20"/>
              <w:jc w:val="both"/>
            </w:pPr>
            <w:r>
              <w:rPr>
                <w:rFonts w:ascii="Times New Roman"/>
                <w:b w:val="false"/>
                <w:i w:val="false"/>
                <w:color w:val="000000"/>
                <w:sz w:val="20"/>
              </w:rPr>
              <w:t>
Оқу залы: бар, жоқ</w:t>
            </w:r>
          </w:p>
          <w:p>
            <w:pPr>
              <w:spacing w:after="20"/>
              <w:ind w:left="20"/>
              <w:jc w:val="both"/>
            </w:pPr>
            <w:r>
              <w:rPr>
                <w:rFonts w:ascii="Times New Roman"/>
                <w:b w:val="false"/>
                <w:i w:val="false"/>
                <w:color w:val="000000"/>
                <w:sz w:val="20"/>
              </w:rPr>
              <w:t>
Температура-ылғалдылық режимі:</w:t>
            </w:r>
          </w:p>
          <w:p>
            <w:pPr>
              <w:spacing w:after="20"/>
              <w:ind w:left="20"/>
              <w:jc w:val="both"/>
            </w:pPr>
            <w:r>
              <w:rPr>
                <w:rFonts w:ascii="Times New Roman"/>
                <w:b w:val="false"/>
                <w:i w:val="false"/>
                <w:color w:val="000000"/>
                <w:sz w:val="20"/>
              </w:rPr>
              <w:t>
сақталады, сақталмайды</w:t>
            </w:r>
          </w:p>
        </w:tc>
      </w:tr>
    </w:tbl>
    <w:p>
      <w:pPr>
        <w:spacing w:after="0"/>
        <w:ind w:left="0"/>
        <w:jc w:val="both"/>
      </w:pPr>
      <w:r>
        <w:rPr>
          <w:rFonts w:ascii="Times New Roman"/>
          <w:b w:val="false"/>
          <w:i w:val="false"/>
          <w:color w:val="000000"/>
          <w:sz w:val="28"/>
        </w:rPr>
        <w:t xml:space="preserve">
      Ұйым басшысы лауазымының атауы ____________________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
      _________________________________ </w:t>
      </w:r>
    </w:p>
    <w:p>
      <w:pPr>
        <w:spacing w:after="0"/>
        <w:ind w:left="0"/>
        <w:jc w:val="both"/>
      </w:pPr>
      <w:r>
        <w:rPr>
          <w:rFonts w:ascii="Times New Roman"/>
          <w:b w:val="false"/>
          <w:i w:val="false"/>
          <w:color w:val="000000"/>
          <w:sz w:val="28"/>
        </w:rPr>
        <w:t>
      (орындаушының тегі мен телефоны)</w:t>
      </w:r>
    </w:p>
    <w:p>
      <w:pPr>
        <w:spacing w:after="0"/>
        <w:ind w:left="0"/>
        <w:jc w:val="both"/>
      </w:pPr>
      <w:r>
        <w:rPr>
          <w:rFonts w:ascii="Times New Roman"/>
          <w:b w:val="false"/>
          <w:i w:val="false"/>
          <w:color w:val="000000"/>
          <w:sz w:val="28"/>
        </w:rPr>
        <w:t>
      Форматы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w:t>
            </w:r>
            <w:r>
              <w:br/>
            </w:r>
            <w:r>
              <w:rPr>
                <w:rFonts w:ascii="Times New Roman"/>
                <w:b w:val="false"/>
                <w:i w:val="false"/>
                <w:color w:val="000000"/>
                <w:sz w:val="20"/>
              </w:rPr>
              <w:t>басқа да 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36-қосымша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35-қосымшаның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w:t>
      </w:r>
    </w:p>
    <w:bookmarkStart w:name="z444" w:id="407"/>
    <w:p>
      <w:pPr>
        <w:spacing w:after="0"/>
        <w:ind w:left="0"/>
        <w:jc w:val="left"/>
      </w:pPr>
      <w:r>
        <w:rPr>
          <w:rFonts w:ascii="Times New Roman"/>
          <w:b/>
          <w:i w:val="false"/>
          <w:color w:val="000000"/>
        </w:rPr>
        <w:t xml:space="preserve"> Ұйым архивінің электрондық тасымалдағыштарын есепке алу кітабы  ______________________________________________________  (ұйымның атауы)</w:t>
      </w:r>
    </w:p>
    <w:bookmarkEnd w:id="407"/>
    <w:p>
      <w:pPr>
        <w:spacing w:after="0"/>
        <w:ind w:left="0"/>
        <w:jc w:val="both"/>
      </w:pPr>
      <w:r>
        <w:rPr>
          <w:rFonts w:ascii="Times New Roman"/>
          <w:b w:val="false"/>
          <w:i w:val="false"/>
          <w:color w:val="000000"/>
          <w:sz w:val="28"/>
        </w:rPr>
        <w:t xml:space="preserve">
      Сақтау №_______ </w:t>
      </w:r>
    </w:p>
    <w:p>
      <w:pPr>
        <w:spacing w:after="0"/>
        <w:ind w:left="0"/>
        <w:jc w:val="both"/>
      </w:pPr>
      <w:r>
        <w:rPr>
          <w:rFonts w:ascii="Times New Roman"/>
          <w:b w:val="false"/>
          <w:i w:val="false"/>
          <w:color w:val="000000"/>
          <w:sz w:val="28"/>
        </w:rPr>
        <w:t>
      __________аралығы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түгендеу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зауыт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архивті белгісі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көлемі (мегабайт)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w:t>
            </w:r>
            <w:r>
              <w:br/>
            </w:r>
            <w:r>
              <w:rPr>
                <w:rFonts w:ascii="Times New Roman"/>
                <w:b w:val="false"/>
                <w:i w:val="false"/>
                <w:color w:val="000000"/>
                <w:sz w:val="20"/>
              </w:rPr>
              <w:t>басқа да 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37-қосымша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36-қосымшаның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446" w:id="408"/>
    <w:p>
      <w:pPr>
        <w:spacing w:after="0"/>
        <w:ind w:left="0"/>
        <w:jc w:val="left"/>
      </w:pPr>
      <w:r>
        <w:rPr>
          <w:rFonts w:ascii="Times New Roman"/>
          <w:b/>
          <w:i w:val="false"/>
          <w:color w:val="000000"/>
        </w:rPr>
        <w:t xml:space="preserve"> Электрондық тасымалдағыштың жапсырмасы</w:t>
      </w:r>
    </w:p>
    <w:bookmarkEnd w:id="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архивінің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архивтік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тіркеу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түгендеу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зауыттық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бойынша істер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38-қосымша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37-қосымшаның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448" w:id="409"/>
    <w:p>
      <w:pPr>
        <w:spacing w:after="0"/>
        <w:ind w:left="0"/>
        <w:jc w:val="left"/>
      </w:pPr>
      <w:r>
        <w:rPr>
          <w:rFonts w:ascii="Times New Roman"/>
          <w:b/>
          <w:i w:val="false"/>
          <w:color w:val="000000"/>
        </w:rPr>
        <w:t xml:space="preserve"> Ұйым архивінің электрондық тасымалдағыш карточкасы  ________________________  (ұйымның атауы)</w:t>
      </w:r>
    </w:p>
    <w:bookmarkEnd w:id="409"/>
    <w:p>
      <w:pPr>
        <w:spacing w:after="0"/>
        <w:ind w:left="0"/>
        <w:jc w:val="both"/>
      </w:pPr>
      <w:r>
        <w:rPr>
          <w:rFonts w:ascii="Times New Roman"/>
          <w:b w:val="false"/>
          <w:i w:val="false"/>
          <w:color w:val="000000"/>
          <w:sz w:val="28"/>
        </w:rPr>
        <w:t>
      Сақтау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архивтік белгісі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 көлемі (мегабайт)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келіп түскен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пайдалануға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тасымалдағыштың жағдайы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Сақталған файлдар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Файлдың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сипаттамасы/файлдың көлемі (мегабайт)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Жазылу уақыты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Электрондық тасымалдағыштың қозғалысын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берілді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w:t>
            </w:r>
          </w:p>
          <w:p>
            <w:pPr>
              <w:spacing w:after="20"/>
              <w:ind w:left="20"/>
              <w:jc w:val="both"/>
            </w:pPr>
            <w:r>
              <w:rPr>
                <w:rFonts w:ascii="Times New Roman"/>
                <w:b w:val="false"/>
                <w:i w:val="false"/>
                <w:color w:val="000000"/>
                <w:sz w:val="20"/>
              </w:rPr>
              <w:t>
берді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берілді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қайтарды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қабылдады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Алдын алу жұмыстарын өткізуді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орындалған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нәтижесі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Жзұмысты орындаушы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Ескерту."Жұмыстың түрі" деген жол бақылау сипаттамасын тексеру мағынасын беруі (БС);</w:t>
      </w:r>
    </w:p>
    <w:p>
      <w:pPr>
        <w:spacing w:after="0"/>
        <w:ind w:left="0"/>
        <w:jc w:val="both"/>
      </w:pPr>
      <w:r>
        <w:rPr>
          <w:rFonts w:ascii="Times New Roman"/>
          <w:b w:val="false"/>
          <w:i w:val="false"/>
          <w:color w:val="000000"/>
          <w:sz w:val="28"/>
        </w:rPr>
        <w:t>
      Сақтау мерзімі өткеннен кейін көшіру; қалыпқа келтіру.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w:t>
            </w:r>
            <w:r>
              <w:br/>
            </w:r>
            <w:r>
              <w:rPr>
                <w:rFonts w:ascii="Times New Roman"/>
                <w:b w:val="false"/>
                <w:i w:val="false"/>
                <w:color w:val="000000"/>
                <w:sz w:val="20"/>
              </w:rPr>
              <w:t>басқа да 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39-қосымша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38-қосымшаның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450" w:id="410"/>
    <w:p>
      <w:pPr>
        <w:spacing w:after="0"/>
        <w:ind w:left="0"/>
        <w:jc w:val="left"/>
      </w:pPr>
      <w:r>
        <w:rPr>
          <w:rFonts w:ascii="Times New Roman"/>
          <w:b/>
          <w:i w:val="false"/>
          <w:color w:val="000000"/>
        </w:rPr>
        <w:t xml:space="preserve"> Ғылыми-техникалық құжаттаманы есепке алуды түгендеу кітабы</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түгендеу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 құрастыру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w:t>
            </w:r>
          </w:p>
          <w:p>
            <w:pPr>
              <w:spacing w:after="20"/>
              <w:ind w:left="20"/>
              <w:jc w:val="both"/>
            </w:pPr>
            <w:r>
              <w:rPr>
                <w:rFonts w:ascii="Times New Roman"/>
                <w:b w:val="false"/>
                <w:i w:val="false"/>
                <w:color w:val="000000"/>
                <w:sz w:val="20"/>
              </w:rPr>
              <w:t>
бірлігін</w:t>
            </w:r>
          </w:p>
          <w:p>
            <w:pPr>
              <w:spacing w:after="20"/>
              <w:ind w:left="20"/>
              <w:jc w:val="both"/>
            </w:pPr>
            <w:r>
              <w:rPr>
                <w:rFonts w:ascii="Times New Roman"/>
                <w:b w:val="false"/>
                <w:i w:val="false"/>
                <w:color w:val="000000"/>
                <w:sz w:val="20"/>
              </w:rPr>
              <w:t>
белгілеу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w:t>
            </w:r>
          </w:p>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шығарды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w:t>
            </w:r>
          </w:p>
          <w:p>
            <w:pPr>
              <w:spacing w:after="20"/>
              <w:ind w:left="20"/>
              <w:jc w:val="both"/>
            </w:pPr>
            <w:r>
              <w:rPr>
                <w:rFonts w:ascii="Times New Roman"/>
                <w:b w:val="false"/>
                <w:i w:val="false"/>
                <w:color w:val="000000"/>
                <w:sz w:val="20"/>
              </w:rPr>
              <w:t>
қабылдау туралы қолтаңба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Барлығы ________ жылы _________________________ есепке алу бірлігі түсті. </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Жылдық қорытынды жазбаны құрастырған </w:t>
      </w:r>
    </w:p>
    <w:p>
      <w:pPr>
        <w:spacing w:after="0"/>
        <w:ind w:left="0"/>
        <w:jc w:val="both"/>
      </w:pPr>
      <w:r>
        <w:rPr>
          <w:rFonts w:ascii="Times New Roman"/>
          <w:b w:val="false"/>
          <w:i w:val="false"/>
          <w:color w:val="000000"/>
          <w:sz w:val="28"/>
        </w:rPr>
        <w:t xml:space="preserve">
      қызметкер лауазымының атауы _________________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xml:space="preserve">
      Ұйым </w:t>
      </w:r>
    </w:p>
    <w:p>
      <w:pPr>
        <w:spacing w:after="0"/>
        <w:ind w:left="0"/>
        <w:jc w:val="both"/>
      </w:pPr>
      <w:r>
        <w:rPr>
          <w:rFonts w:ascii="Times New Roman"/>
          <w:b w:val="false"/>
          <w:i w:val="false"/>
          <w:color w:val="000000"/>
          <w:sz w:val="28"/>
        </w:rPr>
        <w:t xml:space="preserve">
      архивінің басшысы ______________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Форматы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40-қосымша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39-қосымшаның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452" w:id="411"/>
    <w:p>
      <w:pPr>
        <w:spacing w:after="0"/>
        <w:ind w:left="0"/>
        <w:jc w:val="left"/>
      </w:pPr>
      <w:r>
        <w:rPr>
          <w:rFonts w:ascii="Times New Roman"/>
          <w:b/>
          <w:i w:val="false"/>
          <w:color w:val="000000"/>
        </w:rPr>
        <w:t xml:space="preserve"> Ғылыми-техникалық құжаттаманы тіркеу карточкасы</w:t>
      </w:r>
    </w:p>
    <w:bookmarkEnd w:id="411"/>
    <w:p>
      <w:pPr>
        <w:spacing w:after="0"/>
        <w:ind w:left="0"/>
        <w:jc w:val="both"/>
      </w:pPr>
      <w:r>
        <w:rPr>
          <w:rFonts w:ascii="Times New Roman"/>
          <w:b w:val="false"/>
          <w:i w:val="false"/>
          <w:color w:val="000000"/>
          <w:sz w:val="28"/>
        </w:rPr>
        <w:t>
      бет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Кешеннің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шифры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кезеңі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Әзірлеме жылы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бөлім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инженері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ұйымдастыру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both"/>
      </w:pPr>
      <w:r>
        <w:rPr>
          <w:rFonts w:ascii="Times New Roman"/>
          <w:b w:val="false"/>
          <w:i w:val="false"/>
          <w:color w:val="000000"/>
          <w:sz w:val="28"/>
        </w:rPr>
        <w:t>
      сыртқы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маркасы мен нөмірлері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орны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Форматы А5 (148Х210)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41-қосымша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40-қосымшаның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454" w:id="412"/>
    <w:p>
      <w:pPr>
        <w:spacing w:after="0"/>
        <w:ind w:left="0"/>
        <w:jc w:val="left"/>
      </w:pPr>
      <w:r>
        <w:rPr>
          <w:rFonts w:ascii="Times New Roman"/>
          <w:b/>
          <w:i w:val="false"/>
          <w:color w:val="000000"/>
        </w:rPr>
        <w:t xml:space="preserve"> Ғылыми-зерттеу құжаттамасын есепке алуды түгендеу кітабы</w:t>
      </w:r>
    </w:p>
    <w:bookmarkEnd w:id="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Белгілеме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 мен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тіркеудің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(жауапты орындаушы)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Даналардың саны мен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Шыққандығы туралы белгі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 жылы _________________ сақтау бірлігі түсті, __________________ сақтау бірлігі шығарылды. (санмен және жазбаша)       (санмен және жазбаша)</w:t>
      </w:r>
    </w:p>
    <w:p>
      <w:pPr>
        <w:spacing w:after="0"/>
        <w:ind w:left="0"/>
        <w:jc w:val="both"/>
      </w:pPr>
      <w:r>
        <w:rPr>
          <w:rFonts w:ascii="Times New Roman"/>
          <w:b w:val="false"/>
          <w:i w:val="false"/>
          <w:color w:val="000000"/>
          <w:sz w:val="28"/>
        </w:rPr>
        <w:t xml:space="preserve">
      Жылдық қорытынды жазбаны жасаған </w:t>
      </w:r>
    </w:p>
    <w:p>
      <w:pPr>
        <w:spacing w:after="0"/>
        <w:ind w:left="0"/>
        <w:jc w:val="both"/>
      </w:pPr>
      <w:r>
        <w:rPr>
          <w:rFonts w:ascii="Times New Roman"/>
          <w:b w:val="false"/>
          <w:i w:val="false"/>
          <w:color w:val="000000"/>
          <w:sz w:val="28"/>
        </w:rPr>
        <w:t xml:space="preserve">
      қызметкер лауазымының атауы _______________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xml:space="preserve">
      Ұйымның ведомстволық (жеке) </w:t>
      </w:r>
    </w:p>
    <w:p>
      <w:pPr>
        <w:spacing w:after="0"/>
        <w:ind w:left="0"/>
        <w:jc w:val="both"/>
      </w:pPr>
      <w:r>
        <w:rPr>
          <w:rFonts w:ascii="Times New Roman"/>
          <w:b w:val="false"/>
          <w:i w:val="false"/>
          <w:color w:val="000000"/>
          <w:sz w:val="28"/>
        </w:rPr>
        <w:t xml:space="preserve">
      архивінің басшысы             _________________             Қолының </w:t>
      </w:r>
    </w:p>
    <w:p>
      <w:pPr>
        <w:spacing w:after="0"/>
        <w:ind w:left="0"/>
        <w:jc w:val="both"/>
      </w:pPr>
      <w:r>
        <w:rPr>
          <w:rFonts w:ascii="Times New Roman"/>
          <w:b w:val="false"/>
          <w:i w:val="false"/>
          <w:color w:val="000000"/>
          <w:sz w:val="28"/>
        </w:rPr>
        <w:t>
      (жеке қолы)             толық жазылуы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Форматы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w:t>
            </w:r>
            <w:r>
              <w:br/>
            </w:r>
            <w:r>
              <w:rPr>
                <w:rFonts w:ascii="Times New Roman"/>
                <w:b w:val="false"/>
                <w:i w:val="false"/>
                <w:color w:val="000000"/>
                <w:sz w:val="20"/>
              </w:rPr>
              <w:t>басқа да 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42-қосымша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41-қосымшаның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456" w:id="413"/>
    <w:p>
      <w:pPr>
        <w:spacing w:after="0"/>
        <w:ind w:left="0"/>
        <w:jc w:val="left"/>
      </w:pPr>
      <w:r>
        <w:rPr>
          <w:rFonts w:ascii="Times New Roman"/>
          <w:b/>
          <w:i w:val="false"/>
          <w:color w:val="000000"/>
        </w:rPr>
        <w:t xml:space="preserve"> Өнертабыс патентін беруге өтінімдерді тіркеу журналы</w:t>
      </w:r>
    </w:p>
    <w:bookmarkEnd w:id="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түскен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кіріс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Өнертабыстың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патент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Мекежай, факс, телефон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баждың сомасы, күні және төлем құжаты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Форматы А4 (210Х297)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43-қосымша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42-қосымшаның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458" w:id="414"/>
    <w:p>
      <w:pPr>
        <w:spacing w:after="0"/>
        <w:ind w:left="0"/>
        <w:jc w:val="left"/>
      </w:pPr>
      <w:r>
        <w:rPr>
          <w:rFonts w:ascii="Times New Roman"/>
          <w:b/>
          <w:i w:val="false"/>
          <w:color w:val="000000"/>
        </w:rPr>
        <w:t xml:space="preserve"> Электрондық құжаттарды есепке алу бірлігінің есепке алу карточкасы карточканың бет жағы</w:t>
      </w:r>
    </w:p>
    <w:bookmarkEnd w:id="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келіп түскен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бірлігінің тақырыбы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электрондық тасығыштағы құжат көшірмесінің бар болуы туралы белгі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Тасығыштың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Мбайт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базасы үшін жазбалар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 енгізген тұлғаның қолтаңбасы</w:t>
            </w:r>
          </w:p>
        </w:tc>
      </w:tr>
    </w:tbl>
    <w:p>
      <w:pPr>
        <w:spacing w:after="0"/>
        <w:ind w:left="0"/>
        <w:jc w:val="both"/>
      </w:pPr>
      <w:r>
        <w:rPr>
          <w:rFonts w:ascii="Times New Roman"/>
          <w:b w:val="false"/>
          <w:i w:val="false"/>
          <w:color w:val="000000"/>
          <w:sz w:val="28"/>
        </w:rPr>
        <w:t>
      карточканың сыртқы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түрлері (қайта жазу, көшіру)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жазу және көшіру актісінің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формат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Мбайт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Тасығыштың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бірлігінің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 енгізген тұлғаның қолтаңбасы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Форматы А5 (148Х210)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44-қосымша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43-қосымшаның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Ұйымның ресми атауы</w:t>
      </w:r>
    </w:p>
    <w:bookmarkStart w:name="z460" w:id="415"/>
    <w:p>
      <w:pPr>
        <w:spacing w:after="0"/>
        <w:ind w:left="0"/>
        <w:jc w:val="left"/>
      </w:pPr>
      <w:r>
        <w:rPr>
          <w:rFonts w:ascii="Times New Roman"/>
          <w:b/>
          <w:i w:val="false"/>
          <w:color w:val="000000"/>
        </w:rPr>
        <w:t xml:space="preserve"> Көші-қонды есепке алу және электрондық құжаттарды қайта жазу журналы </w:t>
      </w:r>
    </w:p>
    <w:bookmarkEnd w:id="415"/>
    <w:p>
      <w:pPr>
        <w:spacing w:after="0"/>
        <w:ind w:left="0"/>
        <w:jc w:val="both"/>
      </w:pPr>
      <w:r>
        <w:rPr>
          <w:rFonts w:ascii="Times New Roman"/>
          <w:b w:val="false"/>
          <w:i w:val="false"/>
          <w:color w:val="000000"/>
          <w:sz w:val="28"/>
        </w:rPr>
        <w:t>
      1.____________жылдағы тұрақты сақтау: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индексі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тақырыбы, бөлімнің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бастапқы және соңғы күндері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істегі құжаттар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көші-қон және электрондық құжаттардың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және қайта жазуға дейінгі электрондық тасығыштың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және қайта жазудан кейінгі электрондық тасығыштың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арнасын көші-қон және қайта жазу тәсілі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2.___________жылдардағы уақытша (10 жылдан жоғары) сақталатын істер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индексі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тақырыбы, бөлімнің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бастапқы және соңғы күндері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істегі құжаттар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және электрондық істің электрондық түрдегі құжаттарының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және қайта жазуға дейінгі электрондық тасығыштың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және қайта жазудан кейінгі электрондық тасығыштың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арнасын көші-қон және қайта жазу тәсілі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3.____________жылдардағы жеке құрам бойынша істер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индексі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тақырыбы, бөлімнің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істің бастапқы және соңғы күндері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істегі құжаттар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және электрондық істің электрондық түрдегі құжаттарының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және қайта жазуға дейінгі электрондық тасығыштың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және қайта жазудан кейінгі электрондық тасығыштың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арнасын көші-қон және қайта жазу тәсілі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Көші-қон/қайта жазуға дейінгі электрондық құжаттардың сипаттамасы:</w:t>
      </w:r>
    </w:p>
    <w:p>
      <w:pPr>
        <w:spacing w:after="0"/>
        <w:ind w:left="0"/>
        <w:jc w:val="both"/>
      </w:pPr>
      <w:r>
        <w:rPr>
          <w:rFonts w:ascii="Times New Roman"/>
          <w:b w:val="false"/>
          <w:i w:val="false"/>
          <w:color w:val="000000"/>
          <w:sz w:val="28"/>
        </w:rPr>
        <w:t>
      ____форматы, ____көлемі (Мбайт) _________________сақтау бірлігінің саны мен нөмірі.</w:t>
      </w:r>
    </w:p>
    <w:p>
      <w:pPr>
        <w:spacing w:after="0"/>
        <w:ind w:left="0"/>
        <w:jc w:val="both"/>
      </w:pPr>
      <w:r>
        <w:rPr>
          <w:rFonts w:ascii="Times New Roman"/>
          <w:b w:val="false"/>
          <w:i w:val="false"/>
          <w:color w:val="000000"/>
          <w:sz w:val="28"/>
        </w:rPr>
        <w:t>
      Көші-қон/қайта жазудан кейінгі электрондық құжаттардың сипаттамасы</w:t>
      </w:r>
    </w:p>
    <w:p>
      <w:pPr>
        <w:spacing w:after="0"/>
        <w:ind w:left="0"/>
        <w:jc w:val="both"/>
      </w:pPr>
      <w:r>
        <w:rPr>
          <w:rFonts w:ascii="Times New Roman"/>
          <w:b w:val="false"/>
          <w:i w:val="false"/>
          <w:color w:val="000000"/>
          <w:sz w:val="28"/>
        </w:rPr>
        <w:t>
      ____форматы, ____көлемі (Мбайт) _________________сақтау бірлігінің саны мен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архив қорының</w:t>
            </w:r>
            <w:r>
              <w:br/>
            </w:r>
            <w:r>
              <w:rPr>
                <w:rFonts w:ascii="Times New Roman"/>
                <w:b w:val="false"/>
                <w:i w:val="false"/>
                <w:color w:val="000000"/>
                <w:sz w:val="20"/>
              </w:rPr>
              <w:t>құжаттарын және басқа да</w:t>
            </w:r>
            <w:r>
              <w:br/>
            </w:r>
            <w:r>
              <w:rPr>
                <w:rFonts w:ascii="Times New Roman"/>
                <w:b w:val="false"/>
                <w:i w:val="false"/>
                <w:color w:val="000000"/>
                <w:sz w:val="20"/>
              </w:rPr>
              <w:t>архивтік құжаттарды</w:t>
            </w:r>
            <w:r>
              <w:br/>
            </w:r>
            <w:r>
              <w:rPr>
                <w:rFonts w:ascii="Times New Roman"/>
                <w:b w:val="false"/>
                <w:i w:val="false"/>
                <w:color w:val="000000"/>
                <w:sz w:val="20"/>
              </w:rPr>
              <w:t>ведомстволық және жеке</w:t>
            </w:r>
            <w:r>
              <w:br/>
            </w:r>
            <w:r>
              <w:rPr>
                <w:rFonts w:ascii="Times New Roman"/>
                <w:b w:val="false"/>
                <w:i w:val="false"/>
                <w:color w:val="000000"/>
                <w:sz w:val="20"/>
              </w:rPr>
              <w:t>архивтердің қабылдау, сақтау,</w:t>
            </w:r>
            <w:r>
              <w:br/>
            </w:r>
            <w:r>
              <w:rPr>
                <w:rFonts w:ascii="Times New Roman"/>
                <w:b w:val="false"/>
                <w:i w:val="false"/>
                <w:color w:val="000000"/>
                <w:sz w:val="20"/>
              </w:rPr>
              <w:t>есепке алу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45-қосымша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44-қосымшаның жоғарғы оң жақ бұрышы жаңа редакцияда - ҚР Премьер-Министрінің орынбасары - Мәдениет және ақпарат министрінің 27.03.2026 </w:t>
      </w:r>
      <w:r>
        <w:rPr>
          <w:rFonts w:ascii="Times New Roman"/>
          <w:b w:val="false"/>
          <w:i w:val="false"/>
          <w:color w:val="ff0000"/>
          <w:sz w:val="28"/>
        </w:rPr>
        <w:t>№ 129-НҚ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462" w:id="416"/>
    <w:p>
      <w:pPr>
        <w:spacing w:after="0"/>
        <w:ind w:left="0"/>
        <w:jc w:val="left"/>
      </w:pPr>
      <w:r>
        <w:rPr>
          <w:rFonts w:ascii="Times New Roman"/>
          <w:b/>
          <w:i w:val="false"/>
          <w:color w:val="000000"/>
        </w:rPr>
        <w:t xml:space="preserve"> Архивтік анықтама  _______________________________________________________________  (архивтің атауы) (пошталық индексі, мекенжайы, телефоны, факсы) АРХИВТІК АНЫҚТАМА</w:t>
      </w:r>
    </w:p>
    <w:bookmarkEnd w:id="41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________ _______</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Негіздеме:</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директоры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Қолының толық жазылуы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Мөр</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Қолының толық жазылуы</w:t>
            </w:r>
          </w:p>
        </w:tc>
      </w:tr>
    </w:tbl>
    <w:p>
      <w:pPr>
        <w:spacing w:after="0"/>
        <w:ind w:left="0"/>
        <w:jc w:val="both"/>
      </w:pPr>
      <w:r>
        <w:rPr>
          <w:rFonts w:ascii="Times New Roman"/>
          <w:b w:val="false"/>
          <w:i w:val="false"/>
          <w:color w:val="000000"/>
          <w:sz w:val="28"/>
        </w:rPr>
        <w:t>
      Форматы А4 (210Х297)</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