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04fd" w14:textId="1630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 қаражаты есебінен орта білім беру объектілерін салуды, реконструкциялауды қаржыландыру әдістемесін бекіту туралы" Қазақстан Республикасы Білім және ғылым министрінің 2020 жылғы 31 желтоқсандағы № 567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м.а. 2023 жылғы 18 тамыздағы № 265 бұйрығы. Қазақстан Республикасының Әділет министрлігінде 2023 жылғы 21 тамызда № 33313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 қаражаты есебінен орта білім беру объектілерін салуды, реконструкциялауды қаржыландыру әдістемесін бекіту туралы" Қазақстан Республикасы Білім және ғылым министрінің 2020 жылғы 31 желтоқсандағы № 567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22029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111)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Бюджет қаражаты есебінен орта білім беру объектілерін салуды, реконструкциялауды қаржыландыру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Орта білім беру объектілерін салуды, реконструкциялауды бюджет қаражаты есебінен қаржыландыру әдістемесі (бұдан әрі – Әдістеме) 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білім беру саласындағы "Жайлы мектеп" пилоттық ұлттық жобасы шеңберінде орта білім беру объектілерін салуды және/немесе реконструкциялауды қаржыландыруды қоспағанда, орта білім беру объектілерін салуды, реконструкциялауды бюджет қаражаты есебінен қаржыландыру үшін қолданылады".".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Бюджеттік жоспарлау департаменті Қазақстан Республикасының заңнамасында белгіленген тәртіппен: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Оқу-ағарту министрлігінің интернет-ресурсында орналастырылуын;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ұсынылуын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Оқу-ағарту вице-министріне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