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3683" w14:textId="18c3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""Электрондық үкіметтің" архитектурасын қалыптастыру және іске асырылуын мониторингілеу қағидаларын бекіту туралы" Қазақстан Республикасының Цифрлық даму, инновациялар және аэроғарыш өнеркәсібі министрінің 2019 жылғы 12 тамыздағы № 193/НҚ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1 тамыздағы № 310/НҚ бұйрығы. Қазақстан Республикасының Әділет министрлігінде 2023 жылғы 4 тамызда № 33226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""Электрондық үкіметтің" архитектурасын қалыптастыру және іске асырылуын мониторингілеу қағидаларын бекіту туралы" Қазақстан Республикасының Цифрлық даму, инновациялар және аэроғарыш өнеркәсібі министрінің 2019 жылғы 12 тамыздағы № 193/НҚ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19249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үкімет" архитектурасын қалыптастыру және іске асыру мониторингі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"Электрондық үкіметтің" архитектурасы акт-жобаларды тиімді басқару және оларды ЭҮ ИКП-да іске асыру мақсатында домендік модель негізінде мемлекеттің нысаналы клиентке бағдарланған архитектурасын қалыптастыруға арналған.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 ИКП архитектурасын "электрондық үкімет" сервистік интегратормен және уәкілетті органмен келісім бойынша "электрондық үкіметтің" ақпараттық-коммуникациялық инфрақұрылымының операторы қалыптастырады және бекітеді.";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бизнес-процестің нысаналы нұсқасын іске асыру шеңберінде Қазақстан Республикасы Үкіметінің 2022 жылғы 9 қарашадағы № 881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басқаруды цифрлық трансформациялау қағидаларына (бұдан әрі – цифрлық трансформация қағидалары) сәйкес мемлекеттік органның қызметін, оның ішінде мемлекеттік функцияларды автоматтандыруды және олардан туындайтын мемлекеттік қызметтер көрсетуді көздейтін МО бизнес-процестерінің реинжинирингі;".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Цифрлық трансформация департаменті: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Республикасының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Жамбакин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