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3683" w14:textId="18c3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""Электрондық үкіметтің" архитектурасын қалыптастыру және іске асырылуын мониторингілеу қағидаларын бекіту туралы" Қазақстан Республикасының Цифрлық даму, инновациялар және аэроғарыш өнеркәсібі министрінің 2019 жылғы 12 тамыздағы № 193/НҚ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2023 жылғы 1 тамыздағы № 310/НҚ бұйрығы. Қазақстан Республикасының Әділет министрлігінде 2023 жылғы 4 тамызда № 33226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""Электрондық үкіметтің" архитектурасын қалыптастыру және іске асырылуын мониторингілеу қағидаларын бекіту туралы" Қазақстан Республикасының Цифрлық даму, инновациялар және аэроғарыш өнеркәсібі министрінің 2019 жылғы 12 тамыздағы № 193/НҚ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19249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үкімет" архитектурасын қалыптастыру және іске асыру мониторингі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"Электрондық үкіметтің" архитектурасы акт-жобаларды тиімді басқару және оларды ЭҮ ИКП-да іске асыру мақсатында домендік модель негізінде мемлекеттің нысаналы клиентке бағдарланған архитектурасын қалыптастыруға арналған.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ЭҮ ИКП архитектурасын "электрондық үкімет" сервистік интегратормен және уәкілетті органмен келісім бойынша "электрондық үкіметтің" ақпараттық-коммуникациялық инфрақұрылымының операторы қалыптастырады және бекітеді.";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бизнес-процестің нысаналы нұсқасын іске асыру шеңберінде Қазақстан Республикасы Үкіметінің 2022 жылғы 9 қарашадағы № 881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басқаруды цифрлық трансформациялау қағидаларына (бұдан әрі – цифрлық трансформация қағидалары) сәйкес мемлекеттік органның қызметін, оның ішінде мемлекеттік функцияларды автоматтандыруды және олардан туындайтын мемлекеттік қызметтер көрсетуді көздейтін МО бизнес-процестерінің реинжинирингі;".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Цифрлық трансформация департаменті: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Республикасының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Жамбакин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