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3ee9" w14:textId="0ef3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14 шiлдедегi № 182 бұйрығы. Қазақстан Республикасының Әділет министрлігінде 2023 жылғы 18 шiлдеде № 33099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"Жарыстар түрлерінің, оқу-жаттығу жиындарының тізбесін және олардың сыныптамасын бекіту туралы" Қазақстан Республикасы Мәдениет және спорт министрінің 2015 жылғы 14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26)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Жарыстар түрлерінің, оқу-жаттығу жиындарының тізбесі және олардың </w:t>
      </w:r>
      <w:r>
        <w:rPr>
          <w:rFonts w:ascii="Times New Roman"/>
          <w:b w:val="false"/>
          <w:i w:val="false"/>
          <w:color w:val="000000"/>
          <w:sz w:val="28"/>
        </w:rPr>
        <w:t>сыныптамасы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Республикасының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бұйрықта көзделген іс-шараларды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182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xml:space="preserve">№ 179 бұйрығына </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Жарыстар түрлерінің, оқу-жаттығу жиындарының тізбесі және олардың сыныптамасы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сыныптамасы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Спорттық жарыстар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Халықаралық спорттық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Халықаралық кешенді спорттық-бұқаралық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Азия,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Азия Олимпиада комитеті, Азия Паралимпиада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Арнайы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–Арнайы Олимпиада комитеті (Спешиал Олимпикс)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Барлық жастағы арбамен қозғалатын және ампутанттар арасындағы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 - Халықаралық арбамен қозғалатын және ампутанттар федерациясы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"Дети Азии" халықаралық спорттық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Дүниежүзілік әуе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(регламентке) сәйкес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Дүниежүзілік гимназиада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Халықаралық мектеп спорты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Дүниежүзілік жауынгерлік өнер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жекпе-жек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Дүниежүзілік көшпенділер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–Дүниежүзілік Түркі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жылда бір рет өткізіледі. Ұйымдастырушы – Дүниежүзілік ойындардың халықаралық қауымдастығы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Дүниежүзілік Универсиада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Халықаралық студенттер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Еуразия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ұйымдастырушы елдердің ұлттық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Жабық ғимараттардағы және жауынгерлік өнер бойынша Азия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Азия Олимпиада кеңесі (бұдан әрі - АОК)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Жасөспірімдер Азия, Жасөспірімдер Пара Азия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өткізіледі.Ұйымдастырушы – АОК және (немесе) Азия Паралимпиада комитеті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Жағажай Азия ойындары, Азия-Тынық мұхиты ойындары (Азия-Тынық мұхиты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Ұйымдастырушылар - АОК, Азия-Тынық мұхиты саңыраулар конфедерациясы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Жасөспірімдер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Халықаралық Олимпиада комитеті (бұдан әрі - ХОК) қарауымен өткізіледі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Ислам ынтымақтастығы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w:t>
            </w:r>
          </w:p>
          <w:p>
            <w:pPr>
              <w:spacing w:after="20"/>
              <w:ind w:left="20"/>
              <w:jc w:val="both"/>
            </w:pPr>
            <w:r>
              <w:rPr>
                <w:rFonts w:ascii="Times New Roman"/>
                <w:b w:val="false"/>
                <w:i w:val="false"/>
                <w:color w:val="000000"/>
                <w:sz w:val="20"/>
              </w:rPr>
              <w:t>
Ислам Ынтымақтастығы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 Континентальді, өңірлік ойындар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ХОК қарауымен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 Олимпиада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ХОК</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ХОК қарауымен Паралимпиада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Сурдлимпиада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–Саңыраулардың халықаралық спорт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Тәуелсіз Мемлекеттер Достастығы (одан әрі - ТМД) елдерінің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ТМД елдерінің Үкімет басшыларының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Халықаралық зағиптар спорт федерациясының Дүниежүзілік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-Халықаралық зағиптар спорт федерациясы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Азия кубогі, Азия және Тынық мұхиты, Орталық Азия кубогі, ерлер мен әйелдер командалары арасындағы Азия сериясы, 4 құрлықтағы жарыстар (Азия Кубогінің кезеңдері, Азияның "Гран-при"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Азия чемпионаттары, барлық жас топтары үшін спорт түрлері бойынша жабық ғимараттардағы 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 "В" санатындағы халықаралық спорттық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түрлерінен халықаралық федерация айқындайтын ережелер (регламент) негізінде жүргізіледі. Ұйымдастырушы - Спорт түрлері бойынша халықаралық федерациялар, ұйымдастырушы ел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Әлем кубогі (Әлем кубогінің кезеңдері, "Гран при", Гранд-Слам жарыстары, Ұлттар Кубогы, Әлемдік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Әлем чемпионаттарына іріктеу турнирлері (спорт түрлері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Әскери қызметшілер арасындағы Әлем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(регламент) негізінде жыл сайын өткізіледі. Ұйымдастырушы – спорт түрлері бойынша Дүниежүзілік әскери спорт кеңесі (жекелеген түрлерде спорт түрлері бойынша Дүниежүзілік әскери спорт кеңесінің ережелеріне сәйкес екі, үш, төрт жылда бір рет өткізілуі мүмкін)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Барлық жас топтары үшін спорт түрлері бойынша Азия және Океания, Орталық 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спорт түрлері бойынша Азия федерациялары (жекелеген түрлерде спорт түрлері бойынша Азия федерациясының ережелеріне сәйкес екі жылда бір рет өткізілуі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Еуропа, Еуразия кубогі (Еуропа, Еуразия кубогінің кезеңдері, Еуропаның "Гран-при" жарыстары)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жүргізіледі. Ұйымдастырушы - Спорт түрлері бойынша Еуропа, Еуразия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Еуропа, Еуразия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спорт түрлері бойынша халықаралық және Азия федерациялары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Клубтық командалар арасындағы Азия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спорт түрлері бойынша Азия федерациялары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Мектеп оқушылары арасындағы спорт түрлері бойынша Әлем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Халықаралық мектеп спорт федерациясы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Олимпиада ойындарына іріктеу турнирлері (жазғы, қысқы, пара)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Ережеге (регламентке) сәйкес өткізіледі. Ұйымдастырушы – Спорт түрлері бойынша халықаралық федерациялар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Рейтингтік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Спорт түрлері бойынша халықаралық федерациялар, ұйымдастырушы ел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1.2.14. Спорт түрлерінен барлық жас топтарына арналған Әлем чемпионаттары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ережеге (регламентке) сәйкес өткізіледі. Ұйымдастырушылар спорт түрлері бойынша халықаралық федерациялар болып табылады (жекелеген түрлерде спорт түрлері бойынша халықаралық федерациялардың ережелеріне сәйкес екі, үш, төрт жылда бір рет өткізілуі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Студенттер арасындағы Әлем чемпионаты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Спорт түрлері бойынша халықаралық федерациялар, Халықаралық студенттер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Халықаралық матчтық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(регламент) негізінде өткізіледі. Ұйымдастырушы – халықаралық, республикалық, облыстық, қалалық спорттық ұйымдар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Халықаралық спорттық жарыстар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Ереже (регламент) негізінде өткізіледі. Ұйымдастырушы – халықаралық, республикалық, облыстық, қалалық спорттық ұйымдар болып табылады, кемінде 5 (бес) ел қатысқан жағдайда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Шахмат олимпиадасы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 -халықаралық шахмат федерациясы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Республикалық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Республикалық кешенді спорттық-бұқаралық iс-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Ардагер-спортшылар арасындағы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Бұқаралық ақпарат құралдары қызметкерлері арасындағы республикалық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Есту қабілеті зақымданған мүгедектігі бар спортшылар арасында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Жалпы білім беретін мекемелер арасында Қазақстан Республикасының педагогтеріне арналған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Жауынгерлік өнер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 (регламент) негізінде өткізіледі. Ұйымдастырушы - дене шынықтыру және спорт саласындағы уәкілетті орган, Қазақстанның жауынгерлік өнер қауымдастығы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Кәсіптік одақтар арасындағы республикалық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Колледж студенттері арасындағы Қазақстан Республикасының колледждер лигасы (ұлттық және ойын спорт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Қазақстан Республикасы ауыл жасөспірімдерінің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Қазақстан Республикасының ауыл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Қазақстан Республикасының Арнайы олимпиадасы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Арнайы Олимпиада комитеті (Спешиал Олимпикс)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Қазақстан Республикасының "Ақ бидай" ауыл спорты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Қазақстан Республикасының Жастар спорт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Қазақстан Республикасы жоғары оқу орындарының студенттері арасындағы "Студенттер спорт лигасы" (ұлттық және ойын спорт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Қазақстан Республикасы колледждері студенттерінің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Қазақстан Республикасы мектеп оқушыларының гимназиадасы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Қазақстан Республикасының мектеп оқушылары арасындағы "Ұлттық мектеп лигасы"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 Қазақстан Республикасының Паралимпиада ойындары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 Қазақстан Республикасының спартакиадасы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 Қазақстан Республикасының Универсиадасы (жазғы,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жылда бір рет өткізіледі. Ұйымдастырушы – білім беру саласындағы уәкілетті орган, дене шынықтыру және спорт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Қазақстан Республикасының Ұлттық спорт түрлері фестивалі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(қажет болған жағдайда жыл сайын өткізілуі мүмкін).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Орталық мемлекеттік органдар мен жергілікті атқарушы органдардың мемлекеттік қызметшілері арасындағы республикалық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Трансплантациядан кейінгі және диализдегі адамдар арасындағы спартакиада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Тірек-қимыл аппараты зақымданған және көру қабілеті төмен спортшылар арасында Қазақстан Республикасының спартакиадасы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Қазақстан Республикасының Халық спорты ойындары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дене шынықтыру және спорт саласындағы уәкілетті орган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Балалар-жасөспірімдер спорт мектептерінің, олимпиадалық резервтегі балалар-жасөспірімдер спорт мектептерінің чемпионаттары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облыстың, республикалық маңызы бар қаланың,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Барлық жас топтары үшін спорттың барлық түрлері бойынша Қазақстан Республикасының чемпионаты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Матчтық кездесулер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Республикалық турнирлер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бірыңғай күнтізбесіне сәйкес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Спорттың барлық түрлері бойынша Қазақстан Республикасының кубоктері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дене шынықтыру және спорт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Спорт түрлері және жастары бойынша Қазақстан Республикасы спорттық қоғамдары мен ұйымдарының чемпионаттары мен кубоктері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Қоғамдар және ұйымдардың орталық кеңесі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Өңірлік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Кешенді спорттық-бұқаралық iс-шаралар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Ардагер-спортшылар арасындағы Қазақстан Республикасының спартакиадасы,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Есту қабілеті зақымданған мүгедектігі бар спортшылар арасында Қазақстан Республикасының спартакиадасы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Жалпы білім беретін мекемелер арасында Қазақстан Республикасының педагогтеріне арналған спартакиада (облыстық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Колледж студенттері арасындағы Қазақстан Республикасының "Колледж лигасы" (ұлттық және ойын спорт түрлері), III кезең (облыстық)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білім беру саласындағы уәкілетті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Қазақстан Республикасы ауыл жасөспірімдерінің ойындары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Қазақстан Республикасының ауыл спартакиадасы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Қазақстан Республикасының Арнайы олимпиадасы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Қазақстан Республикасының "Ақ бидай" ауыл спорты ойындары,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Қазақстан Республикасының Жастар спорт ойындары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Қазақстан Республикасы мектеп оқушыларының гимназиадасы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облыстардың, республикалық маңызы бар қалалардың, астананың білім беру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Қазақстан Республикасы мектеп оқушылары арасындағы "Ұлттық мектеп лигасы" III кезең (облыстық)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өткізіледі. Ұйымдастырушы - білім беру саласындағы уәкілетті орган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3.1.12. Қазақстан Республикасының Паралимпиада ойындары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3.1.13. Қазақстан Республикасының Спартакиадасы (жазғы, қысқы), ІІ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облыстың, республикалық маңызы бар қаланың,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Қазақстан Республикасының Ұлттық спорт түрлері фестивалі,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Қазақстан Республикасының Халық спорты ойындары, ІІ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Барлық жас топтары үшін спорттың барлық түрлері бойынша облыстардың, республикалық маңызы бар қалалардың, астананың чемпионаттары мен кубоктары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Облыстардың, республикалық маңызы бар қалалардың, астананың турнирлері, матчтық кездесулері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Спорттық-бұқаралық іс-шаралардың күнтізбесіне сәйкес өткізіледі. Ұйымдастырушы - облыстардың, республикалық маңызы бар қалалардың, астананың дене шынықтыру және спорт саласындағы жергілікті атқарушы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Қалалық және аудандық жарыстар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Кешенді спорттық-бұқаралық iс-шаралар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Ардагер-спортшылар арасындағы Қазақстан Республикасының спартакиадасы,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Есту қабілеті зақымданған мүгедектігі бар спортшылар арасында Қазақстан Республикасының спартакиадасы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Қазақстан Республикасы Ауыл жасөспірімдерінің ойындары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Қазақстан Республикасының ауыл спартакиадасы (жазғы, қысқы),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Қазақстан Республикасының Арнайы олимпиадасы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Қазақстан Республикасының "Ақ бидай" ауыл спорты ойындары,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Қазақстан Республикасының Жастар спорт ойындары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Қазақстан Республикасы мектеп оқушыларының гимназиадасы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 өткізіледі. Ұйымдастырушы - қалалардың (аудандардың) білім беру жергілікті атқарушы органы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Қазақстан Республикасының Паралимпиада ойындары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Қазақстан Республикасының Спартакиадасы (жазғы, қысқы), І кезең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Қазақстан Республикасының Халық спорты ойындары,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аудандардың дене шынықтыру және спорт саласындағы жергілікті атқарушы орган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Қазақстан Республикасының Ұлттық спорт түрлері фестивалі, 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жылда бір рет өткізіледі. Ұйымдастырушы - қалалардың (аудандардың) дене шынықтыру және спорт саласындағы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Спорт түрлері бойынша жарыстар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Дене шынықтыру ұжымдарындағы, спорт мектептеріндегі, оқу орындарындағы, ұйымдардағы, мекемелердегі жарыстар (спартакиада, біріншілік, турнир, ойындар,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Спорттық-бұқаралық іс-шаралар күнтізбесіне сәйкес өткізіледі. Ұйымдастырушы - дене шынықтыру ұжымдары, спорт мектептері, оқу орындары, ұйымдар, мекемелер жанындағы ведомстволық дене шынықтыру-спорт қоғамдары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Оқу-жаттығу жиындары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спорттық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Әлем, Еуропа, Азия чемпионаттарына, Олимпиада, Паралимпиада, Сурдлимпиада, Азия, жағажай ойындарына және кешенді жарыстарға даярлау бойынша спорт түрлері бойынша Қазақстан Республикасының құрама командаларының (спорт түрлері бойынша ұлттық құрама командалардың)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 және оқу-жаттығу жиындарын өткізуді сапалы дайындау үшін Әлем, Еуропа, Азия чемпионаттарына, Олимпиада, Паралимпиада, Сурдлимпиада, Азия, жағажай ойындарына және кешенді жарыстарғы өтетін жерлерде тікелей.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Студенттер арасындағы Дүниежүзілік Универсиадаға, әлем, Еуропа, Азия чемпионаттарына, оның ішінде паралимпиадалық спорт түрлерінен даярлау бойынша Қазақстан Республикасының құрама командаларының (спорт түрлері бойынша ұлттық құрама командалардың)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күнтізбелік күнге дейін өткізіледі. Ұйымдастырушы - халықаралық жарыстарға қатысу үшін командаларды бағыттайтын ұйымдар, білім беру саласындағы уәкілетті орган,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 және оқу-жаттығу жиындарын өткізуді сапалы дайындау үшін студенттер арасында Дүниежүзілік Универсиада мен Әлем, Еуропа, Азия чемпионаты өтетін жерлерде тікелей.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Халықаралық жарыстарға даярлау бойынша спорт түрлерінен Қазақстан Республикасы құрама командаларының (спорт түрлері бойынша ұлттық құрама командалардың) арнайы оқу-жаттығу жиындары (жалпы дене даярлығы, техника-тактикалық дайындық, арнайы дене даярлығы, спортшылардың жай-күйін тексеру, қалпына келтіру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дене шынықтыру және спорт бойынша уәкілетті орган, облыстардың, республикалық маңызы бар қалалардың, астананың дене шынықтыру және спорт саласындағы жергілікті атқарушы орган, қатысушылардың максимальді саны дене шынықтыру және спорт бойынша уәкілетті органмен, облыстардың республикалық маңызы бар қалалардың, астананың дене шынықтыру және спорт саласындағы жергілікті атқарушы органмен белгіленеді.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Халықаралық жарыстарға спортшыларды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командаларды осы жарыстарға қатысу үшін бағыттайтын ұйымдар. Жарысқа қатысуға рұқсат етілген құрамның 30%-ға ұлғаюына рұқсат беріледі.</w:t>
            </w:r>
          </w:p>
          <w:p>
            <w:pPr>
              <w:spacing w:after="20"/>
              <w:ind w:left="20"/>
              <w:jc w:val="both"/>
            </w:pPr>
            <w:r>
              <w:rPr>
                <w:rFonts w:ascii="Times New Roman"/>
                <w:b w:val="false"/>
                <w:i w:val="false"/>
                <w:color w:val="000000"/>
                <w:sz w:val="20"/>
              </w:rPr>
              <w:t>
Өтетін орынды айқындау критерийі климаттық жағдайлар, сондай-ақ спорт объектілері жарыстарды өткізу шарттарына сәйкес келмеген жағдайда, шет елдердің спорт объектілерінде спортшыларды даярлауды қарау.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Республикалық жарыстарға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Кешенді спорттық-бұқаралық іс-шараларға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күнтізбелік күнге дейін өткізіледі. Ұйымдастырушы – облыс және республикалық маңызы бар қалалардың дене шынықтыру және спорт саласындағы жергілікті атқарушы органдар.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Қазақстан Республикасының чемпионаттарына, кубоктеріне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күнтізбелік күнге дейін өткізіледі. Ұйымдастырушы - қатысушыларды халықаралық, республикалық және жергілікті деңгейдегі спорттық жарыстарға жіберетін ұйымдар, сондай-ақ спорттық жарыстарға дайындық бойынша іс-шаралар.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Қазақстан Республикасының республикалық турнирлері мен жарыстарына даярлау бойынша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күнтізбелік күнге дейін өткізіледі. Ұйымдастырушы - қатысушыларды халықаралық, республикалық және жергілікті деңгейдегі спорттық жарыстарға жіберетін ұйымдар, сондай-ақ спорттық жарыстарға дайындық бойынша іс-шаралар. Қатысушылар саны барлық спорт түрлерінен жарысқа қатысуға жіберілетін спортшылардың бір жарым құрамынан артық емес; жекпе-жек түрлерінен спортшылар үш құрамнан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Республикалық жарыстарға, турнирлерге, біріншіліктерге даярлау бойынша облыстар, республикалық маңызы бар қалалардың, астананың құрама командаларының оқу-жаттығу жиындары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арнайы дене даярлығы және техника-тактикалық дайындығы – 18 күнтізбелік күнге дейін; спортшылардын жай-күйін тексеру үшін – 7 күнтізбелік күнге дейін; қалпына келтіру – 12 күнтізбелік күнге дейін.</w:t>
            </w:r>
          </w:p>
          <w:p>
            <w:pPr>
              <w:spacing w:after="20"/>
              <w:ind w:left="20"/>
              <w:jc w:val="both"/>
            </w:pPr>
            <w:r>
              <w:rPr>
                <w:rFonts w:ascii="Times New Roman"/>
                <w:b w:val="false"/>
                <w:i w:val="false"/>
                <w:color w:val="000000"/>
                <w:sz w:val="20"/>
              </w:rPr>
              <w:t>
Ұйымдастырушы - халықаралық жарыстарға қатысу үшін командаларды бағыттайтын ұйымдар, қатысушылар саны барлық спорт түрлерінен жарысқа қатысуға жіберілетін спортшылардың екі құрамынан артық емес; жекпе-жек түрлерінен спортшылар үш құрамнан артық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