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2df5ef" w14:textId="42df5e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азаматтарының шығу туризмі саласындағы құқықтарына кепілдік беру жүйесінің әкімшісі үшін арнайы ашылған банктік шотқа аударылуға жататын ақша сомасынан ұсталатын комиссиялық алым мөлшерін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Мәдениет және спорт министрінің 2023 жылғы 11 шiлдедегi № 176 бұйрығы. Қазақстан Республикасының Әділет министрлігінде 2023 жылғы 17 шiлдеде № 33097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туристік қызмет туралы" Қазақстан Республикасының Заңының 27-2-бабының </w:t>
      </w:r>
      <w:r>
        <w:rPr>
          <w:rFonts w:ascii="Times New Roman"/>
          <w:b w:val="false"/>
          <w:i w:val="false"/>
          <w:color w:val="000000"/>
          <w:sz w:val="28"/>
        </w:rPr>
        <w:t>4-тармағына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Қазақстан Республикасы азаматтарының шығу туризмі саласындағы құқықтарына кепілдік беру жүйесінің әкімшісі үшін арнайы ашылған банктік шотқа аударылуға жататын ақша сомасынан ұсталатын комиссиялық алым 10 пайыз мөлшерінде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Мәдениет және спорт министрлігінің Туризм индустриясы комитеті заңнамамен белгіленген тәртіппен: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Мәдениет және спорт министрлігінің интернет-ресурсында оның қолданысқа енгеннен кейін үш жұмыс күні ішінде орналастыруды;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тармақпен көзделген іс-шаралар орындалғаннан кейін үш жұмыс күні ішінде Қазақстан Республикасы Мәдениет және спорт министрлігінің Заң қызметі департаментіне іс-шаралардың орындалуы туралы мәлімет ұсынуды қамтамасыз етсін.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 Мәдениет және спорт вице-министріне жүктелсін.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оның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Мәдениет және спорт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Оралов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