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374b" w14:textId="4693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12 шiлдедегi № 130 бұйрығы. Қазақстан Республикасының Әділет министрлігінде 2023 жылғы 14 шiлдеде № 33080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15361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1-қосымшамен бекітілген Міндетті әлеуметтік медициналық сақтандыруға аударымдарды және (немесе) жарналарды есептеу (ұстап қалу) және аудару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әлеуметтік медициналық сақтандыруға аударымдарды және (немесе) жарналарды есептеу (ұстап қалу) және аудару қағидалары мен мерзімдеріне </w:t>
      </w:r>
      <w:r>
        <w:rPr>
          <w:rFonts w:ascii="Times New Roman"/>
          <w:b w:val="false"/>
          <w:i w:val="false"/>
          <w:color w:val="000000"/>
          <w:sz w:val="28"/>
        </w:rPr>
        <w:t>4-қосымша</w:t>
      </w: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жөнінде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12 шілдедегі</w:t>
            </w:r>
            <w:r>
              <w:br/>
            </w:r>
            <w:r>
              <w:rPr>
                <w:rFonts w:ascii="Times New Roman"/>
                <w:b w:val="false"/>
                <w:i w:val="false"/>
                <w:color w:val="000000"/>
                <w:sz w:val="20"/>
              </w:rPr>
              <w:t>№ 130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w:t>
            </w:r>
            <w:r>
              <w:br/>
            </w:r>
            <w:r>
              <w:rPr>
                <w:rFonts w:ascii="Times New Roman"/>
                <w:b w:val="false"/>
                <w:i w:val="false"/>
                <w:color w:val="000000"/>
                <w:sz w:val="20"/>
              </w:rPr>
              <w:t>(немесе) 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 w:id="6"/>
    <w:p>
      <w:pPr>
        <w:spacing w:after="0"/>
        <w:ind w:left="0"/>
        <w:jc w:val="left"/>
      </w:pPr>
      <w:r>
        <w:rPr>
          <w:rFonts w:ascii="Times New Roman"/>
          <w:b/>
          <w:i w:val="false"/>
          <w:color w:val="000000"/>
        </w:rPr>
        <w:t xml:space="preserve"> Міндетті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түрінде бюджет қаражатына қажеттілік туралы 20_____ жылғы _________ (ай) (_________ күні _______ сағат_______ минут жағдай бойынша) өтінім</w:t>
      </w:r>
    </w:p>
    <w:bookmarkEnd w:id="6"/>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Индекс: қажеттілік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Өтінім ұсынатын тұлғалар тобы: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Тапсыру мерзімі: Қазақстан Республикасы Еңбек және халықты әлеуметтік қорғау министрлігінің ақпараттық жүйесінен деректерді алған күннен бастап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 әлеуметтік медициналық сақтандыру қорына нысаналы жарна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күтіміне байланысты демалыстағы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жасайтын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жасайтын жұмыс істемейтін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ұсталатын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 бойынша оқитын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