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9866" w14:textId="f02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тауар шығарылған жердің атауы қорғалған арақтарға, күштілігі жоғары ликер-арақ бұйымдарына, коньяк пен брендиге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4 шiлдедегi № 740 бұйрығы. Қазақстан Республикасының Әділет министрлігінде 2023 жылғы 4 шiлдеде № 33035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Қазақстан Республикасы Заңының 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шілдеден бастап 2023 жылғы 30 қыркүйекке дейінгі кезеңде: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арақтарға және айрықша арақтарға, тауар шығарылған жердің атауы қорғалған арақтарға, күштілігі жоғары ликер-арақ бұйымдарына бір литрі үшін 1 980 теңге мөлшерінде;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пен брендиге бір литрі үшін 2 930 теңге мөлшерінде ең төменгі бөлшек сауда бағалары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жылғы 1 қазаннан бастап: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арақтарға және айрықша арақтарға, тауар шығарылған жердің атауы қорғалған арақтарға, күштілігі жоғары ликер-арақ бұйымдарына бір литрі үшін 2 100 теңге мөлшерінде;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 пен брендиге бір литрі үшін 3 110 теңге мөлшерінде ең төменгі бөлшек сауда бағалары белгіленсін.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Қаржы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2023 жылғы 1 шілдеден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