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330c78" w14:textId="7330c7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Мүгедектігі бар адамды абилитациялау мен оңалтудың жеке бағдарламасына сәйкес жүріп-тұруы қиын бірінші топтағы мүгедектігі бар адамдар үшін жеке көмекшінің қызметтерін ұсыну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30 маусымдағы № 288 бұйрығы. Қазақстан Республикасының Әділет министрлігінде 2023 жылғы 30 маусымда № 32994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01.07.2023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 Әлеуметтік кодексінің 12-бабы 5) тармақшасының оң сегізінші абзацына және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бұйрыққа қосымшаға сәйкес Мүгедектігі бар адамды абилитациялау мен оңалтудың жеке бағдарламасына сәйкес жүріп-тұруы қиын бірінші топтағы мүгедектігі бар адамдар үшін жеке көмекшінің қызметтерін ұсыну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Әлеуметтік қызметтер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жасайтын Қазақстан Республикасының Еңбек және халықты әлеуметтік қорғау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2023 жылғы 1 шілдеден бастап қолданысқа енгізіледі және ресми жариялануға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20"/>
              <w:ind w:left="20"/>
              <w:jc w:val="both"/>
            </w:pPr>
            <w:r>
              <w:rPr>
                <w:rFonts w:ascii="Times New Roman"/>
                <w:b w:val="false"/>
                <w:i/>
                <w:color w:val="000000"/>
                <w:sz w:val="20"/>
              </w:rPr>
              <w:t>Еңбек және халықты әлеуметтік қорғау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Денсаулық сақтау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 xml:space="preserve">орынбасары - </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w:t>
            </w:r>
            <w:r>
              <w:br/>
            </w:r>
            <w:r>
              <w:rPr>
                <w:rFonts w:ascii="Times New Roman"/>
                <w:b w:val="false"/>
                <w:i w:val="false"/>
                <w:color w:val="000000"/>
                <w:sz w:val="20"/>
              </w:rPr>
              <w:t>2023 жылғы 30 маусымдағы</w:t>
            </w:r>
            <w:r>
              <w:br/>
            </w:r>
            <w:r>
              <w:rPr>
                <w:rFonts w:ascii="Times New Roman"/>
                <w:b w:val="false"/>
                <w:i w:val="false"/>
                <w:color w:val="000000"/>
                <w:sz w:val="20"/>
              </w:rPr>
              <w:t>№ 288 Бұйрықпен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Мүгедектігі бар адамды абилитациялаудың және оңалтудың жеке бағдарламасына сәйкес жүріп-тұруы қиын бірінші топтағы мүгедектігі бар адамдар үшін жеке көмекшінің қызметтерін ұсыну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p>
      <w:pPr>
        <w:spacing w:after="0"/>
        <w:ind w:left="0"/>
        <w:jc w:val="both"/>
      </w:pPr>
      <w:r>
        <w:rPr>
          <w:rFonts w:ascii="Times New Roman"/>
          <w:b w:val="false"/>
          <w:i w:val="false"/>
          <w:color w:val="ff0000"/>
          <w:sz w:val="28"/>
        </w:rPr>
        <w:t xml:space="preserve">
      Ескерту. 1-тараудың тақырыбы жаңа редакцияда - ҚР Премьер-Министрінің орынбасары - Еңбек және халықты әлеуметтік қорғау министрінің 10.08.2023 </w:t>
      </w:r>
      <w:r>
        <w:rPr>
          <w:rFonts w:ascii="Times New Roman"/>
          <w:b w:val="false"/>
          <w:i w:val="false"/>
          <w:color w:val="ff0000"/>
          <w:sz w:val="28"/>
        </w:rPr>
        <w:t>№ 336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p>
    <w:bookmarkStart w:name="z12" w:id="10"/>
    <w:p>
      <w:pPr>
        <w:spacing w:after="0"/>
        <w:ind w:left="0"/>
        <w:jc w:val="both"/>
      </w:pPr>
      <w:r>
        <w:rPr>
          <w:rFonts w:ascii="Times New Roman"/>
          <w:b w:val="false"/>
          <w:i w:val="false"/>
          <w:color w:val="000000"/>
          <w:sz w:val="28"/>
        </w:rPr>
        <w:t>
      1. Осы Мүгедектігі бар адамды абилитациялаудың және оңалтудың жеке бағдарламасына сәйкес жүріп-тұруы қиын бірінші топтағы мүгедектігі бар адамдар үшін жеке көмекшінің қызметтерін ұсыну қағидалары (бұдан әрі – Қағидалар) Қазақстан Республикасы Әлеуметтік кодексінің (бұдан әрі –Кодекс) 12-бабының 5) тармақшасына және "Мемлекеттік және әлеуметтік жауапкершілігі бар көрсетілетін қызметтер туралы" Қазақстан Республикасы Заңының 10-бабына (бұдан әрі – Заң) сәйкес әзірленді және мүгедектігі бар адамды абилитациялаудың және оңалтудың жеке бағдарламасының жүріп-тұруы қиын бірінші топтағы мүгедектігі бар адамдарға жеке көмекшінің (бұдан әрі – жеке көмекшінің қызметтері) қызметтерін беру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2. Осы Қағидаларда келесі негізгі ұғымдар пайдаланылады:</w:t>
      </w:r>
    </w:p>
    <w:bookmarkEnd w:id="11"/>
    <w:p>
      <w:pPr>
        <w:spacing w:after="0"/>
        <w:ind w:left="0"/>
        <w:jc w:val="both"/>
      </w:pPr>
      <w:r>
        <w:rPr>
          <w:rFonts w:ascii="Times New Roman"/>
          <w:b w:val="false"/>
          <w:i w:val="false"/>
          <w:color w:val="000000"/>
          <w:sz w:val="28"/>
        </w:rPr>
        <w:t>
      1) әлеуметтік көрсетілетін қызметтер порталы (бұдан әрі – портал) – Кодекске сәйкес мүгедектігі бар адамдар үшін өнім берушілер ұсынатын тауарлар мен көрсетілетін қызметтердің құнын жергілікті атқарушы органдардың кепілдік берілген сома шегінде өтеуі шарттарымен оларға қол жеткізудің бірыңғай нүктесін білдіретін цифрлық объектісі;</w:t>
      </w:r>
    </w:p>
    <w:p>
      <w:pPr>
        <w:spacing w:after="0"/>
        <w:ind w:left="0"/>
        <w:jc w:val="both"/>
      </w:pPr>
      <w:r>
        <w:rPr>
          <w:rFonts w:ascii="Times New Roman"/>
          <w:b w:val="false"/>
          <w:i w:val="false"/>
          <w:color w:val="000000"/>
          <w:sz w:val="28"/>
        </w:rPr>
        <w:t>
      2) жеке көмекші – жүріп-тұруы қиын бірінші топтағы мүгедектігі бар адамды бірге алып жүру және объектілерге барған кезде көмек көрсету бойынша қызметтер көрсететін адам;</w:t>
      </w:r>
    </w:p>
    <w:p>
      <w:pPr>
        <w:spacing w:after="0"/>
        <w:ind w:left="0"/>
        <w:jc w:val="both"/>
      </w:pPr>
      <w:r>
        <w:rPr>
          <w:rFonts w:ascii="Times New Roman"/>
          <w:b w:val="false"/>
          <w:i w:val="false"/>
          <w:color w:val="000000"/>
          <w:sz w:val="28"/>
        </w:rPr>
        <w:t>
      3) проактивті қызмет-көрсетілетін қызметті берушінің бастамасы бойынша көрсетілетін қызметті алушының өтінішінсіз көрсетілетін мемлекеттік қызмет;</w:t>
      </w:r>
    </w:p>
    <w:p>
      <w:pPr>
        <w:spacing w:after="0"/>
        <w:ind w:left="0"/>
        <w:jc w:val="both"/>
      </w:pPr>
      <w:r>
        <w:rPr>
          <w:rFonts w:ascii="Times New Roman"/>
          <w:b w:val="false"/>
          <w:i w:val="false"/>
          <w:color w:val="000000"/>
          <w:sz w:val="28"/>
        </w:rPr>
        <w:t>
      4)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жүзеге асыратын орталық атқарушы орган;</w:t>
      </w:r>
    </w:p>
    <w:p>
      <w:pPr>
        <w:spacing w:after="0"/>
        <w:ind w:left="0"/>
        <w:jc w:val="both"/>
      </w:pPr>
      <w:r>
        <w:rPr>
          <w:rFonts w:ascii="Times New Roman"/>
          <w:b w:val="false"/>
          <w:i w:val="false"/>
          <w:color w:val="000000"/>
          <w:sz w:val="28"/>
        </w:rPr>
        <w:t>
      5) мүгедектігі бар адамды абилитациялаудың және оңалтудың жеке бағдарламасы (бұдан әрі – АОЖБ) – мүгедектігі бар адамды абилитациядан және оңалтудан өткізудің нақты көлемін, түрлері мен мерзімдерін оның жеке қажеттіліктері негізінде белгілейтін құжат;</w:t>
      </w:r>
    </w:p>
    <w:p>
      <w:pPr>
        <w:spacing w:after="0"/>
        <w:ind w:left="0"/>
        <w:jc w:val="both"/>
      </w:pPr>
      <w:r>
        <w:rPr>
          <w:rFonts w:ascii="Times New Roman"/>
          <w:b w:val="false"/>
          <w:i w:val="false"/>
          <w:color w:val="000000"/>
          <w:sz w:val="28"/>
        </w:rPr>
        <w:t>
      6)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өзгерістер енгізілді - ҚР Еңбек және халықты әлеуметтік қорғау министрінің 12.03.2024 </w:t>
      </w:r>
      <w:r>
        <w:rPr>
          <w:rFonts w:ascii="Times New Roman"/>
          <w:b w:val="false"/>
          <w:i w:val="false"/>
          <w:color w:val="000000"/>
          <w:sz w:val="28"/>
        </w:rPr>
        <w:t>№ 72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30.09.2025 </w:t>
      </w:r>
      <w:r>
        <w:rPr>
          <w:rFonts w:ascii="Times New Roman"/>
          <w:b w:val="false"/>
          <w:i w:val="false"/>
          <w:color w:val="000000"/>
          <w:sz w:val="28"/>
        </w:rPr>
        <w:t>№ 300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xml:space="preserve">
      3. Жеке көмекшінің қызметтерін ұсыну медициналық-әлеуметтік сараптаманы жүргізетін уәкілетті мемлекеттік органның аумақтық бөлімшесі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жеке көмекшінің қызметтерін ұсынуға медициналық көрсетілімдер мен қарсы көрсетілімдерді ескере отырып әзірлеген АОЖБ әлеуметтік бөлігі негізінде жүзеге асырылады.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Еңбек және халықты әлеуметтік қорғау министрінің 30.09.2025 </w:t>
      </w:r>
      <w:r>
        <w:rPr>
          <w:rFonts w:ascii="Times New Roman"/>
          <w:b w:val="false"/>
          <w:i w:val="false"/>
          <w:color w:val="000000"/>
          <w:sz w:val="28"/>
        </w:rPr>
        <w:t>№ 300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3"/>
    <w:p>
      <w:pPr>
        <w:spacing w:after="0"/>
        <w:ind w:left="0"/>
        <w:jc w:val="both"/>
      </w:pPr>
      <w:r>
        <w:rPr>
          <w:rFonts w:ascii="Times New Roman"/>
          <w:b w:val="false"/>
          <w:i w:val="false"/>
          <w:color w:val="000000"/>
          <w:sz w:val="28"/>
        </w:rPr>
        <w:t xml:space="preserve">
      4. Жеке көмекшінің қызметтері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жеке көмекшінің әлеуметтік қызметтерін ұсынуға өтінішке сәйкес АОЖБ іс-шараларын іске асыру мерзіміне мемлекеттік бюджет қаражаты есебінен ұсынылады. </w:t>
      </w:r>
    </w:p>
    <w:bookmarkEnd w:id="13"/>
    <w:bookmarkStart w:name="z16" w:id="14"/>
    <w:p>
      <w:pPr>
        <w:spacing w:after="0"/>
        <w:ind w:left="0"/>
        <w:jc w:val="both"/>
      </w:pPr>
      <w:r>
        <w:rPr>
          <w:rFonts w:ascii="Times New Roman"/>
          <w:b w:val="false"/>
          <w:i w:val="false"/>
          <w:color w:val="000000"/>
          <w:sz w:val="28"/>
        </w:rPr>
        <w:t xml:space="preserve">
      5. Жүріп-тұруы қиын бірінші топтағы мүгедектігі бар адамдар немесе олардың заңды өкілдері не мүгедектігі бар адамнан жеке көмекшінің қызметтерін ұсыну үшін құжаттарды рәсімдеу құқығына сенімхат алған адамдар (бұдан әрі – өтініш беруші) "Жүріп-тұруы қиын бірінші топтағы мүгедектігі бар адамдарға жеке көмекшінің қызметтерімен қамтамасыз етуге құжаттарды ресімдеу" мемлекеттік қызметін көрсетуге қойылатын негізгі талаптар тізбесінде (бұдан әрі – Мемлекеттік қызметті көрсетуге қойылатын негізгі талаптар тізбесі) көрсетілген құжаттарды қоса бере отырып,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өтінішті тұрғылықты жері бойынша:</w:t>
      </w:r>
    </w:p>
    <w:bookmarkEnd w:id="14"/>
    <w:p>
      <w:pPr>
        <w:spacing w:after="0"/>
        <w:ind w:left="0"/>
        <w:jc w:val="both"/>
      </w:pPr>
      <w:r>
        <w:rPr>
          <w:rFonts w:ascii="Times New Roman"/>
          <w:b w:val="false"/>
          <w:i w:val="false"/>
          <w:color w:val="000000"/>
          <w:sz w:val="28"/>
        </w:rPr>
        <w:t>
      1) Мемлекеттік корпорация;</w:t>
      </w:r>
    </w:p>
    <w:p>
      <w:pPr>
        <w:spacing w:after="0"/>
        <w:ind w:left="0"/>
        <w:jc w:val="both"/>
      </w:pPr>
      <w:r>
        <w:rPr>
          <w:rFonts w:ascii="Times New Roman"/>
          <w:b w:val="false"/>
          <w:i w:val="false"/>
          <w:color w:val="000000"/>
          <w:sz w:val="28"/>
        </w:rPr>
        <w:t>
      2) Республикалық маңызы бар қалалардың, астананың (бұдан әрі – қалалық басқармалар), аудандардың және облыстық маңызы бар қалалардың жергілікті атқарушы органдары (бұдан әрі – ЖАО) (бұдан әрі – жұмыспен қамту бөлімдері);</w:t>
      </w:r>
    </w:p>
    <w:p>
      <w:pPr>
        <w:spacing w:after="0"/>
        <w:ind w:left="0"/>
        <w:jc w:val="both"/>
      </w:pPr>
      <w:r>
        <w:rPr>
          <w:rFonts w:ascii="Times New Roman"/>
          <w:b w:val="false"/>
          <w:i w:val="false"/>
          <w:color w:val="000000"/>
          <w:sz w:val="28"/>
        </w:rPr>
        <w:t>
      3) "цифрлық үкімет" веб-порталы (бұдан әрі – веб-портал);</w:t>
      </w:r>
    </w:p>
    <w:p>
      <w:pPr>
        <w:spacing w:after="0"/>
        <w:ind w:left="0"/>
        <w:jc w:val="both"/>
      </w:pPr>
      <w:r>
        <w:rPr>
          <w:rFonts w:ascii="Times New Roman"/>
          <w:b w:val="false"/>
          <w:i w:val="false"/>
          <w:color w:val="000000"/>
          <w:sz w:val="28"/>
        </w:rPr>
        <w:t>
      4) ұялы байланыс абоненттік құрылғысы (бұдан әрі – абоненттік құрылғысы).</w:t>
      </w:r>
    </w:p>
    <w:p>
      <w:pPr>
        <w:spacing w:after="0"/>
        <w:ind w:left="0"/>
        <w:jc w:val="both"/>
      </w:pPr>
      <w:r>
        <w:rPr>
          <w:rFonts w:ascii="Times New Roman"/>
          <w:b w:val="false"/>
          <w:i w:val="false"/>
          <w:color w:val="000000"/>
          <w:sz w:val="28"/>
        </w:rPr>
        <w:t>
      Проактивті көрсетілетін қызмет арқылы рәсімдеу кезінде өтінішті ұсыну талап етілмейді.</w:t>
      </w:r>
    </w:p>
    <w:p>
      <w:pPr>
        <w:spacing w:after="0"/>
        <w:ind w:left="0"/>
        <w:jc w:val="both"/>
      </w:pPr>
      <w:r>
        <w:rPr>
          <w:rFonts w:ascii="Times New Roman"/>
          <w:b w:val="false"/>
          <w:i w:val="false"/>
          <w:color w:val="000000"/>
          <w:sz w:val="28"/>
        </w:rPr>
        <w:t xml:space="preserve">
      "Жүріп-тұруы қиын бірінші топтағы мүгедектігі бар адамдарға жеке көмекшінің қызметтерімен қамтамасыз етуге құжаттарды ресімдеу" проактивті қызметін көрсету тәртібі Қағидалардың 2-тарауының </w:t>
      </w:r>
      <w:r>
        <w:rPr>
          <w:rFonts w:ascii="Times New Roman"/>
          <w:b w:val="false"/>
          <w:i w:val="false"/>
          <w:color w:val="000000"/>
          <w:sz w:val="28"/>
        </w:rPr>
        <w:t>2-параграфында</w:t>
      </w:r>
      <w:r>
        <w:rPr>
          <w:rFonts w:ascii="Times New Roman"/>
          <w:b w:val="false"/>
          <w:i w:val="false"/>
          <w:color w:val="000000"/>
          <w:sz w:val="28"/>
        </w:rPr>
        <w:t xml:space="preserve"> көзделген.</w:t>
      </w:r>
    </w:p>
    <w:p>
      <w:pPr>
        <w:spacing w:after="0"/>
        <w:ind w:left="0"/>
        <w:jc w:val="both"/>
      </w:pPr>
      <w:r>
        <w:rPr>
          <w:rFonts w:ascii="Times New Roman"/>
          <w:b w:val="false"/>
          <w:i w:val="false"/>
          <w:color w:val="000000"/>
          <w:sz w:val="28"/>
        </w:rPr>
        <w:t xml:space="preserve">
      "Электрондық үкімет" веб-порталы арқылы "Жүріп-тұруы қиын бірінші топтағы мүгедектігі бар адамдарға жеке көмекшінің қызметтерімен қамтамасыз етуге құжаттарды ресімдеу" қызметін көрсету тәртібі Қағидалардың 2-тарауының </w:t>
      </w:r>
      <w:r>
        <w:rPr>
          <w:rFonts w:ascii="Times New Roman"/>
          <w:b w:val="false"/>
          <w:i w:val="false"/>
          <w:color w:val="000000"/>
          <w:sz w:val="28"/>
        </w:rPr>
        <w:t>3-параграфында</w:t>
      </w:r>
      <w:r>
        <w:rPr>
          <w:rFonts w:ascii="Times New Roman"/>
          <w:b w:val="false"/>
          <w:i w:val="false"/>
          <w:color w:val="000000"/>
          <w:sz w:val="28"/>
        </w:rPr>
        <w:t xml:space="preserve"> көзделген.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Еңбек және халықты әлеуметтік қорғау министрінің 30.09.2025 </w:t>
      </w:r>
      <w:r>
        <w:rPr>
          <w:rFonts w:ascii="Times New Roman"/>
          <w:b w:val="false"/>
          <w:i w:val="false"/>
          <w:color w:val="000000"/>
          <w:sz w:val="28"/>
        </w:rPr>
        <w:t>№ 300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17" w:id="15"/>
    <w:p>
      <w:pPr>
        <w:spacing w:after="0"/>
        <w:ind w:left="0"/>
        <w:jc w:val="both"/>
      </w:pPr>
      <w:r>
        <w:rPr>
          <w:rFonts w:ascii="Times New Roman"/>
          <w:b w:val="false"/>
          <w:i w:val="false"/>
          <w:color w:val="000000"/>
          <w:sz w:val="28"/>
        </w:rPr>
        <w:t>
      6. Қалалық басқармалардың, жұмыспен қамту бөлімдерінің мамандары өтініштерді "Е-Собес" автоматтандырылған цифрлық жүйесінің (бұдан әрі – "Е-Собес" АЦЖ) кезегінің электрондық журналына олардың түсу ретіне қарай тіркейді.</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8" w:id="16"/>
    <w:p>
      <w:pPr>
        <w:spacing w:after="0"/>
        <w:ind w:left="0"/>
        <w:jc w:val="both"/>
      </w:pPr>
      <w:r>
        <w:rPr>
          <w:rFonts w:ascii="Times New Roman"/>
          <w:b w:val="false"/>
          <w:i w:val="false"/>
          <w:color w:val="000000"/>
          <w:sz w:val="28"/>
        </w:rPr>
        <w:t xml:space="preserve">
      7. Жеке көмекші қызметін Қазақстан Республикасының азаматтық заңнамасына сәйкес жасалған шарт негізінде портал арқылы жүзеге асырады. Жеке көмекшінің өтеулі қызметтерін көрсетудің үлгілік шарты осы Қағидаларға </w:t>
      </w:r>
      <w:r>
        <w:rPr>
          <w:rFonts w:ascii="Times New Roman"/>
          <w:b w:val="false"/>
          <w:i w:val="false"/>
          <w:color w:val="000000"/>
          <w:sz w:val="28"/>
        </w:rPr>
        <w:t>3-1-қосымшамен</w:t>
      </w:r>
      <w:r>
        <w:rPr>
          <w:rFonts w:ascii="Times New Roman"/>
          <w:b w:val="false"/>
          <w:i w:val="false"/>
          <w:color w:val="000000"/>
          <w:sz w:val="28"/>
        </w:rPr>
        <w:t xml:space="preserve"> көзделеді.</w:t>
      </w:r>
    </w:p>
    <w:bookmarkEnd w:id="16"/>
    <w:p>
      <w:pPr>
        <w:spacing w:after="0"/>
        <w:ind w:left="0"/>
        <w:jc w:val="both"/>
      </w:pPr>
      <w:r>
        <w:rPr>
          <w:rFonts w:ascii="Times New Roman"/>
          <w:b w:val="false"/>
          <w:i w:val="false"/>
          <w:color w:val="000000"/>
          <w:sz w:val="28"/>
        </w:rPr>
        <w:t>
      Шартта мүгедектігі бар адамдарға портал арқылы өткізу кезінде құнын өтеуге жатпайтын қызметтерді ұсыну талаптары айтылады.</w:t>
      </w:r>
    </w:p>
    <w:p>
      <w:pPr>
        <w:spacing w:after="0"/>
        <w:ind w:left="0"/>
        <w:jc w:val="both"/>
      </w:pPr>
      <w:r>
        <w:rPr>
          <w:rFonts w:ascii="Times New Roman"/>
          <w:b w:val="false"/>
          <w:i w:val="false"/>
          <w:color w:val="000000"/>
          <w:sz w:val="28"/>
        </w:rPr>
        <w:t>
      Мыналар:</w:t>
      </w:r>
    </w:p>
    <w:p>
      <w:pPr>
        <w:spacing w:after="0"/>
        <w:ind w:left="0"/>
        <w:jc w:val="both"/>
      </w:pPr>
      <w:r>
        <w:rPr>
          <w:rFonts w:ascii="Times New Roman"/>
          <w:b w:val="false"/>
          <w:i w:val="false"/>
          <w:color w:val="000000"/>
          <w:sz w:val="28"/>
        </w:rPr>
        <w:t>
      1) психикалық саулық саласында медициналық көмек көрсететін мамандандырылған ұйымдарда есепте тұрған;</w:t>
      </w:r>
    </w:p>
    <w:p>
      <w:pPr>
        <w:spacing w:after="0"/>
        <w:ind w:left="0"/>
        <w:jc w:val="both"/>
      </w:pPr>
      <w:r>
        <w:rPr>
          <w:rFonts w:ascii="Times New Roman"/>
          <w:b w:val="false"/>
          <w:i w:val="false"/>
          <w:color w:val="000000"/>
          <w:sz w:val="28"/>
        </w:rPr>
        <w:t>
      2) медициналық қорытынды негізінде, денсаулық жағдайы бойынша қызмет көрсетуге қарсы көрсетілімдері бар: бактерия бөлінетін туберкулез (БК+), тері мен шаштың жұқпалы аурулары, венерологиялық аурулар;</w:t>
      </w:r>
    </w:p>
    <w:p>
      <w:pPr>
        <w:spacing w:after="0"/>
        <w:ind w:left="0"/>
        <w:jc w:val="both"/>
      </w:pPr>
      <w:r>
        <w:rPr>
          <w:rFonts w:ascii="Times New Roman"/>
          <w:b w:val="false"/>
          <w:i w:val="false"/>
          <w:color w:val="000000"/>
          <w:sz w:val="28"/>
        </w:rPr>
        <w:t>
      3) он сегіз жасқа толмаған;</w:t>
      </w:r>
    </w:p>
    <w:p>
      <w:pPr>
        <w:spacing w:after="0"/>
        <w:ind w:left="0"/>
        <w:jc w:val="both"/>
      </w:pPr>
      <w:r>
        <w:rPr>
          <w:rFonts w:ascii="Times New Roman"/>
          <w:b w:val="false"/>
          <w:i w:val="false"/>
          <w:color w:val="000000"/>
          <w:sz w:val="28"/>
        </w:rPr>
        <w:t>
      4) жұмыспен қамтудың белсенді шаралары шеңберінде кәсіптік оқытудан өтпеген адам;</w:t>
      </w:r>
    </w:p>
    <w:p>
      <w:pPr>
        <w:spacing w:after="0"/>
        <w:ind w:left="0"/>
        <w:jc w:val="both"/>
      </w:pPr>
      <w:r>
        <w:rPr>
          <w:rFonts w:ascii="Times New Roman"/>
          <w:b w:val="false"/>
          <w:i w:val="false"/>
          <w:color w:val="000000"/>
          <w:sz w:val="28"/>
        </w:rPr>
        <w:t xml:space="preserve">
      5) бірінші топтағы мүгедектігі бар адам үшін жеке көмекші оның жақын туысы немесе жұбайы (зайыбы) болып табылатын жағдайды қоспағанда, осы Кодекстің 207-бабының </w:t>
      </w:r>
      <w:r>
        <w:rPr>
          <w:rFonts w:ascii="Times New Roman"/>
          <w:b w:val="false"/>
          <w:i w:val="false"/>
          <w:color w:val="000000"/>
          <w:sz w:val="28"/>
        </w:rPr>
        <w:t>1-тармағында</w:t>
      </w:r>
      <w:r>
        <w:rPr>
          <w:rFonts w:ascii="Times New Roman"/>
          <w:b w:val="false"/>
          <w:i w:val="false"/>
          <w:color w:val="000000"/>
          <w:sz w:val="28"/>
        </w:rPr>
        <w:t xml:space="preserve"> белгіленген зейнеткерлік жасқа толған;</w:t>
      </w:r>
    </w:p>
    <w:p>
      <w:pPr>
        <w:spacing w:after="0"/>
        <w:ind w:left="0"/>
        <w:jc w:val="both"/>
      </w:pPr>
      <w:r>
        <w:rPr>
          <w:rFonts w:ascii="Times New Roman"/>
          <w:b w:val="false"/>
          <w:i w:val="false"/>
          <w:color w:val="000000"/>
          <w:sz w:val="28"/>
        </w:rPr>
        <w:t>
      6) заңда белгіленген тәртіппен өтелмеген немесе алынбаған соттылығы бар;</w:t>
      </w:r>
    </w:p>
    <w:p>
      <w:pPr>
        <w:spacing w:after="0"/>
        <w:ind w:left="0"/>
        <w:jc w:val="both"/>
      </w:pPr>
      <w:r>
        <w:rPr>
          <w:rFonts w:ascii="Times New Roman"/>
          <w:b w:val="false"/>
          <w:i w:val="false"/>
          <w:color w:val="000000"/>
          <w:sz w:val="28"/>
        </w:rPr>
        <w:t>
      7) сот әрекетке қабілетсіз немесе әрекет қабілеті шектеулі деп таныған адам жеке көмекші бола алмайды.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өзгерістер енгізілді - ҚР Еңбек және халықты әлеуметтік қорғау министрінің 28.02.2025 </w:t>
      </w:r>
      <w:r>
        <w:rPr>
          <w:rFonts w:ascii="Times New Roman"/>
          <w:b w:val="false"/>
          <w:i w:val="false"/>
          <w:color w:val="00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30.09.2025 </w:t>
      </w:r>
      <w:r>
        <w:rPr>
          <w:rFonts w:ascii="Times New Roman"/>
          <w:b w:val="false"/>
          <w:i w:val="false"/>
          <w:color w:val="000000"/>
          <w:sz w:val="28"/>
        </w:rPr>
        <w:t>№ 300</w:t>
      </w:r>
      <w:r>
        <w:rPr>
          <w:rFonts w:ascii="Times New Roman"/>
          <w:b w:val="false"/>
          <w:i w:val="false"/>
          <w:color w:val="ff0000"/>
          <w:sz w:val="28"/>
        </w:rPr>
        <w:t xml:space="preserve"> (01.01.2026 бастап қолданысқа енгізіледі); 30.06.2026 </w:t>
      </w:r>
      <w:r>
        <w:rPr>
          <w:rFonts w:ascii="Times New Roman"/>
          <w:b w:val="false"/>
          <w:i w:val="false"/>
          <w:color w:val="000000"/>
          <w:sz w:val="28"/>
        </w:rPr>
        <w:t>№ 280</w:t>
      </w:r>
      <w:r>
        <w:rPr>
          <w:rFonts w:ascii="Times New Roman"/>
          <w:b w:val="false"/>
          <w:i w:val="false"/>
          <w:color w:val="ff0000"/>
          <w:sz w:val="28"/>
        </w:rPr>
        <w:t xml:space="preserve"> (алғашқы ресми жарияланған күнінен кейін он күнтізбелік күн өткен соң күшіне енеді) бұйрықтарымен.</w:t>
      </w:r>
      <w:r>
        <w:br/>
      </w:r>
      <w:r>
        <w:rPr>
          <w:rFonts w:ascii="Times New Roman"/>
          <w:b w:val="false"/>
          <w:i w:val="false"/>
          <w:color w:val="000000"/>
          <w:sz w:val="28"/>
        </w:rPr>
        <w:t>
</w:t>
      </w:r>
    </w:p>
    <w:bookmarkStart w:name="z19" w:id="17"/>
    <w:p>
      <w:pPr>
        <w:spacing w:after="0"/>
        <w:ind w:left="0"/>
        <w:jc w:val="left"/>
      </w:pPr>
      <w:r>
        <w:rPr>
          <w:rFonts w:ascii="Times New Roman"/>
          <w:b/>
          <w:i w:val="false"/>
          <w:color w:val="000000"/>
        </w:rPr>
        <w:t xml:space="preserve"> 2-тарау. "Жүріп-тұруы қиын бірінші топтағы мүгедектігі бар адамдарға жеке көмекшінің қызметтерімен қамтамасыз етуге құжаттарды ресімдеу" мемлекеттік қызметін көрсету тәртібі</w:t>
      </w:r>
    </w:p>
    <w:bookmarkEnd w:id="17"/>
    <w:bookmarkStart w:name="z20" w:id="18"/>
    <w:p>
      <w:pPr>
        <w:spacing w:after="0"/>
        <w:ind w:left="0"/>
        <w:jc w:val="left"/>
      </w:pPr>
      <w:r>
        <w:rPr>
          <w:rFonts w:ascii="Times New Roman"/>
          <w:b/>
          <w:i w:val="false"/>
          <w:color w:val="000000"/>
        </w:rPr>
        <w:t xml:space="preserve"> 1-параграф. Мемлекеттік корпорация, қалалық басқармалар, жұмыспен қамту бөлімдері арқылы өтініш беру негізінде "Жүріп-тұруы қиын бірінші топтағы мүгедектігі бар адамдарға жеке көмекшінің қызметтерімен қамтамасыз етуге құжаттарды ресімдеу" мемлекеттік қызметін көрсету тәртібі</w:t>
      </w:r>
    </w:p>
    <w:bookmarkEnd w:id="18"/>
    <w:bookmarkStart w:name="z21" w:id="19"/>
    <w:p>
      <w:pPr>
        <w:spacing w:after="0"/>
        <w:ind w:left="0"/>
        <w:jc w:val="both"/>
      </w:pPr>
      <w:r>
        <w:rPr>
          <w:rFonts w:ascii="Times New Roman"/>
          <w:b w:val="false"/>
          <w:i w:val="false"/>
          <w:color w:val="000000"/>
          <w:sz w:val="28"/>
        </w:rPr>
        <w:t xml:space="preserve">
      8. Өтініш беруші мемлекеттік қызметті алу үшін Мемлекеттік корпорацияға, қалалық басқармаға, тұрғылықты жері бойынша жұмыспен қамту бөліміне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өтінішпен және "Жеке басты куәландыратын құжаттар туралы" Қазақстан Республикасы </w:t>
      </w:r>
      <w:r>
        <w:rPr>
          <w:rFonts w:ascii="Times New Roman"/>
          <w:b w:val="false"/>
          <w:i w:val="false"/>
          <w:color w:val="000000"/>
          <w:sz w:val="28"/>
        </w:rPr>
        <w:t>Заңына</w:t>
      </w:r>
      <w:r>
        <w:rPr>
          <w:rFonts w:ascii="Times New Roman"/>
          <w:b w:val="false"/>
          <w:i w:val="false"/>
          <w:color w:val="000000"/>
          <w:sz w:val="28"/>
        </w:rPr>
        <w:t xml:space="preserve"> сәйкес ұсынылатын мүгедектігі бар адамның жеке басын куәландыратын құжатпен не цифрлық құжаттар сервисінен (сәйкестендіру үшін) электрондық құжатпен жүгінеді.</w:t>
      </w:r>
    </w:p>
    <w:bookmarkEnd w:id="19"/>
    <w:bookmarkStart w:name="z22" w:id="20"/>
    <w:p>
      <w:pPr>
        <w:spacing w:after="0"/>
        <w:ind w:left="0"/>
        <w:jc w:val="both"/>
      </w:pPr>
      <w:r>
        <w:rPr>
          <w:rFonts w:ascii="Times New Roman"/>
          <w:b w:val="false"/>
          <w:i w:val="false"/>
          <w:color w:val="000000"/>
          <w:sz w:val="28"/>
        </w:rPr>
        <w:t>
      9. Мемлекеттік корпорация бөлімшесінің, қалалық басқарманың, жұмыспен қамту бөлімінің жауапты қызметкерлері өтінішті қабылдау кезінде:</w:t>
      </w:r>
    </w:p>
    <w:bookmarkEnd w:id="20"/>
    <w:p>
      <w:pPr>
        <w:spacing w:after="0"/>
        <w:ind w:left="0"/>
        <w:jc w:val="both"/>
      </w:pPr>
      <w:r>
        <w:rPr>
          <w:rFonts w:ascii="Times New Roman"/>
          <w:b w:val="false"/>
          <w:i w:val="false"/>
          <w:color w:val="000000"/>
          <w:sz w:val="28"/>
        </w:rPr>
        <w:t>
      1) жеке басты куәландыратын құжат туралы не цифрлық құжаттар сервисінен алынған электрондық құжат туралы;</w:t>
      </w:r>
    </w:p>
    <w:p>
      <w:pPr>
        <w:spacing w:after="0"/>
        <w:ind w:left="0"/>
        <w:jc w:val="both"/>
      </w:pPr>
      <w:r>
        <w:rPr>
          <w:rFonts w:ascii="Times New Roman"/>
          <w:b w:val="false"/>
          <w:i w:val="false"/>
          <w:color w:val="000000"/>
          <w:sz w:val="28"/>
        </w:rPr>
        <w:t>
      2) мүгедектікті белгілеу туралы;</w:t>
      </w:r>
    </w:p>
    <w:p>
      <w:pPr>
        <w:spacing w:after="0"/>
        <w:ind w:left="0"/>
        <w:jc w:val="both"/>
      </w:pPr>
      <w:r>
        <w:rPr>
          <w:rFonts w:ascii="Times New Roman"/>
          <w:b w:val="false"/>
          <w:i w:val="false"/>
          <w:color w:val="000000"/>
          <w:sz w:val="28"/>
        </w:rPr>
        <w:t>
      3) АОЖБ-да әзірленген іс-шаралар туралы мәліметтерді алу үшін "Цифрлық үкімет" шлюзі арқылы мемлекеттік органдардың және (немесе) ұйымдардың цифрлық жүйелеріне (бұдан әрі – цифрлық жүйелер) мүгедектігі бар адамның жеке сәйкестендіру нөмірі бойынша сұрау салуларды қалыптастырады.</w:t>
      </w:r>
    </w:p>
    <w:p>
      <w:pPr>
        <w:spacing w:after="0"/>
        <w:ind w:left="0"/>
        <w:jc w:val="both"/>
      </w:pPr>
      <w:r>
        <w:rPr>
          <w:rFonts w:ascii="Times New Roman"/>
          <w:b w:val="false"/>
          <w:i w:val="false"/>
          <w:color w:val="000000"/>
          <w:sz w:val="28"/>
        </w:rPr>
        <w:t>
      Цифрлық жүйелерде мәліметтер болмаған кезде өтінішке жоғарыда көрсетілген мәліметтерді қамтитын қағаз жеткізгіштегі құжаттардың көшірмелері қоса беріледі.</w:t>
      </w:r>
    </w:p>
    <w:p>
      <w:pPr>
        <w:spacing w:after="0"/>
        <w:ind w:left="0"/>
        <w:jc w:val="both"/>
      </w:pPr>
      <w:r>
        <w:rPr>
          <w:rFonts w:ascii="Times New Roman"/>
          <w:b w:val="false"/>
          <w:i w:val="false"/>
          <w:color w:val="000000"/>
          <w:sz w:val="28"/>
        </w:rPr>
        <w:t xml:space="preserve">
      Ұсынылған түпнұсқалармен құжаттардың көшірмелері салыстырылғаннан кейін өтінішті қабылдаған жауапты қызметкер тиісті құжаттардың қабылданғаны туралы қолхатқа немесе осы Қағидалардың </w:t>
      </w:r>
      <w:r>
        <w:rPr>
          <w:rFonts w:ascii="Times New Roman"/>
          <w:b w:val="false"/>
          <w:i w:val="false"/>
          <w:color w:val="000000"/>
          <w:sz w:val="28"/>
        </w:rPr>
        <w:t>9-тармағына</w:t>
      </w:r>
      <w:r>
        <w:rPr>
          <w:rFonts w:ascii="Times New Roman"/>
          <w:b w:val="false"/>
          <w:i w:val="false"/>
          <w:color w:val="000000"/>
          <w:sz w:val="28"/>
        </w:rPr>
        <w:t xml:space="preserve"> сәйкес берілетін талонға белгі қою арқылы куәландырады, содан кейін құжаттардың түпнұсқалары өтініш берушіге қайтарылады.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43" w:id="21"/>
    <w:p>
      <w:pPr>
        <w:spacing w:after="0"/>
        <w:ind w:left="0"/>
        <w:jc w:val="both"/>
      </w:pPr>
      <w:r>
        <w:rPr>
          <w:rFonts w:ascii="Times New Roman"/>
          <w:b w:val="false"/>
          <w:i w:val="false"/>
          <w:color w:val="000000"/>
          <w:sz w:val="28"/>
        </w:rPr>
        <w:t xml:space="preserve">
      9-1. Заңның 18-2-бабының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жағдайларда Мемлекеттік корпорацияның жұмыскері және (немесе) қалалық басқарманың, жұмыспен қамту бөлімінің маманы мемлекеттік қызметті көрсету процесін тоқтата тұрады.</w:t>
      </w:r>
    </w:p>
    <w:bookmarkEnd w:id="21"/>
    <w:p>
      <w:pPr>
        <w:spacing w:after="0"/>
        <w:ind w:left="0"/>
        <w:jc w:val="both"/>
      </w:pPr>
      <w:r>
        <w:rPr>
          <w:rFonts w:ascii="Times New Roman"/>
          <w:b w:val="false"/>
          <w:i w:val="false"/>
          <w:color w:val="000000"/>
          <w:sz w:val="28"/>
        </w:rPr>
        <w:t xml:space="preserve">
      Өтініш беруші ұсынған өтініште және (немесе) құжаттарда қателер немесе дәлсіздіктер анықталған, олардың нысаны мен мазмұны бойынша талаптарға сәйкес келмеген, сондай-ақ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 көрсетуге қойылатын негізгі талаптар тізбесінің 8-тармағына сәйкес өтініш беруші құжаттардың толық топтамасын ұсынбаған жағдайда, Мемлекеттік корпорацияның жұмыскері және (немесе) қалалық басқарманың, жұмыспен қамту бөлімінің маманы осы Қағидаларға </w:t>
      </w:r>
      <w:r>
        <w:rPr>
          <w:rFonts w:ascii="Times New Roman"/>
          <w:b w:val="false"/>
          <w:i w:val="false"/>
          <w:color w:val="000000"/>
          <w:sz w:val="28"/>
        </w:rPr>
        <w:t>3-2-қосымшаға</w:t>
      </w:r>
      <w:r>
        <w:rPr>
          <w:rFonts w:ascii="Times New Roman"/>
          <w:b w:val="false"/>
          <w:i w:val="false"/>
          <w:color w:val="000000"/>
          <w:sz w:val="28"/>
        </w:rPr>
        <w:t xml:space="preserve"> сәйкес мемлекеттік қызмет көрсету процесінің тоқтатыла тұрғаны туралы хабарламаны өтініш берушіге жолдай отырып, өтінішті цифрлық күту парағы арқылы қабылдайды.</w:t>
      </w:r>
    </w:p>
    <w:p>
      <w:pPr>
        <w:spacing w:after="0"/>
        <w:ind w:left="0"/>
        <w:jc w:val="both"/>
      </w:pPr>
      <w:r>
        <w:rPr>
          <w:rFonts w:ascii="Times New Roman"/>
          <w:b w:val="false"/>
          <w:i w:val="false"/>
          <w:color w:val="000000"/>
          <w:sz w:val="28"/>
        </w:rPr>
        <w:t>
      Бұл ретте өтініш беруші ұсынған құжаттар (оның ішінде түпнұсқалар) веб-портал, ұялы байланыстың абоненттік құрылғысы арқылы ұсынылған жағдайларды қоспағанда, Мемлекеттік корпорация және (немесе) қалалық басқарма, жұмыспен қамту бөлімі оларды сақтауға қабылдамай, өтініш берушіге қайтаруға тиіс.</w:t>
      </w:r>
    </w:p>
    <w:p>
      <w:pPr>
        <w:spacing w:after="0"/>
        <w:ind w:left="0"/>
        <w:jc w:val="both"/>
      </w:pPr>
      <w:r>
        <w:rPr>
          <w:rFonts w:ascii="Times New Roman"/>
          <w:b w:val="false"/>
          <w:i w:val="false"/>
          <w:color w:val="000000"/>
          <w:sz w:val="28"/>
        </w:rPr>
        <w:t>
      Құжаттарды қайта ұсынуды өтініш беруші анықталған кемшіліктерді жойғаннан кейін тоқтата тұру мерзімі шегінде жүзеге асырады.</w:t>
      </w:r>
    </w:p>
    <w:p>
      <w:pPr>
        <w:spacing w:after="0"/>
        <w:ind w:left="0"/>
        <w:jc w:val="both"/>
      </w:pPr>
      <w:r>
        <w:rPr>
          <w:rFonts w:ascii="Times New Roman"/>
          <w:b w:val="false"/>
          <w:i w:val="false"/>
          <w:color w:val="000000"/>
          <w:sz w:val="28"/>
        </w:rPr>
        <w:t xml:space="preserve">
      Бұл ретте өтініш берушіге анықталған кемшіліктерді жою үшін 2 (екі) жұмыс күні беріледі, бұл мерзім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 көрсетуге қойылатын негізгі талаптар тізбесінің 3-тармағында белгіленген тиісті мемлекеттік қызметті көрсетудің жалпы мерзіміне қосылмайды және одан аспауға тиіс.</w:t>
      </w:r>
    </w:p>
    <w:p>
      <w:pPr>
        <w:spacing w:after="0"/>
        <w:ind w:left="0"/>
        <w:jc w:val="both"/>
      </w:pPr>
      <w:r>
        <w:rPr>
          <w:rFonts w:ascii="Times New Roman"/>
          <w:b w:val="false"/>
          <w:i w:val="false"/>
          <w:color w:val="000000"/>
          <w:sz w:val="28"/>
        </w:rPr>
        <w:t xml:space="preserve">
      Кемшіліктер жойылған жағдайда мемлекеттік қызметті алу үшін өтініш және (немесе) құжаттар қабылданған күн болып өтініш берушінің бастапқы жүгінген күні есептеледі. </w:t>
      </w:r>
    </w:p>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сәттен бастап қайта басталады.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9-1-тармақпен толықтырылды - ҚР Еңбек және халықты әлеуметтік қорғау министрінің 08.10.2026 </w:t>
      </w:r>
      <w:r>
        <w:rPr>
          <w:rFonts w:ascii="Times New Roman"/>
          <w:b w:val="false"/>
          <w:i w:val="false"/>
          <w:color w:val="ff0000"/>
          <w:sz w:val="28"/>
        </w:rPr>
        <w:t>№ 392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4" w:id="22"/>
    <w:p>
      <w:pPr>
        <w:spacing w:after="0"/>
        <w:ind w:left="0"/>
        <w:jc w:val="both"/>
      </w:pPr>
      <w:r>
        <w:rPr>
          <w:rFonts w:ascii="Times New Roman"/>
          <w:b w:val="false"/>
          <w:i w:val="false"/>
          <w:color w:val="000000"/>
          <w:sz w:val="28"/>
        </w:rPr>
        <w:t>
      9-2. Анықталған кемшіліктер белгіленген мерзімде жойылмаған жағдайда, Мемлекеттік корпорацияның жұмыскері және (немесе) қалалық басқарманың, жұмыспен қамту бөлімінің маманы осы Қағидаларға 4-қосымшаға сәйкес нысан бойынша құжаттарды қабылдаудан бас тарту туралы қолхат береді.</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9-2-тармақпен толықтырылды - ҚР Еңбек және халықты әлеуметтік қорғау министрінің 08.10.2026 </w:t>
      </w:r>
      <w:r>
        <w:rPr>
          <w:rFonts w:ascii="Times New Roman"/>
          <w:b w:val="false"/>
          <w:i w:val="false"/>
          <w:color w:val="ff0000"/>
          <w:sz w:val="28"/>
        </w:rPr>
        <w:t>№ 392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 w:id="23"/>
    <w:p>
      <w:pPr>
        <w:spacing w:after="0"/>
        <w:ind w:left="0"/>
        <w:jc w:val="both"/>
      </w:pPr>
      <w:r>
        <w:rPr>
          <w:rFonts w:ascii="Times New Roman"/>
          <w:b w:val="false"/>
          <w:i w:val="false"/>
          <w:color w:val="000000"/>
          <w:sz w:val="28"/>
        </w:rPr>
        <w:t>
      10. Құжаттарды тапсыру кезінде өтініш берушіге:</w:t>
      </w:r>
    </w:p>
    <w:bookmarkEnd w:id="23"/>
    <w:p>
      <w:pPr>
        <w:spacing w:after="0"/>
        <w:ind w:left="0"/>
        <w:jc w:val="both"/>
      </w:pPr>
      <w:r>
        <w:rPr>
          <w:rFonts w:ascii="Times New Roman"/>
          <w:b w:val="false"/>
          <w:i w:val="false"/>
          <w:color w:val="000000"/>
          <w:sz w:val="28"/>
        </w:rPr>
        <w:t>
      Мемлекеттік корпорацияда – тиісті құжаттардың қабылданғаны туралы қолхат;</w:t>
      </w:r>
    </w:p>
    <w:p>
      <w:pPr>
        <w:spacing w:after="0"/>
        <w:ind w:left="0"/>
        <w:jc w:val="both"/>
      </w:pPr>
      <w:r>
        <w:rPr>
          <w:rFonts w:ascii="Times New Roman"/>
          <w:b w:val="false"/>
          <w:i w:val="false"/>
          <w:color w:val="000000"/>
          <w:sz w:val="28"/>
        </w:rPr>
        <w:t>
      қалалық басқармада, жұмыспен қамту бөлімінде – тіркелген күні, құжаттарды қабылдаған адамның тегі мен аты-жөні көрсетілген талон.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Еңбек және халықты әлеуметтік қорғау министрінің 08.10.2026 </w:t>
      </w:r>
      <w:r>
        <w:rPr>
          <w:rFonts w:ascii="Times New Roman"/>
          <w:b w:val="false"/>
          <w:i w:val="false"/>
          <w:color w:val="ff0000"/>
          <w:sz w:val="28"/>
        </w:rPr>
        <w:t>№ 392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 w:id="24"/>
    <w:p>
      <w:pPr>
        <w:spacing w:after="0"/>
        <w:ind w:left="0"/>
        <w:jc w:val="both"/>
      </w:pPr>
      <w:r>
        <w:rPr>
          <w:rFonts w:ascii="Times New Roman"/>
          <w:b w:val="false"/>
          <w:i w:val="false"/>
          <w:color w:val="000000"/>
          <w:sz w:val="28"/>
        </w:rPr>
        <w:t xml:space="preserve">
      12.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 көрсетуге қойылатын негізгі талаптар тізбесінің 8-тармағында көрсетілген құжаттар топтамасы сәйкес болған кезде, қалалық басқарманың, жұмыспен қамту бөлімінің маманы құжаттарды 5 (бес) жұмыс күні ішінде қарайды, қорытындысы бойынша өтініш берушіге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мемлекеттік қызмет көрсету нәтижесі туралы хабарлама береді.</w:t>
      </w:r>
    </w:p>
    <w:bookmarkEnd w:id="24"/>
    <w:p>
      <w:pPr>
        <w:spacing w:after="0"/>
        <w:ind w:left="0"/>
        <w:jc w:val="both"/>
      </w:pPr>
      <w:r>
        <w:rPr>
          <w:rFonts w:ascii="Times New Roman"/>
          <w:b w:val="false"/>
          <w:i w:val="false"/>
          <w:color w:val="000000"/>
          <w:sz w:val="28"/>
        </w:rPr>
        <w:t>
      Мемлекеттік корпорацияның құжаттарды қабылдаған күні мемлекеттік қызмет көрсету мерзіміне кірмейді.</w:t>
      </w:r>
    </w:p>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 көрсетуге қойылатын негізгі талаптар тізбесінің 9-тармағында көзделген бас тарту үшін негіздер болған кезде, өтініш берушімен тыңдау жүргізілмейді.</w:t>
      </w:r>
    </w:p>
    <w:p>
      <w:pPr>
        <w:spacing w:after="0"/>
        <w:ind w:left="0"/>
        <w:jc w:val="both"/>
      </w:pPr>
      <w:r>
        <w:rPr>
          <w:rFonts w:ascii="Times New Roman"/>
          <w:b w:val="false"/>
          <w:i w:val="false"/>
          <w:color w:val="000000"/>
          <w:sz w:val="28"/>
        </w:rPr>
        <w:t>
      Қалалық басқармадан, жұмыспен қамту бөлімінен хабарлама алғаннан кейін Мемлекеттік корпорация өтініш берушінің абоненттік құрылғысына смс-хабарлама жіберу арқылы мемлекеттік қызмет көрсету нәтижелері туралы өтініш берушіні хабардар етеді.</w:t>
      </w:r>
    </w:p>
    <w:p>
      <w:pPr>
        <w:spacing w:after="0"/>
        <w:ind w:left="0"/>
        <w:jc w:val="both"/>
      </w:pPr>
      <w:r>
        <w:rPr>
          <w:rFonts w:ascii="Times New Roman"/>
          <w:b w:val="false"/>
          <w:i w:val="false"/>
          <w:color w:val="000000"/>
          <w:sz w:val="28"/>
        </w:rPr>
        <w:t>
      Мемлекеттік корпорация нәтижені бір ай бойы сақтауды қамтамасыз етеді, содан кейін одан әрі сақтау үшін қалалық басқармаларға, жұмыспен қамту бөлімдеріне береді. Өтініш беруші бір ай өткеннен кейін жүгінген кезде Мемлекеттік корпорацияның сұрау салуы бойынша қалалық басқармалар мен жұмыспен қамту бөлімдері дайын құжаттарды өтініш берушіге беру үшін бір жұмыс күні ішінде Мемлекеттік корпорацияға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Еңбек және халықты әлеуметтік қорғау министрінің 08.10.2026 </w:t>
      </w:r>
      <w:r>
        <w:rPr>
          <w:rFonts w:ascii="Times New Roman"/>
          <w:b w:val="false"/>
          <w:i w:val="false"/>
          <w:color w:val="ff0000"/>
          <w:sz w:val="28"/>
        </w:rPr>
        <w:t>№ 392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Еңбек және халықты әлеуметтік қорғау министрінің 08.10.2026 </w:t>
      </w:r>
      <w:r>
        <w:rPr>
          <w:rFonts w:ascii="Times New Roman"/>
          <w:b w:val="false"/>
          <w:i w:val="false"/>
          <w:color w:val="ff0000"/>
          <w:sz w:val="28"/>
        </w:rPr>
        <w:t>№ 392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25"/>
    <w:p>
      <w:pPr>
        <w:spacing w:after="0"/>
        <w:ind w:left="0"/>
        <w:jc w:val="both"/>
      </w:pPr>
      <w:r>
        <w:rPr>
          <w:rFonts w:ascii="Times New Roman"/>
          <w:b w:val="false"/>
          <w:i w:val="false"/>
          <w:color w:val="000000"/>
          <w:sz w:val="28"/>
        </w:rPr>
        <w:t>
      14. Қалалық басқармалардың, жұмыспен қамту бөлімдерінің және (немесе) олардың лауазымды адамдарының, Мемлекеттік корпорация қызметкерлерінің мемлекеттік қызметті көрсету мәселелері бойынша шешімдеріне, әрекеттеріне (әрекетсіздігіне) шағымдану:</w:t>
      </w:r>
    </w:p>
    <w:bookmarkEnd w:id="25"/>
    <w:p>
      <w:pPr>
        <w:spacing w:after="0"/>
        <w:ind w:left="0"/>
        <w:jc w:val="both"/>
      </w:pPr>
      <w:r>
        <w:rPr>
          <w:rFonts w:ascii="Times New Roman"/>
          <w:b w:val="false"/>
          <w:i w:val="false"/>
          <w:color w:val="000000"/>
          <w:sz w:val="28"/>
        </w:rPr>
        <w:t xml:space="preserve">
      1) қалалық басқармалардың, жұмыспен қамту бөлімдерінің және (немесе) олардың лауазымды адамдарының әрекетіне (әрекетсіздігіне) шағым осы Қағидаларға </w:t>
      </w:r>
      <w:r>
        <w:rPr>
          <w:rFonts w:ascii="Times New Roman"/>
          <w:b w:val="false"/>
          <w:i w:val="false"/>
          <w:color w:val="000000"/>
          <w:sz w:val="28"/>
        </w:rPr>
        <w:t xml:space="preserve">4-қосымшаға </w:t>
      </w:r>
      <w:r>
        <w:rPr>
          <w:rFonts w:ascii="Times New Roman"/>
          <w:b w:val="false"/>
          <w:i w:val="false"/>
          <w:color w:val="000000"/>
          <w:sz w:val="28"/>
        </w:rPr>
        <w:t xml:space="preserve"> сәйкес мемлекеттік қызметті көрсетуге қойылатын негізгі талаптар тізбесінде көрсетілген мекенжайлар бойынша қалалық басқармалар, жұмыспен қамту бөлімдері басшыларының атына беріледі.</w:t>
      </w:r>
    </w:p>
    <w:p>
      <w:pPr>
        <w:spacing w:after="0"/>
        <w:ind w:left="0"/>
        <w:jc w:val="both"/>
      </w:pPr>
      <w:r>
        <w:rPr>
          <w:rFonts w:ascii="Times New Roman"/>
          <w:b w:val="false"/>
          <w:i w:val="false"/>
          <w:color w:val="000000"/>
          <w:sz w:val="28"/>
        </w:rPr>
        <w:t xml:space="preserve">
      2) Мемлекеттік корпорация қызметкерінің әрекетіне (әрекетсіздігіне) шағым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мемлекеттік қызметті көрсетуге қойылатын негізгі талаптар тізбесінде көрсетілген мекенжайлар мен телефондар бойынша Мемлекеттік корпорацияның басшысына жіберіледі.</w:t>
      </w:r>
    </w:p>
    <w:p>
      <w:pPr>
        <w:spacing w:after="0"/>
        <w:ind w:left="0"/>
        <w:jc w:val="both"/>
      </w:pPr>
      <w:r>
        <w:rPr>
          <w:rFonts w:ascii="Times New Roman"/>
          <w:b w:val="false"/>
          <w:i w:val="false"/>
          <w:color w:val="000000"/>
          <w:sz w:val="28"/>
        </w:rPr>
        <w:t>
      Қалалық басқармаға, жұмыспен қамту бөліміне және Мемлекеттік корпорацияға келіп түскен шағым "Мемлекеттік органдарға, жергілікті өзін-өзі басқару органдарына, мемлекет жүз пайыз қатысатын заңды тұлғаларға келіп түсетін жолданымдарды тіркеу, есепке алу, сондай-ақ "Электрондық жолданымдар" цифрлық-талдау жүйесін жүргізу қағидаларын бекіту туралы" Қазақстан Республикасы Бас Прокурорының 2023 жылғы 4 қаңтардағы № 4 бұйрығымен (Қазақстан Республикасы Әділет министрлігінде 2023 жылғы 11 қаңтарда № 31679 болып тіркелген) (бұдан әрі - № 4 бұйрық) бекітілген тәртіпте "Электрондық жолданымдар" цифрлық-талдау жүйесінде (бұдан әрі – "Электрондық жолданымдар" ЦТЖ) тіркеуге жатады.</w:t>
      </w:r>
    </w:p>
    <w:p>
      <w:pPr>
        <w:spacing w:after="0"/>
        <w:ind w:left="0"/>
        <w:jc w:val="both"/>
      </w:pPr>
      <w:r>
        <w:rPr>
          <w:rFonts w:ascii="Times New Roman"/>
          <w:b w:val="false"/>
          <w:i w:val="false"/>
          <w:color w:val="000000"/>
          <w:sz w:val="28"/>
        </w:rPr>
        <w:t xml:space="preserve">
      Шағымды тіркеу ӘРПК </w:t>
      </w:r>
      <w:r>
        <w:rPr>
          <w:rFonts w:ascii="Times New Roman"/>
          <w:b w:val="false"/>
          <w:i w:val="false"/>
          <w:color w:val="000000"/>
          <w:sz w:val="28"/>
        </w:rPr>
        <w:t>64-бабының</w:t>
      </w:r>
      <w:r>
        <w:rPr>
          <w:rFonts w:ascii="Times New Roman"/>
          <w:b w:val="false"/>
          <w:i w:val="false"/>
          <w:color w:val="000000"/>
          <w:sz w:val="28"/>
        </w:rPr>
        <w:t xml:space="preserve"> 3-бөлігімен көзделген мерзімде жүргізіледі.</w:t>
      </w:r>
    </w:p>
    <w:p>
      <w:pPr>
        <w:spacing w:after="0"/>
        <w:ind w:left="0"/>
        <w:jc w:val="both"/>
      </w:pPr>
      <w:r>
        <w:rPr>
          <w:rFonts w:ascii="Times New Roman"/>
          <w:b w:val="false"/>
          <w:i w:val="false"/>
          <w:color w:val="000000"/>
          <w:sz w:val="28"/>
        </w:rPr>
        <w:t>
      "Электрондық жолданымдар" ЦТЖ тіркегеннен кейін әрбір шығым бойынша арыз иесіне күні мен уақыты, шағымды қабылдаған адамның тегі мен аты-жөні, лауазымы көрсетіле отырып, № 4 бұйрықпен бекітілген нысанда талон беріледі.</w:t>
      </w:r>
    </w:p>
    <w:p>
      <w:pPr>
        <w:spacing w:after="0"/>
        <w:ind w:left="0"/>
        <w:jc w:val="both"/>
      </w:pPr>
      <w:r>
        <w:rPr>
          <w:rFonts w:ascii="Times New Roman"/>
          <w:b w:val="false"/>
          <w:i w:val="false"/>
          <w:color w:val="000000"/>
          <w:sz w:val="28"/>
        </w:rPr>
        <w:t>
      Мемлекеттік қызметті көрсету мәселелері бойынша шағымды қарауды жоғары тұрған әкімшілік орган, лауазымды адам, мемлекеттік қызметті көрсету сапасын бағалау және бақылау жөніндегі уәкілетті орган (бұдан әрі – шағымды қарайтын орган) жүргізеді.</w:t>
      </w:r>
    </w:p>
    <w:p>
      <w:pPr>
        <w:spacing w:after="0"/>
        <w:ind w:left="0"/>
        <w:jc w:val="both"/>
      </w:pPr>
      <w:r>
        <w:rPr>
          <w:rFonts w:ascii="Times New Roman"/>
          <w:b w:val="false"/>
          <w:i w:val="false"/>
          <w:color w:val="000000"/>
          <w:sz w:val="28"/>
        </w:rPr>
        <w:t>
      Мемлекеттік корпорацияның, қалалық басқарманың және жұмыспен қамту бөлімінің атына келіп түскен өтініш берушінің шағымы келіп түскен күннен бастап үш жұмыс күнінен кешіктірілмей және әкімшілік іс шағымды қарайтын органға жіберіледі.</w:t>
      </w:r>
    </w:p>
    <w:p>
      <w:pPr>
        <w:spacing w:after="0"/>
        <w:ind w:left="0"/>
        <w:jc w:val="both"/>
      </w:pPr>
      <w:r>
        <w:rPr>
          <w:rFonts w:ascii="Times New Roman"/>
          <w:b w:val="false"/>
          <w:i w:val="false"/>
          <w:color w:val="000000"/>
          <w:sz w:val="28"/>
        </w:rPr>
        <w:t>
      Бұл ретте, Мемлекеттік корпорация, қалалық басқармалар және жұмыспен қамту бөлімі және егер шағым үш жұмыс күні ішінде шағымда көрсетілген талаптарды толық қанағаттандыратын шешім не өзге де әкімшілік әрекет қабылдаса, шағымды қарайтын органға жібермеуге құқылы.</w:t>
      </w:r>
    </w:p>
    <w:p>
      <w:pPr>
        <w:spacing w:after="0"/>
        <w:ind w:left="0"/>
        <w:jc w:val="both"/>
      </w:pPr>
      <w:r>
        <w:rPr>
          <w:rFonts w:ascii="Times New Roman"/>
          <w:b w:val="false"/>
          <w:i w:val="false"/>
          <w:color w:val="000000"/>
          <w:sz w:val="28"/>
        </w:rPr>
        <w:t>
      Қалалық басқармалардың, жұмыспен қамту бөлімдерінің атына келіп түскен өтініш берушінің шағымы тіркелген күнінен бастап бес жұмыс күні ішінде қаралуға жатады.</w:t>
      </w:r>
    </w:p>
    <w:p>
      <w:pPr>
        <w:spacing w:after="0"/>
        <w:ind w:left="0"/>
        <w:jc w:val="both"/>
      </w:pPr>
      <w:r>
        <w:rPr>
          <w:rFonts w:ascii="Times New Roman"/>
          <w:b w:val="false"/>
          <w:i w:val="false"/>
          <w:color w:val="000000"/>
          <w:sz w:val="28"/>
        </w:rPr>
        <w:t>
      Көрсетілген мемлекеттік қызметті нәтижелерімен келіспеген кезде өтініш беруші мемлекеттік қызметті көрсету сапасын бағалау және бақылау жөніндегі уәкілетті органға шағыммен жүгінеді.</w:t>
      </w:r>
    </w:p>
    <w:p>
      <w:pPr>
        <w:spacing w:after="0"/>
        <w:ind w:left="0"/>
        <w:jc w:val="both"/>
      </w:pPr>
      <w:r>
        <w:rPr>
          <w:rFonts w:ascii="Times New Roman"/>
          <w:b w:val="false"/>
          <w:i w:val="false"/>
          <w:color w:val="000000"/>
          <w:sz w:val="28"/>
        </w:rPr>
        <w:t>
      Мемлекеттік қызметті көрсету сапасын бағалау және бақылау жөніндегі уәкілетті органның атына келіп түскен өтініш берушінің шағымы тіркелген күнінен бастап он бес жұмыс күні ішінде қаралуға жатады.</w:t>
      </w:r>
    </w:p>
    <w:p>
      <w:pPr>
        <w:spacing w:after="0"/>
        <w:ind w:left="0"/>
        <w:jc w:val="both"/>
      </w:pPr>
      <w:r>
        <w:rPr>
          <w:rFonts w:ascii="Times New Roman"/>
          <w:b w:val="false"/>
          <w:i w:val="false"/>
          <w:color w:val="000000"/>
          <w:sz w:val="28"/>
        </w:rPr>
        <w:t>
      Егер заңда өзгеше көзделмесе, сотқа дейінгі тәртіппен шағым жасалғаннан кейін сотқа жүгінуге жол беріледі. Егер заңда жоғары тұрған органға шағым жасау қажеттілігінсіз сотқа жүгіну мүмкіндігі көзделген жағдайда, әкімшілік актісіне, әкімшілік әрекетіне (әрекетсіздігіне) дау айтылатын әкімшілік орган, лауазымды адам сотқа пікірмен қатар жоғары тұрған әкімшілік орган басшысының, лауазымды адамының уәжді ұстанымын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8" w:id="26"/>
    <w:p>
      <w:pPr>
        <w:spacing w:after="0"/>
        <w:ind w:left="0"/>
        <w:jc w:val="left"/>
      </w:pPr>
      <w:r>
        <w:rPr>
          <w:rFonts w:ascii="Times New Roman"/>
          <w:b/>
          <w:i w:val="false"/>
          <w:color w:val="000000"/>
        </w:rPr>
        <w:t xml:space="preserve"> 2-параграф. "Жүріп-тұруы қиын бірінші топтағы мүгедектігі бар адамдар үшін жеке көмекшінің қызметтерін қамтамасыз етуге құжаттарды рәсімдеу" проактивті мемлекеттік қызметін көрсету тәртібі</w:t>
      </w:r>
    </w:p>
    <w:bookmarkEnd w:id="26"/>
    <w:bookmarkStart w:name="z29" w:id="27"/>
    <w:p>
      <w:pPr>
        <w:spacing w:after="0"/>
        <w:ind w:left="0"/>
        <w:jc w:val="both"/>
      </w:pPr>
      <w:r>
        <w:rPr>
          <w:rFonts w:ascii="Times New Roman"/>
          <w:b w:val="false"/>
          <w:i w:val="false"/>
          <w:color w:val="000000"/>
          <w:sz w:val="28"/>
        </w:rPr>
        <w:t xml:space="preserve">
      15. Қазақстан Республикасы Премьер-Министрінің орынбасары - Еңбек және халықты әлеуметтік қорғау министрінің 2023 жылғы 29 маусымдағы № 260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32922 болып тіркелген) бекітілген Медициналық-әлеуметтік сараптама жүргізу қағидаларына сәйкес жеке көмекшінің қызметтерін ұсыну жөніндегі іс-шараларды қамтитын АОЖБ "Мүгедектігі бар адамдардың орталықтандырылған деректер банкі" автоматтандырылған цифрлық жүйесінде қалыптастырылғаннан кейін АОЖБ-ның деректері автоматты түрде "Е-Собес" АЦЖ-ға беріледі және бірінші топтағы мүгедектігі бар адамның немесе оның заңды өкілінің (бұдан әрі – көрсетілетін қызметті алушы) абоненттік құрылғысына мемлекеттік қызметті көрсетуге сұрау салумен смс-хабарлама жіберуге бастамашылық жасалады.</w:t>
      </w:r>
    </w:p>
    <w:bookmarkEnd w:id="27"/>
    <w:p>
      <w:pPr>
        <w:spacing w:after="0"/>
        <w:ind w:left="0"/>
        <w:jc w:val="both"/>
      </w:pPr>
      <w:r>
        <w:rPr>
          <w:rFonts w:ascii="Times New Roman"/>
          <w:b w:val="false"/>
          <w:i w:val="false"/>
          <w:color w:val="000000"/>
          <w:sz w:val="28"/>
        </w:rPr>
        <w:t>
      Көрсетілетін қызметті алушы смс-хабарлама арқылы тиісті кодпен проактивті қызмет көрсетуге келісімін немесе бас тартуын растайды.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Еңбек және халықты әлеуметтік қорғау министрінің 30.09.2025 </w:t>
      </w:r>
      <w:r>
        <w:rPr>
          <w:rFonts w:ascii="Times New Roman"/>
          <w:b w:val="false"/>
          <w:i w:val="false"/>
          <w:color w:val="000000"/>
          <w:sz w:val="28"/>
        </w:rPr>
        <w:t>№ 300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30" w:id="28"/>
    <w:p>
      <w:pPr>
        <w:spacing w:after="0"/>
        <w:ind w:left="0"/>
        <w:jc w:val="both"/>
      </w:pPr>
      <w:r>
        <w:rPr>
          <w:rFonts w:ascii="Times New Roman"/>
          <w:b w:val="false"/>
          <w:i w:val="false"/>
          <w:color w:val="000000"/>
          <w:sz w:val="28"/>
        </w:rPr>
        <w:t>
      16. Көрсетілетін қызметті алушыдан проактивті қызмет көрсетуге келісім алған кезде оған осы қызметті ұсынуға құжаттардың рәсімделгенін растау туралы смс-хабарлама жіберіледі.</w:t>
      </w:r>
    </w:p>
    <w:bookmarkEnd w:id="28"/>
    <w:p>
      <w:pPr>
        <w:spacing w:after="0"/>
        <w:ind w:left="0"/>
        <w:jc w:val="both"/>
      </w:pPr>
      <w:r>
        <w:rPr>
          <w:rFonts w:ascii="Times New Roman"/>
          <w:b w:val="false"/>
          <w:i w:val="false"/>
          <w:color w:val="000000"/>
          <w:sz w:val="28"/>
        </w:rPr>
        <w:t>
      Проактивті қызмет арқылы протездік-ортопедиялық көмекті ұсыну үшін құжаттарды рәсімдеуге өтініш берген күн осы қызметті ұсынуға құжаттарды рәсімдеуге келісім алған күн болып саналады.</w:t>
      </w:r>
    </w:p>
    <w:p>
      <w:pPr>
        <w:spacing w:after="0"/>
        <w:ind w:left="0"/>
        <w:jc w:val="both"/>
      </w:pPr>
      <w:r>
        <w:rPr>
          <w:rFonts w:ascii="Times New Roman"/>
          <w:b w:val="false"/>
          <w:i w:val="false"/>
          <w:color w:val="000000"/>
          <w:sz w:val="28"/>
        </w:rPr>
        <w:t>
      Келісім түскен күннен бастап қызмет көрсету мерзімі бес жұмыс күнін құрайды.</w:t>
      </w:r>
    </w:p>
    <w:bookmarkStart w:name="z31" w:id="29"/>
    <w:p>
      <w:pPr>
        <w:spacing w:after="0"/>
        <w:ind w:left="0"/>
        <w:jc w:val="both"/>
      </w:pPr>
      <w:r>
        <w:rPr>
          <w:rFonts w:ascii="Times New Roman"/>
          <w:b w:val="false"/>
          <w:i w:val="false"/>
          <w:color w:val="000000"/>
          <w:sz w:val="28"/>
        </w:rPr>
        <w:t>
      17. Көрсетілетін қызметті алушыдан жауап болмаған кезде сұрау салу жіберілген күннен бастап үш жұмыс күні ішінде сұрау жойылады және көрсетілетін қызметті алушының абоненттік құрылғысына Мемлекеттік корпорацияға, қалалық басқармаға, жұмыспен қамту бөліміне жүгінудің себебі мен қажеттілігін көрсете отырып, жеке көмекшінің қызметтерін ұсыну үшін құжаттарды ресімдеудің мүмкін еместігі туралы смс-хабарлама жіберіледі.</w:t>
      </w:r>
    </w:p>
    <w:bookmarkEnd w:id="29"/>
    <w:bookmarkStart w:name="z32" w:id="30"/>
    <w:p>
      <w:pPr>
        <w:spacing w:after="0"/>
        <w:ind w:left="0"/>
        <w:jc w:val="both"/>
      </w:pPr>
      <w:r>
        <w:rPr>
          <w:rFonts w:ascii="Times New Roman"/>
          <w:b w:val="false"/>
          <w:i w:val="false"/>
          <w:color w:val="000000"/>
          <w:sz w:val="28"/>
        </w:rPr>
        <w:t>
      18. Көрсетілетін қызметті алушы проактивті қызмет көрсетуден бас тартқан кезде көрсетілетін қызметті алушының абоненттік құрылғысына "Е-Собес" АЦЖ-дан жеке көмекшінің қызметтерін ұсыну үшін құжаттарды ресімдеудің мүмкін еместігі туралы Мемлекеттік корпорацияға, қалалық басқармаға, жұмыспен қамту бөліміне жүгінудің себебі мен қажеттілігін көрсете отырып смс-хабарлама жіберіледі.</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3" w:id="31"/>
    <w:p>
      <w:pPr>
        <w:spacing w:after="0"/>
        <w:ind w:left="0"/>
        <w:jc w:val="both"/>
      </w:pPr>
      <w:r>
        <w:rPr>
          <w:rFonts w:ascii="Times New Roman"/>
          <w:b w:val="false"/>
          <w:i w:val="false"/>
          <w:color w:val="000000"/>
          <w:sz w:val="28"/>
        </w:rPr>
        <w:t>
      19. Көрсетілетін қызметті алушының проактивті қызмет көрсетуге келісімін алған кезде қалалық басқарманың, жұмыспен қамту бөлімінің маманы "Е-Собес" АЦЖ арқылы көрсетілетін қызметті алушыны жеке көмекшінің қызметін ұсыну үшін құжаттарды ресімдеу жөнінде қабылданған шешім туралы абоненттік құрылғысына смс-хабарлама арқылы хабардар етеді.</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4" w:id="32"/>
    <w:p>
      <w:pPr>
        <w:spacing w:after="0"/>
        <w:ind w:left="0"/>
        <w:jc w:val="both"/>
      </w:pPr>
      <w:r>
        <w:rPr>
          <w:rFonts w:ascii="Times New Roman"/>
          <w:b w:val="false"/>
          <w:i w:val="false"/>
          <w:color w:val="000000"/>
          <w:sz w:val="28"/>
        </w:rPr>
        <w:t xml:space="preserve">
      20. Көрсетілетін қызметті алушыға жіберілген смс-хабарламалар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смс-хабарламалар электрондық журналында тіркеледі.</w:t>
      </w:r>
    </w:p>
    <w:bookmarkEnd w:id="32"/>
    <w:bookmarkStart w:name="z35" w:id="33"/>
    <w:p>
      <w:pPr>
        <w:spacing w:after="0"/>
        <w:ind w:left="0"/>
        <w:jc w:val="both"/>
      </w:pPr>
      <w:r>
        <w:rPr>
          <w:rFonts w:ascii="Times New Roman"/>
          <w:b w:val="false"/>
          <w:i w:val="false"/>
          <w:color w:val="000000"/>
          <w:sz w:val="28"/>
        </w:rPr>
        <w:t xml:space="preserve">
      21. Проактивті қызмет арқылы жеке көмекшінің қызметтерін ұсыну үшін құжаттарды рәсімдеу кезінде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қызметті көрсетуге қойылатын негізгі талаптар тізбесінің 8-тармағында көзделген қажетті мәліметтерді алу үшін цифрлық жүйелерге сұрау салулар "Е-Собес" АЦЖ-дан автоматты түрде жүзеге асырылады.</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36" w:id="34"/>
    <w:p>
      <w:pPr>
        <w:spacing w:after="0"/>
        <w:ind w:left="0"/>
        <w:jc w:val="left"/>
      </w:pPr>
      <w:r>
        <w:rPr>
          <w:rFonts w:ascii="Times New Roman"/>
          <w:b/>
          <w:i w:val="false"/>
          <w:color w:val="000000"/>
        </w:rPr>
        <w:t xml:space="preserve"> 3-параграф. Веб-портал арқылы "Жүріп-тұруы қиын бірінші топтағы мүгедектігі бар адамдарға жеке көмекшінің қызметтерімен қамтамасыз етуге құжаттарды ресімдеу" мемлекеттік қызметін көрсету тәртібі</w:t>
      </w:r>
    </w:p>
    <w:bookmarkEnd w:id="34"/>
    <w:bookmarkStart w:name="z37" w:id="35"/>
    <w:p>
      <w:pPr>
        <w:spacing w:after="0"/>
        <w:ind w:left="0"/>
        <w:jc w:val="both"/>
      </w:pPr>
      <w:r>
        <w:rPr>
          <w:rFonts w:ascii="Times New Roman"/>
          <w:b w:val="false"/>
          <w:i w:val="false"/>
          <w:color w:val="000000"/>
          <w:sz w:val="28"/>
        </w:rPr>
        <w:t xml:space="preserve">
      22. Мемлекеттік қызметті алу үшін өтініш беруші қалалық басқармаға, жұмыспен қамту бөліміне өтінішті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веб-портал арқылы жолдайды.</w:t>
      </w:r>
    </w:p>
    <w:bookmarkEnd w:id="35"/>
    <w:p>
      <w:pPr>
        <w:spacing w:after="0"/>
        <w:ind w:left="0"/>
        <w:jc w:val="both"/>
      </w:pPr>
      <w:r>
        <w:rPr>
          <w:rFonts w:ascii="Times New Roman"/>
          <w:b w:val="false"/>
          <w:i w:val="false"/>
          <w:color w:val="000000"/>
          <w:sz w:val="28"/>
        </w:rPr>
        <w:t>
      Өтініш "цифрлық үкімет" шлюзі арқылы берілген кезде бірінші топтағы мүгедектігі бар адамның жеке сәйкестендіру нөмірі мынадай мәліметтерді автоматты түрде қалыптастыру үшін сұратылады:</w:t>
      </w:r>
    </w:p>
    <w:p>
      <w:pPr>
        <w:spacing w:after="0"/>
        <w:ind w:left="0"/>
        <w:jc w:val="both"/>
      </w:pPr>
      <w:r>
        <w:rPr>
          <w:rFonts w:ascii="Times New Roman"/>
          <w:b w:val="false"/>
          <w:i w:val="false"/>
          <w:color w:val="000000"/>
          <w:sz w:val="28"/>
        </w:rPr>
        <w:t>
      1) жеке басты куәландыратын құжат туралы не цифрлық құжаттар сервисінен алынған электрондық құжат туралы (бірдейлендіру үшін);</w:t>
      </w:r>
    </w:p>
    <w:p>
      <w:pPr>
        <w:spacing w:after="0"/>
        <w:ind w:left="0"/>
        <w:jc w:val="both"/>
      </w:pPr>
      <w:r>
        <w:rPr>
          <w:rFonts w:ascii="Times New Roman"/>
          <w:b w:val="false"/>
          <w:i w:val="false"/>
          <w:color w:val="000000"/>
          <w:sz w:val="28"/>
        </w:rPr>
        <w:t>
      2) мүгедектікті белгілеу туралы;</w:t>
      </w:r>
    </w:p>
    <w:p>
      <w:pPr>
        <w:spacing w:after="0"/>
        <w:ind w:left="0"/>
        <w:jc w:val="both"/>
      </w:pPr>
      <w:r>
        <w:rPr>
          <w:rFonts w:ascii="Times New Roman"/>
          <w:b w:val="false"/>
          <w:i w:val="false"/>
          <w:color w:val="000000"/>
          <w:sz w:val="28"/>
        </w:rPr>
        <w:t>
      3) АОЖБ-да әзірленген іс-шаралар туралы.</w:t>
      </w:r>
    </w:p>
    <w:p>
      <w:pPr>
        <w:spacing w:after="0"/>
        <w:ind w:left="0"/>
        <w:jc w:val="both"/>
      </w:pPr>
      <w:r>
        <w:rPr>
          <w:rFonts w:ascii="Times New Roman"/>
          <w:b w:val="false"/>
          <w:i w:val="false"/>
          <w:color w:val="000000"/>
          <w:sz w:val="28"/>
        </w:rPr>
        <w:t>
      Қалалық басқарма, жұмыспен қамту бөлімі портал хабарламасына жауап ретінде бір реттік пароль беру немесе қысқа мәтіндік хабарлама жіберу жолымен пайдаланушының порталда тіркелген ұялы байланысының абоненттік құрылғысы арқылы ұсынылған іске асырылған интеграция арқылы цифрлық құжаттарды цифрлық құжаттар сервисінен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45" w:id="36"/>
    <w:p>
      <w:pPr>
        <w:spacing w:after="0"/>
        <w:ind w:left="0"/>
        <w:jc w:val="both"/>
      </w:pPr>
      <w:r>
        <w:rPr>
          <w:rFonts w:ascii="Times New Roman"/>
          <w:b w:val="false"/>
          <w:i w:val="false"/>
          <w:color w:val="000000"/>
          <w:sz w:val="28"/>
        </w:rPr>
        <w:t xml:space="preserve">
      22-1. Заңның 18-2-бабының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жағдайларда қалалық басқарманың, жұмыспен қамту бөлімінің маманы мемлекеттік қызметті көрсету процесін тоқтата тұрады.</w:t>
      </w:r>
    </w:p>
    <w:bookmarkEnd w:id="36"/>
    <w:p>
      <w:pPr>
        <w:spacing w:after="0"/>
        <w:ind w:left="0"/>
        <w:jc w:val="both"/>
      </w:pPr>
      <w:r>
        <w:rPr>
          <w:rFonts w:ascii="Times New Roman"/>
          <w:b w:val="false"/>
          <w:i w:val="false"/>
          <w:color w:val="000000"/>
          <w:sz w:val="28"/>
        </w:rPr>
        <w:t xml:space="preserve">
      Өтініш беруші ұсынған өтініште және (немесе) құжаттарда қателер немесе дәлсіздіктер анықталған, олардың нысаны мен мазмұны бойынша қойылатын талаптарға сәйкес келмеген, сондай-ақ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 көрсетуге қойылатын Негізгі талаптар тізбесінің 8-тармағына сәйкес өтініш беруші құжаттардың толық емес топтамасын ұсынған жағдайларда, қалалық басқарманың, жұмыспен қамту бөлімінің маманы өтінішті цифрлық күту парағы арқылы қабылдайды және веб-портал арқылы өтініш берушіге осы Қағидаларға </w:t>
      </w:r>
      <w:r>
        <w:rPr>
          <w:rFonts w:ascii="Times New Roman"/>
          <w:b w:val="false"/>
          <w:i w:val="false"/>
          <w:color w:val="000000"/>
          <w:sz w:val="28"/>
        </w:rPr>
        <w:t>3-2-қосымшаға</w:t>
      </w:r>
      <w:r>
        <w:rPr>
          <w:rFonts w:ascii="Times New Roman"/>
          <w:b w:val="false"/>
          <w:i w:val="false"/>
          <w:color w:val="000000"/>
          <w:sz w:val="28"/>
        </w:rPr>
        <w:t xml:space="preserve"> сәйкес нысан бойынша мемлекеттік қызмет көрсету процесінің тоқтатыла тұрғаны туралы хабарлама жібереді.</w:t>
      </w:r>
    </w:p>
    <w:p>
      <w:pPr>
        <w:spacing w:after="0"/>
        <w:ind w:left="0"/>
        <w:jc w:val="both"/>
      </w:pPr>
      <w:r>
        <w:rPr>
          <w:rFonts w:ascii="Times New Roman"/>
          <w:b w:val="false"/>
          <w:i w:val="false"/>
          <w:color w:val="000000"/>
          <w:sz w:val="28"/>
        </w:rPr>
        <w:t>
      Құжаттарды қайта ұсынуды өтініш беруші анықталған кемшіліктерді тоқтата тұру мерзімі шегінде жойғаннан кейін жүзеге асырады.</w:t>
      </w:r>
    </w:p>
    <w:p>
      <w:pPr>
        <w:spacing w:after="0"/>
        <w:ind w:left="0"/>
        <w:jc w:val="both"/>
      </w:pPr>
      <w:r>
        <w:rPr>
          <w:rFonts w:ascii="Times New Roman"/>
          <w:b w:val="false"/>
          <w:i w:val="false"/>
          <w:color w:val="000000"/>
          <w:sz w:val="28"/>
        </w:rPr>
        <w:t xml:space="preserve">
      Бұл ретте өтініш берушіге анықталған кемшіліктерді жою үшін 2 (екі) жұмыс күні беріледі, ол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 көрсетуге қойылатын Негізгі талаптар тізбесінің 3-тармағында белгіленген тиісті мемлекеттік қызмет көрсетудің жалпы мерзіміне кірмейді және одан аспауға тиіс.</w:t>
      </w:r>
    </w:p>
    <w:p>
      <w:pPr>
        <w:spacing w:after="0"/>
        <w:ind w:left="0"/>
        <w:jc w:val="both"/>
      </w:pPr>
      <w:r>
        <w:rPr>
          <w:rFonts w:ascii="Times New Roman"/>
          <w:b w:val="false"/>
          <w:i w:val="false"/>
          <w:color w:val="000000"/>
          <w:sz w:val="28"/>
        </w:rPr>
        <w:t>
      Кемшіліктер жойылған жағдайда мемлекеттік қызметті алуға өтінішті және (немесе) құжаттарды қабылдау күні өтініш берушінің алғашқы жүгінген күні болып есептеледі.</w:t>
      </w:r>
    </w:p>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кезден бастап қайта басталады.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22-1-тармақпен толықтырылды - ҚР Еңбек және халықты әлеуметтік қорғау министрінің 08.10.2026 </w:t>
      </w:r>
      <w:r>
        <w:rPr>
          <w:rFonts w:ascii="Times New Roman"/>
          <w:b w:val="false"/>
          <w:i w:val="false"/>
          <w:color w:val="ff0000"/>
          <w:sz w:val="28"/>
        </w:rPr>
        <w:t>№ 392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37"/>
    <w:p>
      <w:pPr>
        <w:spacing w:after="0"/>
        <w:ind w:left="0"/>
        <w:jc w:val="both"/>
      </w:pPr>
      <w:r>
        <w:rPr>
          <w:rFonts w:ascii="Times New Roman"/>
          <w:b w:val="false"/>
          <w:i w:val="false"/>
          <w:color w:val="000000"/>
          <w:sz w:val="28"/>
        </w:rPr>
        <w:t xml:space="preserve">
      23. Қалалық басқарма, жұмыспен қамту бөлімі өтініш берушінің "жеке кабинетіне" мемлекеттік қызметті көрсетуге сұрау салудың қабылданғаны туралы мәртебе жолдайды. </w:t>
      </w:r>
    </w:p>
    <w:bookmarkEnd w:id="37"/>
    <w:bookmarkStart w:name="z39" w:id="38"/>
    <w:p>
      <w:pPr>
        <w:spacing w:after="0"/>
        <w:ind w:left="0"/>
        <w:jc w:val="both"/>
      </w:pPr>
      <w:r>
        <w:rPr>
          <w:rFonts w:ascii="Times New Roman"/>
          <w:b w:val="false"/>
          <w:i w:val="false"/>
          <w:color w:val="000000"/>
          <w:sz w:val="28"/>
        </w:rPr>
        <w:t xml:space="preserve">
      24.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 көрсетуге қойылатын негізгі талаптар тізбесінің 8-тармағында көрсетілген мәліметтер сәйкес келген жағдайда, қалалық басқарманың, жұмыспен қамту бөлімінің маманы құжаттарды 5 (бес) жұмыс күні ішінде қарайды және қарау нәтижелері бойынша өтініш берушіге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мемлекеттік қызмет көрсету нәтижесі туралы хабарлама береді.</w:t>
      </w:r>
    </w:p>
    <w:bookmarkEnd w:id="38"/>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 қызмет көрсетуге қойылатын негізгі талаптар тізбесінің 9-тармағында көзделген негіздер болған кезде өтініш берушімен тыңдау жүргізілмейді.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Еңбек және халықты әлеуметтік қорғау министрінің 08.10.2026 </w:t>
      </w:r>
      <w:r>
        <w:rPr>
          <w:rFonts w:ascii="Times New Roman"/>
          <w:b w:val="false"/>
          <w:i w:val="false"/>
          <w:color w:val="ff0000"/>
          <w:sz w:val="28"/>
        </w:rPr>
        <w:t>№ 392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 w:id="39"/>
    <w:p>
      <w:pPr>
        <w:spacing w:after="0"/>
        <w:ind w:left="0"/>
        <w:jc w:val="both"/>
      </w:pPr>
      <w:r>
        <w:rPr>
          <w:rFonts w:ascii="Times New Roman"/>
          <w:b w:val="false"/>
          <w:i w:val="false"/>
          <w:color w:val="000000"/>
          <w:sz w:val="28"/>
        </w:rPr>
        <w:t>
      25. Веб-портал арқылы жүгінген кезде мемлекеттік қызметті көрсету нәтижесі уәкілетті адамның ЭЦҚ қойылған электрондық құжат нысанында өтініш берушінің "жеке кабинетіне" жіберіледі.</w:t>
      </w:r>
    </w:p>
    <w:bookmarkEnd w:id="39"/>
    <w:bookmarkStart w:name="z41" w:id="40"/>
    <w:p>
      <w:pPr>
        <w:spacing w:after="0"/>
        <w:ind w:left="0"/>
        <w:jc w:val="both"/>
      </w:pPr>
      <w:r>
        <w:rPr>
          <w:rFonts w:ascii="Times New Roman"/>
          <w:b w:val="false"/>
          <w:i w:val="false"/>
          <w:color w:val="000000"/>
          <w:sz w:val="28"/>
        </w:rPr>
        <w:t xml:space="preserve">
      26. Заңның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қалалық басқарма, жұмыспен қамту бөлімі цифрландыру саласындағы уәкілетті орган белгілеген тәртіппен мемлекеттік қызмет көрсету сатысы туралы Мемлекеттік қызметтер көрсету мониторингінің цифрлық жүйесіне деректерді енгізуді қамтамасыз етеді.</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2" w:id="41"/>
    <w:p>
      <w:pPr>
        <w:spacing w:after="0"/>
        <w:ind w:left="0"/>
        <w:jc w:val="left"/>
      </w:pPr>
      <w:r>
        <w:rPr>
          <w:rFonts w:ascii="Times New Roman"/>
          <w:b/>
          <w:i w:val="false"/>
          <w:color w:val="000000"/>
        </w:rPr>
        <w:t xml:space="preserve"> 3-тарау. Жеке көмекшінің қызметтерін ұсыну тәртібі</w:t>
      </w:r>
    </w:p>
    <w:bookmarkEnd w:id="41"/>
    <w:bookmarkStart w:name="z43" w:id="42"/>
    <w:p>
      <w:pPr>
        <w:spacing w:after="0"/>
        <w:ind w:left="0"/>
        <w:jc w:val="both"/>
      </w:pPr>
      <w:r>
        <w:rPr>
          <w:rFonts w:ascii="Times New Roman"/>
          <w:b w:val="false"/>
          <w:i w:val="false"/>
          <w:color w:val="000000"/>
          <w:sz w:val="28"/>
        </w:rPr>
        <w:t>
      27. Жеке көмекшінің қызметін ұсыну портал немесе мемлекеттік сатып алу арқылы жүзеге асырылады.</w:t>
      </w:r>
    </w:p>
    <w:bookmarkEnd w:id="42"/>
    <w:bookmarkStart w:name="z44" w:id="43"/>
    <w:p>
      <w:pPr>
        <w:spacing w:after="0"/>
        <w:ind w:left="0"/>
        <w:jc w:val="both"/>
      </w:pPr>
      <w:r>
        <w:rPr>
          <w:rFonts w:ascii="Times New Roman"/>
          <w:b w:val="false"/>
          <w:i w:val="false"/>
          <w:color w:val="000000"/>
          <w:sz w:val="28"/>
        </w:rPr>
        <w:t>
      28. Жеке көмекшінің қызметтерімен қамтамасыз ету медициналық ұйымда, оңалту орталығында, санаторийлік-курорттық ұйымда стационарлық емдеу, мемлекеттің толық қамтамасыз етуінде болған кезеңіне тоқтатылады.</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Еңбек және халықты әлеуметтік қорғау министрінің 28.02.2025 </w:t>
      </w:r>
      <w:r>
        <w:rPr>
          <w:rFonts w:ascii="Times New Roman"/>
          <w:b w:val="false"/>
          <w:i w:val="false"/>
          <w:color w:val="00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 w:id="44"/>
    <w:p>
      <w:pPr>
        <w:spacing w:after="0"/>
        <w:ind w:left="0"/>
        <w:jc w:val="left"/>
      </w:pPr>
      <w:r>
        <w:rPr>
          <w:rFonts w:ascii="Times New Roman"/>
          <w:b/>
          <w:i w:val="false"/>
          <w:color w:val="000000"/>
        </w:rPr>
        <w:t xml:space="preserve"> 1-параграф. Портал арқылы жеке көмекшінің қызметтерін ұсыну тәртібі</w:t>
      </w:r>
    </w:p>
    <w:bookmarkEnd w:id="44"/>
    <w:bookmarkStart w:name="z46" w:id="45"/>
    <w:p>
      <w:pPr>
        <w:spacing w:after="0"/>
        <w:ind w:left="0"/>
        <w:jc w:val="both"/>
      </w:pPr>
      <w:r>
        <w:rPr>
          <w:rFonts w:ascii="Times New Roman"/>
          <w:b w:val="false"/>
          <w:i w:val="false"/>
          <w:color w:val="000000"/>
          <w:sz w:val="28"/>
        </w:rPr>
        <w:t xml:space="preserve">
      29. "Е-Собес" АЦЖ-да тіркелгеннен кейін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жеке көмекшінің әлеуметтік қызметтерін ұсынуға арналған өтініштер бірінші топтағы мүгедектігі бар адамның АОЖБ-сының деректері кезектілік тәртібімен "Е-Собес" АЦЖ-дан порталға беріледі.</w:t>
      </w:r>
    </w:p>
    <w:bookmarkEnd w:id="45"/>
    <w:p>
      <w:pPr>
        <w:spacing w:after="0"/>
        <w:ind w:left="0"/>
        <w:jc w:val="both"/>
      </w:pPr>
      <w:r>
        <w:rPr>
          <w:rFonts w:ascii="Times New Roman"/>
          <w:b w:val="false"/>
          <w:i w:val="false"/>
          <w:color w:val="000000"/>
          <w:sz w:val="28"/>
        </w:rPr>
        <w:t xml:space="preserve">
       АОЖБ деректері Кодекстің 163-бабының </w:t>
      </w:r>
      <w:r>
        <w:rPr>
          <w:rFonts w:ascii="Times New Roman"/>
          <w:b w:val="false"/>
          <w:i w:val="false"/>
          <w:color w:val="000000"/>
          <w:sz w:val="28"/>
        </w:rPr>
        <w:t>2-тармағына</w:t>
      </w:r>
      <w:r>
        <w:rPr>
          <w:rFonts w:ascii="Times New Roman"/>
          <w:b w:val="false"/>
          <w:i w:val="false"/>
          <w:color w:val="000000"/>
          <w:sz w:val="28"/>
        </w:rPr>
        <w:t xml:space="preserve"> сәйкес күніне сегіз сағаттан аспайтын есеппен жеке көмекшінің көрсететін қызметтерінің көлемін қамтиды.</w:t>
      </w:r>
    </w:p>
    <w:p>
      <w:pPr>
        <w:spacing w:after="0"/>
        <w:ind w:left="0"/>
        <w:jc w:val="both"/>
      </w:pPr>
      <w:r>
        <w:rPr>
          <w:rFonts w:ascii="Times New Roman"/>
          <w:b w:val="false"/>
          <w:i w:val="false"/>
          <w:color w:val="000000"/>
          <w:sz w:val="28"/>
        </w:rPr>
        <w:t>
       Жеке көмекші көрсететін қызметтерінің көлемін "Іс-шараларды жоспарлау" модулінің деректерін ескере отырып, қалалық басқарманың мамандары, "Е-Собес" АЦЖ-дан жұмыспен қамту бөлімдері порталға тоқсан сайын немесе ағымдағы жылдың соңына дейін немесе ағымдағы жылы мүгедектік кезеңі аяқталғанға дейін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7" w:id="46"/>
    <w:p>
      <w:pPr>
        <w:spacing w:after="0"/>
        <w:ind w:left="0"/>
        <w:jc w:val="both"/>
      </w:pPr>
      <w:r>
        <w:rPr>
          <w:rFonts w:ascii="Times New Roman"/>
          <w:b w:val="false"/>
          <w:i w:val="false"/>
          <w:color w:val="000000"/>
          <w:sz w:val="28"/>
        </w:rPr>
        <w:t>
      30. Мобильді азаматтар базасында өтініш берушінің абоненттік нөмірі туралы мәліметтер болған кезде, оның абоненттік құрылғысына "Е-Собес" АЦЖ-мен порталда жеке көмекшінің қызметін жеткізушіні авторизациялау және таңдау қажеттілігі туралы смс-хабарлама жіберіледі.</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8" w:id="47"/>
    <w:p>
      <w:pPr>
        <w:spacing w:after="0"/>
        <w:ind w:left="0"/>
        <w:jc w:val="both"/>
      </w:pPr>
      <w:r>
        <w:rPr>
          <w:rFonts w:ascii="Times New Roman"/>
          <w:b w:val="false"/>
          <w:i w:val="false"/>
          <w:color w:val="000000"/>
          <w:sz w:val="28"/>
        </w:rPr>
        <w:t>
      31. Порталда өнім берушіні таңдауды өтініш беруші АОЖБ іс-шараларының порталға жіберілгені туралы хабарлаған күннен бастап екі ай ішінде жүзеге асырады.</w:t>
      </w:r>
    </w:p>
    <w:bookmarkEnd w:id="47"/>
    <w:bookmarkStart w:name="z49" w:id="48"/>
    <w:p>
      <w:pPr>
        <w:spacing w:after="0"/>
        <w:ind w:left="0"/>
        <w:jc w:val="both"/>
      </w:pPr>
      <w:r>
        <w:rPr>
          <w:rFonts w:ascii="Times New Roman"/>
          <w:b w:val="false"/>
          <w:i w:val="false"/>
          <w:color w:val="000000"/>
          <w:sz w:val="28"/>
        </w:rPr>
        <w:t>
      32. Өтініш берушінің интернет-ресурсқа қолжетімділігі болмаған жағдайда, өтініш беруші Мемлекеттік корпорацияның, халықты жұмыспен қамту орталығының, қалалық басқарманың, жұмыспен қамту бөлімінің өзіне-өзі қызмет көрсету секторына жүгінеді.</w:t>
      </w:r>
    </w:p>
    <w:bookmarkEnd w:id="48"/>
    <w:bookmarkStart w:name="z50" w:id="49"/>
    <w:p>
      <w:pPr>
        <w:spacing w:after="0"/>
        <w:ind w:left="0"/>
        <w:jc w:val="both"/>
      </w:pPr>
      <w:r>
        <w:rPr>
          <w:rFonts w:ascii="Times New Roman"/>
          <w:b w:val="false"/>
          <w:i w:val="false"/>
          <w:color w:val="000000"/>
          <w:sz w:val="28"/>
        </w:rPr>
        <w:t>
      33. Өтініш беруші өнім берушіні таңдамаған кезде АОЖБ деректері порталға берілген күннен бастап бір ай ішінде өтініш берушінің абоненттік құрылғысына "Е-Собес" АЦЖ-дан келесі ай ішінде порталда өнім берушіні таңдау қажеттігі туралы смс-хабарлама жіберіледі.</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1" w:id="50"/>
    <w:p>
      <w:pPr>
        <w:spacing w:after="0"/>
        <w:ind w:left="0"/>
        <w:jc w:val="both"/>
      </w:pPr>
      <w:r>
        <w:rPr>
          <w:rFonts w:ascii="Times New Roman"/>
          <w:b w:val="false"/>
          <w:i w:val="false"/>
          <w:color w:val="000000"/>
          <w:sz w:val="28"/>
        </w:rPr>
        <w:t>
      34. АОЖБ деректерін порталға берген күннен бастап екі ай өткен соң өтініш берушінің өнім берушіні таңдау функциясына қол жеткізуі тоқтатылады. Өтініш берушіге қолжетімділікті тоқтату себебі көрсетілген смс-хабарлама жіберіледі. Өнім берушіні таңдау функциясына қол жеткізуді қалпына келтіруді өтініш беруші "өнім берушіні таңдауды іске қосу" батырмасын басу арқылы порталдағы жеке кабинет арқылы жүзеге асырады.</w:t>
      </w:r>
    </w:p>
    <w:bookmarkEnd w:id="50"/>
    <w:p>
      <w:pPr>
        <w:spacing w:after="0"/>
        <w:ind w:left="0"/>
        <w:jc w:val="both"/>
      </w:pPr>
      <w:r>
        <w:rPr>
          <w:rFonts w:ascii="Times New Roman"/>
          <w:b w:val="false"/>
          <w:i w:val="false"/>
          <w:color w:val="000000"/>
          <w:sz w:val="28"/>
        </w:rPr>
        <w:t>
      Өнім берушіні таңдауды іске қосу туралы мәліметтер порталдан "Е-Собес" АЦЖ-ға автоматты түрде беріледі, одан кейін өтініш беруші "Е-Собес" АЦЖ-дағы кезектілікті ескере отырып, өнім берушіні порталда таңдайды.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r>
        <w:br/>
      </w:r>
      <w:r>
        <w:rPr>
          <w:rFonts w:ascii="Times New Roman"/>
          <w:b w:val="false"/>
          <w:i w:val="false"/>
          <w:color w:val="000000"/>
          <w:sz w:val="28"/>
        </w:rPr>
        <w:t>
</w:t>
      </w:r>
    </w:p>
    <w:bookmarkStart w:name="z52" w:id="51"/>
    <w:p>
      <w:pPr>
        <w:spacing w:after="0"/>
        <w:ind w:left="0"/>
        <w:jc w:val="both"/>
      </w:pPr>
      <w:r>
        <w:rPr>
          <w:rFonts w:ascii="Times New Roman"/>
          <w:b w:val="false"/>
          <w:i w:val="false"/>
          <w:color w:val="000000"/>
          <w:sz w:val="28"/>
        </w:rPr>
        <w:t>
      35. Өнім берушіні таңдауды жүзеге асыру үшін өтініш беруші http://aleumet.egov.kz порталда авторизацияланады, ЭЦҚ арқылы жария шартқа қол қояды.</w:t>
      </w:r>
    </w:p>
    <w:bookmarkEnd w:id="51"/>
    <w:bookmarkStart w:name="z53" w:id="52"/>
    <w:p>
      <w:pPr>
        <w:spacing w:after="0"/>
        <w:ind w:left="0"/>
        <w:jc w:val="both"/>
      </w:pPr>
      <w:r>
        <w:rPr>
          <w:rFonts w:ascii="Times New Roman"/>
          <w:b w:val="false"/>
          <w:i w:val="false"/>
          <w:color w:val="000000"/>
          <w:sz w:val="28"/>
        </w:rPr>
        <w:t>
      36. Өтініш беруші порталда жеке көмекші қызметіне тапсырысты ресімдейді және оны өнім берушіге жібереді.</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Еңбек және халықты әлеуметтік қорғау министрінің 30.06.2026 </w:t>
      </w:r>
      <w:r>
        <w:rPr>
          <w:rFonts w:ascii="Times New Roman"/>
          <w:b w:val="false"/>
          <w:i w:val="false"/>
          <w:color w:val="ff0000"/>
          <w:sz w:val="28"/>
        </w:rPr>
        <w:t>№ 280</w:t>
      </w:r>
      <w:r>
        <w:rPr>
          <w:rFonts w:ascii="Times New Roman"/>
          <w:b w:val="false"/>
          <w:i w:val="false"/>
          <w:color w:val="ff0000"/>
          <w:sz w:val="28"/>
        </w:rPr>
        <w:t xml:space="preserve"> (алғашқы ресми жарияланған күнінен кейін он күнтізбелік күн өткен соң күшіне енеді) бұйрығымен.</w:t>
      </w:r>
      <w:r>
        <w:br/>
      </w:r>
      <w:r>
        <w:rPr>
          <w:rFonts w:ascii="Times New Roman"/>
          <w:b w:val="false"/>
          <w:i w:val="false"/>
          <w:color w:val="000000"/>
          <w:sz w:val="28"/>
        </w:rPr>
        <w:t>
</w:t>
      </w:r>
    </w:p>
    <w:bookmarkStart w:name="z54" w:id="53"/>
    <w:p>
      <w:pPr>
        <w:spacing w:after="0"/>
        <w:ind w:left="0"/>
        <w:jc w:val="both"/>
      </w:pPr>
      <w:r>
        <w:rPr>
          <w:rFonts w:ascii="Times New Roman"/>
          <w:b w:val="false"/>
          <w:i w:val="false"/>
          <w:color w:val="000000"/>
          <w:sz w:val="28"/>
        </w:rPr>
        <w:t>
      37. Өнім беруші Тапсырыс порталда түскен күннен бастап бес жұмыс күні ішінде келесі бас тарту себептерін көрсете отырып, өнім берушінің ЭЦҚ қойылған тапсырысты қабылдау немесе жеке көмекшінің қызметін көрсетуден бас тарту туралы хабарламаны қарайды және "пайдаланушының жеке кабинетіне" жібереді:</w:t>
      </w:r>
    </w:p>
    <w:bookmarkEnd w:id="53"/>
    <w:p>
      <w:pPr>
        <w:spacing w:after="0"/>
        <w:ind w:left="0"/>
        <w:jc w:val="both"/>
      </w:pPr>
      <w:r>
        <w:rPr>
          <w:rFonts w:ascii="Times New Roman"/>
          <w:b w:val="false"/>
          <w:i w:val="false"/>
          <w:color w:val="000000"/>
          <w:sz w:val="28"/>
        </w:rPr>
        <w:t>
      өнім берушілер тізілімінен (тіркелімінен) алып тастауға өтініш берілді;</w:t>
      </w:r>
    </w:p>
    <w:p>
      <w:pPr>
        <w:spacing w:after="0"/>
        <w:ind w:left="0"/>
        <w:jc w:val="both"/>
      </w:pPr>
      <w:r>
        <w:rPr>
          <w:rFonts w:ascii="Times New Roman"/>
          <w:b w:val="false"/>
          <w:i w:val="false"/>
          <w:color w:val="000000"/>
          <w:sz w:val="28"/>
        </w:rPr>
        <w:t>
      маманның (мамандардың)жүктемесі салдарынан қызмет көрсетудің мүмкін еместігі;</w:t>
      </w:r>
    </w:p>
    <w:p>
      <w:pPr>
        <w:spacing w:after="0"/>
        <w:ind w:left="0"/>
        <w:jc w:val="both"/>
      </w:pPr>
      <w:r>
        <w:rPr>
          <w:rFonts w:ascii="Times New Roman"/>
          <w:b w:val="false"/>
          <w:i w:val="false"/>
          <w:color w:val="000000"/>
          <w:sz w:val="28"/>
        </w:rPr>
        <w:t>
      қызмет алушының тұрғылықты жерінде көрсетілмейді;</w:t>
      </w:r>
    </w:p>
    <w:p>
      <w:pPr>
        <w:spacing w:after="0"/>
        <w:ind w:left="0"/>
        <w:jc w:val="both"/>
      </w:pPr>
      <w:r>
        <w:rPr>
          <w:rFonts w:ascii="Times New Roman"/>
          <w:b w:val="false"/>
          <w:i w:val="false"/>
          <w:color w:val="000000"/>
          <w:sz w:val="28"/>
        </w:rPr>
        <w:t>
      бұрын алушыға куәлардың жазбаша айғақтарымен расталған маманның (мамандардың) атына негізсіз қорлау және адами қадір-қасиетін қорлайтын айыптар себебінен қызмет көрсетуден бас тартылды;</w:t>
      </w:r>
    </w:p>
    <w:p>
      <w:pPr>
        <w:spacing w:after="0"/>
        <w:ind w:left="0"/>
        <w:jc w:val="both"/>
      </w:pPr>
      <w:r>
        <w:rPr>
          <w:rFonts w:ascii="Times New Roman"/>
          <w:b w:val="false"/>
          <w:i w:val="false"/>
          <w:color w:val="000000"/>
          <w:sz w:val="28"/>
        </w:rPr>
        <w:t>
      форс-мажорлық жағдайларға байланысты қызмет көрсетудің мүмкін еместігі (төтенше жағдайлар, дүлей құбылыстар, әскери іс-қимылдар және еңсерілмейтін күштің басқа да мән-жайлары).</w:t>
      </w:r>
    </w:p>
    <w:p>
      <w:pPr>
        <w:spacing w:after="0"/>
        <w:ind w:left="0"/>
        <w:jc w:val="both"/>
      </w:pPr>
      <w:r>
        <w:rPr>
          <w:rFonts w:ascii="Times New Roman"/>
          <w:b w:val="false"/>
          <w:i w:val="false"/>
          <w:color w:val="000000"/>
          <w:sz w:val="28"/>
        </w:rPr>
        <w:t>
      Өнім беруші тапсырысты қабылдау туралы хабарландырумен бір мезетте өтініш берушіге және жұмыспен қамту қалалық басқармасына немесе бөліміне жеке көмекшінің өтеулі қызметтерін көрсетудің үлгілік шартын қол қоюға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37-тармаққа өзгеріс енгізілді - ҚР Еңбек және халықты әлеуметтік қорғау министрінің 30.06.2026 </w:t>
      </w:r>
      <w:r>
        <w:rPr>
          <w:rFonts w:ascii="Times New Roman"/>
          <w:b w:val="false"/>
          <w:i w:val="false"/>
          <w:color w:val="ff0000"/>
          <w:sz w:val="28"/>
        </w:rPr>
        <w:t>№ 280</w:t>
      </w:r>
      <w:r>
        <w:rPr>
          <w:rFonts w:ascii="Times New Roman"/>
          <w:b w:val="false"/>
          <w:i w:val="false"/>
          <w:color w:val="ff0000"/>
          <w:sz w:val="28"/>
        </w:rPr>
        <w:t xml:space="preserve"> (алғашқы ресми жарияланған күнінен кейін он күнтізбелік күн өткен соң күшіне енеді) бұйрығымен.</w:t>
      </w:r>
      <w:r>
        <w:br/>
      </w:r>
      <w:r>
        <w:rPr>
          <w:rFonts w:ascii="Times New Roman"/>
          <w:b w:val="false"/>
          <w:i w:val="false"/>
          <w:color w:val="000000"/>
          <w:sz w:val="28"/>
        </w:rPr>
        <w:t>
</w:t>
      </w:r>
    </w:p>
    <w:bookmarkStart w:name="z101" w:id="54"/>
    <w:p>
      <w:pPr>
        <w:spacing w:after="0"/>
        <w:ind w:left="0"/>
        <w:jc w:val="both"/>
      </w:pPr>
      <w:r>
        <w:rPr>
          <w:rFonts w:ascii="Times New Roman"/>
          <w:b w:val="false"/>
          <w:i w:val="false"/>
          <w:color w:val="000000"/>
          <w:sz w:val="28"/>
        </w:rPr>
        <w:t>
      37-1. Жеке көмекшінің өтеулі қызметтерін көрсету шарты қол қоюға түскен күннен бастап 3 (үш) жұмыс күні ішінде оны өтініш беруші мен жұмыспен қамту қалалық басқармасы немесе бөлімі қарайды және қол қояды.</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37-1-тармақпен толықтырылды - ҚР Еңбек және халықты әлеуметтік қорғау министрінің 30.06.2026 </w:t>
      </w:r>
      <w:r>
        <w:rPr>
          <w:rFonts w:ascii="Times New Roman"/>
          <w:b w:val="false"/>
          <w:i w:val="false"/>
          <w:color w:val="ff0000"/>
          <w:sz w:val="28"/>
        </w:rPr>
        <w:t>№ 280</w:t>
      </w:r>
      <w:r>
        <w:rPr>
          <w:rFonts w:ascii="Times New Roman"/>
          <w:b w:val="false"/>
          <w:i w:val="false"/>
          <w:color w:val="ff0000"/>
          <w:sz w:val="28"/>
        </w:rPr>
        <w:t xml:space="preserve"> (алғашқы ресми жарияланған күнінен кейін он күнтізбелік күн өткен соң күшіне енеді) бұйрығымен.</w:t>
      </w:r>
      <w:r>
        <w:br/>
      </w:r>
      <w:r>
        <w:rPr>
          <w:rFonts w:ascii="Times New Roman"/>
          <w:b w:val="false"/>
          <w:i w:val="false"/>
          <w:color w:val="000000"/>
          <w:sz w:val="28"/>
        </w:rPr>
        <w:t>
</w:t>
      </w:r>
    </w:p>
    <w:bookmarkStart w:name="z55" w:id="55"/>
    <w:p>
      <w:pPr>
        <w:spacing w:after="0"/>
        <w:ind w:left="0"/>
        <w:jc w:val="both"/>
      </w:pPr>
      <w:r>
        <w:rPr>
          <w:rFonts w:ascii="Times New Roman"/>
          <w:b w:val="false"/>
          <w:i w:val="false"/>
          <w:color w:val="000000"/>
          <w:sz w:val="28"/>
        </w:rPr>
        <w:t>
      38. Өнім беруші қызмет көрсетілген күннен бастап порталдағы "өнім берушінің жеке кабинеті" модулінде көрсетілген қызметтерді есепке алу журналында жеке көмекшінің көрсетілген қызметтерінің уақытын есепке алу үшін жазбалар жүргізеді.</w:t>
      </w:r>
    </w:p>
    <w:bookmarkEnd w:id="55"/>
    <w:p>
      <w:pPr>
        <w:spacing w:after="0"/>
        <w:ind w:left="0"/>
        <w:jc w:val="both"/>
      </w:pPr>
      <w:r>
        <w:rPr>
          <w:rFonts w:ascii="Times New Roman"/>
          <w:b w:val="false"/>
          <w:i w:val="false"/>
          <w:color w:val="000000"/>
          <w:sz w:val="28"/>
        </w:rPr>
        <w:t>
      Есепке алу тек қызметтің көрсетілу фактісі мен көлемін тіркеу үшін жүзеге асырылады.</w:t>
      </w:r>
    </w:p>
    <w:p>
      <w:pPr>
        <w:spacing w:after="0"/>
        <w:ind w:left="0"/>
        <w:jc w:val="both"/>
      </w:pPr>
      <w:r>
        <w:rPr>
          <w:rFonts w:ascii="Times New Roman"/>
          <w:b w:val="false"/>
          <w:i w:val="false"/>
          <w:color w:val="000000"/>
          <w:sz w:val="28"/>
        </w:rPr>
        <w:t>
      "Е-Собес" АЦЖ-да АОЖБ әлеуметтік оңалту іс-шарасының орындалуы туралы деректер автоматты түрде толтырылады.</w:t>
      </w:r>
    </w:p>
    <w:p>
      <w:pPr>
        <w:spacing w:after="0"/>
        <w:ind w:left="0"/>
        <w:jc w:val="both"/>
      </w:pPr>
      <w:r>
        <w:rPr>
          <w:rFonts w:ascii="Times New Roman"/>
          <w:b w:val="false"/>
          <w:i w:val="false"/>
          <w:color w:val="000000"/>
          <w:sz w:val="28"/>
        </w:rPr>
        <w:t>
      Жеке көмекшінің қызметін алатын бірінші топтағы мүгедектігі бар адамды қайтадан куәландыру (қайта куәландыру) кезінде өнім беруші қайтадан куәландыру (қайта куәландыру) – АОЖБ-ны жабу күніне дейін көрсетілген қызметтерді есепке алу журналына жазуды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38-тармаққа өзгеріс енгізілді - ҚР Еңбек және халықты әлеуметтік қорғау министрінің 30.06.2026 </w:t>
      </w:r>
      <w:r>
        <w:rPr>
          <w:rFonts w:ascii="Times New Roman"/>
          <w:b w:val="false"/>
          <w:i w:val="false"/>
          <w:color w:val="ff0000"/>
          <w:sz w:val="28"/>
        </w:rPr>
        <w:t>№ 280</w:t>
      </w:r>
      <w:r>
        <w:rPr>
          <w:rFonts w:ascii="Times New Roman"/>
          <w:b w:val="false"/>
          <w:i w:val="false"/>
          <w:color w:val="ff0000"/>
          <w:sz w:val="28"/>
        </w:rPr>
        <w:t xml:space="preserve"> (алғашқы ресми жарияланған күнінен кейін он күнтізбелік күн өткен соң күшіне енеді); 26.05.2026 </w:t>
      </w:r>
      <w:r>
        <w:rPr>
          <w:rFonts w:ascii="Times New Roman"/>
          <w:b w:val="false"/>
          <w:i w:val="false"/>
          <w:color w:val="000000"/>
          <w:sz w:val="28"/>
        </w:rPr>
        <w:t>№ 194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56" w:id="56"/>
    <w:p>
      <w:pPr>
        <w:spacing w:after="0"/>
        <w:ind w:left="0"/>
        <w:jc w:val="both"/>
      </w:pPr>
      <w:r>
        <w:rPr>
          <w:rFonts w:ascii="Times New Roman"/>
          <w:b w:val="false"/>
          <w:i w:val="false"/>
          <w:color w:val="000000"/>
          <w:sz w:val="28"/>
        </w:rPr>
        <w:t>
      39. Жеке көмекшінің қызметтері АОЖБ іс-шарасын іске асыру мерзіміне ұсынылады.</w:t>
      </w:r>
    </w:p>
    <w:bookmarkEnd w:id="56"/>
    <w:p>
      <w:pPr>
        <w:spacing w:after="0"/>
        <w:ind w:left="0"/>
        <w:jc w:val="both"/>
      </w:pPr>
      <w:r>
        <w:rPr>
          <w:rFonts w:ascii="Times New Roman"/>
          <w:b w:val="false"/>
          <w:i w:val="false"/>
          <w:color w:val="000000"/>
          <w:sz w:val="28"/>
        </w:rPr>
        <w:t>
      Алушы мынадай бас тарту себептерін көрсете отырып, өзі таңдаған өнім беруші жеке көмекшінің қызметін мынадай себептер бойынша одан әрі ұсынудан бас тартады:</w:t>
      </w:r>
    </w:p>
    <w:p>
      <w:pPr>
        <w:spacing w:after="0"/>
        <w:ind w:left="0"/>
        <w:jc w:val="both"/>
      </w:pPr>
      <w:r>
        <w:rPr>
          <w:rFonts w:ascii="Times New Roman"/>
          <w:b w:val="false"/>
          <w:i w:val="false"/>
          <w:color w:val="000000"/>
          <w:sz w:val="28"/>
        </w:rPr>
        <w:t>
      өнім берші қызмет көрсетуге уақытылы кіріскен жоқ;</w:t>
      </w:r>
    </w:p>
    <w:p>
      <w:pPr>
        <w:spacing w:after="0"/>
        <w:ind w:left="0"/>
        <w:jc w:val="both"/>
      </w:pPr>
      <w:r>
        <w:rPr>
          <w:rFonts w:ascii="Times New Roman"/>
          <w:b w:val="false"/>
          <w:i w:val="false"/>
          <w:color w:val="000000"/>
          <w:sz w:val="28"/>
        </w:rPr>
        <w:t>
      өнім беруші тиісінше сападағы қызметтерді көрсетпеген және өнім беруші кемшіліктерді белгілеген мерзімде жоймаған;</w:t>
      </w:r>
    </w:p>
    <w:p>
      <w:pPr>
        <w:spacing w:after="0"/>
        <w:ind w:left="0"/>
        <w:jc w:val="both"/>
      </w:pPr>
      <w:r>
        <w:rPr>
          <w:rFonts w:ascii="Times New Roman"/>
          <w:b w:val="false"/>
          <w:i w:val="false"/>
          <w:color w:val="000000"/>
          <w:sz w:val="28"/>
        </w:rPr>
        <w:t>
      өнім берушінің алушыға қатысты дәйексіз мәліметтерді қамтитын немесе қолайсыз нысанда айтылған және алушының ар-намысы мен қадір-қасиетін қозғайтын, сондай-ақ алушы туралы көрінеу анық емес ақпаратты тарататын бірнеше рет жасаған әрекеттері (сөздері);</w:t>
      </w:r>
    </w:p>
    <w:p>
      <w:pPr>
        <w:spacing w:after="0"/>
        <w:ind w:left="0"/>
        <w:jc w:val="both"/>
      </w:pPr>
      <w:r>
        <w:rPr>
          <w:rFonts w:ascii="Times New Roman"/>
          <w:b w:val="false"/>
          <w:i w:val="false"/>
          <w:color w:val="000000"/>
          <w:sz w:val="28"/>
        </w:rPr>
        <w:t>
      өнім беруші тарапынан менің мекен-жайыма адамның қадір-қасиетін қорлайтын бірнеше рет негізсіз қорлау және айыптау;</w:t>
      </w:r>
    </w:p>
    <w:p>
      <w:pPr>
        <w:spacing w:after="0"/>
        <w:ind w:left="0"/>
        <w:jc w:val="both"/>
      </w:pPr>
      <w:r>
        <w:rPr>
          <w:rFonts w:ascii="Times New Roman"/>
          <w:b w:val="false"/>
          <w:i w:val="false"/>
          <w:color w:val="000000"/>
          <w:sz w:val="28"/>
        </w:rPr>
        <w:t>
      басқа тұрғылықты жерге көшу.</w:t>
      </w:r>
    </w:p>
    <w:p>
      <w:pPr>
        <w:spacing w:after="0"/>
        <w:ind w:left="0"/>
        <w:jc w:val="both"/>
      </w:pPr>
      <w:r>
        <w:rPr>
          <w:rFonts w:ascii="Times New Roman"/>
          <w:b w:val="false"/>
          <w:i w:val="false"/>
          <w:color w:val="000000"/>
          <w:sz w:val="28"/>
        </w:rPr>
        <w:t>
      Өнім беруші мынадай бас тарту себептерін көрсете отырып, жеке көмекшінің қызметін одан әрі ұсынудан бас тартады:</w:t>
      </w:r>
    </w:p>
    <w:p>
      <w:pPr>
        <w:spacing w:after="0"/>
        <w:ind w:left="0"/>
        <w:jc w:val="both"/>
      </w:pPr>
      <w:r>
        <w:rPr>
          <w:rFonts w:ascii="Times New Roman"/>
          <w:b w:val="false"/>
          <w:i w:val="false"/>
          <w:color w:val="000000"/>
          <w:sz w:val="28"/>
        </w:rPr>
        <w:t>
      форс-мажорлық жағдайлар (төтенше жағдайлар, дүлей құбылыстар, әскери іс-қимылдар және еңсерілмейтін күштің басқа да мән-жайлары) себебі бойынша қызмет көрсетудің мүмкін еместігі;</w:t>
      </w:r>
    </w:p>
    <w:p>
      <w:pPr>
        <w:spacing w:after="0"/>
        <w:ind w:left="0"/>
        <w:jc w:val="both"/>
      </w:pPr>
      <w:r>
        <w:rPr>
          <w:rFonts w:ascii="Times New Roman"/>
          <w:b w:val="false"/>
          <w:i w:val="false"/>
          <w:color w:val="000000"/>
          <w:sz w:val="28"/>
        </w:rPr>
        <w:t>
      куәлардың жазбаша айғақтарымен расталатын, қызмет алушы немесе оның отбасы мүшелері тарапынан адамның қадір-қасиетін қорлайтын негізсіз қорлаулар мен айыптаулар;</w:t>
      </w:r>
    </w:p>
    <w:p>
      <w:pPr>
        <w:spacing w:after="0"/>
        <w:ind w:left="0"/>
        <w:jc w:val="both"/>
      </w:pPr>
      <w:r>
        <w:rPr>
          <w:rFonts w:ascii="Times New Roman"/>
          <w:b w:val="false"/>
          <w:i w:val="false"/>
          <w:color w:val="000000"/>
          <w:sz w:val="28"/>
        </w:rPr>
        <w:t>
      қызметтер көрсетуге негіз болған нормативтік құқықтық актінің күшін жою.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39-тармаққа өзгеріс енгізілді - ҚР Еңбек және халықты әлеуметтік қорғау министрінің 26.05.2026 </w:t>
      </w:r>
      <w:r>
        <w:rPr>
          <w:rFonts w:ascii="Times New Roman"/>
          <w:b w:val="false"/>
          <w:i w:val="false"/>
          <w:color w:val="000000"/>
          <w:sz w:val="28"/>
        </w:rPr>
        <w:t>№ 194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 w:id="57"/>
    <w:p>
      <w:pPr>
        <w:spacing w:after="0"/>
        <w:ind w:left="0"/>
        <w:jc w:val="left"/>
      </w:pPr>
      <w:r>
        <w:rPr>
          <w:rFonts w:ascii="Times New Roman"/>
          <w:b/>
          <w:i w:val="false"/>
          <w:color w:val="000000"/>
        </w:rPr>
        <w:t xml:space="preserve"> 2-параграф. Қазақстан Республикасының Мемлекеттік сатып алу туралы заңнамасына сәйкес жеке көмекшінің қызметтерін ұсыну тәртібі</w:t>
      </w:r>
    </w:p>
    <w:bookmarkEnd w:id="57"/>
    <w:bookmarkStart w:name="z58" w:id="58"/>
    <w:p>
      <w:pPr>
        <w:spacing w:after="0"/>
        <w:ind w:left="0"/>
        <w:jc w:val="both"/>
      </w:pPr>
      <w:r>
        <w:rPr>
          <w:rFonts w:ascii="Times New Roman"/>
          <w:b w:val="false"/>
          <w:i w:val="false"/>
          <w:color w:val="000000"/>
          <w:sz w:val="28"/>
        </w:rPr>
        <w:t xml:space="preserve">
      40. Жеке көмекшінің қызметтерін сатып алу Портал мәселелері жөніндегі комиссияның қорытындысы негізінде порталда көрсетілетін қызметтерді берушінің болмаған кезде Қазақстан Республикасының Мемлекеттік сатып алу туралы заңнамасына сәйкес жүргізіледі. </w:t>
      </w:r>
    </w:p>
    <w:bookmarkEnd w:id="58"/>
    <w:bookmarkStart w:name="z59" w:id="59"/>
    <w:p>
      <w:pPr>
        <w:spacing w:after="0"/>
        <w:ind w:left="0"/>
        <w:jc w:val="left"/>
      </w:pPr>
      <w:r>
        <w:rPr>
          <w:rFonts w:ascii="Times New Roman"/>
          <w:b/>
          <w:i w:val="false"/>
          <w:color w:val="000000"/>
        </w:rPr>
        <w:t xml:space="preserve"> 3-параграф. Жеке көмекшінің қызметіне ақы төлеу тәртібі</w:t>
      </w:r>
    </w:p>
    <w:bookmarkEnd w:id="59"/>
    <w:bookmarkStart w:name="z60" w:id="60"/>
    <w:p>
      <w:pPr>
        <w:spacing w:after="0"/>
        <w:ind w:left="0"/>
        <w:jc w:val="both"/>
      </w:pPr>
      <w:r>
        <w:rPr>
          <w:rFonts w:ascii="Times New Roman"/>
          <w:b w:val="false"/>
          <w:i w:val="false"/>
          <w:color w:val="000000"/>
          <w:sz w:val="28"/>
        </w:rPr>
        <w:t xml:space="preserve">
      41. АОЖБ-да көзделген қызметтер көлемі қызмет көрсетудің міндетті күнделікті көлемін белгілемейді. Қызмет көрсету қажеттілік туындауына қарай жүзеге асырылады. </w:t>
      </w:r>
    </w:p>
    <w:bookmarkEnd w:id="60"/>
    <w:p>
      <w:pPr>
        <w:spacing w:after="0"/>
        <w:ind w:left="0"/>
        <w:jc w:val="both"/>
      </w:pPr>
      <w:r>
        <w:rPr>
          <w:rFonts w:ascii="Times New Roman"/>
          <w:b w:val="false"/>
          <w:i w:val="false"/>
          <w:color w:val="000000"/>
          <w:sz w:val="28"/>
        </w:rPr>
        <w:t>
      Жеке көмекшінің бір қызметі үшін ақы мөлшерін есептеу бір алып жүру қызметі бойынша қызмет көрсету уақыты 4 сағаттан және айына барлығы 60 (алпыс) алып жүру қызметінен аспайтын бір қызмет үшін тиісті қаржы жылына арналған Республикалық бюджет туралы заңда белгіленген айлық есептік көрсеткіш мөлшерінің 54,56 пайызының есебі негізге алына отырып жүргізіледі. Төлем іс жүзінде көрсетілетін қызметтер үшін жүргізіледі.</w:t>
      </w:r>
    </w:p>
    <w:p>
      <w:pPr>
        <w:spacing w:after="0"/>
        <w:ind w:left="0"/>
        <w:jc w:val="both"/>
      </w:pPr>
      <w:r>
        <w:rPr>
          <w:rFonts w:ascii="Times New Roman"/>
          <w:b w:val="false"/>
          <w:i w:val="false"/>
          <w:color w:val="000000"/>
          <w:sz w:val="28"/>
        </w:rPr>
        <w:t>
      Жергілікті атқарушы органдар көрсетілетін қызметтер санын:</w:t>
      </w:r>
    </w:p>
    <w:p>
      <w:pPr>
        <w:spacing w:after="0"/>
        <w:ind w:left="0"/>
        <w:jc w:val="both"/>
      </w:pPr>
      <w:r>
        <w:rPr>
          <w:rFonts w:ascii="Times New Roman"/>
          <w:b w:val="false"/>
          <w:i w:val="false"/>
          <w:color w:val="000000"/>
          <w:sz w:val="28"/>
        </w:rPr>
        <w:t>
      1) мүгедектігі бар адамдардың объектілерге бару жиілігін ескере отырып, өңірлік ерекшеліктер негізінде;</w:t>
      </w:r>
    </w:p>
    <w:p>
      <w:pPr>
        <w:spacing w:after="0"/>
        <w:ind w:left="0"/>
        <w:jc w:val="both"/>
      </w:pPr>
      <w:r>
        <w:rPr>
          <w:rFonts w:ascii="Times New Roman"/>
          <w:b w:val="false"/>
          <w:i w:val="false"/>
          <w:color w:val="000000"/>
          <w:sz w:val="28"/>
        </w:rPr>
        <w:t>
      2) мәдени-бұқаралық және өзге іс-шаралар объектілеріне бару үшін жергілікті бюджет мүмкіндіктеріне қарай ұлғайта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Еңбек және халықты әлеуметтік қорғау министрінің 30.06.2026 </w:t>
      </w:r>
      <w:r>
        <w:rPr>
          <w:rFonts w:ascii="Times New Roman"/>
          <w:b w:val="false"/>
          <w:i w:val="false"/>
          <w:color w:val="ff0000"/>
          <w:sz w:val="28"/>
        </w:rPr>
        <w:t>№ 280</w:t>
      </w:r>
      <w:r>
        <w:rPr>
          <w:rFonts w:ascii="Times New Roman"/>
          <w:b w:val="false"/>
          <w:i w:val="false"/>
          <w:color w:val="ff0000"/>
          <w:sz w:val="28"/>
        </w:rPr>
        <w:t xml:space="preserve"> (алғашқы ресми жарияланған күнінен кейін он күнтізбелік күн өткен соң күшіне енеді) бұйрығымен.</w:t>
      </w:r>
      <w:r>
        <w:br/>
      </w:r>
      <w:r>
        <w:rPr>
          <w:rFonts w:ascii="Times New Roman"/>
          <w:b w:val="false"/>
          <w:i w:val="false"/>
          <w:color w:val="000000"/>
          <w:sz w:val="28"/>
        </w:rPr>
        <w:t>
</w:t>
      </w:r>
    </w:p>
    <w:bookmarkStart w:name="z61" w:id="61"/>
    <w:p>
      <w:pPr>
        <w:spacing w:after="0"/>
        <w:ind w:left="0"/>
        <w:jc w:val="both"/>
      </w:pPr>
      <w:r>
        <w:rPr>
          <w:rFonts w:ascii="Times New Roman"/>
          <w:b w:val="false"/>
          <w:i w:val="false"/>
          <w:color w:val="000000"/>
          <w:sz w:val="28"/>
        </w:rPr>
        <w:t xml:space="preserve">
      42. Жеке көмекші қызметтері үшін кепілдендірілген соманы өтеу Қазақстан Республикасы Еңбек және халықты әлеуметтік қорғау министрінің 2023 жылғы 6 маусымдағы № 205 бұйрығымен бекітілген Мүгедектігі бар адамдарға тауарлар мен қызметтерді әлеуметтік көрсетілген қызметтер порталы арқылы өткізу кезінде олардың құнын мемлекеттік бюджет қаражатынан өтеу </w:t>
      </w:r>
      <w:r>
        <w:rPr>
          <w:rFonts w:ascii="Times New Roman"/>
          <w:b w:val="false"/>
          <w:i w:val="false"/>
          <w:color w:val="000000"/>
          <w:sz w:val="28"/>
        </w:rPr>
        <w:t>қағидаларына</w:t>
      </w:r>
      <w:r>
        <w:rPr>
          <w:rFonts w:ascii="Times New Roman"/>
          <w:b w:val="false"/>
          <w:i w:val="false"/>
          <w:color w:val="000000"/>
          <w:sz w:val="28"/>
        </w:rPr>
        <w:t xml:space="preserve"> (Нормативтік құқықтық актілерді мемлекеттік тіркеу тізілімінде № 32720 болып тіркелген) сәйкес жүзеге асырылады.</w:t>
      </w:r>
    </w:p>
    <w:bookmarkEnd w:id="61"/>
    <w:p>
      <w:pPr>
        <w:spacing w:after="0"/>
        <w:ind w:left="0"/>
        <w:jc w:val="both"/>
      </w:pPr>
      <w:r>
        <w:rPr>
          <w:rFonts w:ascii="Times New Roman"/>
          <w:b w:val="false"/>
          <w:i w:val="false"/>
          <w:color w:val="000000"/>
          <w:sz w:val="28"/>
        </w:rPr>
        <w:t>
      Жеке көмекшінің қызметтеріне ақы төлеуді жергілікті атқарушы органдар кепілдік берілген сома шегінде Мемлекеттік корпорация арқылы жүргізеді. Бұл ретте, жергілікті атқарушы органдардың немесе өзге де заңды тұлғалардың қаражаты есебінен кепілді сомадан тыс міндетті әлеуметтік аударымдар ай сайын есепті айдан кейінгі айдың 25-күнінен кешіктірілмей есептеледі және аударылады.</w:t>
      </w:r>
    </w:p>
    <w:p>
      <w:pPr>
        <w:spacing w:after="0"/>
        <w:ind w:left="0"/>
        <w:jc w:val="both"/>
      </w:pPr>
      <w:r>
        <w:rPr>
          <w:rFonts w:ascii="Times New Roman"/>
          <w:b w:val="false"/>
          <w:i w:val="false"/>
          <w:color w:val="000000"/>
          <w:sz w:val="28"/>
        </w:rPr>
        <w:t>
      Міндетті зейнетақы жарналары мен міндетті әлеуметтік медициналық сақтандыруға жарналарды есептеу (ұстап қалу) және аудару кепілді сома шегінде ай сайын есепті айдан кейінгі айдың 25-күнінен кешіктірілмей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42-тармаққа өзгеріс енгізілді - ҚР Еңбек және халықты әлеуметтік қорғау министрінің 28.02.2025 </w:t>
      </w:r>
      <w:r>
        <w:rPr>
          <w:rFonts w:ascii="Times New Roman"/>
          <w:b w:val="false"/>
          <w:i w:val="false"/>
          <w:color w:val="00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30.06.2026 </w:t>
      </w:r>
      <w:r>
        <w:rPr>
          <w:rFonts w:ascii="Times New Roman"/>
          <w:b w:val="false"/>
          <w:i w:val="false"/>
          <w:color w:val="ff0000"/>
          <w:sz w:val="28"/>
        </w:rPr>
        <w:t>№ 280</w:t>
      </w:r>
      <w:r>
        <w:rPr>
          <w:rFonts w:ascii="Times New Roman"/>
          <w:b w:val="false"/>
          <w:i w:val="false"/>
          <w:color w:val="ff0000"/>
          <w:sz w:val="28"/>
        </w:rPr>
        <w:t xml:space="preserve"> (алғашқы ресми жарияланған күнінен кейін он күнтізбелік күн өткен соң күшіне енеді) бұйрықтарымен.</w:t>
      </w:r>
      <w:r>
        <w:br/>
      </w:r>
      <w:r>
        <w:rPr>
          <w:rFonts w:ascii="Times New Roman"/>
          <w:b w:val="false"/>
          <w:i w:val="false"/>
          <w:color w:val="000000"/>
          <w:sz w:val="28"/>
        </w:rPr>
        <w:t>
</w:t>
      </w:r>
    </w:p>
    <w:bookmarkStart w:name="z62" w:id="62"/>
    <w:p>
      <w:pPr>
        <w:spacing w:after="0"/>
        <w:ind w:left="0"/>
        <w:jc w:val="both"/>
      </w:pPr>
      <w:r>
        <w:rPr>
          <w:rFonts w:ascii="Times New Roman"/>
          <w:b w:val="false"/>
          <w:i w:val="false"/>
          <w:color w:val="000000"/>
          <w:sz w:val="28"/>
        </w:rPr>
        <w:t xml:space="preserve">
      43. Жеке көмекші қызметтері үшін төлем өнім беруші Қазақстан Республикасы Қаржы министрінің 2012 жылғы 20 желтоқсандағы № 562 бұйрығымен бекітілген "Бастапқы есепке алу құжаттарының нысандарын бекіту туралы" бұйрығына сәйкес нысан бойынша орындалған жұмыстар (көрсетілген қызметтер) актісін осы Қағидалардың </w:t>
      </w:r>
      <w:r>
        <w:rPr>
          <w:rFonts w:ascii="Times New Roman"/>
          <w:b w:val="false"/>
          <w:i w:val="false"/>
          <w:color w:val="000000"/>
          <w:sz w:val="28"/>
        </w:rPr>
        <w:t>7-қосымшасына</w:t>
      </w:r>
      <w:r>
        <w:rPr>
          <w:rFonts w:ascii="Times New Roman"/>
          <w:b w:val="false"/>
          <w:i w:val="false"/>
          <w:color w:val="000000"/>
          <w:sz w:val="28"/>
        </w:rPr>
        <w:t xml:space="preserve"> сәйкес жеке көмекшімен алып жүру парағын берумен, қалалық басқармалар немесе жұмыспен қамту бөлімдеріне ұсынған (бұдан әрі – төлемге арналған құжаттар) күннен кейін 10 (он) күн ішінде жүзеге асырылады.</w:t>
      </w:r>
    </w:p>
    <w:bookmarkEnd w:id="62"/>
    <w:p>
      <w:pPr>
        <w:spacing w:after="0"/>
        <w:ind w:left="0"/>
        <w:jc w:val="both"/>
      </w:pPr>
      <w:r>
        <w:rPr>
          <w:rFonts w:ascii="Times New Roman"/>
          <w:b w:val="false"/>
          <w:i w:val="false"/>
          <w:color w:val="000000"/>
          <w:sz w:val="28"/>
        </w:rPr>
        <w:t>
      Орындалған жұмыстар (көрсетілген қызметтер) актілері есепті айдан кейінгі айдың 10-күнінен кешіктірілмей ұсынылады.</w:t>
      </w:r>
    </w:p>
    <w:p>
      <w:pPr>
        <w:spacing w:after="0"/>
        <w:ind w:left="0"/>
        <w:jc w:val="both"/>
      </w:pPr>
      <w:r>
        <w:rPr>
          <w:rFonts w:ascii="Times New Roman"/>
          <w:b w:val="false"/>
          <w:i w:val="false"/>
          <w:color w:val="000000"/>
          <w:sz w:val="28"/>
        </w:rPr>
        <w:t>
      Өнім беруші бірінші топтағы мүгедектігі бар адам қайтыс болған кезде төлем құжаттарын қайтыс болған күннен бастап бір ай ішінде бірінші топтағы мүгедектігі бар адамның қолын қоймай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Еңбек және халықты әлеуметтік қорғау министрінің 30.06.2026 </w:t>
      </w:r>
      <w:r>
        <w:rPr>
          <w:rFonts w:ascii="Times New Roman"/>
          <w:b w:val="false"/>
          <w:i w:val="false"/>
          <w:color w:val="ff0000"/>
          <w:sz w:val="28"/>
        </w:rPr>
        <w:t>№ 280</w:t>
      </w:r>
      <w:r>
        <w:rPr>
          <w:rFonts w:ascii="Times New Roman"/>
          <w:b w:val="false"/>
          <w:i w:val="false"/>
          <w:color w:val="ff0000"/>
          <w:sz w:val="28"/>
        </w:rPr>
        <w:t xml:space="preserve"> (алғашқы ресми жарияланған күнінен кейін он күнтізбелік күн өткен соң күшіне енеді)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Мүгедектігі бар адамды </w:t>
            </w:r>
            <w:r>
              <w:br/>
            </w:r>
            <w:r>
              <w:rPr>
                <w:rFonts w:ascii="Times New Roman"/>
                <w:b w:val="false"/>
                <w:i w:val="false"/>
                <w:color w:val="000000"/>
                <w:sz w:val="20"/>
              </w:rPr>
              <w:t xml:space="preserve">абилитациялаудың және </w:t>
            </w:r>
            <w:r>
              <w:br/>
            </w:r>
            <w:r>
              <w:rPr>
                <w:rFonts w:ascii="Times New Roman"/>
                <w:b w:val="false"/>
                <w:i w:val="false"/>
                <w:color w:val="000000"/>
                <w:sz w:val="20"/>
              </w:rPr>
              <w:t>оңалтудың жеке бағдарламасына</w:t>
            </w:r>
            <w:r>
              <w:br/>
            </w:r>
            <w:r>
              <w:rPr>
                <w:rFonts w:ascii="Times New Roman"/>
                <w:b w:val="false"/>
                <w:i w:val="false"/>
                <w:color w:val="000000"/>
                <w:sz w:val="20"/>
              </w:rPr>
              <w:t xml:space="preserve">сәйкес жүріп-тұруы қиын </w:t>
            </w:r>
            <w:r>
              <w:br/>
            </w:r>
            <w:r>
              <w:rPr>
                <w:rFonts w:ascii="Times New Roman"/>
                <w:b w:val="false"/>
                <w:i w:val="false"/>
                <w:color w:val="000000"/>
                <w:sz w:val="20"/>
              </w:rPr>
              <w:t xml:space="preserve">бірінші топтағы мүгедектігі бар </w:t>
            </w:r>
            <w:r>
              <w:br/>
            </w:r>
            <w:r>
              <w:rPr>
                <w:rFonts w:ascii="Times New Roman"/>
                <w:b w:val="false"/>
                <w:i w:val="false"/>
                <w:color w:val="000000"/>
                <w:sz w:val="20"/>
              </w:rPr>
              <w:t xml:space="preserve">адамдар үшін жеке көмекшінің </w:t>
            </w:r>
            <w:r>
              <w:br/>
            </w:r>
            <w:r>
              <w:rPr>
                <w:rFonts w:ascii="Times New Roman"/>
                <w:b w:val="false"/>
                <w:i w:val="false"/>
                <w:color w:val="000000"/>
                <w:sz w:val="20"/>
              </w:rPr>
              <w:t xml:space="preserve">әлеуметтік қызметтерін </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bookmarkStart w:name="z64" w:id="63"/>
    <w:p>
      <w:pPr>
        <w:spacing w:after="0"/>
        <w:ind w:left="0"/>
        <w:jc w:val="left"/>
      </w:pPr>
      <w:r>
        <w:rPr>
          <w:rFonts w:ascii="Times New Roman"/>
          <w:b/>
          <w:i w:val="false"/>
          <w:color w:val="000000"/>
        </w:rPr>
        <w:t xml:space="preserve"> Жеке көмекшінің әлеуметтік қызметтерін ұсынуға медициналық көрсетілімдер мен қарсы көрсетілімдер</w:t>
      </w:r>
    </w:p>
    <w:bookmarkEnd w:id="63"/>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28.02.2025 </w:t>
      </w:r>
      <w:r>
        <w:rPr>
          <w:rFonts w:ascii="Times New Roman"/>
          <w:b w:val="false"/>
          <w:i w:val="false"/>
          <w:color w:val="ff0000"/>
          <w:sz w:val="28"/>
        </w:rPr>
        <w:t>№ 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6" w:id="64"/>
    <w:p>
      <w:pPr>
        <w:spacing w:after="0"/>
        <w:ind w:left="0"/>
        <w:jc w:val="both"/>
      </w:pPr>
      <w:r>
        <w:rPr>
          <w:rFonts w:ascii="Times New Roman"/>
          <w:b w:val="false"/>
          <w:i w:val="false"/>
          <w:color w:val="000000"/>
          <w:sz w:val="28"/>
        </w:rPr>
        <w:t>
      1. Жеке көмекшінің әлеуметтік қызметтерін ұсынуға:</w:t>
      </w:r>
    </w:p>
    <w:bookmarkEnd w:id="64"/>
    <w:bookmarkStart w:name="z77" w:id="65"/>
    <w:p>
      <w:pPr>
        <w:spacing w:after="0"/>
        <w:ind w:left="0"/>
        <w:jc w:val="both"/>
      </w:pPr>
      <w:r>
        <w:rPr>
          <w:rFonts w:ascii="Times New Roman"/>
          <w:b w:val="false"/>
          <w:i w:val="false"/>
          <w:color w:val="000000"/>
          <w:sz w:val="28"/>
        </w:rPr>
        <w:t>
      1) толық соқырлық;</w:t>
      </w:r>
    </w:p>
    <w:bookmarkEnd w:id="65"/>
    <w:bookmarkStart w:name="z78" w:id="66"/>
    <w:p>
      <w:pPr>
        <w:spacing w:after="0"/>
        <w:ind w:left="0"/>
        <w:jc w:val="both"/>
      </w:pPr>
      <w:r>
        <w:rPr>
          <w:rFonts w:ascii="Times New Roman"/>
          <w:b w:val="false"/>
          <w:i w:val="false"/>
          <w:color w:val="000000"/>
          <w:sz w:val="28"/>
        </w:rPr>
        <w:t>
      2) түзетумен екі көзінің де 0,03-ке дейін көру жітілігі;</w:t>
      </w:r>
    </w:p>
    <w:bookmarkEnd w:id="66"/>
    <w:bookmarkStart w:name="z79" w:id="67"/>
    <w:p>
      <w:pPr>
        <w:spacing w:after="0"/>
        <w:ind w:left="0"/>
        <w:jc w:val="both"/>
      </w:pPr>
      <w:r>
        <w:rPr>
          <w:rFonts w:ascii="Times New Roman"/>
          <w:b w:val="false"/>
          <w:i w:val="false"/>
          <w:color w:val="000000"/>
          <w:sz w:val="28"/>
        </w:rPr>
        <w:t>
      3) елеулі немесе айқын түрде білінетін вестибулярлық мишықтың бұзылуы;</w:t>
      </w:r>
    </w:p>
    <w:bookmarkEnd w:id="67"/>
    <w:bookmarkStart w:name="z80" w:id="68"/>
    <w:p>
      <w:pPr>
        <w:spacing w:after="0"/>
        <w:ind w:left="0"/>
        <w:jc w:val="both"/>
      </w:pPr>
      <w:r>
        <w:rPr>
          <w:rFonts w:ascii="Times New Roman"/>
          <w:b w:val="false"/>
          <w:i w:val="false"/>
          <w:color w:val="000000"/>
          <w:sz w:val="28"/>
        </w:rPr>
        <w:t>
      4) елеулі немесе айқын түрде білінетін гиперкинетикалық амиостатикалық синдром;</w:t>
      </w:r>
    </w:p>
    <w:bookmarkEnd w:id="68"/>
    <w:bookmarkStart w:name="z81" w:id="69"/>
    <w:p>
      <w:pPr>
        <w:spacing w:after="0"/>
        <w:ind w:left="0"/>
        <w:jc w:val="both"/>
      </w:pPr>
      <w:r>
        <w:rPr>
          <w:rFonts w:ascii="Times New Roman"/>
          <w:b w:val="false"/>
          <w:i w:val="false"/>
          <w:color w:val="000000"/>
          <w:sz w:val="28"/>
        </w:rPr>
        <w:t>
      5) паркинсонизм (елеулі немесе айқын түрде білінетін акинетикалық-регидтік түрі);</w:t>
      </w:r>
    </w:p>
    <w:bookmarkEnd w:id="69"/>
    <w:bookmarkStart w:name="z82" w:id="70"/>
    <w:p>
      <w:pPr>
        <w:spacing w:after="0"/>
        <w:ind w:left="0"/>
        <w:jc w:val="both"/>
      </w:pPr>
      <w:r>
        <w:rPr>
          <w:rFonts w:ascii="Times New Roman"/>
          <w:b w:val="false"/>
          <w:i w:val="false"/>
          <w:color w:val="000000"/>
          <w:sz w:val="28"/>
        </w:rPr>
        <w:t>
      6) елеулі немесе айқын түрде білінетін: ауру немесе жарақаттар салдарынан туындаған гемипарез, төменгі парапарез, трипарез;</w:t>
      </w:r>
    </w:p>
    <w:bookmarkEnd w:id="70"/>
    <w:bookmarkStart w:name="z83" w:id="71"/>
    <w:p>
      <w:pPr>
        <w:spacing w:after="0"/>
        <w:ind w:left="0"/>
        <w:jc w:val="both"/>
      </w:pPr>
      <w:r>
        <w:rPr>
          <w:rFonts w:ascii="Times New Roman"/>
          <w:b w:val="false"/>
          <w:i w:val="false"/>
          <w:color w:val="000000"/>
          <w:sz w:val="28"/>
        </w:rPr>
        <w:t>
      7) гемиплегия, триплегия, параплегия;</w:t>
      </w:r>
    </w:p>
    <w:bookmarkEnd w:id="71"/>
    <w:bookmarkStart w:name="z84" w:id="72"/>
    <w:p>
      <w:pPr>
        <w:spacing w:after="0"/>
        <w:ind w:left="0"/>
        <w:jc w:val="both"/>
      </w:pPr>
      <w:r>
        <w:rPr>
          <w:rFonts w:ascii="Times New Roman"/>
          <w:b w:val="false"/>
          <w:i w:val="false"/>
          <w:color w:val="000000"/>
          <w:sz w:val="28"/>
        </w:rPr>
        <w:t>
      8) елеулі немесе айқын түрде білінетін қанайналымы және тыныс функцияларының бұзылуы (ІІІ кезеңдегі қанайналым жеткіліксіздігі, ІV функционалдық сыныпты стенокардияға сәйкес қан тамыр жеткіліксіздігі, ІІ-ІІІ және ІІІ кезеңдегі өкпе-жүрек жеткіліксіздігімен қосарланған ІІІ дәрежелі тыныс жеткіліксіздігі және т.б.);</w:t>
      </w:r>
    </w:p>
    <w:bookmarkEnd w:id="72"/>
    <w:bookmarkStart w:name="z85" w:id="73"/>
    <w:p>
      <w:pPr>
        <w:spacing w:after="0"/>
        <w:ind w:left="0"/>
        <w:jc w:val="both"/>
      </w:pPr>
      <w:r>
        <w:rPr>
          <w:rFonts w:ascii="Times New Roman"/>
          <w:b w:val="false"/>
          <w:i w:val="false"/>
          <w:color w:val="000000"/>
          <w:sz w:val="28"/>
        </w:rPr>
        <w:t>
      9) елеулі немесе айқын түрде білінетін несеп шығару жүйесі қызметінің бұзылуы (ІІІ-ІV дәрежедегі созылмалы бүйрек жеткіліксіздігі);</w:t>
      </w:r>
    </w:p>
    <w:bookmarkEnd w:id="73"/>
    <w:bookmarkStart w:name="z86" w:id="74"/>
    <w:p>
      <w:pPr>
        <w:spacing w:after="0"/>
        <w:ind w:left="0"/>
        <w:jc w:val="both"/>
      </w:pPr>
      <w:r>
        <w:rPr>
          <w:rFonts w:ascii="Times New Roman"/>
          <w:b w:val="false"/>
          <w:i w:val="false"/>
          <w:color w:val="000000"/>
          <w:sz w:val="28"/>
        </w:rPr>
        <w:t>
      10) буын функцияларының ІІІ-ІV дәрежеде бұзылуымен қатар ағзаның статикалық-динамикалық функцияларының елеулі немесе айқын түрде білініп бұзылуы;</w:t>
      </w:r>
    </w:p>
    <w:bookmarkEnd w:id="74"/>
    <w:bookmarkStart w:name="z87" w:id="75"/>
    <w:p>
      <w:pPr>
        <w:spacing w:after="0"/>
        <w:ind w:left="0"/>
        <w:jc w:val="both"/>
      </w:pPr>
      <w:r>
        <w:rPr>
          <w:rFonts w:ascii="Times New Roman"/>
          <w:b w:val="false"/>
          <w:i w:val="false"/>
          <w:color w:val="000000"/>
          <w:sz w:val="28"/>
        </w:rPr>
        <w:t>
      11) қолдардың екеуінің де протездеуге жарамсыз және жүріп-тұру құралдарының қолданылуын қиындататын ампутациялық тұқылдары;</w:t>
      </w:r>
    </w:p>
    <w:bookmarkEnd w:id="75"/>
    <w:bookmarkStart w:name="z88" w:id="76"/>
    <w:p>
      <w:pPr>
        <w:spacing w:after="0"/>
        <w:ind w:left="0"/>
        <w:jc w:val="both"/>
      </w:pPr>
      <w:r>
        <w:rPr>
          <w:rFonts w:ascii="Times New Roman"/>
          <w:b w:val="false"/>
          <w:i w:val="false"/>
          <w:color w:val="000000"/>
          <w:sz w:val="28"/>
        </w:rPr>
        <w:t>
      12) қолдардың екеуінде де протездеуге жарамсыз және жүріп-тұру құралдарының қолданылуын қиындататын туа біткен ауытқулардың болуы;</w:t>
      </w:r>
    </w:p>
    <w:bookmarkEnd w:id="76"/>
    <w:bookmarkStart w:name="z89" w:id="77"/>
    <w:p>
      <w:pPr>
        <w:spacing w:after="0"/>
        <w:ind w:left="0"/>
        <w:jc w:val="both"/>
      </w:pPr>
      <w:r>
        <w:rPr>
          <w:rFonts w:ascii="Times New Roman"/>
          <w:b w:val="false"/>
          <w:i w:val="false"/>
          <w:color w:val="000000"/>
          <w:sz w:val="28"/>
        </w:rPr>
        <w:t>
      13) екі санның протездеуге жарамсыз ампутациялық тұқылдары;</w:t>
      </w:r>
    </w:p>
    <w:bookmarkEnd w:id="77"/>
    <w:bookmarkStart w:name="z90" w:id="78"/>
    <w:p>
      <w:pPr>
        <w:spacing w:after="0"/>
        <w:ind w:left="0"/>
        <w:jc w:val="both"/>
      </w:pPr>
      <w:r>
        <w:rPr>
          <w:rFonts w:ascii="Times New Roman"/>
          <w:b w:val="false"/>
          <w:i w:val="false"/>
          <w:color w:val="000000"/>
          <w:sz w:val="28"/>
        </w:rPr>
        <w:t>
      14) протездеуге жарамсыз жүріп-тұру құралдарын пайдалануды қиындататын, қолдардың білінетін функционалдық бұзушылықтары бар балтырлардың ампутациялық тұқылдары;</w:t>
      </w:r>
    </w:p>
    <w:bookmarkEnd w:id="78"/>
    <w:bookmarkStart w:name="z91" w:id="79"/>
    <w:p>
      <w:pPr>
        <w:spacing w:after="0"/>
        <w:ind w:left="0"/>
        <w:jc w:val="both"/>
      </w:pPr>
      <w:r>
        <w:rPr>
          <w:rFonts w:ascii="Times New Roman"/>
          <w:b w:val="false"/>
          <w:i w:val="false"/>
          <w:color w:val="000000"/>
          <w:sz w:val="28"/>
        </w:rPr>
        <w:t>
      15) жүріп-тұрудың ІІІ дәрежеде бұзылуымен қоса, аяқтардың дамуындағы туа біткен ауытқулар;</w:t>
      </w:r>
    </w:p>
    <w:bookmarkEnd w:id="79"/>
    <w:bookmarkStart w:name="z92" w:id="80"/>
    <w:p>
      <w:pPr>
        <w:spacing w:after="0"/>
        <w:ind w:left="0"/>
        <w:jc w:val="both"/>
      </w:pPr>
      <w:r>
        <w:rPr>
          <w:rFonts w:ascii="Times New Roman"/>
          <w:b w:val="false"/>
          <w:i w:val="false"/>
          <w:color w:val="000000"/>
          <w:sz w:val="28"/>
        </w:rPr>
        <w:t>
      16) қолдардың жүріп-тұру құралдарының қолданылуын қиындатып айқын білінетін функционалдық бұзылушылықтарымен қосарланған буындар функцияларының ІІІ-ІV дәрежеде бұзылуымен қоса жамбастың және тізе буындарының екеуінің де функционалдық тұрғыдан қолайсыз қалыптағы анкилоздары;</w:t>
      </w:r>
    </w:p>
    <w:bookmarkEnd w:id="80"/>
    <w:bookmarkStart w:name="z93" w:id="81"/>
    <w:p>
      <w:pPr>
        <w:spacing w:after="0"/>
        <w:ind w:left="0"/>
        <w:jc w:val="both"/>
      </w:pPr>
      <w:r>
        <w:rPr>
          <w:rFonts w:ascii="Times New Roman"/>
          <w:b w:val="false"/>
          <w:i w:val="false"/>
          <w:color w:val="000000"/>
          <w:sz w:val="28"/>
        </w:rPr>
        <w:t>
      17) қолдардың жүріп-тұру құралдарының қолданылуын қиындатып айқын білінетін функционалдық бұзылушылықтарымен қосарланған буындар функцияларының ІІІ-ІV дәрежеде бұзылуымен қоса, жамбастың және тізе буындарының екеуінің де елеулі немесе айқын білінетін контрактуралары медициналық көрсетілімдер болып табылады.</w:t>
      </w:r>
    </w:p>
    <w:bookmarkEnd w:id="81"/>
    <w:bookmarkStart w:name="z94" w:id="82"/>
    <w:p>
      <w:pPr>
        <w:spacing w:after="0"/>
        <w:ind w:left="0"/>
        <w:jc w:val="both"/>
      </w:pPr>
      <w:r>
        <w:rPr>
          <w:rFonts w:ascii="Times New Roman"/>
          <w:b w:val="false"/>
          <w:i w:val="false"/>
          <w:color w:val="000000"/>
          <w:sz w:val="28"/>
        </w:rPr>
        <w:t>
      2. Мамандандырылған медициналық ұйымдарда емделуді талап ететін мынадай аурулар:</w:t>
      </w:r>
    </w:p>
    <w:bookmarkEnd w:id="82"/>
    <w:bookmarkStart w:name="z95" w:id="83"/>
    <w:p>
      <w:pPr>
        <w:spacing w:after="0"/>
        <w:ind w:left="0"/>
        <w:jc w:val="both"/>
      </w:pPr>
      <w:r>
        <w:rPr>
          <w:rFonts w:ascii="Times New Roman"/>
          <w:b w:val="false"/>
          <w:i w:val="false"/>
          <w:color w:val="000000"/>
          <w:sz w:val="28"/>
        </w:rPr>
        <w:t>
      1) бактерия бөлінетін туберкулез (БК+);</w:t>
      </w:r>
    </w:p>
    <w:bookmarkEnd w:id="83"/>
    <w:bookmarkStart w:name="z96" w:id="84"/>
    <w:p>
      <w:pPr>
        <w:spacing w:after="0"/>
        <w:ind w:left="0"/>
        <w:jc w:val="both"/>
      </w:pPr>
      <w:r>
        <w:rPr>
          <w:rFonts w:ascii="Times New Roman"/>
          <w:b w:val="false"/>
          <w:i w:val="false"/>
          <w:color w:val="000000"/>
          <w:sz w:val="28"/>
        </w:rPr>
        <w:t>
      2) жұқпалы тері және шаш аурулары;</w:t>
      </w:r>
    </w:p>
    <w:bookmarkEnd w:id="84"/>
    <w:bookmarkStart w:name="z97" w:id="85"/>
    <w:p>
      <w:pPr>
        <w:spacing w:after="0"/>
        <w:ind w:left="0"/>
        <w:jc w:val="both"/>
      </w:pPr>
      <w:r>
        <w:rPr>
          <w:rFonts w:ascii="Times New Roman"/>
          <w:b w:val="false"/>
          <w:i w:val="false"/>
          <w:color w:val="000000"/>
          <w:sz w:val="28"/>
        </w:rPr>
        <w:t>
      3) жыныс аурулары;</w:t>
      </w:r>
    </w:p>
    <w:bookmarkEnd w:id="85"/>
    <w:bookmarkStart w:name="z98" w:id="86"/>
    <w:p>
      <w:pPr>
        <w:spacing w:after="0"/>
        <w:ind w:left="0"/>
        <w:jc w:val="both"/>
      </w:pPr>
      <w:r>
        <w:rPr>
          <w:rFonts w:ascii="Times New Roman"/>
          <w:b w:val="false"/>
          <w:i w:val="false"/>
          <w:color w:val="000000"/>
          <w:sz w:val="28"/>
        </w:rPr>
        <w:t>
      4) неврозды, невроз тәріздес жай-күйлерді, жеңіл дәрежедегі есуастықты, ұстамалары сирек (2-3 айда бір реттен аспайтын) түрлі этиологиядағы тырыспа синдромдарын қоспағанда, жарыместіксіз және жеке тұлғаның білініп бұзылуынсыз орны алатын психикалық бұзушылықтар жеке көмекшінің әлеуметтік қызметтерін ұсынуға медициналық қарсы көрсетілімдер болып табылады.</w:t>
      </w:r>
    </w:p>
    <w:bookmarkEnd w:id="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абилитациялаудың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оңалтудың жеке бағдарламасына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сәйкес жүріп-тұруы қиын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бірінші топтағы мүгедектігі бар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адамдар үшін жеке көмекшінің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қызметтерін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Жергілікті атқарушы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органның басшысына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w:t>
            </w:r>
          </w:p>
        </w:tc>
      </w:tr>
    </w:tbl>
    <w:bookmarkStart w:name="z66" w:id="87"/>
    <w:p>
      <w:pPr>
        <w:spacing w:after="0"/>
        <w:ind w:left="0"/>
        <w:jc w:val="left"/>
      </w:pPr>
      <w:r>
        <w:rPr>
          <w:rFonts w:ascii="Times New Roman"/>
          <w:b/>
          <w:i w:val="false"/>
          <w:color w:val="000000"/>
        </w:rPr>
        <w:t xml:space="preserve"> Жеке көмекшінің қызметтерін ұсынуға өтініш</w:t>
      </w:r>
    </w:p>
    <w:bookmarkEnd w:id="87"/>
    <w:p>
      <w:pPr>
        <w:spacing w:after="0"/>
        <w:ind w:left="0"/>
        <w:jc w:val="both"/>
      </w:pPr>
      <w:r>
        <w:rPr>
          <w:rFonts w:ascii="Times New Roman"/>
          <w:b w:val="false"/>
          <w:i w:val="false"/>
          <w:color w:val="ff0000"/>
          <w:sz w:val="28"/>
        </w:rPr>
        <w:t xml:space="preserve">
      Ескерту. 2-қосымша жаңа редакцияда - ҚР Еңбек және халықты әлеуметтік қорғау министрінің 26.05.2026 </w:t>
      </w:r>
      <w:r>
        <w:rPr>
          <w:rFonts w:ascii="Times New Roman"/>
          <w:b w:val="false"/>
          <w:i w:val="false"/>
          <w:color w:val="ff0000"/>
          <w:sz w:val="28"/>
        </w:rPr>
        <w:t>№ 194</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192" w:id="88"/>
    <w:p>
      <w:pPr>
        <w:spacing w:after="0"/>
        <w:ind w:left="0"/>
        <w:jc w:val="both"/>
      </w:pPr>
      <w:r>
        <w:rPr>
          <w:rFonts w:ascii="Times New Roman"/>
          <w:b w:val="false"/>
          <w:i w:val="false"/>
          <w:color w:val="000000"/>
          <w:sz w:val="28"/>
        </w:rPr>
        <w:t>
      Тегі _______________________________________________</w:t>
      </w:r>
    </w:p>
    <w:bookmarkEnd w:id="88"/>
    <w:bookmarkStart w:name="z193" w:id="89"/>
    <w:p>
      <w:pPr>
        <w:spacing w:after="0"/>
        <w:ind w:left="0"/>
        <w:jc w:val="both"/>
      </w:pPr>
      <w:r>
        <w:rPr>
          <w:rFonts w:ascii="Times New Roman"/>
          <w:b w:val="false"/>
          <w:i w:val="false"/>
          <w:color w:val="000000"/>
          <w:sz w:val="28"/>
        </w:rPr>
        <w:t>
      Аты ______________________________________________</w:t>
      </w:r>
    </w:p>
    <w:bookmarkEnd w:id="89"/>
    <w:bookmarkStart w:name="z194" w:id="90"/>
    <w:p>
      <w:pPr>
        <w:spacing w:after="0"/>
        <w:ind w:left="0"/>
        <w:jc w:val="both"/>
      </w:pPr>
      <w:r>
        <w:rPr>
          <w:rFonts w:ascii="Times New Roman"/>
          <w:b w:val="false"/>
          <w:i w:val="false"/>
          <w:color w:val="000000"/>
          <w:sz w:val="28"/>
        </w:rPr>
        <w:t>
      Әкесінің аты (ол болған жағдайда) ____________________________</w:t>
      </w:r>
    </w:p>
    <w:bookmarkEnd w:id="90"/>
    <w:bookmarkStart w:name="z195" w:id="91"/>
    <w:p>
      <w:pPr>
        <w:spacing w:after="0"/>
        <w:ind w:left="0"/>
        <w:jc w:val="both"/>
      </w:pPr>
      <w:r>
        <w:rPr>
          <w:rFonts w:ascii="Times New Roman"/>
          <w:b w:val="false"/>
          <w:i w:val="false"/>
          <w:color w:val="000000"/>
          <w:sz w:val="28"/>
        </w:rPr>
        <w:t>
      Туған күні: _______________________________</w:t>
      </w:r>
    </w:p>
    <w:bookmarkEnd w:id="91"/>
    <w:bookmarkStart w:name="z196" w:id="92"/>
    <w:p>
      <w:pPr>
        <w:spacing w:after="0"/>
        <w:ind w:left="0"/>
        <w:jc w:val="both"/>
      </w:pPr>
      <w:r>
        <w:rPr>
          <w:rFonts w:ascii="Times New Roman"/>
          <w:b w:val="false"/>
          <w:i w:val="false"/>
          <w:color w:val="000000"/>
          <w:sz w:val="28"/>
        </w:rPr>
        <w:t>
      Мүгедектік __________________________________________</w:t>
      </w:r>
    </w:p>
    <w:bookmarkEnd w:id="92"/>
    <w:bookmarkStart w:name="z197" w:id="93"/>
    <w:p>
      <w:pPr>
        <w:spacing w:after="0"/>
        <w:ind w:left="0"/>
        <w:jc w:val="both"/>
      </w:pPr>
      <w:r>
        <w:rPr>
          <w:rFonts w:ascii="Times New Roman"/>
          <w:b w:val="false"/>
          <w:i w:val="false"/>
          <w:color w:val="000000"/>
          <w:sz w:val="28"/>
        </w:rPr>
        <w:t>
      Жеке басты куәландыратын құжаттың түрі: _____________________________</w:t>
      </w:r>
    </w:p>
    <w:bookmarkEnd w:id="93"/>
    <w:bookmarkStart w:name="z198" w:id="94"/>
    <w:p>
      <w:pPr>
        <w:spacing w:after="0"/>
        <w:ind w:left="0"/>
        <w:jc w:val="both"/>
      </w:pPr>
      <w:r>
        <w:rPr>
          <w:rFonts w:ascii="Times New Roman"/>
          <w:b w:val="false"/>
          <w:i w:val="false"/>
          <w:color w:val="000000"/>
          <w:sz w:val="28"/>
        </w:rPr>
        <w:t>
      Құжат нөмірі: _____________________ кім берген: ____________________</w:t>
      </w:r>
    </w:p>
    <w:bookmarkEnd w:id="94"/>
    <w:bookmarkStart w:name="z199" w:id="95"/>
    <w:p>
      <w:pPr>
        <w:spacing w:after="0"/>
        <w:ind w:left="0"/>
        <w:jc w:val="both"/>
      </w:pPr>
      <w:r>
        <w:rPr>
          <w:rFonts w:ascii="Times New Roman"/>
          <w:b w:val="false"/>
          <w:i w:val="false"/>
          <w:color w:val="000000"/>
          <w:sz w:val="28"/>
        </w:rPr>
        <w:t>
      Берілген күні: "____" ______________________ ______ жылы</w:t>
      </w:r>
    </w:p>
    <w:bookmarkEnd w:id="95"/>
    <w:bookmarkStart w:name="z200" w:id="96"/>
    <w:p>
      <w:pPr>
        <w:spacing w:after="0"/>
        <w:ind w:left="0"/>
        <w:jc w:val="both"/>
      </w:pPr>
      <w:r>
        <w:rPr>
          <w:rFonts w:ascii="Times New Roman"/>
          <w:b w:val="false"/>
          <w:i w:val="false"/>
          <w:color w:val="000000"/>
          <w:sz w:val="28"/>
        </w:rPr>
        <w:t>
      Жеке сәйкестендіру нөмірі: ____________________________________________</w:t>
      </w:r>
    </w:p>
    <w:bookmarkEnd w:id="96"/>
    <w:bookmarkStart w:name="z201" w:id="97"/>
    <w:p>
      <w:pPr>
        <w:spacing w:after="0"/>
        <w:ind w:left="0"/>
        <w:jc w:val="both"/>
      </w:pPr>
      <w:r>
        <w:rPr>
          <w:rFonts w:ascii="Times New Roman"/>
          <w:b w:val="false"/>
          <w:i w:val="false"/>
          <w:color w:val="000000"/>
          <w:sz w:val="28"/>
        </w:rPr>
        <w:t>
      Тұрақты тұратын (тіркелген) жерінің мекенжайы</w:t>
      </w:r>
    </w:p>
    <w:bookmarkEnd w:id="97"/>
    <w:bookmarkStart w:name="z202" w:id="98"/>
    <w:p>
      <w:pPr>
        <w:spacing w:after="0"/>
        <w:ind w:left="0"/>
        <w:jc w:val="both"/>
      </w:pPr>
      <w:r>
        <w:rPr>
          <w:rFonts w:ascii="Times New Roman"/>
          <w:b w:val="false"/>
          <w:i w:val="false"/>
          <w:color w:val="000000"/>
          <w:sz w:val="28"/>
        </w:rPr>
        <w:t>
      Облыс ______________________________________</w:t>
      </w:r>
    </w:p>
    <w:bookmarkEnd w:id="98"/>
    <w:bookmarkStart w:name="z203" w:id="99"/>
    <w:p>
      <w:pPr>
        <w:spacing w:after="0"/>
        <w:ind w:left="0"/>
        <w:jc w:val="both"/>
      </w:pPr>
      <w:r>
        <w:rPr>
          <w:rFonts w:ascii="Times New Roman"/>
          <w:b w:val="false"/>
          <w:i w:val="false"/>
          <w:color w:val="000000"/>
          <w:sz w:val="28"/>
        </w:rPr>
        <w:t>
      қала (аудан) _______________________ ауыл: _____________________________</w:t>
      </w:r>
    </w:p>
    <w:bookmarkEnd w:id="99"/>
    <w:bookmarkStart w:name="z204" w:id="100"/>
    <w:p>
      <w:pPr>
        <w:spacing w:after="0"/>
        <w:ind w:left="0"/>
        <w:jc w:val="both"/>
      </w:pPr>
      <w:r>
        <w:rPr>
          <w:rFonts w:ascii="Times New Roman"/>
          <w:b w:val="false"/>
          <w:i w:val="false"/>
          <w:color w:val="000000"/>
          <w:sz w:val="28"/>
        </w:rPr>
        <w:t>
      көше (шағын аудан) ___________________ -үй ______ -пәтер ___________</w:t>
      </w:r>
    </w:p>
    <w:bookmarkEnd w:id="100"/>
    <w:bookmarkStart w:name="z205" w:id="101"/>
    <w:p>
      <w:pPr>
        <w:spacing w:after="0"/>
        <w:ind w:left="0"/>
        <w:jc w:val="both"/>
      </w:pPr>
      <w:r>
        <w:rPr>
          <w:rFonts w:ascii="Times New Roman"/>
          <w:b w:val="false"/>
          <w:i w:val="false"/>
          <w:color w:val="000000"/>
          <w:sz w:val="28"/>
        </w:rPr>
        <w:t>
      Телефон _____________________________________</w:t>
      </w:r>
    </w:p>
    <w:bookmarkEnd w:id="101"/>
    <w:bookmarkStart w:name="z206" w:id="102"/>
    <w:p>
      <w:pPr>
        <w:spacing w:after="0"/>
        <w:ind w:left="0"/>
        <w:jc w:val="both"/>
      </w:pPr>
      <w:r>
        <w:rPr>
          <w:rFonts w:ascii="Times New Roman"/>
          <w:b w:val="false"/>
          <w:i w:val="false"/>
          <w:color w:val="000000"/>
          <w:sz w:val="28"/>
        </w:rPr>
        <w:t>
      Жеке көмекшінің әлеуметтік қызметтерін ұсыну үшін:</w:t>
      </w:r>
    </w:p>
    <w:bookmarkEnd w:id="102"/>
    <w:bookmarkStart w:name="z207" w:id="103"/>
    <w:p>
      <w:pPr>
        <w:spacing w:after="0"/>
        <w:ind w:left="0"/>
        <w:jc w:val="both"/>
      </w:pPr>
      <w:r>
        <w:rPr>
          <w:rFonts w:ascii="Times New Roman"/>
          <w:b w:val="false"/>
          <w:i w:val="false"/>
          <w:color w:val="000000"/>
          <w:sz w:val="28"/>
        </w:rPr>
        <w:t>
      Әлеуметтік көрсетілетін қызметтер порталы</w:t>
      </w:r>
    </w:p>
    <w:bookmarkEnd w:id="103"/>
    <w:bookmarkStart w:name="z208" w:id="104"/>
    <w:p>
      <w:pPr>
        <w:spacing w:after="0"/>
        <w:ind w:left="0"/>
        <w:jc w:val="both"/>
      </w:pPr>
      <w:r>
        <w:rPr>
          <w:rFonts w:ascii="Times New Roman"/>
          <w:b w:val="false"/>
          <w:i w:val="false"/>
          <w:color w:val="000000"/>
          <w:sz w:val="28"/>
        </w:rPr>
        <w:t>
      Мемлекеттік сатып алу арқылы құжаттар қабылдауды сұраймын.</w:t>
      </w:r>
    </w:p>
    <w:bookmarkEnd w:id="104"/>
    <w:bookmarkStart w:name="z209" w:id="105"/>
    <w:p>
      <w:pPr>
        <w:spacing w:after="0"/>
        <w:ind w:left="0"/>
        <w:jc w:val="both"/>
      </w:pPr>
      <w:r>
        <w:rPr>
          <w:rFonts w:ascii="Times New Roman"/>
          <w:b w:val="false"/>
          <w:i w:val="false"/>
          <w:color w:val="000000"/>
          <w:sz w:val="28"/>
        </w:rPr>
        <w:t>
      (керегінің астын сызу)</w:t>
      </w:r>
    </w:p>
    <w:bookmarkEnd w:id="105"/>
    <w:bookmarkStart w:name="z210" w:id="106"/>
    <w:p>
      <w:pPr>
        <w:spacing w:after="0"/>
        <w:ind w:left="0"/>
        <w:jc w:val="both"/>
      </w:pPr>
      <w:r>
        <w:rPr>
          <w:rFonts w:ascii="Times New Roman"/>
          <w:b w:val="false"/>
          <w:i w:val="false"/>
          <w:color w:val="000000"/>
          <w:sz w:val="28"/>
        </w:rPr>
        <w:t>
      Өтінішке қоса берілген құжаттардың тізбесі:</w:t>
      </w:r>
    </w:p>
    <w:bookmarkEnd w:id="1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 w:id="107"/>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0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Құжаттағы парақтар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6" w:id="108"/>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менің дербес деректерімді жинауға және өңдеуге, мүгедектігі бар адамды абилитациялаудың және оңалтудың жеке бағдарламасына сәйкес оңалту құралдары мен қызметтерін ұсыну үшін құжаттарды рәсімдеу үшін қажетті цифрлық жүйелердегі заңмен қорғалатын құпияны құрайтын мәліметтерді пайдалануға келісім беремін.</w:t>
      </w:r>
    </w:p>
    <w:bookmarkEnd w:id="108"/>
    <w:bookmarkStart w:name="z227" w:id="109"/>
    <w:p>
      <w:pPr>
        <w:spacing w:after="0"/>
        <w:ind w:left="0"/>
        <w:jc w:val="both"/>
      </w:pPr>
      <w:r>
        <w:rPr>
          <w:rFonts w:ascii="Times New Roman"/>
          <w:b w:val="false"/>
          <w:i w:val="false"/>
          <w:color w:val="000000"/>
          <w:sz w:val="28"/>
        </w:rPr>
        <w:t>
      20____ жылғы "____"</w:t>
      </w:r>
    </w:p>
    <w:bookmarkEnd w:id="109"/>
    <w:bookmarkStart w:name="z228" w:id="110"/>
    <w:p>
      <w:pPr>
        <w:spacing w:after="0"/>
        <w:ind w:left="0"/>
        <w:jc w:val="both"/>
      </w:pPr>
      <w:r>
        <w:rPr>
          <w:rFonts w:ascii="Times New Roman"/>
          <w:b w:val="false"/>
          <w:i w:val="false"/>
          <w:color w:val="000000"/>
          <w:sz w:val="28"/>
        </w:rPr>
        <w:t>
      _______________________________________________</w:t>
      </w:r>
    </w:p>
    <w:bookmarkEnd w:id="110"/>
    <w:bookmarkStart w:name="z229" w:id="111"/>
    <w:p>
      <w:pPr>
        <w:spacing w:after="0"/>
        <w:ind w:left="0"/>
        <w:jc w:val="both"/>
      </w:pPr>
      <w:r>
        <w:rPr>
          <w:rFonts w:ascii="Times New Roman"/>
          <w:b w:val="false"/>
          <w:i w:val="false"/>
          <w:color w:val="000000"/>
          <w:sz w:val="28"/>
        </w:rPr>
        <w:t>
      _____________________________________________________</w:t>
      </w:r>
    </w:p>
    <w:bookmarkEnd w:id="111"/>
    <w:bookmarkStart w:name="z230" w:id="112"/>
    <w:p>
      <w:pPr>
        <w:spacing w:after="0"/>
        <w:ind w:left="0"/>
        <w:jc w:val="both"/>
      </w:pPr>
      <w:r>
        <w:rPr>
          <w:rFonts w:ascii="Times New Roman"/>
          <w:b w:val="false"/>
          <w:i w:val="false"/>
          <w:color w:val="000000"/>
          <w:sz w:val="28"/>
        </w:rPr>
        <w:t>
      (Өтініш берушінің (заңды өкілінің) тегі, аты, әкесінің аты (ол болған жағдайда), қолы)</w:t>
      </w:r>
    </w:p>
    <w:bookmarkEnd w:id="112"/>
    <w:bookmarkStart w:name="z231" w:id="113"/>
    <w:p>
      <w:pPr>
        <w:spacing w:after="0"/>
        <w:ind w:left="0"/>
        <w:jc w:val="both"/>
      </w:pPr>
      <w:r>
        <w:rPr>
          <w:rFonts w:ascii="Times New Roman"/>
          <w:b w:val="false"/>
          <w:i w:val="false"/>
          <w:color w:val="000000"/>
          <w:sz w:val="28"/>
        </w:rPr>
        <w:t>
      _____________________________________________________</w:t>
      </w:r>
    </w:p>
    <w:bookmarkEnd w:id="113"/>
    <w:bookmarkStart w:name="z232" w:id="114"/>
    <w:p>
      <w:pPr>
        <w:spacing w:after="0"/>
        <w:ind w:left="0"/>
        <w:jc w:val="both"/>
      </w:pPr>
      <w:r>
        <w:rPr>
          <w:rFonts w:ascii="Times New Roman"/>
          <w:b w:val="false"/>
          <w:i w:val="false"/>
          <w:color w:val="000000"/>
          <w:sz w:val="28"/>
        </w:rPr>
        <w:t>
      (Өтінішті қабылдаған адамның тегі, аты, әкесінің аты (ол болған жағдайда), лауазымы және қолы)</w:t>
      </w:r>
    </w:p>
    <w:bookmarkEnd w:id="114"/>
    <w:bookmarkStart w:name="z233" w:id="115"/>
    <w:p>
      <w:pPr>
        <w:spacing w:after="0"/>
        <w:ind w:left="0"/>
        <w:jc w:val="both"/>
      </w:pPr>
      <w:r>
        <w:rPr>
          <w:rFonts w:ascii="Times New Roman"/>
          <w:b w:val="false"/>
          <w:i w:val="false"/>
          <w:color w:val="000000"/>
          <w:sz w:val="28"/>
        </w:rPr>
        <w:t>
      20____ жылғы "____"</w:t>
      </w:r>
    </w:p>
    <w:bookmarkEnd w:id="115"/>
    <w:bookmarkStart w:name="z234" w:id="116"/>
    <w:p>
      <w:pPr>
        <w:spacing w:after="0"/>
        <w:ind w:left="0"/>
        <w:jc w:val="both"/>
      </w:pPr>
      <w:r>
        <w:rPr>
          <w:rFonts w:ascii="Times New Roman"/>
          <w:b w:val="false"/>
          <w:i w:val="false"/>
          <w:color w:val="000000"/>
          <w:sz w:val="28"/>
        </w:rPr>
        <w:t>
      ______________________________________________</w:t>
      </w:r>
    </w:p>
    <w:bookmarkEnd w:id="116"/>
    <w:bookmarkStart w:name="z235" w:id="117"/>
    <w:p>
      <w:pPr>
        <w:spacing w:after="0"/>
        <w:ind w:left="0"/>
        <w:jc w:val="both"/>
      </w:pPr>
      <w:r>
        <w:rPr>
          <w:rFonts w:ascii="Times New Roman"/>
          <w:b w:val="false"/>
          <w:i w:val="false"/>
          <w:color w:val="000000"/>
          <w:sz w:val="28"/>
        </w:rPr>
        <w:t>
      - - - - - - - - - - - - - - - - - - - - - - - - - - - - - - - - - - - - - -</w:t>
      </w:r>
    </w:p>
    <w:bookmarkEnd w:id="117"/>
    <w:bookmarkStart w:name="z236" w:id="118"/>
    <w:p>
      <w:pPr>
        <w:spacing w:after="0"/>
        <w:ind w:left="0"/>
        <w:jc w:val="both"/>
      </w:pPr>
      <w:r>
        <w:rPr>
          <w:rFonts w:ascii="Times New Roman"/>
          <w:b w:val="false"/>
          <w:i w:val="false"/>
          <w:color w:val="000000"/>
          <w:sz w:val="28"/>
        </w:rPr>
        <w:t>
      кесу сызығы</w:t>
      </w:r>
    </w:p>
    <w:bookmarkEnd w:id="118"/>
    <w:bookmarkStart w:name="z237" w:id="119"/>
    <w:p>
      <w:pPr>
        <w:spacing w:after="0"/>
        <w:ind w:left="0"/>
        <w:jc w:val="both"/>
      </w:pPr>
      <w:r>
        <w:rPr>
          <w:rFonts w:ascii="Times New Roman"/>
          <w:b w:val="false"/>
          <w:i w:val="false"/>
          <w:color w:val="000000"/>
          <w:sz w:val="28"/>
        </w:rPr>
        <w:t>
      Қазақстан Республикасы азаматының ____________________________</w:t>
      </w:r>
    </w:p>
    <w:bookmarkEnd w:id="119"/>
    <w:bookmarkStart w:name="z238" w:id="120"/>
    <w:p>
      <w:pPr>
        <w:spacing w:after="0"/>
        <w:ind w:left="0"/>
        <w:jc w:val="both"/>
      </w:pPr>
      <w:r>
        <w:rPr>
          <w:rFonts w:ascii="Times New Roman"/>
          <w:b w:val="false"/>
          <w:i w:val="false"/>
          <w:color w:val="000000"/>
          <w:sz w:val="28"/>
        </w:rPr>
        <w:t>
      өтініші қабылданды.</w:t>
      </w:r>
    </w:p>
    <w:bookmarkEnd w:id="120"/>
    <w:bookmarkStart w:name="z239" w:id="121"/>
    <w:p>
      <w:pPr>
        <w:spacing w:after="0"/>
        <w:ind w:left="0"/>
        <w:jc w:val="both"/>
      </w:pPr>
      <w:r>
        <w:rPr>
          <w:rFonts w:ascii="Times New Roman"/>
          <w:b w:val="false"/>
          <w:i w:val="false"/>
          <w:color w:val="000000"/>
          <w:sz w:val="28"/>
        </w:rPr>
        <w:t>
      Өтінішті қабылдау күні 20___жылғы "____"</w:t>
      </w:r>
    </w:p>
    <w:bookmarkEnd w:id="121"/>
    <w:bookmarkStart w:name="z240" w:id="122"/>
    <w:p>
      <w:pPr>
        <w:spacing w:after="0"/>
        <w:ind w:left="0"/>
        <w:jc w:val="both"/>
      </w:pPr>
      <w:r>
        <w:rPr>
          <w:rFonts w:ascii="Times New Roman"/>
          <w:b w:val="false"/>
          <w:i w:val="false"/>
          <w:color w:val="000000"/>
          <w:sz w:val="28"/>
        </w:rPr>
        <w:t>
      _____________________________________________________</w:t>
      </w:r>
    </w:p>
    <w:bookmarkEnd w:id="122"/>
    <w:bookmarkStart w:name="z241" w:id="123"/>
    <w:p>
      <w:pPr>
        <w:spacing w:after="0"/>
        <w:ind w:left="0"/>
        <w:jc w:val="both"/>
      </w:pPr>
      <w:r>
        <w:rPr>
          <w:rFonts w:ascii="Times New Roman"/>
          <w:b w:val="false"/>
          <w:i w:val="false"/>
          <w:color w:val="000000"/>
          <w:sz w:val="28"/>
        </w:rPr>
        <w:t>
      (Өтінішті қабылдаған адамның тегі, аты, әкесінің аты (ол болған жағдайда), лауазымы және қолы)</w:t>
      </w:r>
    </w:p>
    <w:bookmarkEnd w:id="123"/>
    <w:bookmarkStart w:name="z242" w:id="124"/>
    <w:p>
      <w:pPr>
        <w:spacing w:after="0"/>
        <w:ind w:left="0"/>
        <w:jc w:val="both"/>
      </w:pPr>
      <w:r>
        <w:rPr>
          <w:rFonts w:ascii="Times New Roman"/>
          <w:b w:val="false"/>
          <w:i w:val="false"/>
          <w:color w:val="000000"/>
          <w:sz w:val="28"/>
        </w:rPr>
        <w:t>
      _______________________________________________________</w:t>
      </w:r>
    </w:p>
    <w:bookmarkEnd w:id="1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 xml:space="preserve"> 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жүріп-тұруы қиын </w:t>
            </w:r>
            <w:r>
              <w:br/>
            </w:r>
            <w:r>
              <w:rPr>
                <w:rFonts w:ascii="Times New Roman"/>
                <w:b w:val="false"/>
                <w:i w:val="false"/>
                <w:color w:val="000000"/>
                <w:sz w:val="20"/>
              </w:rPr>
              <w:t xml:space="preserve">бірінші топтағы мүгедектігі бар </w:t>
            </w:r>
            <w:r>
              <w:br/>
            </w:r>
            <w:r>
              <w:rPr>
                <w:rFonts w:ascii="Times New Roman"/>
                <w:b w:val="false"/>
                <w:i w:val="false"/>
                <w:color w:val="000000"/>
                <w:sz w:val="20"/>
              </w:rPr>
              <w:t xml:space="preserve">адамдар үшін жеке көмекшінің </w:t>
            </w:r>
            <w:r>
              <w:br/>
            </w:r>
            <w:r>
              <w:rPr>
                <w:rFonts w:ascii="Times New Roman"/>
                <w:b w:val="false"/>
                <w:i w:val="false"/>
                <w:color w:val="000000"/>
                <w:sz w:val="20"/>
              </w:rPr>
              <w:t xml:space="preserve">әлеуметтік қызметтерін көрсету </w:t>
            </w:r>
            <w:r>
              <w:br/>
            </w: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100" w:id="125"/>
    <w:p>
      <w:pPr>
        <w:spacing w:after="0"/>
        <w:ind w:left="0"/>
        <w:jc w:val="left"/>
      </w:pPr>
      <w:r>
        <w:rPr>
          <w:rFonts w:ascii="Times New Roman"/>
          <w:b/>
          <w:i w:val="false"/>
          <w:color w:val="000000"/>
        </w:rPr>
        <w:t xml:space="preserve"> "Жүріп-тұруы қиын бірінші топтағы мүгедектігі бар адамдарды жеке көмекшінің қызметімен қамтамасыз етуге құжаттарды ресімдеу" мемлекеттік қызметін көрсетуге қойылатын негізгі талаптар тізбесі</w:t>
      </w:r>
    </w:p>
    <w:bookmarkEnd w:id="125"/>
    <w:p>
      <w:pPr>
        <w:spacing w:after="0"/>
        <w:ind w:left="0"/>
        <w:jc w:val="both"/>
      </w:pPr>
      <w:r>
        <w:rPr>
          <w:rFonts w:ascii="Times New Roman"/>
          <w:b w:val="false"/>
          <w:i w:val="false"/>
          <w:color w:val="ff0000"/>
          <w:sz w:val="28"/>
        </w:rPr>
        <w:t xml:space="preserve">
      Ескерту. 3-қосымша жаңа редакцияда - ҚР Еңбек және халықты әлеуметтік қорғау министрінің 26.05.2026 </w:t>
      </w:r>
      <w:r>
        <w:rPr>
          <w:rFonts w:ascii="Times New Roman"/>
          <w:b w:val="false"/>
          <w:i w:val="false"/>
          <w:color w:val="ff0000"/>
          <w:sz w:val="28"/>
        </w:rPr>
        <w:t>№ 194</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Еңбек және халықты әлеуметтік қорғау министрінің 08.10.2026 </w:t>
      </w:r>
      <w:r>
        <w:rPr>
          <w:rFonts w:ascii="Times New Roman"/>
          <w:b w:val="false"/>
          <w:i w:val="false"/>
          <w:color w:val="ff0000"/>
          <w:sz w:val="28"/>
        </w:rPr>
        <w:t>№ 392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қызметтің атауы: "Жүріп-тұруы қиын бірінші топтағы мүгедектігі бар адамдарды жеке көмекшінің қызметімен қамтамасыз етуге құжаттарды ресімдеу" </w:t>
            </w:r>
          </w:p>
          <w:p>
            <w:pPr>
              <w:spacing w:after="20"/>
              <w:ind w:left="20"/>
              <w:jc w:val="both"/>
            </w:pPr>
            <w:r>
              <w:rPr>
                <w:rFonts w:ascii="Times New Roman"/>
                <w:b w:val="false"/>
                <w:i w:val="false"/>
                <w:color w:val="000000"/>
                <w:sz w:val="20"/>
              </w:rPr>
              <w:t>
Мемлекеттік көрсетілетін қызметтің кіші түрінің атауы (бар болса):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аудандар мен облыстық маңызы бар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"Азаматтарға арналған үкімет" мемлекеттік корпорациясы" коммерциялық емес акционерлік қоғам (бұдан әрі – Мемлекеттік корпорация);</w:t>
            </w:r>
          </w:p>
          <w:p>
            <w:pPr>
              <w:spacing w:after="20"/>
              <w:ind w:left="20"/>
              <w:jc w:val="both"/>
            </w:pPr>
            <w:r>
              <w:rPr>
                <w:rFonts w:ascii="Times New Roman"/>
                <w:b w:val="false"/>
                <w:i w:val="false"/>
                <w:color w:val="000000"/>
                <w:sz w:val="20"/>
              </w:rPr>
              <w:t>
2) Астана, Алматы және Шымкент қалаларының (бұдан әрі – қалалық басқармалар), аудандардың және облыстық маңызы бар қалалардың ЖАО (бұдан әрі – жұмыспен қамту бөлімдері);</w:t>
            </w:r>
          </w:p>
          <w:p>
            <w:pPr>
              <w:spacing w:after="20"/>
              <w:ind w:left="20"/>
              <w:jc w:val="both"/>
            </w:pPr>
            <w:r>
              <w:rPr>
                <w:rFonts w:ascii="Times New Roman"/>
                <w:b w:val="false"/>
                <w:i w:val="false"/>
                <w:color w:val="000000"/>
                <w:sz w:val="20"/>
              </w:rPr>
              <w:t>
3) ұялы байланыс абоненттік құрылғысы (бұдан әрі – абоненттік құрылғысы) – проактивті қызмет;</w:t>
            </w:r>
          </w:p>
          <w:p>
            <w:pPr>
              <w:spacing w:after="20"/>
              <w:ind w:left="20"/>
              <w:jc w:val="both"/>
            </w:pPr>
            <w:r>
              <w:rPr>
                <w:rFonts w:ascii="Times New Roman"/>
                <w:b w:val="false"/>
                <w:i w:val="false"/>
                <w:color w:val="000000"/>
                <w:sz w:val="20"/>
              </w:rPr>
              <w:t>
4) www. egov. kz "цифрлық үкіметтің" веб-порталы (бұдан әрі – веб-портал).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корпорацияға, қалалық басқармалар, жұмыспен қамту бөлімдеріне жүгінген кезде – құжаттар топтамасы тіркелген күннен бастап бес жұмыс күні; проактивті қызмет көрсетілген кезде – келісім түскен күннен бастап бес жұмыс күні; веб-портал арқылы жүгінген кезде - өтінішті тапсырған сәттен бастап - бес жұмыс күні;</w:t>
            </w:r>
          </w:p>
          <w:p>
            <w:pPr>
              <w:spacing w:after="20"/>
              <w:ind w:left="20"/>
              <w:jc w:val="both"/>
            </w:pPr>
            <w:r>
              <w:rPr>
                <w:rFonts w:ascii="Times New Roman"/>
                <w:b w:val="false"/>
                <w:i w:val="false"/>
                <w:color w:val="000000"/>
                <w:sz w:val="20"/>
              </w:rPr>
              <w:t>
Мемлекеттік корпорацияға жүгінген кезде құжаттарды қабылдау күні мемлекеттік қызметті көрсету мерзіміне кірмейді.</w:t>
            </w:r>
          </w:p>
          <w:p>
            <w:pPr>
              <w:spacing w:after="20"/>
              <w:ind w:left="20"/>
              <w:jc w:val="both"/>
            </w:pPr>
            <w:r>
              <w:rPr>
                <w:rFonts w:ascii="Times New Roman"/>
                <w:b w:val="false"/>
                <w:i w:val="false"/>
                <w:color w:val="000000"/>
                <w:sz w:val="20"/>
              </w:rPr>
              <w:t>
2) Мемлекеттік корпорацияда құжаттар топтамасын тапсыру үшін күтудің рұқсат етілген ең ұзақ уақыты – 15 минут, қалалық басқармалар, жұмыспен қамту бөлімдерінде – 30 минут;</w:t>
            </w:r>
          </w:p>
          <w:p>
            <w:pPr>
              <w:spacing w:after="20"/>
              <w:ind w:left="20"/>
              <w:jc w:val="both"/>
            </w:pPr>
            <w:r>
              <w:rPr>
                <w:rFonts w:ascii="Times New Roman"/>
                <w:b w:val="false"/>
                <w:i w:val="false"/>
                <w:color w:val="000000"/>
                <w:sz w:val="20"/>
              </w:rPr>
              <w:t>
3) Мемлекеттік корпорацияда өтініш берушіге қызмет көрсетудің рұқсат етілген ең ұзақ уақыты – 15 минут, қалалық басқармалар, жұмыспен қамту бөлімдерінде – 30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түрінде/проактивті/электрондық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адамдарға жеке көмекшінің қызметтерін ұсынуға құжаттарды рәсімдеу туралы хабарлама. Мемлекеттік корпорация көрсетілетін қызметті алушының абоненттік құрылғысына смс-хабарлама жіберу арқылы қабылданған шешім туралы өтініш берушіні хабардар етеді. Веб-портал арқылы жүгінген кезде мемлекеттік қызметті көрсету нәтижесі уәкілетті адамның электрондық цифрлық қолтаңбасы (бұдан әрі – ЭЦҚ) қойылған электрондық құжат нысанында өтініш берушінің "жеке кабинетіне"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өтініш берушіден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цифрлық объектілердің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корпорацияның – мемлекеттік қызметті көрсетуге өтініштерді қабылдау және дайын нәтижелерін беру Қазақстан Республикасының Еңбек кодексіне сәйкес мереке және демалыс күндерін қоспағанда, белгіленген жұмыс кестесіне сәйкес дүйсенбіден бастап жұмаға дейін қоса алғанда үзіліссіз жүзеге асырылады.</w:t>
            </w:r>
          </w:p>
          <w:p>
            <w:pPr>
              <w:spacing w:after="20"/>
              <w:ind w:left="20"/>
              <w:jc w:val="both"/>
            </w:pPr>
            <w:r>
              <w:rPr>
                <w:rFonts w:ascii="Times New Roman"/>
                <w:b w:val="false"/>
                <w:i w:val="false"/>
                <w:color w:val="000000"/>
                <w:sz w:val="20"/>
              </w:rPr>
              <w:t>
Қабылдау жеделдетіп қызмет көрсетусіз, электрондық кезек тәртібімен жүзеге асырылады, электрондық кезекті веб-порталы арқылы броньдауға болады;</w:t>
            </w:r>
          </w:p>
          <w:p>
            <w:pPr>
              <w:spacing w:after="20"/>
              <w:ind w:left="20"/>
              <w:jc w:val="both"/>
            </w:pPr>
            <w:r>
              <w:rPr>
                <w:rFonts w:ascii="Times New Roman"/>
                <w:b w:val="false"/>
                <w:i w:val="false"/>
                <w:color w:val="000000"/>
                <w:sz w:val="20"/>
              </w:rPr>
              <w:t>
2) қалалық басқармалар, жұмыспен қамту бөлімдері – мемлекеттік қызметті көрсетуге өтініштерді қабылдау және дайын нәтижелерін беру мемлекеттік орпорация арқылы, Мемлекеттік корпорацияның халыққа қызмет көрсету жөніндегі кезекші бөлімдері арқылы Қазақстан Республикасының еңбек кодексіне сәйкес мереке және демалыс күндерін қоспағанда, белгіленген жұмыс кестесіне сәйкес дүйсенбіден бастап жұмаға дейін қоса алғанда үзіліссіз жүзеге асырылады;</w:t>
            </w:r>
          </w:p>
          <w:p>
            <w:pPr>
              <w:spacing w:after="20"/>
              <w:ind w:left="20"/>
              <w:jc w:val="both"/>
            </w:pPr>
            <w:r>
              <w:rPr>
                <w:rFonts w:ascii="Times New Roman"/>
                <w:b w:val="false"/>
                <w:i w:val="false"/>
                <w:color w:val="000000"/>
                <w:sz w:val="20"/>
              </w:rPr>
              <w:t>
3) веб-порталдың – жөндеу жұмыстарын жүргізуге байланысты техникалық үзілістерді қоспағанда, тәулік бойы (өтініш беруші жұмыс уақыты аяқталғаннан кейін, Қазақстан Республикасының еңбек заңнамасына сәйкес демалыс және мереке күндері жүгінген кезде мемлекеттік қызметті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корпорацияда, қалалық басқармаларда және жұмыспен қамту бөлімдерінде:</w:t>
            </w:r>
          </w:p>
          <w:p>
            <w:pPr>
              <w:spacing w:after="20"/>
              <w:ind w:left="20"/>
              <w:jc w:val="both"/>
            </w:pPr>
            <w:r>
              <w:rPr>
                <w:rFonts w:ascii="Times New Roman"/>
                <w:b w:val="false"/>
                <w:i w:val="false"/>
                <w:color w:val="000000"/>
                <w:sz w:val="20"/>
              </w:rPr>
              <w:t>
1) мүгедектігі бар адамды абилитациялаудың және оңалтудың жеке бағдарламасына сәйкес жүріп-тұруы қиын бірінші топтағы мүгедектігі бар адамдар үшін жеке көмекшінің әлеуметтік қызметтерін ұсыну қағидаларына (бұдан әрі – Қағидалар) 2-қосымшаға сәйкес нысан бойынша жеке көмекшінің әлеуметтік қызметтерін ұсынуға өтініш;</w:t>
            </w:r>
          </w:p>
          <w:p>
            <w:pPr>
              <w:spacing w:after="20"/>
              <w:ind w:left="20"/>
              <w:jc w:val="both"/>
            </w:pPr>
            <w:r>
              <w:rPr>
                <w:rFonts w:ascii="Times New Roman"/>
                <w:b w:val="false"/>
                <w:i w:val="false"/>
                <w:color w:val="000000"/>
                <w:sz w:val="20"/>
              </w:rPr>
              <w:t>
2) жеке басын куәландыратын құжат немесе цифрлық құжаттар сервисінен цифрлық құжат (сәйкестендіру үшін);</w:t>
            </w:r>
          </w:p>
          <w:p>
            <w:pPr>
              <w:spacing w:after="20"/>
              <w:ind w:left="20"/>
              <w:jc w:val="both"/>
            </w:pPr>
            <w:r>
              <w:rPr>
                <w:rFonts w:ascii="Times New Roman"/>
                <w:b w:val="false"/>
                <w:i w:val="false"/>
                <w:color w:val="000000"/>
                <w:sz w:val="20"/>
              </w:rPr>
              <w:t>
3) бірінші топтағы мүгедектігі бар адамнан сенімхат алған адам жүгінген кезде нотариалды куәландыруды талап етпейтін бірінші топтағы мүгедектігі бар адамнан сенімхат.</w:t>
            </w:r>
          </w:p>
          <w:p>
            <w:pPr>
              <w:spacing w:after="20"/>
              <w:ind w:left="20"/>
              <w:jc w:val="both"/>
            </w:pPr>
            <w:r>
              <w:rPr>
                <w:rFonts w:ascii="Times New Roman"/>
                <w:b w:val="false"/>
                <w:i w:val="false"/>
                <w:color w:val="000000"/>
                <w:sz w:val="20"/>
              </w:rPr>
              <w:t>
Жеке басты куәландыратын, тұрақты тұрғылықты жері бойынша тіркелгенін растайтын құжаттар туралы, мүгедектігі туралы, тиісті мемлекеттік цифрлық жүйелерде қамтылған АОЖБ-ның әзірленген іс-шаралары туралы мәліметтерді Мемлекеттік корпорацияның, қалалық басқарманың бөлімшелері, жұмыспен қамту бөлімдері уәкілетті лауазымды адамдардың ЭЦҚ-мен куәландырылған электрондық құжаттар нысанында алады. Цифрлық жүйелерде мәліметтер болмаған жағдайда, өтінішке жоғарыда көрсетілген мәліметтерді қамтитын қағаз жеткізгіштегі құжаттардың көшірмелері қоса беріледі.</w:t>
            </w:r>
          </w:p>
          <w:p>
            <w:pPr>
              <w:spacing w:after="20"/>
              <w:ind w:left="20"/>
              <w:jc w:val="both"/>
            </w:pPr>
            <w:r>
              <w:rPr>
                <w:rFonts w:ascii="Times New Roman"/>
                <w:b w:val="false"/>
                <w:i w:val="false"/>
                <w:color w:val="000000"/>
                <w:sz w:val="20"/>
              </w:rPr>
              <w:t>
Веб-порталға: өтініш берушінің ЭЦҚ-мен куәландырылған электрондық сұрау салу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өтініш берушінің және (немесе) мемлекеттік қызметті көрсету үшін қажетті ұсынылған материалдардың, объектілердің, деректер мен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xml:space="preserve">
2)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өтініш берушінің келісімі болмауы;</w:t>
            </w:r>
          </w:p>
          <w:p>
            <w:pPr>
              <w:spacing w:after="20"/>
              <w:ind w:left="20"/>
              <w:jc w:val="both"/>
            </w:pPr>
            <w:r>
              <w:rPr>
                <w:rFonts w:ascii="Times New Roman"/>
                <w:b w:val="false"/>
                <w:i w:val="false"/>
                <w:color w:val="000000"/>
                <w:sz w:val="20"/>
              </w:rPr>
              <w:t>
3) мемлекеттік қызмет көрсету тоқтатыла тұрған мерзім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орындарының мекенжайлары келесі интернет-ресурстарда орналастырылған:</w:t>
            </w:r>
          </w:p>
          <w:p>
            <w:pPr>
              <w:spacing w:after="20"/>
              <w:ind w:left="20"/>
              <w:jc w:val="both"/>
            </w:pPr>
            <w:r>
              <w:rPr>
                <w:rFonts w:ascii="Times New Roman"/>
                <w:b w:val="false"/>
                <w:i w:val="false"/>
                <w:color w:val="000000"/>
                <w:sz w:val="20"/>
              </w:rPr>
              <w:t>
1. Халықты әлеуметтік қорғау саласындағы уәкілетті орган – www. enbek.gov.kz, "Мемлекеттік көрсетілетін қызметтер" бөлімі;</w:t>
            </w:r>
          </w:p>
          <w:p>
            <w:pPr>
              <w:spacing w:after="20"/>
              <w:ind w:left="20"/>
              <w:jc w:val="both"/>
            </w:pPr>
            <w:r>
              <w:rPr>
                <w:rFonts w:ascii="Times New Roman"/>
                <w:b w:val="false"/>
                <w:i w:val="false"/>
                <w:color w:val="000000"/>
                <w:sz w:val="20"/>
              </w:rPr>
              <w:t>
2. Мемлекеттік корпорацияның – www.​gov4c.​kz.</w:t>
            </w:r>
          </w:p>
          <w:p>
            <w:pPr>
              <w:spacing w:after="20"/>
              <w:ind w:left="20"/>
              <w:jc w:val="both"/>
            </w:pPr>
            <w:r>
              <w:rPr>
                <w:rFonts w:ascii="Times New Roman"/>
                <w:b w:val="false"/>
                <w:i w:val="false"/>
                <w:color w:val="000000"/>
                <w:sz w:val="20"/>
              </w:rPr>
              <w:t>
Өтініш берушінің жұмыспен қамту бөлімдерінің анықтамалық қызметтері, "1414" Бірыңғай байланыс орталығы, 8 800 080 7777 арқылы қашықтықтан қол жеткізу режимінде мемлекеттік қызметті көрсету тәртібі мен мәртебесі туралы ақпарат алуға мүмкіндігі бар.</w:t>
            </w:r>
          </w:p>
          <w:p>
            <w:pPr>
              <w:spacing w:after="20"/>
              <w:ind w:left="20"/>
              <w:jc w:val="both"/>
            </w:pPr>
            <w:r>
              <w:rPr>
                <w:rFonts w:ascii="Times New Roman"/>
                <w:b w:val="false"/>
                <w:i w:val="false"/>
                <w:color w:val="000000"/>
                <w:sz w:val="20"/>
              </w:rPr>
              <w:t>
Цифрлық құжаттар сервисі мобильді қосымшада авторизацияланған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мобильдік қосымшада қолжетімді әдістермен авторизациядан өту қажет, бұдан әрі "Цифрлық құжаттар" бөлімінде одан әрі пайдалану үшін қажетті құжатты қарайды.</w:t>
            </w:r>
          </w:p>
          <w:p>
            <w:pPr>
              <w:spacing w:after="20"/>
              <w:ind w:left="20"/>
              <w:jc w:val="both"/>
            </w:pPr>
            <w:r>
              <w:rPr>
                <w:rFonts w:ascii="Times New Roman"/>
                <w:b w:val="false"/>
                <w:i w:val="false"/>
                <w:color w:val="000000"/>
                <w:sz w:val="20"/>
              </w:rPr>
              <w:t>
Уәкілетті мемлекеттік орган Қағидаларға өзгерістер енгізілген және (немесе) толықтырылған күннен бастап үш жұмыс күні ішінде оларды жаңартып және көрсетілетін қызметті берушілерге, Бірыңғай байланыс-орталығына, Мемлекеттік корпорацияға жолдайды.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абилитациялау мен</w:t>
            </w:r>
            <w:r>
              <w:br/>
            </w:r>
            <w:r>
              <w:rPr>
                <w:rFonts w:ascii="Times New Roman"/>
                <w:b w:val="false"/>
                <w:i w:val="false"/>
                <w:color w:val="000000"/>
                <w:sz w:val="20"/>
              </w:rPr>
              <w:t>оңалтудың жеке бағдарламасына</w:t>
            </w:r>
            <w:r>
              <w:br/>
            </w:r>
            <w:r>
              <w:rPr>
                <w:rFonts w:ascii="Times New Roman"/>
                <w:b w:val="false"/>
                <w:i w:val="false"/>
                <w:color w:val="000000"/>
                <w:sz w:val="20"/>
              </w:rPr>
              <w:t>сәйкес жүріп-тұруы қиын</w:t>
            </w:r>
            <w:r>
              <w:br/>
            </w:r>
            <w:r>
              <w:rPr>
                <w:rFonts w:ascii="Times New Roman"/>
                <w:b w:val="false"/>
                <w:i w:val="false"/>
                <w:color w:val="000000"/>
                <w:sz w:val="20"/>
              </w:rPr>
              <w:t>бірінші топтағы мүгедектігі</w:t>
            </w:r>
            <w:r>
              <w:br/>
            </w:r>
            <w:r>
              <w:rPr>
                <w:rFonts w:ascii="Times New Roman"/>
                <w:b w:val="false"/>
                <w:i w:val="false"/>
                <w:color w:val="000000"/>
                <w:sz w:val="20"/>
              </w:rPr>
              <w:t>бар адамдар үшін жеке</w:t>
            </w:r>
            <w:r>
              <w:br/>
            </w:r>
            <w:r>
              <w:rPr>
                <w:rFonts w:ascii="Times New Roman"/>
                <w:b w:val="false"/>
                <w:i w:val="false"/>
                <w:color w:val="000000"/>
                <w:sz w:val="20"/>
              </w:rPr>
              <w:t>көмекшінің қызметтерін ұсыну</w:t>
            </w:r>
            <w:r>
              <w:br/>
            </w:r>
            <w:r>
              <w:rPr>
                <w:rFonts w:ascii="Times New Roman"/>
                <w:b w:val="false"/>
                <w:i w:val="false"/>
                <w:color w:val="000000"/>
                <w:sz w:val="20"/>
              </w:rPr>
              <w:t>қағидаларына</w:t>
            </w:r>
            <w:r>
              <w:br/>
            </w:r>
            <w:r>
              <w:rPr>
                <w:rFonts w:ascii="Times New Roman"/>
                <w:b w:val="false"/>
                <w:i w:val="false"/>
                <w:color w:val="000000"/>
                <w:sz w:val="20"/>
              </w:rPr>
              <w:t>3-1-қосымша</w:t>
            </w:r>
          </w:p>
        </w:tc>
      </w:tr>
    </w:tbl>
    <w:bookmarkStart w:name="z103" w:id="126"/>
    <w:p>
      <w:pPr>
        <w:spacing w:after="0"/>
        <w:ind w:left="0"/>
        <w:jc w:val="left"/>
      </w:pPr>
      <w:r>
        <w:rPr>
          <w:rFonts w:ascii="Times New Roman"/>
          <w:b/>
          <w:i w:val="false"/>
          <w:color w:val="000000"/>
        </w:rPr>
        <w:t xml:space="preserve"> ЖЕКЕ КӨМЕКШІНІҢ ӨТЕУЛІ ҚЫЗМЕТТЕРІН КӨРСЕТУДІҢ ҮЛГІЛІК ШАРТЫ</w:t>
      </w:r>
    </w:p>
    <w:bookmarkEnd w:id="126"/>
    <w:p>
      <w:pPr>
        <w:spacing w:after="0"/>
        <w:ind w:left="0"/>
        <w:jc w:val="both"/>
      </w:pPr>
      <w:r>
        <w:rPr>
          <w:rFonts w:ascii="Times New Roman"/>
          <w:b w:val="false"/>
          <w:i w:val="false"/>
          <w:color w:val="ff0000"/>
          <w:sz w:val="28"/>
        </w:rPr>
        <w:t xml:space="preserve">
      Ескерту. Қағидалар 3-1-қосымшамен толықтырылды - ҚР Еңбек және халықты әлеуметтік қорғау министрінің 30.06.2026 </w:t>
      </w:r>
      <w:r>
        <w:rPr>
          <w:rFonts w:ascii="Times New Roman"/>
          <w:b w:val="false"/>
          <w:i w:val="false"/>
          <w:color w:val="ff0000"/>
          <w:sz w:val="28"/>
        </w:rPr>
        <w:t>№ 280</w:t>
      </w:r>
      <w:r>
        <w:rPr>
          <w:rFonts w:ascii="Times New Roman"/>
          <w:b w:val="false"/>
          <w:i w:val="false"/>
          <w:color w:val="ff0000"/>
          <w:sz w:val="28"/>
        </w:rPr>
        <w:t xml:space="preserve"> (алғашқы ресми жарияланған күнінен кейін он күнтізбелік күн өткен соң күшіне енеді) бұйрығымен.</w:t>
      </w:r>
    </w:p>
    <w:bookmarkStart w:name="z104" w:id="127"/>
    <w:p>
      <w:pPr>
        <w:spacing w:after="0"/>
        <w:ind w:left="0"/>
        <w:jc w:val="both"/>
      </w:pPr>
      <w:r>
        <w:rPr>
          <w:rFonts w:ascii="Times New Roman"/>
          <w:b w:val="false"/>
          <w:i w:val="false"/>
          <w:color w:val="000000"/>
          <w:sz w:val="28"/>
        </w:rPr>
        <w:t>
      __________қ.</w:t>
      </w:r>
    </w:p>
    <w:bookmarkEnd w:id="127"/>
    <w:bookmarkStart w:name="z105" w:id="128"/>
    <w:p>
      <w:pPr>
        <w:spacing w:after="0"/>
        <w:ind w:left="0"/>
        <w:jc w:val="both"/>
      </w:pPr>
      <w:r>
        <w:rPr>
          <w:rFonts w:ascii="Times New Roman"/>
          <w:b w:val="false"/>
          <w:i w:val="false"/>
          <w:color w:val="000000"/>
          <w:sz w:val="28"/>
        </w:rPr>
        <w:t>
      20__ ж. " " _________</w:t>
      </w:r>
    </w:p>
    <w:bookmarkEnd w:id="128"/>
    <w:bookmarkStart w:name="z106" w:id="129"/>
    <w:p>
      <w:pPr>
        <w:spacing w:after="0"/>
        <w:ind w:left="0"/>
        <w:jc w:val="both"/>
      </w:pPr>
      <w:r>
        <w:rPr>
          <w:rFonts w:ascii="Times New Roman"/>
          <w:b w:val="false"/>
          <w:i w:val="false"/>
          <w:color w:val="000000"/>
          <w:sz w:val="28"/>
        </w:rPr>
        <w:t>
      Қызмет алуға мұқтаж адам ____________________, ЖСН ____________, жеке куәлік № __________, __________ берген, мекенжайы: ________________________________, бұдан әрі "Өтініш беруші" деп аталатын, бір тараптан және қызмет көрсетуші ____________________, ЖСН ____________, жеке куәлік № __________, __________ берген / ұйым басшысы ____________________, БСН ____________, __________ негізінде әрекет ететін, әлеуметтік қызметтер порталында қызмет көрсетуші ретінде тіркелген, мекенжайы: ________________________________, бұдан әрі "Өнім беруші" деп аталатын екінші тараптан, сондай-ақ астананың, республикалық маңызы бар қалалардың (бұдан әрі – қалалық басқармалар) жергілікті атқарушы органының (бұдан әрі – ЖАО), қалалық басқармасының, аудандар мен облыстық маңызы бар қалалардың бөлімі (бұдан әрі – жұмыспен қамту бөлімдері), оның басшысы ____________________, БСН ____________, __________ негізінде әрекет ететін үшінші тараптан, бірлесіп "Тараптар" деп аталып, төмендегілер туралы осы үшжақты шартты жасасты:</w:t>
      </w:r>
    </w:p>
    <w:bookmarkEnd w:id="129"/>
    <w:bookmarkStart w:name="z107" w:id="130"/>
    <w:p>
      <w:pPr>
        <w:spacing w:after="0"/>
        <w:ind w:left="0"/>
        <w:jc w:val="left"/>
      </w:pPr>
      <w:r>
        <w:rPr>
          <w:rFonts w:ascii="Times New Roman"/>
          <w:b/>
          <w:i w:val="false"/>
          <w:color w:val="000000"/>
        </w:rPr>
        <w:t xml:space="preserve"> 1. Шарттың мәні</w:t>
      </w:r>
    </w:p>
    <w:bookmarkEnd w:id="130"/>
    <w:bookmarkStart w:name="z108" w:id="131"/>
    <w:p>
      <w:pPr>
        <w:spacing w:after="0"/>
        <w:ind w:left="0"/>
        <w:jc w:val="both"/>
      </w:pPr>
      <w:r>
        <w:rPr>
          <w:rFonts w:ascii="Times New Roman"/>
          <w:b w:val="false"/>
          <w:i w:val="false"/>
          <w:color w:val="000000"/>
          <w:sz w:val="28"/>
        </w:rPr>
        <w:t>
      1.1. Өнім беруші Өтініш берушіге жеке көмекшінің қызметтерін көрсетуге, ал Өтініш беруші нақты көрсетілген қызметтерді қабылдауға міндетті.</w:t>
      </w:r>
    </w:p>
    <w:bookmarkEnd w:id="131"/>
    <w:bookmarkStart w:name="z109" w:id="132"/>
    <w:p>
      <w:pPr>
        <w:spacing w:after="0"/>
        <w:ind w:left="0"/>
        <w:jc w:val="both"/>
      </w:pPr>
      <w:r>
        <w:rPr>
          <w:rFonts w:ascii="Times New Roman"/>
          <w:b w:val="false"/>
          <w:i w:val="false"/>
          <w:color w:val="000000"/>
          <w:sz w:val="28"/>
        </w:rPr>
        <w:t>
      1.2. Жеке көмекшінің қызметтері абилитация мен оңалтудың жеке бағдарламасында (бұдан әрі – АОЖБ) көзделген жүріп-тұруында қиындықтары бар бірінші топтағы мүгедектігі бар адамды сүйемелдеу және объектілерге бару кезінде көмек көрсету жөніндегі қызметтерді қамтиды.</w:t>
      </w:r>
    </w:p>
    <w:bookmarkEnd w:id="132"/>
    <w:bookmarkStart w:name="z110" w:id="133"/>
    <w:p>
      <w:pPr>
        <w:spacing w:after="0"/>
        <w:ind w:left="0"/>
        <w:jc w:val="both"/>
      </w:pPr>
      <w:r>
        <w:rPr>
          <w:rFonts w:ascii="Times New Roman"/>
          <w:b w:val="false"/>
          <w:i w:val="false"/>
          <w:color w:val="000000"/>
          <w:sz w:val="28"/>
        </w:rPr>
        <w:t>
      1.3. Осы үшжақты шарт қызметтерді өтеулі көрсету шарты болып табылады және Қазақстан Республикасының азаматтық заңнамасымен реттеледі.</w:t>
      </w:r>
    </w:p>
    <w:bookmarkEnd w:id="133"/>
    <w:bookmarkStart w:name="z111" w:id="134"/>
    <w:p>
      <w:pPr>
        <w:spacing w:after="0"/>
        <w:ind w:left="0"/>
        <w:jc w:val="left"/>
      </w:pPr>
      <w:r>
        <w:rPr>
          <w:rFonts w:ascii="Times New Roman"/>
          <w:b/>
          <w:i w:val="false"/>
          <w:color w:val="000000"/>
        </w:rPr>
        <w:t xml:space="preserve"> 2. Жеке көмекшінің қызмет көрсету тәртібі</w:t>
      </w:r>
    </w:p>
    <w:bookmarkEnd w:id="134"/>
    <w:bookmarkStart w:name="z112" w:id="135"/>
    <w:p>
      <w:pPr>
        <w:spacing w:after="0"/>
        <w:ind w:left="0"/>
        <w:jc w:val="both"/>
      </w:pPr>
      <w:r>
        <w:rPr>
          <w:rFonts w:ascii="Times New Roman"/>
          <w:b w:val="false"/>
          <w:i w:val="false"/>
          <w:color w:val="000000"/>
          <w:sz w:val="28"/>
        </w:rPr>
        <w:t>
      2.1. Өнім беруші жеке көмекшінің қызметтерін көрсету процесін ұйымдастырады және Өтініш берушінің бағынысында болмайды.</w:t>
      </w:r>
    </w:p>
    <w:bookmarkEnd w:id="135"/>
    <w:bookmarkStart w:name="z113" w:id="136"/>
    <w:p>
      <w:pPr>
        <w:spacing w:after="0"/>
        <w:ind w:left="0"/>
        <w:jc w:val="both"/>
      </w:pPr>
      <w:r>
        <w:rPr>
          <w:rFonts w:ascii="Times New Roman"/>
          <w:b w:val="false"/>
          <w:i w:val="false"/>
          <w:color w:val="000000"/>
          <w:sz w:val="28"/>
        </w:rPr>
        <w:t xml:space="preserve">
      2.2. Қызмет көрсету уақыты, кезеңділігі және тәсілі Тараптардың өзара келісімі бойынша айқындалады. </w:t>
      </w:r>
    </w:p>
    <w:bookmarkEnd w:id="136"/>
    <w:bookmarkStart w:name="z114" w:id="137"/>
    <w:p>
      <w:pPr>
        <w:spacing w:after="0"/>
        <w:ind w:left="0"/>
        <w:jc w:val="both"/>
      </w:pPr>
      <w:r>
        <w:rPr>
          <w:rFonts w:ascii="Times New Roman"/>
          <w:b w:val="false"/>
          <w:i w:val="false"/>
          <w:color w:val="000000"/>
          <w:sz w:val="28"/>
        </w:rPr>
        <w:t>
      2.3. Қызмет нақты орындалған сәтінен бастап көрсетілген болып есептеледі және орындалған жұмыстар (көрсетілген қызметтер) актісімен расталады.</w:t>
      </w:r>
    </w:p>
    <w:bookmarkEnd w:id="137"/>
    <w:bookmarkStart w:name="z115" w:id="138"/>
    <w:p>
      <w:pPr>
        <w:spacing w:after="0"/>
        <w:ind w:left="0"/>
        <w:jc w:val="left"/>
      </w:pPr>
      <w:r>
        <w:rPr>
          <w:rFonts w:ascii="Times New Roman"/>
          <w:b/>
          <w:i w:val="false"/>
          <w:color w:val="000000"/>
        </w:rPr>
        <w:t xml:space="preserve"> 3. Тараптардың құқықтары мен міндеттері</w:t>
      </w:r>
    </w:p>
    <w:bookmarkEnd w:id="138"/>
    <w:bookmarkStart w:name="z116" w:id="139"/>
    <w:p>
      <w:pPr>
        <w:spacing w:after="0"/>
        <w:ind w:left="0"/>
        <w:jc w:val="both"/>
      </w:pPr>
      <w:r>
        <w:rPr>
          <w:rFonts w:ascii="Times New Roman"/>
          <w:b w:val="false"/>
          <w:i w:val="false"/>
          <w:color w:val="000000"/>
          <w:sz w:val="28"/>
        </w:rPr>
        <w:t>
      3.1. Өнім беруші:</w:t>
      </w:r>
    </w:p>
    <w:bookmarkEnd w:id="139"/>
    <w:bookmarkStart w:name="z117" w:id="140"/>
    <w:p>
      <w:pPr>
        <w:spacing w:after="0"/>
        <w:ind w:left="0"/>
        <w:jc w:val="both"/>
      </w:pPr>
      <w:r>
        <w:rPr>
          <w:rFonts w:ascii="Times New Roman"/>
          <w:b w:val="false"/>
          <w:i w:val="false"/>
          <w:color w:val="000000"/>
          <w:sz w:val="28"/>
        </w:rPr>
        <w:t>
      1) АОЖБ-ға сәйкес қызметтерді адал және уақытылы көрсетуге;</w:t>
      </w:r>
    </w:p>
    <w:bookmarkEnd w:id="140"/>
    <w:bookmarkStart w:name="z118" w:id="141"/>
    <w:p>
      <w:pPr>
        <w:spacing w:after="0"/>
        <w:ind w:left="0"/>
        <w:jc w:val="both"/>
      </w:pPr>
      <w:r>
        <w:rPr>
          <w:rFonts w:ascii="Times New Roman"/>
          <w:b w:val="false"/>
          <w:i w:val="false"/>
          <w:color w:val="000000"/>
          <w:sz w:val="28"/>
        </w:rPr>
        <w:t>
      2) қызмет көрсету мүмкін болмаған жағдайда Өтініш берушіні хабардар етуге;</w:t>
      </w:r>
    </w:p>
    <w:bookmarkEnd w:id="141"/>
    <w:bookmarkStart w:name="z119" w:id="142"/>
    <w:p>
      <w:pPr>
        <w:spacing w:after="0"/>
        <w:ind w:left="0"/>
        <w:jc w:val="both"/>
      </w:pPr>
      <w:r>
        <w:rPr>
          <w:rFonts w:ascii="Times New Roman"/>
          <w:b w:val="false"/>
          <w:i w:val="false"/>
          <w:color w:val="000000"/>
          <w:sz w:val="28"/>
        </w:rPr>
        <w:t>
      3) көрсетілетін қызметтердің тиісті сапасын қамтамасыз етуге міндеттенеді.</w:t>
      </w:r>
    </w:p>
    <w:bookmarkEnd w:id="142"/>
    <w:bookmarkStart w:name="z120" w:id="143"/>
    <w:p>
      <w:pPr>
        <w:spacing w:after="0"/>
        <w:ind w:left="0"/>
        <w:jc w:val="both"/>
      </w:pPr>
      <w:r>
        <w:rPr>
          <w:rFonts w:ascii="Times New Roman"/>
          <w:b w:val="false"/>
          <w:i w:val="false"/>
          <w:color w:val="000000"/>
          <w:sz w:val="28"/>
        </w:rPr>
        <w:t>
      3.2. Өнім беруші:</w:t>
      </w:r>
    </w:p>
    <w:bookmarkEnd w:id="143"/>
    <w:bookmarkStart w:name="z121" w:id="144"/>
    <w:p>
      <w:pPr>
        <w:spacing w:after="0"/>
        <w:ind w:left="0"/>
        <w:jc w:val="both"/>
      </w:pPr>
      <w:r>
        <w:rPr>
          <w:rFonts w:ascii="Times New Roman"/>
          <w:b w:val="false"/>
          <w:i w:val="false"/>
          <w:color w:val="000000"/>
          <w:sz w:val="28"/>
        </w:rPr>
        <w:t>
      1) осы шарттың шеңберінен тыс қызметтерді көрсетуден бас тартуға, бұл туралы Өтініш берушіні және ЖАО-ны, қалалық басқарманы, жұмыспен қамту бөлімін болжамды бас тарту күніне дейін 3 (үш) жұмыс күні бұрын бас тартудың объективті себептерін көрсете отырып хабардар етуге;</w:t>
      </w:r>
    </w:p>
    <w:bookmarkEnd w:id="144"/>
    <w:bookmarkStart w:name="z122" w:id="145"/>
    <w:p>
      <w:pPr>
        <w:spacing w:after="0"/>
        <w:ind w:left="0"/>
        <w:jc w:val="both"/>
      </w:pPr>
      <w:r>
        <w:rPr>
          <w:rFonts w:ascii="Times New Roman"/>
          <w:b w:val="false"/>
          <w:i w:val="false"/>
          <w:color w:val="000000"/>
          <w:sz w:val="28"/>
        </w:rPr>
        <w:t>
      2) нақты көрсетілген қызметтер үшін төлем алуға;</w:t>
      </w:r>
    </w:p>
    <w:bookmarkEnd w:id="145"/>
    <w:bookmarkStart w:name="z123" w:id="146"/>
    <w:p>
      <w:pPr>
        <w:spacing w:after="0"/>
        <w:ind w:left="0"/>
        <w:jc w:val="both"/>
      </w:pPr>
      <w:r>
        <w:rPr>
          <w:rFonts w:ascii="Times New Roman"/>
          <w:b w:val="false"/>
          <w:i w:val="false"/>
          <w:color w:val="000000"/>
          <w:sz w:val="28"/>
        </w:rPr>
        <w:t>
      3) Өтініш берушіге қатысты негізделген нарзылықтар болған кезде орындалған жұмыстар (көрсетілген қызметтер) актісіне қол қоюдан бас тартуға құқылы.</w:t>
      </w:r>
    </w:p>
    <w:bookmarkEnd w:id="146"/>
    <w:bookmarkStart w:name="z124" w:id="147"/>
    <w:p>
      <w:pPr>
        <w:spacing w:after="0"/>
        <w:ind w:left="0"/>
        <w:jc w:val="both"/>
      </w:pPr>
      <w:r>
        <w:rPr>
          <w:rFonts w:ascii="Times New Roman"/>
          <w:b w:val="false"/>
          <w:i w:val="false"/>
          <w:color w:val="000000"/>
          <w:sz w:val="28"/>
        </w:rPr>
        <w:t>
      3.3. Өтініш беруші:</w:t>
      </w:r>
    </w:p>
    <w:bookmarkEnd w:id="147"/>
    <w:bookmarkStart w:name="z125" w:id="148"/>
    <w:p>
      <w:pPr>
        <w:spacing w:after="0"/>
        <w:ind w:left="0"/>
        <w:jc w:val="both"/>
      </w:pPr>
      <w:r>
        <w:rPr>
          <w:rFonts w:ascii="Times New Roman"/>
          <w:b w:val="false"/>
          <w:i w:val="false"/>
          <w:color w:val="000000"/>
          <w:sz w:val="28"/>
        </w:rPr>
        <w:t>
      1) қызмет көрсету үшін қажетті ақпаратты ұсынуға;</w:t>
      </w:r>
    </w:p>
    <w:bookmarkEnd w:id="148"/>
    <w:bookmarkStart w:name="z126" w:id="149"/>
    <w:p>
      <w:pPr>
        <w:spacing w:after="0"/>
        <w:ind w:left="0"/>
        <w:jc w:val="both"/>
      </w:pPr>
      <w:r>
        <w:rPr>
          <w:rFonts w:ascii="Times New Roman"/>
          <w:b w:val="false"/>
          <w:i w:val="false"/>
          <w:color w:val="000000"/>
          <w:sz w:val="28"/>
        </w:rPr>
        <w:t>
      2) негізделген ескертулер болмаған жағдайда көрсетілген қызметтерді қабылдауға міндеттенеді.</w:t>
      </w:r>
    </w:p>
    <w:bookmarkEnd w:id="149"/>
    <w:bookmarkStart w:name="z127" w:id="150"/>
    <w:p>
      <w:pPr>
        <w:spacing w:after="0"/>
        <w:ind w:left="0"/>
        <w:jc w:val="both"/>
      </w:pPr>
      <w:r>
        <w:rPr>
          <w:rFonts w:ascii="Times New Roman"/>
          <w:b w:val="false"/>
          <w:i w:val="false"/>
          <w:color w:val="000000"/>
          <w:sz w:val="28"/>
        </w:rPr>
        <w:t>
      3.4. Өтініш беруші:</w:t>
      </w:r>
    </w:p>
    <w:bookmarkEnd w:id="150"/>
    <w:bookmarkStart w:name="z128" w:id="151"/>
    <w:p>
      <w:pPr>
        <w:spacing w:after="0"/>
        <w:ind w:left="0"/>
        <w:jc w:val="both"/>
      </w:pPr>
      <w:r>
        <w:rPr>
          <w:rFonts w:ascii="Times New Roman"/>
          <w:b w:val="false"/>
          <w:i w:val="false"/>
          <w:color w:val="000000"/>
          <w:sz w:val="28"/>
        </w:rPr>
        <w:t>
      1) Өнім беруші келісімі бойынша қызмет көрсету уақытын айқындауға;</w:t>
      </w:r>
    </w:p>
    <w:bookmarkEnd w:id="151"/>
    <w:bookmarkStart w:name="z129" w:id="152"/>
    <w:p>
      <w:pPr>
        <w:spacing w:after="0"/>
        <w:ind w:left="0"/>
        <w:jc w:val="both"/>
      </w:pPr>
      <w:r>
        <w:rPr>
          <w:rFonts w:ascii="Times New Roman"/>
          <w:b w:val="false"/>
          <w:i w:val="false"/>
          <w:color w:val="000000"/>
          <w:sz w:val="28"/>
        </w:rPr>
        <w:t>
      2) көрсетілген қызметтердің нәтижесін бағалауға;</w:t>
      </w:r>
    </w:p>
    <w:bookmarkEnd w:id="152"/>
    <w:bookmarkStart w:name="z130" w:id="153"/>
    <w:p>
      <w:pPr>
        <w:spacing w:after="0"/>
        <w:ind w:left="0"/>
        <w:jc w:val="both"/>
      </w:pPr>
      <w:r>
        <w:rPr>
          <w:rFonts w:ascii="Times New Roman"/>
          <w:b w:val="false"/>
          <w:i w:val="false"/>
          <w:color w:val="000000"/>
          <w:sz w:val="28"/>
        </w:rPr>
        <w:t xml:space="preserve">
      3) көрсетілген қызметтердің сапасына, көлеміне немесе нәтижелеріне негізделген шағымдар болған кезде орындалған жұмыстардың (көрсетілген қызметтердің) актісіне қол қоюдан бас тартуға; </w:t>
      </w:r>
    </w:p>
    <w:bookmarkEnd w:id="153"/>
    <w:bookmarkStart w:name="z131" w:id="154"/>
    <w:p>
      <w:pPr>
        <w:spacing w:after="0"/>
        <w:ind w:left="0"/>
        <w:jc w:val="both"/>
      </w:pPr>
      <w:r>
        <w:rPr>
          <w:rFonts w:ascii="Times New Roman"/>
          <w:b w:val="false"/>
          <w:i w:val="false"/>
          <w:color w:val="000000"/>
          <w:sz w:val="28"/>
        </w:rPr>
        <w:t>
      4) Өнім беруші әрекеттеріне (әрекетсіздігіне) және көрсетілген қызметтердің нәтижелеріне Қазақстан Республикасының заңнамасында белгіленген тәртіппен шағымдануға;</w:t>
      </w:r>
    </w:p>
    <w:bookmarkEnd w:id="154"/>
    <w:bookmarkStart w:name="z132" w:id="155"/>
    <w:p>
      <w:pPr>
        <w:spacing w:after="0"/>
        <w:ind w:left="0"/>
        <w:jc w:val="both"/>
      </w:pPr>
      <w:r>
        <w:rPr>
          <w:rFonts w:ascii="Times New Roman"/>
          <w:b w:val="false"/>
          <w:i w:val="false"/>
          <w:color w:val="000000"/>
          <w:sz w:val="28"/>
        </w:rPr>
        <w:t>
      5) шартқа қол қоюдан заңнамада белгіленген тәртіппен бас тартуға құқылы.</w:t>
      </w:r>
    </w:p>
    <w:bookmarkEnd w:id="155"/>
    <w:bookmarkStart w:name="z133" w:id="156"/>
    <w:p>
      <w:pPr>
        <w:spacing w:after="0"/>
        <w:ind w:left="0"/>
        <w:jc w:val="both"/>
      </w:pPr>
      <w:r>
        <w:rPr>
          <w:rFonts w:ascii="Times New Roman"/>
          <w:b w:val="false"/>
          <w:i w:val="false"/>
          <w:color w:val="000000"/>
          <w:sz w:val="28"/>
        </w:rPr>
        <w:t>
      3.5. ЖАО, қалалық басқарма, жұмыспен қамту бөлімі кепілдік берілген сома шегінде жеке көмекшінің қызметтеріне ақы төлеуге міндетті.</w:t>
      </w:r>
    </w:p>
    <w:bookmarkEnd w:id="156"/>
    <w:bookmarkStart w:name="z134" w:id="157"/>
    <w:p>
      <w:pPr>
        <w:spacing w:after="0"/>
        <w:ind w:left="0"/>
        <w:jc w:val="both"/>
      </w:pPr>
      <w:r>
        <w:rPr>
          <w:rFonts w:ascii="Times New Roman"/>
          <w:b w:val="false"/>
          <w:i w:val="false"/>
          <w:color w:val="000000"/>
          <w:sz w:val="28"/>
        </w:rPr>
        <w:t>
      3.6. ЖАО, қалалық басқарма, жұмыспен қамту бөлімі:</w:t>
      </w:r>
    </w:p>
    <w:bookmarkEnd w:id="157"/>
    <w:bookmarkStart w:name="z135" w:id="158"/>
    <w:p>
      <w:pPr>
        <w:spacing w:after="0"/>
        <w:ind w:left="0"/>
        <w:jc w:val="both"/>
      </w:pPr>
      <w:r>
        <w:rPr>
          <w:rFonts w:ascii="Times New Roman"/>
          <w:b w:val="false"/>
          <w:i w:val="false"/>
          <w:color w:val="000000"/>
          <w:sz w:val="28"/>
        </w:rPr>
        <w:t>
      1) қызмет көрсету үшін қажетті ақпаратты Өнім берушіге және (немесе) Өтініш берушіге ұсынуға;</w:t>
      </w:r>
    </w:p>
    <w:bookmarkEnd w:id="158"/>
    <w:bookmarkStart w:name="z136" w:id="159"/>
    <w:p>
      <w:pPr>
        <w:spacing w:after="0"/>
        <w:ind w:left="0"/>
        <w:jc w:val="both"/>
      </w:pPr>
      <w:r>
        <w:rPr>
          <w:rFonts w:ascii="Times New Roman"/>
          <w:b w:val="false"/>
          <w:i w:val="false"/>
          <w:color w:val="000000"/>
          <w:sz w:val="28"/>
        </w:rPr>
        <w:t>
      2) көрсетілетін қызметтер санын ұлғайту мүмкіндігін қарастыруға;</w:t>
      </w:r>
    </w:p>
    <w:bookmarkEnd w:id="159"/>
    <w:bookmarkStart w:name="z137" w:id="160"/>
    <w:p>
      <w:pPr>
        <w:spacing w:after="0"/>
        <w:ind w:left="0"/>
        <w:jc w:val="both"/>
      </w:pPr>
      <w:r>
        <w:rPr>
          <w:rFonts w:ascii="Times New Roman"/>
          <w:b w:val="false"/>
          <w:i w:val="false"/>
          <w:color w:val="000000"/>
          <w:sz w:val="28"/>
        </w:rPr>
        <w:t>
      3) заңнамада белгіленген тәртіппен шартқа қол қоюдан бас тартуға;</w:t>
      </w:r>
    </w:p>
    <w:bookmarkEnd w:id="160"/>
    <w:bookmarkStart w:name="z138" w:id="161"/>
    <w:p>
      <w:pPr>
        <w:spacing w:after="0"/>
        <w:ind w:left="0"/>
        <w:jc w:val="both"/>
      </w:pPr>
      <w:r>
        <w:rPr>
          <w:rFonts w:ascii="Times New Roman"/>
          <w:b w:val="false"/>
          <w:i w:val="false"/>
          <w:color w:val="000000"/>
          <w:sz w:val="28"/>
        </w:rPr>
        <w:t xml:space="preserve">
      4) Тараптардың әрекеттеріне (әрекетсіздігіне) Қазақстан Республикасының заңнамасында белгіленген тәртіппен шағымдануға құқылы. </w:t>
      </w:r>
    </w:p>
    <w:bookmarkEnd w:id="161"/>
    <w:bookmarkStart w:name="z139" w:id="162"/>
    <w:p>
      <w:pPr>
        <w:spacing w:after="0"/>
        <w:ind w:left="0"/>
        <w:jc w:val="both"/>
      </w:pPr>
      <w:r>
        <w:rPr>
          <w:rFonts w:ascii="Times New Roman"/>
          <w:b w:val="false"/>
          <w:i w:val="false"/>
          <w:color w:val="000000"/>
          <w:sz w:val="28"/>
        </w:rPr>
        <w:t xml:space="preserve">
      3.7. Өнім беруші көрсеткен қызметтер мынадай жағдайларда өтеуге жатпайды: </w:t>
      </w:r>
    </w:p>
    <w:bookmarkEnd w:id="162"/>
    <w:bookmarkStart w:name="z140" w:id="163"/>
    <w:p>
      <w:pPr>
        <w:spacing w:after="0"/>
        <w:ind w:left="0"/>
        <w:jc w:val="both"/>
      </w:pPr>
      <w:r>
        <w:rPr>
          <w:rFonts w:ascii="Times New Roman"/>
          <w:b w:val="false"/>
          <w:i w:val="false"/>
          <w:color w:val="000000"/>
          <w:sz w:val="28"/>
        </w:rPr>
        <w:t>
      1) жеке көмекшінің өтеулі қызметтер көрсету шартының талаптарына қайшы келетін қызметті жүзеге асыруы;</w:t>
      </w:r>
    </w:p>
    <w:bookmarkEnd w:id="163"/>
    <w:bookmarkStart w:name="z141" w:id="164"/>
    <w:p>
      <w:pPr>
        <w:spacing w:after="0"/>
        <w:ind w:left="0"/>
        <w:jc w:val="both"/>
      </w:pPr>
      <w:r>
        <w:rPr>
          <w:rFonts w:ascii="Times New Roman"/>
          <w:b w:val="false"/>
          <w:i w:val="false"/>
          <w:color w:val="000000"/>
          <w:sz w:val="28"/>
        </w:rPr>
        <w:t>
      2) АОЖБ-да мүгедектігі бар адамға жеке көмекші қызметін көрсету жөнінде ұсынымның болмауы;</w:t>
      </w:r>
    </w:p>
    <w:bookmarkEnd w:id="164"/>
    <w:bookmarkStart w:name="z142" w:id="165"/>
    <w:p>
      <w:pPr>
        <w:spacing w:after="0"/>
        <w:ind w:left="0"/>
        <w:jc w:val="both"/>
      </w:pPr>
      <w:r>
        <w:rPr>
          <w:rFonts w:ascii="Times New Roman"/>
          <w:b w:val="false"/>
          <w:i w:val="false"/>
          <w:color w:val="000000"/>
          <w:sz w:val="28"/>
        </w:rPr>
        <w:t>
      3) Өнім берушінің әлеуметтік көрсетілетін қызметтер порталындағы жеке көмекшілер тізілімінде болмауы.</w:t>
      </w:r>
    </w:p>
    <w:bookmarkEnd w:id="165"/>
    <w:bookmarkStart w:name="z143" w:id="166"/>
    <w:p>
      <w:pPr>
        <w:spacing w:after="0"/>
        <w:ind w:left="0"/>
        <w:jc w:val="both"/>
      </w:pPr>
      <w:r>
        <w:rPr>
          <w:rFonts w:ascii="Times New Roman"/>
          <w:b w:val="false"/>
          <w:i w:val="false"/>
          <w:color w:val="000000"/>
          <w:sz w:val="28"/>
        </w:rPr>
        <w:t xml:space="preserve">
      Бұл ретте, өтеуге жатпайтын қызметтер Өтініш берушінің қаражаты есебінен төленеді. </w:t>
      </w:r>
    </w:p>
    <w:bookmarkEnd w:id="166"/>
    <w:bookmarkStart w:name="z144" w:id="167"/>
    <w:p>
      <w:pPr>
        <w:spacing w:after="0"/>
        <w:ind w:left="0"/>
        <w:jc w:val="left"/>
      </w:pPr>
      <w:r>
        <w:rPr>
          <w:rFonts w:ascii="Times New Roman"/>
          <w:b/>
          <w:i w:val="false"/>
          <w:color w:val="000000"/>
        </w:rPr>
        <w:t xml:space="preserve"> 4. Қызметтердің құны мен есептесу тәртібі</w:t>
      </w:r>
    </w:p>
    <w:bookmarkEnd w:id="167"/>
    <w:bookmarkStart w:name="z145" w:id="168"/>
    <w:p>
      <w:pPr>
        <w:spacing w:after="0"/>
        <w:ind w:left="0"/>
        <w:jc w:val="both"/>
      </w:pPr>
      <w:r>
        <w:rPr>
          <w:rFonts w:ascii="Times New Roman"/>
          <w:b w:val="false"/>
          <w:i w:val="false"/>
          <w:color w:val="000000"/>
          <w:sz w:val="28"/>
        </w:rPr>
        <w:t>
      4.1. Қызметтердің құны Қазақстан Республикасының қолданыстағы заңнамасына сәйкес нақты көрсетілген қызметтер негізінде айқындалады.</w:t>
      </w:r>
    </w:p>
    <w:bookmarkEnd w:id="168"/>
    <w:bookmarkStart w:name="z146" w:id="169"/>
    <w:p>
      <w:pPr>
        <w:spacing w:after="0"/>
        <w:ind w:left="0"/>
        <w:jc w:val="both"/>
      </w:pPr>
      <w:r>
        <w:rPr>
          <w:rFonts w:ascii="Times New Roman"/>
          <w:b w:val="false"/>
          <w:i w:val="false"/>
          <w:color w:val="000000"/>
          <w:sz w:val="28"/>
        </w:rPr>
        <w:t>
      4.2. Төлем үшінші тұлғамен – ЖАО, қалалық басқармалар, жұмыспен қамту бөлімдері әлеуметтік көрсетілетін қызметтер порталы арқылы кепілдік берілген сома шегінде жүзеге асырылады.</w:t>
      </w:r>
    </w:p>
    <w:bookmarkEnd w:id="169"/>
    <w:bookmarkStart w:name="z147" w:id="170"/>
    <w:p>
      <w:pPr>
        <w:spacing w:after="0"/>
        <w:ind w:left="0"/>
        <w:jc w:val="both"/>
      </w:pPr>
      <w:r>
        <w:rPr>
          <w:rFonts w:ascii="Times New Roman"/>
          <w:b w:val="false"/>
          <w:i w:val="false"/>
          <w:color w:val="000000"/>
          <w:sz w:val="28"/>
        </w:rPr>
        <w:t>
      4.3. Төлем жүргізу үшін орындалған жұмыстардың (көрсетілген қызметтердің) актісі негіз болып табылады.</w:t>
      </w:r>
    </w:p>
    <w:bookmarkEnd w:id="170"/>
    <w:bookmarkStart w:name="z148" w:id="171"/>
    <w:p>
      <w:pPr>
        <w:spacing w:after="0"/>
        <w:ind w:left="0"/>
        <w:jc w:val="both"/>
      </w:pPr>
      <w:r>
        <w:rPr>
          <w:rFonts w:ascii="Times New Roman"/>
          <w:b w:val="false"/>
          <w:i w:val="false"/>
          <w:color w:val="000000"/>
          <w:sz w:val="28"/>
        </w:rPr>
        <w:t>
      4.4. Жеке көмекшінің алып жүру бойынша бір қызметіне ақы төлеу тиісті қаржы жылына арналған Республикалық бюджет туралы заңда белгіленген айлық есептік көрсеткіш мөлшерінің 54,56 пайызы есебінен жүргізіледі, бұл ретте алып жүру бойынша бір қызмет көрсету уақыты 4 сағаттан, ал жалпы алғанда айына алып жүру бойынша 60 (алпыс) қызметтен аспайды.</w:t>
      </w:r>
    </w:p>
    <w:bookmarkEnd w:id="171"/>
    <w:bookmarkStart w:name="z149" w:id="172"/>
    <w:p>
      <w:pPr>
        <w:spacing w:after="0"/>
        <w:ind w:left="0"/>
        <w:jc w:val="both"/>
      </w:pPr>
      <w:r>
        <w:rPr>
          <w:rFonts w:ascii="Times New Roman"/>
          <w:b w:val="false"/>
          <w:i w:val="false"/>
          <w:color w:val="000000"/>
          <w:sz w:val="28"/>
        </w:rPr>
        <w:t xml:space="preserve">
      4.5. Төлем кепілдік берілген сома шегінде нақты көрсетілген қызметтер үшін жүргізіледі. </w:t>
      </w:r>
    </w:p>
    <w:bookmarkEnd w:id="172"/>
    <w:bookmarkStart w:name="z150" w:id="173"/>
    <w:p>
      <w:pPr>
        <w:spacing w:after="0"/>
        <w:ind w:left="0"/>
        <w:jc w:val="both"/>
      </w:pPr>
      <w:r>
        <w:rPr>
          <w:rFonts w:ascii="Times New Roman"/>
          <w:b w:val="false"/>
          <w:i w:val="false"/>
          <w:color w:val="000000"/>
          <w:sz w:val="28"/>
        </w:rPr>
        <w:t xml:space="preserve">
      4.6. Тараптардың қатынастарына еңбек заңнамасының нормалары, еңбекақы төлеуді, өтемақы және ынталандыру төлемдерін және өзге де төлемдерді реттейтін нормалар қолданылмайды. </w:t>
      </w:r>
    </w:p>
    <w:bookmarkEnd w:id="173"/>
    <w:bookmarkStart w:name="z151" w:id="174"/>
    <w:p>
      <w:pPr>
        <w:spacing w:after="0"/>
        <w:ind w:left="0"/>
        <w:jc w:val="left"/>
      </w:pPr>
      <w:r>
        <w:rPr>
          <w:rFonts w:ascii="Times New Roman"/>
          <w:b/>
          <w:i w:val="false"/>
          <w:color w:val="000000"/>
        </w:rPr>
        <w:t xml:space="preserve"> 5. Тараптардың жауапкершілігі</w:t>
      </w:r>
    </w:p>
    <w:bookmarkEnd w:id="174"/>
    <w:bookmarkStart w:name="z152" w:id="175"/>
    <w:p>
      <w:pPr>
        <w:spacing w:after="0"/>
        <w:ind w:left="0"/>
        <w:jc w:val="both"/>
      </w:pPr>
      <w:r>
        <w:rPr>
          <w:rFonts w:ascii="Times New Roman"/>
          <w:b w:val="false"/>
          <w:i w:val="false"/>
          <w:color w:val="000000"/>
          <w:sz w:val="28"/>
        </w:rPr>
        <w:t>
      5.1. Тараптар міндеттемелерін орындамағаны немесе тиісінше орындамағаны үшін Қазақстан Республикасының азаматтық заңнамасына сәйкес жауапты болады.</w:t>
      </w:r>
    </w:p>
    <w:bookmarkEnd w:id="175"/>
    <w:bookmarkStart w:name="z153" w:id="176"/>
    <w:p>
      <w:pPr>
        <w:spacing w:after="0"/>
        <w:ind w:left="0"/>
        <w:jc w:val="both"/>
      </w:pPr>
      <w:r>
        <w:rPr>
          <w:rFonts w:ascii="Times New Roman"/>
          <w:b w:val="false"/>
          <w:i w:val="false"/>
          <w:color w:val="000000"/>
          <w:sz w:val="28"/>
        </w:rPr>
        <w:t>
      5.2. Тараптар еңсерілмейтін күштің мән-жайлары туындаған жағдайда жауапкершіліктен босатылады.</w:t>
      </w:r>
    </w:p>
    <w:bookmarkEnd w:id="176"/>
    <w:bookmarkStart w:name="z154" w:id="177"/>
    <w:p>
      <w:pPr>
        <w:spacing w:after="0"/>
        <w:ind w:left="0"/>
        <w:jc w:val="both"/>
      </w:pPr>
      <w:r>
        <w:rPr>
          <w:rFonts w:ascii="Times New Roman"/>
          <w:b w:val="false"/>
          <w:i w:val="false"/>
          <w:color w:val="000000"/>
          <w:sz w:val="28"/>
        </w:rPr>
        <w:t>
      5.3. Тараптар форс-мажорлық мән-жайлар (төтенше жағдайлар, дүлей зілзалалар, әскери іс-қимылдар және еңсерілмейтін күштің өзге де мән-жайлары) туындаған жағдайда жауапкершіліктен босатылады.</w:t>
      </w:r>
    </w:p>
    <w:bookmarkEnd w:id="177"/>
    <w:bookmarkStart w:name="z155" w:id="178"/>
    <w:p>
      <w:pPr>
        <w:spacing w:after="0"/>
        <w:ind w:left="0"/>
        <w:jc w:val="left"/>
      </w:pPr>
      <w:r>
        <w:rPr>
          <w:rFonts w:ascii="Times New Roman"/>
          <w:b/>
          <w:i w:val="false"/>
          <w:color w:val="000000"/>
        </w:rPr>
        <w:t xml:space="preserve"> 6. Қолданылу мерзімі және бұзу</w:t>
      </w:r>
    </w:p>
    <w:bookmarkEnd w:id="178"/>
    <w:bookmarkStart w:name="z156" w:id="179"/>
    <w:p>
      <w:pPr>
        <w:spacing w:after="0"/>
        <w:ind w:left="0"/>
        <w:jc w:val="both"/>
      </w:pPr>
      <w:r>
        <w:rPr>
          <w:rFonts w:ascii="Times New Roman"/>
          <w:b w:val="false"/>
          <w:i w:val="false"/>
          <w:color w:val="000000"/>
          <w:sz w:val="28"/>
        </w:rPr>
        <w:t>
      6.1. Шарт қол қойылған сәтінен бастап күшіне енеді және АОЖБ мерзімі ішінде қолданылады.</w:t>
      </w:r>
    </w:p>
    <w:bookmarkEnd w:id="179"/>
    <w:bookmarkStart w:name="z157" w:id="180"/>
    <w:p>
      <w:pPr>
        <w:spacing w:after="0"/>
        <w:ind w:left="0"/>
        <w:jc w:val="both"/>
      </w:pPr>
      <w:r>
        <w:rPr>
          <w:rFonts w:ascii="Times New Roman"/>
          <w:b w:val="false"/>
          <w:i w:val="false"/>
          <w:color w:val="000000"/>
          <w:sz w:val="28"/>
        </w:rPr>
        <w:t>
      6.2. Әрбір Тарап өзге Тарапты кемінде 5 күнтізбелік күн бұрын хабардар ете отырып, шартты орындаудан бас тартуға құқылы.</w:t>
      </w:r>
    </w:p>
    <w:bookmarkEnd w:id="180"/>
    <w:bookmarkStart w:name="z158" w:id="181"/>
    <w:p>
      <w:pPr>
        <w:spacing w:after="0"/>
        <w:ind w:left="0"/>
        <w:jc w:val="both"/>
      </w:pPr>
      <w:r>
        <w:rPr>
          <w:rFonts w:ascii="Times New Roman"/>
          <w:b w:val="false"/>
          <w:i w:val="false"/>
          <w:color w:val="000000"/>
          <w:sz w:val="28"/>
        </w:rPr>
        <w:t>
      6.3. Шарт тоқтатылған жағдайда орындалған (көрсетілген қызметтер) актісіне сәйкес іс жүзінде көрсетілген қызметтерге ақы төленеді.</w:t>
      </w:r>
    </w:p>
    <w:bookmarkEnd w:id="181"/>
    <w:bookmarkStart w:name="z159" w:id="182"/>
    <w:p>
      <w:pPr>
        <w:spacing w:after="0"/>
        <w:ind w:left="0"/>
        <w:jc w:val="left"/>
      </w:pPr>
      <w:r>
        <w:rPr>
          <w:rFonts w:ascii="Times New Roman"/>
          <w:b/>
          <w:i w:val="false"/>
          <w:color w:val="000000"/>
        </w:rPr>
        <w:t xml:space="preserve"> 7. Дауларды шешу тәртібі</w:t>
      </w:r>
    </w:p>
    <w:bookmarkEnd w:id="182"/>
    <w:bookmarkStart w:name="z160" w:id="183"/>
    <w:p>
      <w:pPr>
        <w:spacing w:after="0"/>
        <w:ind w:left="0"/>
        <w:jc w:val="both"/>
      </w:pPr>
      <w:r>
        <w:rPr>
          <w:rFonts w:ascii="Times New Roman"/>
          <w:b w:val="false"/>
          <w:i w:val="false"/>
          <w:color w:val="000000"/>
          <w:sz w:val="28"/>
        </w:rPr>
        <w:t>
      7.1. Даулар келіссөздер жүргізу арқылы шешіледі.</w:t>
      </w:r>
    </w:p>
    <w:bookmarkEnd w:id="183"/>
    <w:bookmarkStart w:name="z161" w:id="184"/>
    <w:p>
      <w:pPr>
        <w:spacing w:after="0"/>
        <w:ind w:left="0"/>
        <w:jc w:val="both"/>
      </w:pPr>
      <w:r>
        <w:rPr>
          <w:rFonts w:ascii="Times New Roman"/>
          <w:b w:val="false"/>
          <w:i w:val="false"/>
          <w:color w:val="000000"/>
          <w:sz w:val="28"/>
        </w:rPr>
        <w:t>
      7.2. Дау бойынша келісімге қол жеткізілмеген жағдайда ол Қазақстан Республикасының заңнамасына сәйкес сот тәртібімен қаралуы тиіс.</w:t>
      </w:r>
    </w:p>
    <w:bookmarkEnd w:id="184"/>
    <w:bookmarkStart w:name="z162" w:id="185"/>
    <w:p>
      <w:pPr>
        <w:spacing w:after="0"/>
        <w:ind w:left="0"/>
        <w:jc w:val="left"/>
      </w:pPr>
      <w:r>
        <w:rPr>
          <w:rFonts w:ascii="Times New Roman"/>
          <w:b/>
          <w:i w:val="false"/>
          <w:color w:val="000000"/>
        </w:rPr>
        <w:t xml:space="preserve"> 8. Қорытынды ережелер</w:t>
      </w:r>
    </w:p>
    <w:bookmarkEnd w:id="185"/>
    <w:bookmarkStart w:name="z163" w:id="186"/>
    <w:p>
      <w:pPr>
        <w:spacing w:after="0"/>
        <w:ind w:left="0"/>
        <w:jc w:val="both"/>
      </w:pPr>
      <w:r>
        <w:rPr>
          <w:rFonts w:ascii="Times New Roman"/>
          <w:b w:val="false"/>
          <w:i w:val="false"/>
          <w:color w:val="000000"/>
          <w:sz w:val="28"/>
        </w:rPr>
        <w:t>
      8.1. Осы шартқа өзгерістер мен толықтырулар жазбаша түрде ресімделеді.</w:t>
      </w:r>
    </w:p>
    <w:bookmarkEnd w:id="186"/>
    <w:bookmarkStart w:name="z164" w:id="187"/>
    <w:p>
      <w:pPr>
        <w:spacing w:after="0"/>
        <w:ind w:left="0"/>
        <w:jc w:val="both"/>
      </w:pPr>
      <w:r>
        <w:rPr>
          <w:rFonts w:ascii="Times New Roman"/>
          <w:b w:val="false"/>
          <w:i w:val="false"/>
          <w:color w:val="000000"/>
          <w:sz w:val="28"/>
        </w:rPr>
        <w:t>
      8.2. Осы шартпен реттелмеген өзге де мәселелер бойынша Тараптар Қазақстан Республикасының азаматтық заңнамасын басшылыққа алады.</w:t>
      </w:r>
    </w:p>
    <w:bookmarkEnd w:id="187"/>
    <w:bookmarkStart w:name="z165" w:id="188"/>
    <w:p>
      <w:pPr>
        <w:spacing w:after="0"/>
        <w:ind w:left="0"/>
        <w:jc w:val="both"/>
      </w:pPr>
      <w:r>
        <w:rPr>
          <w:rFonts w:ascii="Times New Roman"/>
          <w:b w:val="false"/>
          <w:i w:val="false"/>
          <w:color w:val="000000"/>
          <w:sz w:val="28"/>
        </w:rPr>
        <w:t>
      8.3. Шарт тең заңдық күші бар үш данада жасалды.</w:t>
      </w:r>
    </w:p>
    <w:bookmarkEnd w:id="188"/>
    <w:bookmarkStart w:name="z166" w:id="189"/>
    <w:p>
      <w:pPr>
        <w:spacing w:after="0"/>
        <w:ind w:left="0"/>
        <w:jc w:val="left"/>
      </w:pPr>
      <w:r>
        <w:rPr>
          <w:rFonts w:ascii="Times New Roman"/>
          <w:b/>
          <w:i w:val="false"/>
          <w:color w:val="000000"/>
        </w:rPr>
        <w:t xml:space="preserve"> 9. Тараптардың деректемелері мен қолдары</w:t>
      </w:r>
    </w:p>
    <w:bookmarkEnd w:id="189"/>
    <w:bookmarkStart w:name="z167" w:id="190"/>
    <w:p>
      <w:pPr>
        <w:spacing w:after="0"/>
        <w:ind w:left="0"/>
        <w:jc w:val="both"/>
      </w:pPr>
      <w:r>
        <w:rPr>
          <w:rFonts w:ascii="Times New Roman"/>
          <w:b w:val="false"/>
          <w:i w:val="false"/>
          <w:color w:val="000000"/>
          <w:sz w:val="28"/>
        </w:rPr>
        <w:t>
      Өтініш беруші:</w:t>
      </w:r>
    </w:p>
    <w:bookmarkEnd w:id="190"/>
    <w:bookmarkStart w:name="z168" w:id="191"/>
    <w:p>
      <w:pPr>
        <w:spacing w:after="0"/>
        <w:ind w:left="0"/>
        <w:jc w:val="both"/>
      </w:pPr>
      <w:r>
        <w:rPr>
          <w:rFonts w:ascii="Times New Roman"/>
          <w:b w:val="false"/>
          <w:i w:val="false"/>
          <w:color w:val="000000"/>
          <w:sz w:val="28"/>
        </w:rPr>
        <w:t>
      А.Т.Ә. (ол болған жағдайда): _______________________</w:t>
      </w:r>
    </w:p>
    <w:bookmarkEnd w:id="191"/>
    <w:bookmarkStart w:name="z169" w:id="192"/>
    <w:p>
      <w:pPr>
        <w:spacing w:after="0"/>
        <w:ind w:left="0"/>
        <w:jc w:val="both"/>
      </w:pPr>
      <w:r>
        <w:rPr>
          <w:rFonts w:ascii="Times New Roman"/>
          <w:b w:val="false"/>
          <w:i w:val="false"/>
          <w:color w:val="000000"/>
          <w:sz w:val="28"/>
        </w:rPr>
        <w:t>
      ЖСН: _______________________</w:t>
      </w:r>
    </w:p>
    <w:bookmarkEnd w:id="192"/>
    <w:bookmarkStart w:name="z170" w:id="193"/>
    <w:p>
      <w:pPr>
        <w:spacing w:after="0"/>
        <w:ind w:left="0"/>
        <w:jc w:val="both"/>
      </w:pPr>
      <w:r>
        <w:rPr>
          <w:rFonts w:ascii="Times New Roman"/>
          <w:b w:val="false"/>
          <w:i w:val="false"/>
          <w:color w:val="000000"/>
          <w:sz w:val="28"/>
        </w:rPr>
        <w:t>
      Қолы: _______________________</w:t>
      </w:r>
    </w:p>
    <w:bookmarkEnd w:id="193"/>
    <w:bookmarkStart w:name="z171" w:id="194"/>
    <w:p>
      <w:pPr>
        <w:spacing w:after="0"/>
        <w:ind w:left="0"/>
        <w:jc w:val="both"/>
      </w:pPr>
      <w:r>
        <w:rPr>
          <w:rFonts w:ascii="Times New Roman"/>
          <w:b w:val="false"/>
          <w:i w:val="false"/>
          <w:color w:val="000000"/>
          <w:sz w:val="28"/>
        </w:rPr>
        <w:t>
      Өнім беруші:</w:t>
      </w:r>
    </w:p>
    <w:bookmarkEnd w:id="194"/>
    <w:bookmarkStart w:name="z172" w:id="195"/>
    <w:p>
      <w:pPr>
        <w:spacing w:after="0"/>
        <w:ind w:left="0"/>
        <w:jc w:val="both"/>
      </w:pPr>
      <w:r>
        <w:rPr>
          <w:rFonts w:ascii="Times New Roman"/>
          <w:b w:val="false"/>
          <w:i w:val="false"/>
          <w:color w:val="000000"/>
          <w:sz w:val="28"/>
        </w:rPr>
        <w:t>
      А.Т.Ә. (ол болған жағдайда): ________________________</w:t>
      </w:r>
    </w:p>
    <w:bookmarkEnd w:id="195"/>
    <w:bookmarkStart w:name="z173" w:id="196"/>
    <w:p>
      <w:pPr>
        <w:spacing w:after="0"/>
        <w:ind w:left="0"/>
        <w:jc w:val="both"/>
      </w:pPr>
      <w:r>
        <w:rPr>
          <w:rFonts w:ascii="Times New Roman"/>
          <w:b w:val="false"/>
          <w:i w:val="false"/>
          <w:color w:val="000000"/>
          <w:sz w:val="28"/>
        </w:rPr>
        <w:t>
      ЖСН: ________________________</w:t>
      </w:r>
    </w:p>
    <w:bookmarkEnd w:id="196"/>
    <w:bookmarkStart w:name="z174" w:id="197"/>
    <w:p>
      <w:pPr>
        <w:spacing w:after="0"/>
        <w:ind w:left="0"/>
        <w:jc w:val="both"/>
      </w:pPr>
      <w:r>
        <w:rPr>
          <w:rFonts w:ascii="Times New Roman"/>
          <w:b w:val="false"/>
          <w:i w:val="false"/>
          <w:color w:val="000000"/>
          <w:sz w:val="28"/>
        </w:rPr>
        <w:t>
      Қолы: ________________________</w:t>
      </w:r>
    </w:p>
    <w:bookmarkEnd w:id="197"/>
    <w:bookmarkStart w:name="z175" w:id="198"/>
    <w:p>
      <w:pPr>
        <w:spacing w:after="0"/>
        <w:ind w:left="0"/>
        <w:jc w:val="both"/>
      </w:pPr>
      <w:r>
        <w:rPr>
          <w:rFonts w:ascii="Times New Roman"/>
          <w:b w:val="false"/>
          <w:i w:val="false"/>
          <w:color w:val="000000"/>
          <w:sz w:val="28"/>
        </w:rPr>
        <w:t>
      Жергілікті атқарушы орган/қалалық басқарма/жұмыспен қамту бөлімдері:</w:t>
      </w:r>
    </w:p>
    <w:bookmarkEnd w:id="198"/>
    <w:bookmarkStart w:name="z176" w:id="199"/>
    <w:p>
      <w:pPr>
        <w:spacing w:after="0"/>
        <w:ind w:left="0"/>
        <w:jc w:val="both"/>
      </w:pPr>
      <w:r>
        <w:rPr>
          <w:rFonts w:ascii="Times New Roman"/>
          <w:b w:val="false"/>
          <w:i w:val="false"/>
          <w:color w:val="000000"/>
          <w:sz w:val="28"/>
        </w:rPr>
        <w:t>
      Атауы ________________________</w:t>
      </w:r>
    </w:p>
    <w:bookmarkEnd w:id="199"/>
    <w:bookmarkStart w:name="z177" w:id="200"/>
    <w:p>
      <w:pPr>
        <w:spacing w:after="0"/>
        <w:ind w:left="0"/>
        <w:jc w:val="both"/>
      </w:pPr>
      <w:r>
        <w:rPr>
          <w:rFonts w:ascii="Times New Roman"/>
          <w:b w:val="false"/>
          <w:i w:val="false"/>
          <w:color w:val="000000"/>
          <w:sz w:val="28"/>
        </w:rPr>
        <w:t>
      БСН ________________________</w:t>
      </w:r>
    </w:p>
    <w:bookmarkEnd w:id="200"/>
    <w:bookmarkStart w:name="z178" w:id="201"/>
    <w:p>
      <w:pPr>
        <w:spacing w:after="0"/>
        <w:ind w:left="0"/>
        <w:jc w:val="both"/>
      </w:pPr>
      <w:r>
        <w:rPr>
          <w:rFonts w:ascii="Times New Roman"/>
          <w:b w:val="false"/>
          <w:i w:val="false"/>
          <w:color w:val="000000"/>
          <w:sz w:val="28"/>
        </w:rPr>
        <w:t>
      Басшының қолы____________________________ __________</w:t>
      </w:r>
    </w:p>
    <w:bookmarkEnd w:id="2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абилитациялаудың және</w:t>
            </w:r>
            <w:r>
              <w:br/>
            </w:r>
            <w:r>
              <w:rPr>
                <w:rFonts w:ascii="Times New Roman"/>
                <w:b w:val="false"/>
                <w:i w:val="false"/>
                <w:color w:val="000000"/>
                <w:sz w:val="20"/>
              </w:rPr>
              <w:t>оңалтудың жеке бағдарламасына</w:t>
            </w:r>
            <w:r>
              <w:br/>
            </w:r>
            <w:r>
              <w:rPr>
                <w:rFonts w:ascii="Times New Roman"/>
                <w:b w:val="false"/>
                <w:i w:val="false"/>
                <w:color w:val="000000"/>
                <w:sz w:val="20"/>
              </w:rPr>
              <w:t>сәйкес жүріп-тұруы қиын</w:t>
            </w:r>
            <w:r>
              <w:br/>
            </w:r>
            <w:r>
              <w:rPr>
                <w:rFonts w:ascii="Times New Roman"/>
                <w:b w:val="false"/>
                <w:i w:val="false"/>
                <w:color w:val="000000"/>
                <w:sz w:val="20"/>
              </w:rPr>
              <w:t>бірінші топтағы мүгедектігі</w:t>
            </w:r>
            <w:r>
              <w:br/>
            </w:r>
            <w:r>
              <w:rPr>
                <w:rFonts w:ascii="Times New Roman"/>
                <w:b w:val="false"/>
                <w:i w:val="false"/>
                <w:color w:val="000000"/>
                <w:sz w:val="20"/>
              </w:rPr>
              <w:t>бар адамдар үшін жеке</w:t>
            </w:r>
            <w:r>
              <w:br/>
            </w:r>
            <w:r>
              <w:rPr>
                <w:rFonts w:ascii="Times New Roman"/>
                <w:b w:val="false"/>
                <w:i w:val="false"/>
                <w:color w:val="000000"/>
                <w:sz w:val="20"/>
              </w:rPr>
              <w:t>көмекшінің әлеуметтік</w:t>
            </w:r>
            <w:r>
              <w:br/>
            </w:r>
            <w:r>
              <w:rPr>
                <w:rFonts w:ascii="Times New Roman"/>
                <w:b w:val="false"/>
                <w:i w:val="false"/>
                <w:color w:val="000000"/>
                <w:sz w:val="20"/>
              </w:rPr>
              <w:t>қызметтерін көрсету</w:t>
            </w:r>
            <w:r>
              <w:br/>
            </w:r>
            <w:r>
              <w:rPr>
                <w:rFonts w:ascii="Times New Roman"/>
                <w:b w:val="false"/>
                <w:i w:val="false"/>
                <w:color w:val="000000"/>
                <w:sz w:val="20"/>
              </w:rPr>
              <w:t>қағидаларына</w:t>
            </w:r>
            <w:r>
              <w:br/>
            </w:r>
            <w:r>
              <w:rPr>
                <w:rFonts w:ascii="Times New Roman"/>
                <w:b w:val="false"/>
                <w:i w:val="false"/>
                <w:color w:val="000000"/>
                <w:sz w:val="20"/>
              </w:rPr>
              <w:t>3-2-қосымша</w:t>
            </w:r>
          </w:p>
        </w:tc>
      </w:tr>
    </w:tbl>
    <w:p>
      <w:pPr>
        <w:spacing w:after="0"/>
        <w:ind w:left="0"/>
        <w:jc w:val="left"/>
      </w:pPr>
      <w:r>
        <w:rPr>
          <w:rFonts w:ascii="Times New Roman"/>
          <w:b/>
          <w:i w:val="false"/>
          <w:color w:val="000000"/>
        </w:rPr>
        <w:t xml:space="preserve"> Мемлекеттік қызмет көрсету процесін тоқтата тұру туралы хабарлама</w:t>
      </w:r>
    </w:p>
    <w:p>
      <w:pPr>
        <w:spacing w:after="0"/>
        <w:ind w:left="0"/>
        <w:jc w:val="both"/>
      </w:pPr>
      <w:r>
        <w:rPr>
          <w:rFonts w:ascii="Times New Roman"/>
          <w:b w:val="false"/>
          <w:i w:val="false"/>
          <w:color w:val="ff0000"/>
          <w:sz w:val="28"/>
        </w:rPr>
        <w:t xml:space="preserve">
      Ескерту. Қағидалар 3-2-қосымшамен толықтырылды - ҚР Еңбек және халықты әлеуметтік қорғау министрінің 08.10.2026 </w:t>
      </w:r>
      <w:r>
        <w:rPr>
          <w:rFonts w:ascii="Times New Roman"/>
          <w:b w:val="false"/>
          <w:i w:val="false"/>
          <w:color w:val="ff0000"/>
          <w:sz w:val="28"/>
        </w:rPr>
        <w:t>№ 392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18-2-бабымен</w:t>
      </w:r>
      <w:r>
        <w:rPr>
          <w:rFonts w:ascii="Times New Roman"/>
          <w:b w:val="false"/>
          <w:i w:val="false"/>
          <w:color w:val="000000"/>
          <w:sz w:val="28"/>
        </w:rPr>
        <w:t xml:space="preserve"> және 20 баптың </w:t>
      </w:r>
      <w:r>
        <w:rPr>
          <w:rFonts w:ascii="Times New Roman"/>
          <w:b w:val="false"/>
          <w:i w:val="false"/>
          <w:color w:val="000000"/>
          <w:sz w:val="28"/>
        </w:rPr>
        <w:t>2-1-тармағын</w:t>
      </w:r>
      <w:r>
        <w:rPr>
          <w:rFonts w:ascii="Times New Roman"/>
          <w:b w:val="false"/>
          <w:i w:val="false"/>
          <w:color w:val="000000"/>
          <w:sz w:val="28"/>
        </w:rPr>
        <w:t xml:space="preserve"> басшылыққа ала отырып, астананың, республикалық маңызы бар қалалардың, аудандардың және облыстық маңызы бар қалалардың жергілікті атқарушы органы, "Азаматтарға арналған үкімет" мемлекеттік корпорациясы (мекенжайы көрсетілсін) мемлекеттік қызмет көрсету процесін мынадай негіздердің бірі бойынша тоқтата тұрады (қажеттісінің асты сызылсын):</w:t>
      </w:r>
    </w:p>
    <w:p>
      <w:pPr>
        <w:spacing w:after="0"/>
        <w:ind w:left="0"/>
        <w:jc w:val="both"/>
      </w:pPr>
      <w:r>
        <w:rPr>
          <w:rFonts w:ascii="Times New Roman"/>
          <w:b w:val="false"/>
          <w:i w:val="false"/>
          <w:color w:val="000000"/>
          <w:sz w:val="28"/>
        </w:rPr>
        <w:t>
      1) өтініште және (немесе) ұсынылған құжаттарда қателердің немесе дәлсіздіктердің анықталуына;</w:t>
      </w:r>
    </w:p>
    <w:p>
      <w:pPr>
        <w:spacing w:after="0"/>
        <w:ind w:left="0"/>
        <w:jc w:val="both"/>
      </w:pPr>
      <w:r>
        <w:rPr>
          <w:rFonts w:ascii="Times New Roman"/>
          <w:b w:val="false"/>
          <w:i w:val="false"/>
          <w:color w:val="000000"/>
          <w:sz w:val="28"/>
        </w:rPr>
        <w:t>
      2) олардың нысаны мен мазмұны бойынша белгіленген талаптарға сәйкес келмеуіне;</w:t>
      </w:r>
    </w:p>
    <w:p>
      <w:pPr>
        <w:spacing w:after="0"/>
        <w:ind w:left="0"/>
        <w:jc w:val="both"/>
      </w:pPr>
      <w:r>
        <w:rPr>
          <w:rFonts w:ascii="Times New Roman"/>
          <w:b w:val="false"/>
          <w:i w:val="false"/>
          <w:color w:val="000000"/>
          <w:sz w:val="28"/>
        </w:rPr>
        <w:t xml:space="preserve">
      3) өтініш берушінің мемлекеттік қызмет көрсету тәртібін айқындайтын Қазақстан Республикасы Премьер-Министрінің орынбасары – Еңбек және халықты әлеуметтік қорғау министрінің 2023 жылғы 30 маусымдағы № 288 </w:t>
      </w:r>
      <w:r>
        <w:rPr>
          <w:rFonts w:ascii="Times New Roman"/>
          <w:b w:val="false"/>
          <w:i w:val="false"/>
          <w:color w:val="000000"/>
          <w:sz w:val="28"/>
        </w:rPr>
        <w:t>бұйрығымен</w:t>
      </w:r>
      <w:r>
        <w:rPr>
          <w:rFonts w:ascii="Times New Roman"/>
          <w:b w:val="false"/>
          <w:i w:val="false"/>
          <w:color w:val="000000"/>
          <w:sz w:val="28"/>
        </w:rPr>
        <w:t xml:space="preserve"> бекітілген Мүгедектігі бар адамды абилитациялау мен оңалтудың жеке бағдарламасына сәйкес жүріп-тұруы қиын бірінші топтағы мүгедектігі бар адамдар үшін жеке көмекшінің қызметтерін ұсыну қағидаларында (Нормативтік құқықтық актілерді мемлекеттік тіркеу тізілімінде № 32994 болып тіркелген) көзделген құжаттар топтамасын толық ұсынбауына байланысты, атап айтқанда:</w:t>
      </w:r>
    </w:p>
    <w:p>
      <w:pPr>
        <w:spacing w:after="0"/>
        <w:ind w:left="0"/>
        <w:jc w:val="both"/>
      </w:pPr>
      <w:r>
        <w:rPr>
          <w:rFonts w:ascii="Times New Roman"/>
          <w:b w:val="false"/>
          <w:i w:val="false"/>
          <w:color w:val="000000"/>
          <w:sz w:val="28"/>
        </w:rPr>
        <w:t>
      1) 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w:t>
      </w:r>
    </w:p>
    <w:p>
      <w:pPr>
        <w:spacing w:after="0"/>
        <w:ind w:left="0"/>
        <w:jc w:val="both"/>
      </w:pPr>
      <w:r>
        <w:rPr>
          <w:rFonts w:ascii="Times New Roman"/>
          <w:b w:val="false"/>
          <w:i w:val="false"/>
          <w:color w:val="000000"/>
          <w:sz w:val="28"/>
        </w:rPr>
        <w:t>
      3) ... .</w:t>
      </w:r>
    </w:p>
    <w:p>
      <w:pPr>
        <w:spacing w:after="0"/>
        <w:ind w:left="0"/>
        <w:jc w:val="both"/>
      </w:pPr>
      <w:r>
        <w:rPr>
          <w:rFonts w:ascii="Times New Roman"/>
          <w:b w:val="false"/>
          <w:i w:val="false"/>
          <w:color w:val="000000"/>
          <w:sz w:val="28"/>
        </w:rPr>
        <w:t>
      Осыған байланысты Сізге анықталған кемшіліктерді осы хабарламаны алған күннен бастап ___ жұмыс күні ішінде жою және құжаттарды қайта ұсыну қажет.</w:t>
      </w:r>
    </w:p>
    <w:p>
      <w:pPr>
        <w:spacing w:after="0"/>
        <w:ind w:left="0"/>
        <w:jc w:val="both"/>
      </w:pPr>
      <w:r>
        <w:rPr>
          <w:rFonts w:ascii="Times New Roman"/>
          <w:b w:val="false"/>
          <w:i w:val="false"/>
          <w:color w:val="000000"/>
          <w:sz w:val="28"/>
        </w:rPr>
        <w:t>
      Осы хабарлама екі данада, әрбір тарап үшін бір данадан жасалды.</w:t>
      </w:r>
    </w:p>
    <w:p>
      <w:pPr>
        <w:spacing w:after="0"/>
        <w:ind w:left="0"/>
        <w:jc w:val="both"/>
      </w:pPr>
      <w:r>
        <w:rPr>
          <w:rFonts w:ascii="Times New Roman"/>
          <w:b w:val="false"/>
          <w:i w:val="false"/>
          <w:color w:val="000000"/>
          <w:sz w:val="28"/>
        </w:rPr>
        <w:t>
      Мемлекеттік корпорация жұмыскерінің тегі, аты, әкесінің аты (ол болған жағдайда), қолы</w:t>
      </w:r>
    </w:p>
    <w:p>
      <w:pPr>
        <w:spacing w:after="0"/>
        <w:ind w:left="0"/>
        <w:jc w:val="both"/>
      </w:pPr>
      <w:r>
        <w:rPr>
          <w:rFonts w:ascii="Times New Roman"/>
          <w:b w:val="false"/>
          <w:i w:val="false"/>
          <w:color w:val="000000"/>
          <w:sz w:val="28"/>
        </w:rPr>
        <w:t>
      Орындаушы: 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both"/>
      </w:pPr>
      <w:r>
        <w:rPr>
          <w:rFonts w:ascii="Times New Roman"/>
          <w:b w:val="false"/>
          <w:i w:val="false"/>
          <w:color w:val="000000"/>
          <w:sz w:val="28"/>
        </w:rPr>
        <w:t>
      Телефон: _______________________________________________________</w:t>
      </w:r>
    </w:p>
    <w:p>
      <w:pPr>
        <w:spacing w:after="0"/>
        <w:ind w:left="0"/>
        <w:jc w:val="both"/>
      </w:pPr>
      <w:r>
        <w:rPr>
          <w:rFonts w:ascii="Times New Roman"/>
          <w:b w:val="false"/>
          <w:i w:val="false"/>
          <w:color w:val="000000"/>
          <w:sz w:val="28"/>
        </w:rPr>
        <w:t>
      Алдым: ________________________________________________________</w:t>
      </w:r>
    </w:p>
    <w:p>
      <w:pPr>
        <w:spacing w:after="0"/>
        <w:ind w:left="0"/>
        <w:jc w:val="both"/>
      </w:pPr>
      <w:r>
        <w:rPr>
          <w:rFonts w:ascii="Times New Roman"/>
          <w:b w:val="false"/>
          <w:i w:val="false"/>
          <w:color w:val="000000"/>
          <w:sz w:val="28"/>
        </w:rPr>
        <w:t>
      Өтініш берушінің тегі, аты, әкесінің аты (ол болған жағдайда), қолы</w:t>
      </w:r>
    </w:p>
    <w:p>
      <w:pPr>
        <w:spacing w:after="0"/>
        <w:ind w:left="0"/>
        <w:jc w:val="both"/>
      </w:pPr>
      <w:r>
        <w:rPr>
          <w:rFonts w:ascii="Times New Roman"/>
          <w:b w:val="false"/>
          <w:i w:val="false"/>
          <w:color w:val="000000"/>
          <w:sz w:val="28"/>
        </w:rPr>
        <w:t>
      20__ жылғы "___"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абилитациялаудың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оңалтудың жеке бағдарламасына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сәйкес жүріп-тұруы қиын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бірінші топтағы мүгедектігі бар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адамдар үшін жеке көмекшінің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әлеуметтік қызметтерін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көрсету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9" w:id="202"/>
    <w:p>
      <w:pPr>
        <w:spacing w:after="0"/>
        <w:ind w:left="0"/>
        <w:jc w:val="left"/>
      </w:pPr>
      <w:r>
        <w:rPr>
          <w:rFonts w:ascii="Times New Roman"/>
          <w:b/>
          <w:i w:val="false"/>
          <w:color w:val="000000"/>
        </w:rPr>
        <w:t xml:space="preserve"> Құжаттарды қабылдаудан бас тарту туралы қолхат</w:t>
      </w:r>
    </w:p>
    <w:bookmarkEnd w:id="202"/>
    <w:p>
      <w:pPr>
        <w:spacing w:after="0"/>
        <w:ind w:left="0"/>
        <w:jc w:val="both"/>
      </w:pPr>
      <w:r>
        <w:rPr>
          <w:rFonts w:ascii="Times New Roman"/>
          <w:b w:val="false"/>
          <w:i w:val="false"/>
          <w:color w:val="ff0000"/>
          <w:sz w:val="28"/>
        </w:rPr>
        <w:t xml:space="preserve">
      Ескерту. 4-қосымша жаңа редакцияда - Ескерту. 4-қосымша жаңа редакцияда - ҚР Еңбек және халықты әлеуметтік қорғау министрінің 30.06.2026 </w:t>
      </w:r>
      <w:r>
        <w:rPr>
          <w:rFonts w:ascii="Times New Roman"/>
          <w:b w:val="false"/>
          <w:i w:val="false"/>
          <w:color w:val="ff0000"/>
          <w:sz w:val="28"/>
        </w:rPr>
        <w:t>№ 277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79" w:id="203"/>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Республикасының </w:t>
      </w:r>
      <w:r>
        <w:rPr>
          <w:rFonts w:ascii="Times New Roman"/>
          <w:b w:val="false"/>
          <w:i w:val="false"/>
          <w:color w:val="000000"/>
          <w:sz w:val="28"/>
        </w:rPr>
        <w:t>Заңын</w:t>
      </w:r>
      <w:r>
        <w:rPr>
          <w:rFonts w:ascii="Times New Roman"/>
          <w:b w:val="false"/>
          <w:i w:val="false"/>
          <w:color w:val="000000"/>
          <w:sz w:val="28"/>
        </w:rPr>
        <w:t xml:space="preserve"> басшылыққа ала отырып, ___________________________________________________________________</w:t>
      </w:r>
    </w:p>
    <w:bookmarkEnd w:id="203"/>
    <w:bookmarkStart w:name="z180" w:id="204"/>
    <w:p>
      <w:pPr>
        <w:spacing w:after="0"/>
        <w:ind w:left="0"/>
        <w:jc w:val="both"/>
      </w:pPr>
      <w:r>
        <w:rPr>
          <w:rFonts w:ascii="Times New Roman"/>
          <w:b w:val="false"/>
          <w:i w:val="false"/>
          <w:color w:val="000000"/>
          <w:sz w:val="28"/>
        </w:rPr>
        <w:t>
      ("Азаматтарға арналған үкімет" мемлекеттік корпорациясы филиалының № __ бөлімі (мекенжайын көрсету)/ астананың, республикалық маңызы бар қалалардың , аудандардың және облыстық маңызы бар қалалардың жергілікті атқарушы органы)</w:t>
      </w:r>
    </w:p>
    <w:bookmarkEnd w:id="204"/>
    <w:bookmarkStart w:name="z181" w:id="205"/>
    <w:p>
      <w:pPr>
        <w:spacing w:after="0"/>
        <w:ind w:left="0"/>
        <w:jc w:val="both"/>
      </w:pPr>
      <w:r>
        <w:rPr>
          <w:rFonts w:ascii="Times New Roman"/>
          <w:b w:val="false"/>
          <w:i w:val="false"/>
          <w:color w:val="000000"/>
          <w:sz w:val="28"/>
        </w:rPr>
        <w:t>
      Сіздің мемлекеттік қызметті көрсетуге қойылатын негізгі талаптар тізбесінде көзделген тізбеге сәйкес құжаттардың толық топтамасын ұсынбауыңызға және (немесе) қолданылу мерзімі өтіп кеткен құжаттарға байланысты "Жүріп-тұруы қиын бірінші топтағы мүгедектігі бар адамдарды жеке көмекшінің қызметімен қамтамасыз етуге құжаттарды рәсімдеу" мемлекеттік қызметін көрсетуге құжаттарды, атап айтқанда: жоқ құжаттардың/қолдану мерзімі өткен құжаттардың атауы:</w:t>
      </w:r>
    </w:p>
    <w:bookmarkEnd w:id="205"/>
    <w:bookmarkStart w:name="z182" w:id="206"/>
    <w:p>
      <w:pPr>
        <w:spacing w:after="0"/>
        <w:ind w:left="0"/>
        <w:jc w:val="both"/>
      </w:pPr>
      <w:r>
        <w:rPr>
          <w:rFonts w:ascii="Times New Roman"/>
          <w:b w:val="false"/>
          <w:i w:val="false"/>
          <w:color w:val="000000"/>
          <w:sz w:val="28"/>
        </w:rPr>
        <w:t>
      1) ______________________________;</w:t>
      </w:r>
    </w:p>
    <w:bookmarkEnd w:id="206"/>
    <w:bookmarkStart w:name="z183" w:id="207"/>
    <w:p>
      <w:pPr>
        <w:spacing w:after="0"/>
        <w:ind w:left="0"/>
        <w:jc w:val="both"/>
      </w:pPr>
      <w:r>
        <w:rPr>
          <w:rFonts w:ascii="Times New Roman"/>
          <w:b w:val="false"/>
          <w:i w:val="false"/>
          <w:color w:val="000000"/>
          <w:sz w:val="28"/>
        </w:rPr>
        <w:t>
      2) ______________________________;</w:t>
      </w:r>
    </w:p>
    <w:bookmarkEnd w:id="207"/>
    <w:bookmarkStart w:name="z184" w:id="208"/>
    <w:p>
      <w:pPr>
        <w:spacing w:after="0"/>
        <w:ind w:left="0"/>
        <w:jc w:val="both"/>
      </w:pPr>
      <w:r>
        <w:rPr>
          <w:rFonts w:ascii="Times New Roman"/>
          <w:b w:val="false"/>
          <w:i w:val="false"/>
          <w:color w:val="000000"/>
          <w:sz w:val="28"/>
        </w:rPr>
        <w:t>
      3) ______________________________.</w:t>
      </w:r>
    </w:p>
    <w:bookmarkEnd w:id="208"/>
    <w:bookmarkStart w:name="z185" w:id="209"/>
    <w:p>
      <w:pPr>
        <w:spacing w:after="0"/>
        <w:ind w:left="0"/>
        <w:jc w:val="both"/>
      </w:pPr>
      <w:r>
        <w:rPr>
          <w:rFonts w:ascii="Times New Roman"/>
          <w:b w:val="false"/>
          <w:i w:val="false"/>
          <w:color w:val="000000"/>
          <w:sz w:val="28"/>
        </w:rPr>
        <w:t>
      қабылдаудан бас тартады.</w:t>
      </w:r>
    </w:p>
    <w:bookmarkEnd w:id="209"/>
    <w:bookmarkStart w:name="z186" w:id="210"/>
    <w:p>
      <w:pPr>
        <w:spacing w:after="0"/>
        <w:ind w:left="0"/>
        <w:jc w:val="both"/>
      </w:pPr>
      <w:r>
        <w:rPr>
          <w:rFonts w:ascii="Times New Roman"/>
          <w:b w:val="false"/>
          <w:i w:val="false"/>
          <w:color w:val="000000"/>
          <w:sz w:val="28"/>
        </w:rPr>
        <w:t>
      Осы қолхат әрбір тарап үшін бір-бірден екі данада жасалды.</w:t>
      </w:r>
    </w:p>
    <w:bookmarkEnd w:id="210"/>
    <w:bookmarkStart w:name="z187" w:id="211"/>
    <w:p>
      <w:pPr>
        <w:spacing w:after="0"/>
        <w:ind w:left="0"/>
        <w:jc w:val="both"/>
      </w:pPr>
      <w:r>
        <w:rPr>
          <w:rFonts w:ascii="Times New Roman"/>
          <w:b w:val="false"/>
          <w:i w:val="false"/>
          <w:color w:val="000000"/>
          <w:sz w:val="28"/>
        </w:rPr>
        <w:t>
      ____________________________________________________________</w:t>
      </w:r>
    </w:p>
    <w:bookmarkEnd w:id="211"/>
    <w:bookmarkStart w:name="z188" w:id="212"/>
    <w:p>
      <w:pPr>
        <w:spacing w:after="0"/>
        <w:ind w:left="0"/>
        <w:jc w:val="both"/>
      </w:pPr>
      <w:r>
        <w:rPr>
          <w:rFonts w:ascii="Times New Roman"/>
          <w:b w:val="false"/>
          <w:i w:val="false"/>
          <w:color w:val="000000"/>
          <w:sz w:val="28"/>
        </w:rPr>
        <w:t>
      ("Азаматтарға арналған үкімет" мемлекеттік корпорациясы филиалының № __ бөлімі (мекенжайын көрсету)/астананың, республикалық маңызы бар қалалардың, аудандардың және облыстық маңызы бар қалалардың жергілікті атқарушы орган қызметкерінің тегі, аты, әкесінің аты (ол болған жағдайда) (қолы)</w:t>
      </w:r>
    </w:p>
    <w:bookmarkEnd w:id="212"/>
    <w:bookmarkStart w:name="z189" w:id="213"/>
    <w:p>
      <w:pPr>
        <w:spacing w:after="0"/>
        <w:ind w:left="0"/>
        <w:jc w:val="both"/>
      </w:pPr>
      <w:r>
        <w:rPr>
          <w:rFonts w:ascii="Times New Roman"/>
          <w:b w:val="false"/>
          <w:i w:val="false"/>
          <w:color w:val="000000"/>
          <w:sz w:val="28"/>
        </w:rPr>
        <w:t>
      Алдым: ____________________________________________________</w:t>
      </w:r>
    </w:p>
    <w:bookmarkEnd w:id="213"/>
    <w:bookmarkStart w:name="z190" w:id="214"/>
    <w:p>
      <w:pPr>
        <w:spacing w:after="0"/>
        <w:ind w:left="0"/>
        <w:jc w:val="both"/>
      </w:pPr>
      <w:r>
        <w:rPr>
          <w:rFonts w:ascii="Times New Roman"/>
          <w:b w:val="false"/>
          <w:i w:val="false"/>
          <w:color w:val="000000"/>
          <w:sz w:val="28"/>
        </w:rPr>
        <w:t>
      (көрсетілетін қызметті алушының тегі, аты, әкесінің аты (қолы) (ол болған жағдайда)</w:t>
      </w:r>
    </w:p>
    <w:bookmarkEnd w:id="214"/>
    <w:bookmarkStart w:name="z191" w:id="215"/>
    <w:p>
      <w:pPr>
        <w:spacing w:after="0"/>
        <w:ind w:left="0"/>
        <w:jc w:val="both"/>
      </w:pPr>
      <w:r>
        <w:rPr>
          <w:rFonts w:ascii="Times New Roman"/>
          <w:b w:val="false"/>
          <w:i w:val="false"/>
          <w:color w:val="000000"/>
          <w:sz w:val="28"/>
        </w:rPr>
        <w:t>
      20___ жылғы "______" _______</w:t>
      </w:r>
    </w:p>
    <w:bookmarkEnd w:id="2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 xml:space="preserve"> абилитациялаудың және </w:t>
            </w:r>
            <w:r>
              <w:br/>
            </w:r>
            <w:r>
              <w:rPr>
                <w:rFonts w:ascii="Times New Roman"/>
                <w:b w:val="false"/>
                <w:i w:val="false"/>
                <w:color w:val="000000"/>
                <w:sz w:val="20"/>
              </w:rPr>
              <w:t xml:space="preserve">оңалтудың жеке бағдарламасына </w:t>
            </w:r>
            <w:r>
              <w:br/>
            </w:r>
            <w:r>
              <w:rPr>
                <w:rFonts w:ascii="Times New Roman"/>
                <w:b w:val="false"/>
                <w:i w:val="false"/>
                <w:color w:val="000000"/>
                <w:sz w:val="20"/>
              </w:rPr>
              <w:t xml:space="preserve">сәйкес жүріп-тұруы қиын </w:t>
            </w:r>
            <w:r>
              <w:br/>
            </w:r>
            <w:r>
              <w:rPr>
                <w:rFonts w:ascii="Times New Roman"/>
                <w:b w:val="false"/>
                <w:i w:val="false"/>
                <w:color w:val="000000"/>
                <w:sz w:val="20"/>
              </w:rPr>
              <w:t xml:space="preserve">бірінші топтағы мүгедектігі бар </w:t>
            </w:r>
            <w:r>
              <w:br/>
            </w:r>
            <w:r>
              <w:rPr>
                <w:rFonts w:ascii="Times New Roman"/>
                <w:b w:val="false"/>
                <w:i w:val="false"/>
                <w:color w:val="000000"/>
                <w:sz w:val="20"/>
              </w:rPr>
              <w:t xml:space="preserve">адамдар үшін жеке көмекшінің </w:t>
            </w:r>
            <w:r>
              <w:br/>
            </w:r>
            <w:r>
              <w:rPr>
                <w:rFonts w:ascii="Times New Roman"/>
                <w:b w:val="false"/>
                <w:i w:val="false"/>
                <w:color w:val="000000"/>
                <w:sz w:val="20"/>
              </w:rPr>
              <w:t xml:space="preserve">әлеуметтік қызметтерін көрсету </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000000"/>
          <w:sz w:val="28"/>
        </w:rPr>
        <w:t>
      Нысан</w:t>
      </w:r>
    </w:p>
    <w:bookmarkStart w:name="z71" w:id="216"/>
    <w:p>
      <w:pPr>
        <w:spacing w:after="0"/>
        <w:ind w:left="0"/>
        <w:jc w:val="left"/>
      </w:pPr>
      <w:r>
        <w:rPr>
          <w:rFonts w:ascii="Times New Roman"/>
          <w:b/>
          <w:i w:val="false"/>
          <w:color w:val="000000"/>
        </w:rPr>
        <w:t xml:space="preserve"> Хабарлама</w:t>
      </w:r>
    </w:p>
    <w:bookmarkEnd w:id="216"/>
    <w:p>
      <w:pPr>
        <w:spacing w:after="0"/>
        <w:ind w:left="0"/>
        <w:jc w:val="both"/>
      </w:pPr>
      <w:r>
        <w:rPr>
          <w:rFonts w:ascii="Times New Roman"/>
          <w:b w:val="false"/>
          <w:i w:val="false"/>
          <w:color w:val="ff0000"/>
          <w:sz w:val="28"/>
        </w:rPr>
        <w:t xml:space="preserve">
      Ескерту. 5-қосымша жаңа редакцияда - ҚР Еңбек және халықты әлеуметтік қорғау министрінің 26.05.2026 </w:t>
      </w:r>
      <w:r>
        <w:rPr>
          <w:rFonts w:ascii="Times New Roman"/>
          <w:b w:val="false"/>
          <w:i w:val="false"/>
          <w:color w:val="ff0000"/>
          <w:sz w:val="28"/>
        </w:rPr>
        <w:t>№ 194</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Тегі _________________________________</w:t>
      </w:r>
    </w:p>
    <w:p>
      <w:pPr>
        <w:spacing w:after="0"/>
        <w:ind w:left="0"/>
        <w:jc w:val="both"/>
      </w:pPr>
      <w:r>
        <w:rPr>
          <w:rFonts w:ascii="Times New Roman"/>
          <w:b w:val="false"/>
          <w:i w:val="false"/>
          <w:color w:val="000000"/>
          <w:sz w:val="28"/>
        </w:rPr>
        <w:t>
      Аты ________________________________</w:t>
      </w:r>
    </w:p>
    <w:p>
      <w:pPr>
        <w:spacing w:after="0"/>
        <w:ind w:left="0"/>
        <w:jc w:val="both"/>
      </w:pPr>
      <w:r>
        <w:rPr>
          <w:rFonts w:ascii="Times New Roman"/>
          <w:b w:val="false"/>
          <w:i w:val="false"/>
          <w:color w:val="000000"/>
          <w:sz w:val="28"/>
        </w:rPr>
        <w:t>
      Әкесінің аты (ол болған жағдайда) _________________</w:t>
      </w:r>
    </w:p>
    <w:p>
      <w:pPr>
        <w:spacing w:after="0"/>
        <w:ind w:left="0"/>
        <w:jc w:val="both"/>
      </w:pPr>
      <w:r>
        <w:rPr>
          <w:rFonts w:ascii="Times New Roman"/>
          <w:b w:val="false"/>
          <w:i w:val="false"/>
          <w:color w:val="000000"/>
          <w:sz w:val="28"/>
        </w:rPr>
        <w:t>
      Құжаттың нөмірі: ________________ кім берген: _________________________</w:t>
      </w:r>
    </w:p>
    <w:p>
      <w:pPr>
        <w:spacing w:after="0"/>
        <w:ind w:left="0"/>
        <w:jc w:val="both"/>
      </w:pPr>
      <w:r>
        <w:rPr>
          <w:rFonts w:ascii="Times New Roman"/>
          <w:b w:val="false"/>
          <w:i w:val="false"/>
          <w:color w:val="000000"/>
          <w:sz w:val="28"/>
        </w:rPr>
        <w:t>
      Жеке сәйкестендіру нөмірі: ________________________________</w:t>
      </w:r>
    </w:p>
    <w:p>
      <w:pPr>
        <w:spacing w:after="0"/>
        <w:ind w:left="0"/>
        <w:jc w:val="both"/>
      </w:pPr>
      <w:r>
        <w:rPr>
          <w:rFonts w:ascii="Times New Roman"/>
          <w:b w:val="false"/>
          <w:i w:val="false"/>
          <w:color w:val="000000"/>
          <w:sz w:val="28"/>
        </w:rPr>
        <w:t>
      Тұрақты тұратын (тіркелген) жерінің мекенжайы:</w:t>
      </w:r>
    </w:p>
    <w:p>
      <w:pPr>
        <w:spacing w:after="0"/>
        <w:ind w:left="0"/>
        <w:jc w:val="both"/>
      </w:pPr>
      <w:r>
        <w:rPr>
          <w:rFonts w:ascii="Times New Roman"/>
          <w:b w:val="false"/>
          <w:i w:val="false"/>
          <w:color w:val="000000"/>
          <w:sz w:val="28"/>
        </w:rPr>
        <w:t>
      Облыс _______________________________</w:t>
      </w:r>
    </w:p>
    <w:p>
      <w:pPr>
        <w:spacing w:after="0"/>
        <w:ind w:left="0"/>
        <w:jc w:val="both"/>
      </w:pPr>
      <w:r>
        <w:rPr>
          <w:rFonts w:ascii="Times New Roman"/>
          <w:b w:val="false"/>
          <w:i w:val="false"/>
          <w:color w:val="000000"/>
          <w:sz w:val="28"/>
        </w:rPr>
        <w:t>
      Қала (аудан) ___________________________ ауыл:________________________</w:t>
      </w:r>
    </w:p>
    <w:p>
      <w:pPr>
        <w:spacing w:after="0"/>
        <w:ind w:left="0"/>
        <w:jc w:val="both"/>
      </w:pPr>
      <w:r>
        <w:rPr>
          <w:rFonts w:ascii="Times New Roman"/>
          <w:b w:val="false"/>
          <w:i w:val="false"/>
          <w:color w:val="000000"/>
          <w:sz w:val="28"/>
        </w:rPr>
        <w:t>
      Көше (шағын аудан) ________________ -үй ________ -пәтер ______________</w:t>
      </w:r>
    </w:p>
    <w:p>
      <w:pPr>
        <w:spacing w:after="0"/>
        <w:ind w:left="0"/>
        <w:jc w:val="both"/>
      </w:pPr>
      <w:r>
        <w:rPr>
          <w:rFonts w:ascii="Times New Roman"/>
          <w:b w:val="false"/>
          <w:i w:val="false"/>
          <w:color w:val="000000"/>
          <w:sz w:val="28"/>
        </w:rPr>
        <w:t>
      Жеке көмекшінің әлеуметтік қызметтерін көрсетуге құжаттарды рәсімдеу туралы хабардар етеміз.</w:t>
      </w:r>
    </w:p>
    <w:p>
      <w:pPr>
        <w:spacing w:after="0"/>
        <w:ind w:left="0"/>
        <w:jc w:val="both"/>
      </w:pPr>
      <w:r>
        <w:rPr>
          <w:rFonts w:ascii="Times New Roman"/>
          <w:b w:val="false"/>
          <w:i w:val="false"/>
          <w:color w:val="000000"/>
          <w:sz w:val="28"/>
        </w:rPr>
        <w:t>
      Өтініш қабылданды және "Е-собес" АЦЖ кезегінің электрондық журналында 20__ жылғы "__" _____ № __ нөмірімен тіркелді.</w:t>
      </w:r>
    </w:p>
    <w:p>
      <w:pPr>
        <w:spacing w:after="0"/>
        <w:ind w:left="0"/>
        <w:jc w:val="both"/>
      </w:pPr>
      <w:r>
        <w:rPr>
          <w:rFonts w:ascii="Times New Roman"/>
          <w:b w:val="false"/>
          <w:i w:val="false"/>
          <w:color w:val="000000"/>
          <w:sz w:val="28"/>
        </w:rPr>
        <w:t>
      Әлеуметтік қызметтер порталында өнім берушіні таңдау мүмкіндігі туралы (aleumet.egov.kz) мобильді азаматтар базасында тіркелген Сіздің абоненттік ұялы байланысының телефон нөміріңізге смс-хабарлама жіберілетін болады.</w:t>
      </w:r>
    </w:p>
    <w:p>
      <w:pPr>
        <w:spacing w:after="0"/>
        <w:ind w:left="0"/>
        <w:jc w:val="both"/>
      </w:pPr>
      <w:r>
        <w:rPr>
          <w:rFonts w:ascii="Times New Roman"/>
          <w:b w:val="false"/>
          <w:i w:val="false"/>
          <w:color w:val="000000"/>
          <w:sz w:val="28"/>
        </w:rPr>
        <w:t xml:space="preserve">
      Мемлекеттік органның басшысы ___________________________________  </w:t>
      </w:r>
    </w:p>
    <w:p>
      <w:pPr>
        <w:spacing w:after="0"/>
        <w:ind w:left="0"/>
        <w:jc w:val="both"/>
      </w:pPr>
      <w:r>
        <w:rPr>
          <w:rFonts w:ascii="Times New Roman"/>
          <w:b w:val="false"/>
          <w:i w:val="false"/>
          <w:color w:val="000000"/>
          <w:sz w:val="28"/>
        </w:rPr>
        <w:t xml:space="preserve">                                     (тегі, аты, әкесінің (ол болған жағдайда))</w:t>
      </w:r>
    </w:p>
    <w:p>
      <w:pPr>
        <w:spacing w:after="0"/>
        <w:ind w:left="0"/>
        <w:jc w:val="both"/>
      </w:pPr>
      <w:r>
        <w:rPr>
          <w:rFonts w:ascii="Times New Roman"/>
          <w:b w:val="false"/>
          <w:i w:val="false"/>
          <w:color w:val="000000"/>
          <w:sz w:val="28"/>
        </w:rPr>
        <w:t>
      20___ жылғы "___" ____________</w:t>
      </w:r>
    </w:p>
    <w:p>
      <w:pPr>
        <w:spacing w:after="0"/>
        <w:ind w:left="0"/>
        <w:jc w:val="both"/>
      </w:pPr>
      <w:r>
        <w:rPr>
          <w:rFonts w:ascii="Times New Roman"/>
          <w:b w:val="false"/>
          <w:i w:val="false"/>
          <w:color w:val="000000"/>
          <w:sz w:val="28"/>
        </w:rPr>
        <w:t>
      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абилитациялаудың және</w:t>
            </w:r>
            <w:r>
              <w:br/>
            </w:r>
            <w:r>
              <w:rPr>
                <w:rFonts w:ascii="Times New Roman"/>
                <w:b w:val="false"/>
                <w:i w:val="false"/>
                <w:color w:val="000000"/>
                <w:sz w:val="20"/>
              </w:rPr>
              <w:t>оңалтудың жеке бағдарламасына</w:t>
            </w:r>
            <w:r>
              <w:br/>
            </w:r>
            <w:r>
              <w:rPr>
                <w:rFonts w:ascii="Times New Roman"/>
                <w:b w:val="false"/>
                <w:i w:val="false"/>
                <w:color w:val="000000"/>
                <w:sz w:val="20"/>
              </w:rPr>
              <w:t xml:space="preserve">сәйкес жүріп-тұруы қиын </w:t>
            </w:r>
            <w:r>
              <w:br/>
            </w:r>
            <w:r>
              <w:rPr>
                <w:rFonts w:ascii="Times New Roman"/>
                <w:b w:val="false"/>
                <w:i w:val="false"/>
                <w:color w:val="000000"/>
                <w:sz w:val="20"/>
              </w:rPr>
              <w:t xml:space="preserve">бірінші топтағы мүгедектігі бар </w:t>
            </w:r>
            <w:r>
              <w:br/>
            </w:r>
            <w:r>
              <w:rPr>
                <w:rFonts w:ascii="Times New Roman"/>
                <w:b w:val="false"/>
                <w:i w:val="false"/>
                <w:color w:val="000000"/>
                <w:sz w:val="20"/>
              </w:rPr>
              <w:t xml:space="preserve">адамдар үшін жеке көмекшінің </w:t>
            </w:r>
            <w:r>
              <w:br/>
            </w:r>
            <w:r>
              <w:rPr>
                <w:rFonts w:ascii="Times New Roman"/>
                <w:b w:val="false"/>
                <w:i w:val="false"/>
                <w:color w:val="000000"/>
                <w:sz w:val="20"/>
              </w:rPr>
              <w:t xml:space="preserve">әлеуметтік қызметтерін </w:t>
            </w:r>
            <w:r>
              <w:br/>
            </w:r>
            <w:r>
              <w:rPr>
                <w:rFonts w:ascii="Times New Roman"/>
                <w:b w:val="false"/>
                <w:i w:val="false"/>
                <w:color w:val="000000"/>
                <w:sz w:val="20"/>
              </w:rPr>
              <w:t>көрсету 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000000"/>
          <w:sz w:val="28"/>
        </w:rPr>
        <w:t>
      Нысан</w:t>
      </w:r>
    </w:p>
    <w:bookmarkStart w:name="z73" w:id="217"/>
    <w:p>
      <w:pPr>
        <w:spacing w:after="0"/>
        <w:ind w:left="0"/>
        <w:jc w:val="left"/>
      </w:pPr>
      <w:r>
        <w:rPr>
          <w:rFonts w:ascii="Times New Roman"/>
          <w:b/>
          <w:i w:val="false"/>
          <w:color w:val="000000"/>
        </w:rPr>
        <w:t xml:space="preserve"> Смс-хабарлама журналы</w:t>
      </w:r>
    </w:p>
    <w:bookmarkEnd w:id="217"/>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(протездік-ортопедиялық көмек, сурдотехникалық құралдар, тифлотехникалық құралдар, міндетті гигиеналық құралдар, жеке көмекшінің қызметтері, ымдау тілі маманының қызметтері, санаторий-курорттық емдеу, арнаулы жүріп-тұру құралдары)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Протездік-ортопедиялық көмек, сурдотехникалық құралдар, тифлотехникалық құралдар, міндетті гигиеналық құралдар, жеке көмекшінің қызметтері, ымдау тілі маманының қызметтері, санаторий-курорттық емдеу, арнаулы жүріп-тұру құралдары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Хабраламаның сипаты/жауаптың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Смс-хабарлама жіберілген кезең</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Мүгедектігі бар адамды</w:t>
            </w:r>
            <w:r>
              <w:br/>
            </w:r>
            <w:r>
              <w:rPr>
                <w:rFonts w:ascii="Times New Roman"/>
                <w:b w:val="false"/>
                <w:i w:val="false"/>
                <w:color w:val="000000"/>
                <w:sz w:val="20"/>
              </w:rPr>
              <w:t>абилитациялаудың және</w:t>
            </w:r>
            <w:r>
              <w:br/>
            </w:r>
            <w:r>
              <w:rPr>
                <w:rFonts w:ascii="Times New Roman"/>
                <w:b w:val="false"/>
                <w:i w:val="false"/>
                <w:color w:val="000000"/>
                <w:sz w:val="20"/>
              </w:rPr>
              <w:t>оңалтудың жеке бағдарламасына</w:t>
            </w:r>
            <w:r>
              <w:br/>
            </w:r>
            <w:r>
              <w:rPr>
                <w:rFonts w:ascii="Times New Roman"/>
                <w:b w:val="false"/>
                <w:i w:val="false"/>
                <w:color w:val="000000"/>
                <w:sz w:val="20"/>
              </w:rPr>
              <w:t xml:space="preserve">сәйкес жүріп-тұруы қиын </w:t>
            </w:r>
            <w:r>
              <w:br/>
            </w:r>
            <w:r>
              <w:rPr>
                <w:rFonts w:ascii="Times New Roman"/>
                <w:b w:val="false"/>
                <w:i w:val="false"/>
                <w:color w:val="000000"/>
                <w:sz w:val="20"/>
              </w:rPr>
              <w:t xml:space="preserve">бірінші топтағы мүгедектігі бар </w:t>
            </w:r>
            <w:r>
              <w:br/>
            </w:r>
            <w:r>
              <w:rPr>
                <w:rFonts w:ascii="Times New Roman"/>
                <w:b w:val="false"/>
                <w:i w:val="false"/>
                <w:color w:val="000000"/>
                <w:sz w:val="20"/>
              </w:rPr>
              <w:t xml:space="preserve">адамдар үшін жеке көмекшінің </w:t>
            </w:r>
            <w:r>
              <w:br/>
            </w:r>
            <w:r>
              <w:rPr>
                <w:rFonts w:ascii="Times New Roman"/>
                <w:b w:val="false"/>
                <w:i w:val="false"/>
                <w:color w:val="000000"/>
                <w:sz w:val="20"/>
              </w:rPr>
              <w:t xml:space="preserve">әлеуметтік қызметтерін </w:t>
            </w:r>
            <w:r>
              <w:br/>
            </w:r>
            <w:r>
              <w:rPr>
                <w:rFonts w:ascii="Times New Roman"/>
                <w:b w:val="false"/>
                <w:i w:val="false"/>
                <w:color w:val="000000"/>
                <w:sz w:val="20"/>
              </w:rPr>
              <w:t>көрсету қағидаларына</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000000"/>
          <w:sz w:val="28"/>
        </w:rPr>
        <w:t>
      Нысан</w:t>
      </w:r>
    </w:p>
    <w:bookmarkStart w:name="z75" w:id="218"/>
    <w:p>
      <w:pPr>
        <w:spacing w:after="0"/>
        <w:ind w:left="0"/>
        <w:jc w:val="left"/>
      </w:pPr>
      <w:r>
        <w:rPr>
          <w:rFonts w:ascii="Times New Roman"/>
          <w:b/>
          <w:i w:val="false"/>
          <w:color w:val="000000"/>
        </w:rPr>
        <w:t xml:space="preserve"> Жеке көмекшінің ілесіп жүру парағы</w:t>
      </w:r>
    </w:p>
    <w:bookmarkEnd w:id="218"/>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xml:space="preserve">
      өтініш берушінің тегі, аты, әкесінің аты (бар болса), телефоны мекенжайы бойынша тұратын </w:t>
      </w:r>
    </w:p>
    <w:p>
      <w:pPr>
        <w:spacing w:after="0"/>
        <w:ind w:left="0"/>
        <w:jc w:val="both"/>
      </w:pPr>
      <w:r>
        <w:rPr>
          <w:rFonts w:ascii="Times New Roman"/>
          <w:b w:val="false"/>
          <w:i w:val="false"/>
          <w:color w:val="000000"/>
          <w:sz w:val="28"/>
        </w:rPr>
        <w:t>
      __________________________________________ 20___ жылғы _________ай үшін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 жеке көмекшінің ілесіп жүруімен келген объектілердің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 саны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____________________________________________________________ </w:t>
      </w:r>
    </w:p>
    <w:p>
      <w:pPr>
        <w:spacing w:after="0"/>
        <w:ind w:left="0"/>
        <w:jc w:val="both"/>
      </w:pPr>
      <w:r>
        <w:rPr>
          <w:rFonts w:ascii="Times New Roman"/>
          <w:b w:val="false"/>
          <w:i w:val="false"/>
          <w:color w:val="000000"/>
          <w:sz w:val="28"/>
        </w:rPr>
        <w:t xml:space="preserve">
      Жеке көмекшінің тегі, аты, әкесінің аты (бар болса), қолы/ЭЦҚ </w:t>
      </w:r>
    </w:p>
    <w:p>
      <w:pPr>
        <w:spacing w:after="0"/>
        <w:ind w:left="0"/>
        <w:jc w:val="both"/>
      </w:pPr>
      <w:r>
        <w:rPr>
          <w:rFonts w:ascii="Times New Roman"/>
          <w:b w:val="false"/>
          <w:i w:val="false"/>
          <w:color w:val="000000"/>
          <w:sz w:val="28"/>
        </w:rPr>
        <w:t xml:space="preserve">
      ____________________________________________________________ </w:t>
      </w:r>
    </w:p>
    <w:p>
      <w:pPr>
        <w:spacing w:after="0"/>
        <w:ind w:left="0"/>
        <w:jc w:val="both"/>
      </w:pPr>
      <w:r>
        <w:rPr>
          <w:rFonts w:ascii="Times New Roman"/>
          <w:b w:val="false"/>
          <w:i w:val="false"/>
          <w:color w:val="000000"/>
          <w:sz w:val="28"/>
        </w:rPr>
        <w:t xml:space="preserve">
      Өтініш берушінің қолы /ЭЦҚ </w:t>
      </w:r>
    </w:p>
    <w:p>
      <w:pPr>
        <w:spacing w:after="0"/>
        <w:ind w:left="0"/>
        <w:jc w:val="both"/>
      </w:pPr>
      <w:r>
        <w:rPr>
          <w:rFonts w:ascii="Times New Roman"/>
          <w:b w:val="false"/>
          <w:i w:val="false"/>
          <w:color w:val="000000"/>
          <w:sz w:val="28"/>
        </w:rPr>
        <w:t>
      20___ жылғы "____" ____________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