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c67a" w14:textId="e11c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 ауылының пәтер үлгісіндегі тұрғын үй-жайлар, әкімшілік ғимараттар мен отбасылардың тұруына арналған құрылысжайлар, сондай-ақ үй іргесiндегi және қосалқы (үй) шаруашылық орналасқан оқшауланған аумағы болады, оның ең аз мөлшерін айқындауды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30 маусымдағы № 187 бұйрығы. Қазақстан Республикасының Әділет министрлігінде 2023 жылғы 30 маусымда № 32991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"Отбасы үлгісіндегі балалар ауылдары және жасөспірімдер үйлері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Балалар ауылының пәтер үлгісіндегі тұрғын үй-жайлар, әкімшілік ғимараттар мен отбасылардың тұруына арналған құрылысжайлар, сондай-ақ үй іргесiндегi және қосалқы (үй) шаруашылық орналасқан оқшауланған аумағы болады, оның ең аз мөлшері кемінде 0,6 гектар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Балалардын құқықтарын қрғау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