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2512" w14:textId="e172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279 бұйрығы. Қазақстан Республикасының Әділет министрлігінде 2023 жылғы 30 маусымда № 32977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14-4)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28.02.2024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жұмыс берушілерге шетелдік жұмыс күшін тартуға рұқсат беру немесе ұзарту, сондай-ақ корпоративішілік ауыстыруды жүзеге асыру қағидалары мен шарттары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мен Қазақстан Республикасы Еңбек және халықты әлеуметтік қорғау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заңнамада белгіленген тәртіппен мыналарды қамтамасыз етсін: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Еңбек және </w:t>
            </w:r>
            <w:r>
              <w:br/>
            </w:r>
            <w:r>
              <w:rPr>
                <w:rFonts w:ascii="Times New Roman"/>
                <w:b w:val="false"/>
                <w:i w:val="false"/>
                <w:color w:val="000000"/>
                <w:sz w:val="20"/>
              </w:rPr>
              <w:t xml:space="preserve">халықты әлеуметтік </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279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Жұмыс берушілерге шетелдік жұмыс күшін тартуға рұқсат беру және ұзарту, сондай-ақ корпоративішілік ауыстыруды жүзеге асыру қағидалары мен шарттары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Жұмыс берушілерге шетелдік жұмыс күшін тартуға рұқсат беру және ұзарту, сондай-ақ корпоративішілік ауыстыруды жүзеге асыру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"Халықтың көші-қоны туралы" Қазақстан Республикасы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14-4)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жұмыс берушілерге шетелдік жұмыс күшін тартуға, сондай-ақ корпоративішілік ауыстыруды жүзеге асыруға рұқсаттар беру немесе ұзарту тәртібі мен шарттарын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46" w:id="13"/>
    <w:p>
      <w:pPr>
        <w:spacing w:after="0"/>
        <w:ind w:left="0"/>
        <w:jc w:val="both"/>
      </w:pPr>
      <w:r>
        <w:rPr>
          <w:rFonts w:ascii="Times New Roman"/>
          <w:b w:val="false"/>
          <w:i w:val="false"/>
          <w:color w:val="000000"/>
          <w:sz w:val="28"/>
        </w:rPr>
        <w:t>
      1) бос орын – жұмыс берушідегі бос жұмыс орны (лауазым);</w:t>
      </w:r>
    </w:p>
    <w:bookmarkEnd w:id="13"/>
    <w:bookmarkStart w:name="z147" w:id="14"/>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End w:id="14"/>
    <w:bookmarkStart w:name="z148" w:id="15"/>
    <w:p>
      <w:pPr>
        <w:spacing w:after="0"/>
        <w:ind w:left="0"/>
        <w:jc w:val="both"/>
      </w:pPr>
      <w:r>
        <w:rPr>
          <w:rFonts w:ascii="Times New Roman"/>
          <w:b w:val="false"/>
          <w:i w:val="false"/>
          <w:color w:val="000000"/>
          <w:sz w:val="28"/>
        </w:rPr>
        <w:t>
      3) корпоративішілік ауыстыру – Дүниежүзілік сауда ұйымына мүше елдің аумағында құрылған, Қазақстан Республикасының аумағынан тыс жерде орналасқан және жұмыс істейтін заңды тұлғада Қазақстан Республикасының заңнамасына сәйкес осы заңды тұлғаның Қазақстан Республикасының аумағында құрылған филиалдарына, еншілес ұйымдарына, өкілдіктеріне басшы, менеджер немесе маман лауазымында еңбек қызметін жүзеге асыратын шетелдікті немесе азаматтығы жоқ адамды еңбек шартында айқындалған, бірақ үш жылдан аспайтын мерзімге, еңбек шартын бір жылға ұзарту құқығымен уақытша ауыстыру;</w:t>
      </w:r>
    </w:p>
    <w:bookmarkEnd w:id="15"/>
    <w:bookmarkStart w:name="z149" w:id="16"/>
    <w:p>
      <w:pPr>
        <w:spacing w:after="0"/>
        <w:ind w:left="0"/>
        <w:jc w:val="both"/>
      </w:pPr>
      <w:r>
        <w:rPr>
          <w:rFonts w:ascii="Times New Roman"/>
          <w:b w:val="false"/>
          <w:i w:val="false"/>
          <w:color w:val="000000"/>
          <w:sz w:val="28"/>
        </w:rPr>
        <w:t>
      4) маусымдық шетелдік жұмыскерлер –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органдармен келісу бойынша бекітетін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w:t>
      </w:r>
    </w:p>
    <w:bookmarkEnd w:id="16"/>
    <w:bookmarkStart w:name="z150" w:id="17"/>
    <w:p>
      <w:pPr>
        <w:spacing w:after="0"/>
        <w:ind w:left="0"/>
        <w:jc w:val="both"/>
      </w:pPr>
      <w:r>
        <w:rPr>
          <w:rFonts w:ascii="Times New Roman"/>
          <w:b w:val="false"/>
          <w:i w:val="false"/>
          <w:color w:val="000000"/>
          <w:sz w:val="28"/>
        </w:rPr>
        <w:t>
      5) халықты әлеуметтік қорғау және жұмыспен қамту мәселелері жөніндегі жергілікті атқарушы орган (бұдан әрі –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7"/>
    <w:bookmarkStart w:name="z151" w:id="18"/>
    <w:p>
      <w:pPr>
        <w:spacing w:after="0"/>
        <w:ind w:left="0"/>
        <w:jc w:val="both"/>
      </w:pPr>
      <w:r>
        <w:rPr>
          <w:rFonts w:ascii="Times New Roman"/>
          <w:b w:val="false"/>
          <w:i w:val="false"/>
          <w:color w:val="000000"/>
          <w:sz w:val="28"/>
        </w:rPr>
        <w:t>
      6)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8"/>
    <w:bookmarkStart w:name="z152" w:id="19"/>
    <w:p>
      <w:pPr>
        <w:spacing w:after="0"/>
        <w:ind w:left="0"/>
        <w:jc w:val="both"/>
      </w:pPr>
      <w:r>
        <w:rPr>
          <w:rFonts w:ascii="Times New Roman"/>
          <w:b w:val="false"/>
          <w:i w:val="false"/>
          <w:color w:val="000000"/>
          <w:sz w:val="28"/>
        </w:rPr>
        <w:t>
      7) шетелдік жұмыскер – экономиканың басым салаларында (экономикалық қызмет түрлерінде) сұранысқа ие кәсіптер бойынша өз бетінше жұмысқа орналасу үшін келген сондай-ақ Қазақстан Республикасының аумағында еңбек қызметін жүзеге асыру үшін жұмыс берушілер тартатын, оның ішінде корпоративішілік ауыстыру шеңберінде келген көшіп келушілер;</w:t>
      </w:r>
    </w:p>
    <w:bookmarkEnd w:id="19"/>
    <w:bookmarkStart w:name="z153" w:id="20"/>
    <w:p>
      <w:pPr>
        <w:spacing w:after="0"/>
        <w:ind w:left="0"/>
        <w:jc w:val="both"/>
      </w:pPr>
      <w:r>
        <w:rPr>
          <w:rFonts w:ascii="Times New Roman"/>
          <w:b w:val="false"/>
          <w:i w:val="false"/>
          <w:color w:val="000000"/>
          <w:sz w:val="28"/>
        </w:rPr>
        <w:t>
      8) шетелдік жұмыс күші – маусымдық шетелдік жұмыскерлерді қоса алғанда, жұмыс берушілер еңбек қызметін жүзеге асыру үшін, оның ішінде корпоративішілік ауыстыру шеңберінде тартатын шетелдік жұмыскерлер;</w:t>
      </w:r>
    </w:p>
    <w:bookmarkEnd w:id="20"/>
    <w:bookmarkStart w:name="z154" w:id="21"/>
    <w:p>
      <w:pPr>
        <w:spacing w:after="0"/>
        <w:ind w:left="0"/>
        <w:jc w:val="both"/>
      </w:pPr>
      <w:r>
        <w:rPr>
          <w:rFonts w:ascii="Times New Roman"/>
          <w:b w:val="false"/>
          <w:i w:val="false"/>
          <w:color w:val="000000"/>
          <w:sz w:val="28"/>
        </w:rPr>
        <w:t>
      9) шетелдік жұмыс күшін тартуға арналған квота – Қазақстан Республикасының аумағында еңбек қызметін жүзеге асыру үшін жұмыс берушіге тартуға рұқсат етілген шетелдік жұмыс күшінің рұқсат етілетін шекті саны;</w:t>
      </w:r>
    </w:p>
    <w:bookmarkEnd w:id="21"/>
    <w:bookmarkStart w:name="z155" w:id="22"/>
    <w:p>
      <w:pPr>
        <w:spacing w:after="0"/>
        <w:ind w:left="0"/>
        <w:jc w:val="both"/>
      </w:pPr>
      <w:r>
        <w:rPr>
          <w:rFonts w:ascii="Times New Roman"/>
          <w:b w:val="false"/>
          <w:i w:val="false"/>
          <w:color w:val="000000"/>
          <w:sz w:val="28"/>
        </w:rPr>
        <w:t>
      10) шетелдік жұмыс күшін тартуға рұқсат – Қазақстан Республикасына шетелдік жұмыс күшін тарту үшін жұмыс берушіге жергілікті атқарушы орган беретін белгіленген нысандағы құжат;</w:t>
      </w:r>
    </w:p>
    <w:bookmarkEnd w:id="22"/>
    <w:bookmarkStart w:name="z156" w:id="23"/>
    <w:p>
      <w:pPr>
        <w:spacing w:after="0"/>
        <w:ind w:left="0"/>
        <w:jc w:val="both"/>
      </w:pPr>
      <w:r>
        <w:rPr>
          <w:rFonts w:ascii="Times New Roman"/>
          <w:b w:val="false"/>
          <w:i w:val="false"/>
          <w:color w:val="000000"/>
          <w:sz w:val="28"/>
        </w:rPr>
        <w:t>
      11) migration.enbek.kz ақпараттық жүйесі – көшіп-қонушыларды есепке алуды және олардың қозғалысын, сондай-ақ көші-қон саласында қызметтер көрсетудің мониторингін қамтамасыз ететін Электрондық еңбек биржасы (enbek.kz) цифрлық экожүйесінің кіші жүйесі.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24"/>
    <w:p>
      <w:pPr>
        <w:spacing w:after="0"/>
        <w:ind w:left="0"/>
        <w:jc w:val="both"/>
      </w:pPr>
      <w:r>
        <w:rPr>
          <w:rFonts w:ascii="Times New Roman"/>
          <w:b w:val="false"/>
          <w:i w:val="false"/>
          <w:color w:val="000000"/>
          <w:sz w:val="28"/>
        </w:rPr>
        <w:t xml:space="preserve">
      2-1. Ішкі еңбек нарығында тиісті кандидатураларды іздеуді жұмыс беруші бос жұмыс орындарының болуы туралы мәліметтерді Қазақстан Республикасы Әлеуметтік кодексінің 103-бабы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электрондық еңбек биржасына (www.enbek.kz) жіберу жолымен жүзеге асырады.</w:t>
      </w:r>
    </w:p>
    <w:bookmarkEnd w:id="24"/>
    <w:p>
      <w:pPr>
        <w:spacing w:after="0"/>
        <w:ind w:left="0"/>
        <w:jc w:val="both"/>
      </w:pPr>
      <w:r>
        <w:rPr>
          <w:rFonts w:ascii="Times New Roman"/>
          <w:b w:val="false"/>
          <w:i w:val="false"/>
          <w:color w:val="000000"/>
          <w:sz w:val="28"/>
        </w:rPr>
        <w:t>
      Жұмыс беруші электрондық еңбек биржасына бос жұмыс орнының (орындарының) болуы туралы мәліметтерді берген күннен бастап күнтізбелік 15 (он бес) күн өткен соң орналастырылған бос жұмыс орнын жариялау кодын көрсете отырып, шетелдік жұмыс күшін тартуға рұқсат беру туралы өтініш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2" w:id="25"/>
    <w:p>
      <w:pPr>
        <w:spacing w:after="0"/>
        <w:ind w:left="0"/>
        <w:jc w:val="both"/>
      </w:pPr>
      <w:r>
        <w:rPr>
          <w:rFonts w:ascii="Times New Roman"/>
          <w:b w:val="false"/>
          <w:i w:val="false"/>
          <w:color w:val="000000"/>
          <w:sz w:val="28"/>
        </w:rPr>
        <w:t>
      2-2. Өтінішті жолдау кезінде "Шетелдік жұмыс күші" ақпараттық жүйесі тартылған шетелдік жұмыскерлермен тіркелген еңбек шарттары туралы деректерді алу үшін "Еңбек шарттарын есепке алудың бірыңғай жүйесі" (бұдан әрі – ЕШЕБЖ) және "Көші-қон полициясы" ақпараттық жүйелерімен өзара іс-қимылды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3" w:id="26"/>
    <w:p>
      <w:pPr>
        <w:spacing w:after="0"/>
        <w:ind w:left="0"/>
        <w:jc w:val="both"/>
      </w:pPr>
      <w:r>
        <w:rPr>
          <w:rFonts w:ascii="Times New Roman"/>
          <w:b w:val="false"/>
          <w:i w:val="false"/>
          <w:color w:val="000000"/>
          <w:sz w:val="28"/>
        </w:rPr>
        <w:t>
      2-3. Осы Қағидаларға өзгерістер және (немесе) толықтырулар енгізу кезінде халықтың көші-қоны мәселелері жөніндегі уәкілетті орган әділет органдарында мемлекеттік тіркеуден өткеннен кейін 3 (үш) жұмыс күні ішінде енгізілген өзгерістер және (немесе) толықтырулар туралы ақпаратты Бірыңғай байланыс орталығына жібереді.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2-3-тармақпен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 w:id="27"/>
    <w:p>
      <w:pPr>
        <w:spacing w:after="0"/>
        <w:ind w:left="0"/>
        <w:jc w:val="left"/>
      </w:pPr>
      <w:r>
        <w:rPr>
          <w:rFonts w:ascii="Times New Roman"/>
          <w:b/>
          <w:i w:val="false"/>
          <w:color w:val="000000"/>
        </w:rPr>
        <w:t xml:space="preserve"> 2-тарау. Жұмыс берушілерге шетелдік жұмыс күшін тартуға, сондай-ақ корпоративішілік ауыстыруды жүзеге асыруға рұқсат беру немесе ұзарту тәртібі мен шарттары</w:t>
      </w:r>
    </w:p>
    <w:bookmarkEnd w:id="27"/>
    <w:bookmarkStart w:name="z16" w:id="28"/>
    <w:p>
      <w:pPr>
        <w:spacing w:after="0"/>
        <w:ind w:left="0"/>
        <w:jc w:val="left"/>
      </w:pPr>
      <w:r>
        <w:rPr>
          <w:rFonts w:ascii="Times New Roman"/>
          <w:b/>
          <w:i w:val="false"/>
          <w:color w:val="000000"/>
        </w:rPr>
        <w:t xml:space="preserve"> 1-параграф. Жұмыс берушілерге шетелдік жұмыс күшін тартуға рұқсат беру немесе ұзарту тәртібі мен шарттары</w:t>
      </w:r>
    </w:p>
    <w:bookmarkEnd w:id="28"/>
    <w:bookmarkStart w:name="z17" w:id="29"/>
    <w:p>
      <w:pPr>
        <w:spacing w:after="0"/>
        <w:ind w:left="0"/>
        <w:jc w:val="both"/>
      </w:pPr>
      <w:r>
        <w:rPr>
          <w:rFonts w:ascii="Times New Roman"/>
          <w:b w:val="false"/>
          <w:i w:val="false"/>
          <w:color w:val="000000"/>
          <w:sz w:val="28"/>
        </w:rPr>
        <w:t xml:space="preserve">
      3. "Жұмыс берушілерге шетелдік жұмыс күшін тартуға рұқсат беру немесе ұзарту" мемлекеттік қызметін алу үшін жұмыс беруші не ол уәкілеттік берген тұлға "электрондық үкіметтің" www.egov.kz (бұдан әрі – ЭҮП), www.elicense.kz веб-порталы немесе migration.enbek.kz порталы арқылы шетелдік жұмыс күшінің еңбек қызметін жүзеге асыру орны бойынша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"Жұмыс берушілерге шетелдік жұмыс күшін тартуға рұқсат беру немесе ұзарту" мемлекеттік қызметін көрсетуге қойылатын негізгі талаптардың тізбесінде (бұдан әрі – мемлекеттік қызметті көрсетуге қойылатын талаптар тізбесі) көрсетілген құжаттарды қоса,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30"/>
    <w:p>
      <w:pPr>
        <w:spacing w:after="0"/>
        <w:ind w:left="0"/>
        <w:jc w:val="both"/>
      </w:pPr>
      <w:r>
        <w:rPr>
          <w:rFonts w:ascii="Times New Roman"/>
          <w:b w:val="false"/>
          <w:i w:val="false"/>
          <w:color w:val="000000"/>
          <w:sz w:val="28"/>
        </w:rPr>
        <w:t xml:space="preserve">
      4. Процестің сипаттамаларын, нысанын, мазмұны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30"/>
    <w:bookmarkStart w:name="z19" w:id="3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шетелдік жұмыс күшін тартуға рұқсатты (бұдан әрі – рұқсат) беру немесе ұзарту тәртібі мен шарттарын айқындау мақсатында жұмыскерлердің мынадай санаттары белгіленеді:</w:t>
      </w:r>
    </w:p>
    <w:bookmarkEnd w:id="31"/>
    <w:p>
      <w:pPr>
        <w:spacing w:after="0"/>
        <w:ind w:left="0"/>
        <w:jc w:val="both"/>
      </w:pPr>
      <w:r>
        <w:rPr>
          <w:rFonts w:ascii="Times New Roman"/>
          <w:b w:val="false"/>
          <w:i w:val="false"/>
          <w:color w:val="000000"/>
          <w:sz w:val="28"/>
        </w:rPr>
        <w:t>
      1) бірінші санат – басшылар мен олардың орынбасарлары;</w:t>
      </w:r>
    </w:p>
    <w:p>
      <w:pPr>
        <w:spacing w:after="0"/>
        <w:ind w:left="0"/>
        <w:jc w:val="both"/>
      </w:pPr>
      <w:r>
        <w:rPr>
          <w:rFonts w:ascii="Times New Roman"/>
          <w:b w:val="false"/>
          <w:i w:val="false"/>
          <w:color w:val="000000"/>
          <w:sz w:val="28"/>
        </w:rPr>
        <w:t>
      2) екінші санат – кәсіптік стандарттарда, басшылар, мамандар және басқа да қызметшілер лауазымдарының біліктілік анықтамалығында, ұйымдардың басшылары, мамандары және басқа да қызметшілері лауазымдарының үлгілік біліктілік сипаттамаларында белгіленген біліктілік талаптарына сәйкес келетін құрылымдық бөлімшелердің басшылары;</w:t>
      </w:r>
    </w:p>
    <w:p>
      <w:pPr>
        <w:spacing w:after="0"/>
        <w:ind w:left="0"/>
        <w:jc w:val="both"/>
      </w:pPr>
      <w:r>
        <w:rPr>
          <w:rFonts w:ascii="Times New Roman"/>
          <w:b w:val="false"/>
          <w:i w:val="false"/>
          <w:color w:val="000000"/>
          <w:sz w:val="28"/>
        </w:rPr>
        <w:t>
      3) үшінші санат – кәсіптік стандарттарда, басшылар, мамандар және басқа да қызметшілер лауазымдарының біліктілік анықтамалығында, ұйымдар басшылары, мамандары және басқа да қызметшілері лауазымдарының үлгілік біліктілік сипаттамаларында белгіленген біліктілік талаптарына сәйкес келетін мамандар;</w:t>
      </w:r>
    </w:p>
    <w:p>
      <w:pPr>
        <w:spacing w:after="0"/>
        <w:ind w:left="0"/>
        <w:jc w:val="both"/>
      </w:pPr>
      <w:r>
        <w:rPr>
          <w:rFonts w:ascii="Times New Roman"/>
          <w:b w:val="false"/>
          <w:i w:val="false"/>
          <w:color w:val="000000"/>
          <w:sz w:val="28"/>
        </w:rPr>
        <w:t>
      4) төртінші санат – кәсіптік стандарттарда, Жұмысшылардың жұмыстары мен кәсіптерінің Бірыңғай тарифтік-біліктілік анықтамалығында, жұмысшылар кәсіптерінің тарифтік-біліктілік сипаттамаларында белгіленген біліктілік талаптарына сәйкес келетін білікті жұмысшылар.</w:t>
      </w:r>
    </w:p>
    <w:bookmarkStart w:name="z20" w:id="32"/>
    <w:p>
      <w:pPr>
        <w:spacing w:after="0"/>
        <w:ind w:left="0"/>
        <w:jc w:val="both"/>
      </w:pPr>
      <w:r>
        <w:rPr>
          <w:rFonts w:ascii="Times New Roman"/>
          <w:b w:val="false"/>
          <w:i w:val="false"/>
          <w:color w:val="000000"/>
          <w:sz w:val="28"/>
        </w:rPr>
        <w:t>
      6. Жергілікті атқарушы орган өтініш берілген күнді есептемегенде бір жұмыс күні ішінде келіп түскен құжаттарды қарайды және жұмыс беруші не ол уәкілеттік берген тұлға ұсынған құжаттар топтамасының толықтығы мен дұрыстығын тексереді.</w:t>
      </w:r>
    </w:p>
    <w:bookmarkEnd w:id="32"/>
    <w:p>
      <w:pPr>
        <w:spacing w:after="0"/>
        <w:ind w:left="0"/>
        <w:jc w:val="both"/>
      </w:pPr>
      <w:r>
        <w:rPr>
          <w:rFonts w:ascii="Times New Roman"/>
          <w:b w:val="false"/>
          <w:i w:val="false"/>
          <w:color w:val="000000"/>
          <w:sz w:val="28"/>
        </w:rPr>
        <w:t>
      Мемлекеттік қызметті көрсетуге қойылатын негізгі талаптардың тізбесіне сәйкес құжаттарды толық ұсынбаған және (немесе) белгіленген нысан бойынша құжаттарды толтырмаған, сондай-ақ қолданылу мерзімі өткен құжаттарды ұсынған кезде жергілікті атқарушы орган өтінішті қабылдаудан бас тартуды (белгіленген нысан бойынша ұсынылмаған және (немесе) толтырылмаған құжаттарды және өзге де құжаттарды көрсете отырып) жүргізеді ережелерге сәйкес сәйкессіздіктер).</w:t>
      </w:r>
    </w:p>
    <w:p>
      <w:pPr>
        <w:spacing w:after="0"/>
        <w:ind w:left="0"/>
        <w:jc w:val="both"/>
      </w:pPr>
      <w:r>
        <w:rPr>
          <w:rFonts w:ascii="Times New Roman"/>
          <w:b w:val="false"/>
          <w:i w:val="false"/>
          <w:color w:val="000000"/>
          <w:sz w:val="28"/>
        </w:rPr>
        <w:t>
      Жергілікті атқарушы орган басшысының электрондық цифрлық қолтаңбасымен (бұдан әрі - ЭЦҚ) қол қойылған өтінішті қабылдаудан бас тарту ЭҮП-дағы "жеке кабинетке" электрондық құжат нысанында өтініш берушіге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3"/>
    <w:p>
      <w:pPr>
        <w:spacing w:after="0"/>
        <w:ind w:left="0"/>
        <w:jc w:val="both"/>
      </w:pPr>
      <w:r>
        <w:rPr>
          <w:rFonts w:ascii="Times New Roman"/>
          <w:b w:val="false"/>
          <w:i w:val="false"/>
          <w:color w:val="000000"/>
          <w:sz w:val="28"/>
        </w:rPr>
        <w:t>
      7. Жергілікті атқарушы органның қызметкері жұмыс беруші өтініш пен мемлекеттік қызметті көрсетуге қойылатын негізгі талаптардың тізбесіне сәйкес құжаттарды ұсынған кезде оларды қабылдауды және тіркеуді өтініш келіп түскен күннен кейін бір жұмыс күні ішінде жүзеге асырады.</w:t>
      </w:r>
    </w:p>
    <w:bookmarkEnd w:id="33"/>
    <w:p>
      <w:pPr>
        <w:spacing w:after="0"/>
        <w:ind w:left="0"/>
        <w:jc w:val="both"/>
      </w:pPr>
      <w:r>
        <w:rPr>
          <w:rFonts w:ascii="Times New Roman"/>
          <w:b w:val="false"/>
          <w:i w:val="false"/>
          <w:color w:val="000000"/>
          <w:sz w:val="28"/>
        </w:rPr>
        <w:t>
      Жұмыс беруші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рұқсаттарды бергені үшін алымды төлеу туралы мәліметтерді жұмыс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Жергілікті атқарушы орган өтініш тіркелген сәттен бастап алты жұмыс күні ішінде құжаттарды мемлекеттік қызметті көрсетуге қойылатын талаптар тізбесіне сәйкес келуін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34"/>
    <w:p>
      <w:pPr>
        <w:spacing w:after="0"/>
        <w:ind w:left="0"/>
        <w:jc w:val="both"/>
      </w:pPr>
      <w:r>
        <w:rPr>
          <w:rFonts w:ascii="Times New Roman"/>
          <w:b w:val="false"/>
          <w:i w:val="false"/>
          <w:color w:val="000000"/>
          <w:sz w:val="28"/>
        </w:rPr>
        <w:t>
      8. Рұқсатты беру не беруден бас тарту туралы шешім жұмыс берушінің құжаттары тіркелген күннен бастап жеті жұмыс күні ішінде жергілікті атқарушы орган басшысының бұйрығы түрінде қабылданады.</w:t>
      </w:r>
    </w:p>
    <w:bookmarkEnd w:id="34"/>
    <w:p>
      <w:pPr>
        <w:spacing w:after="0"/>
        <w:ind w:left="0"/>
        <w:jc w:val="both"/>
      </w:pPr>
      <w:r>
        <w:rPr>
          <w:rFonts w:ascii="Times New Roman"/>
          <w:b w:val="false"/>
          <w:i w:val="false"/>
          <w:color w:val="000000"/>
          <w:sz w:val="28"/>
        </w:rPr>
        <w:t>
      Жұмыс берушінің рұқсат алуға өтінішін бір әкімшілік-аумақтық бірлік шегінде жергілікті атқарушы орган Жұмыс берушінің құжаттары қабылданған күннен бастап жеті жұмыс күні ішінде қарайды.</w:t>
      </w:r>
    </w:p>
    <w:p>
      <w:pPr>
        <w:spacing w:after="0"/>
        <w:ind w:left="0"/>
        <w:jc w:val="both"/>
      </w:pPr>
      <w:r>
        <w:rPr>
          <w:rFonts w:ascii="Times New Roman"/>
          <w:b w:val="false"/>
          <w:i w:val="false"/>
          <w:color w:val="000000"/>
          <w:sz w:val="28"/>
        </w:rPr>
        <w:t>
      Келісуші жергілікті атқарушы орган үш жұмыс күні ішінде (жұмыс берушінің құжаттары қабылданған күннен бастап) біреуден астам әкімшілік-аумақтық бірлік шегінде қолданысы бар рұқсат беруді жергілікті атқарушы органға келісу туралы шешім ұсынады</w:t>
      </w:r>
    </w:p>
    <w:p>
      <w:pPr>
        <w:spacing w:after="0"/>
        <w:ind w:left="0"/>
        <w:jc w:val="both"/>
      </w:pPr>
      <w:r>
        <w:rPr>
          <w:rFonts w:ascii="Times New Roman"/>
          <w:b w:val="false"/>
          <w:i w:val="false"/>
          <w:color w:val="000000"/>
          <w:sz w:val="28"/>
        </w:rPr>
        <w:t>
      Жергілікті атқарушы органның біреуден артық әкімшілік-аумақтық бірлік шегінде қолданысы бар рұқсатты беруі немесе ұзартуы келісуші жергілікті атқарушы органның оң шешімін алғаннан кейін жүзеге асырылады.</w:t>
      </w:r>
    </w:p>
    <w:p>
      <w:pPr>
        <w:spacing w:after="0"/>
        <w:ind w:left="0"/>
        <w:jc w:val="both"/>
      </w:pPr>
      <w:r>
        <w:rPr>
          <w:rFonts w:ascii="Times New Roman"/>
          <w:b w:val="false"/>
          <w:i w:val="false"/>
          <w:color w:val="000000"/>
          <w:sz w:val="28"/>
        </w:rPr>
        <w:t>
      Келісуші жергілікті атқарушы орган үш жұмыс күні ішінде (жұмыс берушінің құжаттары қабылданған күннен бастап) тиісті әкімшілік-аумақтық бірлікте рұқсатты беру немесе ұзарту туралы келісу не келісуден бас тарту туралы шешім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35"/>
    <w:p>
      <w:pPr>
        <w:spacing w:after="0"/>
        <w:ind w:left="0"/>
        <w:jc w:val="both"/>
      </w:pPr>
      <w:r>
        <w:rPr>
          <w:rFonts w:ascii="Times New Roman"/>
          <w:b w:val="false"/>
          <w:i w:val="false"/>
          <w:color w:val="000000"/>
          <w:sz w:val="28"/>
        </w:rPr>
        <w:t xml:space="preserve">
      9. Ұсынылған құжаттар бойынша дәлелді ескертулер туралы шешім қабылдаған кезде жергілікті атқарушы органның орындаушысы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жұмыс берушіге не ол уәкілеттік берген тұлғаға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туралы хабарламаны жібереді.</w:t>
      </w:r>
    </w:p>
    <w:bookmarkEnd w:id="35"/>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жергілікті атқарушы орган шетелдік жұмыс күшін тартуға рұқсат беруге өтінішті қабылдау туралы шешім қабылдайды немесе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Жергілікті атқарушы орган басшысының электрондық цифрлық қолтаңбасымен (бұдан әрі - ЭЦҚ) қол қойылған өтінішті одан әрі қараудан дәлелді бас тарту ЭҮП-дағы "жеке кабинеткеә электрондық құжат нысанында өтініш берушіге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6"/>
    <w:p>
      <w:pPr>
        <w:spacing w:after="0"/>
        <w:ind w:left="0"/>
        <w:jc w:val="both"/>
      </w:pPr>
      <w:r>
        <w:rPr>
          <w:rFonts w:ascii="Times New Roman"/>
          <w:b w:val="false"/>
          <w:i w:val="false"/>
          <w:color w:val="000000"/>
          <w:sz w:val="28"/>
        </w:rPr>
        <w:t>
      10. Жергілікті атқарушы орган шетелдік жұмыс күшін тартуға рұқсатты беру, ұзарту не беруден, ұзартудан бас тарту туралы шешім қабылдаған кезде "Әкімшілік іс жүргізулердің бірыңғай тізілімін", "Көші-қон полициясы" ақпараттық жүйелерінде, "ЕҚжҚ" АЖ-да тіркелген бұзушылықтар туралы мәліметтердің, сондай-ақ "ШЖК" ААЖ, "ЕШЕБЖ" ИАЖ-да мәліметтердің болуына тексеруді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37"/>
    <w:p>
      <w:pPr>
        <w:spacing w:after="0"/>
        <w:ind w:left="0"/>
        <w:jc w:val="both"/>
      </w:pPr>
      <w:r>
        <w:rPr>
          <w:rFonts w:ascii="Times New Roman"/>
          <w:b w:val="false"/>
          <w:i w:val="false"/>
          <w:color w:val="000000"/>
          <w:sz w:val="28"/>
        </w:rPr>
        <w:t>
      12. Рұқсатты беруден бас тарту туралы шешім қабылдау үшін негіздер болған кезде жергілікті атқарушы орган ҚР ӘРПК 73-бабына сәйкес жұмыс берушінің "жеке кабинетіне" не телекоммуникациялық құралдар арқылы мемлекеттік қызмет көрсету туралы алдын ала шешім туралы хабарламаны жібереді/хабарлайды.</w:t>
      </w:r>
    </w:p>
    <w:bookmarkEnd w:id="37"/>
    <w:p>
      <w:pPr>
        <w:spacing w:after="0"/>
        <w:ind w:left="0"/>
        <w:jc w:val="both"/>
      </w:pPr>
      <w:r>
        <w:rPr>
          <w:rFonts w:ascii="Times New Roman"/>
          <w:b w:val="false"/>
          <w:i w:val="false"/>
          <w:color w:val="000000"/>
          <w:sz w:val="28"/>
        </w:rPr>
        <w:t xml:space="preserve">
      Хабарламада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 қойылған электрондық құжат нысанында мемлекеттік қызметті көрсетуге қойылатын талаптар тізбесінің 9-тармағында көзделген бас тарту негіздері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 w:id="38"/>
    <w:p>
      <w:pPr>
        <w:spacing w:after="0"/>
        <w:ind w:left="0"/>
        <w:jc w:val="both"/>
      </w:pPr>
      <w:r>
        <w:rPr>
          <w:rFonts w:ascii="Times New Roman"/>
          <w:b w:val="false"/>
          <w:i w:val="false"/>
          <w:color w:val="000000"/>
          <w:sz w:val="28"/>
        </w:rPr>
        <w:t xml:space="preserve">
      13. Рұқсат беру туралы шешім қабылданған жағдайда, жергілікті атқарушы орган оны қабылдаған күннен кейін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 қойылған электрондық құжат нысанында жұмыс берушінің "жеке кабинетіне" хабарлама жібереді.</w:t>
      </w:r>
    </w:p>
    <w:bookmarkEnd w:id="38"/>
    <w:bookmarkStart w:name="z28" w:id="39"/>
    <w:p>
      <w:pPr>
        <w:spacing w:after="0"/>
        <w:ind w:left="0"/>
        <w:jc w:val="both"/>
      </w:pPr>
      <w:r>
        <w:rPr>
          <w:rFonts w:ascii="Times New Roman"/>
          <w:b w:val="false"/>
          <w:i w:val="false"/>
          <w:color w:val="000000"/>
          <w:sz w:val="28"/>
        </w:rPr>
        <w:t>
      14. Төртінші санат бойынша рұқсат беру кезінде жұмыс беруші алты айдан бір жылға дейінгі кезеңде шетелдік жұмыскерлерді төртінші санатқа жататын бірдей лауазымдар немесе өзге де лауазымдар бойынша қазақстандық азаматтарға ауыстыруды жүзеге асырады.</w:t>
      </w:r>
    </w:p>
    <w:bookmarkEnd w:id="39"/>
    <w:p>
      <w:pPr>
        <w:spacing w:after="0"/>
        <w:ind w:left="0"/>
        <w:jc w:val="both"/>
      </w:pPr>
      <w:r>
        <w:rPr>
          <w:rFonts w:ascii="Times New Roman"/>
          <w:b w:val="false"/>
          <w:i w:val="false"/>
          <w:color w:val="000000"/>
          <w:sz w:val="28"/>
        </w:rPr>
        <w:t xml:space="preserve">
      Рұқсаттарды беру кезінде шетелдік жұмыскерлерді қазақстандық азаматтарға ауыстыруды келісу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Шетелдік жұмыс күшін тартуға рұқсат алған жұмыс берушілер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migration.enbek.kz ақпараттық жүйесіне шетелдік жұмыскерлерді қазақстандық азаматтарға ауыстыру және тартылатын шетелдік жұмыс күші туралы мәліметтерді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40"/>
    <w:p>
      <w:pPr>
        <w:spacing w:after="0"/>
        <w:ind w:left="0"/>
        <w:jc w:val="both"/>
      </w:pPr>
      <w:r>
        <w:rPr>
          <w:rFonts w:ascii="Times New Roman"/>
          <w:b w:val="false"/>
          <w:i w:val="false"/>
          <w:color w:val="000000"/>
          <w:sz w:val="28"/>
        </w:rPr>
        <w:t xml:space="preserve">
      15. Маусымдық шетелдік жұмыскерлерді тартуға рұқсат беру "Халықтың көші-қоны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14-6) тармақшасына сәйкес айқындалатын кәсіптер тізбесі бойынша жүзеге асырылады.</w:t>
      </w:r>
    </w:p>
    <w:bookmarkEnd w:id="40"/>
    <w:bookmarkStart w:name="z30" w:id="41"/>
    <w:p>
      <w:pPr>
        <w:spacing w:after="0"/>
        <w:ind w:left="0"/>
        <w:jc w:val="both"/>
      </w:pPr>
      <w:r>
        <w:rPr>
          <w:rFonts w:ascii="Times New Roman"/>
          <w:b w:val="false"/>
          <w:i w:val="false"/>
          <w:color w:val="000000"/>
          <w:sz w:val="28"/>
        </w:rPr>
        <w:t>
      16. Жергілікті атқарушы орган халықтың көші-қоны мәселелері жөніндегі уәкілетті орган бөлген квота шегінде рұқсат береді.</w:t>
      </w:r>
    </w:p>
    <w:bookmarkEnd w:id="41"/>
    <w:bookmarkStart w:name="z136" w:id="42"/>
    <w:p>
      <w:pPr>
        <w:spacing w:after="0"/>
        <w:ind w:left="0"/>
        <w:jc w:val="both"/>
      </w:pPr>
      <w:r>
        <w:rPr>
          <w:rFonts w:ascii="Times New Roman"/>
          <w:b w:val="false"/>
          <w:i w:val="false"/>
          <w:color w:val="000000"/>
          <w:sz w:val="28"/>
        </w:rPr>
        <w:t>
      16-1. Шетелдік жұмыскерлерді тартуға рұқсат Қазақстан Республикасының аумағында еңбек қызметін жүзеге асыру үшін жұмыс берушілер тартатын шетелдік жұмыс күшінің білім деңгейі (кәсіптік даярлығы) және практикалық жұмыс тәжірибесі (өтілі) кәсіптік стандарттарға немесе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сайкес келгенде беріледі.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1" w:id="43"/>
    <w:p>
      <w:pPr>
        <w:spacing w:after="0"/>
        <w:ind w:left="0"/>
        <w:jc w:val="both"/>
      </w:pPr>
      <w:r>
        <w:rPr>
          <w:rFonts w:ascii="Times New Roman"/>
          <w:b w:val="false"/>
          <w:i w:val="false"/>
          <w:color w:val="000000"/>
          <w:sz w:val="28"/>
        </w:rPr>
        <w:t>
      17. Тиісті әкімшілік-аумақтық бірліктің аумағында қолданыстағы, бұрын берілген рұқсаттардың саны халықтың көші-қоны мәселелері жөніндегі уәкілетті орган бөлген тиісті күнтізбелік жылға шетелдік жұмыс күшін тартуға арналған квота санынан аспайды.</w:t>
      </w:r>
    </w:p>
    <w:bookmarkEnd w:id="43"/>
    <w:bookmarkStart w:name="z32" w:id="44"/>
    <w:p>
      <w:pPr>
        <w:spacing w:after="0"/>
        <w:ind w:left="0"/>
        <w:jc w:val="both"/>
      </w:pPr>
      <w:r>
        <w:rPr>
          <w:rFonts w:ascii="Times New Roman"/>
          <w:b w:val="false"/>
          <w:i w:val="false"/>
          <w:color w:val="000000"/>
          <w:sz w:val="28"/>
        </w:rPr>
        <w:t>
      18. Біреуден артық әкімшілік-аумақтық бірлік шегінде әрекет ете отырып, шетелдік жұмыс күшін тартуға рұқсат беру аумағына жұмыс беруші рұқсатты беруге немесе ұзартуға өтініш берілген жергілікті атқарушы органның (дардың) рұқсатының қолданылуын таратуға өтініш білдірген жергілікті атқарушы органның келісуі шартымен жүзеге асырылады</w:t>
      </w:r>
    </w:p>
    <w:bookmarkEnd w:id="44"/>
    <w:p>
      <w:pPr>
        <w:spacing w:after="0"/>
        <w:ind w:left="0"/>
        <w:jc w:val="both"/>
      </w:pPr>
      <w:r>
        <w:rPr>
          <w:rFonts w:ascii="Times New Roman"/>
          <w:b w:val="false"/>
          <w:i w:val="false"/>
          <w:color w:val="000000"/>
          <w:sz w:val="28"/>
        </w:rPr>
        <w:t>
      Келісу Мемлекеттік қызметті көрсетуге қойылатын талаптар тізбесінің 9-тармағында көзделген бас тарту үшін негіздер болмаған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3" w:id="45"/>
    <w:p>
      <w:pPr>
        <w:spacing w:after="0"/>
        <w:ind w:left="0"/>
        <w:jc w:val="both"/>
      </w:pPr>
      <w:r>
        <w:rPr>
          <w:rFonts w:ascii="Times New Roman"/>
          <w:b w:val="false"/>
          <w:i w:val="false"/>
          <w:color w:val="000000"/>
          <w:sz w:val="28"/>
        </w:rPr>
        <w:t>
      19. Жергілікті атқарушы органның рұқсаттарды беруі немесе ұзартуы мынадай шарттар сақталған кезде жүзеге асырылады:</w:t>
      </w:r>
    </w:p>
    <w:bookmarkEnd w:id="45"/>
    <w:p>
      <w:pPr>
        <w:spacing w:after="0"/>
        <w:ind w:left="0"/>
        <w:jc w:val="both"/>
      </w:pPr>
      <w:r>
        <w:rPr>
          <w:rFonts w:ascii="Times New Roman"/>
          <w:b w:val="false"/>
          <w:i w:val="false"/>
          <w:color w:val="000000"/>
          <w:sz w:val="28"/>
        </w:rPr>
        <w:t>
      1) жіберуші тараптың персоналды ұсыну жөніндегі қызметтер көрсетуге арналған шарт шеңберінде еңбек қызметін жүзеге асыратын қызметкерлерін ескере отырып, бірінші және екінші санаттарға жататын жұмыскерлердің тізімдік санының кемінде 70 %-ы Қазақстан Республикасы азаматтарының саны;</w:t>
      </w:r>
    </w:p>
    <w:p>
      <w:pPr>
        <w:spacing w:after="0"/>
        <w:ind w:left="0"/>
        <w:jc w:val="both"/>
      </w:pPr>
      <w:r>
        <w:rPr>
          <w:rFonts w:ascii="Times New Roman"/>
          <w:b w:val="false"/>
          <w:i w:val="false"/>
          <w:color w:val="000000"/>
          <w:sz w:val="28"/>
        </w:rPr>
        <w:t>
      2) жіберуші тараптың персоналды ұсыну жөніндегі қызметтер көрсетуге арналған шарт шеңберінде еңбек қызметін жүзеге асыратын қызметкерлерін ескере отырып, үшінші және төртінші санаттарға жататын жұмыскерлердің тізімдік санының кемінде 90 %-ы Қазақстан Республикасы азаматтарының саны.</w:t>
      </w:r>
    </w:p>
    <w:p>
      <w:pPr>
        <w:spacing w:after="0"/>
        <w:ind w:left="0"/>
        <w:jc w:val="both"/>
      </w:pPr>
      <w:r>
        <w:rPr>
          <w:rFonts w:ascii="Times New Roman"/>
          <w:b w:val="false"/>
          <w:i w:val="false"/>
          <w:color w:val="000000"/>
          <w:sz w:val="28"/>
        </w:rPr>
        <w:t>
      Кадрлардағы жергілікті қамтуды есептеу кезінде шетелдік қызметкерлер қатарында Қазақстан Республикасының "Еуразиялық экономикалық одақ туралы шартты ратификациялау туралы" заңымен ратификацияланған Еуразиялық экономикалық одақ туралы шартқа қатысушы мемлекеттердің азаматтары есепке алынбайды.</w:t>
      </w:r>
    </w:p>
    <w:p>
      <w:pPr>
        <w:spacing w:after="0"/>
        <w:ind w:left="0"/>
        <w:jc w:val="both"/>
      </w:pPr>
      <w:r>
        <w:rPr>
          <w:rFonts w:ascii="Times New Roman"/>
          <w:b w:val="false"/>
          <w:i w:val="false"/>
          <w:color w:val="000000"/>
          <w:sz w:val="28"/>
        </w:rPr>
        <w:t xml:space="preserve">
      Жұмыс беруші кадрлардағы жергілікті қамту туралы ақпаратты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жергілікті атқарушы органға ұсынады.</w:t>
      </w:r>
    </w:p>
    <w:bookmarkStart w:name="z34" w:id="46"/>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күші мыналарға қолданылмайды:</w:t>
      </w:r>
    </w:p>
    <w:bookmarkEnd w:id="46"/>
    <w:p>
      <w:pPr>
        <w:spacing w:after="0"/>
        <w:ind w:left="0"/>
        <w:jc w:val="both"/>
      </w:pPr>
      <w:r>
        <w:rPr>
          <w:rFonts w:ascii="Times New Roman"/>
          <w:b w:val="false"/>
          <w:i w:val="false"/>
          <w:color w:val="000000"/>
          <w:sz w:val="28"/>
        </w:rPr>
        <w:t>
      1) жұмыскерлер саны 20 адамнан аспайтын шағын кәсіпкерлік субъектілері;</w:t>
      </w:r>
    </w:p>
    <w:p>
      <w:pPr>
        <w:spacing w:after="0"/>
        <w:ind w:left="0"/>
        <w:jc w:val="both"/>
      </w:pPr>
      <w:r>
        <w:rPr>
          <w:rFonts w:ascii="Times New Roman"/>
          <w:b w:val="false"/>
          <w:i w:val="false"/>
          <w:color w:val="000000"/>
          <w:sz w:val="28"/>
        </w:rPr>
        <w:t>
      2) мемлекеттік мекемелер мен кәсіпорындар;</w:t>
      </w:r>
    </w:p>
    <w:p>
      <w:pPr>
        <w:spacing w:after="0"/>
        <w:ind w:left="0"/>
        <w:jc w:val="both"/>
      </w:pPr>
      <w:r>
        <w:rPr>
          <w:rFonts w:ascii="Times New Roman"/>
          <w:b w:val="false"/>
          <w:i w:val="false"/>
          <w:color w:val="000000"/>
          <w:sz w:val="28"/>
        </w:rPr>
        <w:t xml:space="preserve">
      3) "Халықтың көші-қоны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14-5) тармақшасына сәйкес Қазақстан Республикасына өз бетінше жұмысқа орналасу үшін келген шетелдік қызметкер;</w:t>
      </w:r>
    </w:p>
    <w:p>
      <w:pPr>
        <w:spacing w:after="0"/>
        <w:ind w:left="0"/>
        <w:jc w:val="both"/>
      </w:pPr>
      <w:r>
        <w:rPr>
          <w:rFonts w:ascii="Times New Roman"/>
          <w:b w:val="false"/>
          <w:i w:val="false"/>
          <w:color w:val="000000"/>
          <w:sz w:val="28"/>
        </w:rPr>
        <w:t>
      4) Қазақстан Республикасы ратификациялаған еңбек көші-қоны және еңбекші-мигранттарды әлеуметтік қорғау саласындағы ынтымақтастық туралы халықаралық шарттар болған кезде шығу елдері бойынша квоталар шеңберінде берілетін рұқсаттар;</w:t>
      </w:r>
    </w:p>
    <w:p>
      <w:pPr>
        <w:spacing w:after="0"/>
        <w:ind w:left="0"/>
        <w:jc w:val="both"/>
      </w:pPr>
      <w:r>
        <w:rPr>
          <w:rFonts w:ascii="Times New Roman"/>
          <w:b w:val="false"/>
          <w:i w:val="false"/>
          <w:color w:val="000000"/>
          <w:sz w:val="28"/>
        </w:rPr>
        <w:t>
      5) жұмыскерлер саны 10 адамнан аспайтын шетелдік заңды тұлғалардың өкілдіктері мен филиалдары.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5" w:id="47"/>
    <w:p>
      <w:pPr>
        <w:spacing w:after="0"/>
        <w:ind w:left="0"/>
        <w:jc w:val="both"/>
      </w:pPr>
      <w:r>
        <w:rPr>
          <w:rFonts w:ascii="Times New Roman"/>
          <w:b w:val="false"/>
          <w:i w:val="false"/>
          <w:color w:val="000000"/>
          <w:sz w:val="28"/>
        </w:rPr>
        <w:t xml:space="preserve">
      21. Инвестициялық басым жобалар үшін кадрлардағы жергілікті қамту жөніндегі шарттарды аумағында жобалар іске асырылатын жергілікті атқарушы органмен және халықты жұмыспен қамту мәселелері жөніндегі уәкілетті органмен келісім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 бойынша мүдделі орталық мемлекеттік органдар айқындайды.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22-тармақтың бірінші бөлігі жаңа редакцияда көзделген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Рұқсатты бергені немесе ұзартқаны үшін жұмыс берушілерден "Қазақстан Республикасына шетелдік жұмыс күшін тартуға рұқсатты бергені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шетелдік жұмыс күшін тартуға рұқсатты бергені немесе ұзартқаны үшін алым мөлшерлемелеріне сәйкес салық алымы (бұдан әрі – алым) алынады.</w:t>
      </w:r>
    </w:p>
    <w:p>
      <w:pPr>
        <w:spacing w:after="0"/>
        <w:ind w:left="0"/>
        <w:jc w:val="both"/>
      </w:pPr>
      <w:r>
        <w:rPr>
          <w:rFonts w:ascii="Times New Roman"/>
          <w:b w:val="false"/>
          <w:i w:val="false"/>
          <w:color w:val="000000"/>
          <w:sz w:val="28"/>
        </w:rPr>
        <w:t>
      Қазақстан Республикасына шетелдік жұмыс күшін тартуға рұқсат алу немесе ұзарту кезінде біреуден артық әкімшілік-аумақтық бірлік шегінде алым рұқсатта көрсетілген әрбір әкімшілік-аумақтық бірлік бюджетіне төленеді.</w:t>
      </w:r>
    </w:p>
    <w:p>
      <w:pPr>
        <w:spacing w:after="0"/>
        <w:ind w:left="0"/>
        <w:jc w:val="both"/>
      </w:pPr>
      <w:r>
        <w:rPr>
          <w:rFonts w:ascii="Times New Roman"/>
          <w:b w:val="false"/>
          <w:i w:val="false"/>
          <w:color w:val="000000"/>
          <w:sz w:val="28"/>
        </w:rPr>
        <w:t>
      Корпоративішілік ауыстыру шеңберінде біреуден артық әкімшілік-аумақтық бірлік шегінде берілетін рұқсаттар тегін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7" w:id="48"/>
    <w:p>
      <w:pPr>
        <w:spacing w:after="0"/>
        <w:ind w:left="0"/>
        <w:jc w:val="both"/>
      </w:pPr>
      <w:r>
        <w:rPr>
          <w:rFonts w:ascii="Times New Roman"/>
          <w:b w:val="false"/>
          <w:i w:val="false"/>
          <w:color w:val="000000"/>
          <w:sz w:val="28"/>
        </w:rPr>
        <w:t xml:space="preserve">
      23. Жұмыс беруші рұқсат беру туралы хабарламаны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алған күннен бастап он жұмыс күні ішінде жергілікті атқарушы органға рұқсат бергені үшін алымның енгізілгенін растайтын құжаттарды ұсынады.</w:t>
      </w:r>
    </w:p>
    <w:bookmarkEnd w:id="48"/>
    <w:p>
      <w:pPr>
        <w:spacing w:after="0"/>
        <w:ind w:left="0"/>
        <w:jc w:val="both"/>
      </w:pPr>
      <w:r>
        <w:rPr>
          <w:rFonts w:ascii="Times New Roman"/>
          <w:b w:val="false"/>
          <w:i w:val="false"/>
          <w:color w:val="000000"/>
          <w:sz w:val="28"/>
        </w:rPr>
        <w:t xml:space="preserve">
      Жұмыс беруші хабарламаны алған күннен бастап он жұмыс күні ішінде алымның енгізілгенін растайтын құжаттарды жергілікті атқарушы органға ұсынбаған кезде, жергілікті атқарушы органның рұқсат беру туралы шешімі, сондай-ақ рұқсаттың қолданылуы осы Қағидалардың </w:t>
      </w:r>
      <w:r>
        <w:rPr>
          <w:rFonts w:ascii="Times New Roman"/>
          <w:b w:val="false"/>
          <w:i w:val="false"/>
          <w:color w:val="000000"/>
          <w:sz w:val="28"/>
        </w:rPr>
        <w:t>41-тармағының</w:t>
      </w:r>
      <w:r>
        <w:rPr>
          <w:rFonts w:ascii="Times New Roman"/>
          <w:b w:val="false"/>
          <w:i w:val="false"/>
          <w:color w:val="000000"/>
          <w:sz w:val="28"/>
        </w:rPr>
        <w:t xml:space="preserve"> 5) тармақшасына сәйкес тоқтатылады.</w:t>
      </w:r>
    </w:p>
    <w:p>
      <w:pPr>
        <w:spacing w:after="0"/>
        <w:ind w:left="0"/>
        <w:jc w:val="both"/>
      </w:pPr>
      <w:r>
        <w:rPr>
          <w:rFonts w:ascii="Times New Roman"/>
          <w:b w:val="false"/>
          <w:i w:val="false"/>
          <w:color w:val="000000"/>
          <w:sz w:val="28"/>
        </w:rPr>
        <w:t xml:space="preserve">
      Бас тарту туралы хабарлама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 қойылған электрондық құжат нысанында жұмыс берушінің "жеке кабинетіне" жіберіледі.</w:t>
      </w:r>
    </w:p>
    <w:bookmarkStart w:name="z38" w:id="49"/>
    <w:p>
      <w:pPr>
        <w:spacing w:after="0"/>
        <w:ind w:left="0"/>
        <w:jc w:val="both"/>
      </w:pPr>
      <w:r>
        <w:rPr>
          <w:rFonts w:ascii="Times New Roman"/>
          <w:b w:val="false"/>
          <w:i w:val="false"/>
          <w:color w:val="000000"/>
          <w:sz w:val="28"/>
        </w:rPr>
        <w:t>
      24. Жергілікті атқарушы орган рұқсат бергені үшін алымның енгізілгенін растайтын құжаттарды алған күннен бастап бір жұмыс күні ішінде жергілікті атқарушы орган басшысының ЭЦҚ қойылған электрондық құжат нысанында рұқсатты қалыптастырады және жұмыс берушінің "жеке кабинетіне" жібереді.</w:t>
      </w:r>
    </w:p>
    <w:bookmarkEnd w:id="49"/>
    <w:bookmarkStart w:name="z137" w:id="50"/>
    <w:p>
      <w:pPr>
        <w:spacing w:after="0"/>
        <w:ind w:left="0"/>
        <w:jc w:val="both"/>
      </w:pPr>
      <w:r>
        <w:rPr>
          <w:rFonts w:ascii="Times New Roman"/>
          <w:b w:val="false"/>
          <w:i w:val="false"/>
          <w:color w:val="000000"/>
          <w:sz w:val="28"/>
        </w:rPr>
        <w:t>
      24-1. Жұмыс берушілер:</w:t>
      </w:r>
    </w:p>
    <w:bookmarkEnd w:id="50"/>
    <w:p>
      <w:pPr>
        <w:spacing w:after="0"/>
        <w:ind w:left="0"/>
        <w:jc w:val="both"/>
      </w:pPr>
      <w:r>
        <w:rPr>
          <w:rFonts w:ascii="Times New Roman"/>
          <w:b w:val="false"/>
          <w:i w:val="false"/>
          <w:color w:val="000000"/>
          <w:sz w:val="28"/>
        </w:rPr>
        <w:t xml:space="preserve">
      1) Қазақстан Республикасы Еңбек кодексінің (бұдане әрі – Кодекс) 23-бабы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шетелдік жұмыскерлерімен жасалған еңбек шарттары (корпоративішілік ауыстыру туралы хаттар/келісімдер) бойынша ақпаратты ЕШЕБЖ-ға еңгізуді;</w:t>
      </w:r>
    </w:p>
    <w:p>
      <w:pPr>
        <w:spacing w:after="0"/>
        <w:ind w:left="0"/>
        <w:jc w:val="both"/>
      </w:pPr>
      <w:r>
        <w:rPr>
          <w:rFonts w:ascii="Times New Roman"/>
          <w:b w:val="false"/>
          <w:i w:val="false"/>
          <w:color w:val="000000"/>
          <w:sz w:val="28"/>
        </w:rPr>
        <w:t xml:space="preserve">
      2) "Қазақстан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20201 болып тіркелген) сәйкес шетелдік жұмыскердің жеке сәйкестендіру нөмірін алуды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24-1-тармақпен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9" w:id="51"/>
    <w:p>
      <w:pPr>
        <w:spacing w:after="0"/>
        <w:ind w:left="0"/>
        <w:jc w:val="both"/>
      </w:pPr>
      <w:r>
        <w:rPr>
          <w:rFonts w:ascii="Times New Roman"/>
          <w:b w:val="false"/>
          <w:i w:val="false"/>
          <w:color w:val="000000"/>
          <w:sz w:val="28"/>
        </w:rPr>
        <w:t>
      25. Шетелдік жұмыс күшін тартуға рұқсаттар:</w:t>
      </w:r>
    </w:p>
    <w:bookmarkEnd w:id="51"/>
    <w:p>
      <w:pPr>
        <w:spacing w:after="0"/>
        <w:ind w:left="0"/>
        <w:jc w:val="both"/>
      </w:pPr>
      <w:r>
        <w:rPr>
          <w:rFonts w:ascii="Times New Roman"/>
          <w:b w:val="false"/>
          <w:i w:val="false"/>
          <w:color w:val="000000"/>
          <w:sz w:val="28"/>
        </w:rPr>
        <w:t>
      1) бірінші санат үшін – рұқсат мерзімін бір, екі немесе үш жылға ұзартумен, жұмыс берушінің өтініші негізінде бір, екі немесе үш жылға;</w:t>
      </w:r>
    </w:p>
    <w:p>
      <w:pPr>
        <w:spacing w:after="0"/>
        <w:ind w:left="0"/>
        <w:jc w:val="both"/>
      </w:pPr>
      <w:r>
        <w:rPr>
          <w:rFonts w:ascii="Times New Roman"/>
          <w:b w:val="false"/>
          <w:i w:val="false"/>
          <w:color w:val="000000"/>
          <w:sz w:val="28"/>
        </w:rPr>
        <w:t>
      2) екінші және үшінші санаттар үшін – он екі айға ұзартыла отырып, он екі айға, бірақ үш реттен аспайтын мерзімге;</w:t>
      </w:r>
    </w:p>
    <w:p>
      <w:pPr>
        <w:spacing w:after="0"/>
        <w:ind w:left="0"/>
        <w:jc w:val="both"/>
      </w:pPr>
      <w:r>
        <w:rPr>
          <w:rFonts w:ascii="Times New Roman"/>
          <w:b w:val="false"/>
          <w:i w:val="false"/>
          <w:color w:val="000000"/>
          <w:sz w:val="28"/>
        </w:rPr>
        <w:t>
      3) төртінші санат үшін – ұзартусыз он екі айға;</w:t>
      </w:r>
    </w:p>
    <w:p>
      <w:pPr>
        <w:spacing w:after="0"/>
        <w:ind w:left="0"/>
        <w:jc w:val="both"/>
      </w:pPr>
      <w:r>
        <w:rPr>
          <w:rFonts w:ascii="Times New Roman"/>
          <w:b w:val="false"/>
          <w:i w:val="false"/>
          <w:color w:val="000000"/>
          <w:sz w:val="28"/>
        </w:rPr>
        <w:t>
      4) маусымдық шетелдік жұмыскерлер үшін – ұзартусыз күнтізбелік тоқсан, жүз сексен, екі жүз жетпіс, үш жүз алпыс бес күнге дейін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 w:id="52"/>
    <w:p>
      <w:pPr>
        <w:spacing w:after="0"/>
        <w:ind w:left="0"/>
        <w:jc w:val="both"/>
      </w:pPr>
      <w:r>
        <w:rPr>
          <w:rFonts w:ascii="Times New Roman"/>
          <w:b w:val="false"/>
          <w:i w:val="false"/>
          <w:color w:val="000000"/>
          <w:sz w:val="28"/>
        </w:rPr>
        <w:t xml:space="preserve">
      26. Осы Қағидалардың шетелдік қызметкерлерге қолданылатын ережесі корпоративішілік ауыстыру шеңберінде немесе осы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Қазақстан Республикасында жұмыс істеу үшін тартылатын шетелдіктер мен азаматтығы жоқ адамдарға да қолданылады.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8" w:id="53"/>
    <w:p>
      <w:pPr>
        <w:spacing w:after="0"/>
        <w:ind w:left="0"/>
        <w:jc w:val="both"/>
      </w:pPr>
      <w:r>
        <w:rPr>
          <w:rFonts w:ascii="Times New Roman"/>
          <w:b w:val="false"/>
          <w:i w:val="false"/>
          <w:color w:val="000000"/>
          <w:sz w:val="28"/>
        </w:rPr>
        <w:t>
      27-1. Егер халықаралық шартта немесе Қазақстан Республикасының заңнамасында өзгеше тәртіп көзделмесе, жергілікті атқарушы орган білім туралы құжаттардағы заңдастыру мөртабанының немесе апостильдің түпнұсқалығын белгілеу мақсатында Қазақстан Республикасының Сыртқы істер министрлігіне тиісті сұрау салуларды жолдайды.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27-1-тармақпен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2" w:id="54"/>
    <w:p>
      <w:pPr>
        <w:spacing w:after="0"/>
        <w:ind w:left="0"/>
        <w:jc w:val="both"/>
      </w:pPr>
      <w:r>
        <w:rPr>
          <w:rFonts w:ascii="Times New Roman"/>
          <w:b w:val="false"/>
          <w:i w:val="false"/>
          <w:color w:val="000000"/>
          <w:sz w:val="28"/>
        </w:rPr>
        <w:t xml:space="preserve">
      28. Басқа шетелдік қызметкерге бұрын берілген рұқсатты қайта ресімдеуге рұқсат берілген шетелдік қызметкер жұмыс орнына келмеген немесе онымен еңбек шартын бұзған, хаттың немесе ауысу туралы келісімнің қолданылу мерзімі аяқталғанға дейін мерзімінен бұрын тоқтатылған, шетелдік жұмыс күшін тартуға арналған рұқсаттың қолданылу мерзімі аяқталғанға дейін, оның біліктілік талаптарына сәйкес жаңа нөмір берілген кезде жол беріледі. Кодексінің 16-бабының </w:t>
      </w:r>
      <w:r>
        <w:rPr>
          <w:rFonts w:ascii="Times New Roman"/>
          <w:b w:val="false"/>
          <w:i w:val="false"/>
          <w:color w:val="000000"/>
          <w:sz w:val="28"/>
        </w:rPr>
        <w:t>16-1) тармақшасында</w:t>
      </w:r>
      <w:r>
        <w:rPr>
          <w:rFonts w:ascii="Times New Roman"/>
          <w:b w:val="false"/>
          <w:i w:val="false"/>
          <w:color w:val="000000"/>
          <w:sz w:val="28"/>
        </w:rPr>
        <w:t xml:space="preserve"> көзделген тәртіппен, осы Қағидаларда белгіленген тәртіппен бастапқыда берілген рұқсаттың қолданылу мерзімі өткенге дейін қалған мерзімге осы кәсіп үшін белгіленген.</w:t>
      </w:r>
    </w:p>
    <w:bookmarkEnd w:id="54"/>
    <w:p>
      <w:pPr>
        <w:spacing w:after="0"/>
        <w:ind w:left="0"/>
        <w:jc w:val="both"/>
      </w:pPr>
      <w:r>
        <w:rPr>
          <w:rFonts w:ascii="Times New Roman"/>
          <w:b w:val="false"/>
          <w:i w:val="false"/>
          <w:color w:val="000000"/>
          <w:sz w:val="28"/>
        </w:rPr>
        <w:t xml:space="preserve">
      Бұл ретте жұмыс беруші жергілікті атқарушы органға осы Қағидаларда көзделген рұқсат қайта ресімделетін шетелдік қызметкерге құжаттарды жібереді. Бастапқыда берілген рұқсат осы Қағидалардың </w:t>
      </w:r>
      <w:r>
        <w:rPr>
          <w:rFonts w:ascii="Times New Roman"/>
          <w:b w:val="false"/>
          <w:i w:val="false"/>
          <w:color w:val="000000"/>
          <w:sz w:val="28"/>
        </w:rPr>
        <w:t>41-тармағының</w:t>
      </w:r>
      <w:r>
        <w:rPr>
          <w:rFonts w:ascii="Times New Roman"/>
          <w:b w:val="false"/>
          <w:i w:val="false"/>
          <w:color w:val="000000"/>
          <w:sz w:val="28"/>
        </w:rPr>
        <w:t xml:space="preserve"> 6) тармақшасына сәйкес тоқтатылуға жатады.</w:t>
      </w:r>
    </w:p>
    <w:bookmarkStart w:name="z43" w:id="55"/>
    <w:p>
      <w:pPr>
        <w:spacing w:after="0"/>
        <w:ind w:left="0"/>
        <w:jc w:val="both"/>
      </w:pPr>
      <w:r>
        <w:rPr>
          <w:rFonts w:ascii="Times New Roman"/>
          <w:b w:val="false"/>
          <w:i w:val="false"/>
          <w:color w:val="000000"/>
          <w:sz w:val="28"/>
        </w:rPr>
        <w:t>
      29. Басқа шетелдік жұмыскерге бұрын берілген рұқсатты қайта ресімдеу туралы шешімді жергілікті атқарушы орган құжаттар қабылданған күннен бастап бес жұмыс күні ішінде қабылдайды.</w:t>
      </w:r>
    </w:p>
    <w:bookmarkEnd w:id="55"/>
    <w:p>
      <w:pPr>
        <w:spacing w:after="0"/>
        <w:ind w:left="0"/>
        <w:jc w:val="both"/>
      </w:pPr>
      <w:r>
        <w:rPr>
          <w:rFonts w:ascii="Times New Roman"/>
          <w:b w:val="false"/>
          <w:i w:val="false"/>
          <w:color w:val="000000"/>
          <w:sz w:val="28"/>
        </w:rPr>
        <w:t>
      Жергілікті атқарушы органның рұқсатты қайта ресімдеу бойынша қабылданған шешімі туралы хабарлама жергілікті атқарушы орган басшысының ЭЦҚ қойылған электрондық құжат нысанында жұмыс берушінің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4" w:id="56"/>
    <w:p>
      <w:pPr>
        <w:spacing w:after="0"/>
        <w:ind w:left="0"/>
        <w:jc w:val="both"/>
      </w:pPr>
      <w:r>
        <w:rPr>
          <w:rFonts w:ascii="Times New Roman"/>
          <w:b w:val="false"/>
          <w:i w:val="false"/>
          <w:color w:val="000000"/>
          <w:sz w:val="28"/>
        </w:rPr>
        <w:t>
      30. Рұқсаттың қолданылу мерзімін ұзартуға күнтізбелік алпыс күннен ерте емес және рұқсаттың қолданылу мерзімі аяқталғанға дейін күнтізбелік отыз күннен кешіктірілмей жол беріледі.</w:t>
      </w:r>
    </w:p>
    <w:bookmarkEnd w:id="56"/>
    <w:bookmarkStart w:name="z45" w:id="57"/>
    <w:p>
      <w:pPr>
        <w:spacing w:after="0"/>
        <w:ind w:left="0"/>
        <w:jc w:val="both"/>
      </w:pPr>
      <w:r>
        <w:rPr>
          <w:rFonts w:ascii="Times New Roman"/>
          <w:b w:val="false"/>
          <w:i w:val="false"/>
          <w:color w:val="000000"/>
          <w:sz w:val="28"/>
        </w:rPr>
        <w:t>
      31. Жергілікті атқарушы орган ұсынылған құжаттар негізінде құжаттарды қабылдаған күннен бастап екі жұмыс күні ішінде шетелдік жұмыс күшін тартуға рұқсат беру мерзімін ұзарту немесе ұзартудан бас тарту туралы шешім қабылдайды.</w:t>
      </w:r>
    </w:p>
    <w:bookmarkEnd w:id="57"/>
    <w:p>
      <w:pPr>
        <w:spacing w:after="0"/>
        <w:ind w:left="0"/>
        <w:jc w:val="both"/>
      </w:pPr>
      <w:r>
        <w:rPr>
          <w:rFonts w:ascii="Times New Roman"/>
          <w:b w:val="false"/>
          <w:i w:val="false"/>
          <w:color w:val="000000"/>
          <w:sz w:val="28"/>
        </w:rPr>
        <w:t xml:space="preserve">
      Жергілікті атқарушы органның рұқсаттың қолданылу мерзімін ұзарту туралы оң шешімі болған кезде рұқсат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мерзімге ұзартылады, бұл ретте рұқсаттың қолданылу мерзімі бұрын берілген рұқсаттың қолданылу мерзімі аяқталған күннен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7" w:id="58"/>
    <w:p>
      <w:pPr>
        <w:spacing w:after="0"/>
        <w:ind w:left="0"/>
        <w:jc w:val="both"/>
      </w:pPr>
      <w:r>
        <w:rPr>
          <w:rFonts w:ascii="Times New Roman"/>
          <w:b w:val="false"/>
          <w:i w:val="false"/>
          <w:color w:val="000000"/>
          <w:sz w:val="28"/>
        </w:rPr>
        <w:t>
      33. Жергілікті атқарушы орган жұмыс берушіге рұқсат беру мерзімін ұзарту туралы не ұзартудан бас тарту туралы хабарламаны электрондық құжат нысанында жұмыс берушінің "жеке кабинетіне" ұзарту туралы шешім қабылданған күннен кейін бір жұмыс күні ішінде не шетелдік жұмыс күшін тартуға рұқсат беру мерзімін ұзартудан бас тарту туралы хабарлама жібереді.</w:t>
      </w:r>
    </w:p>
    <w:bookmarkEnd w:id="58"/>
    <w:bookmarkStart w:name="z48" w:id="59"/>
    <w:p>
      <w:pPr>
        <w:spacing w:after="0"/>
        <w:ind w:left="0"/>
        <w:jc w:val="both"/>
      </w:pPr>
      <w:r>
        <w:rPr>
          <w:rFonts w:ascii="Times New Roman"/>
          <w:b w:val="false"/>
          <w:i w:val="false"/>
          <w:color w:val="000000"/>
          <w:sz w:val="28"/>
        </w:rPr>
        <w:t>
      34. Жұмыс беруші рұқсатты ұзарту туралы хабарламаны алған күннен бастап он жұмыс күні ішінде жергілікті атқарушы органға рұқсатты ұзартқаны үшін алым енгізілгенін растайтын құжаттарды ұсынады.</w:t>
      </w:r>
    </w:p>
    <w:bookmarkEnd w:id="59"/>
    <w:bookmarkStart w:name="z49" w:id="60"/>
    <w:p>
      <w:pPr>
        <w:spacing w:after="0"/>
        <w:ind w:left="0"/>
        <w:jc w:val="both"/>
      </w:pPr>
      <w:r>
        <w:rPr>
          <w:rFonts w:ascii="Times New Roman"/>
          <w:b w:val="false"/>
          <w:i w:val="false"/>
          <w:color w:val="000000"/>
          <w:sz w:val="28"/>
        </w:rPr>
        <w:t>
      35. Жұмыс беруші хабарламаны алған күннен бастап он жұмыс күні ішінде алымның енгізілгенін растайтын құжаттарды жергілікті атқарушы органға ұсынбаған жағдайда, жергілікті атқарушы орган шетелдік жұмыс күшін тартуға арналған рұқсаттың қолданылуын тоқтату туралы шешім қабылдайды және жұмыс берушінің "жеке кабинетіне" бас тарту туралы хабарлама жібереді.</w:t>
      </w:r>
    </w:p>
    <w:bookmarkEnd w:id="60"/>
    <w:bookmarkStart w:name="z50" w:id="61"/>
    <w:p>
      <w:pPr>
        <w:spacing w:after="0"/>
        <w:ind w:left="0"/>
        <w:jc w:val="both"/>
      </w:pPr>
      <w:r>
        <w:rPr>
          <w:rFonts w:ascii="Times New Roman"/>
          <w:b w:val="false"/>
          <w:i w:val="false"/>
          <w:color w:val="000000"/>
          <w:sz w:val="28"/>
        </w:rPr>
        <w:t>
      36. Жергілікті атқарушы орган рұқсатты ұзартқаны үшін алымның енгізілгенін растайтын құжаттарды алған күннен бастап бір жұмыс күні ішінде жергілікті атқарушы орган басшысының ЭЦҚ қойылған электрондық құжат нысанында рұқсатты қалыптастырады және жұмыс берушінің "жеке кабинетіне" жібереді.</w:t>
      </w:r>
    </w:p>
    <w:bookmarkEnd w:id="61"/>
    <w:bookmarkStart w:name="z51" w:id="62"/>
    <w:p>
      <w:pPr>
        <w:spacing w:after="0"/>
        <w:ind w:left="0"/>
        <w:jc w:val="both"/>
      </w:pPr>
      <w:r>
        <w:rPr>
          <w:rFonts w:ascii="Times New Roman"/>
          <w:b w:val="false"/>
          <w:i w:val="false"/>
          <w:color w:val="000000"/>
          <w:sz w:val="28"/>
        </w:rPr>
        <w:t>
      37. Жергілікті атқарушы орган ақпараттандыру саласындағы уәкілетті орган белгілеген тәртіппен мемлекеттік қызмет көрсету мониторингінің ақпараттық жүйесіне мемлекеттік қызмет көрсету сатысы туралы деректерді енгізуді қамтамасыз етеді.</w:t>
      </w:r>
    </w:p>
    <w:bookmarkEnd w:id="6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Start w:name="z52" w:id="63"/>
    <w:p>
      <w:pPr>
        <w:spacing w:after="0"/>
        <w:ind w:left="0"/>
        <w:jc w:val="both"/>
      </w:pPr>
      <w:r>
        <w:rPr>
          <w:rFonts w:ascii="Times New Roman"/>
          <w:b w:val="false"/>
          <w:i w:val="false"/>
          <w:color w:val="000000"/>
          <w:sz w:val="28"/>
        </w:rPr>
        <w:t>
      38. Жергілікті атқарушы орган берген рұқсат басқа жұмыс берушілерге берілмейді, тек тиісті әкімшілік-аумақтық бірліктің аумағында ғана қолданылады.</w:t>
      </w:r>
    </w:p>
    <w:bookmarkEnd w:id="63"/>
    <w:p>
      <w:pPr>
        <w:spacing w:after="0"/>
        <w:ind w:left="0"/>
        <w:jc w:val="both"/>
      </w:pPr>
      <w:r>
        <w:rPr>
          <w:rFonts w:ascii="Times New Roman"/>
          <w:b w:val="false"/>
          <w:i w:val="false"/>
          <w:color w:val="000000"/>
          <w:sz w:val="28"/>
        </w:rPr>
        <w:t>
      Бұл ретте жұмыс берушінің рұқсаттар алынған шетелдік жұмыскерлерді басқа әкімшілік-аумақтық бірліктердің аумағындағы кәсіпорындарға, ұйымдарға іссапарға жіберуіне бір күнтізбелік жыл ішінде күнтізбелік тоқсан күннен аспайтын мерзімге жол беріледі.</w:t>
      </w:r>
    </w:p>
    <w:bookmarkStart w:name="z53" w:id="64"/>
    <w:p>
      <w:pPr>
        <w:spacing w:after="0"/>
        <w:ind w:left="0"/>
        <w:jc w:val="both"/>
      </w:pPr>
      <w:r>
        <w:rPr>
          <w:rFonts w:ascii="Times New Roman"/>
          <w:b w:val="false"/>
          <w:i w:val="false"/>
          <w:color w:val="000000"/>
          <w:sz w:val="28"/>
        </w:rPr>
        <w:t xml:space="preserve">
      39. Қызметін Қазақстан Республикасында филиал, өкілдік құрмай жүзеге асыратын шетелдік заңды тұлға – жұмыс беруші өз жұмыскерлерін жұмыстарды орындауға, жабдықты монтаждау және пайдалануға беру бойынша қызметтерді көрсетуге арналған келісімшарт бойынша Қазақстан Республикасына жіберген жағдайда не шетелдік заңды тұлға – жұмыс беруші өз жұмыскерлерін Қазақстан Республикасына жұмыстарды орындау, қызметтерді көрсету үшін онда мұндай шетелдік заңды тұлға – жұмыс берушінің тікелей немесе жанама қатысу акциясы немесе үлесі бар шетелдік заңды тұлғаның еншілес ұйымына, өкілдігіне, филиалына жіберген жағдайда, пайдасына жұмыстар орындалатын ұйымның уәкілетті адамы ЭҮП арқылы шетелдік жұмыс күшінің еңбек қызметін жүзеге асыру орны бойынша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ұсынады.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4" w:id="65"/>
    <w:p>
      <w:pPr>
        <w:spacing w:after="0"/>
        <w:ind w:left="0"/>
        <w:jc w:val="both"/>
      </w:pPr>
      <w:r>
        <w:rPr>
          <w:rFonts w:ascii="Times New Roman"/>
          <w:b w:val="false"/>
          <w:i w:val="false"/>
          <w:color w:val="000000"/>
          <w:sz w:val="28"/>
        </w:rPr>
        <w:t>
      40. Шетелдік жұмыс күшін тартуға рұқсат:</w:t>
      </w:r>
    </w:p>
    <w:bookmarkEnd w:id="65"/>
    <w:p>
      <w:pPr>
        <w:spacing w:after="0"/>
        <w:ind w:left="0"/>
        <w:jc w:val="both"/>
      </w:pPr>
      <w:r>
        <w:rPr>
          <w:rFonts w:ascii="Times New Roman"/>
          <w:b w:val="false"/>
          <w:i w:val="false"/>
          <w:color w:val="000000"/>
          <w:sz w:val="28"/>
        </w:rPr>
        <w:t>
      1) рұқсатта көрсетілген лауазымға сәйкес келмейтін кәсіп немесе мамандық бойынша шетелдік жұмыскерді тарту;</w:t>
      </w:r>
    </w:p>
    <w:p>
      <w:pPr>
        <w:spacing w:after="0"/>
        <w:ind w:left="0"/>
        <w:jc w:val="both"/>
      </w:pPr>
      <w:r>
        <w:rPr>
          <w:rFonts w:ascii="Times New Roman"/>
          <w:b w:val="false"/>
          <w:i w:val="false"/>
          <w:color w:val="000000"/>
          <w:sz w:val="28"/>
        </w:rPr>
        <w:t xml:space="preserve">
      2) жұмыс берушінің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шарттарды сақтамау фактілері белгіленген жағдайларда кері қайтарылады. Бұл ретте жергілікті атқарушы орган саны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пайыздық қатынастардан асатын соңғы берілген рұқсаттарды кері қайтарып алады;</w:t>
      </w:r>
    </w:p>
    <w:p>
      <w:pPr>
        <w:spacing w:after="0"/>
        <w:ind w:left="0"/>
        <w:jc w:val="both"/>
      </w:pPr>
      <w:r>
        <w:rPr>
          <w:rFonts w:ascii="Times New Roman"/>
          <w:b w:val="false"/>
          <w:i w:val="false"/>
          <w:color w:val="000000"/>
          <w:sz w:val="28"/>
        </w:rPr>
        <w:t>
      3) жұмыс берушінің рұқсатты алу немесе ұзарту үшін дұрыс емес құжаттарды ұсыну фактілері белгіленген жағдайларда кері қайтарылады.</w:t>
      </w:r>
    </w:p>
    <w:p>
      <w:pPr>
        <w:spacing w:after="0"/>
        <w:ind w:left="0"/>
        <w:jc w:val="both"/>
      </w:pPr>
      <w:r>
        <w:rPr>
          <w:rFonts w:ascii="Times New Roman"/>
          <w:b w:val="false"/>
          <w:i w:val="false"/>
          <w:color w:val="000000"/>
          <w:sz w:val="28"/>
        </w:rPr>
        <w:t>
      Осы тармақтың 1) және 2) тармақшаларында көзделген жағдайлар осындай факт анықталған күннен бастап он екі ай ішінде рұқсат беруден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5" w:id="66"/>
    <w:p>
      <w:pPr>
        <w:spacing w:after="0"/>
        <w:ind w:left="0"/>
        <w:jc w:val="both"/>
      </w:pPr>
      <w:r>
        <w:rPr>
          <w:rFonts w:ascii="Times New Roman"/>
          <w:b w:val="false"/>
          <w:i w:val="false"/>
          <w:color w:val="000000"/>
          <w:sz w:val="28"/>
        </w:rPr>
        <w:t>
      41. Шетелдік жұмыс күшін тартуға рұқсат мынадай жағдайларда өзінің қолданылуын тоқтатады:</w:t>
      </w:r>
    </w:p>
    <w:bookmarkEnd w:id="66"/>
    <w:p>
      <w:pPr>
        <w:spacing w:after="0"/>
        <w:ind w:left="0"/>
        <w:jc w:val="both"/>
      </w:pPr>
      <w:r>
        <w:rPr>
          <w:rFonts w:ascii="Times New Roman"/>
          <w:b w:val="false"/>
          <w:i w:val="false"/>
          <w:color w:val="000000"/>
          <w:sz w:val="28"/>
        </w:rPr>
        <w:t>
      1) ол берілген мерзім өткеннен кейін;</w:t>
      </w:r>
    </w:p>
    <w:p>
      <w:pPr>
        <w:spacing w:after="0"/>
        <w:ind w:left="0"/>
        <w:jc w:val="both"/>
      </w:pPr>
      <w:r>
        <w:rPr>
          <w:rFonts w:ascii="Times New Roman"/>
          <w:b w:val="false"/>
          <w:i w:val="false"/>
          <w:color w:val="000000"/>
          <w:sz w:val="28"/>
        </w:rPr>
        <w:t>
      2) рұқсатты қайтарып алу;</w:t>
      </w:r>
    </w:p>
    <w:p>
      <w:pPr>
        <w:spacing w:after="0"/>
        <w:ind w:left="0"/>
        <w:jc w:val="both"/>
      </w:pPr>
      <w:r>
        <w:rPr>
          <w:rFonts w:ascii="Times New Roman"/>
          <w:b w:val="false"/>
          <w:i w:val="false"/>
          <w:color w:val="000000"/>
          <w:sz w:val="28"/>
        </w:rPr>
        <w:t>
      3) жеке тұлға-жұмыс берушінің қызметі тоқтатылған, заңды тұлға – жұмыс беруші таратылған;</w:t>
      </w:r>
    </w:p>
    <w:p>
      <w:pPr>
        <w:spacing w:after="0"/>
        <w:ind w:left="0"/>
        <w:jc w:val="both"/>
      </w:pPr>
      <w:r>
        <w:rPr>
          <w:rFonts w:ascii="Times New Roman"/>
          <w:b w:val="false"/>
          <w:i w:val="false"/>
          <w:color w:val="000000"/>
          <w:sz w:val="28"/>
        </w:rPr>
        <w:t>
      4) Жұмыс берушінің рұқсатты жергілікті атқарушы органға ерікті түрде қайтаруы;</w:t>
      </w:r>
    </w:p>
    <w:p>
      <w:pPr>
        <w:spacing w:after="0"/>
        <w:ind w:left="0"/>
        <w:jc w:val="both"/>
      </w:pPr>
      <w:r>
        <w:rPr>
          <w:rFonts w:ascii="Times New Roman"/>
          <w:b w:val="false"/>
          <w:i w:val="false"/>
          <w:color w:val="000000"/>
          <w:sz w:val="28"/>
        </w:rPr>
        <w:t>
      5) рұқсатты бергені және ұзартқаны үшін алым төленгенін растайтын құжаттардың көшірмелері енгізілмеген жағдайда;</w:t>
      </w:r>
    </w:p>
    <w:p>
      <w:pPr>
        <w:spacing w:after="0"/>
        <w:ind w:left="0"/>
        <w:jc w:val="both"/>
      </w:pPr>
      <w:r>
        <w:rPr>
          <w:rFonts w:ascii="Times New Roman"/>
          <w:b w:val="false"/>
          <w:i w:val="false"/>
          <w:color w:val="000000"/>
          <w:sz w:val="28"/>
        </w:rPr>
        <w:t>
      6) басқа шетелдік қызметкерге рұқсатты қайта ресімдеу.</w:t>
      </w:r>
    </w:p>
    <w:p>
      <w:pPr>
        <w:spacing w:after="0"/>
        <w:ind w:left="0"/>
        <w:jc w:val="both"/>
      </w:pPr>
      <w:r>
        <w:rPr>
          <w:rFonts w:ascii="Times New Roman"/>
          <w:b w:val="false"/>
          <w:i w:val="false"/>
          <w:color w:val="000000"/>
          <w:sz w:val="28"/>
        </w:rPr>
        <w:t>
      Жергілікті атқарушы орган осы тармақтың 2), 4) және 6) тармақшаларында көзделген рұқсаттың қолданылуын тоқтату туралы шешім қабылданған күннен бастап үш жұмыс күні ішінде облыстың, республикалық маңызы бар қаланың, астананың Қазақстан Республикасы Ішкі істер министрлігінің (бұдан әрі – ҚР ІІМ) аумақтық органына рұқсаттың қолданылуын тоқтату туралы ақпарат жібереді.</w:t>
      </w:r>
    </w:p>
    <w:bookmarkStart w:name="z139" w:id="67"/>
    <w:p>
      <w:pPr>
        <w:spacing w:after="0"/>
        <w:ind w:left="0"/>
        <w:jc w:val="both"/>
      </w:pPr>
      <w:r>
        <w:rPr>
          <w:rFonts w:ascii="Times New Roman"/>
          <w:b w:val="false"/>
          <w:i w:val="false"/>
          <w:color w:val="000000"/>
          <w:sz w:val="28"/>
        </w:rPr>
        <w:t xml:space="preserve">
      41-1. "Халықтың көші-қоны туралы" Қазақстан Республикасы Заңының </w:t>
      </w:r>
      <w:r>
        <w:rPr>
          <w:rFonts w:ascii="Times New Roman"/>
          <w:b w:val="false"/>
          <w:i w:val="false"/>
          <w:color w:val="000000"/>
          <w:sz w:val="28"/>
        </w:rPr>
        <w:t>36-1-бабына</w:t>
      </w:r>
      <w:r>
        <w:rPr>
          <w:rFonts w:ascii="Times New Roman"/>
          <w:b w:val="false"/>
          <w:i w:val="false"/>
          <w:color w:val="000000"/>
          <w:sz w:val="28"/>
        </w:rPr>
        <w:t xml:space="preserve"> сәйкес жұмыс берушілерге шетелдік жұмыс күшін тартуға рұқсат беру талап етілмейтін шетелдіктер мен азаматтығы жоқ адамдарды қоспағанда, жұмыс берушінің рұқсатынсыз шетелдік жұмыскерлерді тартуға, сондай-ақ рұқсатта көрсетілген кәсіпке немесе мамандыққа сәйкес келмейтін кәсіп немесе мамандық бойынша шетелдік жұмыскерді тартуға жол берілмейді. Мұндай жағдайларда осындай факт анықталған күннен бастап он екі ай ішінде жаңа рұқсаттар берілмейді.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41-1-тармақпен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6" w:id="68"/>
    <w:p>
      <w:pPr>
        <w:spacing w:after="0"/>
        <w:ind w:left="0"/>
        <w:jc w:val="both"/>
      </w:pPr>
      <w:r>
        <w:rPr>
          <w:rFonts w:ascii="Times New Roman"/>
          <w:b w:val="false"/>
          <w:i w:val="false"/>
          <w:color w:val="000000"/>
          <w:sz w:val="28"/>
        </w:rPr>
        <w:t xml:space="preserve">
      42. Осы Қағидалардың жұмыс берушілерге қолданылатын ережесі корпоративішілік ауыстыру шеңберінде немесе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шетелдік жұмыс күшін тартатын, Қазақстан Республикасының аумағында тіркелген шетелдік заңды тұлғаның заңды тұлғаларына, филиалдарына, өкілдіктеріне де қолданылады.</w:t>
      </w:r>
    </w:p>
    <w:bookmarkEnd w:id="68"/>
    <w:bookmarkStart w:name="z57" w:id="69"/>
    <w:p>
      <w:pPr>
        <w:spacing w:after="0"/>
        <w:ind w:left="0"/>
        <w:jc w:val="left"/>
      </w:pPr>
      <w:r>
        <w:rPr>
          <w:rFonts w:ascii="Times New Roman"/>
          <w:b/>
          <w:i w:val="false"/>
          <w:color w:val="000000"/>
        </w:rPr>
        <w:t xml:space="preserve"> 2-параграф. Корпоративішілік ауыстыру шеңберінде жүзеге асырылатын шетелдік жұмыс күшін тартуға рұқсаттарды беру немесе ұзарту шарттары мен тәртібі</w:t>
      </w:r>
    </w:p>
    <w:bookmarkEnd w:id="69"/>
    <w:bookmarkStart w:name="z58" w:id="70"/>
    <w:p>
      <w:pPr>
        <w:spacing w:after="0"/>
        <w:ind w:left="0"/>
        <w:jc w:val="both"/>
      </w:pPr>
      <w:r>
        <w:rPr>
          <w:rFonts w:ascii="Times New Roman"/>
          <w:b w:val="false"/>
          <w:i w:val="false"/>
          <w:color w:val="000000"/>
          <w:sz w:val="28"/>
        </w:rPr>
        <w:t>
      43. Корпоративішілік ауыстыру кезеңінде шетелдік қызметкерге жұмыс уақыты мен демалыс уақыты режимі, сондай-ақ қабылдаушы тараптың еңбек қауіпсіздігі мен еңбекті қорғау жөніндегі талаптары қолданылады, бұл ретте еңбек қатынастары шетелдік қызметкер мен корпоративішілік ауыстыру жүзеге асырылатын заңды тұлға арасында келісілген еңбек шартымен (немесе еңбек қатынастарын растайтын өзге де құжатпен) реттеледі.</w:t>
      </w:r>
    </w:p>
    <w:bookmarkEnd w:id="70"/>
    <w:bookmarkStart w:name="z59" w:id="71"/>
    <w:p>
      <w:pPr>
        <w:spacing w:after="0"/>
        <w:ind w:left="0"/>
        <w:jc w:val="both"/>
      </w:pPr>
      <w:r>
        <w:rPr>
          <w:rFonts w:ascii="Times New Roman"/>
          <w:b w:val="false"/>
          <w:i w:val="false"/>
          <w:color w:val="000000"/>
          <w:sz w:val="28"/>
        </w:rPr>
        <w:t>
      44. Корпоративішілік ауыстыру шеңберінде жүзеге асырылатын шетелдік жұмыс күшін тартуға рұқсаттарды беру немесе ұзарту тегін негізде жүзеге асырылады.</w:t>
      </w:r>
    </w:p>
    <w:bookmarkEnd w:id="71"/>
    <w:bookmarkStart w:name="z60" w:id="72"/>
    <w:p>
      <w:pPr>
        <w:spacing w:after="0"/>
        <w:ind w:left="0"/>
        <w:jc w:val="both"/>
      </w:pPr>
      <w:r>
        <w:rPr>
          <w:rFonts w:ascii="Times New Roman"/>
          <w:b w:val="false"/>
          <w:i w:val="false"/>
          <w:color w:val="000000"/>
          <w:sz w:val="28"/>
        </w:rPr>
        <w:t>
      45. Корпоративішілік ауыстыру шеңберінде шетелдік қызметкерлерді тарту шарттарын айқындау мақсатында қызметкерлердің мынадай санаттары белгіленеді:</w:t>
      </w:r>
    </w:p>
    <w:bookmarkEnd w:id="72"/>
    <w:p>
      <w:pPr>
        <w:spacing w:after="0"/>
        <w:ind w:left="0"/>
        <w:jc w:val="both"/>
      </w:pPr>
      <w:r>
        <w:rPr>
          <w:rFonts w:ascii="Times New Roman"/>
          <w:b w:val="false"/>
          <w:i w:val="false"/>
          <w:color w:val="000000"/>
          <w:sz w:val="28"/>
        </w:rPr>
        <w:t>
      1) басшылар;</w:t>
      </w:r>
    </w:p>
    <w:p>
      <w:pPr>
        <w:spacing w:after="0"/>
        <w:ind w:left="0"/>
        <w:jc w:val="both"/>
      </w:pPr>
      <w:r>
        <w:rPr>
          <w:rFonts w:ascii="Times New Roman"/>
          <w:b w:val="false"/>
          <w:i w:val="false"/>
          <w:color w:val="000000"/>
          <w:sz w:val="28"/>
        </w:rPr>
        <w:t>
      2) менеджерлер;</w:t>
      </w:r>
    </w:p>
    <w:p>
      <w:pPr>
        <w:spacing w:after="0"/>
        <w:ind w:left="0"/>
        <w:jc w:val="both"/>
      </w:pPr>
      <w:r>
        <w:rPr>
          <w:rFonts w:ascii="Times New Roman"/>
          <w:b w:val="false"/>
          <w:i w:val="false"/>
          <w:color w:val="000000"/>
          <w:sz w:val="28"/>
        </w:rPr>
        <w:t>
      3) мамандар.</w:t>
      </w:r>
    </w:p>
    <w:bookmarkStart w:name="z61" w:id="73"/>
    <w:p>
      <w:pPr>
        <w:spacing w:after="0"/>
        <w:ind w:left="0"/>
        <w:jc w:val="both"/>
      </w:pPr>
      <w:r>
        <w:rPr>
          <w:rFonts w:ascii="Times New Roman"/>
          <w:b w:val="false"/>
          <w:i w:val="false"/>
          <w:color w:val="000000"/>
          <w:sz w:val="28"/>
        </w:rPr>
        <w:t>
      46. Корпоративішілік ауыстыру шеңберінде шетелдік жұмыскерлерді тартуға рұқсат басшының, менеджердің және маманның ел аумағында құрылған заңды тұлғада кемінде бір жыл жұмыс тәжірибесі болған жағдайда беріледі – корпоративішілік ауыстыру жүзеге асырылатын Қазақстан Республикасының аумағынан тыс жерде орналасқан және жұмыс істейтін Дүниежүзілік сауда ұйымының мүшесі және шетелдік жұмыскерлердің Қазақстан Республикасында қолданылатын басшылар, мамандар және басқа да қызметшілер лауазымдарының біліктілік анықтамалығына, басшылар, мамандар және басқа да қызметшілер лауазымдарының үлгілік біліктілік сипаттамаларына, сондай-ақ Қазақстан Республикасының 01-99 "Қызмет сыныптауышы" мемлекеттік ссыныптауышына сәйкес біліктілік талаптарына сәйкестігі қызметкердің біліктілігі мен кәсіби тәжірибесі туралы корпоративішілік ауыстыру жүзеге асырылатын заңды тұлғаның хатымен, сондай-ақ қызметкердің қажетті біліктілігі мен кәсіби жұмыс тәжірибесі бар екенін растайтын қабылдаушы Тараптың хатымен расталған кезде беріледі.</w:t>
      </w:r>
    </w:p>
    <w:bookmarkEnd w:id="73"/>
    <w:p>
      <w:pPr>
        <w:spacing w:after="0"/>
        <w:ind w:left="0"/>
        <w:jc w:val="both"/>
      </w:pPr>
      <w:r>
        <w:rPr>
          <w:rFonts w:ascii="Times New Roman"/>
          <w:b w:val="false"/>
          <w:i w:val="false"/>
          <w:color w:val="000000"/>
          <w:sz w:val="28"/>
        </w:rPr>
        <w:t>
      Корпоративішілік ауыстыру шеңберінде ауыстырылатын басшылар мен менеджерлердің лауазымдары басшылар, мамандар және басқа да қызметшілер лауазымдарының біліктілік анықтамалығына, басшылар, мамандар және басқа да қызметшілер лауазымдарының үлгілік біліктілік сипаттамаларына, сондай-ақ Қазақстан Республикасының 01-99 "Қызмет сыныптауышы" Мемлекеттік сыныптауышына сәйкес басшылар лауазымдары үшін белгіленген біліктілікке қойылатын талаптарға сәйкес келуге тиіс.</w:t>
      </w:r>
    </w:p>
    <w:bookmarkStart w:name="z62" w:id="74"/>
    <w:p>
      <w:pPr>
        <w:spacing w:after="0"/>
        <w:ind w:left="0"/>
        <w:jc w:val="both"/>
      </w:pPr>
      <w:r>
        <w:rPr>
          <w:rFonts w:ascii="Times New Roman"/>
          <w:b w:val="false"/>
          <w:i w:val="false"/>
          <w:color w:val="000000"/>
          <w:sz w:val="28"/>
        </w:rPr>
        <w:t xml:space="preserve">
      47. Корпоративішілік ауыстыру шеңберінде шетелдік жұмыскерлерді тартуға рұқсат алу үшін жұмыс беруші не ол уәкілеттік берген тұлға ЭҮП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үшін қажетті құжаттар тізбесінде көрсетілген құжаттарды қоса бере отырып, шетелдік жұмыс күшінің еңбек қызметін жүзеге асыру орны бойынша жергілікті атқарушы органға өтінішті </w:t>
      </w:r>
      <w:r>
        <w:rPr>
          <w:rFonts w:ascii="Times New Roman"/>
          <w:b w:val="false"/>
          <w:i w:val="false"/>
          <w:color w:val="000000"/>
          <w:sz w:val="28"/>
        </w:rPr>
        <w:t>1-қосымшаға</w:t>
      </w:r>
      <w:r>
        <w:rPr>
          <w:rFonts w:ascii="Times New Roman"/>
          <w:b w:val="false"/>
          <w:i w:val="false"/>
          <w:color w:val="000000"/>
          <w:sz w:val="28"/>
        </w:rPr>
        <w:t xml:space="preserve"> сәйкес ұсынады осы Қағидаларға.</w:t>
      </w:r>
    </w:p>
    <w:bookmarkEnd w:id="74"/>
    <w:bookmarkStart w:name="z63" w:id="75"/>
    <w:p>
      <w:pPr>
        <w:spacing w:after="0"/>
        <w:ind w:left="0"/>
        <w:jc w:val="both"/>
      </w:pPr>
      <w:r>
        <w:rPr>
          <w:rFonts w:ascii="Times New Roman"/>
          <w:b w:val="false"/>
          <w:i w:val="false"/>
          <w:color w:val="000000"/>
          <w:sz w:val="28"/>
        </w:rPr>
        <w:t>
      48. Жергілікті атқарушы орган құжаттар келіп түскен күні оларды қабылдауды және тіркеуді жүзеге асырады.</w:t>
      </w:r>
    </w:p>
    <w:bookmarkEnd w:id="75"/>
    <w:p>
      <w:pPr>
        <w:spacing w:after="0"/>
        <w:ind w:left="0"/>
        <w:jc w:val="both"/>
      </w:pPr>
      <w:r>
        <w:rPr>
          <w:rFonts w:ascii="Times New Roman"/>
          <w:b w:val="false"/>
          <w:i w:val="false"/>
          <w:color w:val="000000"/>
          <w:sz w:val="28"/>
        </w:rPr>
        <w:t>
      Жұмыс беруші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Жұмыс беруші құжаттарды берген кезде жұмыс берушінің "жеке кабинетінде" мемлекеттік көрсетілетін қызмет нәтижесін алған күнін көрсете отырып, мемлекеттік қызмет көрсету үшін сұрау салудың қабылданғаны туралы мәртебе көрсетіледі.</w:t>
      </w:r>
    </w:p>
    <w:bookmarkStart w:name="z64" w:id="76"/>
    <w:p>
      <w:pPr>
        <w:spacing w:after="0"/>
        <w:ind w:left="0"/>
        <w:jc w:val="both"/>
      </w:pPr>
      <w:r>
        <w:rPr>
          <w:rFonts w:ascii="Times New Roman"/>
          <w:b w:val="false"/>
          <w:i w:val="false"/>
          <w:color w:val="000000"/>
          <w:sz w:val="28"/>
        </w:rPr>
        <w:t xml:space="preserve">
      49. Өтінішті қабылдаған жергілікті атқарушы органның қызметкері құжаттарды тіркеу күнін қоспағанда, екі жұмыс күні ішінде жұмыс берушіден қабылданатын құжаттар топтамасының толықтығы мен дұрыстығын тексереді және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көзделген құжаттар толық көлемде ұсынылмаған және (немесе) белгіленген нысан бойынша толтырылмаған, сондай-ақ ұсынылған құжаттардың және (немесе) құжаттардың дұрыс емесігі анықталған жағдайларда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өтінішті одан әрі қараудан бас тартады.</w:t>
      </w:r>
    </w:p>
    <w:bookmarkEnd w:id="76"/>
    <w:bookmarkStart w:name="z65" w:id="77"/>
    <w:p>
      <w:pPr>
        <w:spacing w:after="0"/>
        <w:ind w:left="0"/>
        <w:jc w:val="both"/>
      </w:pPr>
      <w:r>
        <w:rPr>
          <w:rFonts w:ascii="Times New Roman"/>
          <w:b w:val="false"/>
          <w:i w:val="false"/>
          <w:color w:val="000000"/>
          <w:sz w:val="28"/>
        </w:rPr>
        <w:t>
      50. Корпоративішілік ауыстыру шеңберінде шетелдік жұмыскерлерді тартуға рұқсат беру не беруден бас тарту туралы шешімді жергілікті атқарушы орган Жұмыс берушінің құжаттары қабылданған күннен бастап жеті жұмыс күні ішінде қабылдайды.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6" w:id="78"/>
    <w:p>
      <w:pPr>
        <w:spacing w:after="0"/>
        <w:ind w:left="0"/>
        <w:jc w:val="both"/>
      </w:pPr>
      <w:r>
        <w:rPr>
          <w:rFonts w:ascii="Times New Roman"/>
          <w:b w:val="false"/>
          <w:i w:val="false"/>
          <w:color w:val="000000"/>
          <w:sz w:val="28"/>
        </w:rPr>
        <w:t>
      51. Жергілікті атқарушы орган корпоративішілік ауыстыру шеңберінде рұқсат беру не беруден бас тарту туралы қабылданған шешім туралы жұмыс берушіні ол қабылданған күннен кейін бір жұмыс күні ішінде хабардар етеді.</w:t>
      </w:r>
    </w:p>
    <w:bookmarkEnd w:id="78"/>
    <w:bookmarkStart w:name="z67" w:id="79"/>
    <w:p>
      <w:pPr>
        <w:spacing w:after="0"/>
        <w:ind w:left="0"/>
        <w:jc w:val="both"/>
      </w:pPr>
      <w:r>
        <w:rPr>
          <w:rFonts w:ascii="Times New Roman"/>
          <w:b w:val="false"/>
          <w:i w:val="false"/>
          <w:color w:val="000000"/>
          <w:sz w:val="28"/>
        </w:rPr>
        <w:t xml:space="preserve">
      52. Корпоративішілік ауыстыру шеңберінде шетелдік жұмыскерлерді тартуға рұқсат беру туралы шешім қабылданған жағдайда, жергілікті атқарушы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 қойылған электрондық құжат нысанында жұмыс берушінің "Жеке кабинетіне" хабарлама жібереді.</w:t>
      </w:r>
    </w:p>
    <w:bookmarkEnd w:id="79"/>
    <w:bookmarkStart w:name="z68" w:id="80"/>
    <w:p>
      <w:pPr>
        <w:spacing w:after="0"/>
        <w:ind w:left="0"/>
        <w:jc w:val="both"/>
      </w:pPr>
      <w:r>
        <w:rPr>
          <w:rFonts w:ascii="Times New Roman"/>
          <w:b w:val="false"/>
          <w:i w:val="false"/>
          <w:color w:val="000000"/>
          <w:sz w:val="28"/>
        </w:rPr>
        <w:t xml:space="preserve">
      53. Рұқсатты беру және ұзарту бойынша жергілікті атқарушы орган қабылдаған шешім туралы нәтиже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 жұмыс берушінің "жеке кабинетіне" жергілікті атқарушы орган басшысының қол қойылған ЭЦҚ-мен жіберіледі.</w:t>
      </w:r>
    </w:p>
    <w:bookmarkEnd w:id="80"/>
    <w:p>
      <w:pPr>
        <w:spacing w:after="0"/>
        <w:ind w:left="0"/>
        <w:jc w:val="both"/>
      </w:pPr>
      <w:r>
        <w:rPr>
          <w:rFonts w:ascii="Times New Roman"/>
          <w:b w:val="false"/>
          <w:i w:val="false"/>
          <w:color w:val="000000"/>
          <w:sz w:val="28"/>
        </w:rPr>
        <w:t xml:space="preserve">
      Корпоративішілік ауыстыру шеңберінде шетелдік жұмыскерлерді тартуға рұқсат беруден бас тарту туралы шешім қабылдаған кезде жергілікті атқарушы орган жұмыс берушінің "жеке кабинетіне" мемлекеттік қызметті көрсетуге қойылатын талаптар тізбесінің 9-тармағына сәйкес негіздемесін көрсете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 қойылған электрондық құжат нысанында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81"/>
    <w:p>
      <w:pPr>
        <w:spacing w:after="0"/>
        <w:ind w:left="0"/>
        <w:jc w:val="both"/>
      </w:pPr>
      <w:r>
        <w:rPr>
          <w:rFonts w:ascii="Times New Roman"/>
          <w:b w:val="false"/>
          <w:i w:val="false"/>
          <w:color w:val="000000"/>
          <w:sz w:val="28"/>
        </w:rPr>
        <w:t>
      54. Рұқсат беру кезінде жұмыс беруші өз таңдауы бойынша мынадай ерекше шарттардың бірін таңдап алады:</w:t>
      </w:r>
    </w:p>
    <w:bookmarkEnd w:id="81"/>
    <w:p>
      <w:pPr>
        <w:spacing w:after="0"/>
        <w:ind w:left="0"/>
        <w:jc w:val="both"/>
      </w:pPr>
      <w:r>
        <w:rPr>
          <w:rFonts w:ascii="Times New Roman"/>
          <w:b w:val="false"/>
          <w:i w:val="false"/>
          <w:color w:val="000000"/>
          <w:sz w:val="28"/>
        </w:rPr>
        <w:t>
      1) тартылатын шетелдік жұмыскер мамандығы бойынша Қазақстан Республикасының азаматтары арасынан өз жұмыскерлерін кәсіптік даярлау;</w:t>
      </w:r>
    </w:p>
    <w:p>
      <w:pPr>
        <w:spacing w:after="0"/>
        <w:ind w:left="0"/>
        <w:jc w:val="both"/>
      </w:pPr>
      <w:r>
        <w:rPr>
          <w:rFonts w:ascii="Times New Roman"/>
          <w:b w:val="false"/>
          <w:i w:val="false"/>
          <w:color w:val="000000"/>
          <w:sz w:val="28"/>
        </w:rPr>
        <w:t>
      2) тартылатын шетелдік жұмыскер мамандығы бойынша Қазақстан Республикасының азаматтары арасынан өз жұмыскерлерін қайта даярлау;</w:t>
      </w:r>
    </w:p>
    <w:p>
      <w:pPr>
        <w:spacing w:after="0"/>
        <w:ind w:left="0"/>
        <w:jc w:val="both"/>
      </w:pPr>
      <w:r>
        <w:rPr>
          <w:rFonts w:ascii="Times New Roman"/>
          <w:b w:val="false"/>
          <w:i w:val="false"/>
          <w:color w:val="000000"/>
          <w:sz w:val="28"/>
        </w:rPr>
        <w:t>
      3) Қазақстан Республикасының азаматтары арасынан өз жұмыскерлерінің біліктілігін арттыру;</w:t>
      </w:r>
    </w:p>
    <w:p>
      <w:pPr>
        <w:spacing w:after="0"/>
        <w:ind w:left="0"/>
        <w:jc w:val="both"/>
      </w:pPr>
      <w:r>
        <w:rPr>
          <w:rFonts w:ascii="Times New Roman"/>
          <w:b w:val="false"/>
          <w:i w:val="false"/>
          <w:color w:val="000000"/>
          <w:sz w:val="28"/>
        </w:rPr>
        <w:t>
      4) шетелдік жұмыскерлер тартылатын мамандықтар бойынша Қазақстан Республикасының азаматтары үшін қосымша жұмыс орындарын құру.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0" w:id="82"/>
    <w:p>
      <w:pPr>
        <w:spacing w:after="0"/>
        <w:ind w:left="0"/>
        <w:jc w:val="both"/>
      </w:pPr>
      <w:r>
        <w:rPr>
          <w:rFonts w:ascii="Times New Roman"/>
          <w:b w:val="false"/>
          <w:i w:val="false"/>
          <w:color w:val="000000"/>
          <w:sz w:val="28"/>
        </w:rPr>
        <w:t>
      55. Жұмыс берушіде кадрларда жергілікті қамтуды ұлғайту жөніндегі бағдарлама болған кезде ерекше шарттарды қабылдау талап етілмейді.</w:t>
      </w:r>
    </w:p>
    <w:bookmarkEnd w:id="82"/>
    <w:bookmarkStart w:name="z71" w:id="83"/>
    <w:p>
      <w:pPr>
        <w:spacing w:after="0"/>
        <w:ind w:left="0"/>
        <w:jc w:val="both"/>
      </w:pPr>
      <w:r>
        <w:rPr>
          <w:rFonts w:ascii="Times New Roman"/>
          <w:b w:val="false"/>
          <w:i w:val="false"/>
          <w:color w:val="000000"/>
          <w:sz w:val="28"/>
        </w:rPr>
        <w:t>
      56. Корпоративішілік аудару кезінде:</w:t>
      </w:r>
    </w:p>
    <w:bookmarkEnd w:id="83"/>
    <w:p>
      <w:pPr>
        <w:spacing w:after="0"/>
        <w:ind w:left="0"/>
        <w:jc w:val="both"/>
      </w:pPr>
      <w:r>
        <w:rPr>
          <w:rFonts w:ascii="Times New Roman"/>
          <w:b w:val="false"/>
          <w:i w:val="false"/>
          <w:color w:val="000000"/>
          <w:sz w:val="28"/>
        </w:rPr>
        <w:t xml:space="preserve">
      менеджерді алса - жұмыс беруші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көзделген шарттардың бірін таңдайды;</w:t>
      </w:r>
    </w:p>
    <w:p>
      <w:pPr>
        <w:spacing w:after="0"/>
        <w:ind w:left="0"/>
        <w:jc w:val="both"/>
      </w:pPr>
      <w:r>
        <w:rPr>
          <w:rFonts w:ascii="Times New Roman"/>
          <w:b w:val="false"/>
          <w:i w:val="false"/>
          <w:color w:val="000000"/>
          <w:sz w:val="28"/>
        </w:rPr>
        <w:t xml:space="preserve">
      маманды алса -жұмыс беруші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1), 3) және 4) тармақшаларында көзделген шарттардың бірін таңдайды.</w:t>
      </w:r>
    </w:p>
    <w:bookmarkStart w:name="z72" w:id="84"/>
    <w:p>
      <w:pPr>
        <w:spacing w:after="0"/>
        <w:ind w:left="0"/>
        <w:jc w:val="both"/>
      </w:pPr>
      <w:r>
        <w:rPr>
          <w:rFonts w:ascii="Times New Roman"/>
          <w:b w:val="false"/>
          <w:i w:val="false"/>
          <w:color w:val="000000"/>
          <w:sz w:val="28"/>
        </w:rPr>
        <w:t>
      57. Жұмыс беруші шетелдік жұмыс күшін тартуға берілетін рұқсаттар санына сәйкес ерекше шарттардың санын қабылдайды.</w:t>
      </w:r>
    </w:p>
    <w:bookmarkEnd w:id="84"/>
    <w:bookmarkStart w:name="z73" w:id="85"/>
    <w:p>
      <w:pPr>
        <w:spacing w:after="0"/>
        <w:ind w:left="0"/>
        <w:jc w:val="both"/>
      </w:pPr>
      <w:r>
        <w:rPr>
          <w:rFonts w:ascii="Times New Roman"/>
          <w:b w:val="false"/>
          <w:i w:val="false"/>
          <w:color w:val="000000"/>
          <w:sz w:val="28"/>
        </w:rPr>
        <w:t>
      58. Рұқсат алу үшін қабылданатын ерекше шарттар туралы ақпарат Қағидаларға 8-қосымшаға сәйкес нысан бойынша ұсынылады.</w:t>
      </w:r>
    </w:p>
    <w:bookmarkEnd w:id="85"/>
    <w:bookmarkStart w:name="z74" w:id="86"/>
    <w:p>
      <w:pPr>
        <w:spacing w:after="0"/>
        <w:ind w:left="0"/>
        <w:jc w:val="both"/>
      </w:pPr>
      <w:r>
        <w:rPr>
          <w:rFonts w:ascii="Times New Roman"/>
          <w:b w:val="false"/>
          <w:i w:val="false"/>
          <w:color w:val="000000"/>
          <w:sz w:val="28"/>
        </w:rPr>
        <w:t>
      59. Көзделген шетелдік жұмыс күшін тартуға арналған рұқсаттардың шарттарын орындау:</w:t>
      </w:r>
    </w:p>
    <w:bookmarkEnd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3) және 4) тармақшаларымен рұқсаттың қолданылу мерзімі ішінде жүргізіледі;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1) және 2) тармақшаларымен рұқсаттың қолданылу мерзімінің алғашқы алты айы ішінде басталады.</w:t>
      </w:r>
    </w:p>
    <w:bookmarkStart w:name="z75" w:id="87"/>
    <w:p>
      <w:pPr>
        <w:spacing w:after="0"/>
        <w:ind w:left="0"/>
        <w:jc w:val="both"/>
      </w:pPr>
      <w:r>
        <w:rPr>
          <w:rFonts w:ascii="Times New Roman"/>
          <w:b w:val="false"/>
          <w:i w:val="false"/>
          <w:color w:val="000000"/>
          <w:sz w:val="28"/>
        </w:rPr>
        <w:t>
      60. Корпоративішілік ауыстыру шеңберінде шетелдік жұмыскерлерді тартатын жұмыс беруші корпоративішілік ауыстыру шеңберінде тартылатын, тиісті санаттағы қазақстандық кадрлар санына елу пайыздан аспайтын шетелдік жұмыскерлер (менеджерлер мен мамандар) санының пайыздық арақатынасын қамтамасыз етеді.</w:t>
      </w:r>
    </w:p>
    <w:bookmarkEnd w:id="87"/>
    <w:p>
      <w:pPr>
        <w:spacing w:after="0"/>
        <w:ind w:left="0"/>
        <w:jc w:val="both"/>
      </w:pPr>
      <w:r>
        <w:rPr>
          <w:rFonts w:ascii="Times New Roman"/>
          <w:b w:val="false"/>
          <w:i w:val="false"/>
          <w:color w:val="000000"/>
          <w:sz w:val="28"/>
        </w:rPr>
        <w:t xml:space="preserve">
      Корпоративішілік ауыстыру шеңберінде шетелдік қызметкерлерді тарту кезінде кадрлардағы жергілікті қамту туралы ақпаратты жұмыс беруші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жергілікті атқарушы органға ұсынады.</w:t>
      </w:r>
    </w:p>
    <w:bookmarkStart w:name="z76" w:id="88"/>
    <w:p>
      <w:pPr>
        <w:spacing w:after="0"/>
        <w:ind w:left="0"/>
        <w:jc w:val="both"/>
      </w:pPr>
      <w:r>
        <w:rPr>
          <w:rFonts w:ascii="Times New Roman"/>
          <w:b w:val="false"/>
          <w:i w:val="false"/>
          <w:color w:val="000000"/>
          <w:sz w:val="28"/>
        </w:rPr>
        <w:t>
      61. Шетелдік қызметкерді басшы лауазымдарына тарту кезінде Қазақстан Республикасы азаматтарының санына арақатынасты сақтау жөніндегі талаптар қолданылмайды.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8" w:id="89"/>
    <w:p>
      <w:pPr>
        <w:spacing w:after="0"/>
        <w:ind w:left="0"/>
        <w:jc w:val="both"/>
      </w:pPr>
      <w:r>
        <w:rPr>
          <w:rFonts w:ascii="Times New Roman"/>
          <w:b w:val="false"/>
          <w:i w:val="false"/>
          <w:color w:val="000000"/>
          <w:sz w:val="28"/>
        </w:rPr>
        <w:t>
      63. Басқа шетелдік қызметкерге корпоративішілік ауыстыру шеңберінде шетелдік жұмыс күшін тартуға бұрын берілген рұқсатты қайта ресімдеу біліктілік талаптарына сәйкес болған кезде жаңа нөмір бере отырып, шетелдік жұмыс күшін тарту, осы Қағидаларға 3-қосымшаға сәйкес мемлекеттік қызмет көрсету үшін қажетті мемлекеттік қызмет стандартының құжаттар тізбесінде көрсетілген құжаттармен расталған шетелдік жұмыс күшін тартуға рұқсат берілген шетелдік қызметкер жұмыс орнына келмеген немесе онымен еңбек шартын бұзған, хаттың немесе ауыстыру туралы келісімнің қолданылу мерзімі рұқсаттың қолданылу мерзімі аяқталғанға дейін мерзімінен бұрын тоқтатылған жағдайда жүзеге асырылады.</w:t>
      </w:r>
    </w:p>
    <w:bookmarkEnd w:id="89"/>
    <w:p>
      <w:pPr>
        <w:spacing w:after="0"/>
        <w:ind w:left="0"/>
        <w:jc w:val="both"/>
      </w:pPr>
      <w:r>
        <w:rPr>
          <w:rFonts w:ascii="Times New Roman"/>
          <w:b w:val="false"/>
          <w:i w:val="false"/>
          <w:color w:val="000000"/>
          <w:sz w:val="28"/>
        </w:rPr>
        <w:t>
      Қайта ресімделген рұқсат бастапқыда берілген рұқсаттың қолданылу мерзімі аяқталғанға дейін қалған мерзімге беріледі.</w:t>
      </w:r>
    </w:p>
    <w:bookmarkStart w:name="z79" w:id="90"/>
    <w:p>
      <w:pPr>
        <w:spacing w:after="0"/>
        <w:ind w:left="0"/>
        <w:jc w:val="both"/>
      </w:pPr>
      <w:r>
        <w:rPr>
          <w:rFonts w:ascii="Times New Roman"/>
          <w:b w:val="false"/>
          <w:i w:val="false"/>
          <w:color w:val="000000"/>
          <w:sz w:val="28"/>
        </w:rPr>
        <w:t>
      64. Корпоративішілік ауыстыру шеңберінде шетелдік жұмыс күшін тартуға бұрын берілген рұқсатты басқа шетелдік жұмыскерге қайта ресімдеу туралы шешімді жергілікті атқарушы орган құжаттар қабылданған күннен бастап бес жұмыс күні ішінде қабылдайды.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0" w:id="91"/>
    <w:p>
      <w:pPr>
        <w:spacing w:after="0"/>
        <w:ind w:left="0"/>
        <w:jc w:val="both"/>
      </w:pPr>
      <w:r>
        <w:rPr>
          <w:rFonts w:ascii="Times New Roman"/>
          <w:b w:val="false"/>
          <w:i w:val="false"/>
          <w:color w:val="000000"/>
          <w:sz w:val="28"/>
        </w:rPr>
        <w:t>
      65. Корпоративішілік ауыстыру шеңберінде шетелдік жұмыс күшін тартуға арналған рұқсаттың қолданылу мерзімін ұзартуға күнтізбелік алпыс күннен ерте емес және рұқсаттың қолданылу мерзімі аяқталғанға дейін күнтізбелік отыз күннен кешіктірілмей жол беріледі.</w:t>
      </w:r>
    </w:p>
    <w:bookmarkEnd w:id="91"/>
    <w:bookmarkStart w:name="z81" w:id="92"/>
    <w:p>
      <w:pPr>
        <w:spacing w:after="0"/>
        <w:ind w:left="0"/>
        <w:jc w:val="both"/>
      </w:pPr>
      <w:r>
        <w:rPr>
          <w:rFonts w:ascii="Times New Roman"/>
          <w:b w:val="false"/>
          <w:i w:val="false"/>
          <w:color w:val="000000"/>
          <w:sz w:val="28"/>
        </w:rPr>
        <w:t>
      66. Корпоративішілік ауыстыру шеңберінде рұқсатты ұзарту туралы шешімді жергілікті атқарушы орган Қағидаларға сәйкес құжаттар қабылданған күннен бастап бес жұмыс күні ішінде жүзеге асырады.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2" w:id="93"/>
    <w:p>
      <w:pPr>
        <w:spacing w:after="0"/>
        <w:ind w:left="0"/>
        <w:jc w:val="both"/>
      </w:pPr>
      <w:r>
        <w:rPr>
          <w:rFonts w:ascii="Times New Roman"/>
          <w:b w:val="false"/>
          <w:i w:val="false"/>
          <w:color w:val="000000"/>
          <w:sz w:val="28"/>
        </w:rPr>
        <w:t>
      67. Жергілікті атқарушы орган жұмыс берушіге рұқсат беру мерзімін ұзарту не ұзартудан бас тарту туралы хабарламаны" корпоративішілік ауыстыру шеңберінде шетелдік жұмыс күшін тартуға рұқсат беру мерзімін ұзарту туралы не ұзартудан бас тарту туралы шешім қабылданған күннен кейін бір жұмыс күні ішінде электрондық құжат нысанында жұмыс берушінің жеке кабинетіне жібереді.</w:t>
      </w:r>
    </w:p>
    <w:bookmarkEnd w:id="93"/>
    <w:bookmarkStart w:name="z83" w:id="94"/>
    <w:p>
      <w:pPr>
        <w:spacing w:after="0"/>
        <w:ind w:left="0"/>
        <w:jc w:val="both"/>
      </w:pPr>
      <w:r>
        <w:rPr>
          <w:rFonts w:ascii="Times New Roman"/>
          <w:b w:val="false"/>
          <w:i w:val="false"/>
          <w:color w:val="000000"/>
          <w:sz w:val="28"/>
        </w:rPr>
        <w:t xml:space="preserve">
      68. Жергілікті атқарушы орган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мемлекеттік қызмет көрсету мониторингінің ақпараттық жүйесіне мемлекеттік қызмет көрсету сатысы туралы деректерді енгізуді қамтамасыз етеді.</w:t>
      </w:r>
    </w:p>
    <w:bookmarkEnd w:id="94"/>
    <w:bookmarkStart w:name="z84" w:id="95"/>
    <w:p>
      <w:pPr>
        <w:spacing w:after="0"/>
        <w:ind w:left="0"/>
        <w:jc w:val="both"/>
      </w:pPr>
      <w:r>
        <w:rPr>
          <w:rFonts w:ascii="Times New Roman"/>
          <w:b w:val="false"/>
          <w:i w:val="false"/>
          <w:color w:val="000000"/>
          <w:sz w:val="28"/>
        </w:rPr>
        <w:t xml:space="preserve">
      69. Рұқсатты ұзарту кезінде жұмыс беруші осы Қағидалардың </w:t>
      </w:r>
      <w:r>
        <w:rPr>
          <w:rFonts w:ascii="Times New Roman"/>
          <w:b w:val="false"/>
          <w:i w:val="false"/>
          <w:color w:val="000000"/>
          <w:sz w:val="28"/>
        </w:rPr>
        <w:t>54-тармағына</w:t>
      </w:r>
      <w:r>
        <w:rPr>
          <w:rFonts w:ascii="Times New Roman"/>
          <w:b w:val="false"/>
          <w:i w:val="false"/>
          <w:color w:val="000000"/>
          <w:sz w:val="28"/>
        </w:rPr>
        <w:t xml:space="preserve"> сәйкес өз таңдау бойынша ерекше шарттардың бірін таңдайды.</w:t>
      </w:r>
    </w:p>
    <w:bookmarkEnd w:id="95"/>
    <w:bookmarkStart w:name="z85" w:id="96"/>
    <w:p>
      <w:pPr>
        <w:spacing w:after="0"/>
        <w:ind w:left="0"/>
        <w:jc w:val="both"/>
      </w:pPr>
      <w:r>
        <w:rPr>
          <w:rFonts w:ascii="Times New Roman"/>
          <w:b w:val="false"/>
          <w:i w:val="false"/>
          <w:color w:val="000000"/>
          <w:sz w:val="28"/>
        </w:rPr>
        <w:t xml:space="preserve">
      70. Рұқсатты ұзарту үшін қабылданатын ерекше жағдайлар туралы ақпарат осы Қағидалардың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ұсынылады.</w:t>
      </w:r>
    </w:p>
    <w:bookmarkEnd w:id="96"/>
    <w:bookmarkStart w:name="z86" w:id="97"/>
    <w:p>
      <w:pPr>
        <w:spacing w:after="0"/>
        <w:ind w:left="0"/>
        <w:jc w:val="both"/>
      </w:pPr>
      <w:r>
        <w:rPr>
          <w:rFonts w:ascii="Times New Roman"/>
          <w:b w:val="false"/>
          <w:i w:val="false"/>
          <w:color w:val="000000"/>
          <w:sz w:val="28"/>
        </w:rPr>
        <w:t xml:space="preserve">
      71. Шетелдік жұмыс күшін тартуға рұқсат беру шарттарын орындау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көзделеді.</w:t>
      </w:r>
    </w:p>
    <w:bookmarkEnd w:id="97"/>
    <w:bookmarkStart w:name="z87" w:id="98"/>
    <w:p>
      <w:pPr>
        <w:spacing w:after="0"/>
        <w:ind w:left="0"/>
        <w:jc w:val="both"/>
      </w:pPr>
      <w:r>
        <w:rPr>
          <w:rFonts w:ascii="Times New Roman"/>
          <w:b w:val="false"/>
          <w:i w:val="false"/>
          <w:color w:val="000000"/>
          <w:sz w:val="28"/>
        </w:rPr>
        <w:t xml:space="preserve">
      72. Корпоративішілік ауыстыру шеңберінде шетелдік жұмыскерлерді тартатын жұмыс беруші осы Қағидалардың </w:t>
      </w:r>
      <w:r>
        <w:rPr>
          <w:rFonts w:ascii="Times New Roman"/>
          <w:b w:val="false"/>
          <w:i w:val="false"/>
          <w:color w:val="000000"/>
          <w:sz w:val="28"/>
        </w:rPr>
        <w:t>60-тармағына</w:t>
      </w:r>
      <w:r>
        <w:rPr>
          <w:rFonts w:ascii="Times New Roman"/>
          <w:b w:val="false"/>
          <w:i w:val="false"/>
          <w:color w:val="000000"/>
          <w:sz w:val="28"/>
        </w:rPr>
        <w:t xml:space="preserve"> сәйкес пайыздық арақатынасты қамтамасыз етеді.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9" w:id="99"/>
    <w:p>
      <w:pPr>
        <w:spacing w:after="0"/>
        <w:ind w:left="0"/>
        <w:jc w:val="both"/>
      </w:pPr>
      <w:r>
        <w:rPr>
          <w:rFonts w:ascii="Times New Roman"/>
          <w:b w:val="false"/>
          <w:i w:val="false"/>
          <w:color w:val="000000"/>
          <w:sz w:val="28"/>
        </w:rPr>
        <w:t>
      74. Жергілікті атқарушы орган мынадай жағдайларда корпоративішілік ауыстыру шеңберінде шетелдік жұмыс күшін тартуға қолданыстағы рұқсаттарды кері қайтарып алуды жүргізеді:</w:t>
      </w:r>
    </w:p>
    <w:bookmarkEnd w:id="99"/>
    <w:p>
      <w:pPr>
        <w:spacing w:after="0"/>
        <w:ind w:left="0"/>
        <w:jc w:val="both"/>
      </w:pPr>
      <w:r>
        <w:rPr>
          <w:rFonts w:ascii="Times New Roman"/>
          <w:b w:val="false"/>
          <w:i w:val="false"/>
          <w:color w:val="000000"/>
          <w:sz w:val="28"/>
        </w:rPr>
        <w:t>
      1) рұқсатта көрсетілген кәсіпке немесе мамандыққа сәйкес келмейтін кәсіп немесе мамандық бойынша шетелдік жұмыскерді тарту;</w:t>
      </w:r>
    </w:p>
    <w:p>
      <w:pPr>
        <w:spacing w:after="0"/>
        <w:ind w:left="0"/>
        <w:jc w:val="both"/>
      </w:pPr>
      <w:r>
        <w:rPr>
          <w:rFonts w:ascii="Times New Roman"/>
          <w:b w:val="false"/>
          <w:i w:val="false"/>
          <w:color w:val="000000"/>
          <w:sz w:val="28"/>
        </w:rPr>
        <w:t xml:space="preserve">
      2) жұмыс берушінің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белгіленген шарттарды сақтамауы. Бұл ретте жергілікті атқарушы орган саны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белгіленген пайыздық қатынастардан асатын соңғы берілген рұқсаттарды кері қайтарып алады.</w:t>
      </w:r>
    </w:p>
    <w:p>
      <w:pPr>
        <w:spacing w:after="0"/>
        <w:ind w:left="0"/>
        <w:jc w:val="both"/>
      </w:pPr>
      <w:r>
        <w:rPr>
          <w:rFonts w:ascii="Times New Roman"/>
          <w:b w:val="false"/>
          <w:i w:val="false"/>
          <w:color w:val="000000"/>
          <w:sz w:val="28"/>
        </w:rPr>
        <w:t xml:space="preserve">
      Жергілікті атқарушы орган рұқсатты кері қайтарып алған күннен бастап үш жұмыс күні ішінде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шетелдік жұмыс күшін тартуға кері қайтарып алынған рұқсаттар туралы ақпаратты облыстың, республикалық маңызы бар қалалардың, астананың ҚР ІІМ аумақтық органына жібереді.</w:t>
      </w:r>
    </w:p>
    <w:p>
      <w:pPr>
        <w:spacing w:after="0"/>
        <w:ind w:left="0"/>
        <w:jc w:val="both"/>
      </w:pPr>
      <w:r>
        <w:rPr>
          <w:rFonts w:ascii="Times New Roman"/>
          <w:b w:val="false"/>
          <w:i w:val="false"/>
          <w:color w:val="000000"/>
          <w:sz w:val="28"/>
        </w:rPr>
        <w:t>
      Осы тармақтың 1) және 2) тармақшаларында көзделген жағдайлар осындай факт анықталған күннен бастап он екі ай ішінде рұқсат беруден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0" w:id="100"/>
    <w:p>
      <w:pPr>
        <w:spacing w:after="0"/>
        <w:ind w:left="0"/>
        <w:jc w:val="both"/>
      </w:pPr>
      <w:r>
        <w:rPr>
          <w:rFonts w:ascii="Times New Roman"/>
          <w:b w:val="false"/>
          <w:i w:val="false"/>
          <w:color w:val="000000"/>
          <w:sz w:val="28"/>
        </w:rPr>
        <w:t xml:space="preserve">
      74-1. "Халықтың көші-қоны туралы" Қазақстан Республикасы Заңының </w:t>
      </w:r>
      <w:r>
        <w:rPr>
          <w:rFonts w:ascii="Times New Roman"/>
          <w:b w:val="false"/>
          <w:i w:val="false"/>
          <w:color w:val="000000"/>
          <w:sz w:val="28"/>
        </w:rPr>
        <w:t>36-1-бабына</w:t>
      </w:r>
      <w:r>
        <w:rPr>
          <w:rFonts w:ascii="Times New Roman"/>
          <w:b w:val="false"/>
          <w:i w:val="false"/>
          <w:color w:val="000000"/>
          <w:sz w:val="28"/>
        </w:rPr>
        <w:t xml:space="preserve"> сәйкес жұмыс берушілерге шетелдік жұмыс күшін тартуға рұқсат беру талап етілмейтін шетелдіктер мен азаматтығы жоқ адамдарды қоспағанда, жұмыс берушінің рұқсатынсыз шетелдік жұмыскерлерді корпоративішілік ауыстыру шеңберінде тартуға, сондай-ақ рұқсатта көрсетілген кәсіпке немесе мамандыққа сәйкес келмейтін кәсіп немесе мамандық бойынша шетелдік жұмыскерді тартуға жол берілмейді. Мұндай жағдайларда осындай факт анықталған күннен бастап он екі ай ішінде жаңа рұқсаттар берілмейді.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74-1-тармақпен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0" w:id="101"/>
    <w:p>
      <w:pPr>
        <w:spacing w:after="0"/>
        <w:ind w:left="0"/>
        <w:jc w:val="both"/>
      </w:pPr>
      <w:r>
        <w:rPr>
          <w:rFonts w:ascii="Times New Roman"/>
          <w:b w:val="false"/>
          <w:i w:val="false"/>
          <w:color w:val="000000"/>
          <w:sz w:val="28"/>
        </w:rPr>
        <w:t>
      75. Корпоративішілік ауыстыру шеңберінде шетелдік жұмыс күшін тартуға арналған рұқсаттар еңбек шартында көрсетілген, бірақ он екі айға бір реттен аспайтын мерзімге ұзарту құқығымен үш жылдан аспайтын мерзімге беріледі.</w:t>
      </w:r>
    </w:p>
    <w:bookmarkEnd w:id="101"/>
    <w:p>
      <w:pPr>
        <w:spacing w:after="0"/>
        <w:ind w:left="0"/>
        <w:jc w:val="both"/>
      </w:pPr>
      <w:r>
        <w:rPr>
          <w:rFonts w:ascii="Times New Roman"/>
          <w:b w:val="false"/>
          <w:i w:val="false"/>
          <w:color w:val="000000"/>
          <w:sz w:val="28"/>
        </w:rPr>
        <w:t>
      Еңбек шарты болмаған кезде корпоративішілік ауыстыру мерзімі корпоративішілік ауыстыру туралы хатпен немесе келісіммен (шартпен) айқындалады, бірақ он екі айға бір реттен артық емес ұзарту құқығымен үш жылдан аспайды.</w:t>
      </w:r>
    </w:p>
    <w:bookmarkStart w:name="z91" w:id="102"/>
    <w:p>
      <w:pPr>
        <w:spacing w:after="0"/>
        <w:ind w:left="0"/>
        <w:jc w:val="both"/>
      </w:pPr>
      <w:r>
        <w:rPr>
          <w:rFonts w:ascii="Times New Roman"/>
          <w:b w:val="false"/>
          <w:i w:val="false"/>
          <w:color w:val="000000"/>
          <w:sz w:val="28"/>
        </w:rPr>
        <w:t>
      76. Жергілікті атқарушы орган берген рұқсат басқа жұмыс берушілерге берілуге жатпайды, жұмыс беруші рұқсаттар алған шетелдік жұмыскерлерді өзге әкімшілік-аумақтық бірліктердің аумағындағы кәсіпорындарға, ұйымдарға іссапарға жіберуді қоспағанда, тиісті әкімшілік-аумақтық бірліктің аумағында күнтізбелік тоқсан күннен аспайтын мерзімге ғана қолданылады. бір күнтізбелік жыл ішінде.</w:t>
      </w:r>
    </w:p>
    <w:bookmarkEnd w:id="102"/>
    <w:bookmarkStart w:name="z92" w:id="103"/>
    <w:p>
      <w:pPr>
        <w:spacing w:after="0"/>
        <w:ind w:left="0"/>
        <w:jc w:val="both"/>
      </w:pPr>
      <w:r>
        <w:rPr>
          <w:rFonts w:ascii="Times New Roman"/>
          <w:b w:val="false"/>
          <w:i w:val="false"/>
          <w:color w:val="000000"/>
          <w:sz w:val="28"/>
        </w:rPr>
        <w:t>
      77. Корпоративішілік ауыстыру шеңберінде шетелдік жұмыс күшін тартуға рұқсат мынадай жағдайларда өзінің қолданылуын тоқтатады:</w:t>
      </w:r>
    </w:p>
    <w:bookmarkEnd w:id="103"/>
    <w:p>
      <w:pPr>
        <w:spacing w:after="0"/>
        <w:ind w:left="0"/>
        <w:jc w:val="both"/>
      </w:pPr>
      <w:r>
        <w:rPr>
          <w:rFonts w:ascii="Times New Roman"/>
          <w:b w:val="false"/>
          <w:i w:val="false"/>
          <w:color w:val="000000"/>
          <w:sz w:val="28"/>
        </w:rPr>
        <w:t>
      1) ол берілген мерзім өткеннен кейін;</w:t>
      </w:r>
    </w:p>
    <w:p>
      <w:pPr>
        <w:spacing w:after="0"/>
        <w:ind w:left="0"/>
        <w:jc w:val="both"/>
      </w:pPr>
      <w:r>
        <w:rPr>
          <w:rFonts w:ascii="Times New Roman"/>
          <w:b w:val="false"/>
          <w:i w:val="false"/>
          <w:color w:val="000000"/>
          <w:sz w:val="28"/>
        </w:rPr>
        <w:t>
      2) рұқсатты қайтарып алу;</w:t>
      </w:r>
    </w:p>
    <w:p>
      <w:pPr>
        <w:spacing w:after="0"/>
        <w:ind w:left="0"/>
        <w:jc w:val="both"/>
      </w:pPr>
      <w:r>
        <w:rPr>
          <w:rFonts w:ascii="Times New Roman"/>
          <w:b w:val="false"/>
          <w:i w:val="false"/>
          <w:color w:val="000000"/>
          <w:sz w:val="28"/>
        </w:rPr>
        <w:t>
      3) жеке тұлға-жұмыс берушінің қызметі тоқтатылған, заңды тұлға – жұмыс беруші таратылған;</w:t>
      </w:r>
    </w:p>
    <w:p>
      <w:pPr>
        <w:spacing w:after="0"/>
        <w:ind w:left="0"/>
        <w:jc w:val="both"/>
      </w:pPr>
      <w:r>
        <w:rPr>
          <w:rFonts w:ascii="Times New Roman"/>
          <w:b w:val="false"/>
          <w:i w:val="false"/>
          <w:color w:val="000000"/>
          <w:sz w:val="28"/>
        </w:rPr>
        <w:t>
      4) жұмыс берушінің рұқсатты жергілікті атқарушы органға ерікті түрде қайтаруы.</w:t>
      </w:r>
    </w:p>
    <w:bookmarkStart w:name="z93" w:id="104"/>
    <w:p>
      <w:pPr>
        <w:spacing w:after="0"/>
        <w:ind w:left="0"/>
        <w:jc w:val="both"/>
      </w:pPr>
      <w:r>
        <w:rPr>
          <w:rFonts w:ascii="Times New Roman"/>
          <w:b w:val="false"/>
          <w:i w:val="false"/>
          <w:color w:val="000000"/>
          <w:sz w:val="28"/>
        </w:rPr>
        <w:t>
      78. Жергілікті атқарушы орган:</w:t>
      </w:r>
    </w:p>
    <w:bookmarkEnd w:id="104"/>
    <w:p>
      <w:pPr>
        <w:spacing w:after="0"/>
        <w:ind w:left="0"/>
        <w:jc w:val="both"/>
      </w:pPr>
      <w:r>
        <w:rPr>
          <w:rFonts w:ascii="Times New Roman"/>
          <w:b w:val="false"/>
          <w:i w:val="false"/>
          <w:color w:val="000000"/>
          <w:sz w:val="28"/>
        </w:rPr>
        <w:t>
      1) корпоративішілік ауыстыру шеңберінде жұмыс істейтін шетелдік қызметкерлердің есебін жүргізеді;</w:t>
      </w:r>
    </w:p>
    <w:p>
      <w:pPr>
        <w:spacing w:after="0"/>
        <w:ind w:left="0"/>
        <w:jc w:val="both"/>
      </w:pPr>
      <w:r>
        <w:rPr>
          <w:rFonts w:ascii="Times New Roman"/>
          <w:b w:val="false"/>
          <w:i w:val="false"/>
          <w:color w:val="000000"/>
          <w:sz w:val="28"/>
        </w:rPr>
        <w:t>
      2) ай сайын, есепті кезеңнен кейінгі айдың 10-күніне дейінгі мерзімде халықты жұмыспен қамту мәселелері жөніндегі уәкілетті органды, сондай-ақ еңбек жөніндегі уәкілетті мемлекеттік органның аумақтық бөлімшесін корпоративішілік ауыстыру шеңберінде жұмыс істейтін шетелдік жұмыскерлер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05"/>
    <w:p>
      <w:pPr>
        <w:spacing w:after="0"/>
        <w:ind w:left="0"/>
        <w:jc w:val="both"/>
      </w:pPr>
      <w:r>
        <w:rPr>
          <w:rFonts w:ascii="Times New Roman"/>
          <w:b w:val="false"/>
          <w:i w:val="false"/>
          <w:color w:val="000000"/>
          <w:sz w:val="28"/>
        </w:rPr>
        <w:t xml:space="preserve">
      79. Шетелдік қызметкердің тегі, аты, әкесінің аты, жеке басын куәландыратын құжаттың нөмірі мен сериясының өзгеруіне байланысты және жұмыс беруші-Қазақстан Республикасының заңды тұлғасы немесе шетелдік заңды тұлға филиалы (өкілдігі) бірігу, қосылу, бөліну, бөліну немесе қайта құру нысанында қайта ұйымдастырылған жағдайда, сондай-ақ оның атауы немесе атауы өзгерген жағдайда рұқсатты қайта ресімдеу үшін шетелдік жұмыс күшін тартуға арналған рұқсатта көрсетілген деректемелерді, не ол уәкілеттік берген тұлға ЭҮП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үшін қажетті құжаттар тізбесінде көрсетілген құжаттарды қоса бере отырып, шетелдік жұмыс күшінің еңбек қызметін жүзеге асыру орны бойынша жергілікті атқарушы органға өтінішті ұсынады.</w:t>
      </w:r>
    </w:p>
    <w:bookmarkEnd w:id="105"/>
    <w:p>
      <w:pPr>
        <w:spacing w:after="0"/>
        <w:ind w:left="0"/>
        <w:jc w:val="both"/>
      </w:pPr>
      <w:r>
        <w:rPr>
          <w:rFonts w:ascii="Times New Roman"/>
          <w:b w:val="false"/>
          <w:i w:val="false"/>
          <w:color w:val="000000"/>
          <w:sz w:val="28"/>
        </w:rPr>
        <w:t>
      Жергілікті атқарушы орган өтініш берілген күннен бастап бес жұмыс күні ішінде жаңа нөмір бере отырып, рұқсатты қайта ресімдейді.</w:t>
      </w:r>
    </w:p>
    <w:p>
      <w:pPr>
        <w:spacing w:after="0"/>
        <w:ind w:left="0"/>
        <w:jc w:val="both"/>
      </w:pPr>
      <w:r>
        <w:rPr>
          <w:rFonts w:ascii="Times New Roman"/>
          <w:b w:val="false"/>
          <w:i w:val="false"/>
          <w:color w:val="000000"/>
          <w:sz w:val="28"/>
        </w:rPr>
        <w:t>
      Рұқсатты қайта ресімдеу бойынша жергілікті атқарушы органның қабылданған шешімі туралы хабарлама жергілікті атқарушы орган басшысының ЭЦҚ қойылған электрондық құжат нысанында жұмыс берушінің "жеке кабинетіне" жіберіледі.</w:t>
      </w:r>
    </w:p>
    <w:bookmarkStart w:name="z95" w:id="106"/>
    <w:p>
      <w:pPr>
        <w:spacing w:after="0"/>
        <w:ind w:left="0"/>
        <w:jc w:val="both"/>
      </w:pPr>
      <w:r>
        <w:rPr>
          <w:rFonts w:ascii="Times New Roman"/>
          <w:b w:val="false"/>
          <w:i w:val="false"/>
          <w:color w:val="000000"/>
          <w:sz w:val="28"/>
        </w:rPr>
        <w:t xml:space="preserve">
      80. Шетелдік жұмыс күшін тартуға рұқсат алған жұмыс берушілер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migration.enbek.kz ақпараттық жүйесіне ерекше шарттардың және тартылатын шетелдік жұмыс күші туралы мәліметтерді енгізеді.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көзделген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6" w:id="107"/>
    <w:p>
      <w:pPr>
        <w:spacing w:after="0"/>
        <w:ind w:left="0"/>
        <w:jc w:val="both"/>
      </w:pPr>
      <w:r>
        <w:rPr>
          <w:rFonts w:ascii="Times New Roman"/>
          <w:b w:val="false"/>
          <w:i w:val="false"/>
          <w:color w:val="000000"/>
          <w:sz w:val="28"/>
        </w:rPr>
        <w:t>
      81. Шетелдік жұмыскер шетелдік жұмыс күшін тартуға рұқсат берілген жұмыс орнына келмеген жағдайда жұмыс беруші ерекше шартты орындамайды.</w:t>
      </w:r>
    </w:p>
    <w:bookmarkEnd w:id="107"/>
    <w:p>
      <w:pPr>
        <w:spacing w:after="0"/>
        <w:ind w:left="0"/>
        <w:jc w:val="both"/>
      </w:pPr>
      <w:r>
        <w:rPr>
          <w:rFonts w:ascii="Times New Roman"/>
          <w:b w:val="false"/>
          <w:i w:val="false"/>
          <w:color w:val="000000"/>
          <w:sz w:val="28"/>
        </w:rPr>
        <w:t>
      Бұл ретте, жұмыс беруші шетелдік қызметкердің келмегені туралы хабарламаны жергілікті атқарушы органға жібереді.</w:t>
      </w:r>
    </w:p>
    <w:bookmarkStart w:name="z97" w:id="108"/>
    <w:p>
      <w:pPr>
        <w:spacing w:after="0"/>
        <w:ind w:left="0"/>
        <w:jc w:val="left"/>
      </w:pPr>
      <w:r>
        <w:rPr>
          <w:rFonts w:ascii="Times New Roman"/>
          <w:b/>
          <w:i w:val="false"/>
          <w:color w:val="000000"/>
        </w:rPr>
        <w:t xml:space="preserve"> 3-тарау. Мемлекеттік қызмет көрсету мәселесі бойынша жергілікті атқарушы органның немесе оның лауазымды адамдарының шешімдеріне, әрекеттеріне (әрекетсіздігіне) шағымдану тәртібі</w:t>
      </w:r>
    </w:p>
    <w:bookmarkEnd w:id="108"/>
    <w:bookmarkStart w:name="z98" w:id="109"/>
    <w:p>
      <w:pPr>
        <w:spacing w:after="0"/>
        <w:ind w:left="0"/>
        <w:jc w:val="both"/>
      </w:pPr>
      <w:r>
        <w:rPr>
          <w:rFonts w:ascii="Times New Roman"/>
          <w:b w:val="false"/>
          <w:i w:val="false"/>
          <w:color w:val="000000"/>
          <w:sz w:val="28"/>
        </w:rPr>
        <w:t>
      82. Мемлекеттік қызметтер көрсету мәселелері бойынша жергілікті атқарушы органның және (немесе) оның лауазымды адамдарының шешімдеріне, әрекеттеріне (әрекетсіздігіне) шағымдану: шағым тиісті облыс, республикалық маңызы бар қалалар, астана әкімінің аппаратына беріледі, ол 5 (бес) жұмыс күні ішінде қаралады.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9" w:id="110"/>
    <w:p>
      <w:pPr>
        <w:spacing w:after="0"/>
        <w:ind w:left="0"/>
        <w:jc w:val="both"/>
      </w:pPr>
      <w:r>
        <w:rPr>
          <w:rFonts w:ascii="Times New Roman"/>
          <w:b w:val="false"/>
          <w:i w:val="false"/>
          <w:color w:val="000000"/>
          <w:sz w:val="28"/>
        </w:rPr>
        <w:t>
      83. Көрсетілген мемлекеттік қызметтің нәтижелерімен келіспеген жағдайларда жұмыс беруші Халықты жұмыспен қамту мәселелері жөніндегі уәкілетті органға немесе Қазақстан Республикасының заңнамасында белгіленген тәртіппен сотқа жүгінеді.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шетелдік </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ұзарту, сондай-ақ </w:t>
            </w:r>
            <w:r>
              <w:br/>
            </w:r>
            <w:r>
              <w:rPr>
                <w:rFonts w:ascii="Times New Roman"/>
                <w:b w:val="false"/>
                <w:i w:val="false"/>
                <w:color w:val="000000"/>
                <w:sz w:val="20"/>
              </w:rPr>
              <w:t xml:space="preserve">корпоративішілік ауыстыруды </w:t>
            </w:r>
            <w:r>
              <w:br/>
            </w:r>
            <w:r>
              <w:rPr>
                <w:rFonts w:ascii="Times New Roman"/>
                <w:b w:val="false"/>
                <w:i w:val="false"/>
                <w:color w:val="000000"/>
                <w:sz w:val="20"/>
              </w:rPr>
              <w:t xml:space="preserve">жүзеге асыру қағидалары </w:t>
            </w:r>
            <w:r>
              <w:br/>
            </w:r>
            <w:r>
              <w:rPr>
                <w:rFonts w:ascii="Times New Roman"/>
                <w:b w:val="false"/>
                <w:i w:val="false"/>
                <w:color w:val="000000"/>
                <w:sz w:val="20"/>
              </w:rPr>
              <w:t>мен 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(заңды немесе жеке тұлғаның</w:t>
            </w:r>
            <w:r>
              <w:br/>
            </w:r>
            <w:r>
              <w:rPr>
                <w:rFonts w:ascii="Times New Roman"/>
                <w:b w:val="false"/>
                <w:i w:val="false"/>
                <w:color w:val="000000"/>
                <w:sz w:val="20"/>
              </w:rPr>
              <w:t>толық атауы)</w:t>
            </w:r>
          </w:p>
        </w:tc>
      </w:tr>
    </w:tbl>
    <w:bookmarkStart w:name="z101" w:id="111"/>
    <w:p>
      <w:pPr>
        <w:spacing w:after="0"/>
        <w:ind w:left="0"/>
        <w:jc w:val="left"/>
      </w:pPr>
      <w:r>
        <w:rPr>
          <w:rFonts w:ascii="Times New Roman"/>
          <w:b/>
          <w:i w:val="false"/>
          <w:color w:val="000000"/>
        </w:rPr>
        <w:t xml:space="preserve"> ӨТІНІШ</w:t>
      </w:r>
    </w:p>
    <w:bookmarkEnd w:id="111"/>
    <w:p>
      <w:pPr>
        <w:spacing w:after="0"/>
        <w:ind w:left="0"/>
        <w:jc w:val="both"/>
      </w:pPr>
      <w:r>
        <w:rPr>
          <w:rFonts w:ascii="Times New Roman"/>
          <w:b w:val="false"/>
          <w:i w:val="false"/>
          <w:color w:val="000000"/>
          <w:sz w:val="28"/>
        </w:rPr>
        <w:t>
      Шетелдік жұмыс күшін тартуға рұқсатты (ларды) беруді/ұзартуды/қайта</w:t>
      </w:r>
    </w:p>
    <w:p>
      <w:pPr>
        <w:spacing w:after="0"/>
        <w:ind w:left="0"/>
        <w:jc w:val="both"/>
      </w:pPr>
      <w:r>
        <w:rPr>
          <w:rFonts w:ascii="Times New Roman"/>
          <w:b w:val="false"/>
          <w:i w:val="false"/>
          <w:color w:val="000000"/>
          <w:sz w:val="28"/>
        </w:rPr>
        <w:t>
      ресімдеуді (керегінің астын сызуды) сұраймын ______________________________</w:t>
      </w:r>
    </w:p>
    <w:p>
      <w:pPr>
        <w:spacing w:after="0"/>
        <w:ind w:left="0"/>
        <w:jc w:val="both"/>
      </w:pPr>
      <w:r>
        <w:rPr>
          <w:rFonts w:ascii="Times New Roman"/>
          <w:b w:val="false"/>
          <w:i w:val="false"/>
          <w:color w:val="000000"/>
          <w:sz w:val="28"/>
        </w:rPr>
        <w:t>
      (облыс, республикалық маңызы бар қала (лар), астана көрсетілсін)</w:t>
      </w:r>
    </w:p>
    <w:p>
      <w:pPr>
        <w:spacing w:after="0"/>
        <w:ind w:left="0"/>
        <w:jc w:val="both"/>
      </w:pPr>
      <w:r>
        <w:rPr>
          <w:rFonts w:ascii="Times New Roman"/>
          <w:b w:val="false"/>
          <w:i w:val="false"/>
          <w:color w:val="000000"/>
          <w:sz w:val="28"/>
        </w:rPr>
        <w:t>
      ______адамға, оның ішінде: бірінші санат бойынша - ___ адам, оның ішінде</w:t>
      </w:r>
    </w:p>
    <w:p>
      <w:pPr>
        <w:spacing w:after="0"/>
        <w:ind w:left="0"/>
        <w:jc w:val="both"/>
      </w:pPr>
      <w:r>
        <w:rPr>
          <w:rFonts w:ascii="Times New Roman"/>
          <w:b w:val="false"/>
          <w:i w:val="false"/>
          <w:color w:val="000000"/>
          <w:sz w:val="28"/>
        </w:rPr>
        <w:t>
      лауазымдар (кәсіптер) бойынша (рұқсаттың қолданылу мерзімін көрсету</w:t>
      </w:r>
    </w:p>
    <w:p>
      <w:pPr>
        <w:spacing w:after="0"/>
        <w:ind w:left="0"/>
        <w:jc w:val="both"/>
      </w:pPr>
      <w:r>
        <w:rPr>
          <w:rFonts w:ascii="Times New Roman"/>
          <w:b w:val="false"/>
          <w:i w:val="false"/>
          <w:color w:val="000000"/>
          <w:sz w:val="28"/>
        </w:rPr>
        <w:t>
      (рұқсатты беру/ұзарту кезінде):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екінші санат бойынша - _____ адам, оның ішінде лауазымдар (кәсіптер) бойынша: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үшінші санат бойынша - _____ адам, оның ішінде лауазымдар (кәсіптер) бойынша: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төртінші санат бойынша - ____ адам, оның ішінде лауазымдар (кәсіптер) бойынша: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маусымдық жұмыстарға - _____ адам, оның ішінде лауазымдар (кәсіптер)</w:t>
      </w:r>
    </w:p>
    <w:p>
      <w:pPr>
        <w:spacing w:after="0"/>
        <w:ind w:left="0"/>
        <w:jc w:val="both"/>
      </w:pPr>
      <w:r>
        <w:rPr>
          <w:rFonts w:ascii="Times New Roman"/>
          <w:b w:val="false"/>
          <w:i w:val="false"/>
          <w:color w:val="000000"/>
          <w:sz w:val="28"/>
        </w:rPr>
        <w:t>
      бойынша (рұқсаттың қолданылу мерзімін көрсету (рұқсат беру кезінде):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Шетелдік жұмыс күші еңбек қызметін жүзеге асыратын экономикалық қызмет түрі: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ауыстырылатын шетелдік қызметкерлерді</w:t>
      </w:r>
    </w:p>
    <w:p>
      <w:pPr>
        <w:spacing w:after="0"/>
        <w:ind w:left="0"/>
        <w:jc w:val="both"/>
      </w:pPr>
      <w:r>
        <w:rPr>
          <w:rFonts w:ascii="Times New Roman"/>
          <w:b w:val="false"/>
          <w:i w:val="false"/>
          <w:color w:val="000000"/>
          <w:sz w:val="28"/>
        </w:rPr>
        <w:t>
      тарту кезінде:</w:t>
      </w:r>
    </w:p>
    <w:p>
      <w:pPr>
        <w:spacing w:after="0"/>
        <w:ind w:left="0"/>
        <w:jc w:val="both"/>
      </w:pPr>
      <w:r>
        <w:rPr>
          <w:rFonts w:ascii="Times New Roman"/>
          <w:b w:val="false"/>
          <w:i w:val="false"/>
          <w:color w:val="000000"/>
          <w:sz w:val="28"/>
        </w:rPr>
        <w:t>
      Облыс (қала): ____________________________________________________________.</w:t>
      </w:r>
    </w:p>
    <w:p>
      <w:pPr>
        <w:spacing w:after="0"/>
        <w:ind w:left="0"/>
        <w:jc w:val="both"/>
      </w:pPr>
      <w:r>
        <w:rPr>
          <w:rFonts w:ascii="Times New Roman"/>
          <w:b w:val="false"/>
          <w:i w:val="false"/>
          <w:color w:val="000000"/>
          <w:sz w:val="28"/>
        </w:rPr>
        <w:t>
      Шетелдік жұмыскерлердің саны: _________адам, оның ішінде: басшы ______адам,</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менеджерлер _____адам, оның ішінде лауазымдар (кәсіптер)бойынша: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мамандар _____адам, оның ішінде лауазымдар (кәсіптер)бойынша: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Жұмыс берушінің (қабылдаушы ұйымның)атауы: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Жұмыс беруші (қабылдаушы ұйым) туралы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Ұйымның меншік нысаны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Құрылған күні 20___ жылғы "____" _____________.</w:t>
      </w:r>
    </w:p>
    <w:p>
      <w:pPr>
        <w:spacing w:after="0"/>
        <w:ind w:left="0"/>
        <w:jc w:val="both"/>
      </w:pPr>
      <w:r>
        <w:rPr>
          <w:rFonts w:ascii="Times New Roman"/>
          <w:b w:val="false"/>
          <w:i w:val="false"/>
          <w:color w:val="000000"/>
          <w:sz w:val="28"/>
        </w:rPr>
        <w:t>
      Қазақстан Республикасының Әділет органдарында тіркеу туралы куәлік</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(нөмір, қашан және кім берді)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_______________________________________________</w:t>
      </w:r>
    </w:p>
    <w:p>
      <w:pPr>
        <w:spacing w:after="0"/>
        <w:ind w:left="0"/>
        <w:jc w:val="both"/>
      </w:pPr>
      <w:r>
        <w:rPr>
          <w:rFonts w:ascii="Times New Roman"/>
          <w:b w:val="false"/>
          <w:i w:val="false"/>
          <w:color w:val="000000"/>
          <w:sz w:val="28"/>
        </w:rPr>
        <w:t>
      Жүзеге асырылатын қызмет түрі: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Кәсіпкерлік субъектісінің санаты: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(шағын / орта / ірі кәсіпкерлік субъектісі)</w:t>
      </w:r>
    </w:p>
    <w:p>
      <w:pPr>
        <w:spacing w:after="0"/>
        <w:ind w:left="0"/>
        <w:jc w:val="both"/>
      </w:pPr>
      <w:r>
        <w:rPr>
          <w:rFonts w:ascii="Times New Roman"/>
          <w:b w:val="false"/>
          <w:i w:val="false"/>
          <w:color w:val="000000"/>
          <w:sz w:val="28"/>
        </w:rPr>
        <w:t>
      Мекен-жайы, телефоны, факсы: _____________________________________________</w:t>
      </w:r>
    </w:p>
    <w:p>
      <w:pPr>
        <w:spacing w:after="0"/>
        <w:ind w:left="0"/>
        <w:jc w:val="both"/>
      </w:pPr>
      <w:r>
        <w:rPr>
          <w:rFonts w:ascii="Times New Roman"/>
          <w:b w:val="false"/>
          <w:i w:val="false"/>
          <w:color w:val="000000"/>
          <w:sz w:val="28"/>
        </w:rPr>
        <w:t>
      Қоса беріліп отырған құжаттар: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тартуға рұқсат беру/ұзарту/қайта ресімдеу қажеттілігінің</w:t>
      </w:r>
    </w:p>
    <w:p>
      <w:pPr>
        <w:spacing w:after="0"/>
        <w:ind w:left="0"/>
        <w:jc w:val="both"/>
      </w:pPr>
      <w:r>
        <w:rPr>
          <w:rFonts w:ascii="Times New Roman"/>
          <w:b w:val="false"/>
          <w:i w:val="false"/>
          <w:color w:val="000000"/>
          <w:sz w:val="28"/>
        </w:rPr>
        <w:t>
      негіздемесі: 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Шетелдік заңды тұлғаның-Жұмыс берушінің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Резиденттік елінде тіркеу туралы деректер: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 № , мемлекеттік тіркеу күні және тіркеу органының атауы)</w:t>
      </w:r>
    </w:p>
    <w:p>
      <w:pPr>
        <w:spacing w:after="0"/>
        <w:ind w:left="0"/>
        <w:jc w:val="both"/>
      </w:pPr>
      <w:r>
        <w:rPr>
          <w:rFonts w:ascii="Times New Roman"/>
          <w:b w:val="false"/>
          <w:i w:val="false"/>
          <w:color w:val="000000"/>
          <w:sz w:val="28"/>
        </w:rPr>
        <w:t>
      Резиденттік елдегі салықтық тіркеу нөмірі немесе оның баламасы: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Жүзеге асырылатын қызмет түрі: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Резиденттік елдегі орналасқан жері, телефон: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 қажеттілігінің негіздемесі: 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Шетелдік жұмыскерлерді тарту кезінде шетелдік жұмыс күшін тартуға рұқсаттарды </w:t>
      </w:r>
    </w:p>
    <w:p>
      <w:pPr>
        <w:spacing w:after="0"/>
        <w:ind w:left="0"/>
        <w:jc w:val="both"/>
      </w:pPr>
      <w:r>
        <w:rPr>
          <w:rFonts w:ascii="Times New Roman"/>
          <w:b w:val="false"/>
          <w:i w:val="false"/>
          <w:color w:val="000000"/>
          <w:sz w:val="28"/>
        </w:rPr>
        <w:t xml:space="preserve">
      беру немесе ұзарту сондай-ақ "Халықтың көші-қоны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11-бабының</w:t>
      </w:r>
      <w:r>
        <w:rPr>
          <w:rFonts w:ascii="Times New Roman"/>
          <w:b w:val="false"/>
          <w:i w:val="false"/>
          <w:color w:val="000000"/>
          <w:sz w:val="28"/>
        </w:rPr>
        <w:t xml:space="preserve"> 14-4) тармақшасына сәйкес бекітілген корпоративішілік </w:t>
      </w:r>
    </w:p>
    <w:p>
      <w:pPr>
        <w:spacing w:after="0"/>
        <w:ind w:left="0"/>
        <w:jc w:val="both"/>
      </w:pPr>
      <w:r>
        <w:rPr>
          <w:rFonts w:ascii="Times New Roman"/>
          <w:b w:val="false"/>
          <w:i w:val="false"/>
          <w:color w:val="000000"/>
          <w:sz w:val="28"/>
        </w:rPr>
        <w:t>
      ауыстыруды жүзеге асыру қағидалары мен шарттарының 39-тармағына сәйкес: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Шетелдік заңды тұлғаның-жұмыс берушінің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Резиденттік елінде тіркеу туралы деректер: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 , мемлекеттік тіркеу күні және тіркеу органының атауы)</w:t>
      </w:r>
    </w:p>
    <w:p>
      <w:pPr>
        <w:spacing w:after="0"/>
        <w:ind w:left="0"/>
        <w:jc w:val="both"/>
      </w:pPr>
      <w:r>
        <w:rPr>
          <w:rFonts w:ascii="Times New Roman"/>
          <w:b w:val="false"/>
          <w:i w:val="false"/>
          <w:color w:val="000000"/>
          <w:sz w:val="28"/>
        </w:rPr>
        <w:t>
      Резиденттік елдегі салықтық тіркеу нөмірі немесе оның баламасы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Жүзеге асырылатын қызмет түрі: ___________________________________________</w:t>
      </w:r>
    </w:p>
    <w:p>
      <w:pPr>
        <w:spacing w:after="0"/>
        <w:ind w:left="0"/>
        <w:jc w:val="both"/>
      </w:pPr>
      <w:r>
        <w:rPr>
          <w:rFonts w:ascii="Times New Roman"/>
          <w:b w:val="false"/>
          <w:i w:val="false"/>
          <w:color w:val="000000"/>
          <w:sz w:val="28"/>
        </w:rPr>
        <w:t>
      Резиденттік елдегі орналасқан жері, телефон: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"Қолданыстағы Қағидалармен және шетелдік жұмыс күшін тартуға рұқсаттарды</w:t>
      </w:r>
    </w:p>
    <w:p>
      <w:pPr>
        <w:spacing w:after="0"/>
        <w:ind w:left="0"/>
        <w:jc w:val="both"/>
      </w:pPr>
      <w:r>
        <w:rPr>
          <w:rFonts w:ascii="Times New Roman"/>
          <w:b w:val="false"/>
          <w:i w:val="false"/>
          <w:color w:val="000000"/>
          <w:sz w:val="28"/>
        </w:rPr>
        <w:t>
      беру немесе ұзарту, сондай-ақ корпоративішілік ауыстыруды жүзеге асыру</w:t>
      </w:r>
    </w:p>
    <w:p>
      <w:pPr>
        <w:spacing w:after="0"/>
        <w:ind w:left="0"/>
        <w:jc w:val="both"/>
      </w:pPr>
      <w:r>
        <w:rPr>
          <w:rFonts w:ascii="Times New Roman"/>
          <w:b w:val="false"/>
          <w:i w:val="false"/>
          <w:color w:val="000000"/>
          <w:sz w:val="28"/>
        </w:rPr>
        <w:t>
      шарттарымен таныстым (а)".</w:t>
      </w:r>
    </w:p>
    <w:p>
      <w:pPr>
        <w:spacing w:after="0"/>
        <w:ind w:left="0"/>
        <w:jc w:val="both"/>
      </w:pPr>
      <w:r>
        <w:rPr>
          <w:rFonts w:ascii="Times New Roman"/>
          <w:b w:val="false"/>
          <w:i w:val="false"/>
          <w:color w:val="000000"/>
          <w:sz w:val="28"/>
        </w:rPr>
        <w:t xml:space="preserve">
      "Жұмыс берушілерге шетелдік жұмыс күшін тартуға рұқсат беру немесе ұзарту" </w:t>
      </w:r>
    </w:p>
    <w:p>
      <w:pPr>
        <w:spacing w:after="0"/>
        <w:ind w:left="0"/>
        <w:jc w:val="both"/>
      </w:pPr>
      <w:r>
        <w:rPr>
          <w:rFonts w:ascii="Times New Roman"/>
          <w:b w:val="false"/>
          <w:i w:val="false"/>
          <w:color w:val="000000"/>
          <w:sz w:val="28"/>
        </w:rPr>
        <w:t xml:space="preserve">
      мемлекеттік қызметін көрсету үшін қажетті менің дербес деректерімді жинауға және </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xml:space="preserve">
      Басшы __________________________________________________________________ </w:t>
      </w:r>
    </w:p>
    <w:p>
      <w:pPr>
        <w:spacing w:after="0"/>
        <w:ind w:left="0"/>
        <w:jc w:val="both"/>
      </w:pP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20__жылғы "___" ___________.</w:t>
      </w:r>
    </w:p>
    <w:p>
      <w:pPr>
        <w:spacing w:after="0"/>
        <w:ind w:left="0"/>
        <w:jc w:val="both"/>
      </w:pPr>
      <w:r>
        <w:rPr>
          <w:rFonts w:ascii="Times New Roman"/>
          <w:b w:val="false"/>
          <w:i w:val="false"/>
          <w:color w:val="000000"/>
          <w:sz w:val="28"/>
        </w:rPr>
        <w:t>
      Өтініш қарауға қабылданды 20__ жылғы "___" 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(жауапты тұлғаның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2-қосымша</w:t>
            </w:r>
          </w:p>
        </w:tc>
      </w:tr>
    </w:tbl>
    <w:bookmarkStart w:name="z103" w:id="112"/>
    <w:p>
      <w:pPr>
        <w:spacing w:after="0"/>
        <w:ind w:left="0"/>
        <w:jc w:val="left"/>
      </w:pPr>
      <w:r>
        <w:rPr>
          <w:rFonts w:ascii="Times New Roman"/>
          <w:b/>
          <w:i w:val="false"/>
          <w:color w:val="000000"/>
        </w:rPr>
        <w:t xml:space="preserve"> "Жұмыс берушілерге шетелдік жұмыс күшін тартуға рұқсат беру немесе ұзарту" мемлекеттік қызмет көрсетуге қойылатын негізгі талаптардың тізбесі</w:t>
      </w:r>
    </w:p>
    <w:bookmarkEnd w:id="112"/>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28.036.2025 </w:t>
      </w:r>
      <w:r>
        <w:rPr>
          <w:rFonts w:ascii="Times New Roman"/>
          <w:b w:val="false"/>
          <w:i w:val="false"/>
          <w:color w:val="ff0000"/>
          <w:sz w:val="28"/>
        </w:rPr>
        <w:t>№ 93</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Мемлекеттік көрсетілетін қызметтің атауы: "Жұмыс берушілерге шетелдік жұмыс күшін тартуға рұқсат беру немесе ұзарту".</w:t>
      </w:r>
    </w:p>
    <w:p>
      <w:pPr>
        <w:spacing w:after="0"/>
        <w:ind w:left="0"/>
        <w:jc w:val="both"/>
      </w:pPr>
      <w:r>
        <w:rPr>
          <w:rFonts w:ascii="Times New Roman"/>
          <w:b w:val="false"/>
          <w:i w:val="false"/>
          <w:color w:val="000000"/>
          <w:sz w:val="28"/>
        </w:rPr>
        <w:t>
      Мемлекеттік көрсетілетін қызметтің кіші түрінің атауы:</w:t>
      </w:r>
    </w:p>
    <w:p>
      <w:pPr>
        <w:spacing w:after="0"/>
        <w:ind w:left="0"/>
        <w:jc w:val="both"/>
      </w:pPr>
      <w:r>
        <w:rPr>
          <w:rFonts w:ascii="Times New Roman"/>
          <w:b w:val="false"/>
          <w:i w:val="false"/>
          <w:color w:val="000000"/>
          <w:sz w:val="28"/>
        </w:rPr>
        <w:t>
      1. бірінші, екінші, үшінші, төртінші санаттар бойынша шетелдік жұмыс күшін тартуға және маусымдық шетелдік жұмыскерлер үшін рұқсат беру;</w:t>
      </w:r>
    </w:p>
    <w:p>
      <w:pPr>
        <w:spacing w:after="0"/>
        <w:ind w:left="0"/>
        <w:jc w:val="both"/>
      </w:pPr>
      <w:r>
        <w:rPr>
          <w:rFonts w:ascii="Times New Roman"/>
          <w:b w:val="false"/>
          <w:i w:val="false"/>
          <w:color w:val="000000"/>
          <w:sz w:val="28"/>
        </w:rPr>
        <w:t>
      2. шетелдік жұмыс күшін тартуға рұқсатты қайта ресімдеу;</w:t>
      </w:r>
    </w:p>
    <w:p>
      <w:pPr>
        <w:spacing w:after="0"/>
        <w:ind w:left="0"/>
        <w:jc w:val="both"/>
      </w:pPr>
      <w:r>
        <w:rPr>
          <w:rFonts w:ascii="Times New Roman"/>
          <w:b w:val="false"/>
          <w:i w:val="false"/>
          <w:color w:val="000000"/>
          <w:sz w:val="28"/>
        </w:rPr>
        <w:t>
      3. шетелдік жұмыс күшін тартуға рұқсатты ұзарту;</w:t>
      </w:r>
    </w:p>
    <w:p>
      <w:pPr>
        <w:spacing w:after="0"/>
        <w:ind w:left="0"/>
        <w:jc w:val="both"/>
      </w:pPr>
      <w:r>
        <w:rPr>
          <w:rFonts w:ascii="Times New Roman"/>
          <w:b w:val="false"/>
          <w:i w:val="false"/>
          <w:color w:val="000000"/>
          <w:sz w:val="28"/>
        </w:rPr>
        <w:t>
      4. корпоративішілік ауыстыру шеңберінде шетелдік жұмыс күшін тартуға рұқсат алу немесе қайта ресімдеу;</w:t>
      </w:r>
    </w:p>
    <w:p>
      <w:pPr>
        <w:spacing w:after="0"/>
        <w:ind w:left="0"/>
        <w:jc w:val="both"/>
      </w:pPr>
      <w:r>
        <w:rPr>
          <w:rFonts w:ascii="Times New Roman"/>
          <w:b w:val="false"/>
          <w:i w:val="false"/>
          <w:color w:val="000000"/>
          <w:sz w:val="28"/>
        </w:rPr>
        <w:t>
      5. корпоративішілік ауыстыру шеңберінде шетелдік жұмыс күшін тартуға рұқсатты ұзарту;</w:t>
      </w:r>
    </w:p>
    <w:p>
      <w:pPr>
        <w:spacing w:after="0"/>
        <w:ind w:left="0"/>
        <w:jc w:val="both"/>
      </w:pPr>
      <w:r>
        <w:rPr>
          <w:rFonts w:ascii="Times New Roman"/>
          <w:b w:val="false"/>
          <w:i w:val="false"/>
          <w:color w:val="000000"/>
          <w:sz w:val="28"/>
        </w:rPr>
        <w:t>
      6. шетелдік жұмыскердің тегі, аты, әкесінің аты, жеке басын куәландыратын құжаттың нөмірі және сериясы өзгеруіне байланысты және жұмыс беруші-Қазақстан Республикасының заңды тұлғасы немесе шетелдік заңды тұлға филиалы (өкілдігі) қосылу, бірігу, бөлу, бөлініп шығу немесе қайта құру нысанында қайта ұйымдастырылған жағдайда, сондай-ақ шетелдік жұмыс күшін тартуға арналған рұқсатта көрсетілген оның атауы немесе деректемелер өзгерген жағдайда рұқсатты қайта ресімдеу.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www.elicense.kz веб-порталы немесе migration.enbek.kz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19 жұмыс күні ішінде жүзеге асырылады, оның ішінде: </w:t>
            </w:r>
          </w:p>
          <w:p>
            <w:pPr>
              <w:spacing w:after="20"/>
              <w:ind w:left="20"/>
              <w:jc w:val="both"/>
            </w:pPr>
            <w:r>
              <w:rPr>
                <w:rFonts w:ascii="Times New Roman"/>
                <w:b w:val="false"/>
                <w:i w:val="false"/>
                <w:color w:val="000000"/>
                <w:sz w:val="20"/>
              </w:rPr>
              <w:t>
шетелдік жұмыс күшін тартуға рұқсат беру/ұзарту туралы қабылданған шешім туралы хабарлама – 8 (сегіз) жұмыс күні ішінде;</w:t>
            </w:r>
          </w:p>
          <w:p>
            <w:pPr>
              <w:spacing w:after="20"/>
              <w:ind w:left="20"/>
              <w:jc w:val="both"/>
            </w:pPr>
            <w:r>
              <w:rPr>
                <w:rFonts w:ascii="Times New Roman"/>
                <w:b w:val="false"/>
                <w:i w:val="false"/>
                <w:color w:val="000000"/>
                <w:sz w:val="20"/>
              </w:rPr>
              <w:t>
рұқсат бергені үшін алым төлемін енгізу мерзімі шетелдік жұмыс күшін тартуға рұқсат беру/ұзарту туралы шешім қабылданған күннен бастап 10 жұмыс күні;</w:t>
            </w:r>
          </w:p>
          <w:p>
            <w:pPr>
              <w:spacing w:after="20"/>
              <w:ind w:left="20"/>
              <w:jc w:val="both"/>
            </w:pPr>
            <w:r>
              <w:rPr>
                <w:rFonts w:ascii="Times New Roman"/>
                <w:b w:val="false"/>
                <w:i w:val="false"/>
                <w:color w:val="000000"/>
                <w:sz w:val="20"/>
              </w:rPr>
              <w:t>
рұқсатты қайта ресімдеу – 6 (алты) жұмыс күні;</w:t>
            </w:r>
          </w:p>
          <w:p>
            <w:pPr>
              <w:spacing w:after="20"/>
              <w:ind w:left="20"/>
              <w:jc w:val="both"/>
            </w:pPr>
            <w:r>
              <w:rPr>
                <w:rFonts w:ascii="Times New Roman"/>
                <w:b w:val="false"/>
                <w:i w:val="false"/>
                <w:color w:val="000000"/>
                <w:sz w:val="20"/>
              </w:rPr>
              <w:t>
рұқсатты ұзарту – 3 (үш) жұмыс күні;</w:t>
            </w:r>
          </w:p>
          <w:p>
            <w:pPr>
              <w:spacing w:after="20"/>
              <w:ind w:left="20"/>
              <w:jc w:val="both"/>
            </w:pPr>
            <w:r>
              <w:rPr>
                <w:rFonts w:ascii="Times New Roman"/>
                <w:b w:val="false"/>
                <w:i w:val="false"/>
                <w:color w:val="000000"/>
                <w:sz w:val="20"/>
              </w:rPr>
              <w:t>
біреуден артық әкімшілік-аумақтық бірлік шегінде рұқсатты беруді немесе ұзартуды келісу – 3 жұмыс күні;</w:t>
            </w:r>
          </w:p>
          <w:p>
            <w:pPr>
              <w:spacing w:after="20"/>
              <w:ind w:left="20"/>
              <w:jc w:val="both"/>
            </w:pPr>
            <w:r>
              <w:rPr>
                <w:rFonts w:ascii="Times New Roman"/>
                <w:b w:val="false"/>
                <w:i w:val="false"/>
                <w:color w:val="000000"/>
                <w:sz w:val="20"/>
              </w:rPr>
              <w:t>
рұқсат беру немесе беруден бас тарту туралы қабылданған шешім туралы хабарлама – 4 (төрт) жұмыс күні ішінде;</w:t>
            </w:r>
          </w:p>
          <w:p>
            <w:pPr>
              <w:spacing w:after="20"/>
              <w:ind w:left="20"/>
              <w:jc w:val="both"/>
            </w:pPr>
            <w:r>
              <w:rPr>
                <w:rFonts w:ascii="Times New Roman"/>
                <w:b w:val="false"/>
                <w:i w:val="false"/>
                <w:color w:val="000000"/>
                <w:sz w:val="20"/>
              </w:rPr>
              <w:t>
рұқсат бергені үшін алым төлемін енгізу мерзімі шетелдік жұмыс күшін тартуға рұқсат беру/ұзарту туралы шешім қабылданған күннен бастап 10 жұмыс күні;</w:t>
            </w:r>
          </w:p>
          <w:p>
            <w:pPr>
              <w:spacing w:after="20"/>
              <w:ind w:left="20"/>
              <w:jc w:val="both"/>
            </w:pPr>
            <w:r>
              <w:rPr>
                <w:rFonts w:ascii="Times New Roman"/>
                <w:b w:val="false"/>
                <w:i w:val="false"/>
                <w:color w:val="000000"/>
                <w:sz w:val="20"/>
              </w:rPr>
              <w:t>
корпоративішілік ауыстыру шеңберінде:</w:t>
            </w:r>
          </w:p>
          <w:p>
            <w:pPr>
              <w:spacing w:after="20"/>
              <w:ind w:left="20"/>
              <w:jc w:val="both"/>
            </w:pPr>
            <w:r>
              <w:rPr>
                <w:rFonts w:ascii="Times New Roman"/>
                <w:b w:val="false"/>
                <w:i w:val="false"/>
                <w:color w:val="000000"/>
                <w:sz w:val="20"/>
              </w:rPr>
              <w:t>
рұқсат беру – 8 (сегіз) жұмыс күні;</w:t>
            </w:r>
          </w:p>
          <w:p>
            <w:pPr>
              <w:spacing w:after="20"/>
              <w:ind w:left="20"/>
              <w:jc w:val="both"/>
            </w:pPr>
            <w:r>
              <w:rPr>
                <w:rFonts w:ascii="Times New Roman"/>
                <w:b w:val="false"/>
                <w:i w:val="false"/>
                <w:color w:val="000000"/>
                <w:sz w:val="20"/>
              </w:rPr>
              <w:t>
рұқсатты қайта ресімдеу – 6 (алты) жұмыс күні;</w:t>
            </w:r>
          </w:p>
          <w:p>
            <w:pPr>
              <w:spacing w:after="20"/>
              <w:ind w:left="20"/>
              <w:jc w:val="both"/>
            </w:pPr>
            <w:r>
              <w:rPr>
                <w:rFonts w:ascii="Times New Roman"/>
                <w:b w:val="false"/>
                <w:i w:val="false"/>
                <w:color w:val="000000"/>
                <w:sz w:val="20"/>
              </w:rPr>
              <w:t>
рұқсатты ұзарту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нысан бойынша жұмыс берушілерге шетелдік жұмыс күшін тартуға рұқсат, қайта ресімделген және ұзартылған рұқсат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Қызмет көрсету нәтижесін ұсыну нысаны – электрондық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ЗҚАИ-ның ескертпесі!      </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көзделген – ҚР Еңбек және халықты әлеуметтік қорғау министрінің 30.09.2025 </w:t>
            </w:r>
            <w:r>
              <w:rPr>
                <w:rFonts w:ascii="Times New Roman"/>
                <w:b w:val="false"/>
                <w:i w:val="false"/>
                <w:color w:val="ff0000"/>
                <w:sz w:val="20"/>
              </w:rPr>
              <w:t>№ 302</w:t>
            </w:r>
            <w:r>
              <w:rPr>
                <w:rFonts w:ascii="Times New Roman"/>
                <w:b w:val="false"/>
                <w:i w:val="false"/>
                <w:color w:val="ff0000"/>
                <w:sz w:val="20"/>
              </w:rPr>
              <w:t xml:space="preserve"> (01.01.2026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жұмыс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ақылы/тегін көрсетіледі.</w:t>
            </w:r>
          </w:p>
          <w:p>
            <w:pPr>
              <w:spacing w:after="20"/>
              <w:ind w:left="20"/>
              <w:jc w:val="both"/>
            </w:pPr>
            <w:r>
              <w:rPr>
                <w:rFonts w:ascii="Times New Roman"/>
                <w:b w:val="false"/>
                <w:i w:val="false"/>
                <w:color w:val="000000"/>
                <w:sz w:val="20"/>
              </w:rPr>
              <w:t xml:space="preserve">
1) шетелдік жұмыс күшін тартуға арналған рұқсаттарды беру немесе ұзарту жөніндегі мемлекеттік көрсетілетін қызмет "Қазақстан Республикасына шетелдік жұмыс күшін тартуға рұқсатты бергені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Республикасына шетелдік жұмыс күшін тартуға рұқсатты бергені немесе ұзартқаны үшін алым мөлшерлемелеріне сәйкес ақылы негізде көрсетіледі;</w:t>
            </w:r>
          </w:p>
          <w:p>
            <w:pPr>
              <w:spacing w:after="20"/>
              <w:ind w:left="20"/>
              <w:jc w:val="both"/>
            </w:pPr>
            <w:r>
              <w:rPr>
                <w:rFonts w:ascii="Times New Roman"/>
                <w:b w:val="false"/>
                <w:i w:val="false"/>
                <w:color w:val="000000"/>
                <w:sz w:val="20"/>
              </w:rPr>
              <w:t>
2) шетелдік жұмыс күшін тартуға бұрын берілген рұқсаттарды қайта ресімдеу, сондай-ақ корпоративішілік ауыстыру шеңберінде шетелдік жұмыс күшін тартуға рұқсаттарды беру, ұзарту немесе қайта ресімдеу жөніндегі мемлекеттік көрсетілетін қызмет жұмыс берушіге тегін негізде көрсетіледі.</w:t>
            </w:r>
          </w:p>
          <w:p>
            <w:pPr>
              <w:spacing w:after="20"/>
              <w:ind w:left="20"/>
              <w:jc w:val="both"/>
            </w:pPr>
            <w:r>
              <w:rPr>
                <w:rFonts w:ascii="Times New Roman"/>
                <w:b w:val="false"/>
                <w:i w:val="false"/>
                <w:color w:val="000000"/>
                <w:sz w:val="20"/>
              </w:rPr>
              <w:t>
Салық алымын төлеу осы Қағидаларға 4-қосымшаға сәйкес нысан бойынша облыстардың, республикалық маңызы бар қалалардың, астананың жергілікті атқарушы органдарының Қазақстан Республикасына шетелдік жұмыс күшін тартуға рұқсат беру не ұзарту туралы шешім қабылдағаны туралы хабарламаны алған күннен бастап 10 (он) жұмыс күні ішінде екінші деңгейдегі банктер және банк операцияларының жекелеген түрлерін жүзеге асыратын ұйымдар арқылы қолма-қол және қолма-қол емес нысандарда жүзеге асырылады.</w:t>
            </w:r>
          </w:p>
          <w:p>
            <w:pPr>
              <w:spacing w:after="20"/>
              <w:ind w:left="20"/>
              <w:jc w:val="both"/>
            </w:pPr>
            <w:r>
              <w:rPr>
                <w:rFonts w:ascii="Times New Roman"/>
                <w:b w:val="false"/>
                <w:i w:val="false"/>
                <w:color w:val="000000"/>
                <w:sz w:val="20"/>
              </w:rPr>
              <w:t>
Корпоративішілік ауыстыру шеңберінде жүзеге асырылатын шетелдік жұмыс күшін тартуға рұқсаттарды беру немесе ұзарту тегін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www.egov.kz және www.elicense.kz веб-порталының немесе migration.enbek.kz порталының жұмыс кестесі – жөндеу жұмыстарын жүргізуге байланысты техникалық үзілістерді қоспағанда, тәулік бойы (жұмыс беруші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өтініштерді қабылдау және Мемлекеттік қызмет көрсету нәтижесін беру келесі жұмыс күні жүзеге асырылады); Облыстардың, республикалық маңызы бар қалалардың, астананың жергілікті атқарушы органдары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облыстардың, республикалық маңызы бар қалалардың, астананың жергілікті атқарушы органдарының интернет-ресурсында орналастырылған.</w:t>
            </w:r>
          </w:p>
          <w:p>
            <w:pPr>
              <w:spacing w:after="20"/>
              <w:ind w:left="20"/>
              <w:jc w:val="both"/>
            </w:pPr>
            <w:r>
              <w:rPr>
                <w:rFonts w:ascii="Times New Roman"/>
                <w:b w:val="false"/>
                <w:i w:val="false"/>
                <w:color w:val="000000"/>
                <w:sz w:val="20"/>
              </w:rPr>
              <w:t>
Бірінші, екінші, үшінші, төртінші санаттар бойынша және маусымдық шетелдік жұмыскелер үшін шетелдік жұмыс күшін тартуға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Маусымдық шетелдік жұмыскерлерді тарту кезінде: </w:t>
            </w:r>
          </w:p>
          <w:p>
            <w:pPr>
              <w:spacing w:after="20"/>
              <w:ind w:left="20"/>
              <w:jc w:val="both"/>
            </w:pPr>
            <w:r>
              <w:rPr>
                <w:rFonts w:ascii="Times New Roman"/>
                <w:b w:val="false"/>
                <w:i w:val="false"/>
                <w:color w:val="000000"/>
                <w:sz w:val="20"/>
              </w:rPr>
              <w:t>
1) осы Қағидаларға 2-қосымшаға сәйкес нысан бойынша жұмыс берушінің электрондық цифрлық қолтаңбасы (бұдан әрі – ЭЦҚ);</w:t>
            </w:r>
          </w:p>
          <w:p>
            <w:pPr>
              <w:spacing w:after="20"/>
              <w:ind w:left="20"/>
              <w:jc w:val="both"/>
            </w:pPr>
            <w:r>
              <w:rPr>
                <w:rFonts w:ascii="Times New Roman"/>
                <w:b w:val="false"/>
                <w:i w:val="false"/>
                <w:color w:val="000000"/>
                <w:sz w:val="20"/>
              </w:rPr>
              <w:t xml:space="preserve">
2) тегін, атын, әкесінің атын (бар болса) (оның ішінде латын әріптерімен), туған күнін, азаматтығын, паспорттың (жеке басты куәландыратын құжаттың) нөмірін, күнін және берген орган, тұрақты тұратын елін, шыққан елін, білімін, Кодекстің 16-бабының </w:t>
            </w:r>
            <w:r>
              <w:rPr>
                <w:rFonts w:ascii="Times New Roman"/>
                <w:b w:val="false"/>
                <w:i w:val="false"/>
                <w:color w:val="000000"/>
                <w:sz w:val="20"/>
              </w:rPr>
              <w:t>16-1) тармақшасына</w:t>
            </w:r>
            <w:r>
              <w:rPr>
                <w:rFonts w:ascii="Times New Roman"/>
                <w:b w:val="false"/>
                <w:i w:val="false"/>
                <w:color w:val="000000"/>
                <w:sz w:val="20"/>
              </w:rPr>
              <w:t xml:space="preserve"> сәйкес мамандығының атауы Қазақстан Республикасында қолданылатын кәсіптік стандарттарға, Басшылар, мамандар және басқа да қызметшілер лауазымдарының, ұйымдар басшылары, мамандары және басқа да қызметшілері лауазымдарының үлгілік біліктілік сипаттамаларына, Жұмыстар мен жұмысшы кәсіптерінің бірыңғай тарифтік-біліктілік анықтамалығына, жұмысшы кәсіптерінің тарифтік-біліктілік сипаттамаларының біліктілік анықтамалығына және 01-2017 "Қызмет сыныптауышы" Қазақстан Республикасының ұлттық сыныптауышына (бұдан әрі – Біліктілік талаптары) сәйкес келуін көрсете отырып, тартылатын шетелдік жұмыскерлер туралы мәліметтер (бұдан әрі – тартылатын шетелдік жұмыскерлер туралы мәліметтер);</w:t>
            </w:r>
          </w:p>
          <w:p>
            <w:pPr>
              <w:spacing w:after="20"/>
              <w:ind w:left="20"/>
              <w:jc w:val="both"/>
            </w:pPr>
            <w:r>
              <w:rPr>
                <w:rFonts w:ascii="Times New Roman"/>
                <w:b w:val="false"/>
                <w:i w:val="false"/>
                <w:color w:val="000000"/>
                <w:sz w:val="20"/>
              </w:rPr>
              <w:t>
3)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4) рұқсат беру үшін алымның енгізілгенін растайтын құжат.</w:t>
            </w:r>
          </w:p>
          <w:p>
            <w:pPr>
              <w:spacing w:after="20"/>
              <w:ind w:left="20"/>
              <w:jc w:val="both"/>
            </w:pPr>
            <w:r>
              <w:rPr>
                <w:rFonts w:ascii="Times New Roman"/>
                <w:b w:val="false"/>
                <w:i w:val="false"/>
                <w:color w:val="000000"/>
                <w:sz w:val="20"/>
              </w:rPr>
              <w:t xml:space="preserve">
2. Бірінші, екінші, үшінші және төртінші санаттар бойынша шетелдік жұмыскерлерді тарту кезінде: </w:t>
            </w:r>
          </w:p>
          <w:p>
            <w:pPr>
              <w:spacing w:after="20"/>
              <w:ind w:left="20"/>
              <w:jc w:val="both"/>
            </w:pPr>
            <w:r>
              <w:rPr>
                <w:rFonts w:ascii="Times New Roman"/>
                <w:b w:val="false"/>
                <w:i w:val="false"/>
                <w:color w:val="000000"/>
                <w:sz w:val="20"/>
              </w:rPr>
              <w:t>
1) жұмыс берушінің ЭЦҚ-мен куәландырылған өтініші;</w:t>
            </w:r>
          </w:p>
          <w:p>
            <w:pPr>
              <w:spacing w:after="20"/>
              <w:ind w:left="20"/>
              <w:jc w:val="both"/>
            </w:pPr>
            <w:r>
              <w:rPr>
                <w:rFonts w:ascii="Times New Roman"/>
                <w:b w:val="false"/>
                <w:i w:val="false"/>
                <w:color w:val="000000"/>
                <w:sz w:val="20"/>
              </w:rPr>
              <w:t>
2) тартылатын шетелдік жұмыскерлер туралы мәліметтер;</w:t>
            </w:r>
          </w:p>
          <w:p>
            <w:pPr>
              <w:spacing w:after="20"/>
              <w:ind w:left="20"/>
              <w:jc w:val="both"/>
            </w:pPr>
            <w:r>
              <w:rPr>
                <w:rFonts w:ascii="Times New Roman"/>
                <w:b w:val="false"/>
                <w:i w:val="false"/>
                <w:color w:val="000000"/>
                <w:sz w:val="20"/>
              </w:rPr>
              <w:t>
3)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 туралы нотариат куәландырған құжаттардың және аудармалардың (егер құжат мемлекеттік немесе орыс тілінде толтырылмаған болса) электрондық көшірмелері;</w:t>
            </w:r>
          </w:p>
          <w:p>
            <w:pPr>
              <w:spacing w:after="20"/>
              <w:ind w:left="20"/>
              <w:jc w:val="both"/>
            </w:pPr>
            <w:r>
              <w:rPr>
                <w:rFonts w:ascii="Times New Roman"/>
                <w:b w:val="false"/>
                <w:i w:val="false"/>
                <w:color w:val="000000"/>
                <w:sz w:val="20"/>
              </w:rPr>
              <w:t>
4) жұмыстарды орындауға, қызметтер көрсетуге арналған келісімшарттың нотариат куәландырған электрондық көшірмесі және аудармасы (егер құжат мемлекеттік немесе орыс тілінде толтырылмаған болса) (егер шетелдік заңды тұлға-жұмыс беруші өз қызметін Қазақстан Республикасында филиал, өкілдік құрмай Қағидалардың 39-тармағына сәйкес жүзеге асырған жағдайда);</w:t>
            </w:r>
          </w:p>
          <w:p>
            <w:pPr>
              <w:spacing w:after="20"/>
              <w:ind w:left="20"/>
              <w:jc w:val="both"/>
            </w:pPr>
            <w:r>
              <w:rPr>
                <w:rFonts w:ascii="Times New Roman"/>
                <w:b w:val="false"/>
                <w:i w:val="false"/>
                <w:color w:val="000000"/>
                <w:sz w:val="20"/>
              </w:rPr>
              <w:t>
шетелдік жұмыскер мен шетелдік жұмыскерді уақытша ауыстыру жүзеге асырылатын шетелдік заңды тұлға-жұмыс беруші арасында келісілген құжаттың (хаттың немесе ауыстыру туралы келісімнің) нотариат куәландырған электрондық көшірмесі және аудармасы (егер құжат мемлекеттік немесе орыс тілінде толтырылмаған болса) (шетелдік заңды тұлға-жұмыс беруші өз жұмыскерлерін Қазақстан Республикасына жұмыстарды орындау, қызметтерді көрсету үшін мұндай заңды тұлға - жұмыс берушінің тікелей немесе жанама түрде акциялары немесе қатысу үлестері бар шетелдік заңды тұлғаның еншілес ұйымына, өкілдігіне, филиалына жіберген жағдайда);</w:t>
            </w:r>
          </w:p>
          <w:p>
            <w:pPr>
              <w:spacing w:after="20"/>
              <w:ind w:left="20"/>
              <w:jc w:val="both"/>
            </w:pPr>
            <w:r>
              <w:rPr>
                <w:rFonts w:ascii="Times New Roman"/>
                <w:b w:val="false"/>
                <w:i w:val="false"/>
                <w:color w:val="000000"/>
                <w:sz w:val="20"/>
              </w:rPr>
              <w:t>
5) шетелдік жұмыскердің біліктілігі мен кәсіби тәжірибесінің оны тарту жүзеге асырылатын лауазымға сәйкестігін растайтын жұмыс беруші хатының электрондық көшірмесі;</w:t>
            </w:r>
          </w:p>
          <w:p>
            <w:pPr>
              <w:spacing w:after="20"/>
              <w:ind w:left="20"/>
              <w:jc w:val="both"/>
            </w:pPr>
            <w:r>
              <w:rPr>
                <w:rFonts w:ascii="Times New Roman"/>
                <w:b w:val="false"/>
                <w:i w:val="false"/>
                <w:color w:val="000000"/>
                <w:sz w:val="20"/>
              </w:rPr>
              <w:t>
6) осы Қағидалардың 14-тармағына сәйкес шетелдік жұмыс күшін тартуға рұқсат беру кезінде шетелдік жұмыскерлерді қазақстандық азаматтарға ауыстыруды орындау туралы ақпарат;</w:t>
            </w:r>
          </w:p>
          <w:p>
            <w:pPr>
              <w:spacing w:after="20"/>
              <w:ind w:left="20"/>
              <w:jc w:val="both"/>
            </w:pPr>
            <w:r>
              <w:rPr>
                <w:rFonts w:ascii="Times New Roman"/>
                <w:b w:val="false"/>
                <w:i w:val="false"/>
                <w:color w:val="000000"/>
                <w:sz w:val="20"/>
              </w:rPr>
              <w:t xml:space="preserve">
7) осы Қағидаларға 6-қосымшаға сәйкес нысан бойынша кадрлардағы жергілікті қамту туралы ақпарат (шағын кәсіпкерлік субъектілері, мемлекеттік мекемелер мен кәсіпорындарды, шетелдік заңды тұлғалардың жұмыскерлерінің саны 10 адамнан аспайтын өкілдіктері мен филиалдарын, "Халықтың көші-қоны туралы" Қазақстан Республикасы Заңының </w:t>
            </w:r>
            <w:r>
              <w:rPr>
                <w:rFonts w:ascii="Times New Roman"/>
                <w:b w:val="false"/>
                <w:i w:val="false"/>
                <w:color w:val="000000"/>
                <w:sz w:val="20"/>
              </w:rPr>
              <w:t>11-бабының</w:t>
            </w:r>
            <w:r>
              <w:rPr>
                <w:rFonts w:ascii="Times New Roman"/>
                <w:b w:val="false"/>
                <w:i w:val="false"/>
                <w:color w:val="000000"/>
                <w:sz w:val="20"/>
              </w:rPr>
              <w:t xml:space="preserve"> 14-5) тармақшасына сәйкес өз бетінше жұмысқа орналасуы үшін шетелдікке немесе азаматтығы жоқ адамға біліктілігінің сәйкестігі туралы анықтамалар беру немесе ұзарту қағидаларына, шетелдіктер мен азаматтығы жоқ адамдардың өз бетінше жұмысқа орналасуы үшін экономиканың басым салаларының (экономикалық қызмет түрлерінің) және оларда сұранысқа ие кәсіптердің тізбесіне сәйкес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болған кезде шығу елдері бойынша квоталар шегінде берілетін рұқсаттар бойынша Қазақстан Республикасына өз бетінше жұмысқа орналасу үшін келген шетелдік жұмыскерлерді қоспағанда); </w:t>
            </w:r>
          </w:p>
          <w:p>
            <w:pPr>
              <w:spacing w:after="20"/>
              <w:ind w:left="20"/>
              <w:jc w:val="both"/>
            </w:pPr>
            <w:r>
              <w:rPr>
                <w:rFonts w:ascii="Times New Roman"/>
                <w:b w:val="false"/>
                <w:i w:val="false"/>
                <w:color w:val="000000"/>
                <w:sz w:val="20"/>
              </w:rPr>
              <w:t>
8) осы Қағидаларға 7-қосымшаға сәйкес белгіленген нысан бойынша инвестициялық басым жобалар үшін кадрлардағы жергілікті қамту шарттары туралы құжаттың нотариат куәландырған көшірмесі;</w:t>
            </w:r>
          </w:p>
          <w:p>
            <w:pPr>
              <w:spacing w:after="20"/>
              <w:ind w:left="20"/>
              <w:jc w:val="both"/>
            </w:pPr>
            <w:r>
              <w:rPr>
                <w:rFonts w:ascii="Times New Roman"/>
                <w:b w:val="false"/>
                <w:i w:val="false"/>
                <w:color w:val="000000"/>
                <w:sz w:val="20"/>
              </w:rPr>
              <w:t>
9) осы Қағидалардың 14-тармағына сәйкес шетелдік жұмыскерлерді қазақстандық азаматтарға ауыстыру туралы ақпарат;</w:t>
            </w:r>
          </w:p>
          <w:p>
            <w:pPr>
              <w:spacing w:after="20"/>
              <w:ind w:left="20"/>
              <w:jc w:val="both"/>
            </w:pPr>
            <w:r>
              <w:rPr>
                <w:rFonts w:ascii="Times New Roman"/>
                <w:b w:val="false"/>
                <w:i w:val="false"/>
                <w:color w:val="000000"/>
                <w:sz w:val="20"/>
              </w:rPr>
              <w:t>
10) тиісті әкімшілік-аумақтық бірліктің аумағында қызметтер көрсету туралы шарттың электрондық көшірмесі (бірнеше әкімшілік-аумақтық бірліктер шегінде шетелдік жұмыс күшін тарту кезінде);</w:t>
            </w:r>
          </w:p>
          <w:p>
            <w:pPr>
              <w:spacing w:after="20"/>
              <w:ind w:left="20"/>
              <w:jc w:val="both"/>
            </w:pPr>
            <w:r>
              <w:rPr>
                <w:rFonts w:ascii="Times New Roman"/>
                <w:b w:val="false"/>
                <w:i w:val="false"/>
                <w:color w:val="000000"/>
                <w:sz w:val="20"/>
              </w:rPr>
              <w:t>
11) сұрау салынатын шетелдік жұмыс күшіне қажеттілікті қанағаттандыру туралы тиісті әкімшілік аумақтық бірліктің уәкілетті органы хатының электрондық көшірмесі (бірнеше әкімшілік-аумақтық бірліктер шегінде шетелдік жұмыс күшін тарту кезінде);</w:t>
            </w:r>
          </w:p>
          <w:p>
            <w:pPr>
              <w:spacing w:after="20"/>
              <w:ind w:left="20"/>
              <w:jc w:val="both"/>
            </w:pPr>
            <w:r>
              <w:rPr>
                <w:rFonts w:ascii="Times New Roman"/>
                <w:b w:val="false"/>
                <w:i w:val="false"/>
                <w:color w:val="000000"/>
                <w:sz w:val="20"/>
              </w:rPr>
              <w:t>
12)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13) рұқсат бергені үшін алымның енгізілгенін растайтын құжат;</w:t>
            </w:r>
          </w:p>
          <w:p>
            <w:pPr>
              <w:spacing w:after="20"/>
              <w:ind w:left="20"/>
              <w:jc w:val="both"/>
            </w:pPr>
            <w:r>
              <w:rPr>
                <w:rFonts w:ascii="Times New Roman"/>
                <w:b w:val="false"/>
                <w:i w:val="false"/>
                <w:color w:val="000000"/>
                <w:sz w:val="20"/>
              </w:rPr>
              <w:t>
3. Шетелдік жұмыс күшін тартуға рұқсатты қайта ресімдеу:</w:t>
            </w:r>
          </w:p>
          <w:p>
            <w:pPr>
              <w:spacing w:after="20"/>
              <w:ind w:left="20"/>
              <w:jc w:val="both"/>
            </w:pPr>
            <w:r>
              <w:rPr>
                <w:rFonts w:ascii="Times New Roman"/>
                <w:b w:val="false"/>
                <w:i w:val="false"/>
                <w:color w:val="000000"/>
                <w:sz w:val="20"/>
              </w:rPr>
              <w:t>
1) шетелдік жұмыс күшін тартуға рұқсатты қайта ресімдеу үшін мемлекеттік қызмет көрсету үшін қажетті құжаттар тізбесінің 2-тармағында көзделген құжаттар ұсынылады.</w:t>
            </w:r>
          </w:p>
          <w:p>
            <w:pPr>
              <w:spacing w:after="20"/>
              <w:ind w:left="20"/>
              <w:jc w:val="both"/>
            </w:pPr>
            <w:r>
              <w:rPr>
                <w:rFonts w:ascii="Times New Roman"/>
                <w:b w:val="false"/>
                <w:i w:val="false"/>
                <w:color w:val="000000"/>
                <w:sz w:val="20"/>
              </w:rPr>
              <w:t>
4. Шетелдік жұмыс күшін тартуға рұқсатты ұзарту:</w:t>
            </w:r>
          </w:p>
          <w:p>
            <w:pPr>
              <w:spacing w:after="20"/>
              <w:ind w:left="20"/>
              <w:jc w:val="both"/>
            </w:pPr>
            <w:r>
              <w:rPr>
                <w:rFonts w:ascii="Times New Roman"/>
                <w:b w:val="false"/>
                <w:i w:val="false"/>
                <w:color w:val="000000"/>
                <w:sz w:val="20"/>
              </w:rPr>
              <w:t>
1) жұмыс берушінің ЭЦҚ-мен куәландырылған өтініші;</w:t>
            </w:r>
          </w:p>
          <w:p>
            <w:pPr>
              <w:spacing w:after="20"/>
              <w:ind w:left="20"/>
              <w:jc w:val="both"/>
            </w:pPr>
            <w:r>
              <w:rPr>
                <w:rFonts w:ascii="Times New Roman"/>
                <w:b w:val="false"/>
                <w:i w:val="false"/>
                <w:color w:val="000000"/>
                <w:sz w:val="20"/>
              </w:rPr>
              <w:t>
2) тартылатын шетелдік жұмыскерлер туралы мәліметтер;</w:t>
            </w:r>
          </w:p>
          <w:p>
            <w:pPr>
              <w:spacing w:after="20"/>
              <w:ind w:left="20"/>
              <w:jc w:val="both"/>
            </w:pPr>
            <w:r>
              <w:rPr>
                <w:rFonts w:ascii="Times New Roman"/>
                <w:b w:val="false"/>
                <w:i w:val="false"/>
                <w:color w:val="000000"/>
                <w:sz w:val="20"/>
              </w:rPr>
              <w:t>
3) кадрлардағы жергілікті қамту туралы ақпарат;</w:t>
            </w:r>
          </w:p>
          <w:p>
            <w:pPr>
              <w:spacing w:after="20"/>
              <w:ind w:left="20"/>
              <w:jc w:val="both"/>
            </w:pPr>
            <w:r>
              <w:rPr>
                <w:rFonts w:ascii="Times New Roman"/>
                <w:b w:val="false"/>
                <w:i w:val="false"/>
                <w:color w:val="000000"/>
                <w:sz w:val="20"/>
              </w:rPr>
              <w:t>
4)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5) рұқсат бергені үшін алымның енгізілгенін растайтын құжат.</w:t>
            </w:r>
          </w:p>
          <w:p>
            <w:pPr>
              <w:spacing w:after="20"/>
              <w:ind w:left="20"/>
              <w:jc w:val="both"/>
            </w:pPr>
            <w:r>
              <w:rPr>
                <w:rFonts w:ascii="Times New Roman"/>
                <w:b w:val="false"/>
                <w:i w:val="false"/>
                <w:color w:val="000000"/>
                <w:sz w:val="20"/>
              </w:rPr>
              <w:t>
5. Корпоративішілік ауыстыру шеңберінде шетелдік жұмыс күшін тартуға рұқсат беру немесе қайта ресімдеу:</w:t>
            </w:r>
          </w:p>
          <w:p>
            <w:pPr>
              <w:spacing w:after="20"/>
              <w:ind w:left="20"/>
              <w:jc w:val="both"/>
            </w:pPr>
            <w:r>
              <w:rPr>
                <w:rFonts w:ascii="Times New Roman"/>
                <w:b w:val="false"/>
                <w:i w:val="false"/>
                <w:color w:val="000000"/>
                <w:sz w:val="20"/>
              </w:rPr>
              <w:t>
1) жұмыс берушінің ЭЦҚ-мен куәландырылған өтініші;</w:t>
            </w:r>
          </w:p>
          <w:p>
            <w:pPr>
              <w:spacing w:after="20"/>
              <w:ind w:left="20"/>
              <w:jc w:val="both"/>
            </w:pPr>
            <w:r>
              <w:rPr>
                <w:rFonts w:ascii="Times New Roman"/>
                <w:b w:val="false"/>
                <w:i w:val="false"/>
                <w:color w:val="000000"/>
                <w:sz w:val="20"/>
              </w:rPr>
              <w:t>
2) еңбек шартының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не жұмыс берушімен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Қазақстан Республикасында құрылған/есептік тіркеуден өткен аталған заңды тұлғаның филиалымен, өкілдігімен, аффилиирленген тұлғасымен жасалған корпоративішілік ауыстыру туралы хаттың немесе келісімнің нотариат куәландырған аудармасы (құжат қазақ немесе орыс тілінде толтырылмаған болса);</w:t>
            </w:r>
          </w:p>
          <w:p>
            <w:pPr>
              <w:spacing w:after="20"/>
              <w:ind w:left="20"/>
              <w:jc w:val="both"/>
            </w:pPr>
            <w:r>
              <w:rPr>
                <w:rFonts w:ascii="Times New Roman"/>
                <w:b w:val="false"/>
                <w:i w:val="false"/>
                <w:color w:val="000000"/>
                <w:sz w:val="20"/>
              </w:rPr>
              <w:t>
3) Қазақстан Республикасында танылатын растаушы құжаттар қоса берілген жұмыскердің еңбек қызметі туралы ақпарат;</w:t>
            </w:r>
          </w:p>
          <w:p>
            <w:pPr>
              <w:spacing w:after="20"/>
              <w:ind w:left="20"/>
              <w:jc w:val="both"/>
            </w:pPr>
            <w:r>
              <w:rPr>
                <w:rFonts w:ascii="Times New Roman"/>
                <w:b w:val="false"/>
                <w:i w:val="false"/>
                <w:color w:val="000000"/>
                <w:sz w:val="20"/>
              </w:rPr>
              <w:t>
4) осы Қағидалардың 80-тармағына сәйкес шетелдік жұмыс күшін тартуға рұқсат беру кезінде жүктелген ерекше шарттардың орындалуы туралы ақпарат;</w:t>
            </w:r>
          </w:p>
          <w:p>
            <w:pPr>
              <w:spacing w:after="20"/>
              <w:ind w:left="20"/>
              <w:jc w:val="both"/>
            </w:pPr>
            <w:r>
              <w:rPr>
                <w:rFonts w:ascii="Times New Roman"/>
                <w:b w:val="false"/>
                <w:i w:val="false"/>
                <w:color w:val="000000"/>
                <w:sz w:val="20"/>
              </w:rPr>
              <w:t>
5) шетелдік жұмыскердің корпоративішілік ауыстыру жүзеге асырылатын лауазымның біліктілігі мен кәсіби тәжірибесіне сәйкестігін растайтын шетелдік заңды тұлға – жұмыс беруші хатының электрондық көшірмесі, сондай-ақ қабылдаушы тараптан жұмыскердің қажетті біліктілігі мен кәсіби жұмыс тәжірибесі бар екенін растайтын хат;</w:t>
            </w:r>
          </w:p>
          <w:p>
            <w:pPr>
              <w:spacing w:after="20"/>
              <w:ind w:left="20"/>
              <w:jc w:val="both"/>
            </w:pPr>
            <w:r>
              <w:rPr>
                <w:rFonts w:ascii="Times New Roman"/>
                <w:b w:val="false"/>
                <w:i w:val="false"/>
                <w:color w:val="000000"/>
                <w:sz w:val="20"/>
              </w:rPr>
              <w:t>
6) осы Қағидаларға 8-қосымшаға сәйкес нысан бойынша рұқсаттарды алу және ұзарту үшін қабылданатын ерекше шарттар туралы ақпарат;</w:t>
            </w:r>
          </w:p>
          <w:p>
            <w:pPr>
              <w:spacing w:after="20"/>
              <w:ind w:left="20"/>
              <w:jc w:val="both"/>
            </w:pPr>
            <w:r>
              <w:rPr>
                <w:rFonts w:ascii="Times New Roman"/>
                <w:b w:val="false"/>
                <w:i w:val="false"/>
                <w:color w:val="000000"/>
                <w:sz w:val="20"/>
              </w:rPr>
              <w:t>
7) осы Қағидаларға 9-қосымшаға сәйкес корпоративішілік ауыстыру шеңберінде шетелдік жұмыскерлерді тартқан кезде кадрлардағы жергілікті қамту туралы ақпарат;</w:t>
            </w:r>
          </w:p>
          <w:p>
            <w:pPr>
              <w:spacing w:after="20"/>
              <w:ind w:left="20"/>
              <w:jc w:val="both"/>
            </w:pPr>
            <w:r>
              <w:rPr>
                <w:rFonts w:ascii="Times New Roman"/>
                <w:b w:val="false"/>
                <w:i w:val="false"/>
                <w:color w:val="000000"/>
                <w:sz w:val="20"/>
              </w:rPr>
              <w:t>
8) кадрлардағы жергілікті қамтуды ұлғайту жөніндегі бағдарламаның электрондық көшірмесі (бар болса);</w:t>
            </w:r>
          </w:p>
          <w:p>
            <w:pPr>
              <w:spacing w:after="20"/>
              <w:ind w:left="20"/>
              <w:jc w:val="both"/>
            </w:pPr>
            <w:r>
              <w:rPr>
                <w:rFonts w:ascii="Times New Roman"/>
                <w:b w:val="false"/>
                <w:i w:val="false"/>
                <w:color w:val="000000"/>
                <w:sz w:val="20"/>
              </w:rPr>
              <w:t>
9)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6. Корпоративішілік ауыстыру шеңберінде шетелдік жұмыс күшін тартуға рұқсатты ұзарту:</w:t>
            </w:r>
          </w:p>
          <w:p>
            <w:pPr>
              <w:spacing w:after="20"/>
              <w:ind w:left="20"/>
              <w:jc w:val="both"/>
            </w:pPr>
            <w:r>
              <w:rPr>
                <w:rFonts w:ascii="Times New Roman"/>
                <w:b w:val="false"/>
                <w:i w:val="false"/>
                <w:color w:val="000000"/>
                <w:sz w:val="20"/>
              </w:rPr>
              <w:t>
1) жұмыс берушінің ЭЦҚ-мен куәландырылған өтініші;</w:t>
            </w:r>
          </w:p>
          <w:p>
            <w:pPr>
              <w:spacing w:after="20"/>
              <w:ind w:left="20"/>
              <w:jc w:val="both"/>
            </w:pPr>
            <w:r>
              <w:rPr>
                <w:rFonts w:ascii="Times New Roman"/>
                <w:b w:val="false"/>
                <w:i w:val="false"/>
                <w:color w:val="000000"/>
                <w:sz w:val="20"/>
              </w:rPr>
              <w:t>
2) осы Қағидалардың 80-тармағына сәйкес орындау мерзімі басталған, өткен және ағымдағы күнтізбелік жылдар үшін берілген рұқсаттардың ерекше шарттарын орындау туралы ақпарат;</w:t>
            </w:r>
          </w:p>
          <w:p>
            <w:pPr>
              <w:spacing w:after="20"/>
              <w:ind w:left="20"/>
              <w:jc w:val="both"/>
            </w:pPr>
            <w:r>
              <w:rPr>
                <w:rFonts w:ascii="Times New Roman"/>
                <w:b w:val="false"/>
                <w:i w:val="false"/>
                <w:color w:val="000000"/>
                <w:sz w:val="20"/>
              </w:rPr>
              <w:t>
3) корпоративішілік ауыстыру шеңберінде шетелдік жұмыс күшін тартқан кезде кадрлардағы жергілікті қамту туралы ақпарат;</w:t>
            </w:r>
          </w:p>
          <w:p>
            <w:pPr>
              <w:spacing w:after="20"/>
              <w:ind w:left="20"/>
              <w:jc w:val="both"/>
            </w:pPr>
            <w:r>
              <w:rPr>
                <w:rFonts w:ascii="Times New Roman"/>
                <w:b w:val="false"/>
                <w:i w:val="false"/>
                <w:color w:val="000000"/>
                <w:sz w:val="20"/>
              </w:rPr>
              <w:t>
4) рұқсаттардың мерзімін ұзартудың негіздемесі;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5) қабылданатын ерекше жағдайлар туралы ақпарат.</w:t>
            </w:r>
          </w:p>
          <w:p>
            <w:pPr>
              <w:spacing w:after="20"/>
              <w:ind w:left="20"/>
              <w:jc w:val="both"/>
            </w:pPr>
            <w:r>
              <w:rPr>
                <w:rFonts w:ascii="Times New Roman"/>
                <w:b w:val="false"/>
                <w:i w:val="false"/>
                <w:color w:val="000000"/>
                <w:sz w:val="20"/>
              </w:rPr>
              <w:t>
7. Шетелдік жұмыскердің тегі, аты, әкесінің аты, жеке басын куәландыратын құжаттың нөмірі мен сериясының өзгеруіне байланысты және жұмыс беруші-Қазақстан Республикасының 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оның атауы немесе шетелдік жұмыс күшін тартуға арналған рұқсатта көрсетілген деректемелері өзгерген жағдайда, рұқсатты қайта ресімдеу үшін:</w:t>
            </w:r>
          </w:p>
          <w:p>
            <w:pPr>
              <w:spacing w:after="20"/>
              <w:ind w:left="20"/>
              <w:jc w:val="both"/>
            </w:pPr>
            <w:r>
              <w:rPr>
                <w:rFonts w:ascii="Times New Roman"/>
                <w:b w:val="false"/>
                <w:i w:val="false"/>
                <w:color w:val="000000"/>
                <w:sz w:val="20"/>
              </w:rPr>
              <w:t>
1) жұмыс берушінің ЭЦҚ-сы арқылы куәландырылған өтініш;</w:t>
            </w:r>
          </w:p>
          <w:p>
            <w:pPr>
              <w:spacing w:after="20"/>
              <w:ind w:left="20"/>
              <w:jc w:val="both"/>
            </w:pPr>
            <w:r>
              <w:rPr>
                <w:rFonts w:ascii="Times New Roman"/>
                <w:b w:val="false"/>
                <w:i w:val="false"/>
                <w:color w:val="000000"/>
                <w:sz w:val="20"/>
              </w:rPr>
              <w:t>
2) шетелдік жұмыскердің тегі, аты, әкесінің атының, жеке басын куәландыратын құжатының нөмірі мен сериясының өзгергенін, Қазақстан Республикасының жұмыс берушісі-заңды тұлғасының немесе шетелдік заңды тұлға филиалының (өкілдігінің) бірігу, қосылу, бөліну, бөлініп шығу немесе қайта құру түрінде қайта құрылуын растайтын, сондай-ақ оның атауы немесе шетелдік жұмыс күшін тартуға арналған рұқсатта көрсетілген деректемелер өзгерген жағдайда растайтын құжаттардың электрондық көірмелері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Шетелдік жұмыс күшін тартуға рұқсат беру немесе ұзарту (қайта ресімдеу) кезінде:</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p>
            <w:pPr>
              <w:spacing w:after="20"/>
              <w:ind w:left="20"/>
              <w:jc w:val="both"/>
            </w:pPr>
            <w:r>
              <w:rPr>
                <w:rFonts w:ascii="Times New Roman"/>
                <w:b w:val="false"/>
                <w:i w:val="false"/>
                <w:color w:val="000000"/>
                <w:sz w:val="20"/>
              </w:rPr>
              <w:t>
5) Қазақстан Республикасының заңдарында көзделген мемлекеттік қызмет көрсетуден бас тарту үшін өзге де негіздер.</w:t>
            </w:r>
          </w:p>
          <w:p>
            <w:pPr>
              <w:spacing w:after="20"/>
              <w:ind w:left="20"/>
              <w:jc w:val="both"/>
            </w:pPr>
            <w:r>
              <w:rPr>
                <w:rFonts w:ascii="Times New Roman"/>
                <w:b w:val="false"/>
                <w:i w:val="false"/>
                <w:color w:val="000000"/>
                <w:sz w:val="20"/>
              </w:rPr>
              <w:t>
2. Корпоративішілік ауыстыру шеңберінде шетелдік жұмыс күшін тартуға рұқсат беру немесе ұзарту (қайта ресімдеу) кезінде:</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p>
            <w:pPr>
              <w:spacing w:after="20"/>
              <w:ind w:left="20"/>
              <w:jc w:val="both"/>
            </w:pPr>
            <w:r>
              <w:rPr>
                <w:rFonts w:ascii="Times New Roman"/>
                <w:b w:val="false"/>
                <w:i w:val="false"/>
                <w:color w:val="000000"/>
                <w:sz w:val="20"/>
              </w:rPr>
              <w:t>
6) Қазақстан Республикасының заңдарында көзделген мемлекеттік қызмет көрсетуден бас тарту үшін өзге де негіздер.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және электрондық цифрлық қолтаңба болған кезде мемлекеттік қызметті, сондай-ақ www.egov.kz "электрондық үкімет" және www.elicense.kz веб-порталы немесе migration.enbek.kz порталы арқылы қашықтан қол жеткізу режимінде рұқсатты беру, қайта ресімдеу және ұзарту туралы ақпаратты алу мүмкіндігі бар. Жұмыс берушінің "электрондық үкімет" www.egov.kz және www.elicense.kz веб-порталдың немесе migration.enbek.kz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 алу мүмкіндігі бар. Мемлекеттік қызмет көрсету мәселелері жөніндегі анықтамалық қызметтердің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шетелдік </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ұзарту, сондай-ақ </w:t>
            </w:r>
            <w:r>
              <w:br/>
            </w:r>
            <w:r>
              <w:rPr>
                <w:rFonts w:ascii="Times New Roman"/>
                <w:b w:val="false"/>
                <w:i w:val="false"/>
                <w:color w:val="000000"/>
                <w:sz w:val="20"/>
              </w:rPr>
              <w:t xml:space="preserve">корпоративішілік ауыстыруды </w:t>
            </w:r>
            <w:r>
              <w:br/>
            </w:r>
            <w:r>
              <w:rPr>
                <w:rFonts w:ascii="Times New Roman"/>
                <w:b w:val="false"/>
                <w:i w:val="false"/>
                <w:color w:val="000000"/>
                <w:sz w:val="20"/>
              </w:rPr>
              <w:t xml:space="preserve">жүзеге асыру қағидалары </w:t>
            </w:r>
            <w:r>
              <w:br/>
            </w:r>
            <w:r>
              <w:rPr>
                <w:rFonts w:ascii="Times New Roman"/>
                <w:b w:val="false"/>
                <w:i w:val="false"/>
                <w:color w:val="000000"/>
                <w:sz w:val="20"/>
              </w:rPr>
              <w:t>мен 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(рұқсат беруші органның толық атауы)</w:t>
      </w:r>
    </w:p>
    <w:bookmarkStart w:name="z105" w:id="113"/>
    <w:p>
      <w:pPr>
        <w:spacing w:after="0"/>
        <w:ind w:left="0"/>
        <w:jc w:val="left"/>
      </w:pPr>
      <w:r>
        <w:rPr>
          <w:rFonts w:ascii="Times New Roman"/>
          <w:b/>
          <w:i w:val="false"/>
          <w:color w:val="000000"/>
        </w:rPr>
        <w:t xml:space="preserve"> Шетелдік жұмыс күшін тартуға  РҰҚСАТ</w:t>
      </w:r>
    </w:p>
    <w:bookmarkEnd w:id="113"/>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20 __ жылғы "___" _________                               № ____</w:t>
      </w:r>
    </w:p>
    <w:p>
      <w:pPr>
        <w:spacing w:after="0"/>
        <w:ind w:left="0"/>
        <w:jc w:val="both"/>
      </w:pPr>
      <w:r>
        <w:rPr>
          <w:rFonts w:ascii="Times New Roman"/>
          <w:b w:val="false"/>
          <w:i w:val="false"/>
          <w:color w:val="000000"/>
          <w:sz w:val="28"/>
        </w:rPr>
        <w:t>
      Жұмыс беруші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 үшін: атауы,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тіркеу нөмірі, тіркелген күні,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 үшін: тегі, аты, әкесінің аты (бар болса), жеке сәйкестендіру</w:t>
      </w:r>
    </w:p>
    <w:p>
      <w:pPr>
        <w:spacing w:after="0"/>
        <w:ind w:left="0"/>
        <w:jc w:val="both"/>
      </w:pPr>
      <w:r>
        <w:rPr>
          <w:rFonts w:ascii="Times New Roman"/>
          <w:b w:val="false"/>
          <w:i w:val="false"/>
          <w:color w:val="000000"/>
          <w:sz w:val="28"/>
        </w:rPr>
        <w:t>
      нөмірі, үйінің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Рұқсат қолданылатын аумақ 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Шетелдік жұмыскер______________________________________________</w:t>
      </w:r>
    </w:p>
    <w:p>
      <w:pPr>
        <w:spacing w:after="0"/>
        <w:ind w:left="0"/>
        <w:jc w:val="both"/>
      </w:pPr>
      <w:r>
        <w:rPr>
          <w:rFonts w:ascii="Times New Roman"/>
          <w:b w:val="false"/>
          <w:i w:val="false"/>
          <w:color w:val="000000"/>
          <w:sz w:val="28"/>
        </w:rPr>
        <w:t>
      (тегі, аты, әкесінің аты (бар болса), санаты, лауазымы/кәсібі)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(паспорттың/жеке куәліктің №, берілген күні және берген орган)</w:t>
      </w:r>
    </w:p>
    <w:p>
      <w:pPr>
        <w:spacing w:after="0"/>
        <w:ind w:left="0"/>
        <w:jc w:val="both"/>
      </w:pPr>
      <w:r>
        <w:rPr>
          <w:rFonts w:ascii="Times New Roman"/>
          <w:b w:val="false"/>
          <w:i w:val="false"/>
          <w:color w:val="000000"/>
          <w:sz w:val="28"/>
        </w:rPr>
        <w:t>
      Жұмыс істеу әдісі (тұрақты, вахталық)______________________________</w:t>
      </w:r>
    </w:p>
    <w:p>
      <w:pPr>
        <w:spacing w:after="0"/>
        <w:ind w:left="0"/>
        <w:jc w:val="both"/>
      </w:pPr>
      <w:r>
        <w:rPr>
          <w:rFonts w:ascii="Times New Roman"/>
          <w:b w:val="false"/>
          <w:i w:val="false"/>
          <w:color w:val="000000"/>
          <w:sz w:val="28"/>
        </w:rPr>
        <w:t>
      Рұқсатты беру үшін негіздеме 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мерзімі_____________бастап ___________дейін</w:t>
      </w:r>
    </w:p>
    <w:p>
      <w:pPr>
        <w:spacing w:after="0"/>
        <w:ind w:left="0"/>
        <w:jc w:val="both"/>
      </w:pPr>
      <w:r>
        <w:rPr>
          <w:rFonts w:ascii="Times New Roman"/>
          <w:b w:val="false"/>
          <w:i w:val="false"/>
          <w:color w:val="000000"/>
          <w:sz w:val="28"/>
        </w:rPr>
        <w:t>
      (күні, айы, жылы) (күні, айы, жылы)</w:t>
      </w:r>
    </w:p>
    <w:p>
      <w:pPr>
        <w:spacing w:after="0"/>
        <w:ind w:left="0"/>
        <w:jc w:val="both"/>
      </w:pPr>
      <w:r>
        <w:rPr>
          <w:rFonts w:ascii="Times New Roman"/>
          <w:b w:val="false"/>
          <w:i w:val="false"/>
          <w:color w:val="000000"/>
          <w:sz w:val="28"/>
        </w:rPr>
        <w:t>
      М.О. қолы _______________________</w:t>
      </w:r>
    </w:p>
    <w:p>
      <w:pPr>
        <w:spacing w:after="0"/>
        <w:ind w:left="0"/>
        <w:jc w:val="both"/>
      </w:pPr>
      <w:r>
        <w:rPr>
          <w:rFonts w:ascii="Times New Roman"/>
          <w:b w:val="false"/>
          <w:i w:val="false"/>
          <w:color w:val="000000"/>
          <w:sz w:val="28"/>
        </w:rPr>
        <w:t>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шетелдік </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ұзарту, сондай-ақ </w:t>
            </w:r>
            <w:r>
              <w:br/>
            </w:r>
            <w:r>
              <w:rPr>
                <w:rFonts w:ascii="Times New Roman"/>
                <w:b w:val="false"/>
                <w:i w:val="false"/>
                <w:color w:val="000000"/>
                <w:sz w:val="20"/>
              </w:rPr>
              <w:t xml:space="preserve">корпоративішілік ауыстыруды </w:t>
            </w:r>
            <w:r>
              <w:br/>
            </w:r>
            <w:r>
              <w:rPr>
                <w:rFonts w:ascii="Times New Roman"/>
                <w:b w:val="false"/>
                <w:i w:val="false"/>
                <w:color w:val="000000"/>
                <w:sz w:val="20"/>
              </w:rPr>
              <w:t xml:space="preserve">жүзеге асыру қағидалары </w:t>
            </w:r>
            <w:r>
              <w:br/>
            </w:r>
            <w:r>
              <w:rPr>
                <w:rFonts w:ascii="Times New Roman"/>
                <w:b w:val="false"/>
                <w:i w:val="false"/>
                <w:color w:val="000000"/>
                <w:sz w:val="20"/>
              </w:rPr>
              <w:t>мен 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кімнен </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органының атауы)</w:t>
            </w:r>
            <w:r>
              <w:br/>
            </w:r>
            <w:r>
              <w:rPr>
                <w:rFonts w:ascii="Times New Roman"/>
                <w:b w:val="false"/>
                <w:i w:val="false"/>
                <w:color w:val="000000"/>
                <w:sz w:val="20"/>
              </w:rPr>
              <w:t xml:space="preserve">кімге </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(заңды немесе жеке тұлғаның</w:t>
            </w:r>
            <w:r>
              <w:br/>
            </w:r>
            <w:r>
              <w:rPr>
                <w:rFonts w:ascii="Times New Roman"/>
                <w:b w:val="false"/>
                <w:i w:val="false"/>
                <w:color w:val="000000"/>
                <w:sz w:val="20"/>
              </w:rPr>
              <w:t>толық атауы және мекен-жайы)</w:t>
            </w:r>
            <w:r>
              <w:br/>
            </w:r>
            <w:r>
              <w:rPr>
                <w:rFonts w:ascii="Times New Roman"/>
                <w:b w:val="false"/>
                <w:i w:val="false"/>
                <w:color w:val="000000"/>
                <w:sz w:val="20"/>
              </w:rPr>
              <w:t>____________________________</w:t>
            </w:r>
          </w:p>
        </w:tc>
      </w:tr>
    </w:tbl>
    <w:bookmarkStart w:name="z107" w:id="114"/>
    <w:p>
      <w:pPr>
        <w:spacing w:after="0"/>
        <w:ind w:left="0"/>
        <w:jc w:val="left"/>
      </w:pPr>
      <w:r>
        <w:rPr>
          <w:rFonts w:ascii="Times New Roman"/>
          <w:b/>
          <w:i w:val="false"/>
          <w:color w:val="000000"/>
        </w:rPr>
        <w:t xml:space="preserve"> Хабарлама</w:t>
      </w:r>
    </w:p>
    <w:bookmarkEnd w:id="114"/>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(заңды немесе жеке тұлғаның толық атауы және мекенжайы)</w:t>
      </w:r>
    </w:p>
    <w:p>
      <w:pPr>
        <w:spacing w:after="0"/>
        <w:ind w:left="0"/>
        <w:jc w:val="both"/>
      </w:pPr>
      <w:r>
        <w:rPr>
          <w:rFonts w:ascii="Times New Roman"/>
          <w:b w:val="false"/>
          <w:i w:val="false"/>
          <w:color w:val="000000"/>
          <w:sz w:val="28"/>
        </w:rPr>
        <w:t>
      шетелдік жұмыс күшін тартуға рұқсат беру/ұзарту/беруден бас тарту/ұзартудан</w:t>
      </w:r>
    </w:p>
    <w:p>
      <w:pPr>
        <w:spacing w:after="0"/>
        <w:ind w:left="0"/>
        <w:jc w:val="both"/>
      </w:pPr>
      <w:r>
        <w:rPr>
          <w:rFonts w:ascii="Times New Roman"/>
          <w:b w:val="false"/>
          <w:i w:val="false"/>
          <w:color w:val="000000"/>
          <w:sz w:val="28"/>
        </w:rPr>
        <w:t>
      бас тарту туралы шешім қабылданғаны туралы хабарлайды.</w:t>
      </w:r>
    </w:p>
    <w:p>
      <w:pPr>
        <w:spacing w:after="0"/>
        <w:ind w:left="0"/>
        <w:jc w:val="both"/>
      </w:pPr>
      <w:r>
        <w:rPr>
          <w:rFonts w:ascii="Times New Roman"/>
          <w:b w:val="false"/>
          <w:i w:val="false"/>
          <w:color w:val="000000"/>
          <w:sz w:val="28"/>
        </w:rPr>
        <w:t xml:space="preserve">
      Оң шешіммен __________________________________________________________ </w:t>
      </w:r>
    </w:p>
    <w:p>
      <w:pPr>
        <w:spacing w:after="0"/>
        <w:ind w:left="0"/>
        <w:jc w:val="both"/>
      </w:pPr>
      <w:r>
        <w:rPr>
          <w:rFonts w:ascii="Times New Roman"/>
          <w:b w:val="false"/>
          <w:i w:val="false"/>
          <w:color w:val="000000"/>
          <w:sz w:val="28"/>
        </w:rPr>
        <w:t>
                        (заңды немесе жеке тұлғаның толық атауы)</w:t>
      </w:r>
    </w:p>
    <w:p>
      <w:pPr>
        <w:spacing w:after="0"/>
        <w:ind w:left="0"/>
        <w:jc w:val="both"/>
      </w:pPr>
      <w:r>
        <w:rPr>
          <w:rFonts w:ascii="Times New Roman"/>
          <w:b w:val="false"/>
          <w:i w:val="false"/>
          <w:color w:val="000000"/>
          <w:sz w:val="28"/>
        </w:rPr>
        <w:t>
      салық төлемін енгізу қажет:</w:t>
      </w:r>
    </w:p>
    <w:p>
      <w:pPr>
        <w:spacing w:after="0"/>
        <w:ind w:left="0"/>
        <w:jc w:val="both"/>
      </w:pPr>
      <w:r>
        <w:rPr>
          <w:rFonts w:ascii="Times New Roman"/>
          <w:b w:val="false"/>
          <w:i w:val="false"/>
          <w:color w:val="000000"/>
          <w:sz w:val="28"/>
        </w:rPr>
        <w:t>
      (рұқсат (тар) беру немесе ұзартуды көрсету)</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(шетелдік жұмыскердің тегін, атын, әкесінің атын (бар болса), санатын, кәсібін</w:t>
      </w:r>
    </w:p>
    <w:p>
      <w:pPr>
        <w:spacing w:after="0"/>
        <w:ind w:left="0"/>
        <w:jc w:val="both"/>
      </w:pPr>
      <w:r>
        <w:rPr>
          <w:rFonts w:ascii="Times New Roman"/>
          <w:b w:val="false"/>
          <w:i w:val="false"/>
          <w:color w:val="000000"/>
          <w:sz w:val="28"/>
        </w:rPr>
        <w:t>
      және лауазымын, тартылатын экономикалық қызмет түрін және салық</w:t>
      </w:r>
    </w:p>
    <w:p>
      <w:pPr>
        <w:spacing w:after="0"/>
        <w:ind w:left="0"/>
        <w:jc w:val="both"/>
      </w:pPr>
      <w:r>
        <w:rPr>
          <w:rFonts w:ascii="Times New Roman"/>
          <w:b w:val="false"/>
          <w:i w:val="false"/>
          <w:color w:val="000000"/>
          <w:sz w:val="28"/>
        </w:rPr>
        <w:t>
      алымының сомасын көрсету қажет)</w:t>
      </w:r>
    </w:p>
    <w:p>
      <w:pPr>
        <w:spacing w:after="0"/>
        <w:ind w:left="0"/>
        <w:jc w:val="both"/>
      </w:pPr>
      <w:r>
        <w:rPr>
          <w:rFonts w:ascii="Times New Roman"/>
          <w:b w:val="false"/>
          <w:i w:val="false"/>
          <w:color w:val="000000"/>
          <w:sz w:val="28"/>
        </w:rPr>
        <w:t>
      Рұқсатты беру/ұзарту үшін салық алымын мына шотқа енгізу талап етіледі:</w:t>
      </w:r>
    </w:p>
    <w:p>
      <w:pPr>
        <w:spacing w:after="0"/>
        <w:ind w:left="0"/>
        <w:jc w:val="both"/>
      </w:pPr>
      <w:r>
        <w:rPr>
          <w:rFonts w:ascii="Times New Roman"/>
          <w:b w:val="false"/>
          <w:i w:val="false"/>
          <w:color w:val="000000"/>
          <w:sz w:val="28"/>
        </w:rPr>
        <w:t>
      №_____________________, бюджеттік сыныптама коды: 105433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Назар аударыңыз! </w:t>
            </w:r>
          </w:p>
          <w:p>
            <w:pPr>
              <w:spacing w:after="20"/>
              <w:ind w:left="20"/>
              <w:jc w:val="both"/>
            </w:pPr>
            <w:r>
              <w:rPr>
                <w:rFonts w:ascii="Times New Roman"/>
                <w:b w:val="false"/>
                <w:i w:val="false"/>
                <w:color w:val="000000"/>
                <w:sz w:val="20"/>
              </w:rPr>
              <w:t>
Шетелдік жұмыс күшін тартуға рұқсат беру немесе ұзарту кезінде біреуден артық әкімшілік-аумақтық бірліктің әрекетімен алым рұқсатта көрсетілген әрбір әкімшілік-аумақтық бірліктің бюджетіне төленеді.</w:t>
            </w:r>
          </w:p>
        </w:tc>
      </w:tr>
    </w:tbl>
    <w:p>
      <w:pPr>
        <w:spacing w:after="0"/>
        <w:ind w:left="0"/>
        <w:jc w:val="both"/>
      </w:pPr>
      <w:r>
        <w:rPr>
          <w:rFonts w:ascii="Times New Roman"/>
          <w:b w:val="false"/>
          <w:i w:val="false"/>
          <w:color w:val="000000"/>
          <w:sz w:val="28"/>
        </w:rPr>
        <w:t>
      Салық алымының төленгені туралы он жұмыс күні ішінде жергілікті атқарушы органға салық алымының төленгенін растайтын құжаттың (құжаттардың) көшірмесін (көшірмелерін) енгізу жолымен хабарлау қажет.</w:t>
      </w:r>
    </w:p>
    <w:p>
      <w:pPr>
        <w:spacing w:after="0"/>
        <w:ind w:left="0"/>
        <w:jc w:val="both"/>
      </w:pPr>
      <w:r>
        <w:rPr>
          <w:rFonts w:ascii="Times New Roman"/>
          <w:b w:val="false"/>
          <w:i w:val="false"/>
          <w:color w:val="000000"/>
          <w:sz w:val="28"/>
        </w:rPr>
        <w:t>
      Жұмыс беруші хабарламаны алған күннен бастап он жұмыс күні ішінде салық алымының төленгенін растайтын құжаттың (құжаттардың) көшірмесін (көшірмелерін) ұсынбаған жағдайда жергілікті атқарушы органның рұқсат беру туралы шешімінің күші жойылады.</w:t>
      </w:r>
    </w:p>
    <w:p>
      <w:pPr>
        <w:spacing w:after="0"/>
        <w:ind w:left="0"/>
        <w:jc w:val="both"/>
      </w:pPr>
      <w:r>
        <w:rPr>
          <w:rFonts w:ascii="Times New Roman"/>
          <w:b w:val="false"/>
          <w:i w:val="false"/>
          <w:color w:val="000000"/>
          <w:sz w:val="28"/>
        </w:rPr>
        <w:t xml:space="preserve">
      Басшы ____________________       ________       _________________________ </w:t>
      </w:r>
    </w:p>
    <w:p>
      <w:pPr>
        <w:spacing w:after="0"/>
        <w:ind w:left="0"/>
        <w:jc w:val="both"/>
      </w:pPr>
      <w:r>
        <w:rPr>
          <w:rFonts w:ascii="Times New Roman"/>
          <w:b w:val="false"/>
          <w:i w:val="false"/>
          <w:color w:val="000000"/>
          <w:sz w:val="28"/>
        </w:rPr>
        <w:t>
      (тегі, аты-жөні)       (қолы)       (күні: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шетелдік </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ұзарту, сондай-ақ </w:t>
            </w:r>
            <w:r>
              <w:br/>
            </w:r>
            <w:r>
              <w:rPr>
                <w:rFonts w:ascii="Times New Roman"/>
                <w:b w:val="false"/>
                <w:i w:val="false"/>
                <w:color w:val="000000"/>
                <w:sz w:val="20"/>
              </w:rPr>
              <w:t xml:space="preserve">корпоративішілік ауыстыруды </w:t>
            </w:r>
            <w:r>
              <w:br/>
            </w:r>
            <w:r>
              <w:rPr>
                <w:rFonts w:ascii="Times New Roman"/>
                <w:b w:val="false"/>
                <w:i w:val="false"/>
                <w:color w:val="000000"/>
                <w:sz w:val="20"/>
              </w:rPr>
              <w:t xml:space="preserve">жүзеге асыру қағидалары </w:t>
            </w:r>
            <w:r>
              <w:br/>
            </w:r>
            <w:r>
              <w:rPr>
                <w:rFonts w:ascii="Times New Roman"/>
                <w:b w:val="false"/>
                <w:i w:val="false"/>
                <w:color w:val="000000"/>
                <w:sz w:val="20"/>
              </w:rPr>
              <w:t xml:space="preserve">мен шарттарына </w:t>
            </w:r>
            <w:r>
              <w:br/>
            </w:r>
            <w:r>
              <w:rPr>
                <w:rFonts w:ascii="Times New Roman"/>
                <w:b w:val="false"/>
                <w:i w:val="false"/>
                <w:color w:val="000000"/>
                <w:sz w:val="20"/>
              </w:rPr>
              <w:t>5-қосымша</w:t>
            </w:r>
          </w:p>
        </w:tc>
      </w:tr>
    </w:tbl>
    <w:bookmarkStart w:name="z109" w:id="115"/>
    <w:p>
      <w:pPr>
        <w:spacing w:after="0"/>
        <w:ind w:left="0"/>
        <w:jc w:val="left"/>
      </w:pPr>
      <w:r>
        <w:rPr>
          <w:rFonts w:ascii="Times New Roman"/>
          <w:b/>
          <w:i w:val="false"/>
          <w:color w:val="000000"/>
        </w:rPr>
        <w:t xml:space="preserve"> Рұқсат беру кезінде шетелдік жұмыскерлерді қазақстандық азаматтарға ауыстыруды жұмыс берушімен келісу нысаны</w:t>
      </w:r>
    </w:p>
    <w:bookmarkEnd w:id="115"/>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м.а. 28.036.2025 </w:t>
      </w:r>
      <w:r>
        <w:rPr>
          <w:rFonts w:ascii="Times New Roman"/>
          <w:b w:val="false"/>
          <w:i w:val="false"/>
          <w:color w:val="ff0000"/>
          <w:sz w:val="28"/>
        </w:rPr>
        <w:t>№ 93</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жұмыскерлердің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жұмыскерлердің санаты, кәсібі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 алмастыру жүзеге асырылатын кәсіптің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 қазақстандық азаматтарға ауыстыру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(қолы, тегі, лауазымы)</w:t>
      </w:r>
    </w:p>
    <w:p>
      <w:pPr>
        <w:spacing w:after="0"/>
        <w:ind w:left="0"/>
        <w:jc w:val="both"/>
      </w:pPr>
      <w:r>
        <w:rPr>
          <w:rFonts w:ascii="Times New Roman"/>
          <w:b w:val="false"/>
          <w:i w:val="false"/>
          <w:color w:val="000000"/>
          <w:sz w:val="28"/>
        </w:rPr>
        <w:t xml:space="preserve">
      20 ___ жылғы " ____" ________ </w:t>
      </w:r>
    </w:p>
    <w:p>
      <w:pPr>
        <w:spacing w:after="0"/>
        <w:ind w:left="0"/>
        <w:jc w:val="both"/>
      </w:pPr>
      <w:r>
        <w:rPr>
          <w:rFonts w:ascii="Times New Roman"/>
          <w:b w:val="false"/>
          <w:i w:val="false"/>
          <w:color w:val="000000"/>
          <w:sz w:val="28"/>
        </w:rPr>
        <w:t xml:space="preserve">
      Келісілді:________________________________________________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(қолы, тегі, лауазымы)</w:t>
      </w:r>
    </w:p>
    <w:p>
      <w:pPr>
        <w:spacing w:after="0"/>
        <w:ind w:left="0"/>
        <w:jc w:val="both"/>
      </w:pPr>
      <w:r>
        <w:rPr>
          <w:rFonts w:ascii="Times New Roman"/>
          <w:b w:val="false"/>
          <w:i w:val="false"/>
          <w:color w:val="000000"/>
          <w:sz w:val="28"/>
        </w:rPr>
        <w:t>
      20 ___ жылғы "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 мен</w:t>
            </w:r>
            <w:r>
              <w:br/>
            </w:r>
            <w:r>
              <w:rPr>
                <w:rFonts w:ascii="Times New Roman"/>
                <w:b w:val="false"/>
                <w:i w:val="false"/>
                <w:color w:val="000000"/>
                <w:sz w:val="20"/>
              </w:rPr>
              <w:t>шарттарына 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7" w:id="116"/>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жұмыспен қамтуды үйлестіру және әлеуметтік бағдарламалар басқармасы</w:t>
      </w:r>
    </w:p>
    <w:bookmarkEnd w:id="11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p>
      <w:pPr>
        <w:spacing w:after="0"/>
        <w:ind w:left="0"/>
        <w:jc w:val="both"/>
      </w:pPr>
      <w:r>
        <w:rPr>
          <w:rFonts w:ascii="Times New Roman"/>
          <w:b w:val="false"/>
          <w:i w:val="false"/>
          <w:color w:val="000000"/>
          <w:sz w:val="28"/>
        </w:rPr>
        <w:t>
      Әкімшілік нысанның атауы: Кадрлардағы жергілікті қамту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КЖҚ-1</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кезең:_______ жылы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шетелдік жұмыс күшін тартатын заңды және жеке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шетелдік жұмыс күшін тартуға рұқсат беру және ұзарту үшін жүгінген кезде жылына бір рет</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қызметкерлерінің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Тартуға жоспарланған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қызметкерлердің және шетелдік қызметкерлерді тартуға жоспарланатын қызметкерлердің сомасы</w:t>
            </w:r>
          </w:p>
          <w:p>
            <w:pPr>
              <w:spacing w:after="20"/>
              <w:ind w:left="20"/>
              <w:jc w:val="both"/>
            </w:pPr>
            <w:r>
              <w:rPr>
                <w:rFonts w:ascii="Times New Roman"/>
                <w:b w:val="false"/>
                <w:i w:val="false"/>
                <w:color w:val="000000"/>
                <w:sz w:val="20"/>
              </w:rPr>
              <w:t>
3-баған+ 5-баған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және тартуға жоспарланатын шетелдік қызметкерлердің сомасы</w:t>
            </w:r>
          </w:p>
          <w:p>
            <w:pPr>
              <w:spacing w:after="20"/>
              <w:ind w:left="20"/>
              <w:jc w:val="both"/>
            </w:pPr>
            <w:r>
              <w:rPr>
                <w:rFonts w:ascii="Times New Roman"/>
                <w:b w:val="false"/>
                <w:i w:val="false"/>
                <w:color w:val="000000"/>
                <w:sz w:val="20"/>
              </w:rPr>
              <w:t>
4-баған+ 5-баған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 шетелдік жұмыс күшінің %-ы, 7-баған/ 6-баған*100%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(шетелдік жұмыс күшін тартуға рұқсатсыз жұмыс істейтін шетелдік қызметкерлер есепке алынбайды)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күшін тартуға рұқсаттар бойынша тартылатын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санат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егер шетелдік жұмыскер 4-бағанда есепке алынған жағдайда, онда 5-бағанда ол есепке алынбайды.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"Кадрлардағы жергілікті қамту</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59" w:id="117"/>
    <w:p>
      <w:pPr>
        <w:spacing w:after="0"/>
        <w:ind w:left="0"/>
        <w:jc w:val="left"/>
      </w:pPr>
      <w:r>
        <w:rPr>
          <w:rFonts w:ascii="Times New Roman"/>
          <w:b/>
          <w:i w:val="false"/>
          <w:color w:val="000000"/>
        </w:rPr>
        <w:t xml:space="preserve"> "Кадрлардағы жергілікті қамту туралы ақпарат" әкімшілік деректерді  өтеусіз негізінде жинауға арналған нысанын толтыру жөніндегі түсіндірме (индексі – КЖҚ-1, кезеңділігі – жыл сайын)</w:t>
      </w:r>
    </w:p>
    <w:bookmarkEnd w:id="117"/>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p>
      <w:pPr>
        <w:spacing w:after="0"/>
        <w:ind w:left="0"/>
        <w:jc w:val="both"/>
      </w:pPr>
      <w:r>
        <w:rPr>
          <w:rFonts w:ascii="Times New Roman"/>
          <w:b w:val="false"/>
          <w:i w:val="false"/>
          <w:color w:val="000000"/>
          <w:sz w:val="28"/>
        </w:rPr>
        <w:t>
      2-бағанда тартылатын шетелдік жұмыс күшінің санаты көрсетіледі;</w:t>
      </w:r>
    </w:p>
    <w:p>
      <w:pPr>
        <w:spacing w:after="0"/>
        <w:ind w:left="0"/>
        <w:jc w:val="both"/>
      </w:pPr>
      <w:r>
        <w:rPr>
          <w:rFonts w:ascii="Times New Roman"/>
          <w:b w:val="false"/>
          <w:i w:val="false"/>
          <w:color w:val="000000"/>
          <w:sz w:val="28"/>
        </w:rPr>
        <w:t>
      3-бағанда шетелдік жұмыс күшін тартуға арналған рұқсаттар бойынша тартылатын шетелдік жұмыс күшінің барлығы (шетелдік жұмыс күшін тартуға рұқсатсыз жұмыс істейтін шетелдік қызметкерлер есепке алынбайды) көрсетіледі;</w:t>
      </w:r>
    </w:p>
    <w:p>
      <w:pPr>
        <w:spacing w:after="0"/>
        <w:ind w:left="0"/>
        <w:jc w:val="both"/>
      </w:pPr>
      <w:r>
        <w:rPr>
          <w:rFonts w:ascii="Times New Roman"/>
          <w:b w:val="false"/>
          <w:i w:val="false"/>
          <w:color w:val="000000"/>
          <w:sz w:val="28"/>
        </w:rPr>
        <w:t>
      4-бағанда оның ішінде шетелдік жұмыс күшін тартуға арналған рұқсаттар бойынша тартылатын шетелдік жұмыс күші көрсетіледі;</w:t>
      </w:r>
    </w:p>
    <w:p>
      <w:pPr>
        <w:spacing w:after="0"/>
        <w:ind w:left="0"/>
        <w:jc w:val="both"/>
      </w:pPr>
      <w:r>
        <w:rPr>
          <w:rFonts w:ascii="Times New Roman"/>
          <w:b w:val="false"/>
          <w:i w:val="false"/>
          <w:color w:val="000000"/>
          <w:sz w:val="28"/>
        </w:rPr>
        <w:t>
      5-бағанда тартуға жоспарланатын шетелдік жұмыс күшінің саны, адам көрсетіледі;</w:t>
      </w:r>
    </w:p>
    <w:p>
      <w:pPr>
        <w:spacing w:after="0"/>
        <w:ind w:left="0"/>
        <w:jc w:val="both"/>
      </w:pPr>
      <w:r>
        <w:rPr>
          <w:rFonts w:ascii="Times New Roman"/>
          <w:b w:val="false"/>
          <w:i w:val="false"/>
          <w:color w:val="000000"/>
          <w:sz w:val="28"/>
        </w:rPr>
        <w:t>
      6-бағанда жұмыс істеп тұрған қызметкерлердің және шетелдік қызметкерлерді тартуға жоспарланатын қызметкерлердің сомасы көрсетіледі;</w:t>
      </w:r>
    </w:p>
    <w:p>
      <w:pPr>
        <w:spacing w:after="0"/>
        <w:ind w:left="0"/>
        <w:jc w:val="both"/>
      </w:pPr>
      <w:r>
        <w:rPr>
          <w:rFonts w:ascii="Times New Roman"/>
          <w:b w:val="false"/>
          <w:i w:val="false"/>
          <w:color w:val="000000"/>
          <w:sz w:val="28"/>
        </w:rPr>
        <w:t>
      7-бағанда тартылған және тартуға жоспарланатын шетелдік қызметкерлердің сомасы көрсетіледі;</w:t>
      </w:r>
    </w:p>
    <w:p>
      <w:pPr>
        <w:spacing w:after="0"/>
        <w:ind w:left="0"/>
        <w:jc w:val="both"/>
      </w:pPr>
      <w:r>
        <w:rPr>
          <w:rFonts w:ascii="Times New Roman"/>
          <w:b w:val="false"/>
          <w:i w:val="false"/>
          <w:color w:val="000000"/>
          <w:sz w:val="28"/>
        </w:rPr>
        <w:t>
      8-бағанда жұмыскерлердің жалпы санына шетелдік жұмыс күшінің пайызы көрсетіледі, 7-баған/6-баған*100%.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шетелдік </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ұзарту, сондай-ақ </w:t>
            </w:r>
            <w:r>
              <w:br/>
            </w:r>
            <w:r>
              <w:rPr>
                <w:rFonts w:ascii="Times New Roman"/>
                <w:b w:val="false"/>
                <w:i w:val="false"/>
                <w:color w:val="000000"/>
                <w:sz w:val="20"/>
              </w:rPr>
              <w:t xml:space="preserve">корпоративішілік ауыстыруды </w:t>
            </w:r>
            <w:r>
              <w:br/>
            </w:r>
            <w:r>
              <w:rPr>
                <w:rFonts w:ascii="Times New Roman"/>
                <w:b w:val="false"/>
                <w:i w:val="false"/>
                <w:color w:val="000000"/>
                <w:sz w:val="20"/>
              </w:rPr>
              <w:t xml:space="preserve">жүзеге асыру қағидалары </w:t>
            </w:r>
            <w:r>
              <w:br/>
            </w:r>
            <w:r>
              <w:rPr>
                <w:rFonts w:ascii="Times New Roman"/>
                <w:b w:val="false"/>
                <w:i w:val="false"/>
                <w:color w:val="000000"/>
                <w:sz w:val="20"/>
              </w:rPr>
              <w:t>мен 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18"/>
    <w:p>
      <w:pPr>
        <w:spacing w:after="0"/>
        <w:ind w:left="0"/>
        <w:jc w:val="left"/>
      </w:pPr>
      <w:r>
        <w:rPr>
          <w:rFonts w:ascii="Times New Roman"/>
          <w:b/>
          <w:i w:val="false"/>
          <w:color w:val="000000"/>
        </w:rPr>
        <w:t xml:space="preserve"> Кадрлардағы жергілікті қамту шарттары инвестициялық басым жобалар үшін</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қазақстандық азаматтардың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шетелдік жұмыс күшінің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(Халықты жұмыспен қамту мәселелері жөніндегі уәкілетті органның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(Орталық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(тегі, аты, әкесінің аты (бар болса), лауазымы,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(бар болса), лауазымы,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(тегі, аты, әкесінің аты (бар болса), лауазымы,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 мен</w:t>
            </w:r>
            <w:r>
              <w:br/>
            </w:r>
            <w:r>
              <w:rPr>
                <w:rFonts w:ascii="Times New Roman"/>
                <w:b w:val="false"/>
                <w:i w:val="false"/>
                <w:color w:val="000000"/>
                <w:sz w:val="20"/>
              </w:rPr>
              <w:t>шарттарына 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p>
      <w:pPr>
        <w:spacing w:after="0"/>
        <w:ind w:left="0"/>
        <w:jc w:val="both"/>
      </w:pPr>
      <w:r>
        <w:rPr>
          <w:rFonts w:ascii="Times New Roman"/>
          <w:b w:val="false"/>
          <w:i w:val="false"/>
          <w:color w:val="000000"/>
          <w:sz w:val="28"/>
        </w:rPr>
        <w:t>
      Әкімшілік нысанның атауы: Рұқсаттарды алу немесе ұзарту үшін қабылданатын ерекше жағдайлар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РАҰҮҚЕШ-2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кезең:_________ жылы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шетелдік жұмыс күшін тартатын заңды және жеке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ерекше жағдайларда рұқсаттарды алу немесе ұзарту үшін жүгінген кезде жылына бір рет</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қызметкерлердің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қызметкерлердің санаты, кәсібі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құрылатын жұмыс орындарын даярлау, қайта даярлау және олардың біліктілігін арттыру жүзеге асырылатын кәсіп (мамандық) және (немесе) саны көрсетілген ерекше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шарттарды орындау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w:t>
            </w:r>
          </w:p>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"Рұқсаттарды алу немесе ұзарту</w:t>
            </w:r>
            <w:r>
              <w:br/>
            </w:r>
            <w:r>
              <w:rPr>
                <w:rFonts w:ascii="Times New Roman"/>
                <w:b w:val="false"/>
                <w:i w:val="false"/>
                <w:color w:val="000000"/>
                <w:sz w:val="20"/>
              </w:rPr>
              <w:t>үшін қабылданатын ерекше</w:t>
            </w:r>
            <w:r>
              <w:br/>
            </w:r>
            <w:r>
              <w:rPr>
                <w:rFonts w:ascii="Times New Roman"/>
                <w:b w:val="false"/>
                <w:i w:val="false"/>
                <w:color w:val="000000"/>
                <w:sz w:val="20"/>
              </w:rPr>
              <w:t>жағдайлар туралы ақпарат"</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161" w:id="119"/>
    <w:p>
      <w:pPr>
        <w:spacing w:after="0"/>
        <w:ind w:left="0"/>
        <w:jc w:val="left"/>
      </w:pPr>
      <w:r>
        <w:rPr>
          <w:rFonts w:ascii="Times New Roman"/>
          <w:b/>
          <w:i w:val="false"/>
          <w:color w:val="000000"/>
        </w:rPr>
        <w:t xml:space="preserve"> "Рұқсаттарды алу немесе ұзарту үшін қабылданатын ерекше шарттар туралы ақпарат" әкімшілік деректерді өтеусіз негізінде жинауға арналған нысанын толтыру жөніндегі түсіндірме (индексі – РАҰҮҚЕШ-2, кезеңділігі – жыл сайын)</w:t>
      </w:r>
    </w:p>
    <w:bookmarkEnd w:id="119"/>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p>
      <w:pPr>
        <w:spacing w:after="0"/>
        <w:ind w:left="0"/>
        <w:jc w:val="both"/>
      </w:pPr>
      <w:r>
        <w:rPr>
          <w:rFonts w:ascii="Times New Roman"/>
          <w:b w:val="false"/>
          <w:i w:val="false"/>
          <w:color w:val="000000"/>
          <w:sz w:val="28"/>
        </w:rPr>
        <w:t>
      2-бағанда тартылатын шетелдік қызметкерлердің тегі, аты, әкесінің аты (бар болса) көрсетіледі;</w:t>
      </w:r>
    </w:p>
    <w:p>
      <w:pPr>
        <w:spacing w:after="0"/>
        <w:ind w:left="0"/>
        <w:jc w:val="both"/>
      </w:pPr>
      <w:r>
        <w:rPr>
          <w:rFonts w:ascii="Times New Roman"/>
          <w:b w:val="false"/>
          <w:i w:val="false"/>
          <w:color w:val="000000"/>
          <w:sz w:val="28"/>
        </w:rPr>
        <w:t>
      3-бағанда жұмыс берушінің өтінішіне сәйкес тартылатын шетелдік қызметкерлердің санаты, кәсібі (мамандығы) көрсетіледі;</w:t>
      </w:r>
    </w:p>
    <w:p>
      <w:pPr>
        <w:spacing w:after="0"/>
        <w:ind w:left="0"/>
        <w:jc w:val="both"/>
      </w:pPr>
      <w:r>
        <w:rPr>
          <w:rFonts w:ascii="Times New Roman"/>
          <w:b w:val="false"/>
          <w:i w:val="false"/>
          <w:color w:val="000000"/>
          <w:sz w:val="28"/>
        </w:rPr>
        <w:t>
      4-бағанда Қазақстан Республикасының азаматтары үшін құрылатын жұмыс орындарын даярлау, қайта даярлау және олардың біліктілігін арттыру жүзеге асырылатын кәсіпті (мамандықты) және (немесе) олардың санын көрсете отырып, ерекше шарттардың атауы көрсетіледі;</w:t>
      </w:r>
    </w:p>
    <w:p>
      <w:pPr>
        <w:spacing w:after="0"/>
        <w:ind w:left="0"/>
        <w:jc w:val="both"/>
      </w:pPr>
      <w:r>
        <w:rPr>
          <w:rFonts w:ascii="Times New Roman"/>
          <w:b w:val="false"/>
          <w:i w:val="false"/>
          <w:color w:val="000000"/>
          <w:sz w:val="28"/>
        </w:rPr>
        <w:t>
      5-бағанда ерекше шарттардың орындалу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 мен</w:t>
            </w:r>
            <w:r>
              <w:br/>
            </w:r>
            <w:r>
              <w:rPr>
                <w:rFonts w:ascii="Times New Roman"/>
                <w:b w:val="false"/>
                <w:i w:val="false"/>
                <w:color w:val="000000"/>
                <w:sz w:val="20"/>
              </w:rPr>
              <w:t>шарттарына 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p>
      <w:pPr>
        <w:spacing w:after="0"/>
        <w:ind w:left="0"/>
        <w:jc w:val="both"/>
      </w:pPr>
      <w:r>
        <w:rPr>
          <w:rFonts w:ascii="Times New Roman"/>
          <w:b w:val="false"/>
          <w:i w:val="false"/>
          <w:color w:val="000000"/>
          <w:sz w:val="28"/>
        </w:rPr>
        <w:t>
      Әкімшілік нысанның атауы: Корпоративішілік ауыстыру шеңберінде шетелдік қызметкерлерді тарту кезінде кадрлардағы жергілікті қамту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КАШШҚТККЖҚ-3</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_________ жылы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шетелдік жұмыс күшін тартатын заңды және жеке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корпоративішілік ауыстыру шеңберінде шетелдік қызметкерлерді тарту кезінде жылына бір рет</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қызметкерлерінің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тартуға жоспарланатын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жұмыскерлердің және шетелдік жұмыскерлерді тартуға жоспарланатын жұмыскерлердің сомасы</w:t>
            </w:r>
          </w:p>
          <w:p>
            <w:pPr>
              <w:spacing w:after="20"/>
              <w:ind w:left="20"/>
              <w:jc w:val="both"/>
            </w:pPr>
            <w:r>
              <w:rPr>
                <w:rFonts w:ascii="Times New Roman"/>
                <w:b w:val="false"/>
                <w:i w:val="false"/>
                <w:color w:val="000000"/>
                <w:sz w:val="20"/>
              </w:rPr>
              <w:t>
3-баған + 5-баған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және тартуға жоспарланатын шетелдік қызметкерлердің сомасы</w:t>
            </w:r>
          </w:p>
          <w:p>
            <w:pPr>
              <w:spacing w:after="20"/>
              <w:ind w:left="20"/>
              <w:jc w:val="both"/>
            </w:pPr>
            <w:r>
              <w:rPr>
                <w:rFonts w:ascii="Times New Roman"/>
                <w:b w:val="false"/>
                <w:i w:val="false"/>
                <w:color w:val="000000"/>
                <w:sz w:val="20"/>
              </w:rPr>
              <w:t>
4-баған + 5-баған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тартылатын шетелдік жұмыс күшінің %-ы Қазақстан азаматтары қатарындағы қызметкерлердің жалпы санына, 7-баған/6-баған*100 %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корпоративішілік ауыстыру шеңберінде рұқсаттар бойынша жұмыс істейтін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егер шетелдік қызметкер 4-бағанда есепке алынған жағдайда, онда 5-бағанда ол есепке алынбайды.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w:t>
            </w:r>
            <w:r>
              <w:br/>
            </w:r>
            <w:r>
              <w:rPr>
                <w:rFonts w:ascii="Times New Roman"/>
                <w:b w:val="false"/>
                <w:i w:val="false"/>
                <w:color w:val="000000"/>
                <w:sz w:val="20"/>
              </w:rPr>
              <w:t>қызметкерлерді тарту кезінде</w:t>
            </w:r>
            <w:r>
              <w:br/>
            </w:r>
            <w:r>
              <w:rPr>
                <w:rFonts w:ascii="Times New Roman"/>
                <w:b w:val="false"/>
                <w:i w:val="false"/>
                <w:color w:val="000000"/>
                <w:sz w:val="20"/>
              </w:rPr>
              <w:t>кадрлардағы жергілікті қамту</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63" w:id="120"/>
    <w:p>
      <w:pPr>
        <w:spacing w:after="0"/>
        <w:ind w:left="0"/>
        <w:jc w:val="left"/>
      </w:pPr>
      <w:r>
        <w:rPr>
          <w:rFonts w:ascii="Times New Roman"/>
          <w:b/>
          <w:i w:val="false"/>
          <w:color w:val="000000"/>
        </w:rPr>
        <w:t xml:space="preserve"> "Корпоративішілік ауыстыру шеңберінде шетелдік қызметкерлерді тарту кезінде кадрлардағы жергілікті қамту туралы ақпарат" әкімшілік деректерді өтеусіз негізінде жинауға арналған нысанын толтыру жөніндегі түсіндірме (индексі – КАШШҚТККЖҚ-3, кезеңділігі – жыл сайын)</w:t>
      </w:r>
    </w:p>
    <w:bookmarkEnd w:id="120"/>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p>
      <w:pPr>
        <w:spacing w:after="0"/>
        <w:ind w:left="0"/>
        <w:jc w:val="both"/>
      </w:pPr>
      <w:r>
        <w:rPr>
          <w:rFonts w:ascii="Times New Roman"/>
          <w:b w:val="false"/>
          <w:i w:val="false"/>
          <w:color w:val="000000"/>
          <w:sz w:val="28"/>
        </w:rPr>
        <w:t>
      2-бағанда корпоративішілік ауыстыру шеңберінде шетелдік қызметкерлер тартатын лауазымдардың санаттарының атауы көрсетіледі;</w:t>
      </w:r>
    </w:p>
    <w:p>
      <w:pPr>
        <w:spacing w:after="0"/>
        <w:ind w:left="0"/>
        <w:jc w:val="both"/>
      </w:pPr>
      <w:r>
        <w:rPr>
          <w:rFonts w:ascii="Times New Roman"/>
          <w:b w:val="false"/>
          <w:i w:val="false"/>
          <w:color w:val="000000"/>
          <w:sz w:val="28"/>
        </w:rPr>
        <w:t>
      3-бағанда жұмыс берушінің барлық қызметкерлерінің саны, адам көрсетіледі;</w:t>
      </w:r>
    </w:p>
    <w:p>
      <w:pPr>
        <w:spacing w:after="0"/>
        <w:ind w:left="0"/>
        <w:jc w:val="both"/>
      </w:pPr>
      <w:r>
        <w:rPr>
          <w:rFonts w:ascii="Times New Roman"/>
          <w:b w:val="false"/>
          <w:i w:val="false"/>
          <w:color w:val="000000"/>
          <w:sz w:val="28"/>
        </w:rPr>
        <w:t>
      4-бағанда оның ішінде: корпоративішілік ауыстыру шеңберінде рұқсаттар бойынша жұмыс істейтін шетелдік жұмыс күші көрсетіледі;</w:t>
      </w:r>
    </w:p>
    <w:p>
      <w:pPr>
        <w:spacing w:after="0"/>
        <w:ind w:left="0"/>
        <w:jc w:val="both"/>
      </w:pPr>
      <w:r>
        <w:rPr>
          <w:rFonts w:ascii="Times New Roman"/>
          <w:b w:val="false"/>
          <w:i w:val="false"/>
          <w:color w:val="000000"/>
          <w:sz w:val="28"/>
        </w:rPr>
        <w:t>
      5-бағанда корпоративішілік ауыстыру шеңберінде тартуға жоспарланатын шетелдік жұмыс күшінің саны, адам көрсетіледі;</w:t>
      </w:r>
    </w:p>
    <w:p>
      <w:pPr>
        <w:spacing w:after="0"/>
        <w:ind w:left="0"/>
        <w:jc w:val="both"/>
      </w:pPr>
      <w:r>
        <w:rPr>
          <w:rFonts w:ascii="Times New Roman"/>
          <w:b w:val="false"/>
          <w:i w:val="false"/>
          <w:color w:val="000000"/>
          <w:sz w:val="28"/>
        </w:rPr>
        <w:t>
      6-бағанда жұмыс істеп тұрған жұмыскерлердің және шетелдік жұмыскерлерді тартуға жоспарланатын жұмыскерлердің сомасы көрсетіледі;</w:t>
      </w:r>
    </w:p>
    <w:p>
      <w:pPr>
        <w:spacing w:after="0"/>
        <w:ind w:left="0"/>
        <w:jc w:val="both"/>
      </w:pPr>
      <w:r>
        <w:rPr>
          <w:rFonts w:ascii="Times New Roman"/>
          <w:b w:val="false"/>
          <w:i w:val="false"/>
          <w:color w:val="000000"/>
          <w:sz w:val="28"/>
        </w:rPr>
        <w:t>
      7-бағанда тартылған және тартуға жоспарланатын шетелдік қызметкерлердің сомасы көрсетіледі;</w:t>
      </w:r>
    </w:p>
    <w:p>
      <w:pPr>
        <w:spacing w:after="0"/>
        <w:ind w:left="0"/>
        <w:jc w:val="both"/>
      </w:pPr>
      <w:r>
        <w:rPr>
          <w:rFonts w:ascii="Times New Roman"/>
          <w:b w:val="false"/>
          <w:i w:val="false"/>
          <w:color w:val="000000"/>
          <w:sz w:val="28"/>
        </w:rPr>
        <w:t>
      8-бағанда корпоративішілік ауыстыру шеңберінде тартылатын шетелдік жұмыс күшінің қазақстандық азаматтар қатарындағы жұмыскерлердің жалпы санына пайызы, 7-баған/6*100-баған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шетелдік </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ұзарту, сондай-ақ </w:t>
            </w:r>
            <w:r>
              <w:br/>
            </w:r>
            <w:r>
              <w:rPr>
                <w:rFonts w:ascii="Times New Roman"/>
                <w:b w:val="false"/>
                <w:i w:val="false"/>
                <w:color w:val="000000"/>
                <w:sz w:val="20"/>
              </w:rPr>
              <w:t xml:space="preserve">корпоративішілік ауыстыруды </w:t>
            </w:r>
            <w:r>
              <w:br/>
            </w:r>
            <w:r>
              <w:rPr>
                <w:rFonts w:ascii="Times New Roman"/>
                <w:b w:val="false"/>
                <w:i w:val="false"/>
                <w:color w:val="000000"/>
                <w:sz w:val="20"/>
              </w:rPr>
              <w:t xml:space="preserve">жүзеге асыру қағидалары </w:t>
            </w:r>
            <w:r>
              <w:br/>
            </w:r>
            <w:r>
              <w:rPr>
                <w:rFonts w:ascii="Times New Roman"/>
                <w:b w:val="false"/>
                <w:i w:val="false"/>
                <w:color w:val="000000"/>
                <w:sz w:val="20"/>
              </w:rPr>
              <w:t>мен шарттарына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w:t>
            </w:r>
            <w:r>
              <w:br/>
            </w:r>
            <w:r>
              <w:rPr>
                <w:rFonts w:ascii="Times New Roman"/>
                <w:b w:val="false"/>
                <w:i w:val="false"/>
                <w:color w:val="000000"/>
                <w:sz w:val="20"/>
              </w:rPr>
              <w:t>(аумақтық органның атауы</w:t>
            </w:r>
            <w:r>
              <w:br/>
            </w:r>
            <w:r>
              <w:rPr>
                <w:rFonts w:ascii="Times New Roman"/>
                <w:b w:val="false"/>
                <w:i w:val="false"/>
                <w:color w:val="000000"/>
                <w:sz w:val="20"/>
              </w:rPr>
              <w:t xml:space="preserve">ҚР ІІМ облыстың,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қаланың, астананың)</w:t>
            </w:r>
            <w:r>
              <w:br/>
            </w:r>
            <w:r>
              <w:rPr>
                <w:rFonts w:ascii="Times New Roman"/>
                <w:b w:val="false"/>
                <w:i w:val="false"/>
                <w:color w:val="000000"/>
                <w:sz w:val="20"/>
              </w:rPr>
              <w:t>кімнен 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органының атауы)</w:t>
            </w:r>
          </w:p>
        </w:tc>
      </w:tr>
    </w:tbl>
    <w:bookmarkStart w:name="z119" w:id="121"/>
    <w:p>
      <w:pPr>
        <w:spacing w:after="0"/>
        <w:ind w:left="0"/>
        <w:jc w:val="left"/>
      </w:pPr>
      <w:r>
        <w:rPr>
          <w:rFonts w:ascii="Times New Roman"/>
          <w:b/>
          <w:i w:val="false"/>
          <w:color w:val="000000"/>
        </w:rPr>
        <w:t xml:space="preserve"> Шетелдіктерді жұмыс күшін тартуға кері қайтарып алынған рұқсаттар туралы ақпарат</w:t>
      </w:r>
    </w:p>
    <w:bookmarkEnd w:id="121"/>
    <w:p>
      <w:pPr>
        <w:spacing w:after="0"/>
        <w:ind w:left="0"/>
        <w:jc w:val="both"/>
      </w:pPr>
      <w:r>
        <w:rPr>
          <w:rFonts w:ascii="Times New Roman"/>
          <w:b w:val="false"/>
          <w:i w:val="false"/>
          <w:color w:val="000000"/>
          <w:sz w:val="28"/>
        </w:rPr>
        <w:t xml:space="preserve">
      Шетелдік жұмыс күшін тартуға, сондай-ақ корпоративішілік ауыстыруды жүзеге </w:t>
      </w:r>
    </w:p>
    <w:p>
      <w:pPr>
        <w:spacing w:after="0"/>
        <w:ind w:left="0"/>
        <w:jc w:val="both"/>
      </w:pPr>
      <w:r>
        <w:rPr>
          <w:rFonts w:ascii="Times New Roman"/>
          <w:b w:val="false"/>
          <w:i w:val="false"/>
          <w:color w:val="000000"/>
          <w:sz w:val="28"/>
        </w:rPr>
        <w:t xml:space="preserve">
      асыруға жұмыс берушілерге рұқсаттар беру немесе ұзарту қағидалары мен </w:t>
      </w:r>
    </w:p>
    <w:p>
      <w:pPr>
        <w:spacing w:after="0"/>
        <w:ind w:left="0"/>
        <w:jc w:val="both"/>
      </w:pPr>
      <w:r>
        <w:rPr>
          <w:rFonts w:ascii="Times New Roman"/>
          <w:b w:val="false"/>
          <w:i w:val="false"/>
          <w:color w:val="000000"/>
          <w:sz w:val="28"/>
        </w:rPr>
        <w:t>
      шарттарының 74-тармағының __ тармақшасына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(облыстың, қаланың жергілікті атқарушы органының атауы Республикалық маңызы </w:t>
      </w:r>
    </w:p>
    <w:p>
      <w:pPr>
        <w:spacing w:after="0"/>
        <w:ind w:left="0"/>
        <w:jc w:val="both"/>
      </w:pPr>
      <w:r>
        <w:rPr>
          <w:rFonts w:ascii="Times New Roman"/>
          <w:b w:val="false"/>
          <w:i w:val="false"/>
          <w:color w:val="000000"/>
          <w:sz w:val="28"/>
        </w:rPr>
        <w:t>
      бар қалалар, астаналар)</w:t>
      </w:r>
    </w:p>
    <w:p>
      <w:pPr>
        <w:spacing w:after="0"/>
        <w:ind w:left="0"/>
        <w:jc w:val="both"/>
      </w:pPr>
      <w:r>
        <w:rPr>
          <w:rFonts w:ascii="Times New Roman"/>
          <w:b w:val="false"/>
          <w:i w:val="false"/>
          <w:color w:val="000000"/>
          <w:sz w:val="28"/>
        </w:rPr>
        <w:t>
      шетелдік жұмыс күшін тартуға рұқсат қайтарып алынды: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шетелдік қызметкердің деректері: тегі, аты, әкесінің аты </w:t>
      </w:r>
    </w:p>
    <w:p>
      <w:pPr>
        <w:spacing w:after="0"/>
        <w:ind w:left="0"/>
        <w:jc w:val="both"/>
      </w:pPr>
      <w:r>
        <w:rPr>
          <w:rFonts w:ascii="Times New Roman"/>
          <w:b w:val="false"/>
          <w:i w:val="false"/>
          <w:color w:val="000000"/>
          <w:sz w:val="28"/>
        </w:rPr>
        <w:t xml:space="preserve">
      (бар болса), паспорттық деректер (нөмірі, берілген күні), рұқсат нөмірі, рұқсат берілген </w:t>
      </w:r>
    </w:p>
    <w:p>
      <w:pPr>
        <w:spacing w:after="0"/>
        <w:ind w:left="0"/>
        <w:jc w:val="both"/>
      </w:pPr>
      <w:r>
        <w:rPr>
          <w:rFonts w:ascii="Times New Roman"/>
          <w:b w:val="false"/>
          <w:i w:val="false"/>
          <w:color w:val="000000"/>
          <w:sz w:val="28"/>
        </w:rPr>
        <w:t>
      күні, рұқсаттың қолданылу мерзімі).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             (тегі,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 мен</w:t>
            </w:r>
            <w:r>
              <w:br/>
            </w:r>
            <w:r>
              <w:rPr>
                <w:rFonts w:ascii="Times New Roman"/>
                <w:b w:val="false"/>
                <w:i w:val="false"/>
                <w:color w:val="000000"/>
                <w:sz w:val="20"/>
              </w:rPr>
              <w:t>шарттарына 11-қосымша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p>
      <w:pPr>
        <w:spacing w:after="0"/>
        <w:ind w:left="0"/>
        <w:jc w:val="both"/>
      </w:pPr>
      <w:r>
        <w:rPr>
          <w:rFonts w:ascii="Times New Roman"/>
          <w:b w:val="false"/>
          <w:i w:val="false"/>
          <w:color w:val="000000"/>
          <w:sz w:val="28"/>
        </w:rPr>
        <w:t>
      Әкімшілік нысанның атауы: Ерекше шарттарды орындау және тартылатын шетелдік жұмыс күші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ЕШОТШЖК-4</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_________ жылы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шетелдік жұмыс күшін тартатын заңды және жеке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корпоративішілік ауыстыру шеңберінде шетелдік қызметкерлерді тарту кезінде жылына бір рет</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беретін органның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оқытылған қазақстандық азаматтардың саны (тегі, аты, әкесінің аты (бар болса), жеке сәйкестендіру нөмірі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 ауыстырған қазақстандық азаматтардың саны тегі, аты, әкесінің аты (бар болса), жеке сәйкестендіру нөмірі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қазақстандық азаматтардың саны (тегі, аты, әкесінің аты (бар болса), жеке сәйкестендіру нөмірі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 үшін құрылған жұмыс орындарының саны (тегі, аты, әкесінің аты (бар болса), жеке сәйкестендіру нөмірі көрсетілген)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шетелдік жұмыс күшінің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жіктеуіші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тартылатын мамандықтар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шетелдік жұмыс күшінің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айдың соңына жұмыс істейтін шетелдік жұмыс күшінің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рұқсатсыз жұмыс істейтін шетелдік жұмыс күшінің саны, оның ішінде санаттар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тартылатын мамандықтар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w:t>
            </w:r>
          </w:p>
          <w:p>
            <w:pPr>
              <w:spacing w:after="20"/>
              <w:ind w:left="20"/>
              <w:jc w:val="both"/>
            </w:pPr>
            <w:r>
              <w:rPr>
                <w:rFonts w:ascii="Times New Roman"/>
                <w:b w:val="false"/>
                <w:i w:val="false"/>
                <w:color w:val="000000"/>
                <w:sz w:val="20"/>
              </w:rPr>
              <w:t>
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w:t>
            </w:r>
            <w:r>
              <w:br/>
            </w:r>
            <w:r>
              <w:rPr>
                <w:rFonts w:ascii="Times New Roman"/>
                <w:b w:val="false"/>
                <w:i w:val="false"/>
                <w:color w:val="000000"/>
                <w:sz w:val="20"/>
              </w:rPr>
              <w:t>қызметкерлерді тарту кезінде</w:t>
            </w:r>
            <w:r>
              <w:br/>
            </w:r>
            <w:r>
              <w:rPr>
                <w:rFonts w:ascii="Times New Roman"/>
                <w:b w:val="false"/>
                <w:i w:val="false"/>
                <w:color w:val="000000"/>
                <w:sz w:val="20"/>
              </w:rPr>
              <w:t>кадрлардағы жергілікті қамту</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65" w:id="122"/>
    <w:p>
      <w:pPr>
        <w:spacing w:after="0"/>
        <w:ind w:left="0"/>
        <w:jc w:val="left"/>
      </w:pPr>
      <w:r>
        <w:rPr>
          <w:rFonts w:ascii="Times New Roman"/>
          <w:b/>
          <w:i w:val="false"/>
          <w:color w:val="000000"/>
        </w:rPr>
        <w:t xml:space="preserve"> "Ерекше шарттарды орындау және тартылатын шетелдік жұмыс күші туралы ақпарат" әкімшілік деректерді өтеусіз негізінде жинауға арналған нысанын толтыру жөніндегі түсіндірме (индексі – ЕШОТШЖК-4, кезеңділігі – жыл сайын)</w:t>
      </w:r>
    </w:p>
    <w:bookmarkEnd w:id="122"/>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p>
      <w:pPr>
        <w:spacing w:after="0"/>
        <w:ind w:left="0"/>
        <w:jc w:val="both"/>
      </w:pPr>
      <w:r>
        <w:rPr>
          <w:rFonts w:ascii="Times New Roman"/>
          <w:b w:val="false"/>
          <w:i w:val="false"/>
          <w:color w:val="000000"/>
          <w:sz w:val="28"/>
        </w:rPr>
        <w:t>
      2 бағанда рұқсат беретін органның толық атауы көрсетіледі;</w:t>
      </w:r>
    </w:p>
    <w:p>
      <w:pPr>
        <w:spacing w:after="0"/>
        <w:ind w:left="0"/>
        <w:jc w:val="both"/>
      </w:pPr>
      <w:r>
        <w:rPr>
          <w:rFonts w:ascii="Times New Roman"/>
          <w:b w:val="false"/>
          <w:i w:val="false"/>
          <w:color w:val="000000"/>
          <w:sz w:val="28"/>
        </w:rPr>
        <w:t>
      3-бағанда қайта оқытылған қазақстандық азаматтардың саны көрсетіледі (тегін, атын, әкесінің атын (бар болса), жеке сәйкестендіру нөмірін көрсету);</w:t>
      </w:r>
    </w:p>
    <w:p>
      <w:pPr>
        <w:spacing w:after="0"/>
        <w:ind w:left="0"/>
        <w:jc w:val="both"/>
      </w:pPr>
      <w:r>
        <w:rPr>
          <w:rFonts w:ascii="Times New Roman"/>
          <w:b w:val="false"/>
          <w:i w:val="false"/>
          <w:color w:val="000000"/>
          <w:sz w:val="28"/>
        </w:rPr>
        <w:t>
      4-бағанда шетелдік жұмыскерлерді ауыстырған қазақстандық азаматтардың саны көрсетіледі (тегін, атын, әкесінің атын (бар болса), жеке сәйкестендіру нөмірін көрсету);</w:t>
      </w:r>
    </w:p>
    <w:p>
      <w:pPr>
        <w:spacing w:after="0"/>
        <w:ind w:left="0"/>
        <w:jc w:val="both"/>
      </w:pPr>
      <w:r>
        <w:rPr>
          <w:rFonts w:ascii="Times New Roman"/>
          <w:b w:val="false"/>
          <w:i w:val="false"/>
          <w:color w:val="000000"/>
          <w:sz w:val="28"/>
        </w:rPr>
        <w:t>
      5-бағанда жұмыс істейтін қазақстандық азаматтардың саны көрсетіледі (тегін, атын, әкесінің атын (бар болса), жеке сәйкестендіру нөмірін көрсету);</w:t>
      </w:r>
    </w:p>
    <w:p>
      <w:pPr>
        <w:spacing w:after="0"/>
        <w:ind w:left="0"/>
        <w:jc w:val="both"/>
      </w:pPr>
      <w:r>
        <w:rPr>
          <w:rFonts w:ascii="Times New Roman"/>
          <w:b w:val="false"/>
          <w:i w:val="false"/>
          <w:color w:val="000000"/>
          <w:sz w:val="28"/>
        </w:rPr>
        <w:t>
      6 бағанда Қазақстан азаматтары үшін құрылған жұмыс орындарының саны көрсетіледі (тегін, атын, әкесінің атын (бар болса), жеке сәйкестендіру нөмірін көрсету);</w:t>
      </w:r>
    </w:p>
    <w:p>
      <w:pPr>
        <w:spacing w:after="0"/>
        <w:ind w:left="0"/>
        <w:jc w:val="both"/>
      </w:pPr>
      <w:r>
        <w:rPr>
          <w:rFonts w:ascii="Times New Roman"/>
          <w:b w:val="false"/>
          <w:i w:val="false"/>
          <w:color w:val="000000"/>
          <w:sz w:val="28"/>
        </w:rPr>
        <w:t>
      7 бағанда жұмыс істейтін шетелдік жұмыс күшінің саны көрсетіледі;</w:t>
      </w:r>
    </w:p>
    <w:p>
      <w:pPr>
        <w:spacing w:after="0"/>
        <w:ind w:left="0"/>
        <w:jc w:val="both"/>
      </w:pPr>
      <w:r>
        <w:rPr>
          <w:rFonts w:ascii="Times New Roman"/>
          <w:b w:val="false"/>
          <w:i w:val="false"/>
          <w:color w:val="000000"/>
          <w:sz w:val="28"/>
        </w:rPr>
        <w:t>
      8-бағанда шығу елі көрсетіледі;</w:t>
      </w:r>
    </w:p>
    <w:p>
      <w:pPr>
        <w:spacing w:after="0"/>
        <w:ind w:left="0"/>
        <w:jc w:val="both"/>
      </w:pPr>
      <w:r>
        <w:rPr>
          <w:rFonts w:ascii="Times New Roman"/>
          <w:b w:val="false"/>
          <w:i w:val="false"/>
          <w:color w:val="000000"/>
          <w:sz w:val="28"/>
        </w:rPr>
        <w:t>
      9-бағанда 22-қосымшаға сәйкес Кеден одағы комиссиясының 2010 жылғы 20 қыркүйектегі № 378 шешімімен бекітілген әлем елдерінің жіктеуіші көрсетіледі;</w:t>
      </w:r>
    </w:p>
    <w:p>
      <w:pPr>
        <w:spacing w:after="0"/>
        <w:ind w:left="0"/>
        <w:jc w:val="both"/>
      </w:pPr>
      <w:r>
        <w:rPr>
          <w:rFonts w:ascii="Times New Roman"/>
          <w:b w:val="false"/>
          <w:i w:val="false"/>
          <w:color w:val="000000"/>
          <w:sz w:val="28"/>
        </w:rPr>
        <w:t>
      10-бағанда шетелдік жұмыс күші тартылатын мамандықтар көрсетіледі;</w:t>
      </w:r>
    </w:p>
    <w:p>
      <w:pPr>
        <w:spacing w:after="0"/>
        <w:ind w:left="0"/>
        <w:jc w:val="both"/>
      </w:pPr>
      <w:r>
        <w:rPr>
          <w:rFonts w:ascii="Times New Roman"/>
          <w:b w:val="false"/>
          <w:i w:val="false"/>
          <w:color w:val="000000"/>
          <w:sz w:val="28"/>
        </w:rPr>
        <w:t>
      11-бағанда экономикалық қызмет түрлері бойынша айдың соңына жұмыс істейтін шетелдік жұмыс күшінің көрсетіледі;</w:t>
      </w:r>
    </w:p>
    <w:p>
      <w:pPr>
        <w:spacing w:after="0"/>
        <w:ind w:left="0"/>
        <w:jc w:val="both"/>
      </w:pPr>
      <w:r>
        <w:rPr>
          <w:rFonts w:ascii="Times New Roman"/>
          <w:b w:val="false"/>
          <w:i w:val="false"/>
          <w:color w:val="000000"/>
          <w:sz w:val="28"/>
        </w:rPr>
        <w:t>
      12-бағанда экономикалық қызмет түрлері бойынша айдың соңына жұмыс істейтін шетелдік жұмыс күшінің көрсетіледі;</w:t>
      </w:r>
    </w:p>
    <w:p>
      <w:pPr>
        <w:spacing w:after="0"/>
        <w:ind w:left="0"/>
        <w:jc w:val="both"/>
      </w:pPr>
      <w:r>
        <w:rPr>
          <w:rFonts w:ascii="Times New Roman"/>
          <w:b w:val="false"/>
          <w:i w:val="false"/>
          <w:color w:val="000000"/>
          <w:sz w:val="28"/>
        </w:rPr>
        <w:t>
      13-бағанда шетелдік жұмыс күшін тартуға рұқсатсыз жұмыс істейтін шетелдік жұмыс күшінің саны, санаттар бойынша шығу елі көрсетіледі;</w:t>
      </w:r>
    </w:p>
    <w:p>
      <w:pPr>
        <w:spacing w:after="0"/>
        <w:ind w:left="0"/>
        <w:jc w:val="both"/>
      </w:pPr>
      <w:r>
        <w:rPr>
          <w:rFonts w:ascii="Times New Roman"/>
          <w:b w:val="false"/>
          <w:i w:val="false"/>
          <w:color w:val="000000"/>
          <w:sz w:val="28"/>
        </w:rPr>
        <w:t>
      14-бағанда шетелдік жұмыс күшін тартуға рұқсатсыз жұмыс істейтін шетелдік жұмыс күшінің саны, санаттар бойынша шетелдік жұмыс күші тартылатын мамандықтар көрсетіледі;</w:t>
      </w:r>
    </w:p>
    <w:p>
      <w:pPr>
        <w:spacing w:after="0"/>
        <w:ind w:left="0"/>
        <w:jc w:val="both"/>
      </w:pPr>
      <w:r>
        <w:rPr>
          <w:rFonts w:ascii="Times New Roman"/>
          <w:b w:val="false"/>
          <w:i w:val="false"/>
          <w:color w:val="000000"/>
          <w:sz w:val="28"/>
        </w:rPr>
        <w:t>
      15-бағанда шетелдік жұмыс күшін тартуға рұқсатсыз жұмыс істейтін шетелдік жұмыс күшінің саны, санаттар бойынша жұмыс беруші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Еңбек және </w:t>
            </w:r>
            <w:r>
              <w:br/>
            </w:r>
            <w:r>
              <w:rPr>
                <w:rFonts w:ascii="Times New Roman"/>
                <w:b w:val="false"/>
                <w:i w:val="false"/>
                <w:color w:val="000000"/>
                <w:sz w:val="20"/>
              </w:rPr>
              <w:t xml:space="preserve">халықты әлеуметтік </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279 бұйрығына</w:t>
            </w:r>
            <w:r>
              <w:br/>
            </w:r>
            <w:r>
              <w:rPr>
                <w:rFonts w:ascii="Times New Roman"/>
                <w:b w:val="false"/>
                <w:i w:val="false"/>
                <w:color w:val="000000"/>
                <w:sz w:val="20"/>
              </w:rPr>
              <w:t>2-қосымша</w:t>
            </w:r>
          </w:p>
        </w:tc>
      </w:tr>
    </w:tbl>
    <w:bookmarkStart w:name="z123" w:id="123"/>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министрлігінің және Қазақстан Республикасы Еңбек және халықты әлеуметтік қорғау министрлігінің күші жойылған кейбір бұйрықтарының тізбесі</w:t>
      </w:r>
    </w:p>
    <w:bookmarkEnd w:id="123"/>
    <w:bookmarkStart w:name="z124" w:id="124"/>
    <w:p>
      <w:pPr>
        <w:spacing w:after="0"/>
        <w:ind w:left="0"/>
        <w:jc w:val="both"/>
      </w:pPr>
      <w:r>
        <w:rPr>
          <w:rFonts w:ascii="Times New Roman"/>
          <w:b w:val="false"/>
          <w:i w:val="false"/>
          <w:color w:val="000000"/>
          <w:sz w:val="28"/>
        </w:rPr>
        <w:t xml:space="preserve">
      1.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м.а. 2016 жылғы 27 маусымдағы № 559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14170 тіркелген);</w:t>
      </w:r>
    </w:p>
    <w:bookmarkEnd w:id="124"/>
    <w:bookmarkStart w:name="z125" w:id="125"/>
    <w:p>
      <w:pPr>
        <w:spacing w:after="0"/>
        <w:ind w:left="0"/>
        <w:jc w:val="both"/>
      </w:pPr>
      <w:r>
        <w:rPr>
          <w:rFonts w:ascii="Times New Roman"/>
          <w:b w:val="false"/>
          <w:i w:val="false"/>
          <w:color w:val="000000"/>
          <w:sz w:val="28"/>
        </w:rPr>
        <w:t xml:space="preserve">
      2.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бұйрығына өзгерістер енгізу туралы Қазақстан Республикасы Денсаулық сақтау және әлеуметтік даму министрінің 2016 жылғы 15 желтоқсандағы № 1069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14555 болып тіркелген);</w:t>
      </w:r>
    </w:p>
    <w:bookmarkEnd w:id="125"/>
    <w:bookmarkStart w:name="z126" w:id="126"/>
    <w:p>
      <w:pPr>
        <w:spacing w:after="0"/>
        <w:ind w:left="0"/>
        <w:jc w:val="both"/>
      </w:pPr>
      <w:r>
        <w:rPr>
          <w:rFonts w:ascii="Times New Roman"/>
          <w:b w:val="false"/>
          <w:i w:val="false"/>
          <w:color w:val="000000"/>
          <w:sz w:val="28"/>
        </w:rPr>
        <w:t xml:space="preserve">
      3.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бұйрығына өзгерістер мен толықтырулар енгізу туралы" Қазақстан Республикасы Еңбек және халықты әлеуметтік қорғау министрінің 2017 жылғы 28 маусымдағы № 181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15472 болып тіркелген);</w:t>
      </w:r>
    </w:p>
    <w:bookmarkEnd w:id="126"/>
    <w:bookmarkStart w:name="z127" w:id="127"/>
    <w:p>
      <w:pPr>
        <w:spacing w:after="0"/>
        <w:ind w:left="0"/>
        <w:jc w:val="both"/>
      </w:pPr>
      <w:r>
        <w:rPr>
          <w:rFonts w:ascii="Times New Roman"/>
          <w:b w:val="false"/>
          <w:i w:val="false"/>
          <w:color w:val="000000"/>
          <w:sz w:val="28"/>
        </w:rPr>
        <w:t xml:space="preserve">
      4.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 міндетін атқарушының 2016 жылғы 27 маусымдағы № 559 бұйрығына өзгерістер енгізу туралы" Қазақстан Республикасы Еңбек және халықты әлеуметтік қорғау министрінің 2018 жылғы 28 ақпандағы № 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16542 болып тіркелген);</w:t>
      </w:r>
    </w:p>
    <w:bookmarkEnd w:id="127"/>
    <w:bookmarkStart w:name="z128" w:id="128"/>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бұйрығымен бекітілген Қазақстан Республикасы Денсаулық сақтау және әлеуметтік даму министрінің өзгерістер мен толықтыру енгізілетін кейбір бұйрықтарының тізбесінің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актілерді мемлекеттік тіркеу тізілімінде № 17194 болып тіркелген);</w:t>
      </w:r>
    </w:p>
    <w:bookmarkEnd w:id="128"/>
    <w:bookmarkStart w:name="z129" w:id="129"/>
    <w:p>
      <w:pPr>
        <w:spacing w:after="0"/>
        <w:ind w:left="0"/>
        <w:jc w:val="both"/>
      </w:pPr>
      <w:r>
        <w:rPr>
          <w:rFonts w:ascii="Times New Roman"/>
          <w:b w:val="false"/>
          <w:i w:val="false"/>
          <w:color w:val="000000"/>
          <w:sz w:val="28"/>
        </w:rPr>
        <w:t xml:space="preserve">
      6.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бұйрығына өзгерістер енгізу туралы" Қазақстан Республикасы Еңбек және халықты әлеуметтік қорғау министрінің 2020 жылғы 17 сәуірдегі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20429 тіркелген);</w:t>
      </w:r>
    </w:p>
    <w:bookmarkEnd w:id="129"/>
    <w:bookmarkStart w:name="z130" w:id="130"/>
    <w:p>
      <w:pPr>
        <w:spacing w:after="0"/>
        <w:ind w:left="0"/>
        <w:jc w:val="both"/>
      </w:pPr>
      <w:r>
        <w:rPr>
          <w:rFonts w:ascii="Times New Roman"/>
          <w:b w:val="false"/>
          <w:i w:val="false"/>
          <w:color w:val="000000"/>
          <w:sz w:val="28"/>
        </w:rPr>
        <w:t xml:space="preserve">
      7.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бұйрығына өзгерістер мен толықтырулар енгізу туралы" Қазақстан Республикасы Еңбек және халықты әлеуметтік қорғау министрінің 2020 жылғы 30 қыркүйектегі № 386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21353 тіркелген).</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