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2521" w14:textId="0fa2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он бесінші, он алтыншы абзацтарына, 17-бабының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аударымдарды есептеу және Мемлекеттік әлеуметтік сақтандыру қорына төлеу және олар бойынша өндіріп алу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жай-күйі мен қозғалысы туралы ақпарат беру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Төлеушілерге әлеуметтік аударымдардың жай-күйі мен қозғалысы туралы ақпарат беру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Қазақстан Республикасы Денсаулық сақтау және әлеуметтік даму министрі міндетін атқарушының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w:t>
      </w:r>
    </w:p>
    <w:bookmarkEnd w:id="12"/>
    <w:bookmarkStart w:name="z14" w:id="13"/>
    <w:p>
      <w:pPr>
        <w:spacing w:after="0"/>
        <w:ind w:left="0"/>
        <w:jc w:val="both"/>
      </w:pPr>
      <w:r>
        <w:rPr>
          <w:rFonts w:ascii="Times New Roman"/>
          <w:b w:val="false"/>
          <w:i w:val="false"/>
          <w:color w:val="000000"/>
          <w:sz w:val="28"/>
        </w:rPr>
        <w:t xml:space="preserve">
      1) осы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қағидаларының</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2024 жылғы 1 қаңтарға дейін:</w:t>
      </w:r>
    </w:p>
    <w:bookmarkEnd w:id="14"/>
    <w:bookmarkStart w:name="z16" w:id="15"/>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15"/>
    <w:bookmarkStart w:name="z17" w:id="16"/>
    <w:p>
      <w:pPr>
        <w:spacing w:after="0"/>
        <w:ind w:left="0"/>
        <w:jc w:val="both"/>
      </w:pPr>
      <w:r>
        <w:rPr>
          <w:rFonts w:ascii="Times New Roman"/>
          <w:b w:val="false"/>
          <w:i w:val="false"/>
          <w:color w:val="000000"/>
          <w:sz w:val="28"/>
        </w:rPr>
        <w:t>
      деген редакцияда қолданылатын;</w:t>
      </w:r>
    </w:p>
    <w:bookmarkEnd w:id="16"/>
    <w:bookmarkStart w:name="z18" w:id="17"/>
    <w:p>
      <w:pPr>
        <w:spacing w:after="0"/>
        <w:ind w:left="0"/>
        <w:jc w:val="both"/>
      </w:pPr>
      <w:r>
        <w:rPr>
          <w:rFonts w:ascii="Times New Roman"/>
          <w:b w:val="false"/>
          <w:i w:val="false"/>
          <w:color w:val="000000"/>
          <w:sz w:val="28"/>
        </w:rPr>
        <w:t>
      2024 жылғы 1 қаңтардан бастап 2025 жылғы 1 қаңтарға дейін:</w:t>
      </w:r>
    </w:p>
    <w:bookmarkEnd w:id="17"/>
    <w:bookmarkStart w:name="z19" w:id="18"/>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8"/>
    <w:bookmarkStart w:name="z20" w:id="19"/>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 қоспағанда;</w:t>
      </w:r>
    </w:p>
    <w:bookmarkEnd w:id="19"/>
    <w:bookmarkStart w:name="z21" w:id="20"/>
    <w:p>
      <w:pPr>
        <w:spacing w:after="0"/>
        <w:ind w:left="0"/>
        <w:jc w:val="both"/>
      </w:pPr>
      <w:r>
        <w:rPr>
          <w:rFonts w:ascii="Times New Roman"/>
          <w:b w:val="false"/>
          <w:i w:val="false"/>
          <w:color w:val="000000"/>
          <w:sz w:val="28"/>
        </w:rPr>
        <w:t xml:space="preserve">
      2) осы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w:t>
      </w:r>
      <w:r>
        <w:rPr>
          <w:rFonts w:ascii="Times New Roman"/>
          <w:b w:val="false"/>
          <w:i w:val="false"/>
          <w:color w:val="000000"/>
          <w:sz w:val="28"/>
        </w:rPr>
        <w:t>қағидалары мен жағдайларының</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2024 жылғы 1 қаңтарға дейін:</w:t>
      </w:r>
    </w:p>
    <w:bookmarkEnd w:id="21"/>
    <w:bookmarkStart w:name="z23" w:id="22"/>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2"/>
    <w:bookmarkStart w:name="z24" w:id="23"/>
    <w:p>
      <w:pPr>
        <w:spacing w:after="0"/>
        <w:ind w:left="0"/>
        <w:jc w:val="both"/>
      </w:pPr>
      <w:r>
        <w:rPr>
          <w:rFonts w:ascii="Times New Roman"/>
          <w:b w:val="false"/>
          <w:i w:val="false"/>
          <w:color w:val="000000"/>
          <w:sz w:val="28"/>
        </w:rPr>
        <w:t>
      деген редакцияда қолданылатын;</w:t>
      </w:r>
    </w:p>
    <w:bookmarkEnd w:id="23"/>
    <w:bookmarkStart w:name="z25" w:id="24"/>
    <w:p>
      <w:pPr>
        <w:spacing w:after="0"/>
        <w:ind w:left="0"/>
        <w:jc w:val="both"/>
      </w:pPr>
      <w:r>
        <w:rPr>
          <w:rFonts w:ascii="Times New Roman"/>
          <w:b w:val="false"/>
          <w:i w:val="false"/>
          <w:color w:val="000000"/>
          <w:sz w:val="28"/>
        </w:rPr>
        <w:t>
      2024 жылғы 1 қаңтардан бастап 2025 жылғы 1 қаңтарға дейін:</w:t>
      </w:r>
    </w:p>
    <w:bookmarkEnd w:id="24"/>
    <w:bookmarkStart w:name="z26" w:id="25"/>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25"/>
    <w:bookmarkStart w:name="z27" w:id="26"/>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w:t>
      </w:r>
    </w:p>
    <w:bookmarkEnd w:id="26"/>
    <w:bookmarkStart w:name="z28" w:id="27"/>
    <w:p>
      <w:pPr>
        <w:spacing w:after="0"/>
        <w:ind w:left="0"/>
        <w:jc w:val="both"/>
      </w:pPr>
      <w:r>
        <w:rPr>
          <w:rFonts w:ascii="Times New Roman"/>
          <w:b w:val="false"/>
          <w:i w:val="false"/>
          <w:color w:val="000000"/>
          <w:sz w:val="28"/>
        </w:rPr>
        <w:t xml:space="preserve">
      3) осы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қағидаларының</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2024 жылғы 1 қаңтарға дейін:</w:t>
      </w:r>
    </w:p>
    <w:bookmarkEnd w:id="28"/>
    <w:bookmarkStart w:name="z30" w:id="29"/>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29"/>
    <w:bookmarkStart w:name="z31" w:id="30"/>
    <w:p>
      <w:pPr>
        <w:spacing w:after="0"/>
        <w:ind w:left="0"/>
        <w:jc w:val="both"/>
      </w:pPr>
      <w:r>
        <w:rPr>
          <w:rFonts w:ascii="Times New Roman"/>
          <w:b w:val="false"/>
          <w:i w:val="false"/>
          <w:color w:val="000000"/>
          <w:sz w:val="28"/>
        </w:rPr>
        <w:t>
      деген редакцияда қолданылатын;</w:t>
      </w:r>
    </w:p>
    <w:bookmarkEnd w:id="30"/>
    <w:bookmarkStart w:name="z32" w:id="31"/>
    <w:p>
      <w:pPr>
        <w:spacing w:after="0"/>
        <w:ind w:left="0"/>
        <w:jc w:val="both"/>
      </w:pPr>
      <w:r>
        <w:rPr>
          <w:rFonts w:ascii="Times New Roman"/>
          <w:b w:val="false"/>
          <w:i w:val="false"/>
          <w:color w:val="000000"/>
          <w:sz w:val="28"/>
        </w:rPr>
        <w:t>
      2024 жылғы 1 қаңтардан бастап 2025 жылғы 1 қаңтарға дейін:</w:t>
      </w:r>
    </w:p>
    <w:bookmarkEnd w:id="31"/>
    <w:bookmarkStart w:name="z33" w:id="32"/>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2"/>
    <w:bookmarkStart w:name="z34" w:id="33"/>
    <w:p>
      <w:pPr>
        <w:spacing w:after="0"/>
        <w:ind w:left="0"/>
        <w:jc w:val="both"/>
      </w:pPr>
      <w:r>
        <w:rPr>
          <w:rFonts w:ascii="Times New Roman"/>
          <w:b w:val="false"/>
          <w:i w:val="false"/>
          <w:color w:val="000000"/>
          <w:sz w:val="28"/>
        </w:rPr>
        <w:t xml:space="preserve">
      деген редакцияда қолданылатын 2-тармағының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 қоспағанда, 2023 жылғы 1 шілдеден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1-қосымша</w:t>
            </w:r>
          </w:p>
        </w:tc>
      </w:tr>
    </w:tbl>
    <w:bookmarkStart w:name="z36" w:id="34"/>
    <w:p>
      <w:pPr>
        <w:spacing w:after="0"/>
        <w:ind w:left="0"/>
        <w:jc w:val="left"/>
      </w:pPr>
      <w:r>
        <w:rPr>
          <w:rFonts w:ascii="Times New Roman"/>
          <w:b/>
          <w:i w:val="false"/>
          <w:color w:val="000000"/>
        </w:rPr>
        <w:t xml:space="preserve"> Әлеуметтік аударымдарды есептеу және Мемлекеттік әлеуметтік сақтандыру қорына төлеу және олар бойынша өндіріп алу қағидалары</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xml:space="preserve">
      1. Осы Әлеуметтік аударымдарды есептеу және Мемлекеттік әлеуметтік сақтандыру қорына төлеу және олар бойынша өндіріп алу қағидалары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төртінші абзацына (бұдан әрі – Кодекс) сәйкес әзiрлендi және Әлеуметтік аударымдарды есептеу және Мемлекеттік әлеуметтік сақтандыру қорына төлеу және олар бойынша өндіріп алу қағидаларының тәртiбi мен мерзiмдерiн айқындайды.</w:t>
      </w:r>
    </w:p>
    <w:bookmarkEnd w:id="36"/>
    <w:bookmarkStart w:name="z39" w:id="37"/>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37"/>
    <w:bookmarkStart w:name="z40" w:id="3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8"/>
    <w:bookmarkStart w:name="z41" w:id="39"/>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39"/>
    <w:bookmarkStart w:name="z42" w:id="40"/>
    <w:p>
      <w:pPr>
        <w:spacing w:after="0"/>
        <w:ind w:left="0"/>
        <w:jc w:val="both"/>
      </w:pPr>
      <w:r>
        <w:rPr>
          <w:rFonts w:ascii="Times New Roman"/>
          <w:b w:val="false"/>
          <w:i w:val="false"/>
          <w:color w:val="000000"/>
          <w:sz w:val="28"/>
        </w:rPr>
        <w:t>
      3) әлеуметтік аударымдар бойынша берешек – Кодексте белгіленген мерзімдерде есептелген және төленбеген әлеуметтік аударымдар сомалары, сондай-ақ төленбеген өсімпұл сомалары;</w:t>
      </w:r>
    </w:p>
    <w:bookmarkEnd w:id="40"/>
    <w:bookmarkStart w:name="z43" w:id="4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41"/>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аударымдарды төлеуші ретінде танылады.</w:t>
      </w:r>
    </w:p>
    <w:bookmarkStart w:name="z44" w:id="42"/>
    <w:p>
      <w:pPr>
        <w:spacing w:after="0"/>
        <w:ind w:left="0"/>
        <w:jc w:val="both"/>
      </w:pPr>
      <w:r>
        <w:rPr>
          <w:rFonts w:ascii="Times New Roman"/>
          <w:b w:val="false"/>
          <w:i w:val="false"/>
          <w:color w:val="000000"/>
          <w:sz w:val="28"/>
        </w:rPr>
        <w:t>
      5)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42"/>
    <w:bookmarkStart w:name="z45" w:id="43"/>
    <w:p>
      <w:pPr>
        <w:spacing w:after="0"/>
        <w:ind w:left="0"/>
        <w:jc w:val="both"/>
      </w:pPr>
      <w:r>
        <w:rPr>
          <w:rFonts w:ascii="Times New Roman"/>
          <w:b w:val="false"/>
          <w:i w:val="false"/>
          <w:color w:val="000000"/>
          <w:sz w:val="28"/>
        </w:rPr>
        <w:t xml:space="preserve">
      6)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43"/>
    <w:bookmarkStart w:name="z46" w:id="44"/>
    <w:p>
      <w:pPr>
        <w:spacing w:after="0"/>
        <w:ind w:left="0"/>
        <w:jc w:val="both"/>
      </w:pPr>
      <w:r>
        <w:rPr>
          <w:rFonts w:ascii="Times New Roman"/>
          <w:b w:val="false"/>
          <w:i w:val="false"/>
          <w:color w:val="000000"/>
          <w:sz w:val="28"/>
        </w:rPr>
        <w:t>
      7)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44"/>
    <w:bookmarkStart w:name="z47" w:id="45"/>
    <w:p>
      <w:pPr>
        <w:spacing w:after="0"/>
        <w:ind w:left="0"/>
        <w:jc w:val="both"/>
      </w:pPr>
      <w:r>
        <w:rPr>
          <w:rFonts w:ascii="Times New Roman"/>
          <w:b w:val="false"/>
          <w:i w:val="false"/>
          <w:color w:val="000000"/>
          <w:sz w:val="28"/>
        </w:rPr>
        <w:t>
      8) жеке практикамен айналысатын адам – жекеше нотариус, жеке сот орындаушысы, адвокат және кәсіби медиатор;</w:t>
      </w:r>
    </w:p>
    <w:bookmarkEnd w:id="45"/>
    <w:bookmarkStart w:name="z48" w:id="46"/>
    <w:p>
      <w:pPr>
        <w:spacing w:after="0"/>
        <w:ind w:left="0"/>
        <w:jc w:val="both"/>
      </w:pPr>
      <w:r>
        <w:rPr>
          <w:rFonts w:ascii="Times New Roman"/>
          <w:b w:val="false"/>
          <w:i w:val="false"/>
          <w:color w:val="000000"/>
          <w:sz w:val="28"/>
        </w:rPr>
        <w:t>
      9)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46"/>
    <w:bookmarkStart w:name="z49" w:id="47"/>
    <w:p>
      <w:pPr>
        <w:spacing w:after="0"/>
        <w:ind w:left="0"/>
        <w:jc w:val="both"/>
      </w:pPr>
      <w:r>
        <w:rPr>
          <w:rFonts w:ascii="Times New Roman"/>
          <w:b w:val="false"/>
          <w:i w:val="false"/>
          <w:color w:val="000000"/>
          <w:sz w:val="28"/>
        </w:rPr>
        <w:t>
      10)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47"/>
    <w:bookmarkStart w:name="z51" w:id="48"/>
    <w:p>
      <w:pPr>
        <w:spacing w:after="0"/>
        <w:ind w:left="0"/>
        <w:jc w:val="both"/>
      </w:pPr>
      <w:r>
        <w:rPr>
          <w:rFonts w:ascii="Times New Roman"/>
          <w:b w:val="false"/>
          <w:i w:val="false"/>
          <w:color w:val="000000"/>
          <w:sz w:val="28"/>
        </w:rPr>
        <w:t>
      11)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48"/>
    <w:bookmarkStart w:name="z50" w:id="4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9"/>
    <w:bookmarkStart w:name="z52" w:id="50"/>
    <w:p>
      <w:pPr>
        <w:spacing w:after="0"/>
        <w:ind w:left="0"/>
        <w:jc w:val="both"/>
      </w:pPr>
      <w:r>
        <w:rPr>
          <w:rFonts w:ascii="Times New Roman"/>
          <w:b w:val="false"/>
          <w:i w:val="false"/>
          <w:color w:val="000000"/>
          <w:sz w:val="28"/>
        </w:rPr>
        <w:t>
      13)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2-тарау. Мемлекеттік әлеуметтік сақтандыру қорына әлеуметтік аударымдарды есептеу тәртiбi</w:t>
      </w:r>
    </w:p>
    <w:bookmarkEnd w:id="51"/>
    <w:bookmarkStart w:name="z54" w:id="52"/>
    <w:p>
      <w:pPr>
        <w:spacing w:after="0"/>
        <w:ind w:left="0"/>
        <w:jc w:val="both"/>
      </w:pPr>
      <w:r>
        <w:rPr>
          <w:rFonts w:ascii="Times New Roman"/>
          <w:b w:val="false"/>
          <w:i w:val="false"/>
          <w:color w:val="000000"/>
          <w:sz w:val="28"/>
        </w:rPr>
        <w:t>
      3. Міндетті әлеуметтік сақтандыру жүйесіне қатысушылар үшін Қорға төлеуге жататын әлеуметтік аударымдар –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52"/>
    <w:bookmarkStart w:name="z246" w:id="53"/>
    <w:p>
      <w:pPr>
        <w:spacing w:after="0"/>
        <w:ind w:left="0"/>
        <w:jc w:val="both"/>
      </w:pPr>
      <w:r>
        <w:rPr>
          <w:rFonts w:ascii="Times New Roman"/>
          <w:b w:val="false"/>
          <w:i w:val="false"/>
          <w:color w:val="000000"/>
          <w:sz w:val="28"/>
        </w:rPr>
        <w:t>
      3-1. Өзін-өзі жұмыспен қамтығандар үшін арнаулы салық режимін қолданатын жеке тұлғалардың төлеуіне жататын әлеуметтік аударымдардың мөлшерлемесі әлеуметтік аударымдарды есептеу объектісінің 1 пайызы мөлшерінде белгіленеді.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5.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 әлеуметтік аударымдарды есептеу объектісінің 4,5 пайызы мөлшерінде белгіленеді.</w:t>
      </w:r>
    </w:p>
    <w:bookmarkEnd w:id="54"/>
    <w:bookmarkStart w:name="z57" w:id="55"/>
    <w:p>
      <w:pPr>
        <w:spacing w:after="0"/>
        <w:ind w:left="0"/>
        <w:jc w:val="both"/>
      </w:pPr>
      <w:r>
        <w:rPr>
          <w:rFonts w:ascii="Times New Roman"/>
          <w:b w:val="false"/>
          <w:i w:val="false"/>
          <w:color w:val="000000"/>
          <w:sz w:val="28"/>
        </w:rPr>
        <w:t xml:space="preserve">
      6. Бірыңғай төлем мөлшерлемесіндегі әлеуметтік аударымдардың үлесі Кодекстің 244-бабының </w:t>
      </w:r>
      <w:r>
        <w:rPr>
          <w:rFonts w:ascii="Times New Roman"/>
          <w:b w:val="false"/>
          <w:i w:val="false"/>
          <w:color w:val="000000"/>
          <w:sz w:val="28"/>
        </w:rPr>
        <w:t>3-тармағымен</w:t>
      </w:r>
      <w:r>
        <w:rPr>
          <w:rFonts w:ascii="Times New Roman"/>
          <w:b w:val="false"/>
          <w:i w:val="false"/>
          <w:color w:val="000000"/>
          <w:sz w:val="28"/>
        </w:rPr>
        <w:t xml:space="preserve"> белгіленеді.</w:t>
      </w:r>
    </w:p>
    <w:bookmarkEnd w:id="55"/>
    <w:bookmarkStart w:name="z58" w:id="56"/>
    <w:p>
      <w:pPr>
        <w:spacing w:after="0"/>
        <w:ind w:left="0"/>
        <w:jc w:val="both"/>
      </w:pPr>
      <w:r>
        <w:rPr>
          <w:rFonts w:ascii="Times New Roman"/>
          <w:b w:val="false"/>
          <w:i w:val="false"/>
          <w:color w:val="000000"/>
          <w:sz w:val="28"/>
        </w:rPr>
        <w:t>
      7.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жеті еселенген мөлшерінен аспауға тиіс.</w:t>
      </w:r>
    </w:p>
    <w:bookmarkEnd w:id="56"/>
    <w:bookmarkStart w:name="z59" w:id="57"/>
    <w:p>
      <w:pPr>
        <w:spacing w:after="0"/>
        <w:ind w:left="0"/>
        <w:jc w:val="both"/>
      </w:pPr>
      <w:r>
        <w:rPr>
          <w:rFonts w:ascii="Times New Roman"/>
          <w:b w:val="false"/>
          <w:i w:val="false"/>
          <w:color w:val="000000"/>
          <w:sz w:val="28"/>
        </w:rPr>
        <w:t>
      8. Егер күнтізбелік ай үшін бір төлеушіден әлеуметтік аударымдарды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болса, онда әлеуметтік аударымдар жалақының ең төмен мөлшері негізге алына отырып есептеледі, төленеді.</w:t>
      </w:r>
    </w:p>
    <w:bookmarkEnd w:id="57"/>
    <w:p>
      <w:pPr>
        <w:spacing w:after="0"/>
        <w:ind w:left="0"/>
        <w:jc w:val="both"/>
      </w:pPr>
      <w:r>
        <w:rPr>
          <w:rFonts w:ascii="Times New Roman"/>
          <w:b w:val="false"/>
          <w:i w:val="false"/>
          <w:color w:val="000000"/>
          <w:sz w:val="28"/>
        </w:rPr>
        <w:t>
      Осы тармақтың күші:</w:t>
      </w:r>
    </w:p>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қызметті жүзеге асыратын жеке тұлғалардың;</w:t>
      </w:r>
    </w:p>
    <w:p>
      <w:pPr>
        <w:spacing w:after="0"/>
        <w:ind w:left="0"/>
        <w:jc w:val="both"/>
      </w:pPr>
      <w:r>
        <w:rPr>
          <w:rFonts w:ascii="Times New Roman"/>
          <w:b w:val="false"/>
          <w:i w:val="false"/>
          <w:color w:val="000000"/>
          <w:sz w:val="28"/>
        </w:rPr>
        <w:t>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94-тарауына</w:t>
      </w:r>
      <w:r>
        <w:rPr>
          <w:rFonts w:ascii="Times New Roman"/>
          <w:b w:val="false"/>
          <w:i w:val="false"/>
          <w:color w:val="000000"/>
          <w:sz w:val="28"/>
        </w:rPr>
        <w:t xml:space="preserve"> сәйкес бірыңғай төлем есептелетін жұмыскерлердің;</w:t>
      </w:r>
    </w:p>
    <w:p>
      <w:pPr>
        <w:spacing w:after="0"/>
        <w:ind w:left="0"/>
        <w:jc w:val="both"/>
      </w:pPr>
      <w:r>
        <w:rPr>
          <w:rFonts w:ascii="Times New Roman"/>
          <w:b w:val="false"/>
          <w:i w:val="false"/>
          <w:color w:val="000000"/>
          <w:sz w:val="28"/>
        </w:rPr>
        <w:t>
      жергілікті атқарушы органдар және өзге де заңды тұлғалар төлейтін жеке көмекшілердің кірістеріне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9.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 үшін әлеуметтік аударымдарды есептеу объектісі жұмыс берушінің: </w:t>
      </w:r>
    </w:p>
    <w:bookmarkEnd w:id="58"/>
    <w:p>
      <w:pPr>
        <w:spacing w:after="0"/>
        <w:ind w:left="0"/>
        <w:jc w:val="both"/>
      </w:pPr>
      <w:r>
        <w:rPr>
          <w:rFonts w:ascii="Times New Roman"/>
          <w:b w:val="false"/>
          <w:i w:val="false"/>
          <w:color w:val="000000"/>
          <w:sz w:val="28"/>
        </w:rPr>
        <w:t xml:space="preserve">
      салық кезеңі үшін есептелген төлем көзінен салық салуға жататын жұмыскердің кірісі, </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 кезеңі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салық кезеңі үшін Қазақстан Республикасы Салық Кодексінің 429-бабының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табыстарды қоспағанда, Қазақстан Республикасы Салық кодексінің 400-бабының </w:t>
      </w:r>
      <w:r>
        <w:rPr>
          <w:rFonts w:ascii="Times New Roman"/>
          <w:b w:val="false"/>
          <w:i w:val="false"/>
          <w:color w:val="000000"/>
          <w:sz w:val="28"/>
        </w:rPr>
        <w:t xml:space="preserve">1-тармағында </w:t>
      </w:r>
      <w:r>
        <w:rPr>
          <w:rFonts w:ascii="Times New Roman"/>
          <w:b w:val="false"/>
          <w:i w:val="false"/>
          <w:color w:val="000000"/>
          <w:sz w:val="28"/>
        </w:rPr>
        <w:t>көзделген төлем көзінен салық салуға жататын табысы азайтылатын кіріс түріндегі шығыстары болып табылады.</w:t>
      </w:r>
    </w:p>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жабдықталымы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10. Дара кәсіпкерлер, оның ішінде шаруа және фермер қожалықтарының басшылары, сондай-ақ олардың он сегіз жасқа толған мүшелері үшін, жеке практикамен айналысатын адамдар үшін әлеуметтік аударымдарды есептеу объектілері:</w:t>
      </w:r>
    </w:p>
    <w:bookmarkEnd w:id="59"/>
    <w:p>
      <w:pPr>
        <w:spacing w:after="0"/>
        <w:ind w:left="0"/>
        <w:jc w:val="both"/>
      </w:pPr>
      <w:r>
        <w:rPr>
          <w:rFonts w:ascii="Times New Roman"/>
          <w:b w:val="false"/>
          <w:i w:val="false"/>
          <w:color w:val="000000"/>
          <w:sz w:val="28"/>
        </w:rPr>
        <w:t xml:space="preserve">
      өзі және шаруа немесе фермер қожалықтарының он сегіз жасқа толған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салу мақсаттары үшін айқындалатын кірістен аспайтын алатын кірісінің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қызметкерге еңбекке ақы төлеу ретінде кірістер түрінде төленетін шығыстар болып табылады.</w:t>
      </w:r>
    </w:p>
    <w:bookmarkStart w:name="z242" w:id="60"/>
    <w:p>
      <w:pPr>
        <w:spacing w:after="0"/>
        <w:ind w:left="0"/>
        <w:jc w:val="both"/>
      </w:pPr>
      <w:r>
        <w:rPr>
          <w:rFonts w:ascii="Times New Roman"/>
          <w:b w:val="false"/>
          <w:i w:val="false"/>
          <w:color w:val="000000"/>
          <w:sz w:val="28"/>
        </w:rPr>
        <w:t xml:space="preserve">
      10-1. Нысанасы жұмыстарды орындау (қызметтер көрсету) болып табылатын азаматтық-құқықтық сипаттағы шарттар бойынша кірістер алатын жеке тұлғалар үшін әлеуметтік аударымдарды есептеу объектісі: </w:t>
      </w:r>
    </w:p>
    <w:bookmarkEnd w:id="60"/>
    <w:p>
      <w:pPr>
        <w:spacing w:after="0"/>
        <w:ind w:left="0"/>
        <w:jc w:val="both"/>
      </w:pPr>
      <w:r>
        <w:rPr>
          <w:rFonts w:ascii="Times New Roman"/>
          <w:b w:val="false"/>
          <w:i w:val="false"/>
          <w:color w:val="000000"/>
          <w:sz w:val="28"/>
        </w:rPr>
        <w:t>
      салықтық кезең үшін есептелген төлем көзінен салық салуға жататын жұмыстарды орындау (қызметтер көрсету) нысанасы болып табылатын азаматтық-құқықтық сипаттағы шарт бойынша жеке тұлғаның табыс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салықтық кезең үшін Қазақстан Республикасы Салық кодексінің 400-бабының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төлем көзінен салық салуға жататын кірістен азайтылған кіріс.</w:t>
      </w:r>
    </w:p>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төменгі жалақының 7 еселенген мөлшерінен аспауға тиіс.</w:t>
      </w:r>
    </w:p>
    <w:p>
      <w:pPr>
        <w:spacing w:after="0"/>
        <w:ind w:left="0"/>
        <w:jc w:val="both"/>
      </w:pPr>
      <w:r>
        <w:rPr>
          <w:rFonts w:ascii="Times New Roman"/>
          <w:b w:val="false"/>
          <w:i w:val="false"/>
          <w:color w:val="000000"/>
          <w:sz w:val="28"/>
        </w:rPr>
        <w:t>
      Нысанасы жұмыстарды орындау (қызметтерді көрсету) болып табылатын азаматтық-құқықтық сипаттағы шарттар бойынша кірістер алатын жеке тұлғалар үшін әлеуметтік аударымдарды есептеуді, ұстап қалуды және Қорға аударуды төлеушілер осындай жеке тұлғалардың кірістері есебінен жүзеге асырады.</w:t>
      </w:r>
    </w:p>
    <w:p>
      <w:pPr>
        <w:spacing w:after="0"/>
        <w:ind w:left="0"/>
        <w:jc w:val="both"/>
      </w:pPr>
      <w:r>
        <w:rPr>
          <w:rFonts w:ascii="Times New Roman"/>
          <w:b w:val="false"/>
          <w:i w:val="false"/>
          <w:color w:val="000000"/>
          <w:sz w:val="28"/>
        </w:rPr>
        <w:t xml:space="preserve">
      Егер тұлға бір төлеушімен жасалған екі және одан да көп азаматтық-құқықтық сипаттағы шарттар бойынша жұмыстарды орындаудан (қызметтерді көрсетуден) кіріс алған жағдайда, онда шектеу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алынған жалпы кіріске қолданылады.</w:t>
      </w:r>
    </w:p>
    <w:p>
      <w:pPr>
        <w:spacing w:after="0"/>
        <w:ind w:left="0"/>
        <w:jc w:val="both"/>
      </w:pPr>
      <w:r>
        <w:rPr>
          <w:rFonts w:ascii="Times New Roman"/>
          <w:b w:val="false"/>
          <w:i w:val="false"/>
          <w:color w:val="000000"/>
          <w:sz w:val="28"/>
        </w:rPr>
        <w:t xml:space="preserve">
      Нысанасы жұмыстарды орындау (қызметтерді көрсету) болып табылатын азаматтық-құқықтық сипаттағы шарттар бойынша кірістер алатын жеке тұлға бір мезгілде оның жұмыс берушісі болып табылатын төлеушіден табыс алған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 бір төлеушіден алынған жалпы табысқа қолданылады.</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жалпы кіріске шектеу бірінші кезекте жұмыс берушіден алынған кіріске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47" w:id="61"/>
    <w:p>
      <w:pPr>
        <w:spacing w:after="0"/>
        <w:ind w:left="0"/>
        <w:jc w:val="both"/>
      </w:pPr>
      <w:r>
        <w:rPr>
          <w:rFonts w:ascii="Times New Roman"/>
          <w:b w:val="false"/>
          <w:i w:val="false"/>
          <w:color w:val="000000"/>
          <w:sz w:val="28"/>
        </w:rPr>
        <w:t>
      10-2. Жеке тұлғалар үшін, арнаулы салық режимін қолданатын өзін-өзі жұмыспен қамтығандар үшін әлеуметтік аударымдарды есептеу объектісі осы режим шеңберіндегі қызметті жүзеге асырудың есепті айында алған кірісі болып табылады.</w:t>
      </w:r>
    </w:p>
    <w:bookmarkEnd w:id="61"/>
    <w:p>
      <w:pPr>
        <w:spacing w:after="0"/>
        <w:ind w:left="0"/>
        <w:jc w:val="both"/>
      </w:pPr>
      <w:r>
        <w:rPr>
          <w:rFonts w:ascii="Times New Roman"/>
          <w:b w:val="false"/>
          <w:i w:val="false"/>
          <w:color w:val="000000"/>
          <w:sz w:val="28"/>
        </w:rPr>
        <w:t>
      Бұл ретте, әлеуметтік аударымдарды есептеу үшін қабылданатын кіріс тиісті қаржы жылына арналған республикалық бюджет туралы заңда белгіленген ең төменгі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12. Бірыңғай төлемді есептеу объектісі Қазақстан Республикасы Салық кодексінің </w:t>
      </w:r>
      <w:r>
        <w:rPr>
          <w:rFonts w:ascii="Times New Roman"/>
          <w:b w:val="false"/>
          <w:i w:val="false"/>
          <w:color w:val="000000"/>
          <w:sz w:val="28"/>
        </w:rPr>
        <w:t>821-бабында</w:t>
      </w:r>
      <w:r>
        <w:rPr>
          <w:rFonts w:ascii="Times New Roman"/>
          <w:b w:val="false"/>
          <w:i w:val="false"/>
          <w:color w:val="000000"/>
          <w:sz w:val="28"/>
        </w:rPr>
        <w:t xml:space="preserve"> айқындалған қызметкердің кірісі болып табылады.</w:t>
      </w:r>
    </w:p>
    <w:bookmarkEnd w:id="62"/>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13. Жеке көмекшілер үшін әлеуметтік аударымдарды есептеу объектісі жергілікті атқарушы органдар мен өзге де заңды тұлғалар төлейтін кіріс болып табылады.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14. Әлеуметтік аударымдарды есептеу кезінде тиындармен есептелген сомалар тиындардың сомасына қарамастан 1 теңгеге дейін дөңгелектенеді.</w:t>
      </w:r>
    </w:p>
    <w:bookmarkEnd w:id="64"/>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p>
      <w:pPr>
        <w:spacing w:after="0"/>
        <w:ind w:left="0"/>
        <w:jc w:val="both"/>
      </w:pPr>
      <w:r>
        <w:rPr>
          <w:rFonts w:ascii="Times New Roman"/>
          <w:b w:val="false"/>
          <w:i w:val="false"/>
          <w:color w:val="000000"/>
          <w:sz w:val="28"/>
        </w:rPr>
        <w:t xml:space="preserve">
      Осы тармақтың күші Қазақстан Республикасы Салық кодексінің </w:t>
      </w:r>
      <w:r>
        <w:rPr>
          <w:rFonts w:ascii="Times New Roman"/>
          <w:b w:val="false"/>
          <w:i w:val="false"/>
          <w:color w:val="000000"/>
          <w:sz w:val="28"/>
        </w:rPr>
        <w:t>94-тарауына</w:t>
      </w:r>
      <w:r>
        <w:rPr>
          <w:rFonts w:ascii="Times New Roman"/>
          <w:b w:val="false"/>
          <w:i w:val="false"/>
          <w:color w:val="000000"/>
          <w:sz w:val="28"/>
        </w:rPr>
        <w:t xml:space="preserve">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65"/>
    <w:p>
      <w:pPr>
        <w:spacing w:after="0"/>
        <w:ind w:left="0"/>
        <w:jc w:val="left"/>
      </w:pPr>
      <w:r>
        <w:rPr>
          <w:rFonts w:ascii="Times New Roman"/>
          <w:b/>
          <w:i w:val="false"/>
          <w:color w:val="000000"/>
        </w:rPr>
        <w:t xml:space="preserve"> 3-тарау. Мемлекеттік әлеуметтік сақтандыру қорына әлеуметтік аударымдарды төлеу және олар бойынша өндіріп алу тәртібі</w:t>
      </w:r>
    </w:p>
    <w:bookmarkEnd w:id="65"/>
    <w:bookmarkStart w:name="z70" w:id="66"/>
    <w:p>
      <w:pPr>
        <w:spacing w:after="0"/>
        <w:ind w:left="0"/>
        <w:jc w:val="both"/>
      </w:pPr>
      <w:r>
        <w:rPr>
          <w:rFonts w:ascii="Times New Roman"/>
          <w:b w:val="false"/>
          <w:i w:val="false"/>
          <w:color w:val="000000"/>
          <w:sz w:val="28"/>
        </w:rPr>
        <w:t>
      15. Осы Қағидалармен айқындалған тәртіппен төлеуші Қорға әлеуметтік аударымдарды есепті айдан кейінгі айдың 25-күнінен кешіктірмей, әлеуметтік аударымдар төленетін айды көрсете отырып ай сайын төлейді.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3" w:id="67"/>
    <w:p>
      <w:pPr>
        <w:spacing w:after="0"/>
        <w:ind w:left="0"/>
        <w:jc w:val="both"/>
      </w:pPr>
      <w:r>
        <w:rPr>
          <w:rFonts w:ascii="Times New Roman"/>
          <w:b w:val="false"/>
          <w:i w:val="false"/>
          <w:color w:val="000000"/>
          <w:sz w:val="28"/>
        </w:rPr>
        <w:t xml:space="preserve">
      16-1. Төлеушілер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есептеуді (ұстап қалуды) және аударуды кіріс алынған айдан кейінгі айдың 25-күнінен кешіктірмей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68"/>
    <w:p>
      <w:pPr>
        <w:spacing w:after="0"/>
        <w:ind w:left="0"/>
        <w:jc w:val="both"/>
      </w:pPr>
      <w:r>
        <w:rPr>
          <w:rFonts w:ascii="Times New Roman"/>
          <w:b w:val="false"/>
          <w:i w:val="false"/>
          <w:color w:val="000000"/>
          <w:sz w:val="28"/>
        </w:rPr>
        <w:t>
      16-2. Кодекстің 101-1-бабында көрсетілген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айларында жүзеге асырылуы мүмкін және кіріс алынған айдан кейінгі айдың 25-күнінен кешіктірілмей жүргізіледі.</w:t>
      </w:r>
    </w:p>
    <w:bookmarkEnd w:id="68"/>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арнайы мобильді қосымшаның чектері негізінде орындалған жұмыстар, көрсетілген қызметтер үшін ақы алу кезеңіндегі кірістен есептеледі және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16-2-тармақпен толықтырылды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18. Бірыңғай төлемді төлеушілер бірыңғай төлемді екінші деңгейдегі банктер немесе банк операцияларының жекелеген түрлерін жүзеге асыратын ұйымдар арқылы есепті айдан кейінгі айдың 25-күнінен кешіктірмей осындай бірыңғай төлем аударылатын айды көрсете отырып, Мемлекеттік корпорацияның банк шотына төлейді.</w:t>
      </w:r>
    </w:p>
    <w:bookmarkEnd w:id="69"/>
    <w:bookmarkStart w:name="z74" w:id="70"/>
    <w:p>
      <w:pPr>
        <w:spacing w:after="0"/>
        <w:ind w:left="0"/>
        <w:jc w:val="both"/>
      </w:pPr>
      <w:r>
        <w:rPr>
          <w:rFonts w:ascii="Times New Roman"/>
          <w:b w:val="false"/>
          <w:i w:val="false"/>
          <w:color w:val="000000"/>
          <w:sz w:val="28"/>
        </w:rPr>
        <w:t>
      19.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70"/>
    <w:bookmarkStart w:name="z75" w:id="71"/>
    <w:p>
      <w:pPr>
        <w:spacing w:after="0"/>
        <w:ind w:left="0"/>
        <w:jc w:val="both"/>
      </w:pPr>
      <w:r>
        <w:rPr>
          <w:rFonts w:ascii="Times New Roman"/>
          <w:b w:val="false"/>
          <w:i w:val="false"/>
          <w:color w:val="000000"/>
          <w:sz w:val="28"/>
        </w:rPr>
        <w:t xml:space="preserve">
      20. Төлеушілердің әлеуметтік аударымдарды төлеуі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21. Егер төлеуші өзінің орналасқан жерінен тыс орналасқан құрылымдық бөлімшелері үшін әлеуметтік аударымдарды жүзеге асырған жағдайда, әлеуметтік аударымдарды төлеу құрылымдық бөлімшенің орналасқан жері бойынша жүргізіледі.</w:t>
      </w:r>
    </w:p>
    <w:bookmarkEnd w:id="72"/>
    <w:bookmarkStart w:name="z77" w:id="73"/>
    <w:p>
      <w:pPr>
        <w:spacing w:after="0"/>
        <w:ind w:left="0"/>
        <w:jc w:val="both"/>
      </w:pPr>
      <w:r>
        <w:rPr>
          <w:rFonts w:ascii="Times New Roman"/>
          <w:b w:val="false"/>
          <w:i w:val="false"/>
          <w:color w:val="000000"/>
          <w:sz w:val="28"/>
        </w:rPr>
        <w:t>
      22. Әлеуметтік аударымдар Қазақстан Республикасының ұлттық валютасында төленеді.</w:t>
      </w:r>
    </w:p>
    <w:bookmarkEnd w:id="73"/>
    <w:bookmarkStart w:name="z78" w:id="74"/>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(бар болса); жеке сәйкестендіру нөмірі (бұдан әрі – ЖСН); әлеуметтік аударым сомасы; әлеуметтік аударым төленетін кезең (ай, жыл) көрсетіледі.</w:t>
      </w:r>
    </w:p>
    <w:bookmarkEnd w:id="74"/>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24. Мемлекеттік корпорация міндетті әлеуметтік сақтандыру жүйесіне қатысушылардың ЖСН базасында әлеуметтік-еңбек саласының бірыңғай ақпараттық жүйесінде әлеуметтік аударымдарды уақтылы және (немесе) толық төлемегені үшін әлеуметтік аударымдарды және (немесе) өсімпұлдарды дербестендірілген есепке алуды жүзеге асырады.</w:t>
      </w:r>
    </w:p>
    <w:bookmarkEnd w:id="75"/>
    <w:bookmarkStart w:name="z80" w:id="76"/>
    <w:p>
      <w:pPr>
        <w:spacing w:after="0"/>
        <w:ind w:left="0"/>
        <w:jc w:val="both"/>
      </w:pPr>
      <w:r>
        <w:rPr>
          <w:rFonts w:ascii="Times New Roman"/>
          <w:b w:val="false"/>
          <w:i w:val="false"/>
          <w:color w:val="000000"/>
          <w:sz w:val="28"/>
        </w:rPr>
        <w:t>
      25. Банктердің және банк операцияларының жекелеген түрлерін жүзеге асыратын ұйымдардың төлеушілерден түскен ақшаны Мемлекеттік корпорацияға аударуы жиынтық төлем тапсырмаларымен жүргізіледі.</w:t>
      </w:r>
    </w:p>
    <w:bookmarkEnd w:id="76"/>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әлеуметтік аударымдар немесе өсімпұлдар төленетін кезең тиісті "Prd" деген жолда "ААЖЖЖЖ" форматында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26. Төлеушілердің әлеуметтік аударымдар бойынша берешекті және (немесе) әлеуметтік аударымдарды уақтылы және (немесе) толық төлемегені үшін өсімпұлды төлеуі кезең (ай (айлар), жыл (жылдар)) үшін жиынтық төлем тапсырмасымен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27. Банктер және банк операцияларының жекелеген түрлерін жүзеге асыратын ұйымдар әлеуметтік аударымдардың және (немесе) әлеуметтiк аударымдардың уақтылы және (немесе) толық төленбегені үшін өсімпұл сомаларын Мемлекеттік корпорация арқылы Қорға осы сомалар төлеушiнiң банк шоттарынан есептен шығарылған күні аударады.</w:t>
      </w:r>
    </w:p>
    <w:bookmarkEnd w:id="78"/>
    <w:bookmarkStart w:name="z83" w:id="79"/>
    <w:p>
      <w:pPr>
        <w:spacing w:after="0"/>
        <w:ind w:left="0"/>
        <w:jc w:val="both"/>
      </w:pPr>
      <w:r>
        <w:rPr>
          <w:rFonts w:ascii="Times New Roman"/>
          <w:b w:val="false"/>
          <w:i w:val="false"/>
          <w:color w:val="000000"/>
          <w:sz w:val="28"/>
        </w:rPr>
        <w:t>
      28. Мемлекеттік корпорацияның шотына түскен әлеуметтік аударымдардың және (немесе) әлеуметтік аударымдардың уақтылы және (немесе) толық төленбегені үшін өсімпұл сомалары келіп түскен күнінен кейінгі бір операциялық күннен кешіктірілмей Қордың шотына аударылады.</w:t>
      </w:r>
    </w:p>
    <w:bookmarkEnd w:id="79"/>
    <w:p>
      <w:pPr>
        <w:spacing w:after="0"/>
        <w:ind w:left="0"/>
        <w:jc w:val="both"/>
      </w:pPr>
      <w:r>
        <w:rPr>
          <w:rFonts w:ascii="Times New Roman"/>
          <w:b w:val="false"/>
          <w:i w:val="false"/>
          <w:color w:val="000000"/>
          <w:sz w:val="28"/>
        </w:rPr>
        <w:t>
      Мемлекеттік корпорация:</w:t>
      </w:r>
    </w:p>
    <w:bookmarkStart w:name="z84" w:id="80"/>
    <w:p>
      <w:pPr>
        <w:spacing w:after="0"/>
        <w:ind w:left="0"/>
        <w:jc w:val="both"/>
      </w:pPr>
      <w:r>
        <w:rPr>
          <w:rFonts w:ascii="Times New Roman"/>
          <w:b w:val="false"/>
          <w:i w:val="false"/>
          <w:color w:val="000000"/>
          <w:sz w:val="28"/>
        </w:rPr>
        <w:t>
      1) ЖСН жоқ және (немесе) деректемелерінде қателер жіберілген;</w:t>
      </w:r>
    </w:p>
    <w:bookmarkEnd w:id="80"/>
    <w:bookmarkStart w:name="z85" w:id="81"/>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 болып табылатын;</w:t>
      </w:r>
    </w:p>
    <w:bookmarkEnd w:id="81"/>
    <w:bookmarkStart w:name="z86" w:id="82"/>
    <w:p>
      <w:pPr>
        <w:spacing w:after="0"/>
        <w:ind w:left="0"/>
        <w:jc w:val="both"/>
      </w:pPr>
      <w:r>
        <w:rPr>
          <w:rFonts w:ascii="Times New Roman"/>
          <w:b w:val="false"/>
          <w:i w:val="false"/>
          <w:color w:val="000000"/>
          <w:sz w:val="28"/>
        </w:rPr>
        <w:t>
      3) өзі үшін бір төлеушіден әлеуметтік аударымдар сомасы әлеуметтік аударымдарды есептеу объектісінен республикалық бюджет туралы заңда тиісті қаржы жылына белгіленген ең төмен жалақының жеті еселенген мөлшерінен артық төленген міндетті әлеуметтік сақтандыру жүйесіне қатысушы бойынша төлеушіге әлеуметтік аударымдарды және (немесе) әлеуметтiк аударымдардың уақтылы және (немесе) толық төленбегені үшін өсімпұлды қайтаруды жүзеге асырады.</w:t>
      </w:r>
    </w:p>
    <w:bookmarkEnd w:id="82"/>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сондай-ақ </w:t>
      </w:r>
      <w:r>
        <w:rPr>
          <w:rFonts w:ascii="Times New Roman"/>
          <w:b w:val="false"/>
          <w:i w:val="false"/>
          <w:color w:val="000000"/>
          <w:sz w:val="28"/>
        </w:rPr>
        <w:t xml:space="preserve">6) тармақшасына </w:t>
      </w:r>
      <w:r>
        <w:rPr>
          <w:rFonts w:ascii="Times New Roman"/>
          <w:b w:val="false"/>
          <w:i w:val="false"/>
          <w:color w:val="000000"/>
          <w:sz w:val="28"/>
        </w:rPr>
        <w:t>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да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29. Мемлекеттік кірістер органы төлеушіде әлеуметтік аударымдар бойынша берешек түзілген күннен бастап бес жұмыс күнінен кешіктірмей төлеушіге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сомасы туралы хабарлама жібереді.</w:t>
      </w:r>
    </w:p>
    <w:bookmarkEnd w:id="83"/>
    <w:p>
      <w:pPr>
        <w:spacing w:after="0"/>
        <w:ind w:left="0"/>
        <w:jc w:val="both"/>
      </w:pPr>
      <w:r>
        <w:rPr>
          <w:rFonts w:ascii="Times New Roman"/>
          <w:b w:val="false"/>
          <w:i w:val="false"/>
          <w:color w:val="000000"/>
          <w:sz w:val="28"/>
        </w:rPr>
        <w:t>
      Хабарлама төлеушінің жеке өзіне қолын қойғызып немесе жөнелту мен алу фактісін растайтын өзге де тәсілмен табыс етіледі. Бұл ретте, төменде көрсетілген тәсілдердің бірімен жіберілген хабарлама төлеушіге мынадай жағдайларда табыс етілді деп есептеледі:</w:t>
      </w:r>
    </w:p>
    <w:bookmarkStart w:name="z88" w:id="84"/>
    <w:p>
      <w:pPr>
        <w:spacing w:after="0"/>
        <w:ind w:left="0"/>
        <w:jc w:val="both"/>
      </w:pPr>
      <w:r>
        <w:rPr>
          <w:rFonts w:ascii="Times New Roman"/>
          <w:b w:val="false"/>
          <w:i w:val="false"/>
          <w:color w:val="000000"/>
          <w:sz w:val="28"/>
        </w:rPr>
        <w:t>
      1) пошта арқылы хабарламасы бар тапсырыс хатпен жіберілгенде – төлеуші пошта немесе өзге де байланыс ұйымының хабарламасына белгі қойған күннен бастап;</w:t>
      </w:r>
    </w:p>
    <w:bookmarkEnd w:id="84"/>
    <w:p>
      <w:pPr>
        <w:spacing w:after="0"/>
        <w:ind w:left="0"/>
        <w:jc w:val="both"/>
      </w:pPr>
      <w:r>
        <w:rPr>
          <w:rFonts w:ascii="Times New Roman"/>
          <w:b w:val="false"/>
          <w:i w:val="false"/>
          <w:color w:val="000000"/>
          <w:sz w:val="28"/>
        </w:rPr>
        <w:t>
      Бұл ретте, пошта немесе өзге де байланыс ұйымы мұндай хабарламаны пошта немесе өзге де байланыс ұйымының қабылдағаны туралы белгі қойылған күннен бастап он жұмыс күнінен кешіктірілмейтін мерзімде жеткізеді.</w:t>
      </w:r>
    </w:p>
    <w:p>
      <w:pPr>
        <w:spacing w:after="0"/>
        <w:ind w:left="0"/>
        <w:jc w:val="both"/>
      </w:pPr>
      <w:r>
        <w:rPr>
          <w:rFonts w:ascii="Times New Roman"/>
          <w:b w:val="false"/>
          <w:i w:val="false"/>
          <w:color w:val="000000"/>
          <w:sz w:val="28"/>
        </w:rPr>
        <w:t>
      Мемлекеттік кірістер органдары төлеушіге хабарламасы бар тапсырыс хатпен пошта арқылы жіберген хабарламаны осы тармақта көзделген пошта немесе өзге байланыс ұйымы қайтарған жағдайда осы Салық кодексінде белгіленген негіздер бойынша және тәртіппен куәгерлерді тарта отырып, салықтық тексеру жүргізілген күн осындай хабарлама табыс етілген күн болып табылады.</w:t>
      </w:r>
    </w:p>
    <w:bookmarkStart w:name="z89" w:id="85"/>
    <w:p>
      <w:pPr>
        <w:spacing w:after="0"/>
        <w:ind w:left="0"/>
        <w:jc w:val="both"/>
      </w:pPr>
      <w:r>
        <w:rPr>
          <w:rFonts w:ascii="Times New Roman"/>
          <w:b w:val="false"/>
          <w:i w:val="false"/>
          <w:color w:val="000000"/>
          <w:sz w:val="28"/>
        </w:rPr>
        <w:t>
      2) электрондық тәсілмен жіберілгенде:</w:t>
      </w:r>
    </w:p>
    <w:bookmarkEnd w:id="85"/>
    <w:p>
      <w:pPr>
        <w:spacing w:after="0"/>
        <w:ind w:left="0"/>
        <w:jc w:val="both"/>
      </w:pPr>
      <w:r>
        <w:rPr>
          <w:rFonts w:ascii="Times New Roman"/>
          <w:b w:val="false"/>
          <w:i w:val="false"/>
          <w:color w:val="000000"/>
          <w:sz w:val="28"/>
        </w:rPr>
        <w:t>
      салық төлеушінің электрондық салық қызметтерін алуына және оның салық міндеттемелерін орындауына арналған мемлекеттік кірістер органының дербестендірілген және рұқсатсыз кіруден қорғалған интернет-ресурсына хабарламаны жеткізген күннен бастап.</w:t>
      </w:r>
    </w:p>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p>
      <w:pPr>
        <w:spacing w:after="0"/>
        <w:ind w:left="0"/>
        <w:jc w:val="both"/>
      </w:pPr>
      <w:r>
        <w:rPr>
          <w:rFonts w:ascii="Times New Roman"/>
          <w:b w:val="false"/>
          <w:i w:val="false"/>
          <w:color w:val="000000"/>
          <w:sz w:val="28"/>
        </w:rPr>
        <w:t>
      "электрондық үкімет" веб-порталындағы пайдаланушының жеке кабинетіне хабарламаны жеткізген күннен бастап табыс етілді деп есептеледі.</w:t>
      </w:r>
    </w:p>
    <w:p>
      <w:pPr>
        <w:spacing w:after="0"/>
        <w:ind w:left="0"/>
        <w:jc w:val="both"/>
      </w:pPr>
      <w:r>
        <w:rPr>
          <w:rFonts w:ascii="Times New Roman"/>
          <w:b w:val="false"/>
          <w:i w:val="false"/>
          <w:color w:val="000000"/>
          <w:sz w:val="28"/>
        </w:rPr>
        <w:t>
      Бұл тәсіл "электрондық үкімет" веб-порталында тіркелген төлеушіге қолданылады;</w:t>
      </w:r>
    </w:p>
    <w:bookmarkStart w:name="z90" w:id="86"/>
    <w:p>
      <w:pPr>
        <w:spacing w:after="0"/>
        <w:ind w:left="0"/>
        <w:jc w:val="both"/>
      </w:pPr>
      <w:r>
        <w:rPr>
          <w:rFonts w:ascii="Times New Roman"/>
          <w:b w:val="false"/>
          <w:i w:val="false"/>
          <w:color w:val="000000"/>
          <w:sz w:val="28"/>
        </w:rPr>
        <w:t>
      3) Мемлекеттік корпорация арқылы – келу тәртібімен оны алған күннен бастап жүзеге асырылады.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30. Әлеуметтік аударымдар және әлеуметтік аударымдарды уақтылы және (немеес) толық төлемегені үшін өсімпұлдар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тізімі хабарламаны жіберген мемлекеттік кіріс органына оған хабарлама тапсырылған күннен бастап бес жұмыс күні ішінде ұсынылады.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31. Осы Қағидалардың 26-тармағына сәйкес төлеушінің ұсынған міндетті әлеуметтік сақтандыру жүйесіне қатысушылардың тізімдері негізінде мемлекеттік кірістер органы әлеуметтік аударымдар бойынша берешек сомаларын тізімдерді алған күннен бастап бес жұмыс күнінен кешіктірмей төлеушінің банктік шоттарынан мәжбүрлі тәртіппен өндіріп алады. (п 6)</w:t>
      </w:r>
    </w:p>
    <w:bookmarkEnd w:id="88"/>
    <w:p>
      <w:pPr>
        <w:spacing w:after="0"/>
        <w:ind w:left="0"/>
        <w:jc w:val="both"/>
      </w:pPr>
      <w:r>
        <w:rPr>
          <w:rFonts w:ascii="Times New Roman"/>
          <w:b w:val="false"/>
          <w:i w:val="false"/>
          <w:color w:val="000000"/>
          <w:sz w:val="28"/>
        </w:rPr>
        <w:t>
      Әлеуметтік аударымдар бойынша берешекті төлеушілердің банктік шоттарынан өндіріп алу төлеушінің ұсынған міндетті әлеуметтік сақтандыру жүйесіне қатысушылардың тізімдері қоса беріле отырып,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xml:space="preserve">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банктік шотында ұлттық валютадағы ақша болмаған жағдайда әлеуметтік аударымдар бойынша берешекті өндіріп алу мемлекеттік кірістер органдары ұлттық валютада берген инкассалық өкімдер негізінде төлеушінің шетел валютасындағы банктік шоттарынан жүргізіледі.</w:t>
      </w:r>
    </w:p>
    <w:bookmarkStart w:name="z95" w:id="89"/>
    <w:p>
      <w:pPr>
        <w:spacing w:after="0"/>
        <w:ind w:left="0"/>
        <w:jc w:val="both"/>
      </w:pPr>
      <w:r>
        <w:rPr>
          <w:rFonts w:ascii="Times New Roman"/>
          <w:b w:val="false"/>
          <w:i w:val="false"/>
          <w:color w:val="000000"/>
          <w:sz w:val="28"/>
        </w:rPr>
        <w:t>
      32. Әлеуметтік аударымдар бойынша берешекті және әлеуметтік аударымдарды уақтылы және (немесе) толық төленбегені үшін өсімпұлды өтемеген кезде мемлекеттік кіріс органы төлеушінің шығыс операцияларын:</w:t>
      </w:r>
    </w:p>
    <w:bookmarkEnd w:id="89"/>
    <w:p>
      <w:pPr>
        <w:spacing w:after="0"/>
        <w:ind w:left="0"/>
        <w:jc w:val="both"/>
      </w:pPr>
      <w:r>
        <w:rPr>
          <w:rFonts w:ascii="Times New Roman"/>
          <w:b w:val="false"/>
          <w:i w:val="false"/>
          <w:color w:val="000000"/>
          <w:sz w:val="28"/>
        </w:rPr>
        <w:t>
      банктік шоттары бойынша – әлеуметтік аударымдар бойынша берешек сомасы шегінде;</w:t>
      </w:r>
    </w:p>
    <w:p>
      <w:pPr>
        <w:spacing w:after="0"/>
        <w:ind w:left="0"/>
        <w:jc w:val="both"/>
      </w:pPr>
      <w:r>
        <w:rPr>
          <w:rFonts w:ascii="Times New Roman"/>
          <w:b w:val="false"/>
          <w:i w:val="false"/>
          <w:color w:val="000000"/>
          <w:sz w:val="28"/>
        </w:rPr>
        <w:t>
      касса бойынша – екінші деңгейдегі банкке немесе банк операцияларының жекелеген түрлерін жүзеге асыратын ұйымға қолма-қол ақшаны төлеу және тапсыру жөніндегі операциялардан басқа, кассадағы қолма-қол ақшаның барлық шығыс операциялары бойынша оларды кейіннен әлеуметтік аударымдарды, оларға хабарлама тапсырылған күннен бастап он жұмыс күні өткен соң уақтылы төленбегені үшін есептелген өсімпұлдарды төлеу есебіне аудару үшін тоқтата тұруды жүргізеді.</w:t>
      </w:r>
    </w:p>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w:t>
      </w:r>
    </w:p>
    <w:bookmarkStart w:name="z255" w:id="90"/>
    <w:p>
      <w:pPr>
        <w:spacing w:after="0"/>
        <w:ind w:left="0"/>
        <w:jc w:val="both"/>
      </w:pPr>
      <w:r>
        <w:rPr>
          <w:rFonts w:ascii="Times New Roman"/>
          <w:b w:val="false"/>
          <w:i w:val="false"/>
          <w:color w:val="000000"/>
          <w:sz w:val="28"/>
        </w:rPr>
        <w:t>
      1) Қазақстан Республикасы Салық кодексінің 201-бабында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жөніндегі операциялардан басқа;</w:t>
      </w:r>
    </w:p>
    <w:bookmarkEnd w:id="90"/>
    <w:bookmarkStart w:name="z256" w:id="91"/>
    <w:p>
      <w:pPr>
        <w:spacing w:after="0"/>
        <w:ind w:left="0"/>
        <w:jc w:val="both"/>
      </w:pPr>
      <w:r>
        <w:rPr>
          <w:rFonts w:ascii="Times New Roman"/>
          <w:b w:val="false"/>
          <w:i w:val="false"/>
          <w:color w:val="000000"/>
          <w:sz w:val="28"/>
        </w:rPr>
        <w:t>
      2) ақшаны:</w:t>
      </w:r>
    </w:p>
    <w:bookmarkEnd w:id="91"/>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p>
      <w:pPr>
        <w:spacing w:after="0"/>
        <w:ind w:left="0"/>
        <w:jc w:val="both"/>
      </w:pPr>
      <w:r>
        <w:rPr>
          <w:rFonts w:ascii="Times New Roman"/>
          <w:b w:val="false"/>
          <w:i w:val="false"/>
          <w:color w:val="000000"/>
          <w:sz w:val="28"/>
        </w:rPr>
        <w:t>
      салық берешегін, кедендік төлемдер, салықтар мен өсімпұлдар бойынша берешекті, әлеуметтік төлемдер бойынша берешекті өтеу бойынша ақшаны алып қоюдан басқа төлеушілердің банктік шоттары бойынша шығыс операцияларын тоқтата тұрады.</w:t>
      </w:r>
    </w:p>
    <w:p>
      <w:pPr>
        <w:spacing w:after="0"/>
        <w:ind w:left="0"/>
        <w:jc w:val="both"/>
      </w:pPr>
      <w:r>
        <w:rPr>
          <w:rFonts w:ascii="Times New Roman"/>
          <w:b w:val="false"/>
          <w:i w:val="false"/>
          <w:color w:val="000000"/>
          <w:sz w:val="28"/>
        </w:rPr>
        <w:t xml:space="preserve">
      Төлеушiнің банктік шоттары бойынша шығыс операцияларын тоқтата тұру туралы мемлекеттік кірістер органының өкімінің нысаны Қазақстан Республикасы Салық кодексінің 86-бабы </w:t>
      </w:r>
      <w:r>
        <w:rPr>
          <w:rFonts w:ascii="Times New Roman"/>
          <w:b w:val="false"/>
          <w:i w:val="false"/>
          <w:color w:val="000000"/>
          <w:sz w:val="28"/>
        </w:rPr>
        <w:t>6-тармағына</w:t>
      </w:r>
      <w:r>
        <w:rPr>
          <w:rFonts w:ascii="Times New Roman"/>
          <w:b w:val="false"/>
          <w:i w:val="false"/>
          <w:color w:val="000000"/>
          <w:sz w:val="28"/>
        </w:rPr>
        <w:t xml:space="preserve"> сәйкес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33. Төлеушiнiң кассасы бойынша шығыс операцияларын тоқтата тұру, мына операциялардан басқа кассадағы қолма-қол ақшаның барлық шығыс операцияларына:</w:t>
      </w:r>
    </w:p>
    <w:bookmarkEnd w:id="92"/>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кедендік төлемдерді, әлеуметтік төлемдерді, олардың уақтылы төленбегені үшін есептелген өсімпұлдарды, сондай-ақ бюджетке енгізуге жататын айыппұлдар төлеу есебіне оларды кейіннен аудару үшін банкке ақша тапсыру үшін;</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банкке қатысты шығарылған болса, банктің клиенттерінің қолма-қол ақшасын беру операциялары үшін қолданылады.</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өкімін төлеуші Қорға келіп түскен қолма-қол ақшаны олар келіп түскен күннен кейінгі бір жұмыс күнінен кешіктірмей аудару арқылы бұлжытпай орындауға тиіс.</w:t>
      </w:r>
    </w:p>
    <w:p>
      <w:pPr>
        <w:spacing w:after="0"/>
        <w:ind w:left="0"/>
        <w:jc w:val="both"/>
      </w:pPr>
      <w:r>
        <w:rPr>
          <w:rFonts w:ascii="Times New Roman"/>
          <w:b w:val="false"/>
          <w:i w:val="false"/>
          <w:color w:val="000000"/>
          <w:sz w:val="28"/>
        </w:rPr>
        <w:t>
      Төлеушiнің кассасы бойынша шығыс операцияларын тоқтата тұру туралы өкiм төлеушіге берешек сомасы бойынша хабарламаны жөнелту және табыс ету үшін осы Қағидалардың 29-тармағында көзделген әдістермен жіберіледі және табыс етіледі.</w:t>
      </w:r>
    </w:p>
    <w:p>
      <w:pPr>
        <w:spacing w:after="0"/>
        <w:ind w:left="0"/>
        <w:jc w:val="both"/>
      </w:pPr>
      <w:r>
        <w:rPr>
          <w:rFonts w:ascii="Times New Roman"/>
          <w:b w:val="false"/>
          <w:i w:val="false"/>
          <w:color w:val="000000"/>
          <w:sz w:val="28"/>
        </w:rPr>
        <w:t>
      Төлеушінің банктік шоттары мен кассасы бойынша шығыс операцияларын тоқтата тұру туралы мемлекеттік кірістер органы өкiмінің күшін әлеуметтік аударымдар бойынша берешек өтелген күннен кейінгі бiр жұмыс күнiнен кешiктiрмей осындай өкімдерді шығарған мемлекеттік кірістер органы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xml:space="preserve">
      34. Төлеуші Қорға әлеуметтік аударымдарды уақтылы және (немесе) толық төлемегені үшін өсімпұл сомасын төлеу үшін "төлем мақсаты" – "кезең (ай (айлар), жыл (жылдар)) үшiн әлеуметтiк аударымдарды уақтылы және (немесе) толық төлемегенi үшін өсiмпұл" бағанында көрсете отырып, банкке төлем тапсырмасын ұсынады.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94"/>
    <w:p>
      <w:pPr>
        <w:spacing w:after="0"/>
        <w:ind w:left="0"/>
        <w:jc w:val="both"/>
      </w:pPr>
      <w:r>
        <w:rPr>
          <w:rFonts w:ascii="Times New Roman"/>
          <w:b w:val="false"/>
          <w:i w:val="false"/>
          <w:color w:val="000000"/>
          <w:sz w:val="28"/>
        </w:rPr>
        <w:t>
      35. Төлеушi тоқсан сайын, есептi тоқсаннан кейiнгi екінші айдың 15-күнiнен кешiктiрмей, егер Қазақстан Республикасының заңнамасында өзгеше белгіленбесе, орналасқан жерi бойынша мемлекеттік кірістер органына мiндеттi әлеуметтiк сақтандыру жүйесiне қатысушылар үшiн есептелген әлеуметтiк аударымдар бойынша есеп-қисап ұсынады.</w:t>
      </w:r>
    </w:p>
    <w:bookmarkEnd w:id="94"/>
    <w:bookmarkStart w:name="z103" w:id="95"/>
    <w:p>
      <w:pPr>
        <w:spacing w:after="0"/>
        <w:ind w:left="0"/>
        <w:jc w:val="both"/>
      </w:pPr>
      <w:r>
        <w:rPr>
          <w:rFonts w:ascii="Times New Roman"/>
          <w:b w:val="false"/>
          <w:i w:val="false"/>
          <w:color w:val="000000"/>
          <w:sz w:val="28"/>
        </w:rPr>
        <w:t>
      36. Мемлекеттік корпорация күн сайын, өткен күн үшін мемлекеттік кірістер органына Салық кодексiнде белгіленген тәртiппен тiркелген төлеушілер бойынша келіп түскен және қайтарылған әлеуметтік аударымдардың және (немесе) өсімпұл сомаларының тiзiлiмдерiн ұсынады.</w:t>
      </w:r>
    </w:p>
    <w:bookmarkEnd w:id="95"/>
    <w:bookmarkStart w:name="z104" w:id="96"/>
    <w:p>
      <w:pPr>
        <w:spacing w:after="0"/>
        <w:ind w:left="0"/>
        <w:jc w:val="both"/>
      </w:pPr>
      <w:r>
        <w:rPr>
          <w:rFonts w:ascii="Times New Roman"/>
          <w:b w:val="false"/>
          <w:i w:val="false"/>
          <w:color w:val="000000"/>
          <w:sz w:val="28"/>
        </w:rPr>
        <w:t>
      37. Әлеуметтік аударымдарды төлеушілер есептелген және төленген әлеуметтiк аударымдар және (немесе) әлеуметтік аударымдардың уақтылы және (немесе) толық төленбегені үшін өсімпұл сомалары туралы, оның iшiнде қате (артық) төленген әлеуметтік аударымдар және (немесе) әлеуметтік аударымдардың уақтылы және (немесе) толық төлемегені үшін өсімпұл сомаларын қайтару туралы мәлiметтердiң сақталуын бухгалтерлік есеп және қаржылық есептілік туралы заңнамаға сәйкес электрондық немесе қағаз жеткізгіштегі заңнамада белгіленген тәртiппен қамтамасыз етедi.</w:t>
      </w:r>
    </w:p>
    <w:bookmarkEnd w:id="96"/>
    <w:p>
      <w:pPr>
        <w:spacing w:after="0"/>
        <w:ind w:left="0"/>
        <w:jc w:val="both"/>
      </w:pPr>
      <w:r>
        <w:rPr>
          <w:rFonts w:ascii="Times New Roman"/>
          <w:b w:val="false"/>
          <w:i w:val="false"/>
          <w:color w:val="000000"/>
          <w:sz w:val="28"/>
        </w:rPr>
        <w:t>
      Төлеушiнiң қызметi тоқтатылған кезде әлеуметтік аударымдарды және (немесе) әлеуметтік аударымдардың уақтылы және (немесе) толық төленбегені үшін өсімпұлды есептеу және төлеу туралы құжаттар Мемлекеттік архивке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106" w:id="97"/>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w:t>
      </w:r>
    </w:p>
    <w:bookmarkEnd w:id="97"/>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30.01.2024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 w:id="98"/>
    <w:p>
      <w:pPr>
        <w:spacing w:after="0"/>
        <w:ind w:left="0"/>
        <w:jc w:val="left"/>
      </w:pPr>
      <w:r>
        <w:rPr>
          <w:rFonts w:ascii="Times New Roman"/>
          <w:b/>
          <w:i w:val="false"/>
          <w:color w:val="000000"/>
        </w:rPr>
        <w:t xml:space="preserve"> 1-тарау. Жалпы ережелер</w:t>
      </w:r>
    </w:p>
    <w:bookmarkEnd w:id="98"/>
    <w:bookmarkStart w:name="z239" w:id="99"/>
    <w:p>
      <w:pPr>
        <w:spacing w:after="0"/>
        <w:ind w:left="0"/>
        <w:jc w:val="both"/>
      </w:pPr>
      <w:r>
        <w:rPr>
          <w:rFonts w:ascii="Times New Roman"/>
          <w:b w:val="false"/>
          <w:i w:val="false"/>
          <w:color w:val="000000"/>
          <w:sz w:val="28"/>
        </w:rPr>
        <w:t xml:space="preserve">
      1. Осы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 (бұдан әрі – Қағидалар) Қазақстан Республикасы Әлеуметтік кодексінің (бұдан әрі –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он бесінші абзацына,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жағдайларын айқындайды.</w:t>
      </w:r>
    </w:p>
    <w:bookmarkEnd w:id="99"/>
    <w:p>
      <w:pPr>
        <w:spacing w:after="0"/>
        <w:ind w:left="0"/>
        <w:jc w:val="both"/>
      </w:pPr>
      <w:r>
        <w:rPr>
          <w:rFonts w:ascii="Times New Roman"/>
          <w:b w:val="false"/>
          <w:i w:val="false"/>
          <w:color w:val="000000"/>
          <w:sz w:val="28"/>
        </w:rPr>
        <w:t>
      Осы Қағидаларға мемлекеттік қызметтер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үкіметтің" ақпараттық-коммуникациялық инфрақұрылымының операторын, Бірыңғай байланыс орталығын және міндетті әлеуметтік сақтандыру саласындағы бақылау және қадағалау бойынша ведомствоны енгізілген өзгерістер және (немесе) толықтырулар туралы хабардар етеді.</w:t>
      </w:r>
    </w:p>
    <w:bookmarkStart w:name="z238" w:id="10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Start w:name="z241" w:id="101"/>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01"/>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p>
      <w:pPr>
        <w:spacing w:after="0"/>
        <w:ind w:left="0"/>
        <w:jc w:val="both"/>
      </w:pPr>
      <w:r>
        <w:rPr>
          <w:rFonts w:ascii="Times New Roman"/>
          <w:b w:val="false"/>
          <w:i w:val="false"/>
          <w:color w:val="000000"/>
          <w:sz w:val="28"/>
        </w:rPr>
        <w:t>
      4) әлеуметтік-еңбек саласындағы бірыңғай ақпараттық жүйе (бұдан әрі – Еңбекмині 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5)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pPr>
        <w:spacing w:after="0"/>
        <w:ind w:left="0"/>
        <w:jc w:val="both"/>
      </w:pPr>
      <w:r>
        <w:rPr>
          <w:rFonts w:ascii="Times New Roman"/>
          <w:b w:val="false"/>
          <w:i w:val="false"/>
          <w:color w:val="000000"/>
          <w:sz w:val="28"/>
        </w:rPr>
        <w:t>
      6) көрсетілетін қызметті алушы – төлеуші, не банк немесе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7)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8)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электрондық өтініш – көрсетілетін қызметті алушының электрондық цифрлық қолтаңбасымен куәландырылған, "электрондық үкімет" веб-порталы арқылы түсетін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w:t>
      </w:r>
    </w:p>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көрсетілетін қызметті алушының электрондық цифрлық қолтаңбасы арқылы куәландырылған құжат;</w:t>
      </w:r>
    </w:p>
    <w:p>
      <w:pPr>
        <w:spacing w:after="0"/>
        <w:ind w:left="0"/>
        <w:jc w:val="both"/>
      </w:pPr>
      <w:r>
        <w:rPr>
          <w:rFonts w:ascii="Times New Roman"/>
          <w:b w:val="false"/>
          <w:i w:val="false"/>
          <w:color w:val="000000"/>
          <w:sz w:val="28"/>
        </w:rPr>
        <w:t>
      13) электрондық өтінім – Мемлекеттік корпорацияның электрондық цифрлық қолтаңбасымен куәландырылған электрондық құжат нысанындағы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қажетті мәліметтер;</w:t>
      </w:r>
    </w:p>
    <w:p>
      <w:pPr>
        <w:spacing w:after="0"/>
        <w:ind w:left="0"/>
        <w:jc w:val="both"/>
      </w:pPr>
      <w:r>
        <w:rPr>
          <w:rFonts w:ascii="Times New Roman"/>
          <w:b w:val="false"/>
          <w:i w:val="false"/>
          <w:color w:val="000000"/>
          <w:sz w:val="28"/>
        </w:rPr>
        <w:t xml:space="preserve">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16) "электрондық үкімет"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37" w:id="102"/>
    <w:p>
      <w:pPr>
        <w:spacing w:after="0"/>
        <w:ind w:left="0"/>
        <w:jc w:val="left"/>
      </w:pPr>
      <w:r>
        <w:rPr>
          <w:rFonts w:ascii="Times New Roman"/>
          <w:b/>
          <w:i w:val="false"/>
          <w:color w:val="000000"/>
        </w:rPr>
        <w:t xml:space="preserve"> 2-тарау.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тәртібі мен жағдайлары</w:t>
      </w:r>
    </w:p>
    <w:bookmarkEnd w:id="102"/>
    <w:bookmarkStart w:name="z236" w:id="103"/>
    <w:p>
      <w:pPr>
        <w:spacing w:after="0"/>
        <w:ind w:left="0"/>
        <w:jc w:val="both"/>
      </w:pPr>
      <w:r>
        <w:rPr>
          <w:rFonts w:ascii="Times New Roman"/>
          <w:b w:val="false"/>
          <w:i w:val="false"/>
          <w:color w:val="000000"/>
          <w:sz w:val="28"/>
        </w:rPr>
        <w:t>
      3. Қорға артық (қате) төленген әлеуметтік аударымдарды және (немесе) әлеуметтік аударымдардың уақтылы және (немесе) толық төленбегені үшін өсімпұлдарды қайтару (бұдан әрі – Қызмет) мынадай:</w:t>
      </w:r>
    </w:p>
    <w:bookmarkEnd w:id="103"/>
    <w:p>
      <w:pPr>
        <w:spacing w:after="0"/>
        <w:ind w:left="0"/>
        <w:jc w:val="both"/>
      </w:pPr>
      <w:r>
        <w:rPr>
          <w:rFonts w:ascii="Times New Roman"/>
          <w:b w:val="false"/>
          <w:i w:val="false"/>
          <w:color w:val="000000"/>
          <w:sz w:val="28"/>
        </w:rPr>
        <w:t>
      1) бір кезеңде екі немесе одан көп төлемдер;</w:t>
      </w:r>
    </w:p>
    <w:p>
      <w:pPr>
        <w:spacing w:after="0"/>
        <w:ind w:left="0"/>
        <w:jc w:val="both"/>
      </w:pPr>
      <w:r>
        <w:rPr>
          <w:rFonts w:ascii="Times New Roman"/>
          <w:b w:val="false"/>
          <w:i w:val="false"/>
          <w:color w:val="000000"/>
          <w:sz w:val="28"/>
        </w:rPr>
        <w:t>
      2) оларды қайтаруға жататын, жаңадан қабылданған немесе жұмыстан босатылған жұмыскерлер аванспен алған кіріске артық есептелген;</w:t>
      </w:r>
    </w:p>
    <w:p>
      <w:pPr>
        <w:spacing w:after="0"/>
        <w:ind w:left="0"/>
        <w:jc w:val="both"/>
      </w:pPr>
      <w:r>
        <w:rPr>
          <w:rFonts w:ascii="Times New Roman"/>
          <w:b w:val="false"/>
          <w:i w:val="false"/>
          <w:color w:val="000000"/>
          <w:sz w:val="28"/>
        </w:rPr>
        <w:t xml:space="preserve">
      3) Кодекстің 207-бабы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4) төлемді тағайындау коды дұрыс көрсетілмеген;</w:t>
      </w:r>
    </w:p>
    <w:p>
      <w:pPr>
        <w:spacing w:after="0"/>
        <w:ind w:left="0"/>
        <w:jc w:val="both"/>
      </w:pPr>
      <w:r>
        <w:rPr>
          <w:rFonts w:ascii="Times New Roman"/>
          <w:b w:val="false"/>
          <w:i w:val="false"/>
          <w:color w:val="000000"/>
          <w:sz w:val="28"/>
        </w:rPr>
        <w:t>
      5) төлем кезеңі дұрыс көрсетілмеген;</w:t>
      </w:r>
    </w:p>
    <w:p>
      <w:pPr>
        <w:spacing w:after="0"/>
        <w:ind w:left="0"/>
        <w:jc w:val="both"/>
      </w:pPr>
      <w:r>
        <w:rPr>
          <w:rFonts w:ascii="Times New Roman"/>
          <w:b w:val="false"/>
          <w:i w:val="false"/>
          <w:color w:val="000000"/>
          <w:sz w:val="28"/>
        </w:rPr>
        <w:t>
      6) әлеуметтік аударымдар сомасы дұрыс көрсетілмеген;</w:t>
      </w:r>
    </w:p>
    <w:p>
      <w:pPr>
        <w:spacing w:after="0"/>
        <w:ind w:left="0"/>
        <w:jc w:val="both"/>
      </w:pPr>
      <w:r>
        <w:rPr>
          <w:rFonts w:ascii="Times New Roman"/>
          <w:b w:val="false"/>
          <w:i w:val="false"/>
          <w:color w:val="000000"/>
          <w:sz w:val="28"/>
        </w:rPr>
        <w:t>
      7) төлеушінің деректемелері дұрыс көрсетілмеген (төлеушілердің ЖСН/БСН қате болған жағдайда);</w:t>
      </w:r>
    </w:p>
    <w:p>
      <w:pPr>
        <w:spacing w:after="0"/>
        <w:ind w:left="0"/>
        <w:jc w:val="both"/>
      </w:pPr>
      <w:r>
        <w:rPr>
          <w:rFonts w:ascii="Times New Roman"/>
          <w:b w:val="false"/>
          <w:i w:val="false"/>
          <w:color w:val="000000"/>
          <w:sz w:val="28"/>
        </w:rPr>
        <w:t>
      8) оларды дара кәсіпкер, жеке практикамен айналысатын адам, шаруа немесе фермер қожалығының басшысы ретінде тіркелмеген жеке тұлға төлеген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5" w:id="104"/>
    <w:p>
      <w:pPr>
        <w:spacing w:after="0"/>
        <w:ind w:left="0"/>
        <w:jc w:val="both"/>
      </w:pPr>
      <w:r>
        <w:rPr>
          <w:rFonts w:ascii="Times New Roman"/>
          <w:b w:val="false"/>
          <w:i w:val="false"/>
          <w:color w:val="000000"/>
          <w:sz w:val="28"/>
        </w:rPr>
        <w:t>
      4. Көрсетілетін қызметті алу үшін көрсетілетін қызметті алушы осы Қағидаларға 1-қосымшаға сәйкес нысан бойынша өтінішті Мемлекеттік корпорацияға қағаз түрінде немесе портал арқылы электрондық түрде мынадай құжаттарды қоса бере отырып ұсынады:</w:t>
      </w:r>
    </w:p>
    <w:bookmarkEnd w:id="104"/>
    <w:p>
      <w:pPr>
        <w:spacing w:after="0"/>
        <w:ind w:left="0"/>
        <w:jc w:val="both"/>
      </w:pPr>
      <w:r>
        <w:rPr>
          <w:rFonts w:ascii="Times New Roman"/>
          <w:b w:val="false"/>
          <w:i w:val="false"/>
          <w:color w:val="000000"/>
          <w:sz w:val="28"/>
        </w:rPr>
        <w:t>
      1) осы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0"/>
        <w:ind w:left="0"/>
        <w:jc w:val="both"/>
      </w:pPr>
      <w:r>
        <w:rPr>
          <w:rFonts w:ascii="Times New Roman"/>
          <w:b w:val="false"/>
          <w:i w:val="false"/>
          <w:color w:val="000000"/>
          <w:sz w:val="28"/>
        </w:rPr>
        <w:t xml:space="preserve">
      2) осы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0"/>
        <w:ind w:left="0"/>
        <w:jc w:val="both"/>
      </w:pPr>
      <w:r>
        <w:rPr>
          <w:rFonts w:ascii="Times New Roman"/>
          <w:b w:val="false"/>
          <w:i w:val="false"/>
          <w:color w:val="000000"/>
          <w:sz w:val="28"/>
        </w:rPr>
        <w:t xml:space="preserve">
      Осы тармақтың 2) тармақшасында көрсетілген құжат болмаған кезде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(бұдан әрі – Салық төлеушінің жеке шотынан үзінді көшірме) бекітілген Жеке шоттарын жүргізу қағидаларына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4), 5), 6) немесе 7) тармақшаларда көрсетілген жағдайлар бойынша салық төлеушінің дербес шотынан үзінді көшірме.</w:t>
      </w:r>
    </w:p>
    <w:p>
      <w:pPr>
        <w:spacing w:after="0"/>
        <w:ind w:left="0"/>
        <w:jc w:val="both"/>
      </w:pPr>
      <w:r>
        <w:rPr>
          <w:rFonts w:ascii="Times New Roman"/>
          <w:b w:val="false"/>
          <w:i w:val="false"/>
          <w:color w:val="000000"/>
          <w:sz w:val="28"/>
        </w:rPr>
        <w:t xml:space="preserve">
      4) осы Қағидаларға 1-1-қосымшаға сәйкес нысан бойынша артық (қате) төленген әлеуметтік аударымдарды және (немесе) әлеуметтік аударымдарды уақтылы және (немесе) толық төлемегені үшін өсімпұлды қайтаруға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келісімі туралы нотариат куәландырған өтініш (бұдан әрі – келісу).</w:t>
      </w:r>
    </w:p>
    <w:p>
      <w:pPr>
        <w:spacing w:after="0"/>
        <w:ind w:left="0"/>
        <w:jc w:val="both"/>
      </w:pPr>
      <w:r>
        <w:rPr>
          <w:rFonts w:ascii="Times New Roman"/>
          <w:b w:val="false"/>
          <w:i w:val="false"/>
          <w:color w:val="000000"/>
          <w:sz w:val="28"/>
        </w:rPr>
        <w:t xml:space="preserve">
      Келісу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адамдардың әлеуметтік аударымдарын уақтылы және (немесе) толық төлемегені үшін артық (қате) төленген әлеуметтік аударымдарды және (немесе) өсімпұлдарды қайтару жүргізілген жағдайда ғана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34" w:id="105"/>
    <w:p>
      <w:pPr>
        <w:spacing w:after="0"/>
        <w:ind w:left="0"/>
        <w:jc w:val="both"/>
      </w:pPr>
      <w:r>
        <w:rPr>
          <w:rFonts w:ascii="Times New Roman"/>
          <w:b w:val="false"/>
          <w:i w:val="false"/>
          <w:color w:val="000000"/>
          <w:sz w:val="28"/>
        </w:rPr>
        <w:t xml:space="preserve">
      5. Үшінші тұлғалар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сенімхатпен Қызмет көрсетуге өтініш береді.</w:t>
      </w:r>
    </w:p>
    <w:bookmarkEnd w:id="105"/>
    <w:bookmarkStart w:name="z233" w:id="106"/>
    <w:p>
      <w:pPr>
        <w:spacing w:after="0"/>
        <w:ind w:left="0"/>
        <w:jc w:val="both"/>
      </w:pPr>
      <w:r>
        <w:rPr>
          <w:rFonts w:ascii="Times New Roman"/>
          <w:b w:val="false"/>
          <w:i w:val="false"/>
          <w:color w:val="000000"/>
          <w:sz w:val="28"/>
        </w:rPr>
        <w:t xml:space="preserve">
      6. Міндетті әлеуметтік сақтандыру жүйесінің таңдалған қатысушылары бойынша бір өтініш шеңберінде көрсетілетін қызметті алушы бір ғана себепті және артық (қате) төленген әлеуметтік аударымдарды және (немесе) әлеуметтік аударымдардың уақтылы және (немесе) толық төленбегені үшін өсімпұлдардың тиісті сомасын көрсетеді. </w:t>
      </w:r>
    </w:p>
    <w:bookmarkEnd w:id="106"/>
    <w:bookmarkStart w:name="z232" w:id="107"/>
    <w:p>
      <w:pPr>
        <w:spacing w:after="0"/>
        <w:ind w:left="0"/>
        <w:jc w:val="both"/>
      </w:pPr>
      <w:r>
        <w:rPr>
          <w:rFonts w:ascii="Times New Roman"/>
          <w:b w:val="false"/>
          <w:i w:val="false"/>
          <w:color w:val="000000"/>
          <w:sz w:val="28"/>
        </w:rPr>
        <w:t xml:space="preserve">
      7. Қызмет көрсету тәсілдерін, қызмет көрсету мерзімін, нысаны мен нәтижесін қамтитын қызмет көрсетуге қойылатын негізгі талаптардың тізбесі (бұдан әрі – Талаптар тізбесі), сондай-ақ Қызмет көрсету ерекшеліктерін ескере отырып, өзге де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7"/>
    <w:bookmarkStart w:name="z231" w:id="108"/>
    <w:p>
      <w:pPr>
        <w:spacing w:after="0"/>
        <w:ind w:left="0"/>
        <w:jc w:val="both"/>
      </w:pPr>
      <w:r>
        <w:rPr>
          <w:rFonts w:ascii="Times New Roman"/>
          <w:b w:val="false"/>
          <w:i w:val="false"/>
          <w:color w:val="000000"/>
          <w:sz w:val="28"/>
        </w:rPr>
        <w:t>
      8. Мемлекеттік корпорацияға қағаз түрінде жіберілген көрсетілетін қызметті алушының өтініштері мен құжаттары бойынша, Мемлекеттік корпорация түскен күннен бастап бес жұмыс күні ішінде:</w:t>
      </w:r>
    </w:p>
    <w:bookmarkEnd w:id="108"/>
    <w:p>
      <w:pPr>
        <w:spacing w:after="0"/>
        <w:ind w:left="0"/>
        <w:jc w:val="both"/>
      </w:pPr>
      <w:r>
        <w:rPr>
          <w:rFonts w:ascii="Times New Roman"/>
          <w:b w:val="false"/>
          <w:i w:val="false"/>
          <w:color w:val="000000"/>
          <w:sz w:val="28"/>
        </w:rPr>
        <w:t>
      1) өтінішті және қоса берілген құжаттарды тексереді және оларды мынадай жағдайларда:</w:t>
      </w:r>
    </w:p>
    <w:p>
      <w:pPr>
        <w:spacing w:after="0"/>
        <w:ind w:left="0"/>
        <w:jc w:val="both"/>
      </w:pPr>
      <w:r>
        <w:rPr>
          <w:rFonts w:ascii="Times New Roman"/>
          <w:b w:val="false"/>
          <w:i w:val="false"/>
          <w:color w:val="000000"/>
          <w:sz w:val="28"/>
        </w:rPr>
        <w:t>
      егер артық (қате) төленген әлеуметтік аударымдарды және (немесе) әлеуметтік аударымдардың уақтылы және (немесе) толық төленбегені үшін өсімпұлдардың есепке жатқызылу фактісi расталмаса;</w:t>
      </w:r>
    </w:p>
    <w:p>
      <w:pPr>
        <w:spacing w:after="0"/>
        <w:ind w:left="0"/>
        <w:jc w:val="both"/>
      </w:pPr>
      <w:r>
        <w:rPr>
          <w:rFonts w:ascii="Times New Roman"/>
          <w:b w:val="false"/>
          <w:i w:val="false"/>
          <w:color w:val="000000"/>
          <w:sz w:val="28"/>
        </w:rPr>
        <w:t xml:space="preserve">
      Қызмет көрсетуге бұрын берілген өтініші қаралып жатқан,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асырылса; </w:t>
      </w:r>
    </w:p>
    <w:p>
      <w:pPr>
        <w:spacing w:after="0"/>
        <w:ind w:left="0"/>
        <w:jc w:val="both"/>
      </w:pPr>
      <w:r>
        <w:rPr>
          <w:rFonts w:ascii="Times New Roman"/>
          <w:b w:val="false"/>
          <w:i w:val="false"/>
          <w:color w:val="000000"/>
          <w:sz w:val="28"/>
        </w:rPr>
        <w:t>
      көрсетілетін қызметті алушының өтініші толық немесе дұрыс толтырылмаған, оның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келмесе;</w:t>
      </w:r>
    </w:p>
    <w:p>
      <w:pPr>
        <w:spacing w:after="0"/>
        <w:ind w:left="0"/>
        <w:jc w:val="both"/>
      </w:pPr>
      <w:r>
        <w:rPr>
          <w:rFonts w:ascii="Times New Roman"/>
          <w:b w:val="false"/>
          <w:i w:val="false"/>
          <w:color w:val="000000"/>
          <w:sz w:val="28"/>
        </w:rPr>
        <w:t>
      өтініште бірнеше себеп таңдалса;</w:t>
      </w:r>
    </w:p>
    <w:p>
      <w:pPr>
        <w:spacing w:after="0"/>
        <w:ind w:left="0"/>
        <w:jc w:val="both"/>
      </w:pPr>
      <w:r>
        <w:rPr>
          <w:rFonts w:ascii="Times New Roman"/>
          <w:b w:val="false"/>
          <w:i w:val="false"/>
          <w:color w:val="000000"/>
          <w:sz w:val="28"/>
        </w:rPr>
        <w:t>
      төлем құжатының деректемелері сәйкес келмесе;</w:t>
      </w:r>
    </w:p>
    <w:p>
      <w:pPr>
        <w:spacing w:after="0"/>
        <w:ind w:left="0"/>
        <w:jc w:val="both"/>
      </w:pPr>
      <w:r>
        <w:rPr>
          <w:rFonts w:ascii="Times New Roman"/>
          <w:b w:val="false"/>
          <w:i w:val="false"/>
          <w:color w:val="000000"/>
          <w:sz w:val="28"/>
        </w:rPr>
        <w:t>
      төлеушінің байланыс деректері толтырылмаса;</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 жарамсыз болса; </w:t>
      </w:r>
    </w:p>
    <w:p>
      <w:pPr>
        <w:spacing w:after="0"/>
        <w:ind w:left="0"/>
        <w:jc w:val="both"/>
      </w:pPr>
      <w:r>
        <w:rPr>
          <w:rFonts w:ascii="Times New Roman"/>
          <w:b w:val="false"/>
          <w:i w:val="false"/>
          <w:color w:val="000000"/>
          <w:sz w:val="28"/>
        </w:rPr>
        <w:t>
      Негізгі талаптар тізбесінде көзделген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 себебін растайтын құжаттар қоса берілмесе;</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болмаса көрсетілетін қызметті алушыға қайтарады.</w:t>
      </w:r>
    </w:p>
    <w:p>
      <w:pPr>
        <w:spacing w:after="0"/>
        <w:ind w:left="0"/>
        <w:jc w:val="both"/>
      </w:pPr>
      <w:r>
        <w:rPr>
          <w:rFonts w:ascii="Times New Roman"/>
          <w:b w:val="false"/>
          <w:i w:val="false"/>
          <w:color w:val="000000"/>
          <w:sz w:val="28"/>
        </w:rPr>
        <w:t>
      2) осы тармақта көзделген тексеру нәтижелері оң болған жағдайда Мемлекеттік корпорация:</w:t>
      </w:r>
    </w:p>
    <w:p>
      <w:pPr>
        <w:spacing w:after="0"/>
        <w:ind w:left="0"/>
        <w:jc w:val="both"/>
      </w:pPr>
      <w:r>
        <w:rPr>
          <w:rFonts w:ascii="Times New Roman"/>
          <w:b w:val="false"/>
          <w:i w:val="false"/>
          <w:color w:val="000000"/>
          <w:sz w:val="28"/>
        </w:rPr>
        <w:t xml:space="preserve">
      Қызметті көрсетуге арналған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журналында тіркейді; </w:t>
      </w:r>
    </w:p>
    <w:p>
      <w:pPr>
        <w:spacing w:after="0"/>
        <w:ind w:left="0"/>
        <w:jc w:val="both"/>
      </w:pPr>
      <w:r>
        <w:rPr>
          <w:rFonts w:ascii="Times New Roman"/>
          <w:b w:val="false"/>
          <w:i w:val="false"/>
          <w:color w:val="000000"/>
          <w:sz w:val="28"/>
        </w:rPr>
        <w:t>
      әлеуметтік аударымдарды және (немесе) әлеуметтік аударымдардың уақтылы және (немесе) толық төленбегені үшін өсімпұлдарды төлеу фактісін және көрсетілетін қызметті алушының өтінішінде көрсетілген төлем бойынша барлық деректемелерді Қорға хат жолдау жолымен растайды;</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нөмірін көрсете отырып, Еңбекминінің АЖ электрондық өтінімін қалыптастырады. Төлеушінің банктік деректемелері өзгерген кезде Мемлекеттік корпорация электрондық өтінімде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Еңбекминінің АЖ арқылы көрсетілетін қызметті алушының өтініште көрсетілген ұялы байланыс абоненттік құрылғысының нөміріне Short Message Service (Шорт мэсседж сервис) беру арқылы хабарламаны (бұдан әрі – sms-хабарландыру),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 пен құжаттарды порталда қабылдау туралы хабарламаны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порталда электрондық өтінішті қарау мәртебесі туралы хабарлама жібереді.</w:t>
      </w:r>
    </w:p>
    <w:p>
      <w:pPr>
        <w:spacing w:after="0"/>
        <w:ind w:left="0"/>
        <w:jc w:val="both"/>
      </w:pPr>
      <w:r>
        <w:rPr>
          <w:rFonts w:ascii="Times New Roman"/>
          <w:b w:val="false"/>
          <w:i w:val="false"/>
          <w:color w:val="000000"/>
          <w:sz w:val="28"/>
        </w:rPr>
        <w:t>
      Тексеру нәтижесі теріс болған жағдайда Мемлекеттік корпорация өтініш пен құжаттарды көрсетілетін қызметті алушыға қайтарады.</w:t>
      </w:r>
    </w:p>
    <w:bookmarkStart w:name="z230" w:id="109"/>
    <w:p>
      <w:pPr>
        <w:spacing w:after="0"/>
        <w:ind w:left="0"/>
        <w:jc w:val="both"/>
      </w:pPr>
      <w:r>
        <w:rPr>
          <w:rFonts w:ascii="Times New Roman"/>
          <w:b w:val="false"/>
          <w:i w:val="false"/>
          <w:color w:val="000000"/>
          <w:sz w:val="28"/>
        </w:rPr>
        <w:t xml:space="preserve">
      9. Көрсетілетін қызметті портал арқылы алу үшін көрсетілетін қызметті алушы төлеушінің сұратылған деректерін, міндетті әлеуметтік сақтандыру жүйесінің әрбір қатысушысы бойынша артық (қате) төленген әлеуметтік аударымдарды және (немесе) әлеуметтік аударымдардың уақтылы және (немесе) толық төленбегені үшін өсімпұлдардың төлем тапсырмасының деректемелерін (төлем референсы, төлем тапсырмасының нөмірі, күні және сомасы), соманы және қайтару кезеңін енгізеді,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қайтару себебін көрсетеді және Негізгі талаптар тізбесінде көзделген электрондық құжаттарды және (немесе) құжаттардың электрондық көшірмелерін қоса береді.</w:t>
      </w:r>
    </w:p>
    <w:bookmarkEnd w:id="10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243-бабының</w:t>
      </w:r>
      <w:r>
        <w:rPr>
          <w:rFonts w:ascii="Times New Roman"/>
          <w:b w:val="false"/>
          <w:i w:val="false"/>
          <w:color w:val="000000"/>
          <w:sz w:val="28"/>
        </w:rPr>
        <w:t xml:space="preserve"> 4) тармақшасында көрсетілген адамдар үшін әлеуметтік аударымдарды төлеуді жүзеге асыратын төлеуші өтініш берген жағдайда, портал олардың жеке кабинетіне артық (қате) төленген әлеуметтік аударымдарды және (немесе) уақтылы және (немесе) уақтылы төлемегені үшін өсімпұлды қайтаруға келісім алуға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нысанындағы сұрау салуды жібереді әлеуметтік аударымдарды толық төлемеу.</w:t>
      </w:r>
    </w:p>
    <w:p>
      <w:pPr>
        <w:spacing w:after="0"/>
        <w:ind w:left="0"/>
        <w:jc w:val="both"/>
      </w:pPr>
      <w:r>
        <w:rPr>
          <w:rFonts w:ascii="Times New Roman"/>
          <w:b w:val="false"/>
          <w:i w:val="false"/>
          <w:color w:val="000000"/>
          <w:sz w:val="28"/>
        </w:rPr>
        <w:t>
      Егер көрсетілген адамдар хабарлама порталдағы жеке кабинетке келіп түскен күннен бастап үш жұмыс күні ішінде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бермесе, онда портал мемлекеттік қызмет көрсету процесін аяқтайды және бұл туралы көрсетілетін қызметті алушыны жеке кабинетте хабардар етеді.</w:t>
      </w:r>
    </w:p>
    <w:p>
      <w:pPr>
        <w:spacing w:after="0"/>
        <w:ind w:left="0"/>
        <w:jc w:val="both"/>
      </w:pPr>
      <w:r>
        <w:rPr>
          <w:rFonts w:ascii="Times New Roman"/>
          <w:b w:val="false"/>
          <w:i w:val="false"/>
          <w:color w:val="000000"/>
          <w:sz w:val="28"/>
        </w:rPr>
        <w:t>
      Портал көрсетілген адамдар артық (қате) төленген әлеуметтік аударымдарды және (немесе) әлеуметтік аударымдарды уақтылы және (немесе) толық төлемегені үшін өсімпұлды қайтаруға келіскен кезде оған артық (қате) төленген әлеуметтік аударымдарды және (немесе) әлеуметтік аударымдарды уақтылы және (немесе) толық төлемегені үшін өсімпұлдарды аудару қажет көрсетілетін қызметті алушының деректемелерін қоса беріп отырып, қызметті алушының ЭЦҚ арқылы куәландырылған электрондық өтінішті автоматты түрде қалыптастырады және оларды Еңбекминінің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29" w:id="110"/>
    <w:p>
      <w:pPr>
        <w:spacing w:after="0"/>
        <w:ind w:left="0"/>
        <w:jc w:val="both"/>
      </w:pPr>
      <w:r>
        <w:rPr>
          <w:rFonts w:ascii="Times New Roman"/>
          <w:b w:val="false"/>
          <w:i w:val="false"/>
          <w:color w:val="000000"/>
          <w:sz w:val="28"/>
        </w:rPr>
        <w:t>
      10. Портал арқылы келіп түскен құжаттары бар электрондық өтініш мемлекеттік органдардың және (немесе) ұйымдардың ақпараттық жүйелерінде мынадай параметрлер бойынша:</w:t>
      </w:r>
    </w:p>
    <w:bookmarkEnd w:id="110"/>
    <w:p>
      <w:pPr>
        <w:spacing w:after="0"/>
        <w:ind w:left="0"/>
        <w:jc w:val="both"/>
      </w:pPr>
      <w:r>
        <w:rPr>
          <w:rFonts w:ascii="Times New Roman"/>
          <w:b w:val="false"/>
          <w:i w:val="false"/>
          <w:color w:val="000000"/>
          <w:sz w:val="28"/>
        </w:rPr>
        <w:t>
      1) көрсетілетін қызметті алушы порталда көрсеткен төлеушінің деректемелерінің әлеуметтік аударымдар және (немесе) әлеуметтік аударымдардың уақтылы және (немесе) толық төленбегені үшін өсімпұлдар төленген төлем тапсырмасының деректемелерімен сәйкестігіне;</w:t>
      </w:r>
    </w:p>
    <w:p>
      <w:pPr>
        <w:spacing w:after="0"/>
        <w:ind w:left="0"/>
        <w:jc w:val="both"/>
      </w:pPr>
      <w:r>
        <w:rPr>
          <w:rFonts w:ascii="Times New Roman"/>
          <w:b w:val="false"/>
          <w:i w:val="false"/>
          <w:color w:val="000000"/>
          <w:sz w:val="28"/>
        </w:rPr>
        <w:t>
      2) заңды тұлғаны мемлекеттік тіркеу, оның филиалдары мен өкілдіктерін есептік тіркеу және (немесе) заңды тұлғаны қайта ұйымдастыру туралы мәліметтердің жарамдылығына (заңды тұлғалардың құқықтық мирасқорлық қатынастарына алып келетін заңды тұлғаның құқықтық жағдайын тоқтату немесе өзге де өзгерту) тексеруден өтеді;</w:t>
      </w:r>
    </w:p>
    <w:p>
      <w:pPr>
        <w:spacing w:after="0"/>
        <w:ind w:left="0"/>
        <w:jc w:val="both"/>
      </w:pPr>
      <w:r>
        <w:rPr>
          <w:rFonts w:ascii="Times New Roman"/>
          <w:b w:val="false"/>
          <w:i w:val="false"/>
          <w:color w:val="000000"/>
          <w:sz w:val="28"/>
        </w:rPr>
        <w:t>
      3) мәні жұмыстарды орындау (қызметтерді көрсету) болып табылатын азаматтық-құқықтық сипаттағы шарттар бойынша кірістер алатын жеке тұлғаның әлеуметтік аударымдарды және (немесе) уақтылы және (немесе) толық төленбегені үшін өсімпұлдарды қайтаруға келісімінің болуы.</w:t>
      </w:r>
    </w:p>
    <w:p>
      <w:pPr>
        <w:spacing w:after="0"/>
        <w:ind w:left="0"/>
        <w:jc w:val="both"/>
      </w:pPr>
      <w:r>
        <w:rPr>
          <w:rFonts w:ascii="Times New Roman"/>
          <w:b w:val="false"/>
          <w:i w:val="false"/>
          <w:color w:val="000000"/>
          <w:sz w:val="28"/>
        </w:rPr>
        <w:t>
      Порталда тексеру нәтижесі оң болған жағдайда көрсетілетін қызметті алушының электрондық өтініші мен құжаттары Еңбекмині АЖ-ға келіп түседі.</w:t>
      </w:r>
    </w:p>
    <w:p>
      <w:pPr>
        <w:spacing w:after="0"/>
        <w:ind w:left="0"/>
        <w:jc w:val="both"/>
      </w:pPr>
      <w:r>
        <w:rPr>
          <w:rFonts w:ascii="Times New Roman"/>
          <w:b w:val="false"/>
          <w:i w:val="false"/>
          <w:color w:val="000000"/>
          <w:sz w:val="28"/>
        </w:rPr>
        <w:t>
      Көрсетілген параметрлер бойынша тексеруден өтпеген кезде портал көрсетілетін қызметті алушыға электрондық өтініштің қабылданбағаны туралы хабарламаны оның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23.01.2025 </w:t>
      </w:r>
      <w:r>
        <w:rPr>
          <w:rFonts w:ascii="Times New Roman"/>
          <w:b w:val="false"/>
          <w:i w:val="false"/>
          <w:color w:val="000000"/>
          <w:sz w:val="28"/>
        </w:rPr>
        <w:t>№ 20</w:t>
      </w:r>
      <w:r>
        <w:rPr>
          <w:rFonts w:ascii="Times New Roman"/>
          <w:b w:val="false"/>
          <w:i w:val="false"/>
          <w:color w:val="ff0000"/>
          <w:sz w:val="28"/>
        </w:rPr>
        <w:t xml:space="preserve"> (01.09.2025 бастап қолданысқа енгізіледі) бұйрығымен.</w:t>
      </w:r>
      <w:r>
        <w:br/>
      </w:r>
      <w:r>
        <w:rPr>
          <w:rFonts w:ascii="Times New Roman"/>
          <w:b w:val="false"/>
          <w:i w:val="false"/>
          <w:color w:val="000000"/>
          <w:sz w:val="28"/>
        </w:rPr>
        <w:t>
</w:t>
      </w:r>
    </w:p>
    <w:bookmarkStart w:name="z228" w:id="111"/>
    <w:p>
      <w:pPr>
        <w:spacing w:after="0"/>
        <w:ind w:left="0"/>
        <w:jc w:val="both"/>
      </w:pPr>
      <w:r>
        <w:rPr>
          <w:rFonts w:ascii="Times New Roman"/>
          <w:b w:val="false"/>
          <w:i w:val="false"/>
          <w:color w:val="000000"/>
          <w:sz w:val="28"/>
        </w:rPr>
        <w:t xml:space="preserve">
      11. Еңбекмині АЖ келіп түскен көрсетілетін қызметті алушының электрондық өтініштері мен құжаттары бойынша Мемлекеттік корпорация электрондық өтініш түскен күннен бастап бес жұмыс күні ішінде: </w:t>
      </w:r>
    </w:p>
    <w:bookmarkEnd w:id="111"/>
    <w:p>
      <w:pPr>
        <w:spacing w:after="0"/>
        <w:ind w:left="0"/>
        <w:jc w:val="both"/>
      </w:pPr>
      <w:r>
        <w:rPr>
          <w:rFonts w:ascii="Times New Roman"/>
          <w:b w:val="false"/>
          <w:i w:val="false"/>
          <w:color w:val="000000"/>
          <w:sz w:val="28"/>
        </w:rPr>
        <w:t>
      1) электрондық өтініште көрсетілген әлеуметтік аударымдардың және (немесе) әлеуметтік аударымдардың уақтылы және (немесе) толық төленбегені үшін өсімпұлдардың түсу фактісіне;</w:t>
      </w:r>
    </w:p>
    <w:p>
      <w:pPr>
        <w:spacing w:after="0"/>
        <w:ind w:left="0"/>
        <w:jc w:val="both"/>
      </w:pPr>
      <w:r>
        <w:rPr>
          <w:rFonts w:ascii="Times New Roman"/>
          <w:b w:val="false"/>
          <w:i w:val="false"/>
          <w:color w:val="000000"/>
          <w:sz w:val="28"/>
        </w:rPr>
        <w:t>
      2) қарауда тұрған не ол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жүзеге асырылған Қызмет көрсетуге бұрын берілген өтініштің болуына;</w:t>
      </w:r>
    </w:p>
    <w:p>
      <w:pPr>
        <w:spacing w:after="0"/>
        <w:ind w:left="0"/>
        <w:jc w:val="both"/>
      </w:pPr>
      <w:r>
        <w:rPr>
          <w:rFonts w:ascii="Times New Roman"/>
          <w:b w:val="false"/>
          <w:i w:val="false"/>
          <w:color w:val="000000"/>
          <w:sz w:val="28"/>
        </w:rPr>
        <w:t>
      3) әлеуметтік аударымдарды және (немесе) әлеуметтік аударымдардың уақтылы және (немесе) толық төленбегені үшін өсімпұлдарды қайтару үшін төлеушінің банктік деректемелерінің жарамдылығына;</w:t>
      </w:r>
    </w:p>
    <w:p>
      <w:pPr>
        <w:spacing w:after="0"/>
        <w:ind w:left="0"/>
        <w:jc w:val="both"/>
      </w:pPr>
      <w:r>
        <w:rPr>
          <w:rFonts w:ascii="Times New Roman"/>
          <w:b w:val="false"/>
          <w:i w:val="false"/>
          <w:color w:val="000000"/>
          <w:sz w:val="28"/>
        </w:rPr>
        <w:t>
      4) Негізгі талаптар тізбесінде көзделген ұсынылған құжаттар бойынша әлеуметтік аударымдарды және (немесе) әлеуметтік аударымдардың уақтылы және (немесе) толық төленбегені үшін өсімпұлдарды қайтару себептерінің анықтығына;</w:t>
      </w:r>
    </w:p>
    <w:p>
      <w:pPr>
        <w:spacing w:after="0"/>
        <w:ind w:left="0"/>
        <w:jc w:val="both"/>
      </w:pPr>
      <w:r>
        <w:rPr>
          <w:rFonts w:ascii="Times New Roman"/>
          <w:b w:val="false"/>
          <w:i w:val="false"/>
          <w:color w:val="000000"/>
          <w:sz w:val="28"/>
        </w:rPr>
        <w:t xml:space="preserve">
      5)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сомаларының болуына;</w:t>
      </w:r>
    </w:p>
    <w:p>
      <w:pPr>
        <w:spacing w:after="0"/>
        <w:ind w:left="0"/>
        <w:jc w:val="both"/>
      </w:pPr>
      <w:r>
        <w:rPr>
          <w:rFonts w:ascii="Times New Roman"/>
          <w:b w:val="false"/>
          <w:i w:val="false"/>
          <w:color w:val="000000"/>
          <w:sz w:val="28"/>
        </w:rPr>
        <w:t xml:space="preserve">
      6) төлеушінің байланыс деректерінің болуына тексеру жүргізеді. </w:t>
      </w:r>
    </w:p>
    <w:p>
      <w:pPr>
        <w:spacing w:after="0"/>
        <w:ind w:left="0"/>
        <w:jc w:val="both"/>
      </w:pPr>
      <w:r>
        <w:rPr>
          <w:rFonts w:ascii="Times New Roman"/>
          <w:b w:val="false"/>
          <w:i w:val="false"/>
          <w:color w:val="000000"/>
          <w:sz w:val="28"/>
        </w:rPr>
        <w:t xml:space="preserve">
      Осы тармақта көзделген тексерудің оң нәтижесі болған кезде Мемлекеттік корпорация: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 көрсетуге арналған электрондық өтінішті артық (қате) төленген әлеуметтік аударымдарды және (немесе) әлеуметтік аударымдардың уақтылы және (немесе) толық төленбегені үшін өсімпұлдарды қайтаруға арналған өтініштерді тіркеудің электрондық журналында тіркейді; </w:t>
      </w:r>
    </w:p>
    <w:p>
      <w:pPr>
        <w:spacing w:after="0"/>
        <w:ind w:left="0"/>
        <w:jc w:val="both"/>
      </w:pPr>
      <w:r>
        <w:rPr>
          <w:rFonts w:ascii="Times New Roman"/>
          <w:b w:val="false"/>
          <w:i w:val="false"/>
          <w:color w:val="000000"/>
          <w:sz w:val="28"/>
        </w:rPr>
        <w:t>
      көрсетілетін қызметті алушының ұялы байланысының абоненттік құрылғысының нөмірі туралы порталдан автоматты режимде көрсетілген мәліметтермен, Еңбекмині АЖ-да электрондық өтінімді қалыптастырады. Электрондық өтінімде төлеушінің банктік деректемелері өзгерген кезде көрсетілетін қызметті алушының өтініші және банктік деректемелердің өзгергенін растайтын қоса берілген құжаттар негізінде тиісті өзгерістер енгізеді;</w:t>
      </w:r>
    </w:p>
    <w:p>
      <w:pPr>
        <w:spacing w:after="0"/>
        <w:ind w:left="0"/>
        <w:jc w:val="both"/>
      </w:pPr>
      <w:r>
        <w:rPr>
          <w:rFonts w:ascii="Times New Roman"/>
          <w:b w:val="false"/>
          <w:i w:val="false"/>
          <w:color w:val="000000"/>
          <w:sz w:val="28"/>
        </w:rPr>
        <w:t>
      көрсетілетін қызметті алушының құжаттарын қоса бере отырып, Қорға электрондық өтінімді жібереді;</w:t>
      </w:r>
    </w:p>
    <w:p>
      <w:pPr>
        <w:spacing w:after="0"/>
        <w:ind w:left="0"/>
        <w:jc w:val="both"/>
      </w:pPr>
      <w:r>
        <w:rPr>
          <w:rFonts w:ascii="Times New Roman"/>
          <w:b w:val="false"/>
          <w:i w:val="false"/>
          <w:color w:val="000000"/>
          <w:sz w:val="28"/>
        </w:rPr>
        <w:t xml:space="preserve">
      Еңбекмині АЖ арқылы көрсетілетін қызметті алушының "жеке кабинетіне" және көрсетілетін қызметті алушының ұялы байланысының абоненттік құрылғысының нөміріне sms-хабарлама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өтінішті тіркеу туралы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 өтінішті қарау мәртебесі туралы хабарлама жібереді.</w:t>
      </w:r>
    </w:p>
    <w:p>
      <w:pPr>
        <w:spacing w:after="0"/>
        <w:ind w:left="0"/>
        <w:jc w:val="both"/>
      </w:pPr>
      <w:r>
        <w:rPr>
          <w:rFonts w:ascii="Times New Roman"/>
          <w:b w:val="false"/>
          <w:i w:val="false"/>
          <w:color w:val="000000"/>
          <w:sz w:val="28"/>
        </w:rPr>
        <w:t>
      Осы тармақта көзделген тексерудің теріс нәтижесі болған кезде Мемлекеттік корпорация:</w:t>
      </w:r>
    </w:p>
    <w:p>
      <w:pPr>
        <w:spacing w:after="0"/>
        <w:ind w:left="0"/>
        <w:jc w:val="both"/>
      </w:pPr>
      <w:r>
        <w:rPr>
          <w:rFonts w:ascii="Times New Roman"/>
          <w:b w:val="false"/>
          <w:i w:val="false"/>
          <w:color w:val="000000"/>
          <w:sz w:val="28"/>
        </w:rPr>
        <w:t>
      көрсетілетін қызметті алушының өтініші мен құжаттарын қабылдамайды;</w:t>
      </w:r>
    </w:p>
    <w:p>
      <w:pPr>
        <w:spacing w:after="0"/>
        <w:ind w:left="0"/>
        <w:jc w:val="both"/>
      </w:pPr>
      <w:r>
        <w:rPr>
          <w:rFonts w:ascii="Times New Roman"/>
          <w:b w:val="false"/>
          <w:i w:val="false"/>
          <w:color w:val="000000"/>
          <w:sz w:val="28"/>
        </w:rPr>
        <w:t>
      себебін көрсете отырып, Еңбекмині АЖ арқылы порталдағы көрсетілетін қызметті алушының "жеке кабинетіне" және көрсетілетін қызметті алушының ұялы байланыс абоненттік құрылғысының нөміріне sms-хаюарландыру арқылы хабарлама жібереді.</w:t>
      </w:r>
    </w:p>
    <w:bookmarkStart w:name="z227" w:id="112"/>
    <w:p>
      <w:pPr>
        <w:spacing w:after="0"/>
        <w:ind w:left="0"/>
        <w:jc w:val="both"/>
      </w:pPr>
      <w:r>
        <w:rPr>
          <w:rFonts w:ascii="Times New Roman"/>
          <w:b w:val="false"/>
          <w:i w:val="false"/>
          <w:color w:val="000000"/>
          <w:sz w:val="28"/>
        </w:rPr>
        <w:t>
      12. Қор көрсетілетін қызметті алушының өтініші мен құжаттары Қорға түскен күннен бастап он жұмыс күні ішінде оларды қарайды және артық (қате) төленген әлеуметтік аударымдарды және (немесе) әлеуметтік аударымдардың уақтылы және (немесе) толық төленбегені үшін өсімпұлдарды қайтаруды (қайтарудан бас тартуды) жүзеге асырады.</w:t>
      </w:r>
    </w:p>
    <w:bookmarkEnd w:id="112"/>
    <w:bookmarkStart w:name="z226" w:id="113"/>
    <w:p>
      <w:pPr>
        <w:spacing w:after="0"/>
        <w:ind w:left="0"/>
        <w:jc w:val="both"/>
      </w:pPr>
      <w:r>
        <w:rPr>
          <w:rFonts w:ascii="Times New Roman"/>
          <w:b w:val="false"/>
          <w:i w:val="false"/>
          <w:color w:val="000000"/>
          <w:sz w:val="28"/>
        </w:rPr>
        <w:t>
      13.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егер:</w:t>
      </w:r>
    </w:p>
    <w:bookmarkEnd w:id="113"/>
    <w:p>
      <w:pPr>
        <w:spacing w:after="0"/>
        <w:ind w:left="0"/>
        <w:jc w:val="both"/>
      </w:pPr>
      <w:r>
        <w:rPr>
          <w:rFonts w:ascii="Times New Roman"/>
          <w:b w:val="false"/>
          <w:i w:val="false"/>
          <w:color w:val="000000"/>
          <w:sz w:val="28"/>
        </w:rPr>
        <w:t xml:space="preserve">
      көрсетілетін қызметті алушының өтінішінде көрсетілген әлеуметтік аударымдар мен өсімпұлдар сомалары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Қорға міндетті түрде төленуге жатса;</w:t>
      </w:r>
    </w:p>
    <w:p>
      <w:pPr>
        <w:spacing w:after="0"/>
        <w:ind w:left="0"/>
        <w:jc w:val="both"/>
      </w:pPr>
      <w:r>
        <w:rPr>
          <w:rFonts w:ascii="Times New Roman"/>
          <w:b w:val="false"/>
          <w:i w:val="false"/>
          <w:color w:val="000000"/>
          <w:sz w:val="28"/>
        </w:rPr>
        <w:t xml:space="preserve">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p>
      <w:pPr>
        <w:spacing w:after="0"/>
        <w:ind w:left="0"/>
        <w:jc w:val="both"/>
      </w:pPr>
      <w:r>
        <w:rPr>
          <w:rFonts w:ascii="Times New Roman"/>
          <w:b w:val="false"/>
          <w:i w:val="false"/>
          <w:color w:val="000000"/>
          <w:sz w:val="28"/>
        </w:rPr>
        <w:t>
      құжаттар осы Қағидалардың 3-тармағында көзделген жағдайларды растамайтын болса бас тартылады.</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бала күтіміне әлеуметтік төлемдерді есептеу үшін қабылданатын кезеңге келетін әлеуметтік аударымдар Қорға құқық пайда болған күннен және (немесе) оларды тағайындауға өтініш берілген күннен кейін келіп түскен, бірақ тиісті әлеуметтік төлемнің мөлшерін есептеуде (айқындауда) ескерілмеген.</w:t>
      </w:r>
    </w:p>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тартқан кезде Қор Қызмет көрсету мерзімі аяқталғанға дейін үш жұмыс күнінен кешіктірмей көрсетілетін қызметті алушыға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6-қосымшаға сәйкес нысан бойынша Еңбекминінің АЖ арқылы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алдын ала хабарлама (бұдан әрі – алдын ала бас тарту) жібереді.</w:t>
      </w:r>
    </w:p>
    <w:p>
      <w:pPr>
        <w:spacing w:after="0"/>
        <w:ind w:left="0"/>
        <w:jc w:val="both"/>
      </w:pPr>
      <w:r>
        <w:rPr>
          <w:rFonts w:ascii="Times New Roman"/>
          <w:b w:val="false"/>
          <w:i w:val="false"/>
          <w:color w:val="000000"/>
          <w:sz w:val="28"/>
        </w:rPr>
        <w:t>
      Алдын ала бас тарту туралы хабарламаны көрсетілетін қызметті алушы жүгінген кезде Еңбекмині АЖ:</w:t>
      </w:r>
    </w:p>
    <w:p>
      <w:pPr>
        <w:spacing w:after="0"/>
        <w:ind w:left="0"/>
        <w:jc w:val="both"/>
      </w:pPr>
      <w:r>
        <w:rPr>
          <w:rFonts w:ascii="Times New Roman"/>
          <w:b w:val="false"/>
          <w:i w:val="false"/>
          <w:color w:val="000000"/>
          <w:sz w:val="28"/>
        </w:rPr>
        <w:t>
      портал арқылы – порталдағы көрсетілетін қызметті алушының "жеке кабинетіне" және өтініште көрсетілген көрсетілетін қызметті алушының ұялы байланысының абоненттік құрылғысының нөміріне sms-хабарландыру арқылы;</w:t>
      </w:r>
    </w:p>
    <w:p>
      <w:pPr>
        <w:spacing w:after="0"/>
        <w:ind w:left="0"/>
        <w:jc w:val="both"/>
      </w:pPr>
      <w:r>
        <w:rPr>
          <w:rFonts w:ascii="Times New Roman"/>
          <w:b w:val="false"/>
          <w:i w:val="false"/>
          <w:color w:val="000000"/>
          <w:sz w:val="28"/>
        </w:rPr>
        <w:t>
      Мемлекеттік корпорация арқылы – көрсетілетін қызметті алушының өтініште көрсетілген ұялы байланысының абоненттік құрылғысының нөміріне sms-хабарландыру арқылы жібереді.</w:t>
      </w:r>
    </w:p>
    <w:p>
      <w:pPr>
        <w:spacing w:after="0"/>
        <w:ind w:left="0"/>
        <w:jc w:val="both"/>
      </w:pPr>
      <w:r>
        <w:rPr>
          <w:rFonts w:ascii="Times New Roman"/>
          <w:b w:val="false"/>
          <w:i w:val="false"/>
          <w:color w:val="000000"/>
          <w:sz w:val="28"/>
        </w:rPr>
        <w:t>
      Көрсетілетін қызметті алушының алдын ала бас тарту бойынша қарсылықтарын Қор оны көрсетілетін қызметті алушыға жіберген күннен бастап екі жұмыс күні ішінде қабылдайды.</w:t>
      </w:r>
    </w:p>
    <w:p>
      <w:pPr>
        <w:spacing w:after="0"/>
        <w:ind w:left="0"/>
        <w:jc w:val="both"/>
      </w:pPr>
      <w:r>
        <w:rPr>
          <w:rFonts w:ascii="Times New Roman"/>
          <w:b w:val="false"/>
          <w:i w:val="false"/>
          <w:color w:val="000000"/>
          <w:sz w:val="28"/>
        </w:rPr>
        <w:t xml:space="preserve">
      Бұл ретте, егер белгіленген мерзімде көрсетілетін қызметті алушы қарсылық білдірмесе және жеткізбесе, бұл алдын ала бас тартуға қарсылықтың болмауына тең. </w:t>
      </w:r>
    </w:p>
    <w:p>
      <w:pPr>
        <w:spacing w:after="0"/>
        <w:ind w:left="0"/>
        <w:jc w:val="both"/>
      </w:pPr>
      <w:r>
        <w:rPr>
          <w:rFonts w:ascii="Times New Roman"/>
          <w:b w:val="false"/>
          <w:i w:val="false"/>
          <w:color w:val="000000"/>
          <w:sz w:val="28"/>
        </w:rPr>
        <w:t>
      Көрсетілетін қызметті алушы алдын ала бас тарту бойынша қарсылығын берген немесе білдірген кезде Қор Еңбекминінің АЖ арқылы көрсетілетін қызметті алушыға тыңдауды өткізу уақыты мен тәсілі туралы хабарлама жібереді.</w:t>
      </w:r>
    </w:p>
    <w:p>
      <w:pPr>
        <w:spacing w:after="0"/>
        <w:ind w:left="0"/>
        <w:jc w:val="both"/>
      </w:pPr>
      <w:r>
        <w:rPr>
          <w:rFonts w:ascii="Times New Roman"/>
          <w:b w:val="false"/>
          <w:i w:val="false"/>
          <w:color w:val="000000"/>
          <w:sz w:val="28"/>
        </w:rPr>
        <w:t>
      Көрсетілетін қызметті алушының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Қордың лауазымды адамы ЭЦҚ арқылы осы Қағидаларға 7-қосымшаға сәйкес нысан бойынша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14"/>
    <w:p>
      <w:pPr>
        <w:spacing w:after="0"/>
        <w:ind w:left="0"/>
        <w:jc w:val="both"/>
      </w:pPr>
      <w:r>
        <w:rPr>
          <w:rFonts w:ascii="Times New Roman"/>
          <w:b w:val="false"/>
          <w:i w:val="false"/>
          <w:color w:val="000000"/>
          <w:sz w:val="28"/>
        </w:rPr>
        <w:t>
      14. Мемлекеттік корпорация арқылы қағаз түрінде қабылданған өтініштер бойынша Еңбекмині АЖ көрсетілетін қызметті алушыны Қор қол қойған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көрсетілетін қызметті алушыны sms-хабарландыру арқылы хабардар етеді.</w:t>
      </w:r>
    </w:p>
    <w:bookmarkEnd w:id="114"/>
    <w:bookmarkStart w:name="z224" w:id="115"/>
    <w:p>
      <w:pPr>
        <w:spacing w:after="0"/>
        <w:ind w:left="0"/>
        <w:jc w:val="both"/>
      </w:pPr>
      <w:r>
        <w:rPr>
          <w:rFonts w:ascii="Times New Roman"/>
          <w:b w:val="false"/>
          <w:i w:val="false"/>
          <w:color w:val="000000"/>
          <w:sz w:val="28"/>
        </w:rPr>
        <w:t xml:space="preserve">
      15. Sms-хабарландырулар Еңбекмині 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хабарламалар туралы sms-хабарландырулар журналында автоматты түрде тіркеледі.</w:t>
      </w:r>
    </w:p>
    <w:bookmarkEnd w:id="115"/>
    <w:bookmarkStart w:name="z223" w:id="116"/>
    <w:p>
      <w:pPr>
        <w:spacing w:after="0"/>
        <w:ind w:left="0"/>
        <w:jc w:val="both"/>
      </w:pPr>
      <w:r>
        <w:rPr>
          <w:rFonts w:ascii="Times New Roman"/>
          <w:b w:val="false"/>
          <w:i w:val="false"/>
          <w:color w:val="000000"/>
          <w:sz w:val="28"/>
        </w:rPr>
        <w:t xml:space="preserve">
      16. Көрсетілетін қызметті алушы портал арқылы жүгінген кезде Еңбекмині АЖ-да Қордың лауазымды адамының ЭЦҚ-мен куәландырылатын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электрондық хабарлама қалыптастырылады және көрсетілетін қызметті алушының "жеке кабинетіне" және порталға өтініште көрсетілген көрсетілетін қызметті алушының ұялы байланысының абоненттік құрылғысының нөміріне sms-хабарлама арқылы жіберіледі. </w:t>
      </w:r>
    </w:p>
    <w:bookmarkEnd w:id="116"/>
    <w:bookmarkStart w:name="z222" w:id="117"/>
    <w:p>
      <w:pPr>
        <w:spacing w:after="0"/>
        <w:ind w:left="0"/>
        <w:jc w:val="both"/>
      </w:pPr>
      <w:r>
        <w:rPr>
          <w:rFonts w:ascii="Times New Roman"/>
          <w:b w:val="false"/>
          <w:i w:val="false"/>
          <w:color w:val="000000"/>
          <w:sz w:val="28"/>
        </w:rPr>
        <w:t>
      17. Әлеуметтік аударымдарды және (немесе) әлеуметтік аударымдардың уақтылы және (немесе) толық төленбегені үшін өсімпұлдарды қайтарудан бас тарту туралы хабарламаға қол қою кезінде Қор хабарламада осы Қағидалардың 13-тармағында көзделген бас тарту себебін көрсетеді.</w:t>
      </w:r>
    </w:p>
    <w:bookmarkEnd w:id="117"/>
    <w:bookmarkStart w:name="z221" w:id="118"/>
    <w:p>
      <w:pPr>
        <w:spacing w:after="0"/>
        <w:ind w:left="0"/>
        <w:jc w:val="both"/>
      </w:pPr>
      <w:r>
        <w:rPr>
          <w:rFonts w:ascii="Times New Roman"/>
          <w:b w:val="false"/>
          <w:i w:val="false"/>
          <w:color w:val="000000"/>
          <w:sz w:val="28"/>
        </w:rPr>
        <w:t xml:space="preserve">
      18. Мемлекеттік корпорацияның банктік шотына ақша аудару үшін Қор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Басқармасының қаулысы)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w:t>
      </w:r>
    </w:p>
    <w:bookmarkEnd w:id="118"/>
    <w:bookmarkStart w:name="z220" w:id="119"/>
    <w:p>
      <w:pPr>
        <w:spacing w:after="0"/>
        <w:ind w:left="0"/>
        <w:jc w:val="both"/>
      </w:pPr>
      <w:r>
        <w:rPr>
          <w:rFonts w:ascii="Times New Roman"/>
          <w:b w:val="false"/>
          <w:i w:val="false"/>
          <w:color w:val="000000"/>
          <w:sz w:val="28"/>
        </w:rPr>
        <w:t xml:space="preserve">
      19. Мемлекеттік корпорация Кодекстің 78-бабы </w:t>
      </w:r>
      <w:r>
        <w:rPr>
          <w:rFonts w:ascii="Times New Roman"/>
          <w:b w:val="false"/>
          <w:i w:val="false"/>
          <w:color w:val="000000"/>
          <w:sz w:val="28"/>
        </w:rPr>
        <w:t>4-тармағына</w:t>
      </w:r>
      <w:r>
        <w:rPr>
          <w:rFonts w:ascii="Times New Roman"/>
          <w:b w:val="false"/>
          <w:i w:val="false"/>
          <w:color w:val="000000"/>
          <w:sz w:val="28"/>
        </w:rPr>
        <w:t xml:space="preserve">, 85-бабы </w:t>
      </w:r>
      <w:r>
        <w:rPr>
          <w:rFonts w:ascii="Times New Roman"/>
          <w:b w:val="false"/>
          <w:i w:val="false"/>
          <w:color w:val="000000"/>
          <w:sz w:val="28"/>
        </w:rPr>
        <w:t>4-тармағына</w:t>
      </w:r>
      <w:r>
        <w:rPr>
          <w:rFonts w:ascii="Times New Roman"/>
          <w:b w:val="false"/>
          <w:i w:val="false"/>
          <w:color w:val="000000"/>
          <w:sz w:val="28"/>
        </w:rPr>
        <w:t xml:space="preserve">, 118-бабы </w:t>
      </w:r>
      <w:r>
        <w:rPr>
          <w:rFonts w:ascii="Times New Roman"/>
          <w:b w:val="false"/>
          <w:i w:val="false"/>
          <w:color w:val="000000"/>
          <w:sz w:val="28"/>
        </w:rPr>
        <w:t>4-тармағына</w:t>
      </w:r>
      <w:r>
        <w:rPr>
          <w:rFonts w:ascii="Times New Roman"/>
          <w:b w:val="false"/>
          <w:i w:val="false"/>
          <w:color w:val="000000"/>
          <w:sz w:val="28"/>
        </w:rPr>
        <w:t xml:space="preserve">, 181-бабы </w:t>
      </w:r>
      <w:r>
        <w:rPr>
          <w:rFonts w:ascii="Times New Roman"/>
          <w:b w:val="false"/>
          <w:i w:val="false"/>
          <w:color w:val="000000"/>
          <w:sz w:val="28"/>
        </w:rPr>
        <w:t>2-тармағына</w:t>
      </w:r>
      <w:r>
        <w:rPr>
          <w:rFonts w:ascii="Times New Roman"/>
          <w:b w:val="false"/>
          <w:i w:val="false"/>
          <w:color w:val="000000"/>
          <w:sz w:val="28"/>
        </w:rPr>
        <w:t xml:space="preserve">, 240-бабы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сомасын қоспағанда, қайтарылуға жататын әлеуметтік аударымдар бойынша Қордан есептелген әлеуметтік төлемдерді тағайындау фактісін анықтаған кезде, Мемлекеттік корпорация олар келіп түскен күннен кейінгі үш жұмыс күні ішінде әлеуметтік аударымдар сомасын Қордың шотына қайтарады.</w:t>
      </w:r>
    </w:p>
    <w:bookmarkEnd w:id="119"/>
    <w:bookmarkStart w:name="z219" w:id="120"/>
    <w:p>
      <w:pPr>
        <w:spacing w:after="0"/>
        <w:ind w:left="0"/>
        <w:jc w:val="both"/>
      </w:pPr>
      <w:r>
        <w:rPr>
          <w:rFonts w:ascii="Times New Roman"/>
          <w:b w:val="false"/>
          <w:i w:val="false"/>
          <w:color w:val="000000"/>
          <w:sz w:val="28"/>
        </w:rPr>
        <w:t>
      20. Мемлекеттік корпорация Қордан қаражат түскен күннен кейінгі үш жұмыс күннен кешіктірмей ҚР Б Басқармасының қаулысымен бекітілген Қазақстан Республикасының аумағында қолма-қол ақшасыз төлемдерді және (немесе) ақша аударымдарын жүзеге асыру қағидаларында көзделген форматта төлем тапсырмасын қалыптастырады, және көрсетілетін қызметті алушыға артық (қате) төленген әлеуметтік аударымдарды және (немесе) әлеуметтік аударымдардың уақтылы және (немесе) толық төленбегені үшін өсімпұлдар сомаларын аударады.</w:t>
      </w:r>
    </w:p>
    <w:bookmarkEnd w:id="120"/>
    <w:bookmarkStart w:name="z218" w:id="121"/>
    <w:p>
      <w:pPr>
        <w:spacing w:after="0"/>
        <w:ind w:left="0"/>
        <w:jc w:val="both"/>
      </w:pPr>
      <w:r>
        <w:rPr>
          <w:rFonts w:ascii="Times New Roman"/>
          <w:b w:val="false"/>
          <w:i w:val="false"/>
          <w:color w:val="000000"/>
          <w:sz w:val="28"/>
        </w:rPr>
        <w:t>
      21. Мемлекеттік корпорация Еңбекмині АЖ міндетті әлеуметтік сақтандыру жүйесіне қатысушылардың әлеуметтік аударымдарды және (немесе) әлеуметтік аударымдардың уақтылы және (немесе) толық төленбегені үшін өсімпұлдардың қайтарылған сомалары бойынша деректерді өзектілендіреді.</w:t>
      </w:r>
    </w:p>
    <w:bookmarkEnd w:id="121"/>
    <w:bookmarkStart w:name="z217" w:id="122"/>
    <w:p>
      <w:pPr>
        <w:spacing w:after="0"/>
        <w:ind w:left="0"/>
        <w:jc w:val="both"/>
      </w:pPr>
      <w:r>
        <w:rPr>
          <w:rFonts w:ascii="Times New Roman"/>
          <w:b w:val="false"/>
          <w:i w:val="false"/>
          <w:color w:val="000000"/>
          <w:sz w:val="28"/>
        </w:rPr>
        <w:t>
      22. Мемлекеттік корпорация мен Қордың арасында айына бір рет әлеуметтік аударымдар және (немесе) әлеуметтік аударымдардың уақтылы және (немесе) толық төленбегені үшін өсімпұлдардың түсуіне, сондай-ақ әлеуметтік аударымдарды және (немесе) әлеуметтік аударымдардың уақтылы және (немесе) толық төленбегені үшін өсімпұлдардың қайтарылуына салыстырып тексеру жүргізіледі.</w:t>
      </w:r>
    </w:p>
    <w:bookmarkEnd w:id="122"/>
    <w:bookmarkStart w:name="z216" w:id="123"/>
    <w:p>
      <w:pPr>
        <w:spacing w:after="0"/>
        <w:ind w:left="0"/>
        <w:jc w:val="both"/>
      </w:pPr>
      <w:r>
        <w:rPr>
          <w:rFonts w:ascii="Times New Roman"/>
          <w:b w:val="false"/>
          <w:i w:val="false"/>
          <w:color w:val="000000"/>
          <w:sz w:val="28"/>
        </w:rPr>
        <w:t>
      23. Қор қайтарылған артық (қате) төленген әлеуметтік аударымдардың және (немесе) әлеуметтік аударымдардың уақтылы және (немесе) толық төленбегені үшін өсімпұлдарды есепке алуды жүргiзедi.</w:t>
      </w:r>
    </w:p>
    <w:bookmarkEnd w:id="123"/>
    <w:bookmarkStart w:name="z215" w:id="124"/>
    <w:p>
      <w:pPr>
        <w:spacing w:after="0"/>
        <w:ind w:left="0"/>
        <w:jc w:val="both"/>
      </w:pPr>
      <w:r>
        <w:rPr>
          <w:rFonts w:ascii="Times New Roman"/>
          <w:b w:val="false"/>
          <w:i w:val="false"/>
          <w:color w:val="000000"/>
          <w:sz w:val="28"/>
        </w:rPr>
        <w:t xml:space="preserve">
      24. Оператор порталда қамтылған мәліметтердің қалыптастырылуын, қауіпсіздігін, сақталуын және өзгермейтіндігін қамтамасыз етеді. </w:t>
      </w:r>
    </w:p>
    <w:bookmarkEnd w:id="124"/>
    <w:bookmarkStart w:name="z214" w:id="125"/>
    <w:p>
      <w:pPr>
        <w:spacing w:after="0"/>
        <w:ind w:left="0"/>
        <w:jc w:val="both"/>
      </w:pPr>
      <w:r>
        <w:rPr>
          <w:rFonts w:ascii="Times New Roman"/>
          <w:b w:val="false"/>
          <w:i w:val="false"/>
          <w:color w:val="000000"/>
          <w:sz w:val="28"/>
        </w:rPr>
        <w:t>
      25. Орталық деректерді қолданбалы бағдарламалық қамсыздандыру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125"/>
    <w:bookmarkStart w:name="z213" w:id="126"/>
    <w:p>
      <w:pPr>
        <w:spacing w:after="0"/>
        <w:ind w:left="0"/>
        <w:jc w:val="both"/>
      </w:pPr>
      <w:r>
        <w:rPr>
          <w:rFonts w:ascii="Times New Roman"/>
          <w:b w:val="false"/>
          <w:i w:val="false"/>
          <w:color w:val="000000"/>
          <w:sz w:val="28"/>
        </w:rPr>
        <w:t>
      26. Орталық Еңбекминінің АЖ олардың мақсатына сәйкес үздіксіз жұмыс істеуін және өзектілендірілуін қамтамасыз етуге бағытталған іс-шаралар кешенін қамтамасыз етеді. Орталық берілетін деректердің толықтығын, дұрыстығын, өзектілігін және уақтылығын қамтамасыз етеді.</w:t>
      </w:r>
    </w:p>
    <w:bookmarkEnd w:id="126"/>
    <w:bookmarkStart w:name="z212" w:id="127"/>
    <w:p>
      <w:pPr>
        <w:spacing w:after="0"/>
        <w:ind w:left="0"/>
        <w:jc w:val="both"/>
      </w:pPr>
      <w:r>
        <w:rPr>
          <w:rFonts w:ascii="Times New Roman"/>
          <w:b w:val="false"/>
          <w:i w:val="false"/>
          <w:color w:val="000000"/>
          <w:sz w:val="28"/>
        </w:rPr>
        <w:t>
      27. Қызмет көрсету мәселелері бойынша ақпараттық өзара іс-қимыл ЭЦҚ қолдана отырып, Қазақстан Республикасы мемлекеттік органдарының бірыңғай тасымалдау ортасы арқылы жүзеге асырылады. Ақпарат алмасу кезінде ақпаратты қорғау мемлекеттік органдардың бірыңғай қорғалған тасымалдау ортасын пайдалану есебінен де, техникалық және ұйымдастырушылық сипаттағы іс-шаралар есебінен де қамтамасыз етіледі.</w:t>
      </w:r>
    </w:p>
    <w:bookmarkEnd w:id="127"/>
    <w:bookmarkStart w:name="z211" w:id="128"/>
    <w:p>
      <w:pPr>
        <w:spacing w:after="0"/>
        <w:ind w:left="0"/>
        <w:jc w:val="both"/>
      </w:pPr>
      <w:r>
        <w:rPr>
          <w:rFonts w:ascii="Times New Roman"/>
          <w:b w:val="false"/>
          <w:i w:val="false"/>
          <w:color w:val="000000"/>
          <w:sz w:val="28"/>
        </w:rPr>
        <w:t xml:space="preserve">
      28.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Қор Еңбекмині АЖ арқылы мемлекеттік қызметтер көрсету мониторингінің ақпараттық жүйесіне қызмет көрсету сатысы туралы деректерді енгізуді қамтамасыз етеді.</w:t>
      </w:r>
    </w:p>
    <w:bookmarkEnd w:id="128"/>
    <w:bookmarkStart w:name="z210" w:id="129"/>
    <w:p>
      <w:pPr>
        <w:spacing w:after="0"/>
        <w:ind w:left="0"/>
        <w:jc w:val="left"/>
      </w:pPr>
      <w:r>
        <w:rPr>
          <w:rFonts w:ascii="Times New Roman"/>
          <w:b/>
          <w:i w:val="false"/>
          <w:color w:val="000000"/>
        </w:rPr>
        <w:t xml:space="preserve"> 3-тарау. Қызмет көрсету мәселелері бойынша Қордың, Мемлекеттік корпорацияның шешімдеріне, әрекеттеріне (әрекетсіздігіне) шағымдану тәртібі</w:t>
      </w:r>
    </w:p>
    <w:bookmarkEnd w:id="129"/>
    <w:bookmarkStart w:name="z209" w:id="130"/>
    <w:p>
      <w:pPr>
        <w:spacing w:after="0"/>
        <w:ind w:left="0"/>
        <w:jc w:val="both"/>
      </w:pPr>
      <w:r>
        <w:rPr>
          <w:rFonts w:ascii="Times New Roman"/>
          <w:b w:val="false"/>
          <w:i w:val="false"/>
          <w:color w:val="000000"/>
          <w:sz w:val="28"/>
        </w:rPr>
        <w:t>
      29. Қордың (немесе) оның лауазымды адамдарының, Мемлекеттік корпорацияның және (немесе) олардың жұмыскерлерінің Қызмет көрсету мәселелері бойынша шешімдеріне, әрекеттеріне (әрекетсіздігіне) шағымданған кезде шағым Қордың, Мемлекеттік корпорацияның басшысының атына немесе уәкілетті мемлекеттік орган басшысының атына беріледі.</w:t>
      </w:r>
    </w:p>
    <w:bookmarkEnd w:id="130"/>
    <w:p>
      <w:pPr>
        <w:spacing w:after="0"/>
        <w:ind w:left="0"/>
        <w:jc w:val="both"/>
      </w:pPr>
      <w:r>
        <w:rPr>
          <w:rFonts w:ascii="Times New Roman"/>
          <w:b w:val="false"/>
          <w:i w:val="false"/>
          <w:color w:val="000000"/>
          <w:sz w:val="28"/>
        </w:rPr>
        <w:t>
      Қордың, Мемлекеттік корпорацияның атына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xml:space="preserve">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ҚР ӘРПК-нің 98-бабының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ҚР ӘРПК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p>
      <w:pPr>
        <w:spacing w:after="0"/>
        <w:ind w:left="0"/>
        <w:jc w:val="both"/>
      </w:pPr>
      <w:r>
        <w:rPr>
          <w:rFonts w:ascii="Times New Roman"/>
          <w:b w:val="false"/>
          <w:i w:val="false"/>
          <w:color w:val="000000"/>
          <w:sz w:val="28"/>
        </w:rPr>
        <w:t>
      Қордың немесе Мемлекеттік корпорацияның атына келіп түскен көрсетілетін қызметті алушының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Қор, Мемлекеттік корпорация үш жұмыс күні ішінде шағымда көрсетілген талаптарды толық қанағаттандыратын шешімді не өзге де әкімшілік әрекетті қабылдаған кезде, олар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шағымды қарайтын органның атына келіп түскен шағымы ол тіркелген күннен бастап он бес жұмыс күні ішінде қаралуға тиіс. </w:t>
      </w:r>
    </w:p>
    <w:bookmarkStart w:name="z208" w:id="131"/>
    <w:p>
      <w:pPr>
        <w:spacing w:after="0"/>
        <w:ind w:left="0"/>
        <w:jc w:val="both"/>
      </w:pPr>
      <w:r>
        <w:rPr>
          <w:rFonts w:ascii="Times New Roman"/>
          <w:b w:val="false"/>
          <w:i w:val="false"/>
          <w:color w:val="000000"/>
          <w:sz w:val="28"/>
        </w:rPr>
        <w:t>
      30. Көрсетілген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1"/>
    <w:bookmarkStart w:name="z207" w:id="132"/>
    <w:p>
      <w:pPr>
        <w:spacing w:after="0"/>
        <w:ind w:left="0"/>
        <w:jc w:val="both"/>
      </w:pPr>
      <w:r>
        <w:rPr>
          <w:rFonts w:ascii="Times New Roman"/>
          <w:b w:val="false"/>
          <w:i w:val="false"/>
          <w:color w:val="000000"/>
          <w:sz w:val="28"/>
        </w:rPr>
        <w:t>
      31. Егер Қазақстан Республикасының заңдарында өзгеше көзделмесе, ҚР ӘРПК 91-бабының 5-тармағына сәйкес әкімшілік тәртіппен (сотқа дейінгі) шағым жасалғаннан кейін сотқа жүгінуге жол беріледі.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"Мемлекеттік әлеуметтік</w:t>
      </w:r>
    </w:p>
    <w:p>
      <w:pPr>
        <w:spacing w:after="0"/>
        <w:ind w:left="0"/>
        <w:jc w:val="both"/>
      </w:pPr>
      <w:r>
        <w:rPr>
          <w:rFonts w:ascii="Times New Roman"/>
          <w:b w:val="false"/>
          <w:i w:val="false"/>
          <w:color w:val="000000"/>
          <w:sz w:val="28"/>
        </w:rPr>
        <w:t>
      сақтандыру қоры"</w:t>
      </w:r>
    </w:p>
    <w:p>
      <w:pPr>
        <w:spacing w:after="0"/>
        <w:ind w:left="0"/>
        <w:jc w:val="both"/>
      </w:pPr>
      <w:r>
        <w:rPr>
          <w:rFonts w:ascii="Times New Roman"/>
          <w:b w:val="false"/>
          <w:i w:val="false"/>
          <w:color w:val="000000"/>
          <w:sz w:val="28"/>
        </w:rPr>
        <w:t>
      акционерлік қоғамының</w:t>
      </w:r>
    </w:p>
    <w:p>
      <w:pPr>
        <w:spacing w:after="0"/>
        <w:ind w:left="0"/>
        <w:jc w:val="both"/>
      </w:pPr>
      <w:r>
        <w:rPr>
          <w:rFonts w:ascii="Times New Roman"/>
          <w:b w:val="false"/>
          <w:i w:val="false"/>
          <w:color w:val="000000"/>
          <w:sz w:val="28"/>
        </w:rPr>
        <w:t>
      басшысы 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__________ жылғы № _______ төлем тапсырмасымен, ___________ анықтамалық, ___________ төлемнің жалпы сомасы, _________________ қайтарудың жалпы сомасы бойынша артық (қате) аударылған әлеуметтік аударымдарды және (немесе) әлеуметтік аударымдардың уақтылы және (немесе) толық төленбегені үшін өсімпұлдарды қайтаруды сұраймын:</w:t>
      </w:r>
    </w:p>
    <w:p>
      <w:pPr>
        <w:spacing w:after="0"/>
        <w:ind w:left="0"/>
        <w:jc w:val="both"/>
      </w:pPr>
      <w:r>
        <w:rPr>
          <w:rFonts w:ascii="Times New Roman"/>
          <w:b w:val="false"/>
          <w:i w:val="false"/>
          <w:color w:val="000000"/>
          <w:sz w:val="28"/>
        </w:rPr>
        <w:t>
      Р/с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сома</w:t>
            </w:r>
          </w:p>
          <w:p>
            <w:pPr>
              <w:spacing w:after="20"/>
              <w:ind w:left="20"/>
              <w:jc w:val="both"/>
            </w:pPr>
            <w:r>
              <w:rPr>
                <w:rFonts w:ascii="Times New Roman"/>
                <w:b w:val="false"/>
                <w:i w:val="false"/>
                <w:color w:val="000000"/>
                <w:sz w:val="20"/>
              </w:rPr>
              <w:t>
</w:t>
            </w:r>
            <w:r>
              <w:rPr>
                <w:rFonts w:ascii="Times New Roman"/>
                <w:b/>
                <w:i w:val="false"/>
                <w:color w:val="000000"/>
                <w:sz w:val="20"/>
              </w:rPr>
              <w:t>(бір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Нысанасы жұмыстарды орындау (қызметтер көрсету) болып табылатын азаматтық-құқықтық сипаттағы шарттар бойынша табыс алатын жеке тұлға үшін әлеуметтік аударымдарды уақтылы және (немесе) толық төлемегені үшін артық (қате) төленген әлеуметтік аударымдарды және (немесе)өсімпұлдарды қайтару:</w:t>
      </w:r>
    </w:p>
    <w:p>
      <w:pPr>
        <w:spacing w:after="0"/>
        <w:ind w:left="0"/>
        <w:jc w:val="both"/>
      </w:pPr>
      <w:r>
        <w:rPr>
          <w:rFonts w:ascii="Times New Roman"/>
          <w:b w:val="false"/>
          <w:i w:val="false"/>
          <w:color w:val="000000"/>
          <w:sz w:val="28"/>
        </w:rPr>
        <w:t>
      ☐ → иә</w:t>
      </w:r>
    </w:p>
    <w:p>
      <w:pPr>
        <w:spacing w:after="0"/>
        <w:ind w:left="0"/>
        <w:jc w:val="both"/>
      </w:pPr>
      <w:r>
        <w:rPr>
          <w:rFonts w:ascii="Times New Roman"/>
          <w:b w:val="false"/>
          <w:i w:val="false"/>
          <w:color w:val="000000"/>
          <w:sz w:val="28"/>
        </w:rPr>
        <w:t>
      ☐ → жоқ</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p>
      <w:pPr>
        <w:spacing w:after="0"/>
        <w:ind w:left="0"/>
        <w:jc w:val="both"/>
      </w:pPr>
      <w:r>
        <w:rPr>
          <w:rFonts w:ascii="Times New Roman"/>
          <w:b w:val="false"/>
          <w:i w:val="false"/>
          <w:color w:val="000000"/>
          <w:sz w:val="28"/>
        </w:rPr>
        <w:t>
      ☐ бір кезеңде екі немесе одан да көп рет төлемдер;</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1-тармағында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 (төлеушілердің ЖСН/БСН қате болған жағдайда);</w:t>
      </w:r>
    </w:p>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p>
      <w:pPr>
        <w:spacing w:after="0"/>
        <w:ind w:left="0"/>
        <w:jc w:val="both"/>
      </w:pPr>
      <w:r>
        <w:rPr>
          <w:rFonts w:ascii="Times New Roman"/>
          <w:b w:val="false"/>
          <w:i w:val="false"/>
          <w:color w:val="000000"/>
          <w:sz w:val="28"/>
        </w:rPr>
        <w:t xml:space="preserve">
      _____ референс, _________ төлемнің жалпы сомасы _______ , қайтарылатын жалпы сома _______ қайтаруды жүзеге асыруды сұраймын. </w:t>
      </w:r>
    </w:p>
    <w:p>
      <w:pPr>
        <w:spacing w:after="0"/>
        <w:ind w:left="0"/>
        <w:jc w:val="both"/>
      </w:pPr>
      <w:r>
        <w:rPr>
          <w:rFonts w:ascii="Times New Roman"/>
          <w:b w:val="false"/>
          <w:i w:val="false"/>
          <w:color w:val="000000"/>
          <w:sz w:val="28"/>
        </w:rPr>
        <w:t>
      қате) әлеуметтік аударымдарды уақтылы және (немесе) толық төлемегені үшін төленген әлеуметтік аударымдар және (немесе) өсімпұлдар нысанасы жұмыстарды орындау (қызметтер көрсету) болып табылатын азаматтық-құқықтық сипаттағы шарттар бойынша табыс алатын жеке тұлға үшін жүргізіледі):</w:t>
      </w:r>
    </w:p>
    <w:p>
      <w:pPr>
        <w:spacing w:after="0"/>
        <w:ind w:left="0"/>
        <w:jc w:val="both"/>
      </w:pPr>
      <w:r>
        <w:rPr>
          <w:rFonts w:ascii="Times New Roman"/>
          <w:b w:val="false"/>
          <w:i w:val="false"/>
          <w:color w:val="000000"/>
          <w:sz w:val="28"/>
        </w:rPr>
        <w:t>
      ☐ → нысанасы жұмыстарды орындау (қызметтер көрсету) болып табылатын азаматтық-құқықтық сипаттағы шарттар бойынша табыс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Қолдары: Басшы 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Артық (қате) төленген әлеуметтік аударымдарды қайтаруға келісім беру туралы өтініш</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 </w:t>
      </w:r>
    </w:p>
    <w:p>
      <w:pPr>
        <w:spacing w:after="0"/>
        <w:ind w:left="0"/>
        <w:jc w:val="both"/>
      </w:pPr>
      <w:r>
        <w:rPr>
          <w:rFonts w:ascii="Times New Roman"/>
          <w:b w:val="false"/>
          <w:i w:val="false"/>
          <w:color w:val="000000"/>
          <w:sz w:val="28"/>
        </w:rPr>
        <w:t xml:space="preserve">
      Т.А.Ә. (бар болса), туған күні) </w:t>
      </w:r>
    </w:p>
    <w:p>
      <w:pPr>
        <w:spacing w:after="0"/>
        <w:ind w:left="0"/>
        <w:jc w:val="both"/>
      </w:pPr>
      <w:r>
        <w:rPr>
          <w:rFonts w:ascii="Times New Roman"/>
          <w:b w:val="false"/>
          <w:i w:val="false"/>
          <w:color w:val="000000"/>
          <w:sz w:val="28"/>
        </w:rPr>
        <w:t xml:space="preserve">
      ЖСН _______________________________________________ </w:t>
      </w:r>
    </w:p>
    <w:p>
      <w:pPr>
        <w:spacing w:after="0"/>
        <w:ind w:left="0"/>
        <w:jc w:val="both"/>
      </w:pPr>
      <w:r>
        <w:rPr>
          <w:rFonts w:ascii="Times New Roman"/>
          <w:b w:val="false"/>
          <w:i w:val="false"/>
          <w:color w:val="000000"/>
          <w:sz w:val="28"/>
        </w:rPr>
        <w:t xml:space="preserve">
      _____________________________________ сомада артық (қате) аударылған әлеуметтік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аударымдарды және (немесе) әлеуметтік аударымдарды уақтылы және (немесе) толық төлемегені үшін өсімпұлды қайтаруға келісім беремін </w:t>
      </w:r>
    </w:p>
    <w:p>
      <w:pPr>
        <w:spacing w:after="0"/>
        <w:ind w:left="0"/>
        <w:jc w:val="both"/>
      </w:pPr>
      <w:r>
        <w:rPr>
          <w:rFonts w:ascii="Times New Roman"/>
          <w:b w:val="false"/>
          <w:i w:val="false"/>
          <w:color w:val="000000"/>
          <w:sz w:val="28"/>
        </w:rPr>
        <w:t>
      (Артық (қате) аударылған әлеуметтік аударымдарды және (немесе) әлеуметтік аударымдарды уақтылы және (немесе) толық төлемегені үшін өсімпұлды қайтаруға бірнеше төлем тапсырмалары бойынша қайтару қажет болған жағдайда қайтаруға жататын сомалар әрқайсысына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p>
      <w:pPr>
        <w:spacing w:after="0"/>
        <w:ind w:left="0"/>
        <w:jc w:val="both"/>
      </w:pPr>
      <w:r>
        <w:rPr>
          <w:rFonts w:ascii="Times New Roman"/>
          <w:b w:val="false"/>
          <w:i w:val="false"/>
          <w:color w:val="000000"/>
          <w:sz w:val="28"/>
        </w:rPr>
        <w:t xml:space="preserve">
      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w:t>
            </w:r>
            <w:r>
              <w:br/>
            </w:r>
            <w:r>
              <w:rPr>
                <w:rFonts w:ascii="Times New Roman"/>
                <w:b w:val="false"/>
                <w:i w:val="false"/>
                <w:color w:val="000000"/>
                <w:sz w:val="20"/>
              </w:rPr>
              <w:t>үшін өсімпұлдарды қайтаруды</w:t>
            </w:r>
            <w:r>
              <w:br/>
            </w:r>
            <w:r>
              <w:rPr>
                <w:rFonts w:ascii="Times New Roman"/>
                <w:b w:val="false"/>
                <w:i w:val="false"/>
                <w:color w:val="000000"/>
                <w:sz w:val="20"/>
              </w:rPr>
              <w:t>жүзеге 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"Электрондық үкімет" порталының жеке кабинетінде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алуға хабарлама</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23.01.2025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 артық (қате) төленген әлеуметтік аударымдардың және</w:t>
      </w:r>
    </w:p>
    <w:p>
      <w:pPr>
        <w:spacing w:after="0"/>
        <w:ind w:left="0"/>
        <w:jc w:val="both"/>
      </w:pPr>
      <w:r>
        <w:rPr>
          <w:rFonts w:ascii="Times New Roman"/>
          <w:b w:val="false"/>
          <w:i w:val="false"/>
          <w:color w:val="000000"/>
          <w:sz w:val="28"/>
        </w:rPr>
        <w:t>
      [Тегі, атя, әкесінің аты (бар болса)]</w:t>
      </w:r>
    </w:p>
    <w:p>
      <w:pPr>
        <w:spacing w:after="0"/>
        <w:ind w:left="0"/>
        <w:jc w:val="both"/>
      </w:pPr>
      <w:r>
        <w:rPr>
          <w:rFonts w:ascii="Times New Roman"/>
          <w:b w:val="false"/>
          <w:i w:val="false"/>
          <w:color w:val="000000"/>
          <w:sz w:val="28"/>
        </w:rPr>
        <w:t xml:space="preserve">
      (немесе) әлеуметтік аударымдарды уақтылы және (немесе) толық төлемегені үшін </w:t>
      </w:r>
    </w:p>
    <w:p>
      <w:pPr>
        <w:spacing w:after="0"/>
        <w:ind w:left="0"/>
        <w:jc w:val="both"/>
      </w:pPr>
      <w:r>
        <w:rPr>
          <w:rFonts w:ascii="Times New Roman"/>
          <w:b w:val="false"/>
          <w:i w:val="false"/>
          <w:color w:val="000000"/>
          <w:sz w:val="28"/>
        </w:rPr>
        <w:t xml:space="preserve">
      өсімпұлдың болуы туралы Сізге хабарлаймыз, _______________________________ </w:t>
      </w:r>
    </w:p>
    <w:p>
      <w:pPr>
        <w:spacing w:after="0"/>
        <w:ind w:left="0"/>
        <w:jc w:val="both"/>
      </w:pPr>
      <w:r>
        <w:rPr>
          <w:rFonts w:ascii="Times New Roman"/>
          <w:b w:val="false"/>
          <w:i w:val="false"/>
          <w:color w:val="000000"/>
          <w:sz w:val="28"/>
        </w:rPr>
        <w:t>
                                                [Төлеушінің ЖСН/БСН] [төлеушінің атауы]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жағдайларына сәйкес ______________________________________ [төлеуші көрсеткен қайтару сомасы] мөлшерде артық (қате) төленген әлеуметтік аударымдарды және (немесе) әлеуметтік аударымдарды уақтылы және (немесе) толық төлемегені үшін өсімпұлды қайтаруға келісім беру сұралады.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артық (қате) аударылған әлеуметтік аударымдарды және (немесе) әлеуметтік аударымдарды уақтылы және (немесе) толық төлемегені үшін өсімпұлды қайтаруды жүзеге асыру үшін қажетті менің дербес деректерімді жинауға және өңдеуге келісім беремін: 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 туралы хабарлама не әлеуметтік аударымдарды уақтылы және (немесе) толық төлемегені үшін артық (қате) төленген әлеуметтік аударымдарды және (немесе) өсімпұлдарды қайтарудан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2) Мемлекеттік корпорация – өтініштерді қабылдау Мемлекеттік корпорация арқылы Қазақстан Республикасының Еңбек кодексіне сәйкес мереке күндері және сенбі және жексенбі күндерінен басқа, дүйсенбіден жұма күнін қоса алғанда сағат 9.00-ден 18.30-ға дейін, сағат 13.00-ден 14.30-ға дейін түскі үзіліспен жүзеге асырылады;</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Қазақстан Республикасының Еңбек кодексіне сәйкес демалыс және мереке күндері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 мемлекеттік корпорация арқылы қағаз түрінде немесе портал арқылы электрондық түрде артық (қате) төленген әлеуметтік аударымдарды және (немесе) әлеуметтік аударымдарды уақтылы және (немесе) толық төлемегені үшін өсімпұлды (бұдан әрі – ереже) қайтаруды жүзеге асыру қағидалары мен жағдайларына 1-қосымшаға сәйкес нысан бойынша өтініш береді.</w:t>
            </w:r>
          </w:p>
          <w:p>
            <w:pPr>
              <w:spacing w:after="20"/>
              <w:ind w:left="20"/>
              <w:jc w:val="both"/>
            </w:pPr>
            <w:r>
              <w:rPr>
                <w:rFonts w:ascii="Times New Roman"/>
                <w:b w:val="false"/>
                <w:i w:val="false"/>
                <w:color w:val="000000"/>
                <w:sz w:val="20"/>
              </w:rPr>
              <w:t>
Өтінішке мынадай құжаттар қоса беріледі:</w:t>
            </w:r>
          </w:p>
          <w:p>
            <w:pPr>
              <w:spacing w:after="20"/>
              <w:ind w:left="20"/>
              <w:jc w:val="both"/>
            </w:pPr>
            <w:r>
              <w:rPr>
                <w:rFonts w:ascii="Times New Roman"/>
                <w:b w:val="false"/>
                <w:i w:val="false"/>
                <w:color w:val="000000"/>
                <w:sz w:val="20"/>
              </w:rPr>
              <w:t>
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xml:space="preserve">
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20"/>
              <w:ind w:left="20"/>
              <w:jc w:val="both"/>
            </w:pPr>
            <w:r>
              <w:rPr>
                <w:rFonts w:ascii="Times New Roman"/>
                <w:b w:val="false"/>
                <w:i w:val="false"/>
                <w:color w:val="000000"/>
                <w:sz w:val="20"/>
              </w:rPr>
              <w:t xml:space="preserve">
Көрсетілген тармақтың 2) тармақшасында көрсетілген құжат болмаған кезде Қазақстан Республикасы Қаржы министрінің 2018 жылғы 27 ақпандағы № 306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16601 болып тіркелген) Жеке шоттарын жүргізу қағидаларының 19-қосымшасына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қоса беріледі; </w:t>
            </w:r>
          </w:p>
          <w:p>
            <w:pPr>
              <w:spacing w:after="20"/>
              <w:ind w:left="20"/>
              <w:jc w:val="both"/>
            </w:pPr>
            <w:r>
              <w:rPr>
                <w:rFonts w:ascii="Times New Roman"/>
                <w:b w:val="false"/>
                <w:i w:val="false"/>
                <w:color w:val="000000"/>
                <w:sz w:val="20"/>
              </w:rPr>
              <w:t>
3) тармақшаларда көрсетілген жағдайлар бойынша салық төлеушінің дербес шотынан үзінді көшірме 3), 4), 5), 6) немесе 7) осы Қағидалардың 3-тармағының.</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 (өтінішті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азақстан Республикасы Әлеуметтік Кодексінің </w:t>
            </w:r>
            <w:r>
              <w:rPr>
                <w:rFonts w:ascii="Times New Roman"/>
                <w:b w:val="false"/>
                <w:i w:val="false"/>
                <w:color w:val="000000"/>
                <w:sz w:val="20"/>
              </w:rPr>
              <w:t>245-бабы</w:t>
            </w:r>
            <w:r>
              <w:rPr>
                <w:rFonts w:ascii="Times New Roman"/>
                <w:b w:val="false"/>
                <w:i w:val="false"/>
                <w:color w:val="000000"/>
                <w:sz w:val="20"/>
              </w:rPr>
              <w:t xml:space="preserve"> 1-тармағының төртінші абзацына және 2-тармағының төртінші абзацына, </w:t>
            </w:r>
            <w:r>
              <w:rPr>
                <w:rFonts w:ascii="Times New Roman"/>
                <w:b w:val="false"/>
                <w:i w:val="false"/>
                <w:color w:val="000000"/>
                <w:sz w:val="20"/>
              </w:rPr>
              <w:t>256-бабы</w:t>
            </w:r>
            <w:r>
              <w:rPr>
                <w:rFonts w:ascii="Times New Roman"/>
                <w:b w:val="false"/>
                <w:i w:val="false"/>
                <w:color w:val="000000"/>
                <w:sz w:val="20"/>
              </w:rPr>
              <w:t xml:space="preserve"> 1-тармағының бірінші абзацына сәйкес Қорға міндетті түрде төленуге жатаса;</w:t>
            </w:r>
          </w:p>
          <w:p>
            <w:pPr>
              <w:spacing w:after="20"/>
              <w:ind w:left="20"/>
              <w:jc w:val="both"/>
            </w:pPr>
            <w:r>
              <w:rPr>
                <w:rFonts w:ascii="Times New Roman"/>
                <w:b w:val="false"/>
                <w:i w:val="false"/>
                <w:color w:val="000000"/>
                <w:sz w:val="20"/>
              </w:rPr>
              <w:t xml:space="preserve">
2)Кодекстің </w:t>
            </w:r>
            <w:r>
              <w:rPr>
                <w:rFonts w:ascii="Times New Roman"/>
                <w:b w:val="false"/>
                <w:i w:val="false"/>
                <w:color w:val="000000"/>
                <w:sz w:val="20"/>
              </w:rPr>
              <w:t>78-бабы</w:t>
            </w:r>
            <w:r>
              <w:rPr>
                <w:rFonts w:ascii="Times New Roman"/>
                <w:b w:val="false"/>
                <w:i w:val="false"/>
                <w:color w:val="000000"/>
                <w:sz w:val="20"/>
              </w:rPr>
              <w:t xml:space="preserve"> 4-тармағына, </w:t>
            </w:r>
            <w:r>
              <w:rPr>
                <w:rFonts w:ascii="Times New Roman"/>
                <w:b w:val="false"/>
                <w:i w:val="false"/>
                <w:color w:val="000000"/>
                <w:sz w:val="20"/>
              </w:rPr>
              <w:t xml:space="preserve">85-бабы </w:t>
            </w:r>
            <w:r>
              <w:rPr>
                <w:rFonts w:ascii="Times New Roman"/>
                <w:b w:val="false"/>
                <w:i w:val="false"/>
                <w:color w:val="000000"/>
                <w:sz w:val="20"/>
              </w:rPr>
              <w:t xml:space="preserve"> 4-тармағына, </w:t>
            </w:r>
            <w:r>
              <w:rPr>
                <w:rFonts w:ascii="Times New Roman"/>
                <w:b w:val="false"/>
                <w:i w:val="false"/>
                <w:color w:val="000000"/>
                <w:sz w:val="20"/>
              </w:rPr>
              <w:t>118-бабы</w:t>
            </w:r>
            <w:r>
              <w:rPr>
                <w:rFonts w:ascii="Times New Roman"/>
                <w:b w:val="false"/>
                <w:i w:val="false"/>
                <w:color w:val="000000"/>
                <w:sz w:val="20"/>
              </w:rPr>
              <w:t xml:space="preserve"> 4-тармағына, </w:t>
            </w:r>
            <w:r>
              <w:rPr>
                <w:rFonts w:ascii="Times New Roman"/>
                <w:b w:val="false"/>
                <w:i w:val="false"/>
                <w:color w:val="000000"/>
                <w:sz w:val="20"/>
              </w:rPr>
              <w:t>181-бабы</w:t>
            </w:r>
            <w:r>
              <w:rPr>
                <w:rFonts w:ascii="Times New Roman"/>
                <w:b w:val="false"/>
                <w:i w:val="false"/>
                <w:color w:val="000000"/>
                <w:sz w:val="20"/>
              </w:rPr>
              <w:t xml:space="preserve"> 2-тармағына, </w:t>
            </w:r>
            <w:r>
              <w:rPr>
                <w:rFonts w:ascii="Times New Roman"/>
                <w:b w:val="false"/>
                <w:i w:val="false"/>
                <w:color w:val="000000"/>
                <w:sz w:val="20"/>
              </w:rPr>
              <w:t>240-бабы</w:t>
            </w:r>
            <w:r>
              <w:rPr>
                <w:rFonts w:ascii="Times New Roman"/>
                <w:b w:val="false"/>
                <w:i w:val="false"/>
                <w:color w:val="000000"/>
                <w:sz w:val="20"/>
              </w:rPr>
              <w:t xml:space="preserve"> 3-тармағына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p>
            <w:pPr>
              <w:spacing w:after="20"/>
              <w:ind w:left="20"/>
              <w:jc w:val="both"/>
            </w:pPr>
            <w:r>
              <w:rPr>
                <w:rFonts w:ascii="Times New Roman"/>
                <w:b w:val="false"/>
                <w:i w:val="false"/>
                <w:color w:val="000000"/>
                <w:sz w:val="20"/>
              </w:rPr>
              <w:t>
3)құжаттар осы Қағидалардың 3-тармағында көзделген жағдайларды растамайтын болса бас тартылады;</w:t>
            </w:r>
          </w:p>
          <w:p>
            <w:pPr>
              <w:spacing w:after="20"/>
              <w:ind w:left="20"/>
              <w:jc w:val="both"/>
            </w:pPr>
            <w:r>
              <w:rPr>
                <w:rFonts w:ascii="Times New Roman"/>
                <w:b w:val="false"/>
                <w:i w:val="false"/>
                <w:color w:val="000000"/>
                <w:sz w:val="20"/>
              </w:rPr>
              <w:t>
4)артық (қате) төленген Әлеумметтік аударымдарды және (немесе) әлеуметтік аударымдардың уақтылы және (немесе) толық төлеменбегені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https://gov4c.kz/</w:t>
            </w:r>
          </w:p>
          <w:p>
            <w:pPr>
              <w:spacing w:after="20"/>
              <w:ind w:left="20"/>
              <w:jc w:val="both"/>
            </w:pPr>
            <w:r>
              <w:rPr>
                <w:rFonts w:ascii="Times New Roman"/>
                <w:b w:val="false"/>
                <w:i w:val="false"/>
                <w:color w:val="000000"/>
                <w:sz w:val="20"/>
              </w:rPr>
              <w:t>
3) Қордың – https://gfss.kz/интернет-ресурстарында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қайтаруға өтініштерді тіркеудің электрондық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немесе банктің, төлеушінің банк операцияларының жекелеген түрлерін жүзеге асыратын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w:t>
            </w:r>
          </w:p>
          <w:p>
            <w:pPr>
              <w:spacing w:after="20"/>
              <w:ind w:left="20"/>
              <w:jc w:val="both"/>
            </w:pPr>
            <w:r>
              <w:rPr>
                <w:rFonts w:ascii="Times New Roman"/>
                <w:b w:val="false"/>
                <w:i w:val="false"/>
                <w:color w:val="000000"/>
                <w:sz w:val="20"/>
              </w:rPr>
              <w:t>
қайтару (қайтарудан бас тарту)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аударымдарды/өсімпұлды қайтару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 пен құжаттардың қабылданғаны туралы хабарлама</w:t>
      </w:r>
    </w:p>
    <w:p>
      <w:pPr>
        <w:spacing w:after="0"/>
        <w:ind w:left="0"/>
        <w:jc w:val="both"/>
      </w:pPr>
      <w:r>
        <w:rPr>
          <w:rFonts w:ascii="Times New Roman"/>
          <w:b w:val="false"/>
          <w:i w:val="false"/>
          <w:color w:val="000000"/>
          <w:sz w:val="28"/>
        </w:rPr>
        <w:t>
      Сіздің өтінішіңіз № 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"Азаматтарға арналған үкімет" мемлекеттік корпорациясы" коммерциялық емес акционерлік қоғамына қабылданды. Өтініш мәртебесі: ____________________(тіркелген).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веб-порталында электрондық өтінішті қарау мәртебесі туралы хабарлама</w:t>
      </w:r>
    </w:p>
    <w:p>
      <w:pPr>
        <w:spacing w:after="0"/>
        <w:ind w:left="0"/>
        <w:jc w:val="both"/>
      </w:pPr>
      <w:r>
        <w:rPr>
          <w:rFonts w:ascii="Times New Roman"/>
          <w:b w:val="false"/>
          <w:i w:val="false"/>
          <w:color w:val="000000"/>
          <w:sz w:val="28"/>
        </w:rPr>
        <w:t>
      Сіздің өтінішіңіз № __________________ (электрондық өтініштің нөмірі) "Артық (қате) төленген әлеуметтік аударымдарды және (немесе) әлеуметтік аударымдардың уақтылы және (немесе) толық төленбегені үшін өсімпұлдарды қайтару" мемлекеттік қызметін көрсетуге "Мемлекеттік әлеуметтік сақтандыру қорына" акционерлік қоғамына қабылданды.</w:t>
      </w:r>
    </w:p>
    <w:p>
      <w:pPr>
        <w:spacing w:after="0"/>
        <w:ind w:left="0"/>
        <w:jc w:val="both"/>
      </w:pPr>
      <w:r>
        <w:rPr>
          <w:rFonts w:ascii="Times New Roman"/>
          <w:b w:val="false"/>
          <w:i w:val="false"/>
          <w:color w:val="000000"/>
          <w:sz w:val="28"/>
        </w:rPr>
        <w:t>
      Өтініш мәртебесі:______________ (қарауда).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алдын ала бас тарту туралы хабарлама _____________________________________ көрсетілетін қызметті алушының атауы</w:t>
      </w:r>
    </w:p>
    <w:p>
      <w:pPr>
        <w:spacing w:after="0"/>
        <w:ind w:left="0"/>
        <w:jc w:val="both"/>
      </w:pPr>
      <w:r>
        <w:rPr>
          <w:rFonts w:ascii="Times New Roman"/>
          <w:b w:val="false"/>
          <w:i w:val="false"/>
          <w:color w:val="000000"/>
          <w:sz w:val="28"/>
        </w:rPr>
        <w:t>
      № ________ өтінішпен берілген, артық (қате) төленген әлеуметтік аударымдарды және</w:t>
      </w:r>
    </w:p>
    <w:p>
      <w:pPr>
        <w:spacing w:after="0"/>
        <w:ind w:left="0"/>
        <w:jc w:val="both"/>
      </w:pPr>
      <w:r>
        <w:rPr>
          <w:rFonts w:ascii="Times New Roman"/>
          <w:b w:val="false"/>
          <w:i w:val="false"/>
          <w:color w:val="000000"/>
          <w:sz w:val="28"/>
        </w:rPr>
        <w:t>
      (немесе) әлеуметтік аударымдардың уақтылы және (немесе) толық төленбегені үшін</w:t>
      </w:r>
    </w:p>
    <w:p>
      <w:pPr>
        <w:spacing w:after="0"/>
        <w:ind w:left="0"/>
        <w:jc w:val="both"/>
      </w:pPr>
      <w:r>
        <w:rPr>
          <w:rFonts w:ascii="Times New Roman"/>
          <w:b w:val="false"/>
          <w:i w:val="false"/>
          <w:color w:val="000000"/>
          <w:sz w:val="28"/>
        </w:rPr>
        <w:t xml:space="preserve">
      өсімпұлдарды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себеппен қайтарудан бас тарту туралы Сіздің назарыңызға жеткізеді.</w:t>
      </w:r>
    </w:p>
    <w:p>
      <w:pPr>
        <w:spacing w:after="0"/>
        <w:ind w:left="0"/>
        <w:jc w:val="both"/>
      </w:pPr>
      <w:r>
        <w:rPr>
          <w:rFonts w:ascii="Times New Roman"/>
          <w:b w:val="false"/>
          <w:i w:val="false"/>
          <w:color w:val="000000"/>
          <w:sz w:val="28"/>
        </w:rPr>
        <w:t>
      қарсылық болған жағдайда _____ теріңіз</w:t>
      </w:r>
    </w:p>
    <w:p>
      <w:pPr>
        <w:spacing w:after="0"/>
        <w:ind w:left="0"/>
        <w:jc w:val="both"/>
      </w:pPr>
      <w:r>
        <w:rPr>
          <w:rFonts w:ascii="Times New Roman"/>
          <w:b w:val="false"/>
          <w:i w:val="false"/>
          <w:color w:val="000000"/>
          <w:sz w:val="28"/>
        </w:rPr>
        <w:t>
      бас тартуға келіскен жағдайда _____ теріңіз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 (қайтарудан бас тарту) туралы хабарлама __________________________________________ көрсетілетін қызметті алушының атауы</w:t>
      </w:r>
    </w:p>
    <w:p>
      <w:pPr>
        <w:spacing w:after="0"/>
        <w:ind w:left="0"/>
        <w:jc w:val="both"/>
      </w:pPr>
      <w:r>
        <w:rPr>
          <w:rFonts w:ascii="Times New Roman"/>
          <w:b w:val="false"/>
          <w:i w:val="false"/>
          <w:color w:val="000000"/>
          <w:sz w:val="28"/>
        </w:rPr>
        <w:t>
      1.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қайтаруды жүзеге асыру 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2. Артық (қате) төленген әлеуметтік аударымдарды және (немесе) әлеуметтік</w:t>
      </w:r>
    </w:p>
    <w:p>
      <w:pPr>
        <w:spacing w:after="0"/>
        <w:ind w:left="0"/>
        <w:jc w:val="both"/>
      </w:pPr>
      <w:r>
        <w:rPr>
          <w:rFonts w:ascii="Times New Roman"/>
          <w:b w:val="false"/>
          <w:i w:val="false"/>
          <w:color w:val="000000"/>
          <w:sz w:val="28"/>
        </w:rPr>
        <w:t>
      аударымдардың уақтылы және (немесе) толық төленбегені үшін өсімпұлдарды</w:t>
      </w:r>
    </w:p>
    <w:p>
      <w:pPr>
        <w:spacing w:after="0"/>
        <w:ind w:left="0"/>
        <w:jc w:val="both"/>
      </w:pPr>
      <w:r>
        <w:rPr>
          <w:rFonts w:ascii="Times New Roman"/>
          <w:b w:val="false"/>
          <w:i w:val="false"/>
          <w:color w:val="000000"/>
          <w:sz w:val="28"/>
        </w:rPr>
        <w:t>
      қайтарудан бас тарту _____________________________________________,</w:t>
      </w:r>
    </w:p>
    <w:p>
      <w:pPr>
        <w:spacing w:after="0"/>
        <w:ind w:left="0"/>
        <w:jc w:val="both"/>
      </w:pPr>
      <w:r>
        <w:rPr>
          <w:rFonts w:ascii="Times New Roman"/>
          <w:b w:val="false"/>
          <w:i w:val="false"/>
          <w:color w:val="000000"/>
          <w:sz w:val="28"/>
        </w:rPr>
        <w:t xml:space="preserve">
                                                                           (сома) </w:t>
      </w:r>
    </w:p>
    <w:p>
      <w:pPr>
        <w:spacing w:after="0"/>
        <w:ind w:left="0"/>
        <w:jc w:val="both"/>
      </w:pPr>
      <w:r>
        <w:rPr>
          <w:rFonts w:ascii="Times New Roman"/>
          <w:b w:val="false"/>
          <w:i w:val="false"/>
          <w:color w:val="000000"/>
          <w:sz w:val="28"/>
        </w:rPr>
        <w:t>
      төленген ____________________________________________________________</w:t>
      </w:r>
    </w:p>
    <w:p>
      <w:pPr>
        <w:spacing w:after="0"/>
        <w:ind w:left="0"/>
        <w:jc w:val="both"/>
      </w:pPr>
      <w:r>
        <w:rPr>
          <w:rFonts w:ascii="Times New Roman"/>
          <w:b w:val="false"/>
          <w:i w:val="false"/>
          <w:color w:val="000000"/>
          <w:sz w:val="28"/>
        </w:rPr>
        <w:t>
                                                                         (төлем деректемелері)</w:t>
      </w:r>
    </w:p>
    <w:p>
      <w:pPr>
        <w:spacing w:after="0"/>
        <w:ind w:left="0"/>
        <w:jc w:val="both"/>
      </w:pPr>
      <w:r>
        <w:rPr>
          <w:rFonts w:ascii="Times New Roman"/>
          <w:b w:val="false"/>
          <w:i w:val="false"/>
          <w:color w:val="000000"/>
          <w:sz w:val="28"/>
        </w:rPr>
        <w:t>
      Себебі:______________________________________________________________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 мен</w:t>
            </w:r>
            <w:r>
              <w:br/>
            </w:r>
            <w:r>
              <w:rPr>
                <w:rFonts w:ascii="Times New Roman"/>
                <w:b w:val="false"/>
                <w:i w:val="false"/>
                <w:color w:val="000000"/>
                <w:sz w:val="20"/>
              </w:rPr>
              <w:t>жағдайларына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алушыларды sms-хабарландыру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sms-хабарландыру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жіберілу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3-қосымша</w:t>
            </w:r>
          </w:p>
        </w:tc>
      </w:tr>
    </w:tbl>
    <w:bookmarkStart w:name="z138" w:id="133"/>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жай-күйі мен қозғалысы туралы ақпарат беру қағидалары</w:t>
      </w:r>
    </w:p>
    <w:bookmarkEnd w:id="133"/>
    <w:bookmarkStart w:name="z139" w:id="134"/>
    <w:p>
      <w:pPr>
        <w:spacing w:after="0"/>
        <w:ind w:left="0"/>
        <w:jc w:val="left"/>
      </w:pPr>
      <w:r>
        <w:rPr>
          <w:rFonts w:ascii="Times New Roman"/>
          <w:b/>
          <w:i w:val="false"/>
          <w:color w:val="000000"/>
        </w:rPr>
        <w:t xml:space="preserve"> 1-тарау. Жалпы ережелер</w:t>
      </w:r>
    </w:p>
    <w:bookmarkEnd w:id="134"/>
    <w:bookmarkStart w:name="z140" w:id="135"/>
    <w:p>
      <w:pPr>
        <w:spacing w:after="0"/>
        <w:ind w:left="0"/>
        <w:jc w:val="both"/>
      </w:pPr>
      <w:r>
        <w:rPr>
          <w:rFonts w:ascii="Times New Roman"/>
          <w:b w:val="false"/>
          <w:i w:val="false"/>
          <w:color w:val="000000"/>
          <w:sz w:val="28"/>
        </w:rPr>
        <w:t xml:space="preserve">
      1. Осы Міндетті әлеуметтік сақтандыру жүйесіне қатысушыға әлеуметтік аударымдардың жай-күйі мен қозғалысы туралы ақпарат беру қағидасы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алтыншы абзацына (бұдан әрі – Кодекс) сәйкес әзiрлендi және міндетті әлеуметтік сақтандыру жүйесіне қатысушыға әлеуметтік аударымдардың жай-күйі мен қозғалысы туралы ақпарат беру тәртібін айқындайды.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36"/>
    <w:bookmarkStart w:name="z142" w:id="13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7"/>
    <w:bookmarkStart w:name="z143" w:id="138"/>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38"/>
    <w:bookmarkStart w:name="z144" w:id="139"/>
    <w:p>
      <w:pPr>
        <w:spacing w:after="0"/>
        <w:ind w:left="0"/>
        <w:jc w:val="both"/>
      </w:pPr>
      <w:r>
        <w:rPr>
          <w:rFonts w:ascii="Times New Roman"/>
          <w:b w:val="false"/>
          <w:i w:val="false"/>
          <w:color w:val="000000"/>
          <w:sz w:val="28"/>
        </w:rPr>
        <w:t>
      3)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39"/>
    <w:bookmarkStart w:name="z145" w:id="140"/>
    <w:p>
      <w:pPr>
        <w:spacing w:after="0"/>
        <w:ind w:left="0"/>
        <w:jc w:val="both"/>
      </w:pPr>
      <w:r>
        <w:rPr>
          <w:rFonts w:ascii="Times New Roman"/>
          <w:b w:val="false"/>
          <w:i w:val="false"/>
          <w:color w:val="000000"/>
          <w:sz w:val="28"/>
        </w:rPr>
        <w:t>
      4) Қордың автоматтандырылған ақпараттық жүйесі – Қор активтерін есепке алуды жүзеге асыру, сондай-ақ ақпараттың сақталуы мен санкцияланбаған қол жеткізуден қорғалуын қамтамасыз ету үшін бағдарламалық қамтылым;</w:t>
      </w:r>
    </w:p>
    <w:bookmarkEnd w:id="140"/>
    <w:bookmarkStart w:name="z146" w:id="141"/>
    <w:p>
      <w:pPr>
        <w:spacing w:after="0"/>
        <w:ind w:left="0"/>
        <w:jc w:val="both"/>
      </w:pPr>
      <w:r>
        <w:rPr>
          <w:rFonts w:ascii="Times New Roman"/>
          <w:b w:val="false"/>
          <w:i w:val="false"/>
          <w:color w:val="000000"/>
          <w:sz w:val="28"/>
        </w:rPr>
        <w:t>
      5)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9) міндетті әлеуметтік сақтандыру жүйесіне қатысушы – өзі үшін әлеуметтік аударымдар төленетін және Кодексте көзделген әлеуметтік тәуекел жағдайлары туындаған кезде әлеуметтік төлемдерді алуға құқығы бар жеке тұлға;</w:t>
      </w:r>
    </w:p>
    <w:bookmarkEnd w:id="142"/>
    <w:bookmarkStart w:name="z151" w:id="14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43"/>
    <w:bookmarkStart w:name="z152" w:id="144"/>
    <w:p>
      <w:pPr>
        <w:spacing w:after="0"/>
        <w:ind w:left="0"/>
        <w:jc w:val="both"/>
      </w:pPr>
      <w:r>
        <w:rPr>
          <w:rFonts w:ascii="Times New Roman"/>
          <w:b w:val="false"/>
          <w:i w:val="false"/>
          <w:color w:val="000000"/>
          <w:sz w:val="28"/>
        </w:rPr>
        <w:t>
      11) "электрондық үкіметтің" веб-порталы (бұдан әрі – портал)–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4"/>
    <w:bookmarkStart w:name="z153" w:id="145"/>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4" w:id="146"/>
    <w:p>
      <w:pPr>
        <w:spacing w:after="0"/>
        <w:ind w:left="0"/>
        <w:jc w:val="left"/>
      </w:pPr>
      <w:r>
        <w:rPr>
          <w:rFonts w:ascii="Times New Roman"/>
          <w:b/>
          <w:i w:val="false"/>
          <w:color w:val="000000"/>
        </w:rPr>
        <w:t xml:space="preserve"> 2-тарау. Міндетті әлеуметтік сақтандыру жүйесіне қатысушыға әлеуметтік аударымдардың жай-күйі мен қозғалысы туралы ақпарат беру тәртібі</w:t>
      </w:r>
    </w:p>
    <w:bookmarkEnd w:id="146"/>
    <w:bookmarkStart w:name="z155" w:id="147"/>
    <w:p>
      <w:pPr>
        <w:spacing w:after="0"/>
        <w:ind w:left="0"/>
        <w:jc w:val="both"/>
      </w:pPr>
      <w:r>
        <w:rPr>
          <w:rFonts w:ascii="Times New Roman"/>
          <w:b w:val="false"/>
          <w:i w:val="false"/>
          <w:color w:val="000000"/>
          <w:sz w:val="28"/>
        </w:rPr>
        <w:t>
      3. Міндетті әлеуметтік сақтандыру жүйесіне қатысушыға әлеуметтік аударымдардың жай-күйі мен қозғалысы туралы ақпаратты беруді Мемлекеттік корпорация және Қор филиалдары жүзеге асырады.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8"/>
    <w:p>
      <w:pPr>
        <w:spacing w:after="0"/>
        <w:ind w:left="0"/>
        <w:jc w:val="both"/>
      </w:pPr>
      <w:r>
        <w:rPr>
          <w:rFonts w:ascii="Times New Roman"/>
          <w:b w:val="false"/>
          <w:i w:val="false"/>
          <w:color w:val="000000"/>
          <w:sz w:val="28"/>
        </w:rPr>
        <w:t xml:space="preserve">
      4. Әлеуметтік аударымдардың жай-күйі мен қозғалысы туралы ақпарат алу үшін міндетті әлеуметтік сақтандыру жүйесіне қатысушы Мемлекеттік корпорацияға және Қордың филиалдарына жеке басын куәландыратын құжатпен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 арқылы сұрау салу жіберу жолымен жүгінеді.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алуы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49"/>
    <w:bookmarkStart w:name="z158" w:id="150"/>
    <w:p>
      <w:pPr>
        <w:spacing w:after="0"/>
        <w:ind w:left="0"/>
        <w:jc w:val="both"/>
      </w:pPr>
      <w:r>
        <w:rPr>
          <w:rFonts w:ascii="Times New Roman"/>
          <w:b w:val="false"/>
          <w:i w:val="false"/>
          <w:color w:val="000000"/>
          <w:sz w:val="28"/>
        </w:rPr>
        <w:t xml:space="preserve">
      6. Міндетті әлеуметтік сақтандыру жүйесіне қатысушысы қолданылу мерзімі өткен құжатты ұсынған жағдайда Мемлекеттік корпорацияның немесе Қор филиалының қызметкері міндетті әлеуметтік сақтандыру жүйесіне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 беруге өтінішті қабылдаудан бас тарту туралы қолхат береді.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7. Өтінішті қабылдау кезінде:</w:t>
      </w:r>
    </w:p>
    <w:bookmarkEnd w:id="151"/>
    <w:p>
      <w:pPr>
        <w:spacing w:after="0"/>
        <w:ind w:left="0"/>
        <w:jc w:val="both"/>
      </w:pPr>
      <w:r>
        <w:rPr>
          <w:rFonts w:ascii="Times New Roman"/>
          <w:b w:val="false"/>
          <w:i w:val="false"/>
          <w:color w:val="000000"/>
          <w:sz w:val="28"/>
        </w:rPr>
        <w:t>
      Мемлекеттік корпорацияның қызметкері әлеуметтік-еңбек саласының бірыңғай ақпараттық жүйесіне міндетті әлеуметтік сақтандыру жүйесіне қатысушы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Қордың қызметкері Қордың автоматтандырылған ақпараттық жүйесінде міндетті әлеуметтік сақтандыру жүйесіне қатысушы туралы деректердің болуына сұрау салуды қалыптастырады және өтінішті тіркейді.</w:t>
      </w:r>
    </w:p>
    <w:p>
      <w:pPr>
        <w:spacing w:after="0"/>
        <w:ind w:left="0"/>
        <w:jc w:val="both"/>
      </w:pPr>
      <w:r>
        <w:rPr>
          <w:rFonts w:ascii="Times New Roman"/>
          <w:b w:val="false"/>
          <w:i w:val="false"/>
          <w:color w:val="000000"/>
          <w:sz w:val="28"/>
        </w:rPr>
        <w:t>
       Сұрау салуды өңдеу әлеуметтік-еңбек саласының тиісті бірыңғай ақпараттық жүйесінде және Қордың автоматтандырылған ақпараттық жүйесінде 10 минут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2"/>
    <w:p>
      <w:pPr>
        <w:spacing w:after="0"/>
        <w:ind w:left="0"/>
        <w:jc w:val="both"/>
      </w:pPr>
      <w:r>
        <w:rPr>
          <w:rFonts w:ascii="Times New Roman"/>
          <w:b w:val="false"/>
          <w:i w:val="false"/>
          <w:color w:val="000000"/>
          <w:sz w:val="28"/>
        </w:rPr>
        <w:t xml:space="preserve">
      8. Міндетті әлеуметтік сақтандыру жүйесіне қатысушыға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52"/>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bookmarkStart w:name="z249" w:id="153"/>
    <w:p>
      <w:pPr>
        <w:spacing w:after="0"/>
        <w:ind w:left="0"/>
        <w:jc w:val="both"/>
      </w:pPr>
      <w:r>
        <w:rPr>
          <w:rFonts w:ascii="Times New Roman"/>
          <w:b w:val="false"/>
          <w:i w:val="false"/>
          <w:color w:val="000000"/>
          <w:sz w:val="28"/>
        </w:rPr>
        <w:t>
      1) "өңделген" - әлеуметтік аударымдарды және (немесе) әлеуметтік аударымдардың уақтылы және (немесе) толық төленбегені үшін өсімпұлдар сомасы түскен сәтті өңделді.</w:t>
      </w:r>
    </w:p>
    <w:bookmarkEnd w:id="153"/>
    <w:bookmarkStart w:name="z250" w:id="154"/>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өсімпұлдарды төлеу бойынша қате төлемдерді қайтару.</w:t>
      </w:r>
    </w:p>
    <w:bookmarkEnd w:id="154"/>
    <w:bookmarkStart w:name="z251" w:id="155"/>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9. Портал арқылы әлеуметтік аударымдардың жай-күйі мен қозғалысы туралы ақпарат алу үшін міндетті әлеуметтік сақтандыру жүйесіне қатысушы:</w:t>
      </w:r>
    </w:p>
    <w:bookmarkEnd w:id="156"/>
    <w:bookmarkStart w:name="z252" w:id="157"/>
    <w:p>
      <w:pPr>
        <w:spacing w:after="0"/>
        <w:ind w:left="0"/>
        <w:jc w:val="both"/>
      </w:pPr>
      <w:r>
        <w:rPr>
          <w:rFonts w:ascii="Times New Roman"/>
          <w:b w:val="false"/>
          <w:i w:val="false"/>
          <w:color w:val="000000"/>
          <w:sz w:val="28"/>
        </w:rPr>
        <w:t>
      1) ЭЦҚ немесе бір реттік пароль арқылы порталда авторизациялануды жүргізеді;</w:t>
      </w:r>
    </w:p>
    <w:bookmarkEnd w:id="157"/>
    <w:bookmarkStart w:name="z253" w:id="158"/>
    <w:p>
      <w:pPr>
        <w:spacing w:after="0"/>
        <w:ind w:left="0"/>
        <w:jc w:val="both"/>
      </w:pPr>
      <w:r>
        <w:rPr>
          <w:rFonts w:ascii="Times New Roman"/>
          <w:b w:val="false"/>
          <w:i w:val="false"/>
          <w:color w:val="000000"/>
          <w:sz w:val="28"/>
        </w:rPr>
        <w:t>
      2) Мемлекеттік корпорацияның ақпараттық жүйесіне сұрау салуды жүзеге асырады;</w:t>
      </w:r>
    </w:p>
    <w:bookmarkEnd w:id="158"/>
    <w:bookmarkStart w:name="z254" w:id="159"/>
    <w:p>
      <w:pPr>
        <w:spacing w:after="0"/>
        <w:ind w:left="0"/>
        <w:jc w:val="both"/>
      </w:pPr>
      <w:r>
        <w:rPr>
          <w:rFonts w:ascii="Times New Roman"/>
          <w:b w:val="false"/>
          <w:i w:val="false"/>
          <w:color w:val="000000"/>
          <w:sz w:val="28"/>
        </w:rPr>
        <w:t>
      3) ЭЦҚ арқылы қызмет алу үшін сұрау салуды куәландырады (оған қол қояды).</w:t>
      </w:r>
    </w:p>
    <w:bookmarkEnd w:id="159"/>
    <w:p>
      <w:pPr>
        <w:spacing w:after="0"/>
        <w:ind w:left="0"/>
        <w:jc w:val="both"/>
      </w:pPr>
      <w:r>
        <w:rPr>
          <w:rFonts w:ascii="Times New Roman"/>
          <w:b w:val="false"/>
          <w:i w:val="false"/>
          <w:color w:val="000000"/>
          <w:sz w:val="28"/>
        </w:rPr>
        <w:t>
      Міндетті әлеуметтік сақтандыру жүйесіне қатысушы портал арқылы өтініш берген кезде міндетті әлеуметтік сақтандыру жүйесіне қатысушының "жеке кабинетіне" сұрау салудың қабылданғаны туралы мәртебе, сондай-ақ әлеуметтік аударымдардың жай-күйі мен қозғалысы туралы ақпаратты алу уақыты мен күнін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60"/>
    <w:p>
      <w:pPr>
        <w:spacing w:after="0"/>
        <w:ind w:left="0"/>
        <w:jc w:val="both"/>
      </w:pPr>
      <w:r>
        <w:rPr>
          <w:rFonts w:ascii="Times New Roman"/>
          <w:b w:val="false"/>
          <w:i w:val="false"/>
          <w:color w:val="000000"/>
          <w:sz w:val="28"/>
        </w:rPr>
        <w:t xml:space="preserve">
      10. Міндетті әлеуметтік сақтандыру жүйесіне қатысушыға портал арқылы жүгінген кезде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60"/>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p>
      <w:pPr>
        <w:spacing w:after="0"/>
        <w:ind w:left="0"/>
        <w:jc w:val="both"/>
      </w:pPr>
      <w:r>
        <w:rPr>
          <w:rFonts w:ascii="Times New Roman"/>
          <w:b w:val="false"/>
          <w:i w:val="false"/>
          <w:color w:val="000000"/>
          <w:sz w:val="28"/>
        </w:rPr>
        <w:t>
      1) "өңделген" - түскен әлеуметтік аударымдарды және (немесе) әлеуметтік аударымдардың уақтылы және (немесе) толық төленбегені үшін өсімпұлдар сомасы сәтті өңделді;</w:t>
      </w:r>
    </w:p>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 бойынша қате төленген төлемдерді қайтару;</w:t>
      </w:r>
    </w:p>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1"/>
    <w:p>
      <w:pPr>
        <w:spacing w:after="0"/>
        <w:ind w:left="0"/>
        <w:jc w:val="both"/>
      </w:pPr>
      <w:r>
        <w:rPr>
          <w:rFonts w:ascii="Times New Roman"/>
          <w:b w:val="false"/>
          <w:i w:val="false"/>
          <w:color w:val="000000"/>
          <w:sz w:val="28"/>
        </w:rPr>
        <w:t>
      11. Әлеуметтік-еңбек саласының бірыңғай ақпараттық жүйесі:</w:t>
      </w:r>
    </w:p>
    <w:bookmarkEnd w:id="161"/>
    <w:p>
      <w:pPr>
        <w:spacing w:after="0"/>
        <w:ind w:left="0"/>
        <w:jc w:val="both"/>
      </w:pPr>
      <w:r>
        <w:rPr>
          <w:rFonts w:ascii="Times New Roman"/>
          <w:b w:val="false"/>
          <w:i w:val="false"/>
          <w:color w:val="000000"/>
          <w:sz w:val="28"/>
        </w:rPr>
        <w:t>
      олардың тағайындалуына сәйкес ақпараттық жүйелердің үздіксіз қызмет етуін және өзектілендірілуін қамтамасыз етуге бағытталған шаралар кешенін;</w:t>
      </w:r>
    </w:p>
    <w:p>
      <w:pPr>
        <w:spacing w:after="0"/>
        <w:ind w:left="0"/>
        <w:jc w:val="both"/>
      </w:pPr>
      <w:r>
        <w:rPr>
          <w:rFonts w:ascii="Times New Roman"/>
          <w:b w:val="false"/>
          <w:i w:val="false"/>
          <w:color w:val="000000"/>
          <w:sz w:val="28"/>
        </w:rPr>
        <w:t>
      берілетін деректердің толықтығын, дәйектілігін, өзектілігін және уақтылылығын қамтамасыз етеді.</w:t>
      </w:r>
    </w:p>
    <w:p>
      <w:pPr>
        <w:spacing w:after="0"/>
        <w:ind w:left="0"/>
        <w:jc w:val="both"/>
      </w:pPr>
      <w:r>
        <w:rPr>
          <w:rFonts w:ascii="Times New Roman"/>
          <w:b w:val="false"/>
          <w:i w:val="false"/>
          <w:color w:val="000000"/>
          <w:sz w:val="28"/>
        </w:rPr>
        <w:t>
      Ақпараттық өзара іс-қимыл Қазақстан Республикасының мемлекеттік органдарының бірыңғай тасымалдау ортасы арқылы Қазақстан Республикасының Ұлттық куәландыру орталығы берген электрондық цифрлық қолтаңбаны (ЭЦҚ) қолдана отырып жүзеге асырылады. Ақпарат алмасу кезіндегі ақпаратты қорғау мемлекеттік органдардың бірыңғай қорғалған тасымалдау ортасы есебінен де, техникалық және ұйымдастыру сипатындағы шаралар есебінен де қамтамасыз 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2"/>
    <w:p>
      <w:pPr>
        <w:spacing w:after="0"/>
        <w:ind w:left="0"/>
        <w:jc w:val="left"/>
      </w:pPr>
      <w:r>
        <w:rPr>
          <w:rFonts w:ascii="Times New Roman"/>
          <w:b/>
          <w:i w:val="false"/>
          <w:color w:val="000000"/>
        </w:rPr>
        <w:t xml:space="preserve"> 3-тарау. Міндетті әлеуметтік сақтандыру жүйесіне қатысушыға әлеуметтік аударымдардың жай-күйі мен қозғалысы туралы ақпарат беру мәселелері бойынша Мемлекеттік корпорацияның немесе Қор филиалының шешімдеріне, әрекеттеріне (әрекетсіздігіне) шағымдану тәртібі</w:t>
      </w:r>
    </w:p>
    <w:bookmarkEnd w:id="162"/>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63"/>
    <w:p>
      <w:pPr>
        <w:spacing w:after="0"/>
        <w:ind w:left="0"/>
        <w:jc w:val="both"/>
      </w:pPr>
      <w:r>
        <w:rPr>
          <w:rFonts w:ascii="Times New Roman"/>
          <w:b w:val="false"/>
          <w:i w:val="false"/>
          <w:color w:val="000000"/>
          <w:sz w:val="28"/>
        </w:rPr>
        <w:t>
      13. Міндетті әлеуметтік сақтандыру жүйесіне қатысушыға әлеуметтік аударымдардың жай-күйі мен қозғалысы туралы ақпарат беру мәселелері бойынша шағымды қарауды жоғары тұрған әкімшілік орган, лауазымды адам жүргізеді.</w:t>
      </w:r>
    </w:p>
    <w:bookmarkEnd w:id="163"/>
    <w:p>
      <w:pPr>
        <w:spacing w:after="0"/>
        <w:ind w:left="0"/>
        <w:jc w:val="both"/>
      </w:pPr>
      <w:r>
        <w:rPr>
          <w:rFonts w:ascii="Times New Roman"/>
          <w:b w:val="false"/>
          <w:i w:val="false"/>
          <w:color w:val="000000"/>
          <w:sz w:val="28"/>
        </w:rPr>
        <w:t>
      Шағым Мемлекеттік корпорацияға немесе Қордың филиалына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Мемлекеттік корпорация немесе Қордың филиалы шешіміне,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Мемлекеттік корпорация немесе Қордың филиалы шешіміне, әрекетіне (әрекетсіздігіне) шағым жасалатын лауазымды адам, егер ол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14. Егер заңда өзгеше көзделмесе, шағым берілгеннен кейін сотқа дейінгі тәртіппен сотқа жүгінуге жол беріледі.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9" w:id="165"/>
    <w:p>
      <w:pPr>
        <w:spacing w:after="0"/>
        <w:ind w:left="0"/>
        <w:jc w:val="left"/>
      </w:pPr>
      <w:r>
        <w:rPr>
          <w:rFonts w:ascii="Times New Roman"/>
          <w:b/>
          <w:i w:val="false"/>
          <w:color w:val="000000"/>
        </w:rPr>
        <w:t xml:space="preserve"> Өтініш</w:t>
      </w:r>
    </w:p>
    <w:bookmarkEnd w:id="165"/>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 азаматтан (азаматшадан)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 _______________ ______ жылы, мекенжайы бойынша тұратын: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қатысушының әлеуметтік аударымдарының жай-күйі мен қозғалысы туралы ақпарат беруіңізді сұраймын. Міндетті әлеуметтік сақтандыру жүйесіне қатысушыға әлеуметтік аударымдардың жай-күйі мен қозғалысы туралы ақпарат беру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Толтырылған күні "___" ____________ 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6"/>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мен қозғалысы туралы ақпарат беруге өтінішті қабылдаудан бас тарту туралы №____ҚОЛХАТ</w:t>
      </w:r>
    </w:p>
    <w:bookmarkEnd w:id="166"/>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(Мемлекеттік корпорацияның немесе Қор филиалының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(қолхатты кім бергенін көрсету)</w:t>
      </w:r>
    </w:p>
    <w:p>
      <w:pPr>
        <w:spacing w:after="0"/>
        <w:ind w:left="0"/>
        <w:jc w:val="both"/>
      </w:pPr>
      <w:r>
        <w:rPr>
          <w:rFonts w:ascii="Times New Roman"/>
          <w:b w:val="false"/>
          <w:i w:val="false"/>
          <w:color w:val="000000"/>
          <w:sz w:val="28"/>
        </w:rPr>
        <w:t>
      Сіздің осы Қағидалардың 6-тармағына сәйкес көзделген қолданылу мерзімі өткен құжаттарды ұсынуыңызға байланысты мiндеттi әлеуметтiк сақтандыру жүйесiне қатысушыға әлеуметтік аударымдардың жай-күйі мен қозғалысы туралы ақпарат беру жөніндегі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корпорация немесе Қор филиалы қызметкерінің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Алды:___________________________________________</w:t>
      </w:r>
    </w:p>
    <w:p>
      <w:pPr>
        <w:spacing w:after="0"/>
        <w:ind w:left="0"/>
        <w:jc w:val="both"/>
      </w:pPr>
      <w:r>
        <w:rPr>
          <w:rFonts w:ascii="Times New Roman"/>
          <w:b w:val="false"/>
          <w:i w:val="false"/>
          <w:color w:val="000000"/>
          <w:sz w:val="28"/>
        </w:rPr>
        <w:t>
      (Міндетті әлеуметтік сақтандыру жүйесінің қатысушысының тегі, аты, әкесінің аты (бар болса)/ қолы)</w:t>
      </w:r>
    </w:p>
    <w:p>
      <w:pPr>
        <w:spacing w:after="0"/>
        <w:ind w:left="0"/>
        <w:jc w:val="both"/>
      </w:pPr>
      <w:r>
        <w:rPr>
          <w:rFonts w:ascii="Times New Roman"/>
          <w:b w:val="false"/>
          <w:i w:val="false"/>
          <w:color w:val="000000"/>
          <w:sz w:val="28"/>
        </w:rPr>
        <w:t>
      20__жылғы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4" w:id="167"/>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67"/>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("өңделген", "қайтарылған", "жеткізілді")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М.О. (бар болса) </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4-қосымша</w:t>
            </w:r>
          </w:p>
        </w:tc>
      </w:tr>
    </w:tbl>
    <w:bookmarkStart w:name="z176" w:id="168"/>
    <w:p>
      <w:pPr>
        <w:spacing w:after="0"/>
        <w:ind w:left="0"/>
        <w:jc w:val="left"/>
      </w:pPr>
      <w:r>
        <w:rPr>
          <w:rFonts w:ascii="Times New Roman"/>
          <w:b/>
          <w:i w:val="false"/>
          <w:color w:val="000000"/>
        </w:rPr>
        <w:t xml:space="preserve"> Төлеушілерге әлеуметтік аударымдардың жай-күйі мен қозғалысы туралы ақпарат беру қағидалары</w:t>
      </w:r>
    </w:p>
    <w:bookmarkEnd w:id="168"/>
    <w:bookmarkStart w:name="z177" w:id="169"/>
    <w:p>
      <w:pPr>
        <w:spacing w:after="0"/>
        <w:ind w:left="0"/>
        <w:jc w:val="left"/>
      </w:pPr>
      <w:r>
        <w:rPr>
          <w:rFonts w:ascii="Times New Roman"/>
          <w:b/>
          <w:i w:val="false"/>
          <w:color w:val="000000"/>
        </w:rPr>
        <w:t xml:space="preserve"> 1 тарау. Жалпы ережелер</w:t>
      </w:r>
    </w:p>
    <w:bookmarkEnd w:id="169"/>
    <w:bookmarkStart w:name="z178" w:id="170"/>
    <w:p>
      <w:pPr>
        <w:spacing w:after="0"/>
        <w:ind w:left="0"/>
        <w:jc w:val="both"/>
      </w:pPr>
      <w:r>
        <w:rPr>
          <w:rFonts w:ascii="Times New Roman"/>
          <w:b w:val="false"/>
          <w:i w:val="false"/>
          <w:color w:val="000000"/>
          <w:sz w:val="28"/>
        </w:rPr>
        <w:t xml:space="preserve">
      1. Осы Төлеушілерге әлеуметтік аударымдардың жай-күйі мен қозғалысы туралы ақпарат беру қағидалары (бұдан әрі – Қағидалар) Қазақстан Республикасы Әлеуметтік кодексінің 17-бабы 1 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әзiрлендi және әлеуметтік аударымдардың жай-күйі мен қозғалысы туралы ақпарат беру тәртібін айқындайды.</w:t>
      </w:r>
    </w:p>
    <w:bookmarkEnd w:id="170"/>
    <w:bookmarkStart w:name="z179" w:id="171"/>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71"/>
    <w:bookmarkStart w:name="z180" w:id="17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2"/>
    <w:bookmarkStart w:name="z181" w:id="173"/>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73"/>
    <w:bookmarkStart w:name="z182" w:id="174"/>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74"/>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Start w:name="z183" w:id="175"/>
    <w:p>
      <w:pPr>
        <w:spacing w:after="0"/>
        <w:ind w:left="0"/>
        <w:jc w:val="both"/>
      </w:pPr>
      <w:r>
        <w:rPr>
          <w:rFonts w:ascii="Times New Roman"/>
          <w:b w:val="false"/>
          <w:i w:val="false"/>
          <w:color w:val="000000"/>
          <w:sz w:val="28"/>
        </w:rPr>
        <w:t>
      4) әлеуметтік-еңбек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84" w:id="176"/>
    <w:p>
      <w:pPr>
        <w:spacing w:after="0"/>
        <w:ind w:left="0"/>
        <w:jc w:val="left"/>
      </w:pPr>
      <w:r>
        <w:rPr>
          <w:rFonts w:ascii="Times New Roman"/>
          <w:b/>
          <w:i w:val="false"/>
          <w:color w:val="000000"/>
        </w:rPr>
        <w:t xml:space="preserve"> 2 тарау. Төлеушілерге әлеуметтік аударымдардың жай-күйі мен қозғалысы туралы ақпарат беру тәртібі</w:t>
      </w:r>
    </w:p>
    <w:bookmarkEnd w:id="176"/>
    <w:bookmarkStart w:name="z185" w:id="177"/>
    <w:p>
      <w:pPr>
        <w:spacing w:after="0"/>
        <w:ind w:left="0"/>
        <w:jc w:val="both"/>
      </w:pPr>
      <w:r>
        <w:rPr>
          <w:rFonts w:ascii="Times New Roman"/>
          <w:b w:val="false"/>
          <w:i w:val="false"/>
          <w:color w:val="000000"/>
          <w:sz w:val="28"/>
        </w:rPr>
        <w:t>
      3. Төлеушіні әлеуметтік аударымдардың жай-күйі мен қозғалысы туралы ақпаратпен қамтамасыз етуді Мемлекеттік корпорация жүзеге асырады.</w:t>
      </w:r>
    </w:p>
    <w:bookmarkEnd w:id="177"/>
    <w:bookmarkStart w:name="z186" w:id="178"/>
    <w:p>
      <w:pPr>
        <w:spacing w:after="0"/>
        <w:ind w:left="0"/>
        <w:jc w:val="both"/>
      </w:pPr>
      <w:r>
        <w:rPr>
          <w:rFonts w:ascii="Times New Roman"/>
          <w:b w:val="false"/>
          <w:i w:val="false"/>
          <w:color w:val="000000"/>
          <w:sz w:val="28"/>
        </w:rPr>
        <w:t xml:space="preserve">
      4. Төлеуші әлеуметтік аударымдардың жай-күйі мен қозғалысы туралы ақпарат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толтырады және төлеушінің тіркелген жері бойынша Мемлекеттік корпорацияға ұсынады.</w:t>
      </w:r>
    </w:p>
    <w:bookmarkEnd w:id="178"/>
    <w:bookmarkStart w:name="z187" w:id="179"/>
    <w:p>
      <w:pPr>
        <w:spacing w:after="0"/>
        <w:ind w:left="0"/>
        <w:jc w:val="both"/>
      </w:pPr>
      <w:r>
        <w:rPr>
          <w:rFonts w:ascii="Times New Roman"/>
          <w:b w:val="false"/>
          <w:i w:val="false"/>
          <w:color w:val="000000"/>
          <w:sz w:val="28"/>
        </w:rPr>
        <w:t xml:space="preserve">
      5. Үшінші тұлғалардың әлеуметтік аударымдардың жай-күйі мен қозғалысы туралы ақпарат алу үшін өтініш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 </w:t>
      </w:r>
    </w:p>
    <w:bookmarkEnd w:id="179"/>
    <w:bookmarkStart w:name="z188" w:id="180"/>
    <w:p>
      <w:pPr>
        <w:spacing w:after="0"/>
        <w:ind w:left="0"/>
        <w:jc w:val="both"/>
      </w:pPr>
      <w:r>
        <w:rPr>
          <w:rFonts w:ascii="Times New Roman"/>
          <w:b w:val="false"/>
          <w:i w:val="false"/>
          <w:color w:val="000000"/>
          <w:sz w:val="28"/>
        </w:rPr>
        <w:t>
      6. Өтінімді алған кезде Мемлекеттік корпорация әлеуметтік-еңбек саласының бірыңғай ақпараттық жүйесіне төлеуші туралы деректердің болуына сұрау салуды қалыптастырады және өтінімді тіркейді.</w:t>
      </w:r>
    </w:p>
    <w:bookmarkEnd w:id="180"/>
    <w:bookmarkStart w:name="z189" w:id="181"/>
    <w:p>
      <w:pPr>
        <w:spacing w:after="0"/>
        <w:ind w:left="0"/>
        <w:jc w:val="both"/>
      </w:pPr>
      <w:r>
        <w:rPr>
          <w:rFonts w:ascii="Times New Roman"/>
          <w:b w:val="false"/>
          <w:i w:val="false"/>
          <w:color w:val="000000"/>
          <w:sz w:val="28"/>
        </w:rPr>
        <w:t xml:space="preserve">
      7. Мемлекеттік корпорация төлеуші жүгінген күннен бастап үш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ақпаратты дайындайды және оны төлеушіге қағаз түрінде жүгінген кезде көрсетілген мерзімде береді.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1" w:id="182"/>
    <w:p>
      <w:pPr>
        <w:spacing w:after="0"/>
        <w:ind w:left="0"/>
        <w:jc w:val="left"/>
      </w:pPr>
      <w:r>
        <w:rPr>
          <w:rFonts w:ascii="Times New Roman"/>
          <w:b/>
          <w:i w:val="false"/>
          <w:color w:val="000000"/>
        </w:rPr>
        <w:t xml:space="preserve"> Өтінім</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референсі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____жылғы "___"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(Кесу сызығы)</w:t>
      </w:r>
    </w:p>
    <w:p>
      <w:pPr>
        <w:spacing w:after="0"/>
        <w:ind w:left="0"/>
        <w:jc w:val="both"/>
      </w:pPr>
      <w:r>
        <w:rPr>
          <w:rFonts w:ascii="Times New Roman"/>
          <w:b w:val="false"/>
          <w:i w:val="false"/>
          <w:color w:val="000000"/>
          <w:sz w:val="28"/>
        </w:rPr>
        <w:t>
      Әлеуметтік аударымдардың жай-күйі мен қозғалысы туралы ақпаратты алуға өтінішті тіркеу күні: 20 ___ жылғы "___" ___________</w:t>
      </w:r>
    </w:p>
    <w:p>
      <w:pPr>
        <w:spacing w:after="0"/>
        <w:ind w:left="0"/>
        <w:jc w:val="both"/>
      </w:pPr>
      <w:r>
        <w:rPr>
          <w:rFonts w:ascii="Times New Roman"/>
          <w:b w:val="false"/>
          <w:i w:val="false"/>
          <w:color w:val="000000"/>
          <w:sz w:val="28"/>
        </w:rPr>
        <w:t>
      Қабылдаған маман: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Төлеушілерге әлеуметтік</w:t>
            </w:r>
            <w:r>
              <w:br/>
            </w:r>
            <w:r>
              <w:rPr>
                <w:rFonts w:ascii="Times New Roman"/>
                <w:b w:val="false"/>
                <w:i w:val="false"/>
                <w:color w:val="000000"/>
                <w:sz w:val="20"/>
              </w:rPr>
              <w:t>аударымдардың жай-күйі мен</w:t>
            </w:r>
            <w:r>
              <w:br/>
            </w:r>
            <w:r>
              <w:rPr>
                <w:rFonts w:ascii="Times New Roman"/>
                <w:b w:val="false"/>
                <w:i w:val="false"/>
                <w:color w:val="000000"/>
                <w:sz w:val="20"/>
              </w:rPr>
              <w:t>қозғалысы туралы ақпарат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93" w:id="183"/>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 тағайындау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операциясының референсі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жеке немесе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 (Dbf)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Маман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(бар болса),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229 бұйрығына</w:t>
            </w:r>
            <w:r>
              <w:br/>
            </w:r>
            <w:r>
              <w:rPr>
                <w:rFonts w:ascii="Times New Roman"/>
                <w:b w:val="false"/>
                <w:i w:val="false"/>
                <w:color w:val="000000"/>
                <w:sz w:val="20"/>
              </w:rPr>
              <w:t>5-қосымша</w:t>
            </w:r>
          </w:p>
        </w:tc>
      </w:tr>
    </w:tbl>
    <w:bookmarkStart w:name="z195" w:id="18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күші жойылатын кейбір бұйрықтарының тізімі</w:t>
      </w:r>
    </w:p>
    <w:bookmarkEnd w:id="184"/>
    <w:bookmarkStart w:name="z196" w:id="185"/>
    <w:p>
      <w:pPr>
        <w:spacing w:after="0"/>
        <w:ind w:left="0"/>
        <w:jc w:val="both"/>
      </w:pPr>
      <w:r>
        <w:rPr>
          <w:rFonts w:ascii="Times New Roman"/>
          <w:b w:val="false"/>
          <w:i w:val="false"/>
          <w:color w:val="000000"/>
          <w:sz w:val="28"/>
        </w:rPr>
        <w:t xml:space="preserve">
      1.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20849 болып тіркелген).</w:t>
      </w:r>
    </w:p>
    <w:bookmarkEnd w:id="185"/>
    <w:bookmarkStart w:name="z197" w:id="186"/>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бұйрығының </w:t>
      </w:r>
      <w:r>
        <w:rPr>
          <w:rFonts w:ascii="Times New Roman"/>
          <w:b w:val="false"/>
          <w:i w:val="false"/>
          <w:color w:val="000000"/>
          <w:sz w:val="28"/>
        </w:rPr>
        <w:t>18-тармағы</w:t>
      </w:r>
      <w:r>
        <w:rPr>
          <w:rFonts w:ascii="Times New Roman"/>
          <w:b w:val="false"/>
          <w:i w:val="false"/>
          <w:color w:val="000000"/>
          <w:sz w:val="28"/>
        </w:rPr>
        <w:t xml:space="preserve"> (Нормативтік құқықтық кесімдерінің мемлекеттік тіркеу тізілімінде № 22354 болып тіркелген).</w:t>
      </w:r>
    </w:p>
    <w:bookmarkEnd w:id="186"/>
    <w:bookmarkStart w:name="z198" w:id="187"/>
    <w:p>
      <w:pPr>
        <w:spacing w:after="0"/>
        <w:ind w:left="0"/>
        <w:jc w:val="both"/>
      </w:pPr>
      <w:r>
        <w:rPr>
          <w:rFonts w:ascii="Times New Roman"/>
          <w:b w:val="false"/>
          <w:i w:val="false"/>
          <w:color w:val="000000"/>
          <w:sz w:val="28"/>
        </w:rPr>
        <w:t xml:space="preserve">
      3.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 Қазақстан Республикасы Еңбек және халықты әлеуметтік қорғау министрінің 2022 жылғы 31 қаңтардағы № 36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26702 болып тіркелген).</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