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bad2" w14:textId="df3b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мансап орталықтары көрсететін еңбек делдалдығын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106-бабының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кейбір бұйрықтары мен құрылымдық элементтердің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Халықты жұмыспен қамту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мен толықтырулар туралы хабардар ету;</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Жұмыс іздеп жүрген адамдарды, жұмыссыздарды тіркеу және мансап орталықтары көрсететін еңбек делдалдығын жүзеге асыру қағидалары</w:t>
      </w:r>
    </w:p>
    <w:bookmarkEnd w:id="9"/>
    <w:p>
      <w:pPr>
        <w:spacing w:after="0"/>
        <w:ind w:left="0"/>
        <w:jc w:val="both"/>
      </w:pPr>
      <w:r>
        <w:rPr>
          <w:rFonts w:ascii="Times New Roman"/>
          <w:b w:val="false"/>
          <w:i w:val="false"/>
          <w:color w:val="ff0000"/>
          <w:sz w:val="28"/>
        </w:rPr>
        <w:t xml:space="preserve">
      Ескерту. Бүкіл мәтін бойынша "халықты жұмыспен қамту мәселелері жөніндегі жергілікті органға", "Халықты жұмыспен қамту мәселелері жөніндегі жергілікті орган", "Халықты жұмыспен қамту мәселелері жөніндегі жергілікті органның", "Халықты жұмыспен қамту мәселелері жөніндегі жергілікті органмен", "Жұмыспен қамту мәселелері жөніндегі жергілікті органда" деген сөздер тиісінше "Еңбек мобильділігі орталығына", "Еңбек мобильділігі орталығы", "Еңбек мобильділігі орталығының", "Еңбек мобильділігі орталығымен" деген сөздермен ауыстырылды - ҚР Еңбек және халықты әлеуметтік қорғау министрінің 24.10.2023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"Еңбек мобильділігі орталығында"</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кодексінің (бұдан әрі – Әлеуметтік кодекс)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106-бабының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іздеп жүрген адамдарды, жұмыссыздарды тіркеу және мансап орталықтары көрсететін еңбек делдалдығын жүзеге асыру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телекомуникациялар желілерін қолдана отырып жүзеге асырылатын ақпараттық өзара іс-қимыл әдістерінің жиынтығы;</w:t>
      </w:r>
    </w:p>
    <w:bookmarkEnd w:id="13"/>
    <w:bookmarkStart w:name="z16" w:id="14"/>
    <w:p>
      <w:pPr>
        <w:spacing w:after="0"/>
        <w:ind w:left="0"/>
        <w:jc w:val="both"/>
      </w:pPr>
      <w:r>
        <w:rPr>
          <w:rFonts w:ascii="Times New Roman"/>
          <w:b w:val="false"/>
          <w:i w:val="false"/>
          <w:color w:val="000000"/>
          <w:sz w:val="28"/>
        </w:rPr>
        <w:t>
      2) ассистент –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 көрсету жөніндегі функцияларды орындайтын мансап орталығының қызметкері;</w:t>
      </w:r>
    </w:p>
    <w:bookmarkEnd w:id="14"/>
    <w:bookmarkStart w:name="z17" w:id="15"/>
    <w:p>
      <w:pPr>
        <w:spacing w:after="0"/>
        <w:ind w:left="0"/>
        <w:jc w:val="both"/>
      </w:pPr>
      <w:r>
        <w:rPr>
          <w:rFonts w:ascii="Times New Roman"/>
          <w:b w:val="false"/>
          <w:i w:val="false"/>
          <w:color w:val="000000"/>
          <w:sz w:val="28"/>
        </w:rPr>
        <w:t>
      3) әлеуметтік қорғау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5"/>
    <w:bookmarkStart w:name="z18" w:id="16"/>
    <w:p>
      <w:pPr>
        <w:spacing w:after="0"/>
        <w:ind w:left="0"/>
        <w:jc w:val="both"/>
      </w:pPr>
      <w:r>
        <w:rPr>
          <w:rFonts w:ascii="Times New Roman"/>
          <w:b w:val="false"/>
          <w:i w:val="false"/>
          <w:color w:val="000000"/>
          <w:sz w:val="28"/>
        </w:rPr>
        <w:t>
      4) бос орын – жұмыс берушідегі бос жұмыс орны (лауазым);</w:t>
      </w:r>
    </w:p>
    <w:bookmarkEnd w:id="16"/>
    <w:bookmarkStart w:name="z19" w:id="17"/>
    <w:p>
      <w:pPr>
        <w:spacing w:after="0"/>
        <w:ind w:left="0"/>
        <w:jc w:val="both"/>
      </w:pPr>
      <w:r>
        <w:rPr>
          <w:rFonts w:ascii="Times New Roman"/>
          <w:b w:val="false"/>
          <w:i w:val="false"/>
          <w:color w:val="000000"/>
          <w:sz w:val="28"/>
        </w:rPr>
        <w:t xml:space="preserve">
      5) Электрондық еңбек биржасы –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тұғырнамасын білдіретін ақпараттандыру объектісі;</w:t>
      </w:r>
    </w:p>
    <w:bookmarkEnd w:id="17"/>
    <w:bookmarkStart w:name="z20" w:id="18"/>
    <w:p>
      <w:pPr>
        <w:spacing w:after="0"/>
        <w:ind w:left="0"/>
        <w:jc w:val="both"/>
      </w:pPr>
      <w:r>
        <w:rPr>
          <w:rFonts w:ascii="Times New Roman"/>
          <w:b w:val="false"/>
          <w:i w:val="false"/>
          <w:color w:val="000000"/>
          <w:sz w:val="28"/>
        </w:rPr>
        <w:t>
      6) жұмыспен қамтудың жеке картасы – жеке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18"/>
    <w:bookmarkStart w:name="z21" w:id="19"/>
    <w:p>
      <w:pPr>
        <w:spacing w:after="0"/>
        <w:ind w:left="0"/>
        <w:jc w:val="both"/>
      </w:pPr>
      <w:r>
        <w:rPr>
          <w:rFonts w:ascii="Times New Roman"/>
          <w:b w:val="false"/>
          <w:i w:val="false"/>
          <w:color w:val="000000"/>
          <w:sz w:val="28"/>
        </w:rPr>
        <w:t xml:space="preserve">
      7) жұмыс іздеп жүрген адам – жұмыспен қамтуға жәрдемдесу үшін мансап орталығына жүгінген жеке тұлға; </w:t>
      </w:r>
    </w:p>
    <w:bookmarkEnd w:id="19"/>
    <w:bookmarkStart w:name="z22" w:id="20"/>
    <w:p>
      <w:pPr>
        <w:spacing w:after="0"/>
        <w:ind w:left="0"/>
        <w:jc w:val="both"/>
      </w:pPr>
      <w:r>
        <w:rPr>
          <w:rFonts w:ascii="Times New Roman"/>
          <w:b w:val="false"/>
          <w:i w:val="false"/>
          <w:color w:val="000000"/>
          <w:sz w:val="28"/>
        </w:rPr>
        <w:t>
      8) жұмыссыз адам – жұмыс іздеп жүрген және жұмысқа кірісуге дайын жеке тұлға;</w:t>
      </w:r>
    </w:p>
    <w:bookmarkEnd w:id="20"/>
    <w:bookmarkStart w:name="z23" w:id="21"/>
    <w:p>
      <w:pPr>
        <w:spacing w:after="0"/>
        <w:ind w:left="0"/>
        <w:jc w:val="both"/>
      </w:pPr>
      <w:r>
        <w:rPr>
          <w:rFonts w:ascii="Times New Roman"/>
          <w:b w:val="false"/>
          <w:i w:val="false"/>
          <w:color w:val="000000"/>
          <w:sz w:val="28"/>
        </w:rPr>
        <w:t>
      9) әлеуметтік төлемдер – әлеуметтік төлемді алушының пайдасына Қор жүзеге асыратын төлемдер;</w:t>
      </w:r>
    </w:p>
    <w:bookmarkEnd w:id="21"/>
    <w:bookmarkStart w:name="z24" w:id="22"/>
    <w:p>
      <w:pPr>
        <w:spacing w:after="0"/>
        <w:ind w:left="0"/>
        <w:jc w:val="both"/>
      </w:pPr>
      <w:r>
        <w:rPr>
          <w:rFonts w:ascii="Times New Roman"/>
          <w:b w:val="false"/>
          <w:i w:val="false"/>
          <w:color w:val="000000"/>
          <w:sz w:val="28"/>
        </w:rPr>
        <w:t>
      10)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көліктің қолайлығына сәйкес келетін, оның ішінде уақытша сипаттағы жұмыс;</w:t>
      </w:r>
    </w:p>
    <w:bookmarkEnd w:id="22"/>
    <w:bookmarkStart w:name="z25" w:id="23"/>
    <w:p>
      <w:pPr>
        <w:spacing w:after="0"/>
        <w:ind w:left="0"/>
        <w:jc w:val="both"/>
      </w:pPr>
      <w:r>
        <w:rPr>
          <w:rFonts w:ascii="Times New Roman"/>
          <w:b w:val="false"/>
          <w:i w:val="false"/>
          <w:color w:val="000000"/>
          <w:sz w:val="28"/>
        </w:rPr>
        <w:t>
      11)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3"/>
    <w:bookmarkStart w:name="z26" w:id="24"/>
    <w:p>
      <w:pPr>
        <w:spacing w:after="0"/>
        <w:ind w:left="0"/>
        <w:jc w:val="both"/>
      </w:pPr>
      <w:r>
        <w:rPr>
          <w:rFonts w:ascii="Times New Roman"/>
          <w:b w:val="false"/>
          <w:i w:val="false"/>
          <w:color w:val="000000"/>
          <w:sz w:val="28"/>
        </w:rPr>
        <w:t>
      12) мемлекеттік органдардың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4"/>
    <w:bookmarkStart w:name="z27" w:id="25"/>
    <w:p>
      <w:pPr>
        <w:spacing w:after="0"/>
        <w:ind w:left="0"/>
        <w:jc w:val="both"/>
      </w:pPr>
      <w:r>
        <w:rPr>
          <w:rFonts w:ascii="Times New Roman"/>
          <w:b w:val="false"/>
          <w:i w:val="false"/>
          <w:color w:val="000000"/>
          <w:sz w:val="28"/>
        </w:rPr>
        <w:t>
      13)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25"/>
    <w:bookmarkStart w:name="z28" w:id="26"/>
    <w:p>
      <w:pPr>
        <w:spacing w:after="0"/>
        <w:ind w:left="0"/>
        <w:jc w:val="both"/>
      </w:pPr>
      <w:r>
        <w:rPr>
          <w:rFonts w:ascii="Times New Roman"/>
          <w:b w:val="false"/>
          <w:i w:val="false"/>
          <w:color w:val="000000"/>
          <w:sz w:val="28"/>
        </w:rPr>
        <w:t>
      14)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6"/>
    <w:bookmarkStart w:name="z29" w:id="27"/>
    <w:p>
      <w:pPr>
        <w:spacing w:after="0"/>
        <w:ind w:left="0"/>
        <w:jc w:val="both"/>
      </w:pPr>
      <w:r>
        <w:rPr>
          <w:rFonts w:ascii="Times New Roman"/>
          <w:b w:val="false"/>
          <w:i w:val="false"/>
          <w:color w:val="000000"/>
          <w:sz w:val="28"/>
        </w:rPr>
        <w:t>
      15)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жағынан айқындалатын тұрақты орналасқан жері жоқ, ұялы байланыс желілерінде жұмыс істейтін жеке пайдаланылатын байланыс құралы;</w:t>
      </w:r>
    </w:p>
    <w:bookmarkEnd w:id="27"/>
    <w:bookmarkStart w:name="z30" w:id="28"/>
    <w:p>
      <w:pPr>
        <w:spacing w:after="0"/>
        <w:ind w:left="0"/>
        <w:jc w:val="both"/>
      </w:pPr>
      <w:r>
        <w:rPr>
          <w:rFonts w:ascii="Times New Roman"/>
          <w:b w:val="false"/>
          <w:i w:val="false"/>
          <w:color w:val="000000"/>
          <w:sz w:val="28"/>
        </w:rPr>
        <w:t>
      16) жұмысқа орналастыру – халықты жұмыспен қамтуға жәрдемдесуге арналған ұйымдастырушылық, экономикалық және құқықтық іс-шаралар кешені;</w:t>
      </w:r>
    </w:p>
    <w:bookmarkEnd w:id="28"/>
    <w:bookmarkStart w:name="z31" w:id="29"/>
    <w:p>
      <w:pPr>
        <w:spacing w:after="0"/>
        <w:ind w:left="0"/>
        <w:jc w:val="both"/>
      </w:pPr>
      <w:r>
        <w:rPr>
          <w:rFonts w:ascii="Times New Roman"/>
          <w:b w:val="false"/>
          <w:i w:val="false"/>
          <w:color w:val="000000"/>
          <w:sz w:val="28"/>
        </w:rPr>
        <w:t>
      17) жұмысқа орналастырудың жеке жоспары – жұмыссыздың жеке деректері, жұмыспен қамтуға жәрдемдесу жөнінде жоспарланатын және іске асырылатын іс-шаралар көрсетілетін құжат;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27.06.2024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 Процесс сипаттамасын, нысанын, мазмұны мен нәтижесін, сондай-ақ мемлекеттік қызмет көрсету ерекшеліктерін, өзге де мәліметтерді қамтитын Мемлекеттік қызметтер көрсетуге қойылатын негізгі талаптардың тізбесі (бұдан әрі – Талаптар тізбесі) осы Қағидалардың "Жұмыс іздеп жүрген адамдарды тіркеу" мемлекеттік көрсетілетін қызметті көрсетуге қойылатын негізгі талаптардың тізбесі 1-қосымшасына және "Жұмыссыздарды тіркеу" мемлекеттік қызметін көрсетуге қойылатын негізгі талаптардың тізбесі 2-қосымшасына сәйкес мемлекеттік қызметті көрсету ерекшеліктерін ескере отырып келтірілген.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Жұмыс іздеп жүрген адамдарды тіркеу тәртібі</w:t>
      </w:r>
    </w:p>
    <w:bookmarkEnd w:id="31"/>
    <w:bookmarkStart w:name="z34" w:id="32"/>
    <w:p>
      <w:pPr>
        <w:spacing w:after="0"/>
        <w:ind w:left="0"/>
        <w:jc w:val="both"/>
      </w:pPr>
      <w:r>
        <w:rPr>
          <w:rFonts w:ascii="Times New Roman"/>
          <w:b w:val="false"/>
          <w:i w:val="false"/>
          <w:color w:val="000000"/>
          <w:sz w:val="28"/>
        </w:rPr>
        <w:t>
      4. Жұмысы және (немесе) табысы (кірісі) жоқ, лайықты жұмыс іздеп жүрген адам (бұдан әрі – ізденуші) жұмысқа орналасуына жәрдемдесу үшін өтініш жасаған кезде жұмыс іздеп жүрген адам ретінде тіркеледі:</w:t>
      </w:r>
    </w:p>
    <w:bookmarkEnd w:id="32"/>
    <w:bookmarkStart w:name="z35" w:id="33"/>
    <w:p>
      <w:pPr>
        <w:spacing w:after="0"/>
        <w:ind w:left="0"/>
        <w:jc w:val="both"/>
      </w:pPr>
      <w:r>
        <w:rPr>
          <w:rFonts w:ascii="Times New Roman"/>
          <w:b w:val="false"/>
          <w:i w:val="false"/>
          <w:color w:val="000000"/>
          <w:sz w:val="28"/>
        </w:rPr>
        <w:t>
      1) тұрғылықты жері бойынша мансап орталығы арқылы;</w:t>
      </w:r>
    </w:p>
    <w:bookmarkEnd w:id="33"/>
    <w:bookmarkStart w:name="z36" w:id="34"/>
    <w:p>
      <w:pPr>
        <w:spacing w:after="0"/>
        <w:ind w:left="0"/>
        <w:jc w:val="both"/>
      </w:pPr>
      <w:r>
        <w:rPr>
          <w:rFonts w:ascii="Times New Roman"/>
          <w:b w:val="false"/>
          <w:i w:val="false"/>
          <w:color w:val="000000"/>
          <w:sz w:val="28"/>
        </w:rPr>
        <w:t>
      2) "Электрондық үкімет" веб-порталы арқылы;</w:t>
      </w:r>
    </w:p>
    <w:bookmarkEnd w:id="34"/>
    <w:bookmarkStart w:name="z37" w:id="35"/>
    <w:p>
      <w:pPr>
        <w:spacing w:after="0"/>
        <w:ind w:left="0"/>
        <w:jc w:val="both"/>
      </w:pPr>
      <w:r>
        <w:rPr>
          <w:rFonts w:ascii="Times New Roman"/>
          <w:b w:val="false"/>
          <w:i w:val="false"/>
          <w:color w:val="000000"/>
          <w:sz w:val="28"/>
        </w:rPr>
        <w:t>
      3) "Электрондық еңбек биржасы" (бұдан әрі- enbek.kz порталы) арқылы жүзеге асырылады.</w:t>
      </w:r>
    </w:p>
    <w:bookmarkEnd w:id="35"/>
    <w:bookmarkStart w:name="z38" w:id="36"/>
    <w:p>
      <w:pPr>
        <w:spacing w:after="0"/>
        <w:ind w:left="0"/>
        <w:jc w:val="left"/>
      </w:pPr>
      <w:r>
        <w:rPr>
          <w:rFonts w:ascii="Times New Roman"/>
          <w:b/>
          <w:i w:val="false"/>
          <w:color w:val="000000"/>
        </w:rPr>
        <w:t xml:space="preserve"> 1-параграф. Жұмыспен қамту орталығына жүгінген кезде жұмыс іздеп жүрген адамдарды тіркеу тәртібі</w:t>
      </w:r>
    </w:p>
    <w:bookmarkEnd w:id="36"/>
    <w:bookmarkStart w:name="z39" w:id="37"/>
    <w:p>
      <w:pPr>
        <w:spacing w:after="0"/>
        <w:ind w:left="0"/>
        <w:jc w:val="both"/>
      </w:pPr>
      <w:r>
        <w:rPr>
          <w:rFonts w:ascii="Times New Roman"/>
          <w:b w:val="false"/>
          <w:i w:val="false"/>
          <w:color w:val="000000"/>
          <w:sz w:val="28"/>
        </w:rPr>
        <w:t xml:space="preserve">
      5. Жұмыс іздеп жүрген адам ретінде тіркелу үшін ізденуші тұрғылықты жері бойынша мансап орталығына немесе уақытша орналасқан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көзделген тізбеге сәйкес құжаттарды ұсынады.</w:t>
      </w:r>
    </w:p>
    <w:bookmarkEnd w:id="37"/>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ізденушіге қайтарылады.</w:t>
      </w:r>
    </w:p>
    <w:bookmarkStart w:name="z40" w:id="38"/>
    <w:p>
      <w:pPr>
        <w:spacing w:after="0"/>
        <w:ind w:left="0"/>
        <w:jc w:val="both"/>
      </w:pPr>
      <w:r>
        <w:rPr>
          <w:rFonts w:ascii="Times New Roman"/>
          <w:b w:val="false"/>
          <w:i w:val="false"/>
          <w:color w:val="000000"/>
          <w:sz w:val="28"/>
        </w:rPr>
        <w:t>
      6. Он алты жасқа толмаған адам сондай-ақ заңды өкілдерінің біреуінің еркін нысандағы өтінішін ұсынады.</w:t>
      </w:r>
    </w:p>
    <w:bookmarkEnd w:id="38"/>
    <w:bookmarkStart w:name="z41" w:id="39"/>
    <w:p>
      <w:pPr>
        <w:spacing w:after="0"/>
        <w:ind w:left="0"/>
        <w:jc w:val="both"/>
      </w:pPr>
      <w:r>
        <w:rPr>
          <w:rFonts w:ascii="Times New Roman"/>
          <w:b w:val="false"/>
          <w:i w:val="false"/>
          <w:color w:val="000000"/>
          <w:sz w:val="28"/>
        </w:rPr>
        <w:t>
      7. Мансап орталығының маманы мемлекеттік органдардың және (немесе) ұйымдардың ақпараттық жүйелерінен алынатын мәліметтер негізінде ізденуші ұсынған құжаттар мен дербес деректердің (мәліметтердің) дұрыстығын тексереді.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8. Ұсынылған дербес деректердің (мәліметтердің), құжаттардың және (немесе) олардағы деректердің (мәліметтердің) анық еместігі анықталған жағдайда, мансап орталығы олар келіп түскен күннен бастап бір жұмыс күні ішінде өтінішке қоса берілген құжаттарды қайтарады және ізденушіге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іздеп жүрген адам ретінде тіркеуден бас тарту туралы хабарлама береді.</w:t>
      </w:r>
    </w:p>
    <w:bookmarkEnd w:id="40"/>
    <w:bookmarkStart w:name="z43" w:id="41"/>
    <w:p>
      <w:pPr>
        <w:spacing w:after="0"/>
        <w:ind w:left="0"/>
        <w:jc w:val="both"/>
      </w:pPr>
      <w:r>
        <w:rPr>
          <w:rFonts w:ascii="Times New Roman"/>
          <w:b w:val="false"/>
          <w:i w:val="false"/>
          <w:color w:val="000000"/>
          <w:sz w:val="28"/>
        </w:rPr>
        <w:t>
      9. Мансап орталығының қызметкері ізденушіге жұмыспен қамтуға жәрдемдесудің мемлекеттік шаралары және мансап орталығы көрсететін қызметтер туралы толық ақпарат ұсынады.</w:t>
      </w:r>
    </w:p>
    <w:bookmarkEnd w:id="41"/>
    <w:bookmarkStart w:name="z44" w:id="42"/>
    <w:p>
      <w:pPr>
        <w:spacing w:after="0"/>
        <w:ind w:left="0"/>
        <w:jc w:val="both"/>
      </w:pPr>
      <w:r>
        <w:rPr>
          <w:rFonts w:ascii="Times New Roman"/>
          <w:b w:val="false"/>
          <w:i w:val="false"/>
          <w:color w:val="000000"/>
          <w:sz w:val="28"/>
        </w:rPr>
        <w:t>
      10. Мансап орталығының қызметкері ізденушінің жеке сәйкестендіру нөмірінің негізінде ол туралы дербес ақпарат алу үшін "Еңбек нарығы" ААЖ-да мемлекеттік органдардың және (немесе) ұйымдардың ақпараттық жүйелеріне сұрау салуды қалыптастырады, сондай-ақ "Еңбек нарығы" ААЖ-дағы Жұмыспен қамтудың жеке картасына ізденушінің дербес деректерін енгізеді.</w:t>
      </w:r>
    </w:p>
    <w:bookmarkEnd w:id="42"/>
    <w:bookmarkStart w:name="z45" w:id="43"/>
    <w:p>
      <w:pPr>
        <w:spacing w:after="0"/>
        <w:ind w:left="0"/>
        <w:jc w:val="both"/>
      </w:pPr>
      <w:r>
        <w:rPr>
          <w:rFonts w:ascii="Times New Roman"/>
          <w:b w:val="false"/>
          <w:i w:val="false"/>
          <w:color w:val="000000"/>
          <w:sz w:val="28"/>
        </w:rPr>
        <w:t>
      11. "Еңбек нарығы" ААЖ-да жұмыспен қамтудың жеке картасына енгізген дербес деректердің негізінде, жұмыссыздық кезеңінің болжамды ұзақтығына қарай ізденушінің тиісті санаты автоматты түрде айқындалады.</w:t>
      </w:r>
    </w:p>
    <w:bookmarkEnd w:id="43"/>
    <w:bookmarkStart w:name="z46" w:id="44"/>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анықтығы анықталғаннан кейін халықты мансап орталығы олар келіп түскен күннен бастап бір жұмыс күні ішінде ізденушіні жұмыс іздеп жүрген адамдар ретінде тіркейді және ізденушіге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жұмыс іздеп жүрген адам ретінде тіркелгені туралы хабарлама береді.</w:t>
      </w:r>
    </w:p>
    <w:bookmarkEnd w:id="44"/>
    <w:p>
      <w:pPr>
        <w:spacing w:after="0"/>
        <w:ind w:left="0"/>
        <w:jc w:val="both"/>
      </w:pPr>
      <w:r>
        <w:rPr>
          <w:rFonts w:ascii="Times New Roman"/>
          <w:b w:val="false"/>
          <w:i w:val="false"/>
          <w:color w:val="000000"/>
          <w:sz w:val="28"/>
        </w:rPr>
        <w:t>
      Ізденушіге жұмыс іздеп жүрген адам ретінде тіркелу туралы хабарламаны беруді халықты мансап орталығыжеке куәлігін, оның ішінде цифрлық құжаттар сервисінен ұсынған кезде қолхат негізінде жүзеге асырады.</w:t>
      </w:r>
    </w:p>
    <w:p>
      <w:pPr>
        <w:spacing w:after="0"/>
        <w:ind w:left="0"/>
        <w:jc w:val="both"/>
      </w:pPr>
      <w:r>
        <w:rPr>
          <w:rFonts w:ascii="Times New Roman"/>
          <w:b w:val="false"/>
          <w:i w:val="false"/>
          <w:color w:val="000000"/>
          <w:sz w:val="28"/>
        </w:rPr>
        <w:t>
      Адам ақпараттық-коммуникациялық технологиялар және (немесе) ұялы байланыс абоненттік құрылғысы арқылы жұмыс іздеп жүрген адам ретінде тіркелгені туралы хабар алады.</w:t>
      </w:r>
    </w:p>
    <w:bookmarkStart w:name="z47" w:id="45"/>
    <w:p>
      <w:pPr>
        <w:spacing w:after="0"/>
        <w:ind w:left="0"/>
        <w:jc w:val="both"/>
      </w:pPr>
      <w:r>
        <w:rPr>
          <w:rFonts w:ascii="Times New Roman"/>
          <w:b w:val="false"/>
          <w:i w:val="false"/>
          <w:color w:val="000000"/>
          <w:sz w:val="28"/>
        </w:rPr>
        <w:t>
      13. Мансап орталығының қызметкері ізденушіні жұмыс іздеп жүрген адам ретінде тіркеген кезде enbek.kz порталын пайдалану мүмкіндіктері туралы хабардар етеді.</w:t>
      </w:r>
    </w:p>
    <w:bookmarkEnd w:id="45"/>
    <w:bookmarkStart w:name="z48" w:id="46"/>
    <w:p>
      <w:pPr>
        <w:spacing w:after="0"/>
        <w:ind w:left="0"/>
        <w:jc w:val="both"/>
      </w:pPr>
      <w:r>
        <w:rPr>
          <w:rFonts w:ascii="Times New Roman"/>
          <w:b w:val="false"/>
          <w:i w:val="false"/>
          <w:color w:val="000000"/>
          <w:sz w:val="28"/>
        </w:rPr>
        <w:t>
      14. Ауылдық елді мекенде мансап орталығы болмаған жағдайда ізденуші ауылдық округ әкімдігінің аппаратына ассистентке жұмыс іздеп жүрген адам ретінде тіркелу үшін жүгінеді. Ассистент ізденушінінің деректерін алдын ала толтыруды жүргізеді.</w:t>
      </w:r>
    </w:p>
    <w:bookmarkEnd w:id="46"/>
    <w:bookmarkStart w:name="z49" w:id="47"/>
    <w:p>
      <w:pPr>
        <w:spacing w:after="0"/>
        <w:ind w:left="0"/>
        <w:jc w:val="both"/>
      </w:pPr>
      <w:r>
        <w:rPr>
          <w:rFonts w:ascii="Times New Roman"/>
          <w:b w:val="false"/>
          <w:i w:val="false"/>
          <w:color w:val="000000"/>
          <w:sz w:val="28"/>
        </w:rPr>
        <w:t xml:space="preserve">
      15. Ізденуші ассистентке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көрсетілген тізбеге сәйкес құжаттарды ұсынады.</w:t>
      </w:r>
    </w:p>
    <w:bookmarkEnd w:id="47"/>
    <w:p>
      <w:pPr>
        <w:spacing w:after="0"/>
        <w:ind w:left="0"/>
        <w:jc w:val="both"/>
      </w:pPr>
      <w:r>
        <w:rPr>
          <w:rFonts w:ascii="Times New Roman"/>
          <w:b w:val="false"/>
          <w:i w:val="false"/>
          <w:color w:val="000000"/>
          <w:sz w:val="28"/>
        </w:rPr>
        <w:t>
      Ассистент ізденуші ұсынған құжаттар мен дербес деректердің (мәліметтердің) дұрыстығын тексереді.</w:t>
      </w:r>
    </w:p>
    <w:bookmarkStart w:name="z50" w:id="48"/>
    <w:p>
      <w:pPr>
        <w:spacing w:after="0"/>
        <w:ind w:left="0"/>
        <w:jc w:val="both"/>
      </w:pPr>
      <w:r>
        <w:rPr>
          <w:rFonts w:ascii="Times New Roman"/>
          <w:b w:val="false"/>
          <w:i w:val="false"/>
          <w:color w:val="000000"/>
          <w:sz w:val="28"/>
        </w:rPr>
        <w:t>
      16. Ассистент ізденушінің деректерін толтыру кезінде "Еңбек нарығы" ААЖ-да жұмыспен қамтудың жеке картасына дербес деректерді енгізеді. "Еңбек нарығы" ААЖ-ға қолжетімділік болмаған жағдайда ассистент жұмыспен қамтудың жеке картасын электрондық нысанда немесе қағаз түрінде толтырады.</w:t>
      </w:r>
    </w:p>
    <w:bookmarkEnd w:id="48"/>
    <w:bookmarkStart w:name="z51" w:id="49"/>
    <w:p>
      <w:pPr>
        <w:spacing w:after="0"/>
        <w:ind w:left="0"/>
        <w:jc w:val="both"/>
      </w:pPr>
      <w:r>
        <w:rPr>
          <w:rFonts w:ascii="Times New Roman"/>
          <w:b w:val="false"/>
          <w:i w:val="false"/>
          <w:color w:val="000000"/>
          <w:sz w:val="28"/>
        </w:rPr>
        <w:t xml:space="preserve">
      17. "Еңбек нарығы" ААЖ-да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жұмыссыздық кезеңінің болжамды ұзақтығын негізге ала отырып, ізденушіні санаттарға бөлуді жүргізіледі.</w:t>
      </w:r>
    </w:p>
    <w:bookmarkEnd w:id="49"/>
    <w:bookmarkStart w:name="z52" w:id="50"/>
    <w:p>
      <w:pPr>
        <w:spacing w:after="0"/>
        <w:ind w:left="0"/>
        <w:jc w:val="both"/>
      </w:pPr>
      <w:r>
        <w:rPr>
          <w:rFonts w:ascii="Times New Roman"/>
          <w:b w:val="false"/>
          <w:i w:val="false"/>
          <w:color w:val="000000"/>
          <w:sz w:val="28"/>
        </w:rPr>
        <w:t>
      18. Ассистент ізденушіні enbek.kz порталын пайдалану мүмкіндіктері туралы хабардар етеді.</w:t>
      </w:r>
    </w:p>
    <w:bookmarkEnd w:id="50"/>
    <w:bookmarkStart w:name="z53" w:id="51"/>
    <w:p>
      <w:pPr>
        <w:spacing w:after="0"/>
        <w:ind w:left="0"/>
        <w:jc w:val="both"/>
      </w:pPr>
      <w:r>
        <w:rPr>
          <w:rFonts w:ascii="Times New Roman"/>
          <w:b w:val="false"/>
          <w:i w:val="false"/>
          <w:color w:val="000000"/>
          <w:sz w:val="28"/>
        </w:rPr>
        <w:t xml:space="preserve">
      19. Ассистент ұсынылған құжаттардың және (немесе) оларда қамтылған деректерің (мәліметтердің) дәйектілігін анықтағаннан кейін бір жұмыс күні ішінде мансап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көрсетілген құжаттарды жібереді.</w:t>
      </w:r>
    </w:p>
    <w:bookmarkEnd w:id="51"/>
    <w:bookmarkStart w:name="z54" w:id="52"/>
    <w:p>
      <w:pPr>
        <w:spacing w:after="0"/>
        <w:ind w:left="0"/>
        <w:jc w:val="both"/>
      </w:pPr>
      <w:r>
        <w:rPr>
          <w:rFonts w:ascii="Times New Roman"/>
          <w:b w:val="false"/>
          <w:i w:val="false"/>
          <w:color w:val="000000"/>
          <w:sz w:val="28"/>
        </w:rPr>
        <w:t>
      20. Мансап орталығының қызметкері ассистенттен құжаттарды алған күннен бастап бір жұмыс күні ішінде ізденушінің дербес деректерін "Еңбек нарығы" ААЖ-ға енгізеді, ізденушіні жұмыс іздеп жүрген адам ретінде тіркегені туралы белгі қояды және ізденушіге ассистент немесе ақпараттық-коммуникациялық технологиялар және (немесе) ұялы байланыс желісінің абоненттік құрылғысы арқылы тіркеу күні туралы хабарлайды.</w:t>
      </w:r>
    </w:p>
    <w:bookmarkEnd w:id="52"/>
    <w:bookmarkStart w:name="z55" w:id="53"/>
    <w:p>
      <w:pPr>
        <w:spacing w:after="0"/>
        <w:ind w:left="0"/>
        <w:jc w:val="both"/>
      </w:pPr>
      <w:r>
        <w:rPr>
          <w:rFonts w:ascii="Times New Roman"/>
          <w:b w:val="false"/>
          <w:i w:val="false"/>
          <w:color w:val="000000"/>
          <w:sz w:val="28"/>
        </w:rPr>
        <w:t>
      21. Ізденуші жұмыс іздеп жүрген адам ретінде тіркелу үшін қайта жүгінген кезде мансап орталығының қызметкері ізденушінің бұрын ұсынған дербес деректері мен мәліметтерінің дәйектілігін тексеруді жүзеге асырады және (немесе) және жұмыспен қамтудың жеке картасына тиісті өзгерістерді енгізеді.</w:t>
      </w:r>
    </w:p>
    <w:bookmarkEnd w:id="53"/>
    <w:bookmarkStart w:name="z56" w:id="54"/>
    <w:p>
      <w:pPr>
        <w:spacing w:after="0"/>
        <w:ind w:left="0"/>
        <w:jc w:val="both"/>
      </w:pPr>
      <w:r>
        <w:rPr>
          <w:rFonts w:ascii="Times New Roman"/>
          <w:b w:val="false"/>
          <w:i w:val="false"/>
          <w:color w:val="000000"/>
          <w:sz w:val="28"/>
        </w:rPr>
        <w:t>
      22. Мансап орталығы мемлекеттік қызмет көрсетудің сатысы туралы деректерді мемлекеттік қызметтер көрсетуді мониторингілеудің ақпараттық жүйесіне енгізуді қамтамасыз етеді.</w:t>
      </w:r>
    </w:p>
    <w:bookmarkEnd w:id="54"/>
    <w:bookmarkStart w:name="z57" w:id="55"/>
    <w:p>
      <w:pPr>
        <w:spacing w:after="0"/>
        <w:ind w:left="0"/>
        <w:jc w:val="both"/>
      </w:pPr>
      <w:r>
        <w:rPr>
          <w:rFonts w:ascii="Times New Roman"/>
          <w:b w:val="false"/>
          <w:i w:val="false"/>
          <w:color w:val="000000"/>
          <w:sz w:val="28"/>
        </w:rPr>
        <w:t>
      23. Мансап орталығы жұмыс іздеп жүрген адамды тіркеген күннен бастап екі жұмыс күні ішінде осы Қағидалардың 5-тарауына сәйкес оған лайықты жұмыс таңдауда жәрдем көрсетеді.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2-параграф. Жұмыс іздеп жүрген адамдарды "электрондық үкімет" веб-порталы арқылы тіркеу тәртібі</w:t>
      </w:r>
    </w:p>
    <w:bookmarkEnd w:id="56"/>
    <w:bookmarkStart w:name="z59" w:id="57"/>
    <w:p>
      <w:pPr>
        <w:spacing w:after="0"/>
        <w:ind w:left="0"/>
        <w:jc w:val="both"/>
      </w:pPr>
      <w:r>
        <w:rPr>
          <w:rFonts w:ascii="Times New Roman"/>
          <w:b w:val="false"/>
          <w:i w:val="false"/>
          <w:color w:val="000000"/>
          <w:sz w:val="28"/>
        </w:rPr>
        <w:t>
      24. Ізденуші электрондық цифрлық қолтаңбасы болған кезде "электрондық үкімет" веб-порталы арқылы электрондық нысанда жұмыс іздеп жүрген адам ретінде тіркеледі.</w:t>
      </w:r>
    </w:p>
    <w:bookmarkEnd w:id="57"/>
    <w:bookmarkStart w:name="z60" w:id="58"/>
    <w:p>
      <w:pPr>
        <w:spacing w:after="0"/>
        <w:ind w:left="0"/>
        <w:jc w:val="both"/>
      </w:pPr>
      <w:r>
        <w:rPr>
          <w:rFonts w:ascii="Times New Roman"/>
          <w:b w:val="false"/>
          <w:i w:val="false"/>
          <w:color w:val="000000"/>
          <w:sz w:val="28"/>
        </w:rPr>
        <w:t>
      25. Ізденуші "электрондық үкімет" веб-порталы арқылы жұмыс іздеп жүрген адам ретінде тіркелу үшін жеке деректерін көрсете отырып, мемлекеттік қызмет көрсетуге өтінімді толтырады.</w:t>
      </w:r>
    </w:p>
    <w:bookmarkEnd w:id="58"/>
    <w:p>
      <w:pPr>
        <w:spacing w:after="0"/>
        <w:ind w:left="0"/>
        <w:jc w:val="both"/>
      </w:pPr>
      <w:r>
        <w:rPr>
          <w:rFonts w:ascii="Times New Roman"/>
          <w:b w:val="false"/>
          <w:i w:val="false"/>
          <w:color w:val="000000"/>
          <w:sz w:val="28"/>
        </w:rPr>
        <w:t>
      Мемлекеттік қызмет көрсетуге сұрау салудың қабылданғаны туралы статус ізденушінің "жеке кабинетіне" жіберіледі.</w:t>
      </w:r>
    </w:p>
    <w:bookmarkStart w:name="z61" w:id="59"/>
    <w:p>
      <w:pPr>
        <w:spacing w:after="0"/>
        <w:ind w:left="0"/>
        <w:jc w:val="both"/>
      </w:pPr>
      <w:r>
        <w:rPr>
          <w:rFonts w:ascii="Times New Roman"/>
          <w:b w:val="false"/>
          <w:i w:val="false"/>
          <w:color w:val="000000"/>
          <w:sz w:val="28"/>
        </w:rPr>
        <w:t>
      26. Ізденушінің деректері "Еңбек нарығы" ААЖ-не автоматты түрде тұрғылықты жері немесе уақытша орналасқан жері бойынша мансап орталығына жіберіледі.</w:t>
      </w:r>
    </w:p>
    <w:bookmarkEnd w:id="59"/>
    <w:bookmarkStart w:name="z62" w:id="60"/>
    <w:p>
      <w:pPr>
        <w:spacing w:after="0"/>
        <w:ind w:left="0"/>
        <w:jc w:val="both"/>
      </w:pPr>
      <w:r>
        <w:rPr>
          <w:rFonts w:ascii="Times New Roman"/>
          <w:b w:val="false"/>
          <w:i w:val="false"/>
          <w:color w:val="000000"/>
          <w:sz w:val="28"/>
        </w:rPr>
        <w:t xml:space="preserve">
      27. Мансап орталығынының қызметкері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тармақтарына</w:t>
      </w:r>
      <w:r>
        <w:rPr>
          <w:rFonts w:ascii="Times New Roman"/>
          <w:b w:val="false"/>
          <w:i w:val="false"/>
          <w:color w:val="000000"/>
          <w:sz w:val="28"/>
        </w:rPr>
        <w:t xml:space="preserve"> сәйкес жұмыс іздеп жүрген адамды тіркейді.</w:t>
      </w:r>
    </w:p>
    <w:bookmarkEnd w:id="60"/>
    <w:p>
      <w:pPr>
        <w:spacing w:after="0"/>
        <w:ind w:left="0"/>
        <w:jc w:val="both"/>
      </w:pPr>
      <w:r>
        <w:rPr>
          <w:rFonts w:ascii="Times New Roman"/>
          <w:b w:val="false"/>
          <w:i w:val="false"/>
          <w:color w:val="000000"/>
          <w:sz w:val="28"/>
        </w:rPr>
        <w:t>
      Мансап орталығының қызметкері жеке басты куәландыратын құжаттың мәліметтерін "электрондық үкімет" шлюзі арқылы мемлекеттік органдардың тиісті ақпараттық жүйелерінен алады.</w:t>
      </w:r>
    </w:p>
    <w:bookmarkStart w:name="z63" w:id="61"/>
    <w:p>
      <w:pPr>
        <w:spacing w:after="0"/>
        <w:ind w:left="0"/>
        <w:jc w:val="both"/>
      </w:pPr>
      <w:r>
        <w:rPr>
          <w:rFonts w:ascii="Times New Roman"/>
          <w:b w:val="false"/>
          <w:i w:val="false"/>
          <w:color w:val="000000"/>
          <w:sz w:val="28"/>
        </w:rPr>
        <w:t>
      28. "Электрондық үкімет" порталында мемлекеттік қызметті көрсету нәтижесі көрсетілетін қызметті алушының "жеке кабинетіне" мансап орталығы директорының немесе ол уәкілеттік берген адамның электрондық цифрлық қолтаңбасымен қол қойылған электрондық құжат түрінде жіберіледі және сақталады.</w:t>
      </w:r>
    </w:p>
    <w:bookmarkEnd w:id="61"/>
    <w:bookmarkStart w:name="z64" w:id="62"/>
    <w:p>
      <w:pPr>
        <w:spacing w:after="0"/>
        <w:ind w:left="0"/>
        <w:jc w:val="left"/>
      </w:pPr>
      <w:r>
        <w:rPr>
          <w:rFonts w:ascii="Times New Roman"/>
          <w:b/>
          <w:i w:val="false"/>
          <w:color w:val="000000"/>
        </w:rPr>
        <w:t xml:space="preserve"> 3-параграф. Жұмыс іздеп жүрген адамдарды enbek.kz порталы арқылы тіркеу тәртібі</w:t>
      </w:r>
    </w:p>
    <w:bookmarkEnd w:id="62"/>
    <w:bookmarkStart w:name="z65" w:id="63"/>
    <w:p>
      <w:pPr>
        <w:spacing w:after="0"/>
        <w:ind w:left="0"/>
        <w:jc w:val="both"/>
      </w:pPr>
      <w:r>
        <w:rPr>
          <w:rFonts w:ascii="Times New Roman"/>
          <w:b w:val="false"/>
          <w:i w:val="false"/>
          <w:color w:val="000000"/>
          <w:sz w:val="28"/>
        </w:rPr>
        <w:t>
      29. Ізденуші электрондық цифрлық қолтаңбасы болған кезде enbek.kz порталы арқылы жұмыс іздеп жүрген адам ретінде тіркеледі.</w:t>
      </w:r>
    </w:p>
    <w:bookmarkEnd w:id="63"/>
    <w:bookmarkStart w:name="z66" w:id="64"/>
    <w:p>
      <w:pPr>
        <w:spacing w:after="0"/>
        <w:ind w:left="0"/>
        <w:jc w:val="both"/>
      </w:pPr>
      <w:r>
        <w:rPr>
          <w:rFonts w:ascii="Times New Roman"/>
          <w:b w:val="false"/>
          <w:i w:val="false"/>
          <w:color w:val="000000"/>
          <w:sz w:val="28"/>
        </w:rPr>
        <w:t>
      30. Ізденуші enbek.kz порталындағы "жеке кабинетінде" өзінің тұрғылықты жеріне сәйкес мансап орталығын таңдайды.</w:t>
      </w:r>
    </w:p>
    <w:bookmarkEnd w:id="64"/>
    <w:bookmarkStart w:name="z67" w:id="65"/>
    <w:p>
      <w:pPr>
        <w:spacing w:after="0"/>
        <w:ind w:left="0"/>
        <w:jc w:val="both"/>
      </w:pPr>
      <w:r>
        <w:rPr>
          <w:rFonts w:ascii="Times New Roman"/>
          <w:b w:val="false"/>
          <w:i w:val="false"/>
          <w:color w:val="000000"/>
          <w:sz w:val="28"/>
        </w:rPr>
        <w:t>
      31. Ізденуші енгізген жеке сәйкестендіру нөмірінің негізінде enbek.kz порталында ізденуші туралы дербес ақпарат алу үшін мемлекеттік органдардың және (немесе) ұйымдардың ақпараттық жүйелеріне сұрау салу қалыптастырылады</w:t>
      </w:r>
    </w:p>
    <w:bookmarkEnd w:id="65"/>
    <w:bookmarkStart w:name="z68" w:id="66"/>
    <w:p>
      <w:pPr>
        <w:spacing w:after="0"/>
        <w:ind w:left="0"/>
        <w:jc w:val="both"/>
      </w:pPr>
      <w:r>
        <w:rPr>
          <w:rFonts w:ascii="Times New Roman"/>
          <w:b w:val="false"/>
          <w:i w:val="false"/>
          <w:color w:val="000000"/>
          <w:sz w:val="28"/>
        </w:rPr>
        <w:t>
      32. Ізденуші enbek.kz порталындағы "жеке кабинетінде" дербес деректерін көрсете отырып, мемлекеттік қызметті алуға өтінімді толтырады.</w:t>
      </w:r>
    </w:p>
    <w:bookmarkEnd w:id="66"/>
    <w:bookmarkStart w:name="z69" w:id="67"/>
    <w:p>
      <w:pPr>
        <w:spacing w:after="0"/>
        <w:ind w:left="0"/>
        <w:jc w:val="both"/>
      </w:pPr>
      <w:r>
        <w:rPr>
          <w:rFonts w:ascii="Times New Roman"/>
          <w:b w:val="false"/>
          <w:i w:val="false"/>
          <w:color w:val="000000"/>
          <w:sz w:val="28"/>
        </w:rPr>
        <w:t>
      33. Еnbek.kz порталында ізденушіні жұмыс іздеп жүрген адам ретінде тіркеу автоматты түрде жүзеге асырылады.</w:t>
      </w:r>
    </w:p>
    <w:bookmarkEnd w:id="67"/>
    <w:bookmarkStart w:name="z70" w:id="68"/>
    <w:p>
      <w:pPr>
        <w:spacing w:after="0"/>
        <w:ind w:left="0"/>
        <w:jc w:val="both"/>
      </w:pPr>
      <w:r>
        <w:rPr>
          <w:rFonts w:ascii="Times New Roman"/>
          <w:b w:val="false"/>
          <w:i w:val="false"/>
          <w:color w:val="000000"/>
          <w:sz w:val="28"/>
        </w:rPr>
        <w:t>
      34. Жұмыс іздеп жүрген адам ретінде тіркелу туралы ақпарат ізденушінің тұрғылықты жері бойынша мансап орталығына "Еңбек нарығы" ААЖ-ға түседі. "Еңбек нарығы" ААЖ-да жұмыс іздеп жүрген адамның жұмыспен қамтылуының жеке картасы автоматты түрде қалыптастырылады.</w:t>
      </w:r>
    </w:p>
    <w:bookmarkEnd w:id="68"/>
    <w:bookmarkStart w:name="z71" w:id="69"/>
    <w:p>
      <w:pPr>
        <w:spacing w:after="0"/>
        <w:ind w:left="0"/>
        <w:jc w:val="both"/>
      </w:pPr>
      <w:r>
        <w:rPr>
          <w:rFonts w:ascii="Times New Roman"/>
          <w:b w:val="false"/>
          <w:i w:val="false"/>
          <w:color w:val="000000"/>
          <w:sz w:val="28"/>
        </w:rPr>
        <w:t>
      35. Еnbek.kz порталы жұмыс іздеп жүрген адамға жұмыс іздеп жүрген адам ретінде тіркелгені туралы хабарламаны enbek.kz порталындағы "жеке кабинетіне", сондай-ақ ұялы байланыс абоненттік құрылғысына хабарлама беру арқылы жібереді.</w:t>
      </w:r>
    </w:p>
    <w:bookmarkEnd w:id="69"/>
    <w:bookmarkStart w:name="z72" w:id="70"/>
    <w:p>
      <w:pPr>
        <w:spacing w:after="0"/>
        <w:ind w:left="0"/>
        <w:jc w:val="both"/>
      </w:pPr>
      <w:r>
        <w:rPr>
          <w:rFonts w:ascii="Times New Roman"/>
          <w:b w:val="false"/>
          <w:i w:val="false"/>
          <w:color w:val="000000"/>
          <w:sz w:val="28"/>
        </w:rPr>
        <w:t xml:space="preserve">
      36. Еnbek.kz порталы жұмыс іздеп жүрген адам тіркелген күннен бастап екі жұмыс күні ішінде осы Қағидалардың 5-бөлімінің </w:t>
      </w:r>
      <w:r>
        <w:rPr>
          <w:rFonts w:ascii="Times New Roman"/>
          <w:b w:val="false"/>
          <w:i w:val="false"/>
          <w:color w:val="000000"/>
          <w:sz w:val="28"/>
        </w:rPr>
        <w:t>4-параграфына</w:t>
      </w:r>
      <w:r>
        <w:rPr>
          <w:rFonts w:ascii="Times New Roman"/>
          <w:b w:val="false"/>
          <w:i w:val="false"/>
          <w:color w:val="000000"/>
          <w:sz w:val="28"/>
        </w:rPr>
        <w:t xml:space="preserve"> сәйкес бос жұмыс орындарын автоматты түрде таңдайды.</w:t>
      </w:r>
    </w:p>
    <w:bookmarkEnd w:id="70"/>
    <w:bookmarkStart w:name="z73" w:id="71"/>
    <w:p>
      <w:pPr>
        <w:spacing w:after="0"/>
        <w:ind w:left="0"/>
        <w:jc w:val="both"/>
      </w:pPr>
      <w:r>
        <w:rPr>
          <w:rFonts w:ascii="Times New Roman"/>
          <w:b w:val="false"/>
          <w:i w:val="false"/>
          <w:color w:val="000000"/>
          <w:sz w:val="28"/>
        </w:rPr>
        <w:t>
      37. Жұмыс іздеп жүрген адам enbek.kz порталы және мансап орталығыарқылы алынған бос жұмыс орындарына үн қатады.</w:t>
      </w:r>
    </w:p>
    <w:bookmarkEnd w:id="71"/>
    <w:p>
      <w:pPr>
        <w:spacing w:after="0"/>
        <w:ind w:left="0"/>
        <w:jc w:val="both"/>
      </w:pPr>
      <w:r>
        <w:rPr>
          <w:rFonts w:ascii="Times New Roman"/>
          <w:b w:val="false"/>
          <w:i w:val="false"/>
          <w:color w:val="000000"/>
          <w:sz w:val="28"/>
        </w:rPr>
        <w:t>
      Жұмыс іздеп жүрген адам мансап орталығын, ал ауылдық елді мекенде тұратындар кент, ауыл, ауылдық округ әкімін ақпараттық-коммуникациялық технологиялар және (немесе) ұялы байланыс абоненттік құрылғысы арқылы ұсынылған лайықты жұмысқа келісу немесе одан бас тарту туралы хабарлайды.</w:t>
      </w:r>
    </w:p>
    <w:bookmarkStart w:name="z74" w:id="72"/>
    <w:p>
      <w:pPr>
        <w:spacing w:after="0"/>
        <w:ind w:left="0"/>
        <w:jc w:val="left"/>
      </w:pPr>
      <w:r>
        <w:rPr>
          <w:rFonts w:ascii="Times New Roman"/>
          <w:b/>
          <w:i w:val="false"/>
          <w:color w:val="000000"/>
        </w:rPr>
        <w:t xml:space="preserve"> 3-тарау. Жұмыссыз адамдарды тіркеу тәртібі</w:t>
      </w:r>
    </w:p>
    <w:bookmarkEnd w:id="72"/>
    <w:bookmarkStart w:name="z75" w:id="73"/>
    <w:p>
      <w:pPr>
        <w:spacing w:after="0"/>
        <w:ind w:left="0"/>
        <w:jc w:val="both"/>
      </w:pPr>
      <w:r>
        <w:rPr>
          <w:rFonts w:ascii="Times New Roman"/>
          <w:b w:val="false"/>
          <w:i w:val="false"/>
          <w:color w:val="000000"/>
          <w:sz w:val="28"/>
        </w:rPr>
        <w:t>
      38. Егер мансап орталығы осы Қағидалардың 23-тармағында көрсетілген кезең өткеннен кейін жұмыс іздеп жүрген адам үшін лайықты жұмыс таба алмаса немесе жұмыс іздеп жүрген адам ұсынылған жұмыстан бас тартса, онда "Еңбек нарығы" ААЖ-да жұмыс іздеп жүрген адам автоматты түрде жұмыссыз ретінде тіркеледі.</w:t>
      </w:r>
    </w:p>
    <w:bookmarkEnd w:id="73"/>
    <w:p>
      <w:pPr>
        <w:spacing w:after="0"/>
        <w:ind w:left="0"/>
        <w:jc w:val="both"/>
      </w:pPr>
      <w:r>
        <w:rPr>
          <w:rFonts w:ascii="Times New Roman"/>
          <w:b w:val="false"/>
          <w:i w:val="false"/>
          <w:color w:val="000000"/>
          <w:sz w:val="28"/>
        </w:rPr>
        <w:t xml:space="preserve">
      "Еңбек нарығы" ААЖ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жұмыс іздеп жүрген адамды жұмыссыз ретінде тіркеу үшін мемлекеттік органдардың және (немесе) ұйымдардың ақпараттық жүйелерінен алынған ақпараттың дұрыстығын тексеруді жүзеге асырады.</w:t>
      </w:r>
    </w:p>
    <w:p>
      <w:pPr>
        <w:spacing w:after="0"/>
        <w:ind w:left="0"/>
        <w:jc w:val="both"/>
      </w:pPr>
      <w:r>
        <w:rPr>
          <w:rFonts w:ascii="Times New Roman"/>
          <w:b w:val="false"/>
          <w:i w:val="false"/>
          <w:color w:val="000000"/>
          <w:sz w:val="28"/>
        </w:rPr>
        <w:t>
      Жұмыс іздеп жүрген адамға enbek.kz порталы және (немесе) ұялы байланыс желісінің абоненттік құрылғысы арқылы жұмыссыз ретінде тіркелгені немесе бас тартқаны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40. Мансап орталығының қызметкері сұрау салу бойынша осы Қағидаларға 5-қосымшаға сәйкес нысан бойынша жұмыссыз ретінде тіркелгені туралы хабарлама не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негіздер бойынша осы Қағидаларға 6-қосымшаға сәйкес жұмыс іздеп жүрген адамды жұмыссыз ретінде тіркеуден бас тарту туралы хабарлама 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41. Мынадай:</w:t>
      </w:r>
    </w:p>
    <w:bookmarkEnd w:id="75"/>
    <w:bookmarkStart w:name="z79" w:id="76"/>
    <w:p>
      <w:pPr>
        <w:spacing w:after="0"/>
        <w:ind w:left="0"/>
        <w:jc w:val="both"/>
      </w:pPr>
      <w:r>
        <w:rPr>
          <w:rFonts w:ascii="Times New Roman"/>
          <w:b w:val="false"/>
          <w:i w:val="false"/>
          <w:color w:val="000000"/>
          <w:sz w:val="28"/>
        </w:rPr>
        <w:t>
      1) он алты жасқа толмаған;</w:t>
      </w:r>
    </w:p>
    <w:bookmarkEnd w:id="76"/>
    <w:bookmarkStart w:name="z80" w:id="77"/>
    <w:p>
      <w:pPr>
        <w:spacing w:after="0"/>
        <w:ind w:left="0"/>
        <w:jc w:val="both"/>
      </w:pPr>
      <w:r>
        <w:rPr>
          <w:rFonts w:ascii="Times New Roman"/>
          <w:b w:val="false"/>
          <w:i w:val="false"/>
          <w:color w:val="000000"/>
          <w:sz w:val="28"/>
        </w:rPr>
        <w:t>
      2) жұмыспен қамтылған адамдар;</w:t>
      </w:r>
    </w:p>
    <w:bookmarkEnd w:id="77"/>
    <w:bookmarkStart w:name="z81" w:id="78"/>
    <w:p>
      <w:pPr>
        <w:spacing w:after="0"/>
        <w:ind w:left="0"/>
        <w:jc w:val="both"/>
      </w:pPr>
      <w:r>
        <w:rPr>
          <w:rFonts w:ascii="Times New Roman"/>
          <w:b w:val="false"/>
          <w:i w:val="false"/>
          <w:color w:val="000000"/>
          <w:sz w:val="28"/>
        </w:rPr>
        <w:t xml:space="preserve">
      3) Әлеуметтік кодекстің 207-бабының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зейнеткерлік жасқа толған;</w:t>
      </w:r>
    </w:p>
    <w:bookmarkEnd w:id="78"/>
    <w:bookmarkStart w:name="z82" w:id="79"/>
    <w:p>
      <w:pPr>
        <w:spacing w:after="0"/>
        <w:ind w:left="0"/>
        <w:jc w:val="both"/>
      </w:pPr>
      <w:r>
        <w:rPr>
          <w:rFonts w:ascii="Times New Roman"/>
          <w:b w:val="false"/>
          <w:i w:val="false"/>
          <w:color w:val="000000"/>
          <w:sz w:val="28"/>
        </w:rPr>
        <w:t>
      4) жұмысы мен жалақысының (кірісінің) болмауы туралы көрінеу жалған мәліметтерді қамтитын құжаттар, сондай-ақ басқа да дәйексіз мәліметтер ұсынған адамдар;</w:t>
      </w:r>
    </w:p>
    <w:bookmarkEnd w:id="79"/>
    <w:bookmarkStart w:name="z83" w:id="80"/>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кодексе</w:t>
      </w:r>
      <w:r>
        <w:rPr>
          <w:rFonts w:ascii="Times New Roman"/>
          <w:b w:val="false"/>
          <w:i w:val="false"/>
          <w:color w:val="000000"/>
          <w:sz w:val="28"/>
        </w:rPr>
        <w:t xml:space="preserve">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80"/>
    <w:bookmarkStart w:name="z84" w:id="81"/>
    <w:p>
      <w:pPr>
        <w:spacing w:after="0"/>
        <w:ind w:left="0"/>
        <w:jc w:val="both"/>
      </w:pPr>
      <w:r>
        <w:rPr>
          <w:rFonts w:ascii="Times New Roman"/>
          <w:b w:val="false"/>
          <w:i w:val="false"/>
          <w:color w:val="000000"/>
          <w:sz w:val="28"/>
        </w:rPr>
        <w:t>
      6) сот шешімі бойынша түзеу жұмыстарына не мәжбүрлеу жұмыстарына, сондай-ақ бас бостандығынан айыру түріндегі жаза шартты түрде тағайындалмаған жағдайда, осындай жазаға сотталған адамдар жұмыссыз ретінде тіркелмейді.</w:t>
      </w:r>
    </w:p>
    <w:bookmarkEnd w:id="81"/>
    <w:bookmarkStart w:name="z85" w:id="82"/>
    <w:p>
      <w:pPr>
        <w:spacing w:after="0"/>
        <w:ind w:left="0"/>
        <w:jc w:val="both"/>
      </w:pPr>
      <w:r>
        <w:rPr>
          <w:rFonts w:ascii="Times New Roman"/>
          <w:b w:val="false"/>
          <w:i w:val="false"/>
          <w:color w:val="000000"/>
          <w:sz w:val="28"/>
        </w:rPr>
        <w:t>
      42. Мансап орталығының қызметкері тіркелген күннен бастап бір жұмыс күні ішінде жұмыссызды Мемлекеттік әлеуметтік сақтандыру қорынан жұмысынан айырылған жағдайда берілетін әлеуметтік төлемді тағайындау үшін қажетті құжаттардың тізбесі туралы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43. Халықты мансап орталығымемлекеттік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83"/>
    <w:bookmarkStart w:name="z8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Еңбек мобильділігі орталығында тіркелген жұмыссыздар Әлеуметтік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келу тәртібін, шарттарын және мерзімдерін немесе мансап орталығының хабарламаларын сақтайды.</w:t>
      </w:r>
    </w:p>
    <w:bookmarkEnd w:id="84"/>
    <w:bookmarkStart w:name="z89" w:id="85"/>
    <w:p>
      <w:pPr>
        <w:spacing w:after="0"/>
        <w:ind w:left="0"/>
        <w:jc w:val="both"/>
      </w:pPr>
      <w:r>
        <w:rPr>
          <w:rFonts w:ascii="Times New Roman"/>
          <w:b w:val="false"/>
          <w:i w:val="false"/>
          <w:color w:val="000000"/>
          <w:sz w:val="28"/>
        </w:rPr>
        <w:t>
      45. Жұмыссыз ретінде тіркелгендігі туралы ақпарат беру жұмыссыздың сұрауы бойынша enbek.kz порталы, "электрондық үкімет" веб-порталы және (немесе) ақпараттандыру объектілері арқылы осы Қағидаларға 9-қосымшаға сәйкес электрондық құжат түріндегі электрондық цифрлық қолтаңба болған кезде жүзеге асырылады.</w:t>
      </w:r>
    </w:p>
    <w:bookmarkEnd w:id="85"/>
    <w:p>
      <w:pPr>
        <w:spacing w:after="0"/>
        <w:ind w:left="0"/>
        <w:jc w:val="both"/>
      </w:pPr>
      <w:r>
        <w:rPr>
          <w:rFonts w:ascii="Times New Roman"/>
          <w:b w:val="false"/>
          <w:i w:val="false"/>
          <w:color w:val="000000"/>
          <w:sz w:val="28"/>
        </w:rPr>
        <w:t>
      Жұмыссыз ретінде тіркеу туралы ақпараттың қолданылу мерзімі оны берген күннен бастап күнтізбелік отыз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51. Еңбек мобильділігі орталығы "Еңбек нарығы" ААЖ арқылы халықты мансап орталығынан тиісті ақпаратты алған күннен бастап екі жұмыс күні ішінде жұмыссызды мынадай жағдайларда:</w:t>
      </w:r>
    </w:p>
    <w:bookmarkEnd w:id="86"/>
    <w:bookmarkStart w:name="z96" w:id="87"/>
    <w:p>
      <w:pPr>
        <w:spacing w:after="0"/>
        <w:ind w:left="0"/>
        <w:jc w:val="both"/>
      </w:pPr>
      <w:r>
        <w:rPr>
          <w:rFonts w:ascii="Times New Roman"/>
          <w:b w:val="false"/>
          <w:i w:val="false"/>
          <w:color w:val="000000"/>
          <w:sz w:val="28"/>
        </w:rPr>
        <w:t>
      1) жұмыссыз үшін міндетті әлеуметтік медициналық сақтандыру аударымдары, міндетті зейнетақы жарналары және әлеуметтік аударымдар түскен кезде;</w:t>
      </w:r>
    </w:p>
    <w:bookmarkEnd w:id="87"/>
    <w:bookmarkStart w:name="z97" w:id="88"/>
    <w:p>
      <w:pPr>
        <w:spacing w:after="0"/>
        <w:ind w:left="0"/>
        <w:jc w:val="both"/>
      </w:pPr>
      <w:r>
        <w:rPr>
          <w:rFonts w:ascii="Times New Roman"/>
          <w:b w:val="false"/>
          <w:i w:val="false"/>
          <w:color w:val="000000"/>
          <w:sz w:val="28"/>
        </w:rPr>
        <w:t>
      2) Мансап орталығыұсынған лайықты жұмыстың үш нұсқасынан бас тартқанда немесе мансап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хабардар етпегенде;</w:t>
      </w:r>
    </w:p>
    <w:bookmarkEnd w:id="88"/>
    <w:bookmarkStart w:name="z98" w:id="89"/>
    <w:p>
      <w:pPr>
        <w:spacing w:after="0"/>
        <w:ind w:left="0"/>
        <w:jc w:val="both"/>
      </w:pPr>
      <w:r>
        <w:rPr>
          <w:rFonts w:ascii="Times New Roman"/>
          <w:b w:val="false"/>
          <w:i w:val="false"/>
          <w:color w:val="000000"/>
          <w:sz w:val="28"/>
        </w:rPr>
        <w:t>
      3) жұмыссыздың дәлелсiз себептермен:</w:t>
      </w:r>
    </w:p>
    <w:bookmarkEnd w:id="89"/>
    <w:p>
      <w:pPr>
        <w:spacing w:after="0"/>
        <w:ind w:left="0"/>
        <w:jc w:val="both"/>
      </w:pPr>
      <w:r>
        <w:rPr>
          <w:rFonts w:ascii="Times New Roman"/>
          <w:b w:val="false"/>
          <w:i w:val="false"/>
          <w:color w:val="000000"/>
          <w:sz w:val="28"/>
        </w:rPr>
        <w:t>
      мансап орталығыхабардар еткен күннен бастап бес жұмыс күнi iшiнде ұсынылған жұмысқа орналасу орнына немесе оқу орнына келмегенде;</w:t>
      </w:r>
    </w:p>
    <w:p>
      <w:pPr>
        <w:spacing w:after="0"/>
        <w:ind w:left="0"/>
        <w:jc w:val="both"/>
      </w:pP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мансап орталығына келмегенде;</w:t>
      </w:r>
    </w:p>
    <w:p>
      <w:pPr>
        <w:spacing w:after="0"/>
        <w:ind w:left="0"/>
        <w:jc w:val="both"/>
      </w:pPr>
      <w:r>
        <w:rPr>
          <w:rFonts w:ascii="Times New Roman"/>
          <w:b w:val="false"/>
          <w:i w:val="false"/>
          <w:color w:val="000000"/>
          <w:sz w:val="28"/>
        </w:rPr>
        <w:t>
      жұмыспен қамтуға жәрдемдесудің белсенді шараларына қатысуды өз бетiнше тоқтатқанда;</w:t>
      </w:r>
    </w:p>
    <w:bookmarkStart w:name="z99" w:id="90"/>
    <w:p>
      <w:pPr>
        <w:spacing w:after="0"/>
        <w:ind w:left="0"/>
        <w:jc w:val="both"/>
      </w:pPr>
      <w:r>
        <w:rPr>
          <w:rFonts w:ascii="Times New Roman"/>
          <w:b w:val="false"/>
          <w:i w:val="false"/>
          <w:color w:val="000000"/>
          <w:sz w:val="28"/>
        </w:rPr>
        <w:t xml:space="preserve">
      4) жұмыссыз мансап орталығына барудың немесе оны хабардар етудің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көзделген мерзiмдерiн дәлелсiз себептермен бұзғанда;</w:t>
      </w:r>
    </w:p>
    <w:bookmarkEnd w:id="90"/>
    <w:bookmarkStart w:name="z100" w:id="91"/>
    <w:p>
      <w:pPr>
        <w:spacing w:after="0"/>
        <w:ind w:left="0"/>
        <w:jc w:val="both"/>
      </w:pPr>
      <w:r>
        <w:rPr>
          <w:rFonts w:ascii="Times New Roman"/>
          <w:b w:val="false"/>
          <w:i w:val="false"/>
          <w:color w:val="000000"/>
          <w:sz w:val="28"/>
        </w:rPr>
        <w:t>
      5) жұмыссыз бас бостандығынан айыру түрiндегi жазамен сотталғанда не заңды күшіне енген сот шешiмi бойынша мәжбүрлеп емдеуге жiберiлгенде;</w:t>
      </w:r>
    </w:p>
    <w:bookmarkEnd w:id="91"/>
    <w:bookmarkStart w:name="z101" w:id="92"/>
    <w:p>
      <w:pPr>
        <w:spacing w:after="0"/>
        <w:ind w:left="0"/>
        <w:jc w:val="both"/>
      </w:pPr>
      <w:r>
        <w:rPr>
          <w:rFonts w:ascii="Times New Roman"/>
          <w:b w:val="false"/>
          <w:i w:val="false"/>
          <w:color w:val="000000"/>
          <w:sz w:val="28"/>
        </w:rPr>
        <w:t>
      6) мансап орталығына:</w:t>
      </w:r>
    </w:p>
    <w:bookmarkEnd w:id="92"/>
    <w:p>
      <w:pPr>
        <w:spacing w:after="0"/>
        <w:ind w:left="0"/>
        <w:jc w:val="both"/>
      </w:pPr>
      <w:r>
        <w:rPr>
          <w:rFonts w:ascii="Times New Roman"/>
          <w:b w:val="false"/>
          <w:i w:val="false"/>
          <w:color w:val="000000"/>
          <w:sz w:val="28"/>
        </w:rPr>
        <w:t>
      тұрғылықты жерiн ауыстыруды;</w:t>
      </w:r>
    </w:p>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p>
      <w:pPr>
        <w:spacing w:after="0"/>
        <w:ind w:left="0"/>
        <w:jc w:val="both"/>
      </w:pPr>
      <w:r>
        <w:rPr>
          <w:rFonts w:ascii="Times New Roman"/>
          <w:b w:val="false"/>
          <w:i w:val="false"/>
          <w:color w:val="000000"/>
          <w:sz w:val="28"/>
        </w:rPr>
        <w:t>
      кәсiпкерлiк қызметпен айналысуды;</w:t>
      </w:r>
    </w:p>
    <w:p>
      <w:pPr>
        <w:spacing w:after="0"/>
        <w:ind w:left="0"/>
        <w:jc w:val="both"/>
      </w:pP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p>
    <w:p>
      <w:pPr>
        <w:spacing w:after="0"/>
        <w:ind w:left="0"/>
        <w:jc w:val="both"/>
      </w:pPr>
      <w:r>
        <w:rPr>
          <w:rFonts w:ascii="Times New Roman"/>
          <w:b w:val="false"/>
          <w:i w:val="false"/>
          <w:color w:val="000000"/>
          <w:sz w:val="28"/>
        </w:rPr>
        <w:t>
      мүгедектiк тобын белгiлеудi немесе оның өзгеруiн;</w:t>
      </w:r>
    </w:p>
    <w:p>
      <w:pPr>
        <w:spacing w:after="0"/>
        <w:ind w:left="0"/>
        <w:jc w:val="both"/>
      </w:pP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ұсынбағанда;</w:t>
      </w:r>
    </w:p>
    <w:bookmarkStart w:name="z102" w:id="93"/>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93"/>
    <w:bookmarkStart w:name="z103" w:id="94"/>
    <w:p>
      <w:pPr>
        <w:spacing w:after="0"/>
        <w:ind w:left="0"/>
        <w:jc w:val="both"/>
      </w:pPr>
      <w:r>
        <w:rPr>
          <w:rFonts w:ascii="Times New Roman"/>
          <w:b w:val="false"/>
          <w:i w:val="false"/>
          <w:color w:val="000000"/>
          <w:sz w:val="28"/>
        </w:rPr>
        <w:t>
      52. Мансап орталығы жұмыссыз есептен шығарылған күннен бастап екі жұмыс күні ішінде оны бұл туралы ақпараттық-коммуникациялық технологиялар және (немесе) ұялы байланыс абоненттік құрылғысы арқылы, ал ауылдық жердің тұрғындарын кент, ауыл және ауылдық округтің әкімі арқылы хабардар етеді.</w:t>
      </w:r>
    </w:p>
    <w:bookmarkEnd w:id="94"/>
    <w:bookmarkStart w:name="z104" w:id="95"/>
    <w:p>
      <w:pPr>
        <w:spacing w:after="0"/>
        <w:ind w:left="0"/>
        <w:jc w:val="both"/>
      </w:pPr>
      <w:r>
        <w:rPr>
          <w:rFonts w:ascii="Times New Roman"/>
          <w:b w:val="false"/>
          <w:i w:val="false"/>
          <w:color w:val="000000"/>
          <w:sz w:val="28"/>
        </w:rPr>
        <w:t xml:space="preserve">
      53. Егер enbek.kz порталы немесе мансап орталығыосы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кезең өткеннен кейін лайықты жұмыс таңдамаса немесе жұмыс іздеп жүрген адам ұсынылған жұмыстан бас тартса, онда жұмыс іздеп жүрген адам автоматты түрде жұмыссыз ретінде тіркеледі.</w:t>
      </w:r>
    </w:p>
    <w:bookmarkEnd w:id="95"/>
    <w:bookmarkStart w:name="z105" w:id="96"/>
    <w:p>
      <w:pPr>
        <w:spacing w:after="0"/>
        <w:ind w:left="0"/>
        <w:jc w:val="both"/>
      </w:pPr>
      <w:r>
        <w:rPr>
          <w:rFonts w:ascii="Times New Roman"/>
          <w:b w:val="false"/>
          <w:i w:val="false"/>
          <w:color w:val="000000"/>
          <w:sz w:val="28"/>
        </w:rPr>
        <w:t xml:space="preserve">
      54. Еnbek.kz порталы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негіздер бойынша жұмыс іздеп жүрген адамды жұмыссыз ретінде тіркеу үшін мемлекеттік органдардың және (немесе) ұйымдардың ақпараттық жүйелерінен алынған ақпараттың анықтығын тексеруді жүзеге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55. Жұмыссыз ретінде тіркелу туралы ақпарат ізденушінің тұрғылықты жері бойынша мансап орталығына "Еңбек нарығы" ААЖ-ға түседі.</w:t>
      </w:r>
    </w:p>
    <w:bookmarkEnd w:id="97"/>
    <w:bookmarkStart w:name="z107" w:id="98"/>
    <w:p>
      <w:pPr>
        <w:spacing w:after="0"/>
        <w:ind w:left="0"/>
        <w:jc w:val="both"/>
      </w:pPr>
      <w:r>
        <w:rPr>
          <w:rFonts w:ascii="Times New Roman"/>
          <w:b w:val="false"/>
          <w:i w:val="false"/>
          <w:color w:val="000000"/>
          <w:sz w:val="28"/>
        </w:rPr>
        <w:t>
      56. Жұмыс іздеп жүрген адамға ақпараттық-коммуникациялық технологиялар және (немесе) ұялы байланыс абоненттік құрылғысы арқылы жұмыссыз ретінде тіркелгені немесе бас тартылғаны туралы хабарлама жіберіледі.</w:t>
      </w:r>
    </w:p>
    <w:bookmarkEnd w:id="98"/>
    <w:bookmarkStart w:name="z108" w:id="99"/>
    <w:p>
      <w:pPr>
        <w:spacing w:after="0"/>
        <w:ind w:left="0"/>
        <w:jc w:val="both"/>
      </w:pPr>
      <w:r>
        <w:rPr>
          <w:rFonts w:ascii="Times New Roman"/>
          <w:b w:val="false"/>
          <w:i w:val="false"/>
          <w:color w:val="000000"/>
          <w:sz w:val="28"/>
        </w:rPr>
        <w:t>
      57. Егер жұмыссыз міндетті әлеуметтік сақтандыру жүйесінің қатысушысы болып табылса, enbek.kz порталындағы "жеке кабинетте" жұмыссыз жұмысынан айырылған жағдайда Мемлекеттік әлеуметтік сақтандыру қорынан әлеуметтік төлем алу үшін өтінім мен банк шотының нөмірін толтырады.</w:t>
      </w:r>
    </w:p>
    <w:bookmarkEnd w:id="99"/>
    <w:bookmarkStart w:name="z109" w:id="100"/>
    <w:p>
      <w:pPr>
        <w:spacing w:after="0"/>
        <w:ind w:left="0"/>
        <w:jc w:val="both"/>
      </w:pPr>
      <w:r>
        <w:rPr>
          <w:rFonts w:ascii="Times New Roman"/>
          <w:b w:val="false"/>
          <w:i w:val="false"/>
          <w:color w:val="000000"/>
          <w:sz w:val="28"/>
        </w:rPr>
        <w:t xml:space="preserve">
      58. Жұмыссызды есептен шығару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жүзеге асырылады.</w:t>
      </w:r>
    </w:p>
    <w:bookmarkEnd w:id="100"/>
    <w:bookmarkStart w:name="z110" w:id="101"/>
    <w:p>
      <w:pPr>
        <w:spacing w:after="0"/>
        <w:ind w:left="0"/>
        <w:jc w:val="left"/>
      </w:pPr>
      <w:r>
        <w:rPr>
          <w:rFonts w:ascii="Times New Roman"/>
          <w:b/>
          <w:i w:val="false"/>
          <w:color w:val="000000"/>
        </w:rPr>
        <w:t xml:space="preserve"> 4-тарау. Халықты ұмыспен қамту мәселелері жөніндегі жергілікті орган және (немесе) оның лауазымды адамдарының, мансап орталығының және (немесе) оның лауазымды адамдарының шешімдеріне, әрекеттеріне (әрекетсіздігіне) шағымдану тәртібі</w:t>
      </w:r>
    </w:p>
    <w:bookmarkEnd w:id="101"/>
    <w:bookmarkStart w:name="z111" w:id="102"/>
    <w:p>
      <w:pPr>
        <w:spacing w:after="0"/>
        <w:ind w:left="0"/>
        <w:jc w:val="both"/>
      </w:pPr>
      <w:r>
        <w:rPr>
          <w:rFonts w:ascii="Times New Roman"/>
          <w:b w:val="false"/>
          <w:i w:val="false"/>
          <w:color w:val="000000"/>
          <w:sz w:val="28"/>
        </w:rPr>
        <w:t xml:space="preserve">
      59. Еңбек мобильділігі орталығының және (немесе) оның лауазымды адамдарының, мансап орталығының және (немесе) оның лауазымды адамдарының мемлекеттік қызметтер көрсету мәселелері бойынша шешімдеріне, әрекеттеріне (әрекетсіздігіне) шағым Әкімшілік рәсімдік процессуалдық кодекстің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102"/>
    <w:bookmarkStart w:name="z112" w:id="103"/>
    <w:p>
      <w:pPr>
        <w:spacing w:after="0"/>
        <w:ind w:left="0"/>
        <w:jc w:val="both"/>
      </w:pPr>
      <w:r>
        <w:rPr>
          <w:rFonts w:ascii="Times New Roman"/>
          <w:b w:val="false"/>
          <w:i w:val="false"/>
          <w:color w:val="000000"/>
          <w:sz w:val="28"/>
        </w:rPr>
        <w:t xml:space="preserve">
      60. Мемлекеттік қызметті көрсету нәтижелерімен келіспеген жағдайларда көрсетілетін қызметті алушы Қазақстан Республикасының Әкімшілік рәсімдік процессуалдық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сотқа жүгінеді.</w:t>
      </w:r>
    </w:p>
    <w:bookmarkEnd w:id="103"/>
    <w:bookmarkStart w:name="z113" w:id="104"/>
    <w:p>
      <w:pPr>
        <w:spacing w:after="0"/>
        <w:ind w:left="0"/>
        <w:jc w:val="left"/>
      </w:pPr>
      <w:r>
        <w:rPr>
          <w:rFonts w:ascii="Times New Roman"/>
          <w:b/>
          <w:i w:val="false"/>
          <w:color w:val="000000"/>
        </w:rPr>
        <w:t xml:space="preserve"> 5-тарау. Еңбек делдалдығын жүзеге асыру тәртібі</w:t>
      </w:r>
    </w:p>
    <w:bookmarkEnd w:id="104"/>
    <w:bookmarkStart w:name="z114" w:id="105"/>
    <w:p>
      <w:pPr>
        <w:spacing w:after="0"/>
        <w:ind w:left="0"/>
        <w:jc w:val="left"/>
      </w:pPr>
      <w:r>
        <w:rPr>
          <w:rFonts w:ascii="Times New Roman"/>
          <w:b/>
          <w:i w:val="false"/>
          <w:color w:val="000000"/>
        </w:rPr>
        <w:t xml:space="preserve"> 1-параграф. Жұмысқа орналастырудың жеке жоспарын әзірлеу</w:t>
      </w:r>
    </w:p>
    <w:bookmarkEnd w:id="105"/>
    <w:bookmarkStart w:name="z115" w:id="106"/>
    <w:p>
      <w:pPr>
        <w:spacing w:after="0"/>
        <w:ind w:left="0"/>
        <w:jc w:val="both"/>
      </w:pPr>
      <w:r>
        <w:rPr>
          <w:rFonts w:ascii="Times New Roman"/>
          <w:b w:val="false"/>
          <w:i w:val="false"/>
          <w:color w:val="000000"/>
          <w:sz w:val="28"/>
        </w:rPr>
        <w:t>
      61. Жұмыс берушілерге лайықты маман таңдауға, ал жұмыс іздеп жүрген адамдарға, жұмыссыздарға және өзге де жүгінген адамдарға лайықты жұмыс таңдауда жәрдемдесу үшін еңбек делдалдығы жүзеге асырылады.</w:t>
      </w:r>
    </w:p>
    <w:bookmarkEnd w:id="106"/>
    <w:p>
      <w:pPr>
        <w:spacing w:after="0"/>
        <w:ind w:left="0"/>
        <w:jc w:val="both"/>
      </w:pPr>
      <w:r>
        <w:rPr>
          <w:rFonts w:ascii="Times New Roman"/>
          <w:b w:val="false"/>
          <w:i w:val="false"/>
          <w:color w:val="000000"/>
          <w:sz w:val="28"/>
        </w:rPr>
        <w:t xml:space="preserve">
      Еңбек делдалдығын жүзеге асыру мақсатында мансап орталығының қызметкері Еңбек мобильділігі орталығы жұмыс іздеп жүрген адамды жұмыссыз ретінде тіркеген күннен бастап екі жұмыс күні ішінде "Еңбек нарығы" ААЖ-да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сай нысан бойынша жұмысқа орналастырудың жеке жоспарын жасайды.</w:t>
      </w:r>
    </w:p>
    <w:bookmarkStart w:name="z116" w:id="107"/>
    <w:p>
      <w:pPr>
        <w:spacing w:after="0"/>
        <w:ind w:left="0"/>
        <w:jc w:val="both"/>
      </w:pPr>
      <w:r>
        <w:rPr>
          <w:rFonts w:ascii="Times New Roman"/>
          <w:b w:val="false"/>
          <w:i w:val="false"/>
          <w:color w:val="000000"/>
          <w:sz w:val="28"/>
        </w:rPr>
        <w:t>
      62. Жұмысқа орналастырудың жеке жоспары толтырылғаннан кейін жұмыссыз және жоспарды әзірлеген мансап орталығының қызметкері оған қол қояды. Жұмысқа орналастырудың жеке жоспарының бір данасы жұмыссызға беріледі.</w:t>
      </w:r>
    </w:p>
    <w:bookmarkEnd w:id="107"/>
    <w:bookmarkStart w:name="z117" w:id="108"/>
    <w:p>
      <w:pPr>
        <w:spacing w:after="0"/>
        <w:ind w:left="0"/>
        <w:jc w:val="both"/>
      </w:pPr>
      <w:r>
        <w:rPr>
          <w:rFonts w:ascii="Times New Roman"/>
          <w:b w:val="false"/>
          <w:i w:val="false"/>
          <w:color w:val="000000"/>
          <w:sz w:val="28"/>
        </w:rPr>
        <w:t>
      63. Еңбек мобильділігі орталығыда тіркелген жұмыссыз жұмысқа орналастырудың жеке жоспарында белгіленген іс-шараларды орындайды және мерзімдерді сақтайды.</w:t>
      </w:r>
    </w:p>
    <w:bookmarkEnd w:id="108"/>
    <w:bookmarkStart w:name="z118" w:id="109"/>
    <w:p>
      <w:pPr>
        <w:spacing w:after="0"/>
        <w:ind w:left="0"/>
        <w:jc w:val="both"/>
      </w:pPr>
      <w:r>
        <w:rPr>
          <w:rFonts w:ascii="Times New Roman"/>
          <w:b w:val="false"/>
          <w:i w:val="false"/>
          <w:color w:val="000000"/>
          <w:sz w:val="28"/>
        </w:rPr>
        <w:t>
      64. Еңбек мобильділігі орталығыда тіркелген жұмыссыз мыналарды:</w:t>
      </w:r>
    </w:p>
    <w:bookmarkEnd w:id="109"/>
    <w:bookmarkStart w:name="z119" w:id="110"/>
    <w:p>
      <w:pPr>
        <w:spacing w:after="0"/>
        <w:ind w:left="0"/>
        <w:jc w:val="both"/>
      </w:pPr>
      <w:r>
        <w:rPr>
          <w:rFonts w:ascii="Times New Roman"/>
          <w:b w:val="false"/>
          <w:i w:val="false"/>
          <w:color w:val="000000"/>
          <w:sz w:val="28"/>
        </w:rPr>
        <w:t>
      1) тұрғылықты жерін ауыстыруды;</w:t>
      </w:r>
    </w:p>
    <w:bookmarkEnd w:id="110"/>
    <w:bookmarkStart w:name="z120" w:id="111"/>
    <w:p>
      <w:pPr>
        <w:spacing w:after="0"/>
        <w:ind w:left="0"/>
        <w:jc w:val="both"/>
      </w:pPr>
      <w:r>
        <w:rPr>
          <w:rFonts w:ascii="Times New Roman"/>
          <w:b w:val="false"/>
          <w:i w:val="false"/>
          <w:color w:val="000000"/>
          <w:sz w:val="28"/>
        </w:rPr>
        <w:t>
      2) тұрақты, уақытша жұмысқа, азаматтық-құқықтық сипаттағы шарттар бойынша жұмысқа орналасуды;</w:t>
      </w:r>
    </w:p>
    <w:bookmarkEnd w:id="111"/>
    <w:bookmarkStart w:name="z121" w:id="112"/>
    <w:p>
      <w:pPr>
        <w:spacing w:after="0"/>
        <w:ind w:left="0"/>
        <w:jc w:val="both"/>
      </w:pPr>
      <w:r>
        <w:rPr>
          <w:rFonts w:ascii="Times New Roman"/>
          <w:b w:val="false"/>
          <w:i w:val="false"/>
          <w:color w:val="000000"/>
          <w:sz w:val="28"/>
        </w:rPr>
        <w:t>
      3) кәсіпкерлік қызметпен айналысуды;</w:t>
      </w:r>
    </w:p>
    <w:bookmarkEnd w:id="112"/>
    <w:bookmarkStart w:name="z122" w:id="113"/>
    <w:p>
      <w:pPr>
        <w:spacing w:after="0"/>
        <w:ind w:left="0"/>
        <w:jc w:val="both"/>
      </w:pPr>
      <w:r>
        <w:rPr>
          <w:rFonts w:ascii="Times New Roman"/>
          <w:b w:val="false"/>
          <w:i w:val="false"/>
          <w:color w:val="000000"/>
          <w:sz w:val="28"/>
        </w:rPr>
        <w:t>
      4) ұйымдық-құқықтық нысаны мен меншік нысанына қарамастан, ұйымға құрылтайшы (ортақ құрылтайшы) болуды;</w:t>
      </w:r>
    </w:p>
    <w:bookmarkEnd w:id="113"/>
    <w:bookmarkStart w:name="z123" w:id="114"/>
    <w:p>
      <w:pPr>
        <w:spacing w:after="0"/>
        <w:ind w:left="0"/>
        <w:jc w:val="both"/>
      </w:pPr>
      <w:r>
        <w:rPr>
          <w:rFonts w:ascii="Times New Roman"/>
          <w:b w:val="false"/>
          <w:i w:val="false"/>
          <w:color w:val="000000"/>
          <w:sz w:val="28"/>
        </w:rPr>
        <w:t>
      5) мүгедектік тобын белгілеуді немесе оның өзгеруін;</w:t>
      </w:r>
    </w:p>
    <w:bookmarkEnd w:id="114"/>
    <w:bookmarkStart w:name="z124" w:id="115"/>
    <w:p>
      <w:pPr>
        <w:spacing w:after="0"/>
        <w:ind w:left="0"/>
        <w:jc w:val="both"/>
      </w:pPr>
      <w:r>
        <w:rPr>
          <w:rFonts w:ascii="Times New Roman"/>
          <w:b w:val="false"/>
          <w:i w:val="false"/>
          <w:color w:val="000000"/>
          <w:sz w:val="28"/>
        </w:rPr>
        <w:t>
      6) зейнетақы төлемдерін тағайындауды қоса алғанда, жұмыссызбен одан арғы жұмыс тәртібіне ықпал ететін өзгерістер туралы ақпаратты уақтылы, бес жұмыс күні ішінде мансап орталығына ұсынады.</w:t>
      </w:r>
    </w:p>
    <w:bookmarkEnd w:id="115"/>
    <w:p>
      <w:pPr>
        <w:spacing w:after="0"/>
        <w:ind w:left="0"/>
        <w:jc w:val="both"/>
      </w:pPr>
      <w:r>
        <w:rPr>
          <w:rFonts w:ascii="Times New Roman"/>
          <w:b w:val="false"/>
          <w:i w:val="false"/>
          <w:color w:val="000000"/>
          <w:sz w:val="28"/>
        </w:rPr>
        <w:t>
      Мансап орталығының қызметкері жұмыссыздың жұмысқа орналастырудың жеке жоспарының іс-шараларын орындауына мониторинг жүргізеді.</w:t>
      </w:r>
    </w:p>
    <w:bookmarkStart w:name="z125" w:id="116"/>
    <w:p>
      <w:pPr>
        <w:spacing w:after="0"/>
        <w:ind w:left="0"/>
        <w:jc w:val="both"/>
      </w:pPr>
      <w:r>
        <w:rPr>
          <w:rFonts w:ascii="Times New Roman"/>
          <w:b w:val="false"/>
          <w:i w:val="false"/>
          <w:color w:val="000000"/>
          <w:sz w:val="28"/>
        </w:rPr>
        <w:t>
      65. Мансап орталығыадамды жұмыссыз ретінде тіркегеннен кейін осы тараудың 3-параграфына сәйкес оған лайықты жұмыс таңдауда жәрдем көрсетеді немесе оны жұмысқа орналастырудың жеке жоспарына сәйкес жұмыспен қамтуға жәрдемдесудің белсенді шараларына жібереді.</w:t>
      </w:r>
    </w:p>
    <w:bookmarkEnd w:id="116"/>
    <w:bookmarkStart w:name="z126" w:id="117"/>
    <w:p>
      <w:pPr>
        <w:spacing w:after="0"/>
        <w:ind w:left="0"/>
        <w:jc w:val="left"/>
      </w:pPr>
      <w:r>
        <w:rPr>
          <w:rFonts w:ascii="Times New Roman"/>
          <w:b/>
          <w:i w:val="false"/>
          <w:color w:val="000000"/>
        </w:rPr>
        <w:t xml:space="preserve"> 2-параграф. Жұмыс берушілер мансап орталығына ұсынған бос орындарды тіркеу тәртібі</w:t>
      </w:r>
    </w:p>
    <w:bookmarkEnd w:id="117"/>
    <w:bookmarkStart w:name="z127" w:id="118"/>
    <w:p>
      <w:pPr>
        <w:spacing w:after="0"/>
        <w:ind w:left="0"/>
        <w:jc w:val="both"/>
      </w:pPr>
      <w:r>
        <w:rPr>
          <w:rFonts w:ascii="Times New Roman"/>
          <w:b w:val="false"/>
          <w:i w:val="false"/>
          <w:color w:val="000000"/>
          <w:sz w:val="28"/>
        </w:rPr>
        <w:t>
      66.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мансап орталығына enbek.kz порталы арқылы бос жұмыс орындарының бар екені туралы ақпаратты еңбек жағдайлары және ақы төлеуді көрсетіп, олар пайда болған күннен бастап бес жұмыс күні ішінде жібереді.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24.10.2023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Еңбек және халықты әлеуметтік қорғау министрінің 24.10.2023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xml:space="preserve">
      68. Жұмыс берушілер бос орындардың бар екені туралы мәліметтерді "Электрондық еңбек биржасы" порталы арқылы жолдаған кезде осы Қағидалардың </w:t>
      </w:r>
      <w:r>
        <w:rPr>
          <w:rFonts w:ascii="Times New Roman"/>
          <w:b w:val="false"/>
          <w:i w:val="false"/>
          <w:color w:val="000000"/>
          <w:sz w:val="28"/>
        </w:rPr>
        <w:t>67-тармағында</w:t>
      </w:r>
      <w:r>
        <w:rPr>
          <w:rFonts w:ascii="Times New Roman"/>
          <w:b w:val="false"/>
          <w:i w:val="false"/>
          <w:color w:val="000000"/>
          <w:sz w:val="28"/>
        </w:rPr>
        <w:t xml:space="preserve"> көрсетілген бос орын туралы ақпаратты "жеке кабинеті" арқылы орналастырады.</w:t>
      </w:r>
    </w:p>
    <w:bookmarkEnd w:id="119"/>
    <w:p>
      <w:pPr>
        <w:spacing w:after="0"/>
        <w:ind w:left="0"/>
        <w:jc w:val="both"/>
      </w:pPr>
      <w:r>
        <w:rPr>
          <w:rFonts w:ascii="Times New Roman"/>
          <w:b w:val="false"/>
          <w:i w:val="false"/>
          <w:color w:val="000000"/>
          <w:sz w:val="28"/>
        </w:rPr>
        <w:t>
      Жұмыс беруші enbek.kz порталында қалыптастырған бос орындар туралы мәліметтер автоматты түрде "Еңбек нарығы" ААЖ-да орналастырылады.</w:t>
      </w:r>
    </w:p>
    <w:bookmarkStart w:name="z130" w:id="120"/>
    <w:p>
      <w:pPr>
        <w:spacing w:after="0"/>
        <w:ind w:left="0"/>
        <w:jc w:val="left"/>
      </w:pPr>
      <w:r>
        <w:rPr>
          <w:rFonts w:ascii="Times New Roman"/>
          <w:b/>
          <w:i w:val="false"/>
          <w:color w:val="000000"/>
        </w:rPr>
        <w:t xml:space="preserve"> 3-параграф. Бос орындарға кандидаттар таңдау және оларды жұмыс берушілерге жіберу</w:t>
      </w:r>
    </w:p>
    <w:bookmarkEnd w:id="120"/>
    <w:bookmarkStart w:name="z131" w:id="121"/>
    <w:p>
      <w:pPr>
        <w:spacing w:after="0"/>
        <w:ind w:left="0"/>
        <w:jc w:val="both"/>
      </w:pPr>
      <w:r>
        <w:rPr>
          <w:rFonts w:ascii="Times New Roman"/>
          <w:b w:val="false"/>
          <w:i w:val="false"/>
          <w:color w:val="000000"/>
          <w:sz w:val="28"/>
        </w:rPr>
        <w:t>
      69. Жұмыс берушілер мансап орталығына enbek.kz порталы арқылы жіберген бос орындарды тіркегеннен кейін мансап орталығы бір жұмыс күні ішінде осы тараудың 2-параграфына сәйкес бос орындарға кандидаттар таңдауды жүргізеді.</w:t>
      </w:r>
    </w:p>
    <w:bookmarkEnd w:id="121"/>
    <w:p>
      <w:pPr>
        <w:spacing w:after="0"/>
        <w:ind w:left="0"/>
        <w:jc w:val="both"/>
      </w:pPr>
      <w:r>
        <w:rPr>
          <w:rFonts w:ascii="Times New Roman"/>
          <w:b w:val="false"/>
          <w:i w:val="false"/>
          <w:color w:val="000000"/>
          <w:sz w:val="28"/>
        </w:rPr>
        <w:t>
      Мансап орталығы бос орындарға кандидаттарды "Еңбек нарығы" ААЖ-да мансап орталығы тіркеген жұмыс іздеп жүрген адамдар мен жұмыссыздар және enbek.kz порталында өз бетінше тіркелген адамдар арасынан таңдауды жүргізеді.</w:t>
      </w:r>
    </w:p>
    <w:p>
      <w:pPr>
        <w:spacing w:after="0"/>
        <w:ind w:left="0"/>
        <w:jc w:val="both"/>
      </w:pPr>
      <w:r>
        <w:rPr>
          <w:rFonts w:ascii="Times New Roman"/>
          <w:b w:val="false"/>
          <w:i w:val="false"/>
          <w:color w:val="000000"/>
          <w:sz w:val="28"/>
        </w:rPr>
        <w:t>
      Мансап орталығы "Еңбек нарығы" ААЖ-да тіркелген, жұмыс іздеп жүрген адамдар, жұмыссыздар және басқа да жүгінген адамдар үшін бос орындарды таңдауды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Еңбек және халықты әлеуметтік қорғау министрінің 27.06.2024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70. Мансап орталығының қызметкері кандидаттың кәсібін (лауазымын), кәсіптік даярлық және біліктілік деңгейін, жұмыс тәжірибесі мен дағдыларын, жалақы деңгейін, жұмыс уақытының режимін ескере отырып, сондай-ақ жұмыс беруші бос орындарды тіркеу кезінде кандидаттар үшін белгілеген басқа да талаптар мен шарттарға сәйкес бос орындарға кандидаттарды іріктеуді жүргізеді.</w:t>
      </w:r>
    </w:p>
    <w:bookmarkEnd w:id="122"/>
    <w:bookmarkStart w:name="z133" w:id="123"/>
    <w:p>
      <w:pPr>
        <w:spacing w:after="0"/>
        <w:ind w:left="0"/>
        <w:jc w:val="both"/>
      </w:pPr>
      <w:r>
        <w:rPr>
          <w:rFonts w:ascii="Times New Roman"/>
          <w:b w:val="false"/>
          <w:i w:val="false"/>
          <w:color w:val="000000"/>
          <w:sz w:val="28"/>
        </w:rPr>
        <w:t>
      71. Мансап орталығының қызметкері бос жұмыс орны пайда болған күннен бастап үш жұмыс күні ішінде лайықты жұмыстың бар екені туралы жұмыс іздеп жүрген адамға және (немесе) жұмыссызға және (немесе) өзге де жүгінген адамдарға:</w:t>
      </w:r>
    </w:p>
    <w:bookmarkEnd w:id="123"/>
    <w:bookmarkStart w:name="z134" w:id="124"/>
    <w:p>
      <w:pPr>
        <w:spacing w:after="0"/>
        <w:ind w:left="0"/>
        <w:jc w:val="both"/>
      </w:pPr>
      <w:r>
        <w:rPr>
          <w:rFonts w:ascii="Times New Roman"/>
          <w:b w:val="false"/>
          <w:i w:val="false"/>
          <w:color w:val="000000"/>
          <w:sz w:val="28"/>
        </w:rPr>
        <w:t>
      1) ол мансап орталығына өзі келген кезде;</w:t>
      </w:r>
    </w:p>
    <w:bookmarkEnd w:id="124"/>
    <w:bookmarkStart w:name="z135" w:id="125"/>
    <w:p>
      <w:pPr>
        <w:spacing w:after="0"/>
        <w:ind w:left="0"/>
        <w:jc w:val="both"/>
      </w:pPr>
      <w:r>
        <w:rPr>
          <w:rFonts w:ascii="Times New Roman"/>
          <w:b w:val="false"/>
          <w:i w:val="false"/>
          <w:color w:val="000000"/>
          <w:sz w:val="28"/>
        </w:rPr>
        <w:t>
      2) enbek.kz порталы арқылы "жеке кабинет" -тен;</w:t>
      </w:r>
    </w:p>
    <w:bookmarkEnd w:id="125"/>
    <w:bookmarkStart w:name="z136" w:id="126"/>
    <w:p>
      <w:pPr>
        <w:spacing w:after="0"/>
        <w:ind w:left="0"/>
        <w:jc w:val="both"/>
      </w:pPr>
      <w:r>
        <w:rPr>
          <w:rFonts w:ascii="Times New Roman"/>
          <w:b w:val="false"/>
          <w:i w:val="false"/>
          <w:color w:val="000000"/>
          <w:sz w:val="28"/>
        </w:rPr>
        <w:t>
      3) ұялы байланыс желісінің абоненттік құрылғысы арқылы хабарлайды.</w:t>
      </w:r>
    </w:p>
    <w:bookmarkEnd w:id="126"/>
    <w:p>
      <w:pPr>
        <w:spacing w:after="0"/>
        <w:ind w:left="0"/>
        <w:jc w:val="both"/>
      </w:pPr>
      <w:r>
        <w:rPr>
          <w:rFonts w:ascii="Times New Roman"/>
          <w:b w:val="false"/>
          <w:i w:val="false"/>
          <w:color w:val="000000"/>
          <w:sz w:val="28"/>
        </w:rPr>
        <w:t>
      Егер жұмыс іздеп жүрген адам немесе жұмыссыз немесе өзге де жүгінген адам ауылдық жерде тұрса, мансап орталығының қызметкері лайықты жұмыстың бар екені туралы оларға АӘК бойынша ассистент арқылы хабарлайды.</w:t>
      </w:r>
    </w:p>
    <w:bookmarkStart w:name="z137" w:id="127"/>
    <w:p>
      <w:pPr>
        <w:spacing w:after="0"/>
        <w:ind w:left="0"/>
        <w:jc w:val="both"/>
      </w:pPr>
      <w:r>
        <w:rPr>
          <w:rFonts w:ascii="Times New Roman"/>
          <w:b w:val="false"/>
          <w:i w:val="false"/>
          <w:color w:val="000000"/>
          <w:sz w:val="28"/>
        </w:rPr>
        <w:t>
      72. Мансап орталығынан лайықты жұмыстың болуы туралы ұсыныстар алған кезде жұмыс іздеп жүрген адам бір жұмыс күні ішінде, жұмыссыз және өзге де жүгінген адам үш жұмыс күні ішінде жеке өзі немесе ақпараттық-коммуникациялық технологиялар және (немесе) ұялы байланыстың абоненттік құрылғысы арқылы мансап орталығын ұсынылған лайықты жұмысқа келісетіні немесе одан бас тартатыны туралы хабардар етеді.</w:t>
      </w:r>
    </w:p>
    <w:bookmarkEnd w:id="127"/>
    <w:bookmarkStart w:name="z138" w:id="128"/>
    <w:p>
      <w:pPr>
        <w:spacing w:after="0"/>
        <w:ind w:left="0"/>
        <w:jc w:val="both"/>
      </w:pPr>
      <w:r>
        <w:rPr>
          <w:rFonts w:ascii="Times New Roman"/>
          <w:b w:val="false"/>
          <w:i w:val="false"/>
          <w:color w:val="000000"/>
          <w:sz w:val="28"/>
        </w:rPr>
        <w:t>
      73. Кандидаттар мәлімделген бос орынға жұмысқа орналасуға келіскен кезде және кандидаттар үшін жұмыс шарттары сәйкес келген кезде Мансап орталығының маманы бір жұмыс күні ішінде "Еңбек нарығы" ААЖ арқылы іріктелген кандидаттардың деректерін (түйіндемесін) жұмыс берушіге жібереді. Кандидаттардың деректері (түйіндемелері) enbek.kz порталында жұмыс берушінің "Жеке кабинетінде" көрсетіледі. Мансап орталығының маманы ақпараттық-коммуникациялық технологиялар және (немесе) ұялы байланыс абоненттік құрылғысы арқылы жұмыс берушіге оған жіберілген кандидаттардың деректері (түйіндемесі) туралы хабарлайды.</w:t>
      </w:r>
    </w:p>
    <w:bookmarkEnd w:id="128"/>
    <w:p>
      <w:pPr>
        <w:spacing w:after="0"/>
        <w:ind w:left="0"/>
        <w:jc w:val="both"/>
      </w:pPr>
      <w:r>
        <w:rPr>
          <w:rFonts w:ascii="Times New Roman"/>
          <w:b w:val="false"/>
          <w:i w:val="false"/>
          <w:color w:val="000000"/>
          <w:sz w:val="28"/>
        </w:rPr>
        <w:t>
      Қажет болған жағдайда, мансап орталығының маманы жұмыс берушіге кандидаттардың деректерін (түйіндемесін) қарауды және өзінің шешімі туралы ұялы байланыс абоненттік құрылғысы арқылы хабарлауды ескертеді.</w:t>
      </w:r>
    </w:p>
    <w:p>
      <w:pPr>
        <w:spacing w:after="0"/>
        <w:ind w:left="0"/>
        <w:jc w:val="both"/>
      </w:pPr>
      <w:r>
        <w:rPr>
          <w:rFonts w:ascii="Times New Roman"/>
          <w:b w:val="false"/>
          <w:i w:val="false"/>
          <w:color w:val="000000"/>
          <w:sz w:val="28"/>
        </w:rPr>
        <w:t>
      Мансап орталығының маманы жұмыс берушіні қызықтырған кандидаттармен әңгімелесу уақыты мен орнын жұмыс берушімен келіседі.</w:t>
      </w:r>
    </w:p>
    <w:p>
      <w:pPr>
        <w:spacing w:after="0"/>
        <w:ind w:left="0"/>
        <w:jc w:val="both"/>
      </w:pPr>
      <w:r>
        <w:rPr>
          <w:rFonts w:ascii="Times New Roman"/>
          <w:b w:val="false"/>
          <w:i w:val="false"/>
          <w:color w:val="000000"/>
          <w:sz w:val="28"/>
        </w:rPr>
        <w:t>
      Мансап орталығының маманы ұялы байланыс желісінің абоненттік құрылғысы арқылы кандидаттарды жұмыс берушімен әңгімелесу өткізу уақыты мен орны туралы хабардар етеді.</w:t>
      </w:r>
    </w:p>
    <w:p>
      <w:pPr>
        <w:spacing w:after="0"/>
        <w:ind w:left="0"/>
        <w:jc w:val="both"/>
      </w:pPr>
      <w:r>
        <w:rPr>
          <w:rFonts w:ascii="Times New Roman"/>
          <w:b w:val="false"/>
          <w:i w:val="false"/>
          <w:color w:val="000000"/>
          <w:sz w:val="28"/>
        </w:rPr>
        <w:t>
      Егер жұмыс іздеп жүрген адам, жұмыссыз немесе өзге де өтініш білдірген адам ауылдық жерде тұрса, мансап орталығының маманы оларды жұмыс берушімен әңгімелесу өткізілетін уақыт пен орын туралы ассистент арқылы хабардар етеді.</w:t>
      </w:r>
    </w:p>
    <w:bookmarkStart w:name="z139" w:id="129"/>
    <w:p>
      <w:pPr>
        <w:spacing w:after="0"/>
        <w:ind w:left="0"/>
        <w:jc w:val="both"/>
      </w:pPr>
      <w:r>
        <w:rPr>
          <w:rFonts w:ascii="Times New Roman"/>
          <w:b w:val="false"/>
          <w:i w:val="false"/>
          <w:color w:val="000000"/>
          <w:sz w:val="28"/>
        </w:rPr>
        <w:t>
      74. Еңбек мобильділігі орталығында тіркелген жұмыссыз мансап орталығы әңгімелесуді өткізу уақыты мен орны туралы хабарлаған күннен бастап үш жұмыс күні ішінде жұмысқа орналастыру мәселесі бойынша жұмыс берушіге жүгінуге тиіс.</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Еңбек және халықты әлеуметтік қорғау министрінің 24.10.2023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75. Жұмыс беруші кандидатты жұмысқа орналастыру үшін жолдаған күннен бастап бес жұмыс күні ішінде мансап орталығын жазбаша немесе enbek.kz порталындағы "жеке кабинеті" арқылы жұмысқа қабылдау немесе жұмысқа қабылдаудан бас тарту туралы хабарлайды.</w:t>
      </w:r>
    </w:p>
    <w:bookmarkEnd w:id="130"/>
    <w:p>
      <w:pPr>
        <w:spacing w:after="0"/>
        <w:ind w:left="0"/>
        <w:jc w:val="both"/>
      </w:pPr>
      <w:r>
        <w:rPr>
          <w:rFonts w:ascii="Times New Roman"/>
          <w:b w:val="false"/>
          <w:i w:val="false"/>
          <w:color w:val="000000"/>
          <w:sz w:val="28"/>
        </w:rPr>
        <w:t>
      Жұмыс берушінің жұмысқа қабылдау туралы хабарландыруының бес жұмыс күні ішінде болмауы ұсынылған кандидатты жұмысқа орналастырудан бас тарту болып саналады.</w:t>
      </w:r>
    </w:p>
    <w:bookmarkStart w:name="z141" w:id="131"/>
    <w:p>
      <w:pPr>
        <w:spacing w:after="0"/>
        <w:ind w:left="0"/>
        <w:jc w:val="both"/>
      </w:pPr>
      <w:r>
        <w:rPr>
          <w:rFonts w:ascii="Times New Roman"/>
          <w:b w:val="false"/>
          <w:i w:val="false"/>
          <w:color w:val="000000"/>
          <w:sz w:val="28"/>
        </w:rPr>
        <w:t>
      76. Жұмыс беруші кандидатты жұмысқа орналастырғанын растаған жағдайда тиісті бос орын enbek.kz порталынан және "Еңбек нарығы" ААЖ-дан автоматты түрде жойылады.</w:t>
      </w:r>
    </w:p>
    <w:bookmarkEnd w:id="131"/>
    <w:bookmarkStart w:name="z142" w:id="132"/>
    <w:p>
      <w:pPr>
        <w:spacing w:after="0"/>
        <w:ind w:left="0"/>
        <w:jc w:val="both"/>
      </w:pPr>
      <w:r>
        <w:rPr>
          <w:rFonts w:ascii="Times New Roman"/>
          <w:b w:val="false"/>
          <w:i w:val="false"/>
          <w:color w:val="000000"/>
          <w:sz w:val="28"/>
        </w:rPr>
        <w:t>
      77. Мансап орталығы enbek.kz порталы арқылы ізденушілер үшін резюмесін өз бетінше орналастыру және бос орындарды іздеу және жұмыс берушілер үшін өз бетінше персонал іздеу мүмкіндігі берілетін, сондай-ақ enbek.kz порталын пайдалану мәселелері бойынша халыққа консультация жүзеге асырылатын өзі-өзіне қызмет көрсету аймағының жұмыс істеуін қамтамасыз етеді.</w:t>
      </w:r>
    </w:p>
    <w:bookmarkEnd w:id="132"/>
    <w:bookmarkStart w:name="z143" w:id="133"/>
    <w:p>
      <w:pPr>
        <w:spacing w:after="0"/>
        <w:ind w:left="0"/>
        <w:jc w:val="left"/>
      </w:pPr>
      <w:r>
        <w:rPr>
          <w:rFonts w:ascii="Times New Roman"/>
          <w:b/>
          <w:i w:val="false"/>
          <w:color w:val="000000"/>
        </w:rPr>
        <w:t xml:space="preserve"> 4-параграф. Еnbek.kz порталы арқылы еңбек делдалдығын жүзеге асыру тәртібі</w:t>
      </w:r>
    </w:p>
    <w:bookmarkEnd w:id="133"/>
    <w:bookmarkStart w:name="z144" w:id="134"/>
    <w:p>
      <w:pPr>
        <w:spacing w:after="0"/>
        <w:ind w:left="0"/>
        <w:jc w:val="both"/>
      </w:pPr>
      <w:r>
        <w:rPr>
          <w:rFonts w:ascii="Times New Roman"/>
          <w:b w:val="false"/>
          <w:i w:val="false"/>
          <w:color w:val="000000"/>
          <w:sz w:val="28"/>
        </w:rPr>
        <w:t>
      78. Бос жұмыс орындары туралы ақпарат жұмыс іздеп жүрген адамның немесе жұмыссыздың enbek.kz порталындағы "жеке кабинетіне" түседі.</w:t>
      </w:r>
    </w:p>
    <w:bookmarkEnd w:id="134"/>
    <w:bookmarkStart w:name="z145" w:id="135"/>
    <w:p>
      <w:pPr>
        <w:spacing w:after="0"/>
        <w:ind w:left="0"/>
        <w:jc w:val="both"/>
      </w:pPr>
      <w:r>
        <w:rPr>
          <w:rFonts w:ascii="Times New Roman"/>
          <w:b w:val="false"/>
          <w:i w:val="false"/>
          <w:color w:val="000000"/>
          <w:sz w:val="28"/>
        </w:rPr>
        <w:t>
      79. Еnbek.kz порталы жұмыс іздеп жүрген адамға немесе жұмыссызға ақпараттық-коммуникациялық технологиялар және (немесе) ұялы байланыс абоненттік құрылғысы арқылы жұмыс берушінің әңгімелесуді белгілегені туралы хабарлама жібереді.</w:t>
      </w:r>
    </w:p>
    <w:bookmarkEnd w:id="135"/>
    <w:bookmarkStart w:name="z146" w:id="136"/>
    <w:p>
      <w:pPr>
        <w:spacing w:after="0"/>
        <w:ind w:left="0"/>
        <w:jc w:val="both"/>
      </w:pPr>
      <w:r>
        <w:rPr>
          <w:rFonts w:ascii="Times New Roman"/>
          <w:b w:val="false"/>
          <w:i w:val="false"/>
          <w:color w:val="000000"/>
          <w:sz w:val="28"/>
        </w:rPr>
        <w:t>
      80. Жұмыс іздеп жүрген адамдар немесе жұмыссыздар enbek.kz порталында "жеке кабинет" арқылы әңгімелесуден бас тартуына болады.</w:t>
      </w:r>
    </w:p>
    <w:bookmarkEnd w:id="136"/>
    <w:bookmarkStart w:name="z147" w:id="137"/>
    <w:p>
      <w:pPr>
        <w:spacing w:after="0"/>
        <w:ind w:left="0"/>
        <w:jc w:val="both"/>
      </w:pPr>
      <w:r>
        <w:rPr>
          <w:rFonts w:ascii="Times New Roman"/>
          <w:b w:val="false"/>
          <w:i w:val="false"/>
          <w:color w:val="000000"/>
          <w:sz w:val="28"/>
        </w:rPr>
        <w:t>
      81. Жұмыс берушілер жұмыс іздеп жүрген адамды немесе жұмыссызды жұмысқа қабылдаған жағдайда enbek.kz порталындағы "жеке кабинет" арқылы жұмысқа қабылдау туралы белгі қояды.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27.06.2024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"электрондық үкімет" веб-порталы: www.egov.kz (бұдан әрі – egov.kz порталы);</w:t>
            </w:r>
          </w:p>
          <w:p>
            <w:pPr>
              <w:spacing w:after="20"/>
              <w:ind w:left="20"/>
              <w:jc w:val="both"/>
            </w:pPr>
            <w:r>
              <w:rPr>
                <w:rFonts w:ascii="Times New Roman"/>
                <w:b w:val="false"/>
                <w:i w:val="false"/>
                <w:color w:val="000000"/>
                <w:sz w:val="20"/>
              </w:rPr>
              <w:t>
3) ақпараттандыру объектісі enbek.kz порталы (бұдан әрі - enbek.kz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тіркелгені туралы хабарлама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egov.kz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enbek.kz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іздеп жүрген адам ретінде тіркелу үшін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тізбеге 1-қосымшаға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еңбек қызметін растайтын құжат (бар болса);</w:t>
            </w:r>
          </w:p>
          <w:p>
            <w:pPr>
              <w:spacing w:after="20"/>
              <w:ind w:left="20"/>
              <w:jc w:val="both"/>
            </w:pPr>
            <w:r>
              <w:rPr>
                <w:rFonts w:ascii="Times New Roman"/>
                <w:b w:val="false"/>
                <w:i w:val="false"/>
                <w:color w:val="000000"/>
                <w:sz w:val="20"/>
              </w:rPr>
              <w:t xml:space="preserve">
4) білімі, біліктілігі, арнайы білімінің немесе кәсіптік даярлығының болуы туралы құжат (бар болса). </w:t>
            </w:r>
          </w:p>
          <w:p>
            <w:pPr>
              <w:spacing w:after="20"/>
              <w:ind w:left="20"/>
              <w:jc w:val="both"/>
            </w:pPr>
            <w:r>
              <w:rPr>
                <w:rFonts w:ascii="Times New Roman"/>
                <w:b w:val="false"/>
                <w:i w:val="false"/>
                <w:color w:val="000000"/>
                <w:sz w:val="20"/>
              </w:rPr>
              <w:t>
Жеке басты куәландырғаннан және "Еңбек нарығы" ААЖ-ға деректерді енгізгеннен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xml:space="preserve">
2. Egov.kz порталы немесе "Электрондық еңбек биржасы" мемлекеттік ақпараттық порталы арқылы жұмыс іздеп жүрген адам ретінде тіркелу үшін көрсетілетін қызметті алушы "Жұмыспен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33380 болып тіркелді) 1-қосымшаға сәйкес көрсетілетін қызметті алушының электрондық цифрлық қолтаңбасымен куәландырылған электрондық құжат нысанында жұмыс іздеп жүрген адам ретінде тіркелу үшін мәліметтер нысанын толтырады.</w:t>
            </w:r>
          </w:p>
          <w:p>
            <w:pPr>
              <w:spacing w:after="20"/>
              <w:ind w:left="20"/>
              <w:jc w:val="both"/>
            </w:pPr>
            <w:r>
              <w:rPr>
                <w:rFonts w:ascii="Times New Roman"/>
                <w:b w:val="false"/>
                <w:i w:val="false"/>
                <w:color w:val="000000"/>
                <w:sz w:val="20"/>
              </w:rPr>
              <w:t>
Egov.kz порталында мемлекеттік көрсетілетін қызмет нәтижесін алған күнін көрсете отырып, өтінімнің қабылданғаны туралы хабарлама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 ұсынған мемлекеттік қызметті көрсету үшін қажетті мәліметтердің осы Талаптар тізбесінде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www.enbek.kz;</w:t>
            </w:r>
          </w:p>
          <w:p>
            <w:pPr>
              <w:spacing w:after="20"/>
              <w:ind w:left="20"/>
              <w:jc w:val="both"/>
            </w:pPr>
            <w:r>
              <w:rPr>
                <w:rFonts w:ascii="Times New Roman"/>
                <w:b w:val="false"/>
                <w:i w:val="false"/>
                <w:color w:val="000000"/>
                <w:sz w:val="20"/>
              </w:rPr>
              <w:t>
2) www.egov.kz;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интернет-ресурста Көрсетілген www.enbek.kz.</w:t>
            </w:r>
          </w:p>
          <w:p>
            <w:pPr>
              <w:spacing w:after="20"/>
              <w:ind w:left="20"/>
              <w:jc w:val="both"/>
            </w:pPr>
            <w:r>
              <w:rPr>
                <w:rFonts w:ascii="Times New Roman"/>
                <w:b w:val="false"/>
                <w:i w:val="false"/>
                <w:color w:val="000000"/>
                <w:sz w:val="20"/>
              </w:rPr>
              <w:t>
Бірыңғай байланыс орталығы: "1414" .</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қызметті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тізбелеріне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мансап орталығы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Өтініш берушінің тегі, аты, әкесінің аты (бар болса) : ____________________;</w:t>
      </w:r>
    </w:p>
    <w:p>
      <w:pPr>
        <w:spacing w:after="0"/>
        <w:ind w:left="0"/>
        <w:jc w:val="both"/>
      </w:pPr>
      <w:r>
        <w:rPr>
          <w:rFonts w:ascii="Times New Roman"/>
          <w:b w:val="false"/>
          <w:i w:val="false"/>
          <w:color w:val="000000"/>
          <w:sz w:val="28"/>
        </w:rPr>
        <w:t>
      Жеке сәйкестендіру нөмірі: ____________________;</w:t>
      </w:r>
    </w:p>
    <w:bookmarkStart w:name="z177" w:id="138"/>
    <w:p>
      <w:pPr>
        <w:spacing w:after="0"/>
        <w:ind w:left="0"/>
        <w:jc w:val="left"/>
      </w:pPr>
      <w:r>
        <w:rPr>
          <w:rFonts w:ascii="Times New Roman"/>
          <w:b/>
          <w:i w:val="false"/>
          <w:color w:val="000000"/>
        </w:rPr>
        <w:t xml:space="preserve"> Өтініш</w:t>
      </w:r>
    </w:p>
    <w:bookmarkEnd w:id="138"/>
    <w:p>
      <w:pPr>
        <w:spacing w:after="0"/>
        <w:ind w:left="0"/>
        <w:jc w:val="both"/>
      </w:pPr>
      <w:r>
        <w:rPr>
          <w:rFonts w:ascii="Times New Roman"/>
          <w:b w:val="false"/>
          <w:i w:val="false"/>
          <w:color w:val="000000"/>
          <w:sz w:val="28"/>
        </w:rPr>
        <w:t>
      Мені жұмыс іздеуші ретінде тіркеуді сұраймын, сонымен қатар: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 (www.enbek.kz) ақпараттық порталында түйіндеме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p>
            <w:pPr>
              <w:spacing w:after="20"/>
              <w:ind w:left="20"/>
              <w:jc w:val="both"/>
            </w:pPr>
            <w:r>
              <w:rPr>
                <w:rFonts w:ascii="Times New Roman"/>
                <w:b w:val="false"/>
                <w:i w:val="false"/>
                <w:color w:val="000000"/>
                <w:sz w:val="20"/>
              </w:rPr>
              <w:t>
Жоқ □</w:t>
            </w:r>
          </w:p>
          <w:p>
            <w:pPr>
              <w:spacing w:after="20"/>
              <w:ind w:left="20"/>
              <w:jc w:val="both"/>
            </w:pPr>
            <w:r>
              <w:rPr>
                <w:rFonts w:ascii="Times New Roman"/>
                <w:b w:val="false"/>
                <w:i w:val="false"/>
                <w:color w:val="000000"/>
                <w:sz w:val="20"/>
              </w:rPr>
              <w:t>
(белгі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көрсетілетін қызметтерді аутсорсинг арқылы жұмысқа орналастыруға жәрдемдесу, сондай-ақ көрсетілетін қызметтерді аутсорсинг шеңберінде жеке жұмыспен қамту агенттіктеріне дербес деректерді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p>
            <w:pPr>
              <w:spacing w:after="20"/>
              <w:ind w:left="20"/>
              <w:jc w:val="both"/>
            </w:pPr>
            <w:r>
              <w:rPr>
                <w:rFonts w:ascii="Times New Roman"/>
                <w:b w:val="false"/>
                <w:i w:val="false"/>
                <w:color w:val="000000"/>
                <w:sz w:val="20"/>
              </w:rPr>
              <w:t>
Жоқ □</w:t>
            </w:r>
          </w:p>
          <w:p>
            <w:pPr>
              <w:spacing w:after="20"/>
              <w:ind w:left="20"/>
              <w:jc w:val="both"/>
            </w:pPr>
            <w:r>
              <w:rPr>
                <w:rFonts w:ascii="Times New Roman"/>
                <w:b w:val="false"/>
                <w:i w:val="false"/>
                <w:color w:val="000000"/>
                <w:sz w:val="20"/>
              </w:rPr>
              <w:t>
(белгі қою)</w:t>
            </w:r>
          </w:p>
        </w:tc>
      </w:tr>
    </w:tbl>
    <w:p>
      <w:pPr>
        <w:spacing w:after="0"/>
        <w:ind w:left="0"/>
        <w:jc w:val="both"/>
      </w:pPr>
      <w:r>
        <w:rPr>
          <w:rFonts w:ascii="Times New Roman"/>
          <w:b w:val="false"/>
          <w:i w:val="false"/>
          <w:color w:val="000000"/>
          <w:sz w:val="28"/>
        </w:rPr>
        <w:t>
      "Жұмыс іздеп жүрген адамдарды тіркеу" мемлекеттік қызметін көрсету үшін қажетті "Дербес деректер және оларды қорғау туралы" Қазақстан Республикасының Заңына сәйкес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___________Ұялы телефон: __________E-mail: _________________;</w:t>
      </w:r>
    </w:p>
    <w:p>
      <w:pPr>
        <w:spacing w:after="0"/>
        <w:ind w:left="0"/>
        <w:jc w:val="both"/>
      </w:pPr>
      <w:r>
        <w:rPr>
          <w:rFonts w:ascii="Times New Roman"/>
          <w:b w:val="false"/>
          <w:i w:val="false"/>
          <w:color w:val="000000"/>
          <w:sz w:val="28"/>
        </w:rPr>
        <w:t>
      "___" ___________ 20____ жыл.</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Өтініш берушінің қолы: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Азаматтың(шаның) өтініші ________________________________ қабылданды</w:t>
      </w:r>
    </w:p>
    <w:p>
      <w:pPr>
        <w:spacing w:after="0"/>
        <w:ind w:left="0"/>
        <w:jc w:val="both"/>
      </w:pPr>
      <w:r>
        <w:rPr>
          <w:rFonts w:ascii="Times New Roman"/>
          <w:b w:val="false"/>
          <w:i w:val="false"/>
          <w:color w:val="000000"/>
          <w:sz w:val="28"/>
        </w:rPr>
        <w:t>
      "___" _________ 20___ жылы № _____тіркелді, құжаттарды қабылдаған адамның тегі,</w:t>
      </w:r>
    </w:p>
    <w:p>
      <w:pPr>
        <w:spacing w:after="0"/>
        <w:ind w:left="0"/>
        <w:jc w:val="both"/>
      </w:pPr>
      <w:r>
        <w:rPr>
          <w:rFonts w:ascii="Times New Roman"/>
          <w:b w:val="false"/>
          <w:i w:val="false"/>
          <w:color w:val="000000"/>
          <w:sz w:val="28"/>
        </w:rPr>
        <w:t>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 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27.06.2024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 мемлекеттік қызметін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1) мансап орталығы;</w:t>
            </w:r>
          </w:p>
          <w:p>
            <w:pPr>
              <w:spacing w:after="20"/>
              <w:ind w:left="20"/>
              <w:jc w:val="both"/>
            </w:pPr>
            <w:r>
              <w:rPr>
                <w:rFonts w:ascii="Times New Roman"/>
                <w:b w:val="false"/>
                <w:i w:val="false"/>
                <w:color w:val="000000"/>
                <w:sz w:val="20"/>
              </w:rPr>
              <w:t>
2) "электрондық үкіметтің" веб-порталы: www.egov.kz (бұдан әрі – egov.kz портал);</w:t>
            </w:r>
          </w:p>
          <w:p>
            <w:pPr>
              <w:spacing w:after="20"/>
              <w:ind w:left="20"/>
              <w:jc w:val="both"/>
            </w:pPr>
            <w:r>
              <w:rPr>
                <w:rFonts w:ascii="Times New Roman"/>
                <w:b w:val="false"/>
                <w:i w:val="false"/>
                <w:color w:val="000000"/>
                <w:sz w:val="20"/>
              </w:rPr>
              <w:t>
3) ақпараттандыру объектісі enbek.kz порталы (бұдан әрі – enbek.kz порталы);</w:t>
            </w:r>
          </w:p>
          <w:p>
            <w:pPr>
              <w:spacing w:after="20"/>
              <w:ind w:left="20"/>
              <w:jc w:val="both"/>
            </w:pPr>
            <w:r>
              <w:rPr>
                <w:rFonts w:ascii="Times New Roman"/>
                <w:b w:val="false"/>
                <w:i w:val="false"/>
                <w:color w:val="000000"/>
                <w:sz w:val="20"/>
              </w:rPr>
              <w:t>
4) ұялы байланыс абоненттік құрылғысы (көрсетілетін қызметті алушының ұялы байланысының абоненттік құрылғысының телефон нөмірін электрондық үкіметтің веб-порталында немесе enbek.kz тіркеу кезінде) арқылы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хабарлама не осы талаптар тізбесінің 9-тармағында көзделген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мансап орталығында – Қазақстан Республикасының Еңбек кодексіне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3) egov.kz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4) enbek.kz порталында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он алты жасқа толмаған адамдар;</w:t>
            </w:r>
          </w:p>
          <w:p>
            <w:pPr>
              <w:spacing w:after="20"/>
              <w:ind w:left="20"/>
              <w:jc w:val="both"/>
            </w:pPr>
            <w:r>
              <w:rPr>
                <w:rFonts w:ascii="Times New Roman"/>
                <w:b w:val="false"/>
                <w:i w:val="false"/>
                <w:color w:val="000000"/>
                <w:sz w:val="20"/>
              </w:rPr>
              <w:t>
2) жұмыспен қамтылған адамдар;</w:t>
            </w:r>
          </w:p>
          <w:p>
            <w:pPr>
              <w:spacing w:after="20"/>
              <w:ind w:left="20"/>
              <w:jc w:val="both"/>
            </w:pPr>
            <w:r>
              <w:rPr>
                <w:rFonts w:ascii="Times New Roman"/>
                <w:b w:val="false"/>
                <w:i w:val="false"/>
                <w:color w:val="000000"/>
                <w:sz w:val="20"/>
              </w:rPr>
              <w:t xml:space="preserve">
3) Әлеуметтік кодекстің 207-бабының </w:t>
            </w:r>
            <w:r>
              <w:rPr>
                <w:rFonts w:ascii="Times New Roman"/>
                <w:b w:val="false"/>
                <w:i w:val="false"/>
                <w:color w:val="000000"/>
                <w:sz w:val="20"/>
              </w:rPr>
              <w:t>1-3-тармақтарында</w:t>
            </w:r>
            <w:r>
              <w:rPr>
                <w:rFonts w:ascii="Times New Roman"/>
                <w:b w:val="false"/>
                <w:i w:val="false"/>
                <w:color w:val="000000"/>
                <w:sz w:val="20"/>
              </w:rPr>
              <w:t xml:space="preserve"> белгіленген зейнеткерлік жасқа толған адамдар;</w:t>
            </w:r>
          </w:p>
          <w:p>
            <w:pPr>
              <w:spacing w:after="20"/>
              <w:ind w:left="20"/>
              <w:jc w:val="both"/>
            </w:pPr>
            <w:r>
              <w:rPr>
                <w:rFonts w:ascii="Times New Roman"/>
                <w:b w:val="false"/>
                <w:i w:val="false"/>
                <w:color w:val="000000"/>
                <w:sz w:val="20"/>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pPr>
              <w:spacing w:after="20"/>
              <w:ind w:left="20"/>
              <w:jc w:val="both"/>
            </w:pPr>
            <w:r>
              <w:rPr>
                <w:rFonts w:ascii="Times New Roman"/>
                <w:b w:val="false"/>
                <w:i w:val="false"/>
                <w:color w:val="000000"/>
                <w:sz w:val="20"/>
              </w:rPr>
              <w:t>
5) Әлеуметтік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p>
            <w:pPr>
              <w:spacing w:after="20"/>
              <w:ind w:left="20"/>
              <w:jc w:val="both"/>
            </w:pPr>
            <w:r>
              <w:rPr>
                <w:rFonts w:ascii="Times New Roman"/>
                <w:b w:val="false"/>
                <w:i w:val="false"/>
                <w:color w:val="000000"/>
                <w:sz w:val="20"/>
              </w:rPr>
              <w:t>
6) сот шешімі бойынша түзеу жұмыстарына не мәжбүрлеу жұмыстарына,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www.enbek.kz порталы;</w:t>
            </w:r>
          </w:p>
          <w:p>
            <w:pPr>
              <w:spacing w:after="20"/>
              <w:ind w:left="20"/>
              <w:jc w:val="both"/>
            </w:pPr>
            <w:r>
              <w:rPr>
                <w:rFonts w:ascii="Times New Roman"/>
                <w:b w:val="false"/>
                <w:i w:val="false"/>
                <w:color w:val="000000"/>
                <w:sz w:val="20"/>
              </w:rPr>
              <w:t>
2) www.egov.kz порталы;</w:t>
            </w:r>
          </w:p>
          <w:p>
            <w:pPr>
              <w:spacing w:after="20"/>
              <w:ind w:left="20"/>
              <w:jc w:val="both"/>
            </w:pPr>
            <w:r>
              <w:rPr>
                <w:rFonts w:ascii="Times New Roman"/>
                <w:b w:val="false"/>
                <w:i w:val="false"/>
                <w:color w:val="000000"/>
                <w:sz w:val="20"/>
              </w:rPr>
              <w:t>
Бірыңғай байланыс орталығы: "1414".</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 Цифрлық құжаттар сервисі мобильді қосымшада уәкілетті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5" w:id="139"/>
    <w:p>
      <w:pPr>
        <w:spacing w:after="0"/>
        <w:ind w:left="0"/>
        <w:jc w:val="left"/>
      </w:pPr>
      <w:r>
        <w:rPr>
          <w:rFonts w:ascii="Times New Roman"/>
          <w:b/>
          <w:i w:val="false"/>
          <w:color w:val="000000"/>
        </w:rPr>
        <w:t xml:space="preserve"> Жұмыс іздеп жүрген адам ретінде тіркеуден бас тарту туралы хабарлама</w:t>
      </w:r>
    </w:p>
    <w:bookmarkEnd w:id="13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p>
      <w:pPr>
        <w:spacing w:after="0"/>
        <w:ind w:left="0"/>
        <w:jc w:val="both"/>
      </w:pPr>
      <w:r>
        <w:rPr>
          <w:rFonts w:ascii="Times New Roman"/>
          <w:b w:val="false"/>
          <w:i w:val="false"/>
          <w:color w:val="000000"/>
          <w:sz w:val="28"/>
        </w:rPr>
        <w:t xml:space="preserve">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w:t>
      </w:r>
    </w:p>
    <w:p>
      <w:pPr>
        <w:spacing w:after="0"/>
        <w:ind w:left="0"/>
        <w:jc w:val="both"/>
      </w:pPr>
      <w:r>
        <w:rPr>
          <w:rFonts w:ascii="Times New Roman"/>
          <w:b w:val="false"/>
          <w:i w:val="false"/>
          <w:color w:val="000000"/>
          <w:sz w:val="28"/>
        </w:rPr>
        <w:t>
      сәйкес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Сізге 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себебі бойынша мемлекеттік қызмет көрсетуден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Берілген күні: 20___ жылғы "___"___________.</w:t>
      </w:r>
    </w:p>
    <w:p>
      <w:pPr>
        <w:spacing w:after="0"/>
        <w:ind w:left="0"/>
        <w:jc w:val="both"/>
      </w:pPr>
      <w:r>
        <w:rPr>
          <w:rFonts w:ascii="Times New Roman"/>
          <w:b w:val="false"/>
          <w:i w:val="false"/>
          <w:color w:val="000000"/>
          <w:sz w:val="28"/>
        </w:rPr>
        <w:t>
      Мансап орталығының маманы 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7" w:id="140"/>
    <w:p>
      <w:pPr>
        <w:spacing w:after="0"/>
        <w:ind w:left="0"/>
        <w:jc w:val="left"/>
      </w:pPr>
      <w:r>
        <w:rPr>
          <w:rFonts w:ascii="Times New Roman"/>
          <w:b/>
          <w:i w:val="false"/>
          <w:color w:val="000000"/>
        </w:rPr>
        <w:t xml:space="preserve"> Жұмыс іздеуші ретінде тіркелгені туралы хабарлама</w:t>
      </w:r>
    </w:p>
    <w:bookmarkEnd w:id="140"/>
    <w:p>
      <w:pPr>
        <w:spacing w:after="0"/>
        <w:ind w:left="0"/>
        <w:jc w:val="both"/>
      </w:pPr>
      <w:r>
        <w:rPr>
          <w:rFonts w:ascii="Times New Roman"/>
          <w:b w:val="false"/>
          <w:i w:val="false"/>
          <w:color w:val="000000"/>
          <w:sz w:val="28"/>
        </w:rPr>
        <w:t xml:space="preserve">
      Сіз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20___ жылғы "___" ____________ бастап_________________________________ </w:t>
      </w:r>
    </w:p>
    <w:p>
      <w:pPr>
        <w:spacing w:after="0"/>
        <w:ind w:left="0"/>
        <w:jc w:val="both"/>
      </w:pPr>
      <w:r>
        <w:rPr>
          <w:rFonts w:ascii="Times New Roman"/>
          <w:b w:val="false"/>
          <w:i w:val="false"/>
          <w:color w:val="000000"/>
          <w:sz w:val="28"/>
        </w:rPr>
        <w:t>
      Мансап орталығының атауы</w:t>
      </w:r>
    </w:p>
    <w:p>
      <w:pPr>
        <w:spacing w:after="0"/>
        <w:ind w:left="0"/>
        <w:jc w:val="both"/>
      </w:pPr>
      <w:r>
        <w:rPr>
          <w:rFonts w:ascii="Times New Roman"/>
          <w:b w:val="false"/>
          <w:i w:val="false"/>
          <w:color w:val="000000"/>
          <w:sz w:val="28"/>
        </w:rPr>
        <w:t>
      жұмыс іздеуші ретінде тіркелдіңіз.</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Мансап орталығының маманы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59" w:id="141"/>
    <w:p>
      <w:pPr>
        <w:spacing w:after="0"/>
        <w:ind w:left="0"/>
        <w:jc w:val="left"/>
      </w:pPr>
      <w:r>
        <w:rPr>
          <w:rFonts w:ascii="Times New Roman"/>
          <w:b/>
          <w:i w:val="false"/>
          <w:color w:val="000000"/>
        </w:rPr>
        <w:t xml:space="preserve"> Жұмыссыз ретінде тіркелгені туралы хабарлама</w:t>
      </w:r>
    </w:p>
    <w:bookmarkEnd w:id="141"/>
    <w:p>
      <w:pPr>
        <w:spacing w:after="0"/>
        <w:ind w:left="0"/>
        <w:jc w:val="both"/>
      </w:pPr>
      <w:r>
        <w:rPr>
          <w:rFonts w:ascii="Times New Roman"/>
          <w:b w:val="false"/>
          <w:i w:val="false"/>
          <w:color w:val="ff0000"/>
          <w:sz w:val="28"/>
        </w:rPr>
        <w:t xml:space="preserve">
      Ескерту. 5-қосымшаға өзгеріс енгізілді - ҚР Еңбек және халықты әлеуметтік қорғау министрінің 24.10.2023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99-бабына</w:t>
      </w:r>
      <w:r>
        <w:rPr>
          <w:rFonts w:ascii="Times New Roman"/>
          <w:b w:val="false"/>
          <w:i w:val="false"/>
          <w:color w:val="000000"/>
          <w:sz w:val="28"/>
        </w:rPr>
        <w:t xml:space="preserve"> сәйкес 20___ жылғы </w:t>
      </w:r>
    </w:p>
    <w:p>
      <w:pPr>
        <w:spacing w:after="0"/>
        <w:ind w:left="0"/>
        <w:jc w:val="both"/>
      </w:pPr>
      <w:r>
        <w:rPr>
          <w:rFonts w:ascii="Times New Roman"/>
          <w:b w:val="false"/>
          <w:i w:val="false"/>
          <w:color w:val="000000"/>
          <w:sz w:val="28"/>
        </w:rPr>
        <w:t xml:space="preserve">
      "___" ____________ бастап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Еңбек мобильділігі орталығының атауы </w:t>
      </w:r>
    </w:p>
    <w:p>
      <w:pPr>
        <w:spacing w:after="0"/>
        <w:ind w:left="0"/>
        <w:jc w:val="both"/>
      </w:pPr>
      <w:r>
        <w:rPr>
          <w:rFonts w:ascii="Times New Roman"/>
          <w:b w:val="false"/>
          <w:i w:val="false"/>
          <w:color w:val="000000"/>
          <w:sz w:val="28"/>
        </w:rPr>
        <w:t xml:space="preserve">
      жұмыссыз ретінде тіркелдіңіз. </w:t>
      </w:r>
    </w:p>
    <w:p>
      <w:pPr>
        <w:spacing w:after="0"/>
        <w:ind w:left="0"/>
        <w:jc w:val="both"/>
      </w:pPr>
      <w:r>
        <w:rPr>
          <w:rFonts w:ascii="Times New Roman"/>
          <w:b w:val="false"/>
          <w:i w:val="false"/>
          <w:color w:val="000000"/>
          <w:sz w:val="28"/>
        </w:rPr>
        <w:t xml:space="preserve">
      Берілген күні: 20___ жылғы "___" __________. </w:t>
      </w:r>
    </w:p>
    <w:p>
      <w:pPr>
        <w:spacing w:after="0"/>
        <w:ind w:left="0"/>
        <w:jc w:val="both"/>
      </w:pPr>
      <w:r>
        <w:rPr>
          <w:rFonts w:ascii="Times New Roman"/>
          <w:b w:val="false"/>
          <w:i w:val="false"/>
          <w:color w:val="000000"/>
          <w:sz w:val="28"/>
        </w:rPr>
        <w:t xml:space="preserve">
      Мансап орталығының маманы____________________________________.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1" w:id="142"/>
    <w:p>
      <w:pPr>
        <w:spacing w:after="0"/>
        <w:ind w:left="0"/>
        <w:jc w:val="left"/>
      </w:pPr>
      <w:r>
        <w:rPr>
          <w:rFonts w:ascii="Times New Roman"/>
          <w:b/>
          <w:i w:val="false"/>
          <w:color w:val="000000"/>
        </w:rPr>
        <w:t xml:space="preserve"> Жұмыссыз ретінде тіркеуден бас тарту туралы хабарлама</w:t>
      </w:r>
    </w:p>
    <w:bookmarkEnd w:id="142"/>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24.10.2023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w:t>
      </w:r>
    </w:p>
    <w:p>
      <w:pPr>
        <w:spacing w:after="0"/>
        <w:ind w:left="0"/>
        <w:jc w:val="both"/>
      </w:pPr>
      <w:r>
        <w:rPr>
          <w:rFonts w:ascii="Times New Roman"/>
          <w:b w:val="false"/>
          <w:i w:val="false"/>
          <w:color w:val="000000"/>
          <w:sz w:val="28"/>
        </w:rPr>
        <w:t xml:space="preserve">
      сәйкес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Сізге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себебі бойынша мемлекеттік қызмет көрсетуден бас тартылады. </w:t>
      </w:r>
    </w:p>
    <w:p>
      <w:pPr>
        <w:spacing w:after="0"/>
        <w:ind w:left="0"/>
        <w:jc w:val="both"/>
      </w:pPr>
      <w:r>
        <w:rPr>
          <w:rFonts w:ascii="Times New Roman"/>
          <w:b w:val="false"/>
          <w:i w:val="false"/>
          <w:color w:val="000000"/>
          <w:sz w:val="28"/>
        </w:rPr>
        <w:t xml:space="preserve">
      Берілген күні: 20___ жылғы "___" __________. </w:t>
      </w:r>
    </w:p>
    <w:p>
      <w:pPr>
        <w:spacing w:after="0"/>
        <w:ind w:left="0"/>
        <w:jc w:val="both"/>
      </w:pPr>
      <w:r>
        <w:rPr>
          <w:rFonts w:ascii="Times New Roman"/>
          <w:b w:val="false"/>
          <w:i w:val="false"/>
          <w:color w:val="000000"/>
          <w:sz w:val="28"/>
        </w:rPr>
        <w:t xml:space="preserve">
      Мансап орталығының маманы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 xml:space="preserve">жұмыссыздарды тіркеу және </w:t>
            </w:r>
            <w:r>
              <w:br/>
            </w:r>
            <w:r>
              <w:rPr>
                <w:rFonts w:ascii="Times New Roman"/>
                <w:b w:val="false"/>
                <w:i w:val="false"/>
                <w:color w:val="000000"/>
                <w:sz w:val="20"/>
              </w:rPr>
              <w:t xml:space="preserve">мансап орталықтары көрсететін </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13.06.2025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66" w:id="143"/>
    <w:p>
      <w:pPr>
        <w:spacing w:after="0"/>
        <w:ind w:left="0"/>
        <w:jc w:val="left"/>
      </w:pPr>
      <w:r>
        <w:rPr>
          <w:rFonts w:ascii="Times New Roman"/>
          <w:b/>
          <w:i w:val="false"/>
          <w:color w:val="000000"/>
        </w:rPr>
        <w:t xml:space="preserve"> Жұмыссыз ретінде тіркеу/не тіркелмегені туралы ақпарат</w:t>
      </w:r>
    </w:p>
    <w:bookmarkEnd w:id="143"/>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24.10.2023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жұмыссыз ретінде тіркелгені/тіркелмегені туралы осы анықтама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20___ жылғы "___" ____________ бастап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Еңбек мобильділігі орталығының атауы берілді. </w:t>
      </w:r>
    </w:p>
    <w:p>
      <w:pPr>
        <w:spacing w:after="0"/>
        <w:ind w:left="0"/>
        <w:jc w:val="both"/>
      </w:pPr>
      <w:r>
        <w:rPr>
          <w:rFonts w:ascii="Times New Roman"/>
          <w:b w:val="false"/>
          <w:i w:val="false"/>
          <w:color w:val="000000"/>
          <w:sz w:val="28"/>
        </w:rPr>
        <w:t xml:space="preserve">
      Берілген күні: 20___ жылғы "___" __________. </w:t>
      </w:r>
    </w:p>
    <w:p>
      <w:pPr>
        <w:spacing w:after="0"/>
        <w:ind w:left="0"/>
        <w:jc w:val="both"/>
      </w:pPr>
      <w:r>
        <w:rPr>
          <w:rFonts w:ascii="Times New Roman"/>
          <w:b w:val="false"/>
          <w:i w:val="false"/>
          <w:color w:val="000000"/>
          <w:sz w:val="28"/>
        </w:rPr>
        <w:t xml:space="preserve">
      Анықтаманың қолданылу мерзімі: 20__ жылғы "__" _____ қоса алғанға дейін жарамды. </w:t>
      </w:r>
    </w:p>
    <w:p>
      <w:pPr>
        <w:spacing w:after="0"/>
        <w:ind w:left="0"/>
        <w:jc w:val="both"/>
      </w:pPr>
      <w:r>
        <w:rPr>
          <w:rFonts w:ascii="Times New Roman"/>
          <w:b w:val="false"/>
          <w:i w:val="false"/>
          <w:color w:val="000000"/>
          <w:sz w:val="28"/>
        </w:rPr>
        <w:t xml:space="preserve">
      Мансап орталығының маманы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қаланың, республикалық маңызы бар қаланың, астананың, ауданның</w:t>
      </w:r>
    </w:p>
    <w:p>
      <w:pPr>
        <w:spacing w:after="0"/>
        <w:ind w:left="0"/>
        <w:jc w:val="both"/>
      </w:pPr>
      <w:r>
        <w:rPr>
          <w:rFonts w:ascii="Times New Roman"/>
          <w:b w:val="false"/>
          <w:i w:val="false"/>
          <w:color w:val="000000"/>
          <w:sz w:val="28"/>
        </w:rPr>
        <w:t>
      мансап орталығының атауы</w:t>
      </w:r>
    </w:p>
    <w:bookmarkStart w:name="z168" w:id="144"/>
    <w:p>
      <w:pPr>
        <w:spacing w:after="0"/>
        <w:ind w:left="0"/>
        <w:jc w:val="left"/>
      </w:pPr>
      <w:r>
        <w:rPr>
          <w:rFonts w:ascii="Times New Roman"/>
          <w:b/>
          <w:i w:val="false"/>
          <w:color w:val="000000"/>
        </w:rPr>
        <w:t xml:space="preserve"> ЖҰМЫСҚА ОРНАЛАСТЫРУДЫҢ ЖЕКЕ ЖОСПАРЫ</w:t>
      </w:r>
    </w:p>
    <w:bookmarkEnd w:id="144"/>
    <w:p>
      <w:pPr>
        <w:spacing w:after="0"/>
        <w:ind w:left="0"/>
        <w:jc w:val="both"/>
      </w:pPr>
      <w:r>
        <w:rPr>
          <w:rFonts w:ascii="Times New Roman"/>
          <w:b w:val="false"/>
          <w:i w:val="false"/>
          <w:color w:val="000000"/>
          <w:sz w:val="28"/>
        </w:rPr>
        <w:t xml:space="preserve">
      1. ЖҰМЫССЫЗ ТУРАЛЫ АҚПАРАТ </w:t>
      </w:r>
    </w:p>
    <w:p>
      <w:pPr>
        <w:spacing w:after="0"/>
        <w:ind w:left="0"/>
        <w:jc w:val="both"/>
      </w:pPr>
      <w:r>
        <w:rPr>
          <w:rFonts w:ascii="Times New Roman"/>
          <w:b w:val="false"/>
          <w:i w:val="false"/>
          <w:color w:val="000000"/>
          <w:sz w:val="28"/>
        </w:rPr>
        <w:t xml:space="preserve">
      Жұмыссыз___________________________________________________________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толық </w:t>
      </w:r>
    </w:p>
    <w:p>
      <w:pPr>
        <w:spacing w:after="0"/>
        <w:ind w:left="0"/>
        <w:jc w:val="both"/>
      </w:pPr>
      <w:r>
        <w:rPr>
          <w:rFonts w:ascii="Times New Roman"/>
          <w:b w:val="false"/>
          <w:i w:val="false"/>
          <w:color w:val="000000"/>
          <w:sz w:val="28"/>
        </w:rPr>
        <w:t xml:space="preserve">
      Жұмыссыз ретінде тіркеу күні__________________________________________ </w:t>
      </w:r>
    </w:p>
    <w:p>
      <w:pPr>
        <w:spacing w:after="0"/>
        <w:ind w:left="0"/>
        <w:jc w:val="both"/>
      </w:pPr>
      <w:r>
        <w:rPr>
          <w:rFonts w:ascii="Times New Roman"/>
          <w:b w:val="false"/>
          <w:i w:val="false"/>
          <w:color w:val="000000"/>
          <w:sz w:val="28"/>
        </w:rPr>
        <w:t xml:space="preserve">
      Мақсаты ____________________________________________________________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_______________________________________________________________ </w:t>
      </w:r>
    </w:p>
    <w:p>
      <w:pPr>
        <w:spacing w:after="0"/>
        <w:ind w:left="0"/>
        <w:jc w:val="both"/>
      </w:pPr>
      <w:r>
        <w:rPr>
          <w:rFonts w:ascii="Times New Roman"/>
          <w:b w:val="false"/>
          <w:i w:val="false"/>
          <w:color w:val="000000"/>
          <w:sz w:val="28"/>
        </w:rPr>
        <w:t xml:space="preserve">
      Мамандығы (кәсібі)___________________________________________________ </w:t>
      </w:r>
    </w:p>
    <w:p>
      <w:pPr>
        <w:spacing w:after="0"/>
        <w:ind w:left="0"/>
        <w:jc w:val="both"/>
      </w:pPr>
      <w:r>
        <w:rPr>
          <w:rFonts w:ascii="Times New Roman"/>
          <w:b w:val="false"/>
          <w:i w:val="false"/>
          <w:color w:val="000000"/>
          <w:sz w:val="28"/>
        </w:rPr>
        <w:t>
      2. ІС-ӘРЕКЕТ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жүргізу</w:t>
            </w:r>
          </w:p>
          <w:p>
            <w:pPr>
              <w:spacing w:after="20"/>
              <w:ind w:left="20"/>
              <w:jc w:val="both"/>
            </w:pPr>
            <w:r>
              <w:rPr>
                <w:rFonts w:ascii="Times New Roman"/>
                <w:b w:val="false"/>
                <w:i w:val="false"/>
                <w:color w:val="000000"/>
                <w:sz w:val="20"/>
              </w:rPr>
              <w:t>
1) кәсіп таңдау және жұмыс орны бойынша консультация беру, кәсіптік бағдарлау тестісінен өту;</w:t>
            </w:r>
          </w:p>
          <w:p>
            <w:pPr>
              <w:spacing w:after="20"/>
              <w:ind w:left="20"/>
              <w:jc w:val="both"/>
            </w:pPr>
            <w:r>
              <w:rPr>
                <w:rFonts w:ascii="Times New Roman"/>
                <w:b w:val="false"/>
                <w:i w:val="false"/>
                <w:color w:val="000000"/>
                <w:sz w:val="20"/>
              </w:rPr>
              <w:t>
2) еңбек нарығының ахуалы, мамандығы бойынша жұмысқа орналасу немесе оқудан өту мүмкіндігі туралы хабардар ету.</w:t>
            </w:r>
          </w:p>
          <w:p>
            <w:pPr>
              <w:spacing w:after="20"/>
              <w:ind w:left="20"/>
              <w:jc w:val="both"/>
            </w:pPr>
            <w:r>
              <w:rPr>
                <w:rFonts w:ascii="Times New Roman"/>
                <w:b w:val="false"/>
                <w:i w:val="false"/>
                <w:color w:val="000000"/>
                <w:sz w:val="20"/>
              </w:rPr>
              <w:t>
Еңбек делдалдығы жөніндегі іс-шаралар</w:t>
            </w:r>
          </w:p>
          <w:p>
            <w:pPr>
              <w:spacing w:after="20"/>
              <w:ind w:left="20"/>
              <w:jc w:val="both"/>
            </w:pPr>
            <w:r>
              <w:rPr>
                <w:rFonts w:ascii="Times New Roman"/>
                <w:b w:val="false"/>
                <w:i w:val="false"/>
                <w:color w:val="000000"/>
                <w:sz w:val="20"/>
              </w:rPr>
              <w:t>
1) мансап орталығының дерекқорда бос жұмыс орындарының (бос орындардың) болуы туралы хабардар етуі;</w:t>
            </w:r>
          </w:p>
          <w:p>
            <w:pPr>
              <w:spacing w:after="20"/>
              <w:ind w:left="20"/>
              <w:jc w:val="both"/>
            </w:pPr>
            <w:r>
              <w:rPr>
                <w:rFonts w:ascii="Times New Roman"/>
                <w:b w:val="false"/>
                <w:i w:val="false"/>
                <w:color w:val="000000"/>
                <w:sz w:val="20"/>
              </w:rPr>
              <w:t>
2) ізденушінің enbek.kz порталы арқылы жұмыс іздестіруі;</w:t>
            </w:r>
          </w:p>
          <w:p>
            <w:pPr>
              <w:spacing w:after="20"/>
              <w:ind w:left="20"/>
              <w:jc w:val="both"/>
            </w:pPr>
            <w:r>
              <w:rPr>
                <w:rFonts w:ascii="Times New Roman"/>
                <w:b w:val="false"/>
                <w:i w:val="false"/>
                <w:color w:val="000000"/>
                <w:sz w:val="20"/>
              </w:rPr>
              <w:t>
3) ізденушінің жұмыспен қамтудың жекеше агенттіктері және жұмысқа орналастыру бойынша интернет-алаңдар арқылы жұмыс іздестіруі;</w:t>
            </w:r>
          </w:p>
          <w:p>
            <w:pPr>
              <w:spacing w:after="20"/>
              <w:ind w:left="20"/>
              <w:jc w:val="both"/>
            </w:pPr>
            <w:r>
              <w:rPr>
                <w:rFonts w:ascii="Times New Roman"/>
                <w:b w:val="false"/>
                <w:i w:val="false"/>
                <w:color w:val="000000"/>
                <w:sz w:val="20"/>
              </w:rPr>
              <w:t>
4) жұмыс берушілермен әңгімелесуге бару.</w:t>
            </w:r>
          </w:p>
          <w:p>
            <w:pPr>
              <w:spacing w:after="20"/>
              <w:ind w:left="20"/>
              <w:jc w:val="both"/>
            </w:pPr>
            <w:r>
              <w:rPr>
                <w:rFonts w:ascii="Times New Roman"/>
                <w:b w:val="false"/>
                <w:i w:val="false"/>
                <w:color w:val="000000"/>
                <w:sz w:val="20"/>
              </w:rPr>
              <w:t>
Жұмыспен қамтуға жәрдемдесудің белсенді шаралары</w:t>
            </w:r>
          </w:p>
          <w:p>
            <w:pPr>
              <w:spacing w:after="20"/>
              <w:ind w:left="20"/>
              <w:jc w:val="both"/>
            </w:pPr>
            <w:r>
              <w:rPr>
                <w:rFonts w:ascii="Times New Roman"/>
                <w:b w:val="false"/>
                <w:i w:val="false"/>
                <w:color w:val="000000"/>
                <w:sz w:val="20"/>
              </w:rPr>
              <w:t>
1) кәсіптік оқытуға қатысу (даярлау, қайта даярлау және біліктілігін арттыру);</w:t>
            </w:r>
          </w:p>
          <w:p>
            <w:pPr>
              <w:spacing w:after="20"/>
              <w:ind w:left="20"/>
              <w:jc w:val="both"/>
            </w:pPr>
            <w:r>
              <w:rPr>
                <w:rFonts w:ascii="Times New Roman"/>
                <w:b w:val="false"/>
                <w:i w:val="false"/>
                <w:color w:val="000000"/>
                <w:sz w:val="20"/>
              </w:rPr>
              <w:t>
2) әлеуметтік жұмыс орындарындағы жұмыс;</w:t>
            </w:r>
          </w:p>
          <w:p>
            <w:pPr>
              <w:spacing w:after="20"/>
              <w:ind w:left="20"/>
              <w:jc w:val="both"/>
            </w:pPr>
            <w:r>
              <w:rPr>
                <w:rFonts w:ascii="Times New Roman"/>
                <w:b w:val="false"/>
                <w:i w:val="false"/>
                <w:color w:val="000000"/>
                <w:sz w:val="20"/>
              </w:rPr>
              <w:t>
3) жастар практикасынан өту;</w:t>
            </w:r>
          </w:p>
          <w:p>
            <w:pPr>
              <w:spacing w:after="20"/>
              <w:ind w:left="20"/>
              <w:jc w:val="both"/>
            </w:pPr>
            <w:r>
              <w:rPr>
                <w:rFonts w:ascii="Times New Roman"/>
                <w:b w:val="false"/>
                <w:i w:val="false"/>
                <w:color w:val="000000"/>
                <w:sz w:val="20"/>
              </w:rPr>
              <w:t>
4) кәсіпкерлік бастамаға жәрдемдесу;</w:t>
            </w:r>
          </w:p>
          <w:p>
            <w:pPr>
              <w:spacing w:after="20"/>
              <w:ind w:left="20"/>
              <w:jc w:val="both"/>
            </w:pPr>
            <w:r>
              <w:rPr>
                <w:rFonts w:ascii="Times New Roman"/>
                <w:b w:val="false"/>
                <w:i w:val="false"/>
                <w:color w:val="000000"/>
                <w:sz w:val="20"/>
              </w:rPr>
              <w:t>
5) қоғамдық жұмыстарға қатысу.</w:t>
            </w:r>
          </w:p>
          <w:p>
            <w:pPr>
              <w:spacing w:after="20"/>
              <w:ind w:left="20"/>
              <w:jc w:val="both"/>
            </w:pPr>
            <w:r>
              <w:rPr>
                <w:rFonts w:ascii="Times New Roman"/>
                <w:b w:val="false"/>
                <w:i w:val="false"/>
                <w:color w:val="000000"/>
                <w:sz w:val="20"/>
              </w:rPr>
              <w:t>
Жұмыссыздарға әлеуметтік көмек көрсету</w:t>
            </w:r>
          </w:p>
          <w:p>
            <w:pPr>
              <w:spacing w:after="20"/>
              <w:ind w:left="20"/>
              <w:jc w:val="both"/>
            </w:pPr>
            <w:r>
              <w:rPr>
                <w:rFonts w:ascii="Times New Roman"/>
                <w:b w:val="false"/>
                <w:i w:val="false"/>
                <w:color w:val="000000"/>
                <w:sz w:val="20"/>
              </w:rPr>
              <w:t>
1) жұмыссыздарға Мемлекеттік әлеуметтік сақтандыру қорынан жұмысынан айырылу жағдайына берілетін әлеуметтік төлемдер;</w:t>
            </w:r>
          </w:p>
          <w:p>
            <w:pPr>
              <w:spacing w:after="20"/>
              <w:ind w:left="20"/>
              <w:jc w:val="both"/>
            </w:pPr>
            <w:r>
              <w:rPr>
                <w:rFonts w:ascii="Times New Roman"/>
                <w:b w:val="false"/>
                <w:i w:val="false"/>
                <w:color w:val="000000"/>
                <w:sz w:val="20"/>
              </w:rPr>
              <w:t>
2) атаулы әлеуметтік көмек көрсету.</w:t>
            </w:r>
          </w:p>
          <w:p>
            <w:pPr>
              <w:spacing w:after="20"/>
              <w:ind w:left="20"/>
              <w:jc w:val="both"/>
            </w:pPr>
            <w:r>
              <w:rPr>
                <w:rFonts w:ascii="Times New Roman"/>
                <w:b w:val="false"/>
                <w:i w:val="false"/>
                <w:color w:val="000000"/>
                <w:sz w:val="20"/>
              </w:rPr>
              <w:t>
Жұмыс іздестіру дағдыларын жақсарту жөніндегі іс-шаралар</w:t>
            </w:r>
          </w:p>
          <w:p>
            <w:pPr>
              <w:spacing w:after="20"/>
              <w:ind w:left="20"/>
              <w:jc w:val="both"/>
            </w:pPr>
            <w:r>
              <w:rPr>
                <w:rFonts w:ascii="Times New Roman"/>
                <w:b w:val="false"/>
                <w:i w:val="false"/>
                <w:color w:val="000000"/>
                <w:sz w:val="20"/>
              </w:rPr>
              <w:t>
1) белсенді жұмыс іздестіру, жұмыс берушімен әңгімелесуден өту және т.б. негіздеріне оқыту курстарына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МАНСАП ОРТАЛЫҒЫМЕН ӨЗАРА ІС-ӘРЕКЕТ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bl>
    <w:p>
      <w:pPr>
        <w:spacing w:after="0"/>
        <w:ind w:left="0"/>
        <w:jc w:val="both"/>
      </w:pPr>
      <w:r>
        <w:rPr>
          <w:rFonts w:ascii="Times New Roman"/>
          <w:b w:val="false"/>
          <w:i w:val="false"/>
          <w:color w:val="000000"/>
          <w:sz w:val="28"/>
        </w:rPr>
        <w:t>
      Жұмысқа орналастырудың жеке жоспары 20___жылғы "__"________ дейін қолданылады.</w:t>
      </w:r>
    </w:p>
    <w:p>
      <w:pPr>
        <w:spacing w:after="0"/>
        <w:ind w:left="0"/>
        <w:jc w:val="both"/>
      </w:pPr>
      <w:r>
        <w:rPr>
          <w:rFonts w:ascii="Times New Roman"/>
          <w:b w:val="false"/>
          <w:i w:val="false"/>
          <w:color w:val="000000"/>
          <w:sz w:val="28"/>
        </w:rPr>
        <w:t>
      Мансап орталығының маманы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 </w:t>
            </w:r>
          </w:p>
          <w:p>
            <w:pPr>
              <w:spacing w:after="20"/>
              <w:ind w:left="20"/>
              <w:jc w:val="both"/>
            </w:pPr>
            <w:r>
              <w:rPr>
                <w:rFonts w:ascii="Times New Roman"/>
                <w:b w:val="false"/>
                <w:i w:val="false"/>
                <w:color w:val="000000"/>
                <w:sz w:val="20"/>
              </w:rPr>
              <w:t xml:space="preserve">
(жұмыссыз адамның тегі, аты, әкесінің аты, (бар болса) </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Мобильді телефон: </w:t>
            </w:r>
          </w:p>
          <w:p>
            <w:pPr>
              <w:spacing w:after="20"/>
              <w:ind w:left="20"/>
              <w:jc w:val="both"/>
            </w:pPr>
            <w:r>
              <w:rPr>
                <w:rFonts w:ascii="Times New Roman"/>
                <w:b w:val="false"/>
                <w:i w:val="false"/>
                <w:color w:val="000000"/>
                <w:sz w:val="20"/>
              </w:rPr>
              <w:t xml:space="preserve">
Электрондық пошта (бар болса): </w:t>
            </w:r>
          </w:p>
          <w:p>
            <w:pPr>
              <w:spacing w:after="20"/>
              <w:ind w:left="20"/>
              <w:jc w:val="both"/>
            </w:pPr>
            <w:r>
              <w:rPr>
                <w:rFonts w:ascii="Times New Roman"/>
                <w:b w:val="false"/>
                <w:i w:val="false"/>
                <w:color w:val="000000"/>
                <w:sz w:val="20"/>
              </w:rPr>
              <w:t>
20..… жылғы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 </w:t>
            </w:r>
          </w:p>
          <w:p>
            <w:pPr>
              <w:spacing w:after="20"/>
              <w:ind w:left="20"/>
              <w:jc w:val="both"/>
            </w:pPr>
            <w:r>
              <w:rPr>
                <w:rFonts w:ascii="Times New Roman"/>
                <w:b w:val="false"/>
                <w:i w:val="false"/>
                <w:color w:val="000000"/>
                <w:sz w:val="20"/>
              </w:rPr>
              <w:t xml:space="preserve">
(тегі, аты, әкесінің аты, (бар болса)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Байланыс телефоны: </w:t>
            </w:r>
          </w:p>
          <w:p>
            <w:pPr>
              <w:spacing w:after="20"/>
              <w:ind w:left="20"/>
              <w:jc w:val="both"/>
            </w:pPr>
            <w:r>
              <w:rPr>
                <w:rFonts w:ascii="Times New Roman"/>
                <w:b w:val="false"/>
                <w:i w:val="false"/>
                <w:color w:val="000000"/>
                <w:sz w:val="20"/>
              </w:rPr>
              <w:t>
Электрондық пошта: 2</w:t>
            </w:r>
          </w:p>
          <w:p>
            <w:pPr>
              <w:spacing w:after="20"/>
              <w:ind w:left="20"/>
              <w:jc w:val="both"/>
            </w:pPr>
            <w:r>
              <w:rPr>
                <w:rFonts w:ascii="Times New Roman"/>
                <w:b w:val="false"/>
                <w:i w:val="false"/>
                <w:color w:val="000000"/>
                <w:sz w:val="20"/>
              </w:rPr>
              <w:t>
0..… жылғы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214 Бұйрығына</w:t>
            </w:r>
            <w:r>
              <w:br/>
            </w:r>
            <w:r>
              <w:rPr>
                <w:rFonts w:ascii="Times New Roman"/>
                <w:b w:val="false"/>
                <w:i w:val="false"/>
                <w:color w:val="000000"/>
                <w:sz w:val="20"/>
              </w:rPr>
              <w:t>қосымша</w:t>
            </w:r>
          </w:p>
        </w:tc>
      </w:tr>
    </w:tbl>
    <w:bookmarkStart w:name="z170" w:id="14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және кейбір бұйрықтарының құрылымдық элементтерінің тізбесі</w:t>
      </w:r>
    </w:p>
    <w:bookmarkEnd w:id="145"/>
    <w:bookmarkStart w:name="z171" w:id="146"/>
    <w:p>
      <w:pPr>
        <w:spacing w:after="0"/>
        <w:ind w:left="0"/>
        <w:jc w:val="both"/>
      </w:pPr>
      <w:r>
        <w:rPr>
          <w:rFonts w:ascii="Times New Roman"/>
          <w:b w:val="false"/>
          <w:i w:val="false"/>
          <w:color w:val="000000"/>
          <w:sz w:val="28"/>
        </w:rPr>
        <w:t xml:space="preserve">
      1.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13 шілдеде № 17199 болып тіркелді).</w:t>
      </w:r>
    </w:p>
    <w:bookmarkEnd w:id="146"/>
    <w:bookmarkStart w:name="z172" w:id="147"/>
    <w:p>
      <w:pPr>
        <w:spacing w:after="0"/>
        <w:ind w:left="0"/>
        <w:jc w:val="both"/>
      </w:pPr>
      <w:r>
        <w:rPr>
          <w:rFonts w:ascii="Times New Roman"/>
          <w:b w:val="false"/>
          <w:i w:val="false"/>
          <w:color w:val="000000"/>
          <w:sz w:val="28"/>
        </w:rPr>
        <w:t xml:space="preserve">
      2.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бұйрығына өзгерістер енгізу туралы" Қазақстан Республикасы Еңбек және халықты әлеуметтік қорғау министрінің 2020 жылғы 27 мамырдағы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20748 болып тіркелді).</w:t>
      </w:r>
    </w:p>
    <w:bookmarkEnd w:id="147"/>
    <w:bookmarkStart w:name="z173" w:id="148"/>
    <w:p>
      <w:pPr>
        <w:spacing w:after="0"/>
        <w:ind w:left="0"/>
        <w:jc w:val="both"/>
      </w:pPr>
      <w:r>
        <w:rPr>
          <w:rFonts w:ascii="Times New Roman"/>
          <w:b w:val="false"/>
          <w:i w:val="false"/>
          <w:color w:val="000000"/>
          <w:sz w:val="28"/>
        </w:rPr>
        <w:t xml:space="preserve">
      3.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бұйрығына өзгерістер енгізу туралы" Қазақстан Республикасы Еңбек және халықты әлеуметтік қорғау министрінің 2021 жылғы 30 наурыздағы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22458 болып тіркелді). </w:t>
      </w:r>
    </w:p>
    <w:bookmarkEnd w:id="148"/>
    <w:bookmarkStart w:name="z174" w:id="149"/>
    <w:p>
      <w:pPr>
        <w:spacing w:after="0"/>
        <w:ind w:left="0"/>
        <w:jc w:val="both"/>
      </w:pPr>
      <w:r>
        <w:rPr>
          <w:rFonts w:ascii="Times New Roman"/>
          <w:b w:val="false"/>
          <w:i w:val="false"/>
          <w:color w:val="000000"/>
          <w:sz w:val="28"/>
        </w:rPr>
        <w:t xml:space="preserve">
      4.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бұйрығына және Қазақстан Республикасы Еңбек және халықты әлеуметтік қорғау министрінің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 259 бұйрығына өзгерістер мен толықтырулар енгізу туралы" Қазақстан Республикасы Еңбек және халықты әлеуметтік қорғау министрінің м.а. 2022 жылғы 11 ақпандағы № 55 бұйрығының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тіркеудегі тізілімінде № 26807 болып тіркелді).</w:t>
      </w:r>
    </w:p>
    <w:bookmarkEnd w:id="149"/>
    <w:bookmarkStart w:name="z175" w:id="150"/>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 259 және "Әлеуметтік-еңбек саласында мемлекеттік қызметтерді көрсетудің кейбір мәселелері туралы" 2021 жылғы 25 наурыздағы № 84 бұйрықтарына өзгерістер мен толықтыру енгізу туралы" Қазақстан Республикасы Еңбек және халықты әлеуметтік қорғау министрінің 2022 жылғы 23 мамырдағы № 172 бұйрығының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тіркеудегі тізілімінде № 28201 болып тіркелді).</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