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d83c" w14:textId="46bd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және карантинді белгілеу немесе алып тастау қағидаларын бекіту туралы" Қазақстан Республикасы Ауыл шаруашылығы министрінің 2015 жылғы 9 ақпандағы № 7-1/86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16 маусымдағы № 233 бұйрығы. Қазақстан Республикасының Әділет министрлігінде 2023 жылғы 19 маусымда № 32843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іс-шараларын және карантинді белгілеу немесе алып тастау қағидаларын бекіту туралы" Қазақстан Республикасы Ауыл шаруашылығы министрінің 2015 жылғы 9 ақпандағы № 7-1/86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46-22)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Шектеу іс-шараларын және карантинді белгілеу немесе алып тастау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Шектеу іс-шараларын және карантинді белгілеу немесе алып тастау қағидалары (бұдан әрі – Қағидалар) "Ветеринария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46-22)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шектеу іс-шараларын және карантинді белгілеу немесе алып тастау тәртібін анықтайды.";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Шектеу іс-шараларын және карантинді белгілеу тәртібі";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Тиісті аумақтың бас мемлекеттік ветеринариялық-санитариялық инспекторының шектеу іс-шараларын және карантинді белгілеу туралы ұсынысы Қазақстан Республикасы Ауыл шаруашылығы министрінің 2014 жылғы 27 қарашадағы № 7-1/618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10021 болып тіркелген) Эпизоотиялық мониторинг жүргізу қағидаларына қосымшаға сәйкес нысан бойынша эпизоотологиялық зерттеу актісін алған сәттен бастап бір күн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 іс-шараларын немесе карантинді белгілеу енгізілетін әкімшілік-аумақтық бірлікті;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 іс-шараларын немесе карантинді белгілеу себептерін (аурудың атауын), жануардың түрін көрсете отырып, ерікті нысанда жазбаша түрде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аумақтың бас мемлекеттік ветеринариялық-санитариялық инспекторының шектеу іс-шараларын немесе карантинді белгілеу туралы ұсынысына эпизоотологиялық зерттеу актісінің көшірмесі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астананың, аудандардың, облыстық маңызы бар қалалардың жергілікті атқарушы органдарының, аудандық маңызы бар қала, кент, ауыл, ауылдық округ әкімдерінің шектеу іс-шараларын және карантинді белгілеу туралы шешімінің күшіне енгенінен кейін, бір жұмыс күні ішінде оның көшірмесі тиісті аумақтың бас мемлекеттік ветеринариялық-санитариялық инспекторына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Шектеу іс-шараларын және карантинді алып тастау тәртібі";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Тиісті аумақтың бас мемлекеттік ветеринариялық-санитариялық инспекторының шектеу іс-шараларын және карантинді алып тастау туралы ұсынысы туынды түрде жазбаша нысанда жануарлардың жұқпалы ауруларының ошақтарын жою бойынша ветеринариялық іс-шаралар кешені аяқталғаннан кейін бір жұмыс күні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 енгізілетін шектеу іс-шараларын және карантинді белгілеу туралы шешімнің күнін және нөмірін;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дезинфекцияның сапасына бактериологиялық зерттеуді көрсете отырып сараптама актісінің (сынақ хаттамасының) күнін және нөмірін көрсете отырып еркін нысанда жазбаша түрде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аумақтың бас мемлекеттік ветеринариялық-санитариялық инспекторының шектеу іс-шараларын және карантинді алып тастау туралы ұсынысына Қазақстан Республикасы Ауыл шаруашылығы министрінің 2015 жылғы 16 қаңтардағы № 7-1/19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10410 болып тіркелген) Сараптама актісін (сынақ хаттамасын) беру қағидаларына сәйкес ветеринариялық зертханалар беретін дезинфекцияның сапасына бактериологиялық зерттеуді көрсете отырып, сараптама актісі (сынақ хаттамасы)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астананың, аудандардың, облыстық маңызы бар қалалардың жергілікті атқарушы органдарының, аудандық маңызы бар қала, кент, ауыл, ауылдық округ әкімдерінің шектеу іс-шараларын және карантинді алып тастау туралы шешімнің көшірмесі оны қабылдағаннан кейін бір жұмыс күні ішінде тиісті аумақтың бас мемлекеттік ветеринариялық-санитариялық инспекторына жолданады.".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