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ba09" w14:textId="3dcb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мамандықтар мен мамандандырулар номенклатурасын, денсаулық сақтау қызметкерлері лауазымдарының номенклатурасы мен біліктілік сипаттамаларын бекіту туралы" Қазақстан Республикасы Денсаулық сақтау министрінің 2020 жылғы 21 желтоқсандағы № ҚР ДСМ-305/2020 туралы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 маусымдағы № 101 бұйрығы. Қазақстан Республикасының Әділет министрлігінде 2023 жылғы 5 маусымда № 32693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мамандықтар мен мамандандырулар номенклатурасын, денсаулық сақтау қызметкерлері лауазымдарының номенклатурасы мен біліктілік сипаттамаларын бекіту туралы" Қазақстан Республикасы Денсаулық сақтау министрінің 2020 жылғы 21 желтоқсандағы № ҚР ДСМ – 305/2020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21856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1-қосымшамен бекітілген Денсаулық сақтау саласындағы мамандықтар мен мамандандырулар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Биомедициналық инженерия.".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