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a8534" w14:textId="caa85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 ұйымдарының қаржылық есептілікті ұсыну қағидаларын бекіту туралы" Қазақстан Республикасы Ұлттық Банкі Басқармасының 2016 жылғы 28 қаңтардағы № 41 қаулысының жекелеген нормаларының қолданысын тоқтата тұру туралы</w:t>
      </w:r>
    </w:p>
    <w:p>
      <w:pPr>
        <w:spacing w:after="0"/>
        <w:ind w:left="0"/>
        <w:jc w:val="both"/>
      </w:pPr>
      <w:r>
        <w:rPr>
          <w:rFonts w:ascii="Times New Roman"/>
          <w:b w:val="false"/>
          <w:i w:val="false"/>
          <w:color w:val="000000"/>
          <w:sz w:val="28"/>
        </w:rPr>
        <w:t>Қазақстан Республикасы Ұлттық Банкі Басқармасының 2023 жылғы 22 мамырдағы № 32 қаулысы. Қазақстан Республикасының Әділет министрлігінде 2023 жылғы 29 мамырда № 32606 болып тіркелді</w:t>
      </w:r>
    </w:p>
    <w:p>
      <w:pPr>
        <w:spacing w:after="0"/>
        <w:ind w:left="0"/>
        <w:jc w:val="both"/>
      </w:pPr>
      <w:bookmarkStart w:name="z1" w:id="0"/>
      <w:r>
        <w:rPr>
          <w:rFonts w:ascii="Times New Roman"/>
          <w:b w:val="false"/>
          <w:i w:val="false"/>
          <w:color w:val="000000"/>
          <w:sz w:val="28"/>
        </w:rPr>
        <w:t>
      Қазақстан Республикасы Ұлттық Банкінің Басқармасы ҚАУЛЫ ЕТЕДІ: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"Қаржы ұйымдарының қаржылық есептілікті ұсыну қағидаларын бекіту туралы" Қазақстан Республикасы Ұлттық Банкі Басқармасының 2016 жылғы 28 қаңтардағы № 41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13504 болып тіркелген) мынадай нормалардың:</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Қаржы ұйымдарының қаржылық есептiлiктi ұсыну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w:t>
      </w:r>
      <w:r>
        <w:rPr>
          <w:rFonts w:ascii="Times New Roman"/>
          <w:b w:val="false"/>
          <w:i w:val="false"/>
          <w:color w:val="000000"/>
          <w:sz w:val="28"/>
        </w:rPr>
        <w:t xml:space="preserve"> тоқтата тұру кезеңінде мынадай редакцияда қолданылады деп белгілей отырып, осы тармақтың:</w:t>
      </w:r>
    </w:p>
    <w:p>
      <w:pPr>
        <w:spacing w:after="0"/>
        <w:ind w:left="0"/>
        <w:jc w:val="both"/>
      </w:pPr>
      <w:r>
        <w:rPr>
          <w:rFonts w:ascii="Times New Roman"/>
          <w:b w:val="false"/>
          <w:i w:val="false"/>
          <w:color w:val="000000"/>
          <w:sz w:val="28"/>
        </w:rPr>
        <w:t xml:space="preserve">
      "11. Бірыңғай жинақтаушы зейнетақы қоры және ерікті жинақтаушы зейнетақы қоры Ұлттық Банкке жыл сайын есепті жылдан кейінгі жылғы 30 (отызыншы) сәуірге дейінгі (қоса алғанда) мерзімде "Қазақстан Республикасында зейнетақымен қамсыздандыру туралы" Қазақстан Республикасы Заңының 54-бабының </w:t>
      </w:r>
      <w:r>
        <w:rPr>
          <w:rFonts w:ascii="Times New Roman"/>
          <w:b w:val="false"/>
          <w:i w:val="false"/>
          <w:color w:val="000000"/>
          <w:sz w:val="28"/>
        </w:rPr>
        <w:t>3-тармағына</w:t>
      </w:r>
      <w:r>
        <w:rPr>
          <w:rFonts w:ascii="Times New Roman"/>
          <w:b w:val="false"/>
          <w:i w:val="false"/>
          <w:color w:val="000000"/>
          <w:sz w:val="28"/>
        </w:rPr>
        <w:t xml:space="preserve"> сәйкес аудиторлық ұйым растаған,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міндетті зейнетақы жарналары, міндетті кәсіптік зейнетақы жарналары, ерікті зейнетақы жарналары есебінен қалыптастырылған таза зейнетақы активтері туралы есепті,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міндетті зейнетақы жарналары, міндетті кәсіптік зейнетақы жарналары, ерікті зейнетақы жарналары есебінен қалыптастырылған таза зейнетақы активтеріндегі өзгерістер туралы есепті қамтитын зейнетақы активтері бойынша жылдық қаржылық есептілікті электрондық форматта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w:t>
      </w:r>
      <w:r>
        <w:rPr>
          <w:rFonts w:ascii="Times New Roman"/>
          <w:b w:val="false"/>
          <w:i w:val="false"/>
          <w:color w:val="000000"/>
          <w:sz w:val="28"/>
        </w:rPr>
        <w:t>2) тармақшасының</w:t>
      </w:r>
      <w:r>
        <w:rPr>
          <w:rFonts w:ascii="Times New Roman"/>
          <w:b w:val="false"/>
          <w:i w:val="false"/>
          <w:color w:val="000000"/>
          <w:sz w:val="28"/>
        </w:rPr>
        <w:t xml:space="preserve"> бесінші және жетінші абзацтарының қолданысы 2024 жылғы 1 қаңтарға дейін тоқтатыла тұрсын.</w:t>
      </w:r>
    </w:p>
    <w:bookmarkStart w:name="z6" w:id="1"/>
    <w:p>
      <w:pPr>
        <w:spacing w:after="0"/>
        <w:ind w:left="0"/>
        <w:jc w:val="both"/>
      </w:pPr>
      <w:r>
        <w:rPr>
          <w:rFonts w:ascii="Times New Roman"/>
          <w:b w:val="false"/>
          <w:i w:val="false"/>
          <w:color w:val="000000"/>
          <w:sz w:val="28"/>
        </w:rPr>
        <w:t>
      2. Бухгалтерлік есеп департаменті (Д.А. Тайшибаева) Қазақстан Республикасының заңнамасында белгіленген тәртіппен:</w:t>
      </w:r>
    </w:p>
    <w:bookmarkEnd w:id="1"/>
    <w:bookmarkStart w:name="z7" w:id="2"/>
    <w:p>
      <w:pPr>
        <w:spacing w:after="0"/>
        <w:ind w:left="0"/>
        <w:jc w:val="both"/>
      </w:pPr>
      <w:r>
        <w:rPr>
          <w:rFonts w:ascii="Times New Roman"/>
          <w:b w:val="false"/>
          <w:i w:val="false"/>
          <w:color w:val="000000"/>
          <w:sz w:val="28"/>
        </w:rPr>
        <w:t>
      1) Заң департаментімен (А.С. Қасенов) бірлесіп осы қаулының Қазақстан Республикасының Әділет министрлігінде мемлекеттік тіркелуін;</w:t>
      </w:r>
    </w:p>
    <w:bookmarkEnd w:id="2"/>
    <w:bookmarkStart w:name="z8" w:id="3"/>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3"/>
    <w:bookmarkStart w:name="z9" w:id="4"/>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4"/>
    <w:bookmarkStart w:name="z10" w:id="5"/>
    <w:p>
      <w:pPr>
        <w:spacing w:after="0"/>
        <w:ind w:left="0"/>
        <w:jc w:val="both"/>
      </w:pPr>
      <w:r>
        <w:rPr>
          <w:rFonts w:ascii="Times New Roman"/>
          <w:b w:val="false"/>
          <w:i w:val="false"/>
          <w:color w:val="000000"/>
          <w:sz w:val="28"/>
        </w:rPr>
        <w:t>
      3. Осы қаулының орындалуын бақылау Қазақстан Республикасының Ұлттық Банкі Төрағасының орынбасары Б.Ш. Шолпанқұловқа жүктелсін.</w:t>
      </w:r>
    </w:p>
    <w:bookmarkEnd w:id="5"/>
    <w:bookmarkStart w:name="z11"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Ұлттық</w:t>
            </w:r>
          </w:p>
          <w:p>
            <w:pPr>
              <w:spacing w:after="20"/>
              <w:ind w:left="20"/>
              <w:jc w:val="both"/>
            </w:pPr>
          </w:p>
          <w:p>
            <w:pPr>
              <w:spacing w:after="20"/>
              <w:ind w:left="20"/>
              <w:jc w:val="both"/>
            </w:pPr>
            <w:r>
              <w:rPr>
                <w:rFonts w:ascii="Times New Roman"/>
                <w:b w:val="false"/>
                <w:i/>
                <w:color w:val="000000"/>
                <w:sz w:val="20"/>
              </w:rPr>
              <w:t>Банкінің Төрғасы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Пирматов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нарығын реттеу</w:t>
      </w:r>
    </w:p>
    <w:p>
      <w:pPr>
        <w:spacing w:after="0"/>
        <w:ind w:left="0"/>
        <w:jc w:val="both"/>
      </w:pPr>
      <w:r>
        <w:rPr>
          <w:rFonts w:ascii="Times New Roman"/>
          <w:b w:val="false"/>
          <w:i w:val="false"/>
          <w:color w:val="000000"/>
          <w:sz w:val="28"/>
        </w:rPr>
        <w:t>
      және дамыту агенттігі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w:t>
      </w:r>
    </w:p>
    <w:p>
      <w:pPr>
        <w:spacing w:after="0"/>
        <w:ind w:left="0"/>
        <w:jc w:val="both"/>
      </w:pPr>
      <w:r>
        <w:rPr>
          <w:rFonts w:ascii="Times New Roman"/>
          <w:b w:val="false"/>
          <w:i w:val="false"/>
          <w:color w:val="000000"/>
          <w:sz w:val="28"/>
        </w:rPr>
        <w:t>
      және реформалар агенттігінің</w:t>
      </w:r>
    </w:p>
    <w:p>
      <w:pPr>
        <w:spacing w:after="0"/>
        <w:ind w:left="0"/>
        <w:jc w:val="both"/>
      </w:pPr>
      <w:r>
        <w:rPr>
          <w:rFonts w:ascii="Times New Roman"/>
          <w:b w:val="false"/>
          <w:i w:val="false"/>
          <w:color w:val="000000"/>
          <w:sz w:val="28"/>
        </w:rPr>
        <w:t>
      Ұлттық статистика бюросы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