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4d02" w14:textId="9114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ұзақ сақталатын шоколад, қантты кондитерлік өнімдер, печенье және ұннан жасалған кондитерлік өнімдер өндіру туралы келісім жасасу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24 мамырдағы № 202 бұйрығы. Қазақстан Республикасының Әділет министрлігінде 2023 жылғы 26 мамырда № 32589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w:t>
      </w:r>
      <w:r>
        <w:rPr>
          <w:rFonts w:ascii="Times New Roman"/>
          <w:b w:val="false"/>
          <w:i w:val="false"/>
          <w:color w:val="ff0000"/>
          <w:sz w:val="28"/>
        </w:rPr>
        <w:t xml:space="preserve">ҚР Ауыл шаруашылығы министрінің 30.09.2025 </w:t>
      </w:r>
      <w:r>
        <w:rPr>
          <w:rFonts w:ascii="Times New Roman"/>
          <w:b w:val="false"/>
          <w:i w:val="false"/>
          <w:color w:val="ff0000"/>
          <w:sz w:val="28"/>
        </w:rPr>
        <w:t>№ 339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төлеушінің ұзақ сақталатын шоколад, қантты кондитерлік өнімдер, печенье және ұннан жасалған кондитерлік өнімдер өндіру туралы келісім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"Салық төлеушінің шоколад, қантты кондитерлік өнімдер, печенье және ұзақ сақталатын ұннан жасалған кондитерлік өнімдер өндіру туралы келісім жасасуы қағидаларын бекіту туралы" Қазақстан Республикасы Ауыл шаруашылығы министрінің 2021 жылғы 23 сәуірдегі № 138 (Нормативтік құқықтық актілерді мемлекеттік тіркеу тізілімінде № 22611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2023 жылғы 1 қаңтардан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202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Салық төлеушінің ұзақ сақталатын шоколад, қантты кондитерлік өнімдер, печенье және ұннан жасалған кондитерлік өнімдер өндіру туралы келісім жасасу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Салық төлеушінің ұзақ сақталатын шоколад, қантты кондитерлік өнімдер, печенье және ұннан жасалған кондитерлік өнімдер өндіру туралы келісім жасасуы қағидалары (бұдан әрі – Қағидалар) "Салық және бюджетке төленетін басқа да міндетті төлемдер туралы" Қазақстан Республикасы Кодексінің (Салық кодексі)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салық төлеушінің ұзақ сақталатын шоколад, қантты кондитерлік өнімдер, печенье және ұннан жасалған кондитерлік өнімдер өндіру туралы келісім жасасуы тәртібін айқындайды.</w:t>
      </w:r>
    </w:p>
    <w:bookmarkEnd w:id="10"/>
    <w:bookmarkStart w:name="z13" w:id="11"/>
    <w:p>
      <w:pPr>
        <w:spacing w:after="0"/>
        <w:ind w:left="0"/>
        <w:jc w:val="both"/>
      </w:pPr>
      <w:r>
        <w:rPr>
          <w:rFonts w:ascii="Times New Roman"/>
          <w:b w:val="false"/>
          <w:i w:val="false"/>
          <w:color w:val="000000"/>
          <w:sz w:val="28"/>
        </w:rPr>
        <w:t xml:space="preserve">
      2. Ұзақ сақталатын шоколад, қантты кондитерлік өнімдер, печенье және ұннан жасалған кондитерлік өнімдер өндіру туралы келісім (бұдан әрі – келісім) салық төлеушінің бастамасы бойынша облыстың, республикалық маңызы бар қаланың, астананың жергілікті атқарушы органының ауыл шаруашылығы саласындағы функцияларды жүзеге асыратын құрылымдық бөлімшесі (бұдан әрі – жергілікті атқарушы орган) мен салық төлеуші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үлгілік нысан бойынша жасалады.</w:t>
      </w:r>
    </w:p>
    <w:bookmarkEnd w:id="11"/>
    <w:bookmarkStart w:name="z14" w:id="12"/>
    <w:p>
      <w:pPr>
        <w:spacing w:after="0"/>
        <w:ind w:left="0"/>
        <w:jc w:val="both"/>
      </w:pPr>
      <w:r>
        <w:rPr>
          <w:rFonts w:ascii="Times New Roman"/>
          <w:b w:val="false"/>
          <w:i w:val="false"/>
          <w:color w:val="000000"/>
          <w:sz w:val="28"/>
        </w:rPr>
        <w:t>
      3. Келісім қосылған құн салығының қосымша сомасын есепке жатқызуға салық төлеушінің заңды мүмкіндігін іске асыру үшін негіз болып табылады.</w:t>
      </w:r>
    </w:p>
    <w:bookmarkEnd w:id="12"/>
    <w:bookmarkStart w:name="z15" w:id="13"/>
    <w:p>
      <w:pPr>
        <w:spacing w:after="0"/>
        <w:ind w:left="0"/>
        <w:jc w:val="both"/>
      </w:pPr>
      <w:r>
        <w:rPr>
          <w:rFonts w:ascii="Times New Roman"/>
          <w:b w:val="false"/>
          <w:i w:val="false"/>
          <w:color w:val="000000"/>
          <w:sz w:val="28"/>
        </w:rPr>
        <w:t>
      4. Келісімде:</w:t>
      </w:r>
    </w:p>
    <w:bookmarkEnd w:id="13"/>
    <w:bookmarkStart w:name="z16" w:id="14"/>
    <w:p>
      <w:pPr>
        <w:spacing w:after="0"/>
        <w:ind w:left="0"/>
        <w:jc w:val="both"/>
      </w:pPr>
      <w:r>
        <w:rPr>
          <w:rFonts w:ascii="Times New Roman"/>
          <w:b w:val="false"/>
          <w:i w:val="false"/>
          <w:color w:val="000000"/>
          <w:sz w:val="28"/>
        </w:rPr>
        <w:t>
      1) келісімнің қолданылу кезеңінде Қазақстан Республикасының аумағында Қазақстан Республикасының азаматтары үшін қолда бар жұмыс орындарын сақтау және жаңа жұмыс орындарын құру;</w:t>
      </w:r>
    </w:p>
    <w:bookmarkEnd w:id="14"/>
    <w:bookmarkStart w:name="z17" w:id="15"/>
    <w:p>
      <w:pPr>
        <w:spacing w:after="0"/>
        <w:ind w:left="0"/>
        <w:jc w:val="both"/>
      </w:pPr>
      <w:r>
        <w:rPr>
          <w:rFonts w:ascii="Times New Roman"/>
          <w:b w:val="false"/>
          <w:i w:val="false"/>
          <w:color w:val="000000"/>
          <w:sz w:val="28"/>
        </w:rPr>
        <w:t>
      2) ұзақ сақталатын шоколад, қантты кондитерлік өнімдер, печенье және ұннан жасалған кондитерлік өнімдер өндірісінің көлемін ұлғайту;</w:t>
      </w:r>
    </w:p>
    <w:bookmarkEnd w:id="15"/>
    <w:bookmarkStart w:name="z18" w:id="16"/>
    <w:p>
      <w:pPr>
        <w:spacing w:after="0"/>
        <w:ind w:left="0"/>
        <w:jc w:val="both"/>
      </w:pPr>
      <w:r>
        <w:rPr>
          <w:rFonts w:ascii="Times New Roman"/>
          <w:b w:val="false"/>
          <w:i w:val="false"/>
          <w:color w:val="000000"/>
          <w:sz w:val="28"/>
        </w:rPr>
        <w:t>
      3) кондитерлік индустрияға инвестициялар тарту жөніндегі көрсеткіштер бекітіліп беріледі.</w:t>
      </w:r>
    </w:p>
    <w:bookmarkEnd w:id="16"/>
    <w:bookmarkStart w:name="z19" w:id="17"/>
    <w:p>
      <w:pPr>
        <w:spacing w:after="0"/>
        <w:ind w:left="0"/>
        <w:jc w:val="both"/>
      </w:pPr>
      <w:r>
        <w:rPr>
          <w:rFonts w:ascii="Times New Roman"/>
          <w:b w:val="false"/>
          <w:i w:val="false"/>
          <w:color w:val="000000"/>
          <w:sz w:val="28"/>
        </w:rPr>
        <w:t>
      Келісімнің көрсеткіштерін қол жеткізу бөлігіндегі шарттарын орындамау немесе тиісінше орындамау келісімді елеулі бұзу болып танылады</w:t>
      </w:r>
    </w:p>
    <w:bookmarkEnd w:id="17"/>
    <w:bookmarkStart w:name="z20" w:id="18"/>
    <w:p>
      <w:pPr>
        <w:spacing w:after="0"/>
        <w:ind w:left="0"/>
        <w:jc w:val="left"/>
      </w:pPr>
      <w:r>
        <w:rPr>
          <w:rFonts w:ascii="Times New Roman"/>
          <w:b/>
          <w:i w:val="false"/>
          <w:color w:val="000000"/>
        </w:rPr>
        <w:t xml:space="preserve"> 2-тарау. Келісім жасасудың тәртібі мен шарттары</w:t>
      </w:r>
    </w:p>
    <w:bookmarkEnd w:id="18"/>
    <w:bookmarkStart w:name="z21" w:id="19"/>
    <w:p>
      <w:pPr>
        <w:spacing w:after="0"/>
        <w:ind w:left="0"/>
        <w:jc w:val="both"/>
      </w:pPr>
      <w:r>
        <w:rPr>
          <w:rFonts w:ascii="Times New Roman"/>
          <w:b w:val="false"/>
          <w:i w:val="false"/>
          <w:color w:val="000000"/>
          <w:sz w:val="28"/>
        </w:rPr>
        <w:t xml:space="preserve">
      5. Келісім жасасу үшін салық төлеуші жергілікті атқарушы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ұзақ сақталатын шоколад, қантты кондитерлік өнімдер, печенье және ұннан жасалған кондитерлік өнімдер өндіру туралы келісім жасасуға арналған өтінім (бұдан әрі – өтінім) береді.</w:t>
      </w:r>
    </w:p>
    <w:bookmarkEnd w:id="19"/>
    <w:bookmarkStart w:name="z22" w:id="20"/>
    <w:p>
      <w:pPr>
        <w:spacing w:after="0"/>
        <w:ind w:left="0"/>
        <w:jc w:val="both"/>
      </w:pPr>
      <w:r>
        <w:rPr>
          <w:rFonts w:ascii="Times New Roman"/>
          <w:b w:val="false"/>
          <w:i w:val="false"/>
          <w:color w:val="000000"/>
          <w:sz w:val="28"/>
        </w:rPr>
        <w:t>
      Өтінімге мынадай құжаттар қоса беріледі:</w:t>
      </w:r>
    </w:p>
    <w:bookmarkEnd w:id="20"/>
    <w:bookmarkStart w:name="z23" w:id="21"/>
    <w:p>
      <w:pPr>
        <w:spacing w:after="0"/>
        <w:ind w:left="0"/>
        <w:jc w:val="both"/>
      </w:pPr>
      <w:r>
        <w:rPr>
          <w:rFonts w:ascii="Times New Roman"/>
          <w:b w:val="false"/>
          <w:i w:val="false"/>
          <w:color w:val="000000"/>
          <w:sz w:val="28"/>
        </w:rPr>
        <w:t>
      1) келісім жобасы;</w:t>
      </w:r>
    </w:p>
    <w:bookmarkEnd w:id="21"/>
    <w:bookmarkStart w:name="z24" w:id="22"/>
    <w:p>
      <w:pPr>
        <w:spacing w:after="0"/>
        <w:ind w:left="0"/>
        <w:jc w:val="both"/>
      </w:pPr>
      <w:r>
        <w:rPr>
          <w:rFonts w:ascii="Times New Roman"/>
          <w:b w:val="false"/>
          <w:i w:val="false"/>
          <w:color w:val="000000"/>
          <w:sz w:val="28"/>
        </w:rPr>
        <w:t>
      2) салық төлеушінің құрылтай құжаттарының көшірмелері;</w:t>
      </w:r>
    </w:p>
    <w:bookmarkEnd w:id="22"/>
    <w:bookmarkStart w:name="z25" w:id="23"/>
    <w:p>
      <w:pPr>
        <w:spacing w:after="0"/>
        <w:ind w:left="0"/>
        <w:jc w:val="both"/>
      </w:pPr>
      <w:r>
        <w:rPr>
          <w:rFonts w:ascii="Times New Roman"/>
          <w:b w:val="false"/>
          <w:i w:val="false"/>
          <w:color w:val="000000"/>
          <w:sz w:val="28"/>
        </w:rPr>
        <w:t>
      3) заңды тұлғаны мемлекеттік тіркеу (қайта тіркеу) туралы анықтамасы;</w:t>
      </w:r>
    </w:p>
    <w:bookmarkEnd w:id="23"/>
    <w:bookmarkStart w:name="z26" w:id="24"/>
    <w:p>
      <w:pPr>
        <w:spacing w:after="0"/>
        <w:ind w:left="0"/>
        <w:jc w:val="both"/>
      </w:pPr>
      <w:r>
        <w:rPr>
          <w:rFonts w:ascii="Times New Roman"/>
          <w:b w:val="false"/>
          <w:i w:val="false"/>
          <w:color w:val="000000"/>
          <w:sz w:val="28"/>
        </w:rPr>
        <w:t>
      4) салық төлеушінің қосылған құн салығы бойынша тіркеу есебіне қою туралы куәлігінің көшірмесі;</w:t>
      </w:r>
    </w:p>
    <w:bookmarkEnd w:id="24"/>
    <w:bookmarkStart w:name="z27" w:id="25"/>
    <w:p>
      <w:pPr>
        <w:spacing w:after="0"/>
        <w:ind w:left="0"/>
        <w:jc w:val="both"/>
      </w:pPr>
      <w:r>
        <w:rPr>
          <w:rFonts w:ascii="Times New Roman"/>
          <w:b w:val="false"/>
          <w:i w:val="false"/>
          <w:color w:val="000000"/>
          <w:sz w:val="28"/>
        </w:rPr>
        <w:t>
      5) салық төлеушінің соңғы екі жыл ішіндегі, ал егер кәсіпорын екі жылдан кем жұмыс істесе, өтінім берудің алдындағы қызметінің барлық кезеңіндегі өз өндірісінің көлемін жазбаша растауы;</w:t>
      </w:r>
    </w:p>
    <w:bookmarkEnd w:id="25"/>
    <w:bookmarkStart w:name="z28" w:id="26"/>
    <w:p>
      <w:pPr>
        <w:spacing w:after="0"/>
        <w:ind w:left="0"/>
        <w:jc w:val="both"/>
      </w:pPr>
      <w:r>
        <w:rPr>
          <w:rFonts w:ascii="Times New Roman"/>
          <w:b w:val="false"/>
          <w:i w:val="false"/>
          <w:color w:val="000000"/>
          <w:sz w:val="28"/>
        </w:rPr>
        <w:t>
      6) алдағы жылдарға арналған өндіріске инвестициялар жоспар.</w:t>
      </w:r>
    </w:p>
    <w:bookmarkEnd w:id="26"/>
    <w:bookmarkStart w:name="z29" w:id="27"/>
    <w:p>
      <w:pPr>
        <w:spacing w:after="0"/>
        <w:ind w:left="0"/>
        <w:jc w:val="both"/>
      </w:pPr>
      <w:r>
        <w:rPr>
          <w:rFonts w:ascii="Times New Roman"/>
          <w:b w:val="false"/>
          <w:i w:val="false"/>
          <w:color w:val="000000"/>
          <w:sz w:val="28"/>
        </w:rPr>
        <w:t>
      6. Өтінім және өтінімге қоса берілетін құжаттар 2 (екі) данада ұсынылады, олар нөмірленеді, тігіледі және салық төлеуші басшысының қолымен расталады.</w:t>
      </w:r>
    </w:p>
    <w:bookmarkEnd w:id="27"/>
    <w:p>
      <w:pPr>
        <w:spacing w:after="0"/>
        <w:ind w:left="0"/>
        <w:jc w:val="both"/>
      </w:pPr>
      <w:r>
        <w:rPr>
          <w:rFonts w:ascii="Times New Roman"/>
          <w:b w:val="false"/>
          <w:i w:val="false"/>
          <w:color w:val="000000"/>
          <w:sz w:val="28"/>
        </w:rPr>
        <w:t xml:space="preserve">
      Жергілікті атқарушы орган салық төлеушінің өтінімін нөмірленетін, тігілетін және жергілікті атқарушы органның мөрімен бекітілетін осы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нысанға сәйкес салық төлеушіні тіркеу журналына тіркейді.</w:t>
      </w:r>
    </w:p>
    <w:bookmarkStart w:name="z30" w:id="28"/>
    <w:p>
      <w:pPr>
        <w:spacing w:after="0"/>
        <w:ind w:left="0"/>
        <w:jc w:val="both"/>
      </w:pPr>
      <w:r>
        <w:rPr>
          <w:rFonts w:ascii="Times New Roman"/>
          <w:b w:val="false"/>
          <w:i w:val="false"/>
          <w:color w:val="000000"/>
          <w:sz w:val="28"/>
        </w:rPr>
        <w:t>
      7. Жергілікті атқарушы орган өтінімді алған күннен бастап 1 (бір) жұмыс күні ішінде ұсынылған құжаттардың толықтығын қарайды және тексереді. Осы Қағидалардың 5-тармағында көрсетілген құжаттардың толық топтамасы ұсынылмаған жағдайда, қайтару себептерін көрсете отырып, өтініш берушіні жазбаша түрде хабардар етеді.</w:t>
      </w:r>
    </w:p>
    <w:bookmarkEnd w:id="28"/>
    <w:p>
      <w:pPr>
        <w:spacing w:after="0"/>
        <w:ind w:left="0"/>
        <w:jc w:val="both"/>
      </w:pPr>
      <w:r>
        <w:rPr>
          <w:rFonts w:ascii="Times New Roman"/>
          <w:b w:val="false"/>
          <w:i w:val="false"/>
          <w:color w:val="000000"/>
          <w:sz w:val="28"/>
        </w:rPr>
        <w:t>
      Қайтару себептері жойылғаннан кейін өтінім беруші өтінімді жергілікті атқарушы органға қайта енгізеді.</w:t>
      </w:r>
    </w:p>
    <w:bookmarkStart w:name="z31" w:id="29"/>
    <w:p>
      <w:pPr>
        <w:spacing w:after="0"/>
        <w:ind w:left="0"/>
        <w:jc w:val="both"/>
      </w:pPr>
      <w:r>
        <w:rPr>
          <w:rFonts w:ascii="Times New Roman"/>
          <w:b w:val="false"/>
          <w:i w:val="false"/>
          <w:color w:val="000000"/>
          <w:sz w:val="28"/>
        </w:rPr>
        <w:t>
      8. Жергілікті атқарушы орган өтінім берушіден құжаттардың толық топтамасымен бірге өтінімді алған сәттен бастап 10 (он) жұмыс күні ішінде өтінімді және өтінімге қоса берілген құжаттарды қарайды және келісім жасасу туралы не келісім жасасудан бас тарту туралы шешім қабылдайды.</w:t>
      </w:r>
    </w:p>
    <w:bookmarkEnd w:id="29"/>
    <w:p>
      <w:pPr>
        <w:spacing w:after="0"/>
        <w:ind w:left="0"/>
        <w:jc w:val="both"/>
      </w:pPr>
      <w:r>
        <w:rPr>
          <w:rFonts w:ascii="Times New Roman"/>
          <w:b w:val="false"/>
          <w:i w:val="false"/>
          <w:color w:val="000000"/>
          <w:sz w:val="28"/>
        </w:rPr>
        <w:t xml:space="preserve">
      Келісім жасасудан бас тарту туралы шешім қабылдау үшін жергілікті атқарушы орган келісім жасасудың мүмкін себептерін негіздей отырып, келісім жасасудан бас тарту туралы алдын ала шешім туралы, сондай-ақ алдын ала шешім бойынша салық төлеушіге позициясын білдіру үшін тыңдауды өткізудің уақыты мен орны (тәсілі) туралы салық төлеушіні хабардар етеді. </w:t>
      </w:r>
    </w:p>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Тыңдауды өткізу нәтижелері бойынша жергілікті атқарушы орган келісім жасасу туралы шешім қабылдайды, не келісім жасасудың мүмкін болмау себептерін негіздей отырып, салық төлеушіге келісім жасасудан бас тарту туралы дәлелді жауап жібереді.</w:t>
      </w:r>
    </w:p>
    <w:bookmarkStart w:name="z32" w:id="30"/>
    <w:p>
      <w:pPr>
        <w:spacing w:after="0"/>
        <w:ind w:left="0"/>
        <w:jc w:val="both"/>
      </w:pPr>
      <w:r>
        <w:rPr>
          <w:rFonts w:ascii="Times New Roman"/>
          <w:b w:val="false"/>
          <w:i w:val="false"/>
          <w:color w:val="000000"/>
          <w:sz w:val="28"/>
        </w:rPr>
        <w:t>
      9. Өтінімді және өтінімге қоса берілген құжаттарды қарау қорытындылары бойынша өтінімді қарау аяқталған күннен бастап 5 (бес) жұмыс күні ішінде өтінім берушімен келісім жасалады.</w:t>
      </w:r>
    </w:p>
    <w:bookmarkEnd w:id="30"/>
    <w:bookmarkStart w:name="z33" w:id="31"/>
    <w:p>
      <w:pPr>
        <w:spacing w:after="0"/>
        <w:ind w:left="0"/>
        <w:jc w:val="both"/>
      </w:pPr>
      <w:r>
        <w:rPr>
          <w:rFonts w:ascii="Times New Roman"/>
          <w:b w:val="false"/>
          <w:i w:val="false"/>
          <w:color w:val="000000"/>
          <w:sz w:val="28"/>
        </w:rPr>
        <w:t>
      10. Келісім мемлекеттік және орыс тілдерінде үш данада, келісім тараптарының әрқайсысы үшін бір-бір данадан жасалады, бір данасы мемлекеттік кірістер органына ұсынуы үшін салық төлеушіге беріледі.</w:t>
      </w:r>
    </w:p>
    <w:bookmarkEnd w:id="31"/>
    <w:p>
      <w:pPr>
        <w:spacing w:after="0"/>
        <w:ind w:left="0"/>
        <w:jc w:val="both"/>
      </w:pPr>
      <w:r>
        <w:rPr>
          <w:rFonts w:ascii="Times New Roman"/>
          <w:b w:val="false"/>
          <w:i w:val="false"/>
          <w:color w:val="000000"/>
          <w:sz w:val="28"/>
        </w:rPr>
        <w:t>
      Жасалған келісімдерді тіркеуді және есепке алуды жергілікті атқарушы орган жүзеге асырады.</w:t>
      </w:r>
    </w:p>
    <w:bookmarkStart w:name="z34" w:id="32"/>
    <w:p>
      <w:pPr>
        <w:spacing w:after="0"/>
        <w:ind w:left="0"/>
        <w:jc w:val="both"/>
      </w:pPr>
      <w:r>
        <w:rPr>
          <w:rFonts w:ascii="Times New Roman"/>
          <w:b w:val="false"/>
          <w:i w:val="false"/>
          <w:color w:val="000000"/>
          <w:sz w:val="28"/>
        </w:rPr>
        <w:t>
      11. Жасалған келісім мерзімінен бұрын бұзылған жағдайда, жергілікті атқарушы орган келісім бұзылған күннен бастап 5 (бес) жұмыс күні ішінде бұл туралы салық төлеушінің тіркелген жері бойынша мемлекеттік кірістер органына тиісті жазбаша хабарлама жіберу арқылы хабарлайды.</w:t>
      </w:r>
    </w:p>
    <w:bookmarkEnd w:id="32"/>
    <w:bookmarkStart w:name="z35" w:id="33"/>
    <w:p>
      <w:pPr>
        <w:spacing w:after="0"/>
        <w:ind w:left="0"/>
        <w:jc w:val="both"/>
      </w:pPr>
      <w:r>
        <w:rPr>
          <w:rFonts w:ascii="Times New Roman"/>
          <w:b w:val="false"/>
          <w:i w:val="false"/>
          <w:color w:val="000000"/>
          <w:sz w:val="28"/>
        </w:rPr>
        <w:t xml:space="preserve">
      12. Келісім жасасу мәселелері бойынша жергілікті атқарушы органның шешімдеріне, әрекеттеріне (әрекетсіздігіне) шағымдану ҚР ӘРПК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4"/>
    <w:p>
      <w:pPr>
        <w:spacing w:after="0"/>
        <w:ind w:left="0"/>
        <w:jc w:val="left"/>
      </w:pPr>
      <w:r>
        <w:rPr>
          <w:rFonts w:ascii="Times New Roman"/>
          <w:b/>
          <w:i w:val="false"/>
          <w:color w:val="000000"/>
        </w:rPr>
        <w:t xml:space="preserve"> Ұзақ сақталатын шоколад, қантты кондитерлік өнімдер, печенье және ұннан жасалған кондитерлік өнімдер өндіру туралы үлгілік келісім</w:t>
      </w:r>
    </w:p>
    <w:bookmarkEnd w:id="34"/>
    <w:p>
      <w:pPr>
        <w:spacing w:after="0"/>
        <w:ind w:left="0"/>
        <w:jc w:val="both"/>
      </w:pPr>
      <w:r>
        <w:rPr>
          <w:rFonts w:ascii="Times New Roman"/>
          <w:b w:val="false"/>
          <w:i w:val="false"/>
          <w:color w:val="000000"/>
          <w:sz w:val="28"/>
        </w:rPr>
        <w:t xml:space="preserve">
      ______________________________________________________________ (облыстың, республикалық маңызы бар қаланың немесе астананың атауы көрсетіледі)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Бұдан әрі "Жергілікті атқарушы орган" деп аталатын _____________________________________________________________________________</w:t>
      </w:r>
    </w:p>
    <w:p>
      <w:pPr>
        <w:spacing w:after="0"/>
        <w:ind w:left="0"/>
        <w:jc w:val="both"/>
      </w:pPr>
      <w:r>
        <w:rPr>
          <w:rFonts w:ascii="Times New Roman"/>
          <w:b w:val="false"/>
          <w:i w:val="false"/>
          <w:color w:val="000000"/>
          <w:sz w:val="28"/>
        </w:rPr>
        <w:t>
      облысының (қаласының) _______________________________________________________</w:t>
      </w:r>
    </w:p>
    <w:p>
      <w:pPr>
        <w:spacing w:after="0"/>
        <w:ind w:left="0"/>
        <w:jc w:val="both"/>
      </w:pPr>
      <w:r>
        <w:rPr>
          <w:rFonts w:ascii="Times New Roman"/>
          <w:b w:val="false"/>
          <w:i w:val="false"/>
          <w:color w:val="000000"/>
          <w:sz w:val="28"/>
        </w:rPr>
        <w:t>
      басқармасының атынан ________________________________________________________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________________________________________________________</w:t>
      </w:r>
    </w:p>
    <w:p>
      <w:pPr>
        <w:spacing w:after="0"/>
        <w:ind w:left="0"/>
        <w:jc w:val="both"/>
      </w:pPr>
      <w:r>
        <w:rPr>
          <w:rFonts w:ascii="Times New Roman"/>
          <w:b w:val="false"/>
          <w:i w:val="false"/>
          <w:color w:val="000000"/>
          <w:sz w:val="28"/>
        </w:rPr>
        <w:t>
      (өкілеттігін растайтын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(басшының немесе оның міндетін атқарушы адамның аты, әкесінің аты (бар болса), тегі)</w:t>
      </w:r>
    </w:p>
    <w:p>
      <w:pPr>
        <w:spacing w:after="0"/>
        <w:ind w:left="0"/>
        <w:jc w:val="both"/>
      </w:pPr>
      <w:r>
        <w:rPr>
          <w:rFonts w:ascii="Times New Roman"/>
          <w:b w:val="false"/>
          <w:i w:val="false"/>
          <w:color w:val="000000"/>
          <w:sz w:val="28"/>
        </w:rPr>
        <w:t>
      бір тараптан және бұдан әрі "Салық төлеуші" деп аталатын 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заңды тұлғасының атауы)</w:t>
      </w:r>
    </w:p>
    <w:p>
      <w:pPr>
        <w:spacing w:after="0"/>
        <w:ind w:left="0"/>
        <w:jc w:val="both"/>
      </w:pPr>
      <w:r>
        <w:rPr>
          <w:rFonts w:ascii="Times New Roman"/>
          <w:b w:val="false"/>
          <w:i w:val="false"/>
          <w:color w:val="000000"/>
          <w:sz w:val="28"/>
        </w:rPr>
        <w:t>
      атынан________________________________________негізінде әрекет ететін (өкілеттігін растайтын құжат)</w:t>
      </w:r>
    </w:p>
    <w:p>
      <w:pPr>
        <w:spacing w:after="0"/>
        <w:ind w:left="0"/>
        <w:jc w:val="both"/>
      </w:pPr>
      <w:r>
        <w:rPr>
          <w:rFonts w:ascii="Times New Roman"/>
          <w:b w:val="false"/>
          <w:i w:val="false"/>
          <w:color w:val="000000"/>
          <w:sz w:val="28"/>
        </w:rPr>
        <w:t>
      _______________________________________________________________________, (бірінші басшының немесе өзге уәкілетті адамның аты, әкесінің аты (бар  болса), тегі)</w:t>
      </w:r>
    </w:p>
    <w:p>
      <w:pPr>
        <w:spacing w:after="0"/>
        <w:ind w:left="0"/>
        <w:jc w:val="both"/>
      </w:pPr>
      <w:r>
        <w:rPr>
          <w:rFonts w:ascii="Times New Roman"/>
          <w:b w:val="false"/>
          <w:i w:val="false"/>
          <w:color w:val="000000"/>
          <w:sz w:val="28"/>
        </w:rPr>
        <w:t>
      екінші тараптан, бұдан әрі бірлесіп "Тараптар" деп аталатындар, төмендегілер туралы осы Ұзақ сақталатын шоколад, қантты кондитерлік өнімдер, печенье және ұннан жасалған кондитерлік өнімдер өндіру туралы келісімді (бұдан әрі – келісім) жасасты.</w:t>
      </w:r>
    </w:p>
    <w:bookmarkStart w:name="z39" w:id="35"/>
    <w:p>
      <w:pPr>
        <w:spacing w:after="0"/>
        <w:ind w:left="0"/>
        <w:jc w:val="left"/>
      </w:pPr>
      <w:r>
        <w:rPr>
          <w:rFonts w:ascii="Times New Roman"/>
          <w:b/>
          <w:i w:val="false"/>
          <w:color w:val="000000"/>
        </w:rPr>
        <w:t xml:space="preserve"> 1-тарау. Келісімнің нысанасы</w:t>
      </w:r>
    </w:p>
    <w:bookmarkEnd w:id="35"/>
    <w:bookmarkStart w:name="z40" w:id="36"/>
    <w:p>
      <w:pPr>
        <w:spacing w:after="0"/>
        <w:ind w:left="0"/>
        <w:jc w:val="both"/>
      </w:pPr>
      <w:r>
        <w:rPr>
          <w:rFonts w:ascii="Times New Roman"/>
          <w:b w:val="false"/>
          <w:i w:val="false"/>
          <w:color w:val="000000"/>
          <w:sz w:val="28"/>
        </w:rPr>
        <w:t>
      1. Осы келісімнің нысанасы Салық төлеушінің ұзақ сақталатын шоколад, қантты кондитерлік өнімдер, печенье және ұннан жасалған кондитерлік өнімдер өндіру саласын дамытуға бағытталған міндеттемелерді қабылдауы, Салық төлеушінің Жергілікті атқарушы органға тиісті есептерді дайындауы және беруі, Жергілікті атқарушы органның Салық төлеушінің міндеттемелерінің орындалуы туралы есептер мен ақпарат алуы болып табылады.</w:t>
      </w:r>
    </w:p>
    <w:bookmarkEnd w:id="36"/>
    <w:bookmarkStart w:name="z41" w:id="37"/>
    <w:p>
      <w:pPr>
        <w:spacing w:after="0"/>
        <w:ind w:left="0"/>
        <w:jc w:val="both"/>
      </w:pPr>
      <w:r>
        <w:rPr>
          <w:rFonts w:ascii="Times New Roman"/>
          <w:b w:val="false"/>
          <w:i w:val="false"/>
          <w:color w:val="000000"/>
          <w:sz w:val="28"/>
        </w:rPr>
        <w:t xml:space="preserve">
      2. Осы келісім "Салық және бюджетке төленетін басқа да міндетті төлемдер туралы" Қазақстан Республикасы Кодексінің (Салық кодексі) (бұдан әрі – Кодекс) 411-бабы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және Кодекстің 411-бабы 1-тармағының 2) тармақшасына сәйкес агроөнеркәсіптік кешенді дамыту саласындағы уәкілетті орган бекітетін Салық төлеушінің ұзақ сақталатын шоколад, қантты кондитерлік өнімдер, печенье және ұннан жасалған кондитерлік өнімдер өндіру туралы келісім жасасуы қағидаларына (бұдан әрі – Қағидалар) сәйкес жасалды.</w:t>
      </w:r>
    </w:p>
    <w:bookmarkEnd w:id="37"/>
    <w:bookmarkStart w:name="z42" w:id="38"/>
    <w:p>
      <w:pPr>
        <w:spacing w:after="0"/>
        <w:ind w:left="0"/>
        <w:jc w:val="left"/>
      </w:pPr>
      <w:r>
        <w:rPr>
          <w:rFonts w:ascii="Times New Roman"/>
          <w:b/>
          <w:i w:val="false"/>
          <w:color w:val="000000"/>
        </w:rPr>
        <w:t xml:space="preserve"> 2-тарау. Тараптардың міндеттері мен құқықтары</w:t>
      </w:r>
    </w:p>
    <w:bookmarkEnd w:id="38"/>
    <w:bookmarkStart w:name="z43" w:id="39"/>
    <w:p>
      <w:pPr>
        <w:spacing w:after="0"/>
        <w:ind w:left="0"/>
        <w:jc w:val="both"/>
      </w:pPr>
      <w:r>
        <w:rPr>
          <w:rFonts w:ascii="Times New Roman"/>
          <w:b w:val="false"/>
          <w:i w:val="false"/>
          <w:color w:val="000000"/>
          <w:sz w:val="28"/>
        </w:rPr>
        <w:t>
      3. Салық төлеуші келісімнің қолданылуы кезеңінде:</w:t>
      </w:r>
    </w:p>
    <w:bookmarkEnd w:id="39"/>
    <w:bookmarkStart w:name="z44" w:id="40"/>
    <w:p>
      <w:pPr>
        <w:spacing w:after="0"/>
        <w:ind w:left="0"/>
        <w:jc w:val="both"/>
      </w:pPr>
      <w:r>
        <w:rPr>
          <w:rFonts w:ascii="Times New Roman"/>
          <w:b w:val="false"/>
          <w:i w:val="false"/>
          <w:color w:val="000000"/>
          <w:sz w:val="28"/>
        </w:rPr>
        <w:t>
      1) Қазақстан Республикасының аумағында шоколад, қантты кондитерлік өнімдер, печенье және ұннан жасалған кондитерлік өнімдер өндіру саласында Қазақстан Республикасының азаматтары үшін қолда бар жұмыс орындарын сақтауға және (немесе) ________ мөлшерде жаңа жұмыс орындарын құруға;</w:t>
      </w:r>
    </w:p>
    <w:bookmarkEnd w:id="40"/>
    <w:bookmarkStart w:name="z45" w:id="41"/>
    <w:p>
      <w:pPr>
        <w:spacing w:after="0"/>
        <w:ind w:left="0"/>
        <w:jc w:val="both"/>
      </w:pPr>
      <w:r>
        <w:rPr>
          <w:rFonts w:ascii="Times New Roman"/>
          <w:b w:val="false"/>
          <w:i w:val="false"/>
          <w:color w:val="000000"/>
          <w:sz w:val="28"/>
        </w:rPr>
        <w:t>
      2) ұзақ сақталатын шоколад, қантты кондитерлік өнімдер, печенье және ұннан жасалған кондитерлік өнімдер өндірісінің көлемін ______ мөлшерде ұлғайтуға;</w:t>
      </w:r>
    </w:p>
    <w:bookmarkEnd w:id="41"/>
    <w:bookmarkStart w:name="z46" w:id="42"/>
    <w:p>
      <w:pPr>
        <w:spacing w:after="0"/>
        <w:ind w:left="0"/>
        <w:jc w:val="both"/>
      </w:pPr>
      <w:r>
        <w:rPr>
          <w:rFonts w:ascii="Times New Roman"/>
          <w:b w:val="false"/>
          <w:i w:val="false"/>
          <w:color w:val="000000"/>
          <w:sz w:val="28"/>
        </w:rPr>
        <w:t>
      3) кондитерлік индустрияға инвестициялар тартуға;</w:t>
      </w:r>
    </w:p>
    <w:bookmarkEnd w:id="42"/>
    <w:bookmarkStart w:name="z47" w:id="43"/>
    <w:p>
      <w:pPr>
        <w:spacing w:after="0"/>
        <w:ind w:left="0"/>
        <w:jc w:val="both"/>
      </w:pPr>
      <w:r>
        <w:rPr>
          <w:rFonts w:ascii="Times New Roman"/>
          <w:b w:val="false"/>
          <w:i w:val="false"/>
          <w:color w:val="000000"/>
          <w:sz w:val="28"/>
        </w:rPr>
        <w:t>
      4) жыл сайын есепті жылдан кейінгі айдың бесінші күніне дейінгі мерзімде Жергілікті атқарушы органға басшысының немесе ол уәкілеттік берген адамның қолы қойылған, осы тармақтың 1), 2) және 3) тармақшаларында көрсетілген міндеттемелердің орындалуы туралы жазбаша есепті беруге;</w:t>
      </w:r>
    </w:p>
    <w:bookmarkEnd w:id="43"/>
    <w:bookmarkStart w:name="z48" w:id="44"/>
    <w:p>
      <w:pPr>
        <w:spacing w:after="0"/>
        <w:ind w:left="0"/>
        <w:jc w:val="both"/>
      </w:pPr>
      <w:r>
        <w:rPr>
          <w:rFonts w:ascii="Times New Roman"/>
          <w:b w:val="false"/>
          <w:i w:val="false"/>
          <w:color w:val="000000"/>
          <w:sz w:val="28"/>
        </w:rPr>
        <w:t>
      5) Жергілікті атқарушы органның сұранымдарды бойынша белгіленген мерзімде осы тармақтың 1), 2) және 3) тармақшаларында көрсетілген міндеттемелердің орындалуын растау үшін барлық қажетті құжаттарды беруге міндеттенеді.</w:t>
      </w:r>
    </w:p>
    <w:bookmarkEnd w:id="44"/>
    <w:bookmarkStart w:name="z49" w:id="45"/>
    <w:p>
      <w:pPr>
        <w:spacing w:after="0"/>
        <w:ind w:left="0"/>
        <w:jc w:val="both"/>
      </w:pPr>
      <w:r>
        <w:rPr>
          <w:rFonts w:ascii="Times New Roman"/>
          <w:b w:val="false"/>
          <w:i w:val="false"/>
          <w:color w:val="000000"/>
          <w:sz w:val="28"/>
        </w:rPr>
        <w:t>
      4. Жергілікті атқарушы орган:</w:t>
      </w:r>
    </w:p>
    <w:bookmarkEnd w:id="45"/>
    <w:bookmarkStart w:name="z50" w:id="46"/>
    <w:p>
      <w:pPr>
        <w:spacing w:after="0"/>
        <w:ind w:left="0"/>
        <w:jc w:val="both"/>
      </w:pPr>
      <w:r>
        <w:rPr>
          <w:rFonts w:ascii="Times New Roman"/>
          <w:b w:val="false"/>
          <w:i w:val="false"/>
          <w:color w:val="000000"/>
          <w:sz w:val="28"/>
        </w:rPr>
        <w:t>
      1) көрсетілген өзгерістер мен толықтыруларды көздейтін тиісті қосымша келісім жасаспай, осы келісімнің шарттарын біржақты тәртіппен өзгертпеуге;</w:t>
      </w:r>
    </w:p>
    <w:bookmarkEnd w:id="46"/>
    <w:bookmarkStart w:name="z51" w:id="47"/>
    <w:p>
      <w:pPr>
        <w:spacing w:after="0"/>
        <w:ind w:left="0"/>
        <w:jc w:val="both"/>
      </w:pPr>
      <w:r>
        <w:rPr>
          <w:rFonts w:ascii="Times New Roman"/>
          <w:b w:val="false"/>
          <w:i w:val="false"/>
          <w:color w:val="000000"/>
          <w:sz w:val="28"/>
        </w:rPr>
        <w:t>
      2) Салық төлеушінің осы келісімнің 3-тармағы 1), 2) және 3) тармақшаларында көрсетілген міндеттемелердің орындалуы туралы есептерін қарауға;</w:t>
      </w:r>
    </w:p>
    <w:bookmarkEnd w:id="47"/>
    <w:bookmarkStart w:name="z52" w:id="48"/>
    <w:p>
      <w:pPr>
        <w:spacing w:after="0"/>
        <w:ind w:left="0"/>
        <w:jc w:val="both"/>
      </w:pPr>
      <w:r>
        <w:rPr>
          <w:rFonts w:ascii="Times New Roman"/>
          <w:b w:val="false"/>
          <w:i w:val="false"/>
          <w:color w:val="000000"/>
          <w:sz w:val="28"/>
        </w:rPr>
        <w:t>
      3) келісімнің іске асырылуына мониторинг жүргізуге міндеттенеді.</w:t>
      </w:r>
    </w:p>
    <w:bookmarkEnd w:id="48"/>
    <w:bookmarkStart w:name="z53" w:id="49"/>
    <w:p>
      <w:pPr>
        <w:spacing w:after="0"/>
        <w:ind w:left="0"/>
        <w:jc w:val="both"/>
      </w:pPr>
      <w:r>
        <w:rPr>
          <w:rFonts w:ascii="Times New Roman"/>
          <w:b w:val="false"/>
          <w:i w:val="false"/>
          <w:color w:val="000000"/>
          <w:sz w:val="28"/>
        </w:rPr>
        <w:t>
      5. Салық төлеуші:</w:t>
      </w:r>
    </w:p>
    <w:bookmarkEnd w:id="49"/>
    <w:bookmarkStart w:name="z54" w:id="50"/>
    <w:p>
      <w:pPr>
        <w:spacing w:after="0"/>
        <w:ind w:left="0"/>
        <w:jc w:val="both"/>
      </w:pPr>
      <w:r>
        <w:rPr>
          <w:rFonts w:ascii="Times New Roman"/>
          <w:b w:val="false"/>
          <w:i w:val="false"/>
          <w:color w:val="000000"/>
          <w:sz w:val="28"/>
        </w:rPr>
        <w:t>
      1) қосылған құн салығын есепке жатқызуға заңдық мүмкіндікті іске асыру үшін мемлекеттік кіріс органына жүгінуге;</w:t>
      </w:r>
    </w:p>
    <w:bookmarkEnd w:id="50"/>
    <w:bookmarkStart w:name="z55" w:id="51"/>
    <w:p>
      <w:pPr>
        <w:spacing w:after="0"/>
        <w:ind w:left="0"/>
        <w:jc w:val="both"/>
      </w:pPr>
      <w:r>
        <w:rPr>
          <w:rFonts w:ascii="Times New Roman"/>
          <w:b w:val="false"/>
          <w:i w:val="false"/>
          <w:color w:val="000000"/>
          <w:sz w:val="28"/>
        </w:rPr>
        <w:t>
      2) өзіне алған міндеттемелерді іске асыру үшін осы келісімнің шарттарына қайшы келмейтін кез келген іс-қимылдарды қолдануға;</w:t>
      </w:r>
    </w:p>
    <w:bookmarkEnd w:id="51"/>
    <w:bookmarkStart w:name="z56" w:id="52"/>
    <w:p>
      <w:pPr>
        <w:spacing w:after="0"/>
        <w:ind w:left="0"/>
        <w:jc w:val="both"/>
      </w:pPr>
      <w:r>
        <w:rPr>
          <w:rFonts w:ascii="Times New Roman"/>
          <w:b w:val="false"/>
          <w:i w:val="false"/>
          <w:color w:val="000000"/>
          <w:sz w:val="28"/>
        </w:rPr>
        <w:t>
      3) Жергілікті атқарушы органды алдын ала хабардар ете отырып, осы келісімді мерзімінен бұрын бұзуға құқылы.</w:t>
      </w:r>
    </w:p>
    <w:bookmarkEnd w:id="52"/>
    <w:bookmarkStart w:name="z57" w:id="53"/>
    <w:p>
      <w:pPr>
        <w:spacing w:after="0"/>
        <w:ind w:left="0"/>
        <w:jc w:val="both"/>
      </w:pPr>
      <w:r>
        <w:rPr>
          <w:rFonts w:ascii="Times New Roman"/>
          <w:b w:val="false"/>
          <w:i w:val="false"/>
          <w:color w:val="000000"/>
          <w:sz w:val="28"/>
        </w:rPr>
        <w:t>
      6. Жергілікті атқарушы орган:</w:t>
      </w:r>
    </w:p>
    <w:bookmarkEnd w:id="53"/>
    <w:bookmarkStart w:name="z58" w:id="54"/>
    <w:p>
      <w:pPr>
        <w:spacing w:after="0"/>
        <w:ind w:left="0"/>
        <w:jc w:val="both"/>
      </w:pPr>
      <w:r>
        <w:rPr>
          <w:rFonts w:ascii="Times New Roman"/>
          <w:b w:val="false"/>
          <w:i w:val="false"/>
          <w:color w:val="000000"/>
          <w:sz w:val="28"/>
        </w:rPr>
        <w:t>
      1) Салық төлеушіден келісімді орындау бойынша қажетті ақпаратты сұратуға;</w:t>
      </w:r>
    </w:p>
    <w:bookmarkEnd w:id="54"/>
    <w:bookmarkStart w:name="z59" w:id="55"/>
    <w:p>
      <w:pPr>
        <w:spacing w:after="0"/>
        <w:ind w:left="0"/>
        <w:jc w:val="both"/>
      </w:pPr>
      <w:r>
        <w:rPr>
          <w:rFonts w:ascii="Times New Roman"/>
          <w:b w:val="false"/>
          <w:i w:val="false"/>
          <w:color w:val="000000"/>
          <w:sz w:val="28"/>
        </w:rPr>
        <w:t>
      2) тиісті қосымша келісім жасасу арқылы келісімге өзгерістер мен толықтырулар енгізуге;</w:t>
      </w:r>
    </w:p>
    <w:bookmarkEnd w:id="55"/>
    <w:bookmarkStart w:name="z60" w:id="56"/>
    <w:p>
      <w:pPr>
        <w:spacing w:after="0"/>
        <w:ind w:left="0"/>
        <w:jc w:val="both"/>
      </w:pPr>
      <w:r>
        <w:rPr>
          <w:rFonts w:ascii="Times New Roman"/>
          <w:b w:val="false"/>
          <w:i w:val="false"/>
          <w:color w:val="000000"/>
          <w:sz w:val="28"/>
        </w:rPr>
        <w:t>
      3) осы келісімде көзделген негіздер бойынша осы келісімді сот тәртібімен мерзімінен бұрын бұзуға бастамашылық жасауға құқылы.</w:t>
      </w:r>
    </w:p>
    <w:bookmarkEnd w:id="56"/>
    <w:bookmarkStart w:name="z61" w:id="57"/>
    <w:p>
      <w:pPr>
        <w:spacing w:after="0"/>
        <w:ind w:left="0"/>
        <w:jc w:val="left"/>
      </w:pPr>
      <w:r>
        <w:rPr>
          <w:rFonts w:ascii="Times New Roman"/>
          <w:b/>
          <w:i w:val="false"/>
          <w:color w:val="000000"/>
        </w:rPr>
        <w:t xml:space="preserve"> 3-тарау. Тараптардың жауапкершілігі</w:t>
      </w:r>
    </w:p>
    <w:bookmarkEnd w:id="57"/>
    <w:bookmarkStart w:name="z62" w:id="58"/>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Қазақстан Республикасының заңнамасына сәйкес жауапты болады.</w:t>
      </w:r>
    </w:p>
    <w:bookmarkEnd w:id="58"/>
    <w:bookmarkStart w:name="z63" w:id="59"/>
    <w:p>
      <w:pPr>
        <w:spacing w:after="0"/>
        <w:ind w:left="0"/>
        <w:jc w:val="left"/>
      </w:pPr>
      <w:r>
        <w:rPr>
          <w:rFonts w:ascii="Times New Roman"/>
          <w:b/>
          <w:i w:val="false"/>
          <w:color w:val="000000"/>
        </w:rPr>
        <w:t xml:space="preserve"> 4-тарау. Еңсерілмейтін күш мән-жайлары</w:t>
      </w:r>
    </w:p>
    <w:bookmarkEnd w:id="59"/>
    <w:bookmarkStart w:name="z64" w:id="60"/>
    <w:p>
      <w:pPr>
        <w:spacing w:after="0"/>
        <w:ind w:left="0"/>
        <w:jc w:val="both"/>
      </w:pPr>
      <w:r>
        <w:rPr>
          <w:rFonts w:ascii="Times New Roman"/>
          <w:b w:val="false"/>
          <w:i w:val="false"/>
          <w:color w:val="000000"/>
          <w:sz w:val="28"/>
        </w:rPr>
        <w:t>
      8. Егер, қандай да бір міндеттемелерді орындамау немесе орындау кезіндегі кідіріс еңсерілмейтін күш мән-жайларынан туындаса, тараптардың ешқайсысы келісім бойынша мұндай бір міндеттемелерді орындамағаны үшін жауапты болмайды.</w:t>
      </w:r>
    </w:p>
    <w:bookmarkEnd w:id="60"/>
    <w:bookmarkStart w:name="z65" w:id="61"/>
    <w:p>
      <w:pPr>
        <w:spacing w:after="0"/>
        <w:ind w:left="0"/>
        <w:jc w:val="both"/>
      </w:pPr>
      <w:r>
        <w:rPr>
          <w:rFonts w:ascii="Times New Roman"/>
          <w:b w:val="false"/>
          <w:i w:val="false"/>
          <w:color w:val="000000"/>
          <w:sz w:val="28"/>
        </w:rPr>
        <w:t>
      9. Еңсерілмейтін күш мән-жайларына әскери қақтығыстар, табиғи апаттар, төтенше жағдайлар кезінде мемлекеттік органдар қабылдайтын шектеу шаралары, дүлей апаттар (өрт, ірі авариялар, коммуникациялардың бұзылуы және сол сияқты өзге де мән-жайлар) және өзге де төтенше және тойтаруға келмейтін оқиғалар жатады.</w:t>
      </w:r>
    </w:p>
    <w:bookmarkEnd w:id="61"/>
    <w:p>
      <w:pPr>
        <w:spacing w:after="0"/>
        <w:ind w:left="0"/>
        <w:jc w:val="both"/>
      </w:pPr>
      <w:r>
        <w:rPr>
          <w:rFonts w:ascii="Times New Roman"/>
          <w:b w:val="false"/>
          <w:i w:val="false"/>
          <w:color w:val="000000"/>
          <w:sz w:val="28"/>
        </w:rPr>
        <w:t>
      Бұл ретте еңсерілмейтін күш мән-жайларының сипаты, әрекет ету кезеңі, басталу фактісі уәкілетті мемлекеттік органдардың тиісті құжаттарымен расталады.</w:t>
      </w:r>
    </w:p>
    <w:bookmarkStart w:name="z66" w:id="62"/>
    <w:p>
      <w:pPr>
        <w:spacing w:after="0"/>
        <w:ind w:left="0"/>
        <w:jc w:val="both"/>
      </w:pPr>
      <w:r>
        <w:rPr>
          <w:rFonts w:ascii="Times New Roman"/>
          <w:b w:val="false"/>
          <w:i w:val="false"/>
          <w:color w:val="000000"/>
          <w:sz w:val="28"/>
        </w:rPr>
        <w:t>
      10. Еңсерілмейтін күш мән-жайларының кесірінен келісімнің шарттары бұзылған жағдайда, Тараптар қалыптасқан жағдайды реттеудің ықтимал тәсілдері туралы ұсыныстар енгізеді.</w:t>
      </w:r>
    </w:p>
    <w:bookmarkEnd w:id="62"/>
    <w:bookmarkStart w:name="z67" w:id="63"/>
    <w:p>
      <w:pPr>
        <w:spacing w:after="0"/>
        <w:ind w:left="0"/>
        <w:jc w:val="both"/>
      </w:pPr>
      <w:r>
        <w:rPr>
          <w:rFonts w:ascii="Times New Roman"/>
          <w:b w:val="false"/>
          <w:i w:val="false"/>
          <w:color w:val="000000"/>
          <w:sz w:val="28"/>
        </w:rPr>
        <w:t>
      11. Еңсерілмейтін күш мән-жайлары туындаған кезде зардап шеккен Тарап олар туындаған күннен бастап 15 (он бес) жұмыс күні ішінде оқиғаның басталу күнін көрсете және еңсерілмейтін күш мән-жайларын сипаттай отырып, жазбаша хабарлама тапсыру арқылы бұл туралы басқа тараптарды хабардар етеді.</w:t>
      </w:r>
    </w:p>
    <w:bookmarkEnd w:id="63"/>
    <w:bookmarkStart w:name="z68" w:id="64"/>
    <w:p>
      <w:pPr>
        <w:spacing w:after="0"/>
        <w:ind w:left="0"/>
        <w:jc w:val="both"/>
      </w:pPr>
      <w:r>
        <w:rPr>
          <w:rFonts w:ascii="Times New Roman"/>
          <w:b w:val="false"/>
          <w:i w:val="false"/>
          <w:color w:val="000000"/>
          <w:sz w:val="28"/>
        </w:rPr>
        <w:t>
      12. Еңсерілмейтін күш мән-жайлары туындаған жағдайда, Тараптар қалыптасқан жағдайдың шешімін іздеу үшін дереу келіссөздер жүргізеді және осындай жағдайлардың салдарын барынша азайту үшін барлық құралдарды пайдаланады.</w:t>
      </w:r>
    </w:p>
    <w:bookmarkEnd w:id="64"/>
    <w:bookmarkStart w:name="z69" w:id="65"/>
    <w:p>
      <w:pPr>
        <w:spacing w:after="0"/>
        <w:ind w:left="0"/>
        <w:jc w:val="left"/>
      </w:pPr>
      <w:r>
        <w:rPr>
          <w:rFonts w:ascii="Times New Roman"/>
          <w:b/>
          <w:i w:val="false"/>
          <w:color w:val="000000"/>
        </w:rPr>
        <w:t xml:space="preserve"> 5-тарау. Құпиялылық</w:t>
      </w:r>
    </w:p>
    <w:bookmarkEnd w:id="65"/>
    <w:bookmarkStart w:name="z70" w:id="66"/>
    <w:p>
      <w:pPr>
        <w:spacing w:after="0"/>
        <w:ind w:left="0"/>
        <w:jc w:val="both"/>
      </w:pPr>
      <w:r>
        <w:rPr>
          <w:rFonts w:ascii="Times New Roman"/>
          <w:b w:val="false"/>
          <w:i w:val="false"/>
          <w:color w:val="000000"/>
          <w:sz w:val="28"/>
        </w:rPr>
        <w:t>
      13. Тараптар осы келісімді іске асыру жөніндегі жұмысқа қатысты барлық құжаттар, ақпарат және есептер бойынша құпиялылық шарттарын оның қолданылу мерзімі ішінде сақтайды.</w:t>
      </w:r>
    </w:p>
    <w:bookmarkEnd w:id="66"/>
    <w:bookmarkStart w:name="z71" w:id="67"/>
    <w:p>
      <w:pPr>
        <w:spacing w:after="0"/>
        <w:ind w:left="0"/>
        <w:jc w:val="both"/>
      </w:pPr>
      <w:r>
        <w:rPr>
          <w:rFonts w:ascii="Times New Roman"/>
          <w:b w:val="false"/>
          <w:i w:val="false"/>
          <w:color w:val="000000"/>
          <w:sz w:val="28"/>
        </w:rPr>
        <w:t>
      14. Тараптардың ешқайсысының басқа Тараптың жазбаша келісімін алмай, келісімнің мазмұнына қатысты ақпаратты немесе осы келісімнің ережелерін іске асыруға байланысты өзге де құпия ақпаратты ашуға құқығы жоқ, бұған мынадай жағдайлар кірмейді:</w:t>
      </w:r>
    </w:p>
    <w:bookmarkEnd w:id="67"/>
    <w:bookmarkStart w:name="z72" w:id="68"/>
    <w:p>
      <w:pPr>
        <w:spacing w:after="0"/>
        <w:ind w:left="0"/>
        <w:jc w:val="both"/>
      </w:pPr>
      <w:r>
        <w:rPr>
          <w:rFonts w:ascii="Times New Roman"/>
          <w:b w:val="false"/>
          <w:i w:val="false"/>
          <w:color w:val="000000"/>
          <w:sz w:val="28"/>
        </w:rPr>
        <w:t>
      1) ақпарат сот талқылауы барысында пайдаланылады;</w:t>
      </w:r>
    </w:p>
    <w:bookmarkEnd w:id="68"/>
    <w:bookmarkStart w:name="z73" w:id="69"/>
    <w:p>
      <w:pPr>
        <w:spacing w:after="0"/>
        <w:ind w:left="0"/>
        <w:jc w:val="both"/>
      </w:pPr>
      <w:r>
        <w:rPr>
          <w:rFonts w:ascii="Times New Roman"/>
          <w:b w:val="false"/>
          <w:i w:val="false"/>
          <w:color w:val="000000"/>
          <w:sz w:val="28"/>
        </w:rPr>
        <w:t>
      2) ақпарат келісім бойынша Тараптардың бірі қызмет көрсететін үшінші тұлғаларға осындай үшінші тұлға осындай ақпараттың құпиялылық шарттарын сақтау және оны Тараптар белгілеген мақсаттарда және Тараптар айқындаған мерзімде ғана пайдалану міндеттемесін өзіне алған жағдайда беріледі;</w:t>
      </w:r>
    </w:p>
    <w:bookmarkEnd w:id="69"/>
    <w:bookmarkStart w:name="z74" w:id="70"/>
    <w:p>
      <w:pPr>
        <w:spacing w:after="0"/>
        <w:ind w:left="0"/>
        <w:jc w:val="both"/>
      </w:pPr>
      <w:r>
        <w:rPr>
          <w:rFonts w:ascii="Times New Roman"/>
          <w:b w:val="false"/>
          <w:i w:val="false"/>
          <w:color w:val="000000"/>
          <w:sz w:val="28"/>
        </w:rPr>
        <w:t>
      3) ақпарат банкке немесе келісім бойынша Тарап қаражат алатын өзге қаржы ұйымына осындай банк немесе қаржы ұйымы осындай ақпараттың құпиялылық талаптарын сақтау міндеттемесін өзіне алған жағдайда беріледі;</w:t>
      </w:r>
    </w:p>
    <w:bookmarkEnd w:id="70"/>
    <w:bookmarkStart w:name="z75" w:id="71"/>
    <w:p>
      <w:pPr>
        <w:spacing w:after="0"/>
        <w:ind w:left="0"/>
        <w:jc w:val="both"/>
      </w:pPr>
      <w:r>
        <w:rPr>
          <w:rFonts w:ascii="Times New Roman"/>
          <w:b w:val="false"/>
          <w:i w:val="false"/>
          <w:color w:val="000000"/>
          <w:sz w:val="28"/>
        </w:rPr>
        <w:t>
      4) ақпарат кез келген, оның ішінде Салық төлеушінің кез келген банк шоттарына жататын, оның ішінде Қазақстан Республикасынан тыс жердегі шетелдік банктерде ашылған, банк құпиясы болып табылатын ақпаратқа рұқсаты бар Қазақстан Республикасының салық немесе өзге де уәкілетті мемлекеттік органдарына беріледі.</w:t>
      </w:r>
    </w:p>
    <w:bookmarkEnd w:id="71"/>
    <w:bookmarkStart w:name="z76" w:id="72"/>
    <w:p>
      <w:pPr>
        <w:spacing w:after="0"/>
        <w:ind w:left="0"/>
        <w:jc w:val="left"/>
      </w:pPr>
      <w:r>
        <w:rPr>
          <w:rFonts w:ascii="Times New Roman"/>
          <w:b/>
          <w:i w:val="false"/>
          <w:color w:val="000000"/>
        </w:rPr>
        <w:t xml:space="preserve"> 6-тарау. Дауларды реттеу</w:t>
      </w:r>
    </w:p>
    <w:bookmarkEnd w:id="72"/>
    <w:bookmarkStart w:name="z77" w:id="73"/>
    <w:p>
      <w:pPr>
        <w:spacing w:after="0"/>
        <w:ind w:left="0"/>
        <w:jc w:val="both"/>
      </w:pPr>
      <w:r>
        <w:rPr>
          <w:rFonts w:ascii="Times New Roman"/>
          <w:b w:val="false"/>
          <w:i w:val="false"/>
          <w:color w:val="000000"/>
          <w:sz w:val="28"/>
        </w:rPr>
        <w:t>
      15. Осы келісімді түсіндіруге немесе қолдануға қатысты Тараптар арасындағы кез келген дау консультациялар мен келіссөздер арқылы шешіледі.</w:t>
      </w:r>
    </w:p>
    <w:bookmarkEnd w:id="73"/>
    <w:bookmarkStart w:name="z78" w:id="74"/>
    <w:p>
      <w:pPr>
        <w:spacing w:after="0"/>
        <w:ind w:left="0"/>
        <w:jc w:val="both"/>
      </w:pPr>
      <w:r>
        <w:rPr>
          <w:rFonts w:ascii="Times New Roman"/>
          <w:b w:val="false"/>
          <w:i w:val="false"/>
          <w:color w:val="000000"/>
          <w:sz w:val="28"/>
        </w:rPr>
        <w:t>
      16. Реттелмеген даулар Қазақстан Республикасының заңнамасына сәйкес сот тәртібімен шешіледі.</w:t>
      </w:r>
    </w:p>
    <w:bookmarkEnd w:id="74"/>
    <w:bookmarkStart w:name="z79" w:id="75"/>
    <w:p>
      <w:pPr>
        <w:spacing w:after="0"/>
        <w:ind w:left="0"/>
        <w:jc w:val="left"/>
      </w:pPr>
      <w:r>
        <w:rPr>
          <w:rFonts w:ascii="Times New Roman"/>
          <w:b/>
          <w:i w:val="false"/>
          <w:color w:val="000000"/>
        </w:rPr>
        <w:t xml:space="preserve"> 7-тарау. Келісімді бұзу тәртібі</w:t>
      </w:r>
    </w:p>
    <w:bookmarkEnd w:id="75"/>
    <w:bookmarkStart w:name="z80" w:id="76"/>
    <w:p>
      <w:pPr>
        <w:spacing w:after="0"/>
        <w:ind w:left="0"/>
        <w:jc w:val="both"/>
      </w:pPr>
      <w:r>
        <w:rPr>
          <w:rFonts w:ascii="Times New Roman"/>
          <w:b w:val="false"/>
          <w:i w:val="false"/>
          <w:color w:val="000000"/>
          <w:sz w:val="28"/>
        </w:rPr>
        <w:t>
      17. Осы келісім мынадай жағдайларда бұзылуы мүмкін:</w:t>
      </w:r>
    </w:p>
    <w:bookmarkEnd w:id="76"/>
    <w:bookmarkStart w:name="z81" w:id="77"/>
    <w:p>
      <w:pPr>
        <w:spacing w:after="0"/>
        <w:ind w:left="0"/>
        <w:jc w:val="both"/>
      </w:pPr>
      <w:r>
        <w:rPr>
          <w:rFonts w:ascii="Times New Roman"/>
          <w:b w:val="false"/>
          <w:i w:val="false"/>
          <w:color w:val="000000"/>
          <w:sz w:val="28"/>
        </w:rPr>
        <w:t>
      1) Тараптардың келісімі бойынша;</w:t>
      </w:r>
    </w:p>
    <w:bookmarkEnd w:id="77"/>
    <w:bookmarkStart w:name="z82" w:id="78"/>
    <w:p>
      <w:pPr>
        <w:spacing w:after="0"/>
        <w:ind w:left="0"/>
        <w:jc w:val="both"/>
      </w:pPr>
      <w:r>
        <w:rPr>
          <w:rFonts w:ascii="Times New Roman"/>
          <w:b w:val="false"/>
          <w:i w:val="false"/>
          <w:color w:val="000000"/>
          <w:sz w:val="28"/>
        </w:rPr>
        <w:t>
      2) Жергілікті атқарушы органды алдын ала хабардар ете отырып, Салық төлеушінің бастамасы бойынша;</w:t>
      </w:r>
    </w:p>
    <w:bookmarkEnd w:id="78"/>
    <w:bookmarkStart w:name="z83" w:id="79"/>
    <w:p>
      <w:pPr>
        <w:spacing w:after="0"/>
        <w:ind w:left="0"/>
        <w:jc w:val="both"/>
      </w:pPr>
      <w:r>
        <w:rPr>
          <w:rFonts w:ascii="Times New Roman"/>
          <w:b w:val="false"/>
          <w:i w:val="false"/>
          <w:color w:val="000000"/>
          <w:sz w:val="28"/>
        </w:rPr>
        <w:t xml:space="preserve">
      3) Салық төлеуші осы келісімнің 3-тармағы 1), 2) және 3) тармақшаларында көзделген міндеттемелердің кез келгенін бұзған кезде; </w:t>
      </w:r>
    </w:p>
    <w:bookmarkEnd w:id="79"/>
    <w:bookmarkStart w:name="z84" w:id="80"/>
    <w:p>
      <w:pPr>
        <w:spacing w:after="0"/>
        <w:ind w:left="0"/>
        <w:jc w:val="both"/>
      </w:pPr>
      <w:r>
        <w:rPr>
          <w:rFonts w:ascii="Times New Roman"/>
          <w:b w:val="false"/>
          <w:i w:val="false"/>
          <w:color w:val="000000"/>
          <w:sz w:val="28"/>
        </w:rPr>
        <w:t>
      4) Салық төлеушінің осы келісімді жасасу кезінде дұрыс емес ақпарат беруі фактісі анықталған кезде;</w:t>
      </w:r>
    </w:p>
    <w:bookmarkEnd w:id="80"/>
    <w:bookmarkStart w:name="z85" w:id="81"/>
    <w:p>
      <w:pPr>
        <w:spacing w:after="0"/>
        <w:ind w:left="0"/>
        <w:jc w:val="both"/>
      </w:pPr>
      <w:r>
        <w:rPr>
          <w:rFonts w:ascii="Times New Roman"/>
          <w:b w:val="false"/>
          <w:i w:val="false"/>
          <w:color w:val="000000"/>
          <w:sz w:val="28"/>
        </w:rPr>
        <w:t>
      5) Салық төлеуші осы келісімнің 3-тармағы 4) тармақшасында көрсетілген мерзімде Жергілікті атқарушы органның талап етуі бойынша есепті ұсынбаған кезде сот тәртібімен;</w:t>
      </w:r>
    </w:p>
    <w:bookmarkEnd w:id="81"/>
    <w:bookmarkStart w:name="z86" w:id="82"/>
    <w:p>
      <w:pPr>
        <w:spacing w:after="0"/>
        <w:ind w:left="0"/>
        <w:jc w:val="both"/>
      </w:pPr>
      <w:r>
        <w:rPr>
          <w:rFonts w:ascii="Times New Roman"/>
          <w:b w:val="false"/>
          <w:i w:val="false"/>
          <w:color w:val="000000"/>
          <w:sz w:val="28"/>
        </w:rPr>
        <w:t>
      6) Қазақстан Республикасының заңнамасында көзделген өзге де жағдайларда.</w:t>
      </w:r>
    </w:p>
    <w:bookmarkEnd w:id="82"/>
    <w:bookmarkStart w:name="z87" w:id="83"/>
    <w:p>
      <w:pPr>
        <w:spacing w:after="0"/>
        <w:ind w:left="0"/>
        <w:jc w:val="both"/>
      </w:pPr>
      <w:r>
        <w:rPr>
          <w:rFonts w:ascii="Times New Roman"/>
          <w:b w:val="false"/>
          <w:i w:val="false"/>
          <w:color w:val="000000"/>
          <w:sz w:val="28"/>
        </w:rPr>
        <w:t>
      18. Салық төлеушінің бастамасы бойынша осы келісім Жергілікті атқарушы органға алдын ала хабарлама жіберіле отырып, бұзылуы тиіс.</w:t>
      </w:r>
    </w:p>
    <w:bookmarkEnd w:id="83"/>
    <w:bookmarkStart w:name="z88" w:id="84"/>
    <w:p>
      <w:pPr>
        <w:spacing w:after="0"/>
        <w:ind w:left="0"/>
        <w:jc w:val="both"/>
      </w:pPr>
      <w:r>
        <w:rPr>
          <w:rFonts w:ascii="Times New Roman"/>
          <w:b w:val="false"/>
          <w:i w:val="false"/>
          <w:color w:val="000000"/>
          <w:sz w:val="28"/>
        </w:rPr>
        <w:t>
      19. Салық төлеуші келісімді бұзу себептерін негіздей отырып, бұзу күніне дейін 10 (он) жұмыс күні бұрын келісімді бұзу туралы хабарламаны Жергілікті атқарушы органға береді.</w:t>
      </w:r>
    </w:p>
    <w:bookmarkEnd w:id="84"/>
    <w:bookmarkStart w:name="z89" w:id="85"/>
    <w:p>
      <w:pPr>
        <w:spacing w:after="0"/>
        <w:ind w:left="0"/>
        <w:jc w:val="both"/>
      </w:pPr>
      <w:r>
        <w:rPr>
          <w:rFonts w:ascii="Times New Roman"/>
          <w:b w:val="false"/>
          <w:i w:val="false"/>
          <w:color w:val="000000"/>
          <w:sz w:val="28"/>
        </w:rPr>
        <w:t>
      20. Жергілікті атқарушы орган 5 жұмыс күні ішінде Салық төлеушінің келісімді бұзу туралы хабарламасын қарайды және 3 (үш) жұмыс күні ішінде бұзу туралы тиісті қосымша келісім дайындайды.</w:t>
      </w:r>
    </w:p>
    <w:bookmarkEnd w:id="85"/>
    <w:bookmarkStart w:name="z90" w:id="86"/>
    <w:p>
      <w:pPr>
        <w:spacing w:after="0"/>
        <w:ind w:left="0"/>
        <w:jc w:val="both"/>
      </w:pPr>
      <w:r>
        <w:rPr>
          <w:rFonts w:ascii="Times New Roman"/>
          <w:b w:val="false"/>
          <w:i w:val="false"/>
          <w:color w:val="000000"/>
          <w:sz w:val="28"/>
        </w:rPr>
        <w:t>
      21. Жергілікті атқарушы орган Салық төлеушінің осы келісімнің 3-тармағы 1), 2) және 3) тармақшаларында көзделген міндеттемелердің кез келгенін бұзуы фактілерін анықтаған жағдайда, сондай-ақ Салық төлеуші осы келісімнің 3-тармағы 4) тармақшасында көрсетілген мерзімде есепті ұсынбаған кезде, Жергілікті атқарушы орган Салық төлеушіге анықталған бұзушылықтарды көрсете отырып, бұзушылықтарды жою қажеттігі туралы жазбаша нысанда хабарлама жібереді.</w:t>
      </w:r>
    </w:p>
    <w:bookmarkEnd w:id="86"/>
    <w:p>
      <w:pPr>
        <w:spacing w:after="0"/>
        <w:ind w:left="0"/>
        <w:jc w:val="both"/>
      </w:pPr>
      <w:r>
        <w:rPr>
          <w:rFonts w:ascii="Times New Roman"/>
          <w:b w:val="false"/>
          <w:i w:val="false"/>
          <w:color w:val="000000"/>
          <w:sz w:val="28"/>
        </w:rPr>
        <w:t>
      Салық төлеуші бұзушылықтарды жоюды хабарлама алған күннен бастап 10 (он) жұмыс күні ішінде жүзеге асырады.</w:t>
      </w:r>
    </w:p>
    <w:p>
      <w:pPr>
        <w:spacing w:after="0"/>
        <w:ind w:left="0"/>
        <w:jc w:val="both"/>
      </w:pPr>
      <w:r>
        <w:rPr>
          <w:rFonts w:ascii="Times New Roman"/>
          <w:b w:val="false"/>
          <w:i w:val="false"/>
          <w:color w:val="000000"/>
          <w:sz w:val="28"/>
        </w:rPr>
        <w:t>
      Бұзушылықтар жойылмаған немесе тиісінше жойылмаған жағдайда, Жергілікті атқарушы орган осы келісімді бұзу туралы талаппен сотқа жүгінеді.</w:t>
      </w:r>
    </w:p>
    <w:bookmarkStart w:name="z91" w:id="87"/>
    <w:p>
      <w:pPr>
        <w:spacing w:after="0"/>
        <w:ind w:left="0"/>
        <w:jc w:val="both"/>
      </w:pPr>
      <w:r>
        <w:rPr>
          <w:rFonts w:ascii="Times New Roman"/>
          <w:b w:val="false"/>
          <w:i w:val="false"/>
          <w:color w:val="000000"/>
          <w:sz w:val="28"/>
        </w:rPr>
        <w:t>
      22. Осы келісімді жасасу кезінде Салық төлеушінің дұрыс емес ақпарат беру фактісін анықтаған жағдайда, Жергілікті атқарушы орган өздігінен осындай факт туралы белгілі болған күннен бастап 15 (он бес) жұмыс күнінен кешіктірмей, осы келісімді бұзу туралы талаппен сотқа жүгінеді.</w:t>
      </w:r>
    </w:p>
    <w:bookmarkEnd w:id="87"/>
    <w:bookmarkStart w:name="z92" w:id="88"/>
    <w:p>
      <w:pPr>
        <w:spacing w:after="0"/>
        <w:ind w:left="0"/>
        <w:jc w:val="left"/>
      </w:pPr>
      <w:r>
        <w:rPr>
          <w:rFonts w:ascii="Times New Roman"/>
          <w:b/>
          <w:i w:val="false"/>
          <w:color w:val="000000"/>
        </w:rPr>
        <w:t xml:space="preserve"> 8-тарау. Келісімді тоқтату тәртібі</w:t>
      </w:r>
    </w:p>
    <w:bookmarkEnd w:id="88"/>
    <w:bookmarkStart w:name="z93" w:id="89"/>
    <w:p>
      <w:pPr>
        <w:spacing w:after="0"/>
        <w:ind w:left="0"/>
        <w:jc w:val="both"/>
      </w:pPr>
      <w:r>
        <w:rPr>
          <w:rFonts w:ascii="Times New Roman"/>
          <w:b w:val="false"/>
          <w:i w:val="false"/>
          <w:color w:val="000000"/>
          <w:sz w:val="28"/>
        </w:rPr>
        <w:t>
      23. Келісімнің қолданысы мынадай жағдайларда тоқтатылады:</w:t>
      </w:r>
    </w:p>
    <w:bookmarkEnd w:id="89"/>
    <w:bookmarkStart w:name="z94" w:id="90"/>
    <w:p>
      <w:pPr>
        <w:spacing w:after="0"/>
        <w:ind w:left="0"/>
        <w:jc w:val="both"/>
      </w:pPr>
      <w:r>
        <w:rPr>
          <w:rFonts w:ascii="Times New Roman"/>
          <w:b w:val="false"/>
          <w:i w:val="false"/>
          <w:color w:val="000000"/>
          <w:sz w:val="28"/>
        </w:rPr>
        <w:t>
      1) осы келісімнің 24-тармағында көрсетілген мерзім өткеннен кейін;</w:t>
      </w:r>
    </w:p>
    <w:bookmarkEnd w:id="90"/>
    <w:bookmarkStart w:name="z95" w:id="91"/>
    <w:p>
      <w:pPr>
        <w:spacing w:after="0"/>
        <w:ind w:left="0"/>
        <w:jc w:val="both"/>
      </w:pPr>
      <w:r>
        <w:rPr>
          <w:rFonts w:ascii="Times New Roman"/>
          <w:b w:val="false"/>
          <w:i w:val="false"/>
          <w:color w:val="000000"/>
          <w:sz w:val="28"/>
        </w:rPr>
        <w:t>
      2) келісім мерзімінен бұрын бұзылған жағдайда.</w:t>
      </w:r>
    </w:p>
    <w:bookmarkEnd w:id="91"/>
    <w:bookmarkStart w:name="z96" w:id="92"/>
    <w:p>
      <w:pPr>
        <w:spacing w:after="0"/>
        <w:ind w:left="0"/>
        <w:jc w:val="left"/>
      </w:pPr>
      <w:r>
        <w:rPr>
          <w:rFonts w:ascii="Times New Roman"/>
          <w:b/>
          <w:i w:val="false"/>
          <w:color w:val="000000"/>
        </w:rPr>
        <w:t xml:space="preserve"> 9-тарау. Қорытынды ережелер</w:t>
      </w:r>
    </w:p>
    <w:bookmarkEnd w:id="92"/>
    <w:bookmarkStart w:name="z97" w:id="93"/>
    <w:p>
      <w:pPr>
        <w:spacing w:after="0"/>
        <w:ind w:left="0"/>
        <w:jc w:val="both"/>
      </w:pPr>
      <w:r>
        <w:rPr>
          <w:rFonts w:ascii="Times New Roman"/>
          <w:b w:val="false"/>
          <w:i w:val="false"/>
          <w:color w:val="000000"/>
          <w:sz w:val="28"/>
        </w:rPr>
        <w:t>
      24. Осы келісім ______ жылғы "__" _______ дейін жасалады.</w:t>
      </w:r>
    </w:p>
    <w:bookmarkEnd w:id="93"/>
    <w:bookmarkStart w:name="z98" w:id="94"/>
    <w:p>
      <w:pPr>
        <w:spacing w:after="0"/>
        <w:ind w:left="0"/>
        <w:jc w:val="both"/>
      </w:pPr>
      <w:r>
        <w:rPr>
          <w:rFonts w:ascii="Times New Roman"/>
          <w:b w:val="false"/>
          <w:i w:val="false"/>
          <w:color w:val="000000"/>
          <w:sz w:val="28"/>
        </w:rPr>
        <w:t>
      25. Осы келісім барлық Тараптардың уәкілетті өкілдері келісімге қол қойған сәттен бастап жасалған болып есептеледі.</w:t>
      </w:r>
    </w:p>
    <w:bookmarkEnd w:id="94"/>
    <w:bookmarkStart w:name="z99" w:id="95"/>
    <w:p>
      <w:pPr>
        <w:spacing w:after="0"/>
        <w:ind w:left="0"/>
        <w:jc w:val="both"/>
      </w:pPr>
      <w:r>
        <w:rPr>
          <w:rFonts w:ascii="Times New Roman"/>
          <w:b w:val="false"/>
          <w:i w:val="false"/>
          <w:color w:val="000000"/>
          <w:sz w:val="28"/>
        </w:rPr>
        <w:t>
      26. ______ жылғы "__" ________ ___________ қаласында әрқайсысы бірдей заңды күші бар _______ тілдерінде үш данада, Тараптардың әрқайсысы үшін бір-бір данадан және Салық төлеушінің мемлекеттік кірістер органына беруі үшін бір данадан жасалды. Осы келісімнің ережелерін түсіндіруде келіспеушіліктер болған жағдайда, Тараптар __ тіліндегі мәтінге жүгінеді.</w:t>
      </w:r>
    </w:p>
    <w:bookmarkEnd w:id="95"/>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____________________ Салық төлеуші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1" w:id="96"/>
    <w:p>
      <w:pPr>
        <w:spacing w:after="0"/>
        <w:ind w:left="0"/>
        <w:jc w:val="both"/>
      </w:pPr>
      <w:r>
        <w:rPr>
          <w:rFonts w:ascii="Times New Roman"/>
          <w:b w:val="false"/>
          <w:i w:val="false"/>
          <w:color w:val="000000"/>
          <w:sz w:val="28"/>
        </w:rPr>
        <w:t xml:space="preserve">
      Нысан </w:t>
      </w:r>
    </w:p>
    <w:bookmarkEnd w:id="96"/>
    <w:p>
      <w:pPr>
        <w:spacing w:after="0"/>
        <w:ind w:left="0"/>
        <w:jc w:val="both"/>
      </w:pPr>
      <w:r>
        <w:rPr>
          <w:rFonts w:ascii="Times New Roman"/>
          <w:b w:val="false"/>
          <w:i w:val="false"/>
          <w:color w:val="000000"/>
          <w:sz w:val="28"/>
        </w:rPr>
        <w:t>
      (кімге):___________________________________________________________</w:t>
      </w:r>
    </w:p>
    <w:p>
      <w:pPr>
        <w:spacing w:after="0"/>
        <w:ind w:left="0"/>
        <w:jc w:val="both"/>
      </w:pPr>
      <w:r>
        <w:rPr>
          <w:rFonts w:ascii="Times New Roman"/>
          <w:b w:val="false"/>
          <w:i w:val="false"/>
          <w:color w:val="000000"/>
          <w:sz w:val="28"/>
        </w:rPr>
        <w:t>
      (ауыл шаруашылығы саласындағы функцияларды жүзеге асыратын облыстың, республикалық маңызы бар қаланың, астананың жергілікті атқарушы органының құрылымдық бөлімшесінің толық атауы)</w:t>
      </w:r>
    </w:p>
    <w:p>
      <w:pPr>
        <w:spacing w:after="0"/>
        <w:ind w:left="0"/>
        <w:jc w:val="both"/>
      </w:pPr>
      <w:r>
        <w:rPr>
          <w:rFonts w:ascii="Times New Roman"/>
          <w:b w:val="false"/>
          <w:i w:val="false"/>
          <w:color w:val="000000"/>
          <w:sz w:val="28"/>
        </w:rPr>
        <w:t>
      (кімнен)__________________________________________________________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Өтінім берген сәтте мемлекеттік кірістер органдарында өтінім берушінің тіркеу есебінің орны ________________________________________________________________________</w:t>
      </w:r>
    </w:p>
    <w:bookmarkStart w:name="z102" w:id="97"/>
    <w:p>
      <w:pPr>
        <w:spacing w:after="0"/>
        <w:ind w:left="0"/>
        <w:jc w:val="left"/>
      </w:pPr>
      <w:r>
        <w:rPr>
          <w:rFonts w:ascii="Times New Roman"/>
          <w:b/>
          <w:i w:val="false"/>
          <w:color w:val="000000"/>
        </w:rPr>
        <w:t xml:space="preserve"> Салық төлеушінің ұзақ сақталатын шоколад, қантты кондитерлік өнімдер, печенье және ұннан жасалған кондитерлік өнімдер өндіру туралы келісім жасасуға арналған өтінім</w:t>
      </w:r>
    </w:p>
    <w:bookmarkEnd w:id="97"/>
    <w:p>
      <w:pPr>
        <w:spacing w:after="0"/>
        <w:ind w:left="0"/>
        <w:jc w:val="both"/>
      </w:pPr>
      <w:r>
        <w:rPr>
          <w:rFonts w:ascii="Times New Roman"/>
          <w:b w:val="false"/>
          <w:i w:val="false"/>
          <w:color w:val="000000"/>
          <w:sz w:val="28"/>
        </w:rPr>
        <w:t>
      ____ және ____ жылдар аралығына қосылған құн салығының қосымша сомасын есепке жатқызу мақсатында ұзақ сақталатын шоколад, қантты кондитерлік өнімдер, печенье және ұннан жасалған кондитерлік өнімдер өндіру туралы келісім жасасуды сұраймын.</w:t>
      </w:r>
    </w:p>
    <w:bookmarkStart w:name="z103" w:id="98"/>
    <w:p>
      <w:pPr>
        <w:spacing w:after="0"/>
        <w:ind w:left="0"/>
        <w:jc w:val="both"/>
      </w:pPr>
      <w:r>
        <w:rPr>
          <w:rFonts w:ascii="Times New Roman"/>
          <w:b w:val="false"/>
          <w:i w:val="false"/>
          <w:color w:val="000000"/>
          <w:sz w:val="28"/>
        </w:rPr>
        <w:t>
      1. Заңды тұлға деректері:</w:t>
      </w:r>
    </w:p>
    <w:bookmarkEnd w:id="98"/>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қызмет түрі (экономикалық қызмет түрлерінің жалпы сыныптаушы бойынша код)_______________________________________________________________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w:t>
      </w:r>
    </w:p>
    <w:p>
      <w:pPr>
        <w:spacing w:after="0"/>
        <w:ind w:left="0"/>
        <w:jc w:val="both"/>
      </w:pPr>
      <w:r>
        <w:rPr>
          <w:rFonts w:ascii="Times New Roman"/>
          <w:b w:val="false"/>
          <w:i w:val="false"/>
          <w:color w:val="000000"/>
          <w:sz w:val="28"/>
        </w:rPr>
        <w:t>
      басшының аты, әкесінің аты (бар болса), тегі, жеке сәйкестендіру нөмірі_____________________________________________________________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w:t>
      </w:r>
    </w:p>
    <w:bookmarkStart w:name="z104" w:id="99"/>
    <w:p>
      <w:pPr>
        <w:spacing w:after="0"/>
        <w:ind w:left="0"/>
        <w:jc w:val="both"/>
      </w:pPr>
      <w:r>
        <w:rPr>
          <w:rFonts w:ascii="Times New Roman"/>
          <w:b w:val="false"/>
          <w:i w:val="false"/>
          <w:color w:val="000000"/>
          <w:sz w:val="28"/>
        </w:rPr>
        <w:t>
      2. Ұйымның екінші деңгейдегі банктегі ағымдағы шотының мәліметтері</w:t>
      </w:r>
    </w:p>
    <w:bookmarkEnd w:id="99"/>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бенефициар коды______________________________________________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банктік сәйкестендіру коды______________________________________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сондай-ақ дербес деректерді жинауға және өңдеуге келісім беремін. </w:t>
      </w:r>
    </w:p>
    <w:p>
      <w:pPr>
        <w:spacing w:after="0"/>
        <w:ind w:left="0"/>
        <w:jc w:val="both"/>
      </w:pPr>
      <w:r>
        <w:rPr>
          <w:rFonts w:ascii="Times New Roman"/>
          <w:b w:val="false"/>
          <w:i w:val="false"/>
          <w:color w:val="000000"/>
          <w:sz w:val="28"/>
        </w:rPr>
        <w:t>
      Басшы ___________________________________ _____________ (аты, әкесінің аты (бар болса), тегі) (қолы)</w:t>
      </w:r>
    </w:p>
    <w:p>
      <w:pPr>
        <w:spacing w:after="0"/>
        <w:ind w:left="0"/>
        <w:jc w:val="both"/>
      </w:pPr>
      <w:r>
        <w:rPr>
          <w:rFonts w:ascii="Times New Roman"/>
          <w:b w:val="false"/>
          <w:i w:val="false"/>
          <w:color w:val="000000"/>
          <w:sz w:val="28"/>
        </w:rPr>
        <w:t>
       Күні: 202_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ұзақ</w:t>
            </w:r>
            <w:r>
              <w:br/>
            </w:r>
            <w:r>
              <w:rPr>
                <w:rFonts w:ascii="Times New Roman"/>
                <w:b w:val="false"/>
                <w:i w:val="false"/>
                <w:color w:val="000000"/>
                <w:sz w:val="20"/>
              </w:rPr>
              <w:t>сақталатын шоколад, қантты</w:t>
            </w:r>
            <w:r>
              <w:br/>
            </w:r>
            <w:r>
              <w:rPr>
                <w:rFonts w:ascii="Times New Roman"/>
                <w:b w:val="false"/>
                <w:i w:val="false"/>
                <w:color w:val="000000"/>
                <w:sz w:val="20"/>
              </w:rPr>
              <w:t>кондитерлік өнімдер, печенье</w:t>
            </w:r>
            <w:r>
              <w:br/>
            </w:r>
            <w:r>
              <w:rPr>
                <w:rFonts w:ascii="Times New Roman"/>
                <w:b w:val="false"/>
                <w:i w:val="false"/>
                <w:color w:val="000000"/>
                <w:sz w:val="20"/>
              </w:rPr>
              <w:t>және ұннан жасалған</w:t>
            </w:r>
            <w:r>
              <w:br/>
            </w:r>
            <w:r>
              <w:rPr>
                <w:rFonts w:ascii="Times New Roman"/>
                <w:b w:val="false"/>
                <w:i w:val="false"/>
                <w:color w:val="000000"/>
                <w:sz w:val="20"/>
              </w:rPr>
              <w:t>кондитерлік өнімдер өндіру</w:t>
            </w:r>
            <w:r>
              <w:br/>
            </w:r>
            <w:r>
              <w:rPr>
                <w:rFonts w:ascii="Times New Roman"/>
                <w:b w:val="false"/>
                <w:i w:val="false"/>
                <w:color w:val="000000"/>
                <w:sz w:val="20"/>
              </w:rPr>
              <w:t>туралы келісім жасасуы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6" w:id="100"/>
    <w:p>
      <w:pPr>
        <w:spacing w:after="0"/>
        <w:ind w:left="0"/>
        <w:jc w:val="both"/>
      </w:pPr>
      <w:r>
        <w:rPr>
          <w:rFonts w:ascii="Times New Roman"/>
          <w:b w:val="false"/>
          <w:i w:val="false"/>
          <w:color w:val="000000"/>
          <w:sz w:val="28"/>
        </w:rPr>
        <w:t>
      Нысан</w:t>
      </w:r>
    </w:p>
    <w:bookmarkEnd w:id="100"/>
    <w:bookmarkStart w:name="z107" w:id="101"/>
    <w:p>
      <w:pPr>
        <w:spacing w:after="0"/>
        <w:ind w:left="0"/>
        <w:jc w:val="left"/>
      </w:pPr>
      <w:r>
        <w:rPr>
          <w:rFonts w:ascii="Times New Roman"/>
          <w:b/>
          <w:i w:val="false"/>
          <w:color w:val="000000"/>
        </w:rPr>
        <w:t xml:space="preserve"> Салық төлеушіні тіркеу журналы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тұлғаның атауы, бизнес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Құжаттарды қабылдаған адамның тегі, аты, әкесінің аты (бар болса),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