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6d3e" w14:textId="cbd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16 мамырдағы № 359 бұйрығы. Қазақстан Республикасының Әділет министрлігінде 2023 жылғы 17 мамырда № 32515 болып тіркелді</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қарамағындағы террористік тұрғыдан осал объектілердің терроризмге қарсы қорғалуын ұйымдастыру жөніндегі нұсқаулық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Жұмылдыру дайындығы басқармасы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16 мамырдағы</w:t>
            </w:r>
            <w:r>
              <w:br/>
            </w:r>
            <w:r>
              <w:rPr>
                <w:rFonts w:ascii="Times New Roman"/>
                <w:b w:val="false"/>
                <w:i w:val="false"/>
                <w:color w:val="000000"/>
                <w:sz w:val="20"/>
              </w:rPr>
              <w:t>№ 359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қарамағындағы террористік тұрғыдан осал объектілердің терроризмге қарсы қорғалуын ұйымдастыру жөніндегі НҰСҚАУЛЫҚ</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қарамағындағы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(бұдан әрі – Талаптар)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террористік тұрғыдан осал объектілерге жатқызылған Қазақстан Республикасы Индустрия және инфрақұрылымдық даму министрлігінің, Қазақстан Республикасы Индустрия және инфрақұрылымдық даму министрлігінің қарамағындағы ұйымдардың объектілеріне (бұдан әрі – Министрлік объектілері) қолданылады.</w:t>
      </w:r>
    </w:p>
    <w:bookmarkStart w:name="z14" w:id="7"/>
    <w:p>
      <w:pPr>
        <w:spacing w:after="0"/>
        <w:ind w:left="0"/>
        <w:jc w:val="both"/>
      </w:pPr>
      <w:r>
        <w:rPr>
          <w:rFonts w:ascii="Times New Roman"/>
          <w:b w:val="false"/>
          <w:i w:val="false"/>
          <w:color w:val="000000"/>
          <w:sz w:val="28"/>
        </w:rPr>
        <w:t>
      3. Осы Нұсқаулық салаларда қызметті, террористердің әрекетінен осал объектілерді терроризмге қарсы қорғауды ұйымдастыру жөніндегі салалық нұсқаулықпен регламенттелген терроризмге қарсы қорғауды қамтамасыз ету жөніндегі іс-шараларды жүзеге асыратын Министрліктің объектілеріне қолданылмайды.</w:t>
      </w:r>
    </w:p>
    <w:bookmarkEnd w:id="7"/>
    <w:bookmarkStart w:name="z15" w:id="8"/>
    <w:p>
      <w:pPr>
        <w:spacing w:after="0"/>
        <w:ind w:left="0"/>
        <w:jc w:val="both"/>
      </w:pPr>
      <w:r>
        <w:rPr>
          <w:rFonts w:ascii="Times New Roman"/>
          <w:b w:val="false"/>
          <w:i w:val="false"/>
          <w:color w:val="000000"/>
          <w:sz w:val="28"/>
        </w:rPr>
        <w:t xml:space="preserve">
      4. Нұсқаулық объектілер басшыларына, Министрлік объектілерінің терроризмге қарсы қауіпсіздігі жөніндегі іс-шаралардың орындалуын қамтамасыз ететін басқа да лауазымды адамдарға, сондай-ақ Министрлік объектілерінің терроризмге қарсы қауіпсіздігінің жай-күйін зерттеу, бағалау және тексеру кезінде бақылаушы және атқарушы органдардың қызметкерлеріне пайдалануға арналған. </w:t>
      </w:r>
    </w:p>
    <w:bookmarkEnd w:id="8"/>
    <w:bookmarkStart w:name="z16" w:id="9"/>
    <w:p>
      <w:pPr>
        <w:spacing w:after="0"/>
        <w:ind w:left="0"/>
        <w:jc w:val="both"/>
      </w:pPr>
      <w:r>
        <w:rPr>
          <w:rFonts w:ascii="Times New Roman"/>
          <w:b w:val="false"/>
          <w:i w:val="false"/>
          <w:color w:val="000000"/>
          <w:sz w:val="28"/>
        </w:rPr>
        <w:t>
      5. Осы Нұсқаулықта мынадай ұғымдар пайдаланылады:</w:t>
      </w:r>
    </w:p>
    <w:bookmarkEnd w:id="9"/>
    <w:bookmarkStart w:name="z17" w:id="10"/>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0"/>
    <w:bookmarkStart w:name="z18" w:id="11"/>
    <w:p>
      <w:pPr>
        <w:spacing w:after="0"/>
        <w:ind w:left="0"/>
        <w:jc w:val="both"/>
      </w:pPr>
      <w:r>
        <w:rPr>
          <w:rFonts w:ascii="Times New Roman"/>
          <w:b w:val="false"/>
          <w:i w:val="false"/>
          <w:color w:val="000000"/>
          <w:sz w:val="28"/>
        </w:rPr>
        <w:t>
      2) бақылау-өткізу пункті – адамдар мен көлік құралдарын бақылауды, өтуді, жете тексеруді қамтамасыз етуге арналған арнайы жабдықталған орын;</w:t>
      </w:r>
    </w:p>
    <w:bookmarkEnd w:id="11"/>
    <w:bookmarkStart w:name="z19" w:id="12"/>
    <w:p>
      <w:pPr>
        <w:spacing w:after="0"/>
        <w:ind w:left="0"/>
        <w:jc w:val="both"/>
      </w:pPr>
      <w:r>
        <w:rPr>
          <w:rFonts w:ascii="Times New Roman"/>
          <w:b w:val="false"/>
          <w:i w:val="false"/>
          <w:color w:val="000000"/>
          <w:sz w:val="28"/>
        </w:rPr>
        <w:t>
      3)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bookmarkEnd w:id="12"/>
    <w:bookmarkStart w:name="z20" w:id="13"/>
    <w:p>
      <w:pPr>
        <w:spacing w:after="0"/>
        <w:ind w:left="0"/>
        <w:jc w:val="both"/>
      </w:pPr>
      <w:r>
        <w:rPr>
          <w:rFonts w:ascii="Times New Roman"/>
          <w:b w:val="false"/>
          <w:i w:val="false"/>
          <w:color w:val="000000"/>
          <w:sz w:val="28"/>
        </w:rPr>
        <w:t>
      4) телевизиялық күзет жүйесі – бұзушылықтарды анықтауға және тіркеуге арналған жабық үлгідегі телевизиялық жүйе болып табылатын бейнебақылау жүйесі;</w:t>
      </w:r>
    </w:p>
    <w:bookmarkEnd w:id="13"/>
    <w:bookmarkStart w:name="z21" w:id="14"/>
    <w:p>
      <w:pPr>
        <w:spacing w:after="0"/>
        <w:ind w:left="0"/>
        <w:jc w:val="both"/>
      </w:pPr>
      <w:r>
        <w:rPr>
          <w:rFonts w:ascii="Times New Roman"/>
          <w:b w:val="false"/>
          <w:i w:val="false"/>
          <w:color w:val="000000"/>
          <w:sz w:val="28"/>
        </w:rPr>
        <w:t>
      5) кіруді шектеу құралдары – объектіге, оның ықтимал қауіпті учаскелеріне санкциясыз енуге кедергі келтірмейтін жабдық және (немесе) құралдар;</w:t>
      </w:r>
    </w:p>
    <w:bookmarkEnd w:id="14"/>
    <w:bookmarkStart w:name="z22" w:id="15"/>
    <w:p>
      <w:pPr>
        <w:spacing w:after="0"/>
        <w:ind w:left="0"/>
        <w:jc w:val="both"/>
      </w:pPr>
      <w:r>
        <w:rPr>
          <w:rFonts w:ascii="Times New Roman"/>
          <w:b w:val="false"/>
          <w:i w:val="false"/>
          <w:color w:val="000000"/>
          <w:sz w:val="28"/>
        </w:rPr>
        <w:t>
      6)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15"/>
    <w:bookmarkStart w:name="z23" w:id="16"/>
    <w:p>
      <w:pPr>
        <w:spacing w:after="0"/>
        <w:ind w:left="0"/>
        <w:jc w:val="both"/>
      </w:pPr>
      <w:r>
        <w:rPr>
          <w:rFonts w:ascii="Times New Roman"/>
          <w:b w:val="false"/>
          <w:i w:val="false"/>
          <w:color w:val="000000"/>
          <w:sz w:val="28"/>
        </w:rPr>
        <w:t>
      7)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16"/>
    <w:bookmarkStart w:name="z24" w:id="17"/>
    <w:p>
      <w:pPr>
        <w:spacing w:after="0"/>
        <w:ind w:left="0"/>
        <w:jc w:val="both"/>
      </w:pPr>
      <w:r>
        <w:rPr>
          <w:rFonts w:ascii="Times New Roman"/>
          <w:b w:val="false"/>
          <w:i w:val="false"/>
          <w:color w:val="000000"/>
          <w:sz w:val="28"/>
        </w:rPr>
        <w:t>
      8) объектінің периметрі – құқық белгілейтін құжаттарға сәйкес объектінің шекарасы;</w:t>
      </w:r>
    </w:p>
    <w:bookmarkEnd w:id="17"/>
    <w:bookmarkStart w:name="z25" w:id="18"/>
    <w:p>
      <w:pPr>
        <w:spacing w:after="0"/>
        <w:ind w:left="0"/>
        <w:jc w:val="both"/>
      </w:pPr>
      <w:r>
        <w:rPr>
          <w:rFonts w:ascii="Times New Roman"/>
          <w:b w:val="false"/>
          <w:i w:val="false"/>
          <w:color w:val="000000"/>
          <w:sz w:val="28"/>
        </w:rPr>
        <w:t>
      9)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18"/>
    <w:bookmarkStart w:name="z26" w:id="19"/>
    <w:p>
      <w:pPr>
        <w:spacing w:after="0"/>
        <w:ind w:left="0"/>
        <w:jc w:val="both"/>
      </w:pPr>
      <w:r>
        <w:rPr>
          <w:rFonts w:ascii="Times New Roman"/>
          <w:b w:val="false"/>
          <w:i w:val="false"/>
          <w:color w:val="000000"/>
          <w:sz w:val="28"/>
        </w:rPr>
        <w:t>
      10)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19"/>
    <w:bookmarkStart w:name="z27" w:id="20"/>
    <w:p>
      <w:pPr>
        <w:spacing w:after="0"/>
        <w:ind w:left="0"/>
        <w:jc w:val="both"/>
      </w:pPr>
      <w:r>
        <w:rPr>
          <w:rFonts w:ascii="Times New Roman"/>
          <w:b w:val="false"/>
          <w:i w:val="false"/>
          <w:color w:val="000000"/>
          <w:sz w:val="28"/>
        </w:rPr>
        <w:t>
      11)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0"/>
    <w:bookmarkStart w:name="z28" w:id="21"/>
    <w:p>
      <w:pPr>
        <w:spacing w:after="0"/>
        <w:ind w:left="0"/>
        <w:jc w:val="both"/>
      </w:pPr>
      <w:r>
        <w:rPr>
          <w:rFonts w:ascii="Times New Roman"/>
          <w:b w:val="false"/>
          <w:i w:val="false"/>
          <w:color w:val="000000"/>
          <w:sz w:val="28"/>
        </w:rPr>
        <w:t>
      12) оқу-профилактикалық іс-шаралар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1"/>
    <w:bookmarkStart w:name="z29" w:id="22"/>
    <w:p>
      <w:pPr>
        <w:spacing w:after="0"/>
        <w:ind w:left="0"/>
        <w:jc w:val="both"/>
      </w:pPr>
      <w:r>
        <w:rPr>
          <w:rFonts w:ascii="Times New Roman"/>
          <w:b w:val="false"/>
          <w:i w:val="false"/>
          <w:color w:val="000000"/>
          <w:sz w:val="28"/>
        </w:rPr>
        <w:t>
      13)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2"/>
    <w:bookmarkStart w:name="z30" w:id="23"/>
    <w:p>
      <w:pPr>
        <w:spacing w:after="0"/>
        <w:ind w:left="0"/>
        <w:jc w:val="both"/>
      </w:pPr>
      <w:r>
        <w:rPr>
          <w:rFonts w:ascii="Times New Roman"/>
          <w:b w:val="false"/>
          <w:i w:val="false"/>
          <w:color w:val="000000"/>
          <w:sz w:val="28"/>
        </w:rPr>
        <w:t>
      14)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3"/>
    <w:bookmarkStart w:name="z31" w:id="24"/>
    <w:p>
      <w:pPr>
        <w:spacing w:after="0"/>
        <w:ind w:left="0"/>
        <w:jc w:val="both"/>
      </w:pPr>
      <w:r>
        <w:rPr>
          <w:rFonts w:ascii="Times New Roman"/>
          <w:b w:val="false"/>
          <w:i w:val="false"/>
          <w:color w:val="000000"/>
          <w:sz w:val="28"/>
        </w:rPr>
        <w:t>
      15)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4"/>
    <w:bookmarkStart w:name="z32" w:id="25"/>
    <w:p>
      <w:pPr>
        <w:spacing w:after="0"/>
        <w:ind w:left="0"/>
        <w:jc w:val="both"/>
      </w:pPr>
      <w:r>
        <w:rPr>
          <w:rFonts w:ascii="Times New Roman"/>
          <w:b w:val="false"/>
          <w:i w:val="false"/>
          <w:color w:val="000000"/>
          <w:sz w:val="28"/>
        </w:rPr>
        <w:t>
      16) объект – персоналдың ұйымдасқан жиынтығы бар ұйым (мекеме) және (немесе) ғимарат, құрылыс, ғимараттар мен құрылыстар кешені немесе олардың бөліктері.</w:t>
      </w:r>
    </w:p>
    <w:bookmarkEnd w:id="25"/>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қарсы іс-қимыл саласындағы заңнамасына сәйкес қолданылады.</w:t>
      </w:r>
    </w:p>
    <w:bookmarkStart w:name="z33" w:id="26"/>
    <w:p>
      <w:pPr>
        <w:spacing w:after="0"/>
        <w:ind w:left="0"/>
        <w:jc w:val="both"/>
      </w:pPr>
      <w:r>
        <w:rPr>
          <w:rFonts w:ascii="Times New Roman"/>
          <w:b w:val="false"/>
          <w:i w:val="false"/>
          <w:color w:val="000000"/>
          <w:sz w:val="28"/>
        </w:rPr>
        <w:t>
      6. Министрліктің объектілерінің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26"/>
    <w:bookmarkStart w:name="z34" w:id="27"/>
    <w:p>
      <w:pPr>
        <w:spacing w:after="0"/>
        <w:ind w:left="0"/>
        <w:jc w:val="both"/>
      </w:pPr>
      <w:r>
        <w:rPr>
          <w:rFonts w:ascii="Times New Roman"/>
          <w:b w:val="false"/>
          <w:i w:val="false"/>
          <w:color w:val="000000"/>
          <w:sz w:val="28"/>
        </w:rPr>
        <w:t>
      7. Министрлiктiң объектiлерiнде оларда терроризм актiсiн жасаудың алдын алатын жағдайлар жасау (терроризм актiсiн жасау қаупiн төмендету) үшін объектiлердiң басшылары мыналарға:</w:t>
      </w:r>
    </w:p>
    <w:bookmarkEnd w:id="27"/>
    <w:bookmarkStart w:name="z35" w:id="28"/>
    <w:p>
      <w:pPr>
        <w:spacing w:after="0"/>
        <w:ind w:left="0"/>
        <w:jc w:val="both"/>
      </w:pPr>
      <w:r>
        <w:rPr>
          <w:rFonts w:ascii="Times New Roman"/>
          <w:b w:val="false"/>
          <w:i w:val="false"/>
          <w:color w:val="000000"/>
          <w:sz w:val="28"/>
        </w:rPr>
        <w:t>
      1) Министрліктің объектілері үшін террористік сипаттағы ықтимал қауіптерді нақтылауға;</w:t>
      </w:r>
    </w:p>
    <w:bookmarkEnd w:id="28"/>
    <w:bookmarkStart w:name="z36" w:id="29"/>
    <w:p>
      <w:pPr>
        <w:spacing w:after="0"/>
        <w:ind w:left="0"/>
        <w:jc w:val="both"/>
      </w:pPr>
      <w:r>
        <w:rPr>
          <w:rFonts w:ascii="Times New Roman"/>
          <w:b w:val="false"/>
          <w:i w:val="false"/>
          <w:color w:val="000000"/>
          <w:sz w:val="28"/>
        </w:rPr>
        <w:t>
      2) объектінің ықтимал қауіпті аймақтарын анықтауға;</w:t>
      </w:r>
    </w:p>
    <w:bookmarkEnd w:id="29"/>
    <w:bookmarkStart w:name="z37" w:id="30"/>
    <w:p>
      <w:pPr>
        <w:spacing w:after="0"/>
        <w:ind w:left="0"/>
        <w:jc w:val="both"/>
      </w:pPr>
      <w:r>
        <w:rPr>
          <w:rFonts w:ascii="Times New Roman"/>
          <w:b w:val="false"/>
          <w:i w:val="false"/>
          <w:color w:val="000000"/>
          <w:sz w:val="28"/>
        </w:rPr>
        <w:t>
      3) объектiде терроризм актiсiн жасауға ықпал ететiн ықтимал себептер мен жағдайларды айқындауға және оларды жоюға;</w:t>
      </w:r>
    </w:p>
    <w:bookmarkEnd w:id="30"/>
    <w:bookmarkStart w:name="z38" w:id="31"/>
    <w:p>
      <w:pPr>
        <w:spacing w:after="0"/>
        <w:ind w:left="0"/>
        <w:jc w:val="both"/>
      </w:pPr>
      <w:r>
        <w:rPr>
          <w:rFonts w:ascii="Times New Roman"/>
          <w:b w:val="false"/>
          <w:i w:val="false"/>
          <w:color w:val="000000"/>
          <w:sz w:val="28"/>
        </w:rPr>
        <w:t>
      4) объектіні қажетті инженерлік-техникалық құралдармен жабдықтауға және оларды жұмыс жағдайында күтіп-ұстауға;</w:t>
      </w:r>
    </w:p>
    <w:bookmarkEnd w:id="31"/>
    <w:bookmarkStart w:name="z39" w:id="32"/>
    <w:p>
      <w:pPr>
        <w:spacing w:after="0"/>
        <w:ind w:left="0"/>
        <w:jc w:val="both"/>
      </w:pPr>
      <w:r>
        <w:rPr>
          <w:rFonts w:ascii="Times New Roman"/>
          <w:b w:val="false"/>
          <w:i w:val="false"/>
          <w:color w:val="000000"/>
          <w:sz w:val="28"/>
        </w:rPr>
        <w:t>
      5) белгiленген өткізу режимін қамтамасыз ете отырып, объектiдегi кiру аймақтарын айқындауға;</w:t>
      </w:r>
    </w:p>
    <w:bookmarkEnd w:id="32"/>
    <w:bookmarkStart w:name="z40" w:id="33"/>
    <w:p>
      <w:pPr>
        <w:spacing w:after="0"/>
        <w:ind w:left="0"/>
        <w:jc w:val="both"/>
      </w:pPr>
      <w:r>
        <w:rPr>
          <w:rFonts w:ascii="Times New Roman"/>
          <w:b w:val="false"/>
          <w:i w:val="false"/>
          <w:color w:val="000000"/>
          <w:sz w:val="28"/>
        </w:rPr>
        <w:t>
      6) Министрлік объектілерінің персоналында терроризмге қарсы сананы қалыптастыруға, персоналды, объекті басшылығы мен күзетін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(тәрбиелеуді) ұйымдастыруға;</w:t>
      </w:r>
    </w:p>
    <w:bookmarkEnd w:id="33"/>
    <w:bookmarkStart w:name="z41" w:id="34"/>
    <w:p>
      <w:pPr>
        <w:spacing w:after="0"/>
        <w:ind w:left="0"/>
        <w:jc w:val="both"/>
      </w:pPr>
      <w:r>
        <w:rPr>
          <w:rFonts w:ascii="Times New Roman"/>
          <w:b w:val="false"/>
          <w:i w:val="false"/>
          <w:color w:val="000000"/>
          <w:sz w:val="28"/>
        </w:rPr>
        <w:t xml:space="preserve">
      7) терроризмге қарсы қорғауды қамтамасыз ету талаптарының сақталуын бақылауға бағытталған шараларды жүзеге асырады. </w:t>
      </w:r>
    </w:p>
    <w:bookmarkEnd w:id="34"/>
    <w:bookmarkStart w:name="z42" w:id="35"/>
    <w:p>
      <w:pPr>
        <w:spacing w:after="0"/>
        <w:ind w:left="0"/>
        <w:jc w:val="both"/>
      </w:pPr>
      <w:r>
        <w:rPr>
          <w:rFonts w:ascii="Times New Roman"/>
          <w:b w:val="false"/>
          <w:i w:val="false"/>
          <w:color w:val="000000"/>
          <w:sz w:val="28"/>
        </w:rPr>
        <w:t>
      8. Министрліктің объектілерінде ықтимал террористік қатерлердің салдарларын барынша азайтуға және (немесе) жоюға дайындығын қамтамасыз ететін жағдайлар жасау мақсатында объектілердің басшылары мыналарға:</w:t>
      </w:r>
    </w:p>
    <w:bookmarkEnd w:id="35"/>
    <w:bookmarkStart w:name="z43" w:id="36"/>
    <w:p>
      <w:pPr>
        <w:spacing w:after="0"/>
        <w:ind w:left="0"/>
        <w:jc w:val="both"/>
      </w:pPr>
      <w:r>
        <w:rPr>
          <w:rFonts w:ascii="Times New Roman"/>
          <w:b w:val="false"/>
          <w:i w:val="false"/>
          <w:color w:val="000000"/>
          <w:sz w:val="28"/>
        </w:rPr>
        <w:t>
      1) объектi персоналының терроризм актiсiнiң немесе оны жасаудың қаупi туралы уақтылы хабардар етуге дайындығын қамтамасыз етуге;</w:t>
      </w:r>
    </w:p>
    <w:bookmarkEnd w:id="36"/>
    <w:bookmarkStart w:name="z44" w:id="37"/>
    <w:p>
      <w:pPr>
        <w:spacing w:after="0"/>
        <w:ind w:left="0"/>
        <w:jc w:val="both"/>
      </w:pPr>
      <w:r>
        <w:rPr>
          <w:rFonts w:ascii="Times New Roman"/>
          <w:b w:val="false"/>
          <w:i w:val="false"/>
          <w:color w:val="000000"/>
          <w:sz w:val="28"/>
        </w:rPr>
        <w:t>
      2) объектiнiң персоналын терроризмге қарсы даярлау жөнiндегi оқыту және алдын алу шараларымен барынша қамтуды қамтамасыз етуге;</w:t>
      </w:r>
    </w:p>
    <w:bookmarkEnd w:id="37"/>
    <w:bookmarkStart w:name="z45" w:id="38"/>
    <w:p>
      <w:pPr>
        <w:spacing w:after="0"/>
        <w:ind w:left="0"/>
        <w:jc w:val="both"/>
      </w:pPr>
      <w:r>
        <w:rPr>
          <w:rFonts w:ascii="Times New Roman"/>
          <w:b w:val="false"/>
          <w:i w:val="false"/>
          <w:color w:val="000000"/>
          <w:sz w:val="28"/>
        </w:rPr>
        <w:t>
      3) Министрлiктiң объектiлерiнде терроризм актiсi болған жағдайда хабарлауды және персонал мен келушiлердi эвакуациялауды ұйымдастыруға;</w:t>
      </w:r>
    </w:p>
    <w:bookmarkEnd w:id="38"/>
    <w:bookmarkStart w:name="z46" w:id="39"/>
    <w:p>
      <w:pPr>
        <w:spacing w:after="0"/>
        <w:ind w:left="0"/>
        <w:jc w:val="both"/>
      </w:pPr>
      <w:r>
        <w:rPr>
          <w:rFonts w:ascii="Times New Roman"/>
          <w:b w:val="false"/>
          <w:i w:val="false"/>
          <w:color w:val="000000"/>
          <w:sz w:val="28"/>
        </w:rPr>
        <w:t>
      4) Министрліктің террористер алдында осал объектілерінің терроризмге қарсы қауіпсіздігінің өзекті паспорттарын уақтылы дайындауға және жүргізуге және олардың тиісінше сақталуына;</w:t>
      </w:r>
    </w:p>
    <w:bookmarkEnd w:id="39"/>
    <w:bookmarkStart w:name="z47" w:id="40"/>
    <w:p>
      <w:pPr>
        <w:spacing w:after="0"/>
        <w:ind w:left="0"/>
        <w:jc w:val="both"/>
      </w:pPr>
      <w:r>
        <w:rPr>
          <w:rFonts w:ascii="Times New Roman"/>
          <w:b w:val="false"/>
          <w:i w:val="false"/>
          <w:color w:val="000000"/>
          <w:sz w:val="28"/>
        </w:rPr>
        <w:t>
      5) адамдардың өмірі мен денсаулығына тікелей қатер төндіретін жағдайларды қоспағанда, терроризм актісінің зардаптарын жоюға және барынша азайтуға бағытталған алғашқы ден қою шараларын ұйымдастыру үшін қажетті күштер мен құралдарды қалыптастыруға бағытталған шараларды іске асырады.</w:t>
      </w:r>
    </w:p>
    <w:bookmarkEnd w:id="40"/>
    <w:bookmarkStart w:name="z48" w:id="41"/>
    <w:p>
      <w:pPr>
        <w:spacing w:after="0"/>
        <w:ind w:left="0"/>
        <w:jc w:val="both"/>
      </w:pPr>
      <w:r>
        <w:rPr>
          <w:rFonts w:ascii="Times New Roman"/>
          <w:b w:val="false"/>
          <w:i w:val="false"/>
          <w:color w:val="000000"/>
          <w:sz w:val="28"/>
        </w:rPr>
        <w:t xml:space="preserve">
      9. Министрліктің объектілерін пайдалану кезінде объектінің басшысы Талаптардың, сондай-ақ осы Нұсқаулықтың сақталуын қамтамасыз етеді. </w:t>
      </w:r>
    </w:p>
    <w:bookmarkEnd w:id="41"/>
    <w:bookmarkStart w:name="z49" w:id="42"/>
    <w:p>
      <w:pPr>
        <w:spacing w:after="0"/>
        <w:ind w:left="0"/>
        <w:jc w:val="both"/>
      </w:pPr>
      <w:r>
        <w:rPr>
          <w:rFonts w:ascii="Times New Roman"/>
          <w:b w:val="false"/>
          <w:i w:val="false"/>
          <w:color w:val="000000"/>
          <w:sz w:val="28"/>
        </w:rPr>
        <w:t>
      9-1. Басшының бұйрығымен Министрліктің объектісін терроризмге қарсы қорғау жөніндегі іс-шаралардың орындалуын қамтамасыз ететін тұлға (тұлғалар) айқындалады.</w:t>
      </w:r>
    </w:p>
    <w:bookmarkEnd w:id="42"/>
    <w:bookmarkStart w:name="z50" w:id="43"/>
    <w:p>
      <w:pPr>
        <w:spacing w:after="0"/>
        <w:ind w:left="0"/>
        <w:jc w:val="both"/>
      </w:pPr>
      <w:r>
        <w:rPr>
          <w:rFonts w:ascii="Times New Roman"/>
          <w:b w:val="false"/>
          <w:i w:val="false"/>
          <w:color w:val="000000"/>
          <w:sz w:val="28"/>
        </w:rPr>
        <w:t xml:space="preserve">
      10. Жалға алынған ғимаратқа (үй-жайға) орналасқан кезде Министрліктің террористік тұрғыдан осал объектілердің басшылары осы Нұсқаулықтың талаптарына сәйкес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 </w:t>
      </w:r>
    </w:p>
    <w:bookmarkEnd w:id="43"/>
    <w:bookmarkStart w:name="z51" w:id="44"/>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44"/>
    <w:bookmarkStart w:name="z52" w:id="45"/>
    <w:p>
      <w:pPr>
        <w:spacing w:after="0"/>
        <w:ind w:left="0"/>
        <w:jc w:val="both"/>
      </w:pPr>
      <w:r>
        <w:rPr>
          <w:rFonts w:ascii="Times New Roman"/>
          <w:b w:val="false"/>
          <w:i w:val="false"/>
          <w:color w:val="000000"/>
          <w:sz w:val="28"/>
        </w:rPr>
        <w:t>
      11. Өткізу режимі Министрлік объектілерінің қауіпсіздік деңгейін арттыруды қамтамасыз етеді.</w:t>
      </w:r>
    </w:p>
    <w:bookmarkEnd w:id="45"/>
    <w:bookmarkStart w:name="z53" w:id="46"/>
    <w:p>
      <w:pPr>
        <w:spacing w:after="0"/>
        <w:ind w:left="0"/>
        <w:jc w:val="both"/>
      </w:pPr>
      <w:r>
        <w:rPr>
          <w:rFonts w:ascii="Times New Roman"/>
          <w:b w:val="false"/>
          <w:i w:val="false"/>
          <w:color w:val="000000"/>
          <w:sz w:val="28"/>
        </w:rPr>
        <w:t>
      12. Министрлiктiң объектiлерiнде өткізу режимін ұйымдастыру тәртiбiн олардың басшылары осы объектiлерде белгiленген өткізуді және объектiшiлiк бақылауды ұйымдастыру қағидаларына сәйкес ұйымдастырады.</w:t>
      </w:r>
    </w:p>
    <w:bookmarkEnd w:id="46"/>
    <w:bookmarkStart w:name="z54" w:id="47"/>
    <w:p>
      <w:pPr>
        <w:spacing w:after="0"/>
        <w:ind w:left="0"/>
        <w:jc w:val="both"/>
      </w:pPr>
      <w:r>
        <w:rPr>
          <w:rFonts w:ascii="Times New Roman"/>
          <w:b w:val="false"/>
          <w:i w:val="false"/>
          <w:color w:val="000000"/>
          <w:sz w:val="28"/>
        </w:rPr>
        <w:t>
      13. Штаттық күзет болмаған және күзет қызметінің субъектілері Министрліктің объектілерін күзетумен айналысқан жағдайда, күзет қызметін көрсету туралы шартта терроризмге қарсы қорғанысты және қауіпсіздіктің тиісті деңгейін қамтамасыз ету бойынша күзет қызметі субъектісі жүзеге асыратын іс-шаралар көзделеді:</w:t>
      </w:r>
    </w:p>
    <w:bookmarkEnd w:id="47"/>
    <w:p>
      <w:pPr>
        <w:spacing w:after="0"/>
        <w:ind w:left="0"/>
        <w:jc w:val="both"/>
      </w:pPr>
      <w:r>
        <w:rPr>
          <w:rFonts w:ascii="Times New Roman"/>
          <w:b w:val="false"/>
          <w:i w:val="false"/>
          <w:color w:val="000000"/>
          <w:sz w:val="28"/>
        </w:rPr>
        <w:t>
      өткізу режимін ұйымдастыру;</w:t>
      </w:r>
    </w:p>
    <w:p>
      <w:pPr>
        <w:spacing w:after="0"/>
        <w:ind w:left="0"/>
        <w:jc w:val="both"/>
      </w:pPr>
      <w:r>
        <w:rPr>
          <w:rFonts w:ascii="Times New Roman"/>
          <w:b w:val="false"/>
          <w:i w:val="false"/>
          <w:color w:val="000000"/>
          <w:sz w:val="28"/>
        </w:rPr>
        <w:t>
      объектінің қауіпсіздігін қамтамасыз ететін тұлғалармен оқу іс-шараларын жүргізу, оның ішінде инженерлік-техникалық қорғау құралдарын дұрыс пайдалану.</w:t>
      </w:r>
    </w:p>
    <w:bookmarkStart w:name="z55" w:id="48"/>
    <w:p>
      <w:pPr>
        <w:spacing w:after="0"/>
        <w:ind w:left="0"/>
        <w:jc w:val="both"/>
      </w:pPr>
      <w:r>
        <w:rPr>
          <w:rFonts w:ascii="Times New Roman"/>
          <w:b w:val="false"/>
          <w:i w:val="false"/>
          <w:color w:val="000000"/>
          <w:sz w:val="28"/>
        </w:rPr>
        <w:t>
      14. Жеке күзет ұйымдарымен күзет қызметтерін көрсету туралы шарт терроризмге осал объектілерді қорғау жөніндегі қызметті жүзеге асыруға рұқсаттары бар ұйымдармен заңнамада белгіленген тәртіппен жасалады.</w:t>
      </w:r>
    </w:p>
    <w:bookmarkEnd w:id="48"/>
    <w:bookmarkStart w:name="z56" w:id="49"/>
    <w:p>
      <w:pPr>
        <w:spacing w:after="0"/>
        <w:ind w:left="0"/>
        <w:jc w:val="both"/>
      </w:pPr>
      <w:r>
        <w:rPr>
          <w:rFonts w:ascii="Times New Roman"/>
          <w:b w:val="false"/>
          <w:i w:val="false"/>
          <w:color w:val="000000"/>
          <w:sz w:val="28"/>
        </w:rPr>
        <w:t>
      15. Өткізу және объектішілік режимдер:</w:t>
      </w:r>
    </w:p>
    <w:bookmarkEnd w:id="49"/>
    <w:bookmarkStart w:name="z57" w:id="50"/>
    <w:p>
      <w:pPr>
        <w:spacing w:after="0"/>
        <w:ind w:left="0"/>
        <w:jc w:val="both"/>
      </w:pPr>
      <w:r>
        <w:rPr>
          <w:rFonts w:ascii="Times New Roman"/>
          <w:b w:val="false"/>
          <w:i w:val="false"/>
          <w:color w:val="000000"/>
          <w:sz w:val="28"/>
        </w:rPr>
        <w:t>
      1) күзетілетін шектеулі кіру аймақтарын құру және қорғау;</w:t>
      </w:r>
    </w:p>
    <w:bookmarkEnd w:id="50"/>
    <w:bookmarkStart w:name="z58" w:id="51"/>
    <w:p>
      <w:pPr>
        <w:spacing w:after="0"/>
        <w:ind w:left="0"/>
        <w:jc w:val="both"/>
      </w:pPr>
      <w:r>
        <w:rPr>
          <w:rFonts w:ascii="Times New Roman"/>
          <w:b w:val="false"/>
          <w:i w:val="false"/>
          <w:color w:val="000000"/>
          <w:sz w:val="28"/>
        </w:rPr>
        <w:t>
      2) Министрлік объектісінің күзет аймағында орналасқан мүліктің сақталуын қамтамасыз ету;</w:t>
      </w:r>
    </w:p>
    <w:bookmarkEnd w:id="51"/>
    <w:bookmarkStart w:name="z59" w:id="52"/>
    <w:p>
      <w:pPr>
        <w:spacing w:after="0"/>
        <w:ind w:left="0"/>
        <w:jc w:val="both"/>
      </w:pPr>
      <w:r>
        <w:rPr>
          <w:rFonts w:ascii="Times New Roman"/>
          <w:b w:val="false"/>
          <w:i w:val="false"/>
          <w:color w:val="000000"/>
          <w:sz w:val="28"/>
        </w:rPr>
        <w:t>
      3) объектінің өткізу пункттеріндегі персонал мен келушілерді, сондай-ақ олармен бірге болған заттарды тексеру;</w:t>
      </w:r>
    </w:p>
    <w:bookmarkEnd w:id="52"/>
    <w:bookmarkStart w:name="z60" w:id="53"/>
    <w:p>
      <w:pPr>
        <w:spacing w:after="0"/>
        <w:ind w:left="0"/>
        <w:jc w:val="both"/>
      </w:pPr>
      <w:r>
        <w:rPr>
          <w:rFonts w:ascii="Times New Roman"/>
          <w:b w:val="false"/>
          <w:i w:val="false"/>
          <w:color w:val="000000"/>
          <w:sz w:val="28"/>
        </w:rPr>
        <w:t>
      4) қорғалатын аймақтарға, кіруге тыйым салынған аймақтарға және объектінің аумағына бөгде адамдардың және көлік құралдарының рұқсатсыз кіру мүмкіндігін болдырмау;</w:t>
      </w:r>
    </w:p>
    <w:bookmarkEnd w:id="53"/>
    <w:bookmarkStart w:name="z61" w:id="54"/>
    <w:p>
      <w:pPr>
        <w:spacing w:after="0"/>
        <w:ind w:left="0"/>
        <w:jc w:val="both"/>
      </w:pPr>
      <w:r>
        <w:rPr>
          <w:rFonts w:ascii="Times New Roman"/>
          <w:b w:val="false"/>
          <w:i w:val="false"/>
          <w:color w:val="000000"/>
          <w:sz w:val="28"/>
        </w:rPr>
        <w:t>
      5) объектінің өткізу пункттерінде тәртіп орнату және қамтамасыз ету;</w:t>
      </w:r>
    </w:p>
    <w:bookmarkEnd w:id="54"/>
    <w:bookmarkStart w:name="z62" w:id="55"/>
    <w:p>
      <w:pPr>
        <w:spacing w:after="0"/>
        <w:ind w:left="0"/>
        <w:jc w:val="both"/>
      </w:pPr>
      <w:r>
        <w:rPr>
          <w:rFonts w:ascii="Times New Roman"/>
          <w:b w:val="false"/>
          <w:i w:val="false"/>
          <w:color w:val="000000"/>
          <w:sz w:val="28"/>
        </w:rPr>
        <w:t>
      6) Министрліктің объектілеріне тыйым салынған заттар мен заттарды рұқсатсыз алып өтуді болдырмау;</w:t>
      </w:r>
    </w:p>
    <w:bookmarkEnd w:id="55"/>
    <w:bookmarkStart w:name="z63" w:id="56"/>
    <w:p>
      <w:pPr>
        <w:spacing w:after="0"/>
        <w:ind w:left="0"/>
        <w:jc w:val="both"/>
      </w:pPr>
      <w:r>
        <w:rPr>
          <w:rFonts w:ascii="Times New Roman"/>
          <w:b w:val="false"/>
          <w:i w:val="false"/>
          <w:color w:val="000000"/>
          <w:sz w:val="28"/>
        </w:rPr>
        <w:t>
      7) объектіде экстремизмді, ұлтаралық араздықты насихаттайтын, билікті күшпен ауыстыруға шақыратын және т.б. баспа және қолжазба материалдарын таратуға, сондай-ақ рұқсат етілмеген қоғамдық-саяси акциялар мен үгіт-насихат жүргізуге жол бермеу;</w:t>
      </w:r>
    </w:p>
    <w:bookmarkEnd w:id="56"/>
    <w:bookmarkStart w:name="z64" w:id="57"/>
    <w:p>
      <w:pPr>
        <w:spacing w:after="0"/>
        <w:ind w:left="0"/>
        <w:jc w:val="both"/>
      </w:pPr>
      <w:r>
        <w:rPr>
          <w:rFonts w:ascii="Times New Roman"/>
          <w:b w:val="false"/>
          <w:i w:val="false"/>
          <w:color w:val="000000"/>
          <w:sz w:val="28"/>
        </w:rPr>
        <w:t>
      8) өткізу және объектішілік режимдер қағидаларын бұзу фактілерін бақылауды және құжаттандыруды қамтамасыз ету жөніндегі іс-шараларды қамтиды.</w:t>
      </w:r>
    </w:p>
    <w:bookmarkEnd w:id="57"/>
    <w:bookmarkStart w:name="z65" w:id="58"/>
    <w:p>
      <w:pPr>
        <w:spacing w:after="0"/>
        <w:ind w:left="0"/>
        <w:jc w:val="both"/>
      </w:pPr>
      <w:r>
        <w:rPr>
          <w:rFonts w:ascii="Times New Roman"/>
          <w:b w:val="false"/>
          <w:i w:val="false"/>
          <w:color w:val="000000"/>
          <w:sz w:val="28"/>
        </w:rPr>
        <w:t>
      16. Өткізу режимін енгізу алдында:</w:t>
      </w:r>
    </w:p>
    <w:bookmarkEnd w:id="58"/>
    <w:bookmarkStart w:name="z66" w:id="59"/>
    <w:p>
      <w:pPr>
        <w:spacing w:after="0"/>
        <w:ind w:left="0"/>
        <w:jc w:val="both"/>
      </w:pPr>
      <w:r>
        <w:rPr>
          <w:rFonts w:ascii="Times New Roman"/>
          <w:b w:val="false"/>
          <w:i w:val="false"/>
          <w:color w:val="000000"/>
          <w:sz w:val="28"/>
        </w:rPr>
        <w:t>
      1) күзет аймағының, кіруі шектелген аймақтың шекараларын айқындау және оларды қоршау немесе инженерлік-техникалық құралдармен күшейтуге;</w:t>
      </w:r>
    </w:p>
    <w:bookmarkEnd w:id="59"/>
    <w:bookmarkStart w:name="z67" w:id="60"/>
    <w:p>
      <w:pPr>
        <w:spacing w:after="0"/>
        <w:ind w:left="0"/>
        <w:jc w:val="both"/>
      </w:pPr>
      <w:r>
        <w:rPr>
          <w:rFonts w:ascii="Times New Roman"/>
          <w:b w:val="false"/>
          <w:i w:val="false"/>
          <w:color w:val="000000"/>
          <w:sz w:val="28"/>
        </w:rPr>
        <w:t>
      2) жеке, көліктік және материалдық рұқсатнамалардың бірыңғай үлгілерін енгізуге, оларды есепке алуға, ресімдеуге және беру бойынша жұмыстарды ұйымдастыруға;</w:t>
      </w:r>
    </w:p>
    <w:bookmarkEnd w:id="60"/>
    <w:bookmarkStart w:name="z68" w:id="61"/>
    <w:p>
      <w:pPr>
        <w:spacing w:after="0"/>
        <w:ind w:left="0"/>
        <w:jc w:val="both"/>
      </w:pPr>
      <w:r>
        <w:rPr>
          <w:rFonts w:ascii="Times New Roman"/>
          <w:b w:val="false"/>
          <w:i w:val="false"/>
          <w:color w:val="000000"/>
          <w:sz w:val="28"/>
        </w:rPr>
        <w:t>
      3) күзет қызметі бөлімшелерінің объектінің аумағын патрульдеуін ұйымдастыруға бағытталған дайындық жұмыстары жүргізіледі.</w:t>
      </w:r>
    </w:p>
    <w:bookmarkEnd w:id="61"/>
    <w:bookmarkStart w:name="z69" w:id="62"/>
    <w:p>
      <w:pPr>
        <w:spacing w:after="0"/>
        <w:ind w:left="0"/>
        <w:jc w:val="both"/>
      </w:pPr>
      <w:r>
        <w:rPr>
          <w:rFonts w:ascii="Times New Roman"/>
          <w:b w:val="false"/>
          <w:i w:val="false"/>
          <w:color w:val="000000"/>
          <w:sz w:val="28"/>
        </w:rPr>
        <w:t>
      17. Министрлік объектісі басшысының бұйрығымен тиісті өткізу режимін қолдау үшін жауапты тұлға (тұлғалар) анықталады.</w:t>
      </w:r>
    </w:p>
    <w:bookmarkEnd w:id="62"/>
    <w:bookmarkStart w:name="z70" w:id="63"/>
    <w:p>
      <w:pPr>
        <w:spacing w:after="0"/>
        <w:ind w:left="0"/>
        <w:jc w:val="both"/>
      </w:pPr>
      <w:r>
        <w:rPr>
          <w:rFonts w:ascii="Times New Roman"/>
          <w:b w:val="false"/>
          <w:i w:val="false"/>
          <w:color w:val="000000"/>
          <w:sz w:val="28"/>
        </w:rPr>
        <w:t>
      18. Өткізу режимі режимдік үй-жайларға, ықтимал қауіпті учаскелерге кіруі шектелген үй-жайларға және объектінің аса қауіпті аймақтарына кіруді шектеу мақсатында объектіні аймақтарға бөлуді көздейді.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Министрліктің объектілеріне әкелуге тыйым салынған заттардың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2" w:id="64"/>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64"/>
    <w:bookmarkStart w:name="z73" w:id="65"/>
    <w:p>
      <w:pPr>
        <w:spacing w:after="0"/>
        <w:ind w:left="0"/>
        <w:jc w:val="both"/>
      </w:pPr>
      <w:r>
        <w:rPr>
          <w:rFonts w:ascii="Times New Roman"/>
          <w:b w:val="false"/>
          <w:i w:val="false"/>
          <w:color w:val="000000"/>
          <w:sz w:val="28"/>
        </w:rPr>
        <w:t>
      20. Профилактикалық және оқу-жаттығу іс-шаралары нұсқаулықтар мен сабақтар (тәжірибелік және теориялық), Министрлiктiң объектiлерiнде персоналмен эксперименттер түрінде, сондай-ақ Министрлiктiң объектiлерiнде өткізу режимін жүзеге асыратын күзет қызметi субъектiлерiнiң қызметкерлерiмен өткізіледі.</w:t>
      </w:r>
    </w:p>
    <w:bookmarkEnd w:id="65"/>
    <w:bookmarkStart w:name="z74" w:id="66"/>
    <w:p>
      <w:pPr>
        <w:spacing w:after="0"/>
        <w:ind w:left="0"/>
        <w:jc w:val="both"/>
      </w:pPr>
      <w:r>
        <w:rPr>
          <w:rFonts w:ascii="Times New Roman"/>
          <w:b w:val="false"/>
          <w:i w:val="false"/>
          <w:color w:val="000000"/>
          <w:sz w:val="28"/>
        </w:rPr>
        <w:t>
      21. Министрлік объектілерінің персоналымен оқу-жаттығу іс-шараларын осы объектілердің басшылығы ұйымдастырады.</w:t>
      </w:r>
    </w:p>
    <w:bookmarkEnd w:id="66"/>
    <w:p>
      <w:pPr>
        <w:spacing w:after="0"/>
        <w:ind w:left="0"/>
        <w:jc w:val="both"/>
      </w:pPr>
      <w:r>
        <w:rPr>
          <w:rFonts w:ascii="Times New Roman"/>
          <w:b w:val="false"/>
          <w:i w:val="false"/>
          <w:color w:val="000000"/>
          <w:sz w:val="28"/>
        </w:rPr>
        <w:t>
      Министрліктің объектілеріне өткізу режимін жүзеге асыратын күзет қызметі субъектілерінің қызметкерлерімен оқу-жаттығу іс-шараларын күзет қызметі субъектісінің басшылығы ұйымдастырады.</w:t>
      </w:r>
    </w:p>
    <w:bookmarkStart w:name="z75" w:id="67"/>
    <w:p>
      <w:pPr>
        <w:spacing w:after="0"/>
        <w:ind w:left="0"/>
        <w:jc w:val="both"/>
      </w:pPr>
      <w:r>
        <w:rPr>
          <w:rFonts w:ascii="Times New Roman"/>
          <w:b w:val="false"/>
          <w:i w:val="false"/>
          <w:color w:val="000000"/>
          <w:sz w:val="28"/>
        </w:rPr>
        <w:t>
      22. Министрлiктiң объектiсiн терроризмге қарсы қорғау жөнiндегi iс-шаралардың өткізілуін қамтамасыз ететiн тұлға (тұлғалар) тиiстi бiлiмдi, дағды мен дағдыны алу мақсатында бiлiктiлiктi арттыру курстарына оқуға жiберiледi (жiбередi).</w:t>
      </w:r>
    </w:p>
    <w:bookmarkEnd w:id="67"/>
    <w:bookmarkStart w:name="z76" w:id="68"/>
    <w:p>
      <w:pPr>
        <w:spacing w:after="0"/>
        <w:ind w:left="0"/>
        <w:jc w:val="both"/>
      </w:pPr>
      <w:r>
        <w:rPr>
          <w:rFonts w:ascii="Times New Roman"/>
          <w:b w:val="false"/>
          <w:i w:val="false"/>
          <w:color w:val="000000"/>
          <w:sz w:val="28"/>
        </w:rPr>
        <w:t>
      23. Министрлік объектісінің орналасқан жері бойынша терроризмге қарсы комиссияның үйлестіруі кезінде Министрлік объектілерінің басшыларымен, басқа да лауазымды тұлғаларымен, жеке құрамымен сабақтарды өткізуге аумақтық ішкі істер, ұлттық қауіпсіздік органдарының өкілдері де тартылады.</w:t>
      </w:r>
    </w:p>
    <w:bookmarkEnd w:id="68"/>
    <w:bookmarkStart w:name="z77" w:id="69"/>
    <w:p>
      <w:pPr>
        <w:spacing w:after="0"/>
        <w:ind w:left="0"/>
        <w:jc w:val="both"/>
      </w:pPr>
      <w:r>
        <w:rPr>
          <w:rFonts w:ascii="Times New Roman"/>
          <w:b w:val="false"/>
          <w:i w:val="false"/>
          <w:color w:val="000000"/>
          <w:sz w:val="28"/>
        </w:rPr>
        <w:t>
      24. Терроризмге қарсы комиссия Министрліктің терроризмге осал объектілерінің басшылығы мен қызметкерлерінің хабардарлығын арттыруға бағытталған, атап айтқанда:</w:t>
      </w:r>
    </w:p>
    <w:bookmarkEnd w:id="69"/>
    <w:bookmarkStart w:name="z78" w:id="70"/>
    <w:p>
      <w:pPr>
        <w:spacing w:after="0"/>
        <w:ind w:left="0"/>
        <w:jc w:val="both"/>
      </w:pPr>
      <w:r>
        <w:rPr>
          <w:rFonts w:ascii="Times New Roman"/>
          <w:b w:val="false"/>
          <w:i w:val="false"/>
          <w:color w:val="000000"/>
          <w:sz w:val="28"/>
        </w:rPr>
        <w:t>
      1) террористік сипаттағы ағымдағы қауіптер туралы;</w:t>
      </w:r>
    </w:p>
    <w:bookmarkEnd w:id="70"/>
    <w:bookmarkStart w:name="z79" w:id="71"/>
    <w:p>
      <w:pPr>
        <w:spacing w:after="0"/>
        <w:ind w:left="0"/>
        <w:jc w:val="both"/>
      </w:pPr>
      <w:r>
        <w:rPr>
          <w:rFonts w:ascii="Times New Roman"/>
          <w:b w:val="false"/>
          <w:i w:val="false"/>
          <w:color w:val="000000"/>
          <w:sz w:val="28"/>
        </w:rPr>
        <w:t>
      2) терроризмге осал объектілерді терроризмге қарсы қорғауды қамтамасыз ету бөлігінде Қазақстан Республикасының терроризмге қарсы іс-қимыл саласындағы нормативтік құқықтық базасы туралы;</w:t>
      </w:r>
    </w:p>
    <w:bookmarkEnd w:id="71"/>
    <w:bookmarkStart w:name="z80" w:id="72"/>
    <w:p>
      <w:pPr>
        <w:spacing w:after="0"/>
        <w:ind w:left="0"/>
        <w:jc w:val="both"/>
      </w:pPr>
      <w:r>
        <w:rPr>
          <w:rFonts w:ascii="Times New Roman"/>
          <w:b w:val="false"/>
          <w:i w:val="false"/>
          <w:color w:val="000000"/>
          <w:sz w:val="28"/>
        </w:rPr>
        <w:t xml:space="preserve">
      3) терроризм актiсiн жасауды болдырмайтын (Министрлiктiң объектiсiне қатысты терроризм актiсiн жасау қаупiн төмендететін), сондай-ақ оның салдарын барынша азайтуға және (немесе) жоюға ықпал ететiн жағдайлар жасау туралы профилактикалық іс-шараларды үйлестіреді. </w:t>
      </w:r>
    </w:p>
    <w:bookmarkEnd w:id="72"/>
    <w:bookmarkStart w:name="z81" w:id="73"/>
    <w:p>
      <w:pPr>
        <w:spacing w:after="0"/>
        <w:ind w:left="0"/>
        <w:jc w:val="both"/>
      </w:pPr>
      <w:r>
        <w:rPr>
          <w:rFonts w:ascii="Times New Roman"/>
          <w:b w:val="false"/>
          <w:i w:val="false"/>
          <w:color w:val="000000"/>
          <w:sz w:val="28"/>
        </w:rPr>
        <w:t>
      25. Профилактикалық және оқу-жаттығу іс-шараларын өткізудің мақсаты Министрліктің объектілерінде терроризм актілерін жасау мүмкіндігінің алдын алуға және жолын кесуге бағытталған іс-шараларды қамтамасыз ету, сондай-ақ Министрлiктiң объектi персоналын терроризм актiлерiн жасау немесе жасау қаупi жағдайындағы iс-қимылдарға, оның салдарларынан қорғау әдiстерiне, объектiден келушiлер мен персоналды қауiпсiз және уақтылы эвакуациялауға оқытуға бағытталған шаралар болып табылады.</w:t>
      </w:r>
    </w:p>
    <w:bookmarkEnd w:id="73"/>
    <w:bookmarkStart w:name="z82" w:id="74"/>
    <w:p>
      <w:pPr>
        <w:spacing w:after="0"/>
        <w:ind w:left="0"/>
        <w:jc w:val="both"/>
      </w:pPr>
      <w:r>
        <w:rPr>
          <w:rFonts w:ascii="Times New Roman"/>
          <w:b w:val="false"/>
          <w:i w:val="false"/>
          <w:color w:val="000000"/>
          <w:sz w:val="28"/>
        </w:rPr>
        <w:t>
      26. Нұсқамалар тұрақты негізде өткізіледі және мыналарды қамтиды: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Министрлік объектілерінің персоналының терроризмге қарсы жоспарлы нұсқамасы –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тақырыптар бойынша жылына бір рет өткізіледі;</w:t>
      </w:r>
    </w:p>
    <w:bookmarkStart w:name="z84" w:id="75"/>
    <w:p>
      <w:pPr>
        <w:spacing w:after="0"/>
        <w:ind w:left="0"/>
        <w:jc w:val="both"/>
      </w:pPr>
      <w:r>
        <w:rPr>
          <w:rFonts w:ascii="Times New Roman"/>
          <w:b w:val="false"/>
          <w:i w:val="false"/>
          <w:color w:val="000000"/>
          <w:sz w:val="28"/>
        </w:rPr>
        <w:t>
      2) Министрлік объектісінің басшысы ұйымдастыратын терроризмге қарсы жоспардан тыс нұсқамалары мынадай жағдайларда:</w:t>
      </w:r>
    </w:p>
    <w:bookmarkEnd w:id="75"/>
    <w:p>
      <w:pPr>
        <w:spacing w:after="0"/>
        <w:ind w:left="0"/>
        <w:jc w:val="both"/>
      </w:pPr>
      <w:r>
        <w:rPr>
          <w:rFonts w:ascii="Times New Roman"/>
          <w:b w:val="false"/>
          <w:i w:val="false"/>
          <w:color w:val="000000"/>
          <w:sz w:val="28"/>
        </w:rPr>
        <w:t>
      объект орналасқан аймаққа, террористік қауіптілік деңгейін енгізу;</w:t>
      </w:r>
    </w:p>
    <w:p>
      <w:pPr>
        <w:spacing w:after="0"/>
        <w:ind w:left="0"/>
        <w:jc w:val="both"/>
      </w:pPr>
      <w:r>
        <w:rPr>
          <w:rFonts w:ascii="Times New Roman"/>
          <w:b w:val="false"/>
          <w:i w:val="false"/>
          <w:color w:val="000000"/>
          <w:sz w:val="28"/>
        </w:rPr>
        <w:t>
      терроризм актісін жасаудың ықтимал қаупі туралы ақпараттың болуы;</w:t>
      </w:r>
    </w:p>
    <w:p>
      <w:pPr>
        <w:spacing w:after="0"/>
        <w:ind w:left="0"/>
        <w:jc w:val="both"/>
      </w:pPr>
      <w:r>
        <w:rPr>
          <w:rFonts w:ascii="Times New Roman"/>
          <w:b w:val="false"/>
          <w:i w:val="false"/>
          <w:color w:val="000000"/>
          <w:sz w:val="28"/>
        </w:rPr>
        <w:t>
      жаттығуларға, тренингтерге, эксперименттерге дайындық;</w:t>
      </w:r>
    </w:p>
    <w:p>
      <w:pPr>
        <w:spacing w:after="0"/>
        <w:ind w:left="0"/>
        <w:jc w:val="both"/>
      </w:pPr>
      <w:r>
        <w:rPr>
          <w:rFonts w:ascii="Times New Roman"/>
          <w:b w:val="false"/>
          <w:i w:val="false"/>
          <w:color w:val="000000"/>
          <w:sz w:val="28"/>
        </w:rPr>
        <w:t>
      қауіпсіздік шараларына дайындық.</w:t>
      </w:r>
    </w:p>
    <w:p>
      <w:pPr>
        <w:spacing w:after="0"/>
        <w:ind w:left="0"/>
        <w:jc w:val="both"/>
      </w:pPr>
      <w:r>
        <w:rPr>
          <w:rFonts w:ascii="Times New Roman"/>
          <w:b w:val="false"/>
          <w:i w:val="false"/>
          <w:color w:val="000000"/>
          <w:sz w:val="28"/>
        </w:rPr>
        <w:t>
      Жоспардан тыс нұсқамалардың мазмұны оны өткізуді қажет еткен себептер мен жағдайларға байланысты әрбір нақты жағдайда айқындалады;</w:t>
      </w:r>
    </w:p>
    <w:bookmarkStart w:name="z85" w:id="76"/>
    <w:p>
      <w:pPr>
        <w:spacing w:after="0"/>
        <w:ind w:left="0"/>
        <w:jc w:val="both"/>
      </w:pPr>
      <w:r>
        <w:rPr>
          <w:rFonts w:ascii="Times New Roman"/>
          <w:b w:val="false"/>
          <w:i w:val="false"/>
          <w:color w:val="000000"/>
          <w:sz w:val="28"/>
        </w:rPr>
        <w:t>
      3) Министрлiк объектiлерiнiң жеке құрамын ақпараттық қамтамасыз ету, терроризм актiсi туындаған немесе қаупi туындаған кезде ден қою шаралары туралы көрнекі және дыбыстық ақпарат.</w:t>
      </w:r>
    </w:p>
    <w:bookmarkEnd w:id="76"/>
    <w:bookmarkStart w:name="z86" w:id="77"/>
    <w:p>
      <w:pPr>
        <w:spacing w:after="0"/>
        <w:ind w:left="0"/>
        <w:jc w:val="both"/>
      </w:pPr>
      <w:r>
        <w:rPr>
          <w:rFonts w:ascii="Times New Roman"/>
          <w:b w:val="false"/>
          <w:i w:val="false"/>
          <w:color w:val="000000"/>
          <w:sz w:val="28"/>
        </w:rPr>
        <w:t>
      27. Оқыту іс-шараларына Министрлік объектілерінің жеке құрамымен, сондай-ақ күнделікті кезекшілікті атқаратын қызметкерлермен теориялық және практикалық сабақтарды ұйымдастыру және өткізу кіреді.</w:t>
      </w:r>
    </w:p>
    <w:bookmarkEnd w:id="77"/>
    <w:p>
      <w:pPr>
        <w:spacing w:after="0"/>
        <w:ind w:left="0"/>
        <w:jc w:val="both"/>
      </w:pPr>
      <w:r>
        <w:rPr>
          <w:rFonts w:ascii="Times New Roman"/>
          <w:b w:val="false"/>
          <w:i w:val="false"/>
          <w:color w:val="000000"/>
          <w:sz w:val="28"/>
        </w:rPr>
        <w:t>
      Оқыту іс-шаралары персоналды лаңкестік актісі (актілері) әрекеті немесе қаупі жағдайында әрекет етуді, оның зардаптарынан қорғау әдістерін, қауіпсіз және уақтылы эвакуациялауды қамтамасыз етеді.</w:t>
      </w:r>
    </w:p>
    <w:bookmarkStart w:name="z87" w:id="78"/>
    <w:p>
      <w:pPr>
        <w:spacing w:after="0"/>
        <w:ind w:left="0"/>
        <w:jc w:val="both"/>
      </w:pPr>
      <w:r>
        <w:rPr>
          <w:rFonts w:ascii="Times New Roman"/>
          <w:b w:val="false"/>
          <w:i w:val="false"/>
          <w:color w:val="000000"/>
          <w:sz w:val="28"/>
        </w:rPr>
        <w:t>
      28. Министрлік объектілерінің жеке құрамымен теориялық және практикалық сабақтар Министрлік объектісінің басшысы бекіткен кестеге сәйкес жылына бір рет өткізіледі.</w:t>
      </w:r>
    </w:p>
    <w:bookmarkEnd w:id="78"/>
    <w:p>
      <w:pPr>
        <w:spacing w:after="0"/>
        <w:ind w:left="0"/>
        <w:jc w:val="both"/>
      </w:pPr>
      <w:r>
        <w:rPr>
          <w:rFonts w:ascii="Times New Roman"/>
          <w:b w:val="false"/>
          <w:i w:val="false"/>
          <w:color w:val="000000"/>
          <w:sz w:val="28"/>
        </w:rPr>
        <w:t>
      Теориялық және практикалық сабақтар лаңкестік әрекеттердің ықтимал зардаптарының дер кезінде алдын алу бойынша іс-әрекеттер мен дағдыларды, лаңкестікке қарсы қорғаныстың инженерлік-техникалық құралдарын пайдалануды, үй-жайларды тексеру әдістемесін, жарылғыш құрылғыларды орналастырудың ықтимал орындарын анықтауды, техниканы және адамдарды сондай-ақ инвентарлық заттарды құтқару және эвакуациялау әдістерді меңгеруге ықпал етеді.</w:t>
      </w:r>
    </w:p>
    <w:p>
      <w:pPr>
        <w:spacing w:after="0"/>
        <w:ind w:left="0"/>
        <w:jc w:val="both"/>
      </w:pPr>
      <w:r>
        <w:rPr>
          <w:rFonts w:ascii="Times New Roman"/>
          <w:b w:val="false"/>
          <w:i w:val="false"/>
          <w:color w:val="000000"/>
          <w:sz w:val="28"/>
        </w:rPr>
        <w:t xml:space="preserve">
      Теориялық сабақтар барысында Министрлік объектілерінің жеке құрамына терроризмге қарсы қауіпсіздік шаралары бойынша тиісті ақпарат жеткізіледі. Тәжірибелік оқу-жаттығулар (тренингтер) барысында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Министрлік объектілері қызметкерлерінің іс-әрекеттерінің алгоритміне сәйкес лаңкестік актісі туындаған немесе қауіп төнген жағдайда ден қою шаралары пысықталады.</w:t>
      </w:r>
    </w:p>
    <w:bookmarkStart w:name="z88" w:id="79"/>
    <w:p>
      <w:pPr>
        <w:spacing w:after="0"/>
        <w:ind w:left="0"/>
        <w:jc w:val="both"/>
      </w:pPr>
      <w:r>
        <w:rPr>
          <w:rFonts w:ascii="Times New Roman"/>
          <w:b w:val="false"/>
          <w:i w:val="false"/>
          <w:color w:val="000000"/>
          <w:sz w:val="28"/>
        </w:rPr>
        <w:t xml:space="preserve">
      29. Терроризм актісі немесе терроризм актісін жасау қаупі төнген кездегі іс-қимылдар бойынша Министрлік объектісінің барлық жеке құрамын қамтитын практикалық оқу-жаттығулар жылына бір рет өткізіледі, бұл ретте олардың жүргізілуі туралы ақпарат ішкі істер және ұлттық қауіпсіздік органдарының аумақтық бөлімшелеріне 5 (бес) жұмыс күннен кешіктірілмей жіберіледі. </w:t>
      </w:r>
    </w:p>
    <w:bookmarkEnd w:id="79"/>
    <w:bookmarkStart w:name="z89" w:id="80"/>
    <w:p>
      <w:pPr>
        <w:spacing w:after="0"/>
        <w:ind w:left="0"/>
        <w:jc w:val="both"/>
      </w:pPr>
      <w:r>
        <w:rPr>
          <w:rFonts w:ascii="Times New Roman"/>
          <w:b w:val="false"/>
          <w:i w:val="false"/>
          <w:color w:val="000000"/>
          <w:sz w:val="28"/>
        </w:rPr>
        <w:t xml:space="preserve">
      30. Министрлiк объектiсiнiң терроризм актiсiн жасауды болғызбауға дайындығын бағалау, тиiмдiлiктi барынша азайту мен салдарын жою қамтамасыз ету мақсатында Министрлiк объектiлерiндегi эксперименттер терроризмге қарсы күрес жөнiндегi жедел штабтың өкiлдерiмен ұйымдастырылады және жүргiзiледi.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Нұсқамалар мен сабақтарды өткізу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терроризмге қарсы қорғаныс бойынша оқу-жаттығу іс-шараларын есепке алу журналында тіркеледі, ал сабақ және (немесе) оқу-жаттығу соңында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ресімделген есеп беріледі. </w:t>
      </w:r>
    </w:p>
    <w:p>
      <w:pPr>
        <w:spacing w:after="0"/>
        <w:ind w:left="0"/>
        <w:jc w:val="both"/>
      </w:pPr>
      <w:r>
        <w:rPr>
          <w:rFonts w:ascii="Times New Roman"/>
          <w:b w:val="false"/>
          <w:i w:val="false"/>
          <w:color w:val="000000"/>
          <w:sz w:val="28"/>
        </w:rPr>
        <w:t>
      Министрліктің объектісінде эксперимент жүргізу фактісі Министрлік объектісінің басшысында сақталатын эксперимент нәтижелері туралы актімен расталады. </w:t>
      </w:r>
    </w:p>
    <w:bookmarkStart w:name="z91" w:id="81"/>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1"/>
    <w:bookmarkStart w:name="z92" w:id="82"/>
    <w:p>
      <w:pPr>
        <w:spacing w:after="0"/>
        <w:ind w:left="0"/>
        <w:jc w:val="both"/>
      </w:pPr>
      <w:r>
        <w:rPr>
          <w:rFonts w:ascii="Times New Roman"/>
          <w:b w:val="false"/>
          <w:i w:val="false"/>
          <w:color w:val="000000"/>
          <w:sz w:val="28"/>
        </w:rPr>
        <w:t>
      32. Министрлік объектілері басшылығының өзара іс-қимылы тұрақты негізде:</w:t>
      </w:r>
    </w:p>
    <w:bookmarkEnd w:id="82"/>
    <w:bookmarkStart w:name="z93" w:id="83"/>
    <w:p>
      <w:pPr>
        <w:spacing w:after="0"/>
        <w:ind w:left="0"/>
        <w:jc w:val="both"/>
      </w:pPr>
      <w:r>
        <w:rPr>
          <w:rFonts w:ascii="Times New Roman"/>
          <w:b w:val="false"/>
          <w:i w:val="false"/>
          <w:color w:val="000000"/>
          <w:sz w:val="28"/>
        </w:rPr>
        <w:t>
      1) объектiнiң қауiпсiздiгiн қамтамасыз етудi жүзеге асыратын қызметкерлердi, адамдарды оқыту және даярлау, объектiнiң терроризм қаупi немесе актiсi болған кезде әрекет етуге дайындығын анықтау мақсатында терроризм актiлерiн алдын алу және болғызбау мақсатында терроризмге қарсы комиссиялармен;</w:t>
      </w:r>
    </w:p>
    <w:bookmarkEnd w:id="83"/>
    <w:bookmarkStart w:name="z94" w:id="84"/>
    <w:p>
      <w:pPr>
        <w:spacing w:after="0"/>
        <w:ind w:left="0"/>
        <w:jc w:val="both"/>
      </w:pPr>
      <w:r>
        <w:rPr>
          <w:rFonts w:ascii="Times New Roman"/>
          <w:b w:val="false"/>
          <w:i w:val="false"/>
          <w:color w:val="000000"/>
          <w:sz w:val="28"/>
        </w:rPr>
        <w:t>
      2) терроризм актісін (актілерін) жасау немесе жасау қатерлеріне ден қоюға әзірлікті қамтамасыз ету және терроризмге қарсы көпдеңгейлі оқу-жаттығуларды, тәжірибелерді, эксперименттерді, сондай-ақ терроризмге қарсы операцияларды дайындау және жүргізу шеңберінде уәкілетті мемлекеттік органдар мен жедел штабтармен ұйымдастырылады.</w:t>
      </w:r>
    </w:p>
    <w:bookmarkEnd w:id="84"/>
    <w:bookmarkStart w:name="z95" w:id="85"/>
    <w:p>
      <w:pPr>
        <w:spacing w:after="0"/>
        <w:ind w:left="0"/>
        <w:jc w:val="both"/>
      </w:pPr>
      <w:r>
        <w:rPr>
          <w:rFonts w:ascii="Times New Roman"/>
          <w:b w:val="false"/>
          <w:i w:val="false"/>
          <w:color w:val="000000"/>
          <w:sz w:val="28"/>
        </w:rPr>
        <w:t>
      33. Министрлік объектілерінің басшылығы мен персоналы уәкілетті мемлекеттік органдарға және (немесе) терроризмге қарсы іс-қимыл жөніндегі жедел штабқа терроризмге қарсы көпдеңгейлі оқу-жаттығуларды, оқу-жаттығуларды, эксперименттер мен терроризмге қарсы операцияларды дайындау мен өткізуге жәрдемдеседі.</w:t>
      </w:r>
    </w:p>
    <w:bookmarkEnd w:id="85"/>
    <w:bookmarkStart w:name="z96" w:id="86"/>
    <w:p>
      <w:pPr>
        <w:spacing w:after="0"/>
        <w:ind w:left="0"/>
        <w:jc w:val="both"/>
      </w:pPr>
      <w:r>
        <w:rPr>
          <w:rFonts w:ascii="Times New Roman"/>
          <w:b w:val="false"/>
          <w:i w:val="false"/>
          <w:color w:val="000000"/>
          <w:sz w:val="28"/>
        </w:rPr>
        <w:t>
      34. Терроризмге қарсы оқу-жаттығулар, жаттығулар және эксперименттер нәтижелері бойынша Министрлік объектінің қауіпсіздігін қамтамасыз етуде анықталған кемшіліктерге әрекет ету үшін объектінің басшылығы тиісті шараларды қабылдайды, қажет болған жағдайда оқыту бағдарламаларының мазмұнына өзгерістер енгізіледі.</w:t>
      </w:r>
    </w:p>
    <w:bookmarkEnd w:id="86"/>
    <w:bookmarkStart w:name="z97" w:id="87"/>
    <w:p>
      <w:pPr>
        <w:spacing w:after="0"/>
        <w:ind w:left="0"/>
        <w:jc w:val="both"/>
      </w:pPr>
      <w:r>
        <w:rPr>
          <w:rFonts w:ascii="Times New Roman"/>
          <w:b w:val="false"/>
          <w:i w:val="false"/>
          <w:color w:val="000000"/>
          <w:sz w:val="28"/>
        </w:rPr>
        <w:t>
      35. Министрлiктiң объектiсiнде терроризм актiсiнiң дайындалғаны, оны жасау қаупi немесе оны жасау туралы хабарламалар түскен кезде iшкi iстер және ұлттық қауiпсiздiк органдары хабарланады.</w:t>
      </w:r>
    </w:p>
    <w:bookmarkEnd w:id="87"/>
    <w:p>
      <w:pPr>
        <w:spacing w:after="0"/>
        <w:ind w:left="0"/>
        <w:jc w:val="both"/>
      </w:pPr>
      <w:r>
        <w:rPr>
          <w:rFonts w:ascii="Times New Roman"/>
          <w:b w:val="false"/>
          <w:i w:val="false"/>
          <w:color w:val="000000"/>
          <w:sz w:val="28"/>
        </w:rPr>
        <w:t>
      Хабарлау кезінде терроризм актісін жасау немесе оны жасау қаупі туралы келіп түскен мәліметтер, Министрлік объектісінің атауы мен мекенжайы, оқиға болған уақыт, зардап шеккендердің болуы, олардың орналасқан жері мен жағдайы, тегі, аты-жөні, хабарламаны жіберген адамның аты мен әкесінің аты (бар болса), жұмыс орны лауазымы хабарланады.</w:t>
      </w:r>
    </w:p>
    <w:bookmarkStart w:name="z98" w:id="88"/>
    <w:p>
      <w:pPr>
        <w:spacing w:after="0"/>
        <w:ind w:left="0"/>
        <w:jc w:val="both"/>
      </w:pPr>
      <w:r>
        <w:rPr>
          <w:rFonts w:ascii="Times New Roman"/>
          <w:b w:val="false"/>
          <w:i w:val="false"/>
          <w:color w:val="000000"/>
          <w:sz w:val="28"/>
        </w:rPr>
        <w:t>
      36. Министрліктің объектісінде терроризм актісін жасау қаупіне мыналар жатады:</w:t>
      </w:r>
    </w:p>
    <w:bookmarkEnd w:id="88"/>
    <w:bookmarkStart w:name="z99" w:id="89"/>
    <w:p>
      <w:pPr>
        <w:spacing w:after="0"/>
        <w:ind w:left="0"/>
        <w:jc w:val="both"/>
      </w:pPr>
      <w:r>
        <w:rPr>
          <w:rFonts w:ascii="Times New Roman"/>
          <w:b w:val="false"/>
          <w:i w:val="false"/>
          <w:color w:val="000000"/>
          <w:sz w:val="28"/>
        </w:rPr>
        <w:t>
      1) алдағы терроризм актісі туралы хабарламаларды (оның ішінде жасырын түрде) алу;</w:t>
      </w:r>
    </w:p>
    <w:bookmarkEnd w:id="89"/>
    <w:bookmarkStart w:name="z100" w:id="90"/>
    <w:p>
      <w:pPr>
        <w:spacing w:after="0"/>
        <w:ind w:left="0"/>
        <w:jc w:val="both"/>
      </w:pPr>
      <w:r>
        <w:rPr>
          <w:rFonts w:ascii="Times New Roman"/>
          <w:b w:val="false"/>
          <w:i w:val="false"/>
          <w:color w:val="000000"/>
          <w:sz w:val="28"/>
        </w:rPr>
        <w:t>
      2) қорғалатын аумаққа тыйым салынған заттарды заңсыз әкелуге (көлікпен әкелуге) әрекет жасау;</w:t>
      </w:r>
    </w:p>
    <w:bookmarkEnd w:id="90"/>
    <w:bookmarkStart w:name="z101" w:id="91"/>
    <w:p>
      <w:pPr>
        <w:spacing w:after="0"/>
        <w:ind w:left="0"/>
        <w:jc w:val="both"/>
      </w:pPr>
      <w:r>
        <w:rPr>
          <w:rFonts w:ascii="Times New Roman"/>
          <w:b w:val="false"/>
          <w:i w:val="false"/>
          <w:color w:val="000000"/>
          <w:sz w:val="28"/>
        </w:rPr>
        <w:t>
      3) аумақта немесе объектінің ішінде шығу тегі белгісіз күдікті заттарды немесе заттарды анықтау;</w:t>
      </w:r>
    </w:p>
    <w:bookmarkEnd w:id="91"/>
    <w:bookmarkStart w:name="z102" w:id="92"/>
    <w:p>
      <w:pPr>
        <w:spacing w:after="0"/>
        <w:ind w:left="0"/>
        <w:jc w:val="both"/>
      </w:pPr>
      <w:r>
        <w:rPr>
          <w:rFonts w:ascii="Times New Roman"/>
          <w:b w:val="false"/>
          <w:i w:val="false"/>
          <w:color w:val="000000"/>
          <w:sz w:val="28"/>
        </w:rPr>
        <w:t>
      4) күзет қызметкерлерінің ескертулеріне жауап бермейтін белгісіз күдікті адамдар тобының объектінің қасына жиналу;</w:t>
      </w:r>
    </w:p>
    <w:bookmarkEnd w:id="92"/>
    <w:bookmarkStart w:name="z103" w:id="93"/>
    <w:p>
      <w:pPr>
        <w:spacing w:after="0"/>
        <w:ind w:left="0"/>
        <w:jc w:val="both"/>
      </w:pPr>
      <w:r>
        <w:rPr>
          <w:rFonts w:ascii="Times New Roman"/>
          <w:b w:val="false"/>
          <w:i w:val="false"/>
          <w:color w:val="000000"/>
          <w:sz w:val="28"/>
        </w:rPr>
        <w:t>
      5) Министрлік объектісінің аумағында өрттердің немесе жарылыстардың пайда болуы.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террористік қауіп деңгейлер орнатылған кезде Министрлікпен жеке адамның, қоғамның және мемлекеттің қауіпсіздігін қамтамасыз ету жөніндегі іс-шаралармен қатар объектілердің басшылығымен (немесе оларды алмастыратын тұлғалар) террористік қауіп деңгейлер орнатылған кезде мынадай іс-шаралар қабылданады:</w:t>
      </w:r>
    </w:p>
    <w:bookmarkStart w:name="z105" w:id="94"/>
    <w:p>
      <w:pPr>
        <w:spacing w:after="0"/>
        <w:ind w:left="0"/>
        <w:jc w:val="both"/>
      </w:pPr>
      <w:r>
        <w:rPr>
          <w:rFonts w:ascii="Times New Roman"/>
          <w:b w:val="false"/>
          <w:i w:val="false"/>
          <w:color w:val="000000"/>
          <w:sz w:val="28"/>
        </w:rPr>
        <w:t>
      1) террористік қауіптіліктің "сары" деңгейінде:</w:t>
      </w:r>
    </w:p>
    <w:bookmarkEnd w:id="94"/>
    <w:p>
      <w:pPr>
        <w:spacing w:after="0"/>
        <w:ind w:left="0"/>
        <w:jc w:val="both"/>
      </w:pPr>
      <w:r>
        <w:rPr>
          <w:rFonts w:ascii="Times New Roman"/>
          <w:b w:val="false"/>
          <w:i w:val="false"/>
          <w:color w:val="000000"/>
          <w:sz w:val="28"/>
        </w:rPr>
        <w:t>
      объектіге кіруді бақылауды күшейту;</w:t>
      </w:r>
    </w:p>
    <w:p>
      <w:pPr>
        <w:spacing w:after="0"/>
        <w:ind w:left="0"/>
        <w:jc w:val="both"/>
      </w:pPr>
      <w:r>
        <w:rPr>
          <w:rFonts w:ascii="Times New Roman"/>
          <w:b w:val="false"/>
          <w:i w:val="false"/>
          <w:color w:val="000000"/>
          <w:sz w:val="28"/>
        </w:rPr>
        <w:t>
      қауіпсіздік жүйелерінің жұмыс қабілеттілігін тексеру және қамтамасыз ету - хабарландыру, бейнебақылау және күзет дабылдары және т.б.;</w:t>
      </w:r>
    </w:p>
    <w:p>
      <w:pPr>
        <w:spacing w:after="0"/>
        <w:ind w:left="0"/>
        <w:jc w:val="both"/>
      </w:pPr>
      <w:r>
        <w:rPr>
          <w:rFonts w:ascii="Times New Roman"/>
          <w:b w:val="false"/>
          <w:i w:val="false"/>
          <w:color w:val="000000"/>
          <w:sz w:val="28"/>
        </w:rPr>
        <w:t>
      қажет болған жағдайда техникалық құралдарды пайдалана отырып келушілерді, персоналды және көлік құралдарын тексеру;</w:t>
      </w:r>
    </w:p>
    <w:p>
      <w:pPr>
        <w:spacing w:after="0"/>
        <w:ind w:left="0"/>
        <w:jc w:val="both"/>
      </w:pPr>
      <w:r>
        <w:rPr>
          <w:rFonts w:ascii="Times New Roman"/>
          <w:b w:val="false"/>
          <w:i w:val="false"/>
          <w:color w:val="000000"/>
          <w:sz w:val="28"/>
        </w:rPr>
        <w:t>
      күзет қызметін көрсету туралы шарт жасасқан күзет қызметі субъектілеріне, алынған ақпаратқа қарай тиісті сала мамандарын тарта отырып, дағдарыстық жағдайларды оқшаулау функцияларын жүзеге асыратын объектілер персоналының өкілдеріне нұсқау беру;</w:t>
      </w:r>
    </w:p>
    <w:p>
      <w:pPr>
        <w:spacing w:after="0"/>
        <w:ind w:left="0"/>
        <w:jc w:val="both"/>
      </w:pPr>
      <w:r>
        <w:rPr>
          <w:rFonts w:ascii="Times New Roman"/>
          <w:b w:val="false"/>
          <w:i w:val="false"/>
          <w:color w:val="000000"/>
          <w:sz w:val="28"/>
        </w:rPr>
        <w:t>
      жеке құраммен терроризм актісін (әрекеттерін) жасау немесе жасаймын деп қорқыту кезіндегі іс-әрекеттерге оқыту іс-шараларын өткізу;</w:t>
      </w:r>
    </w:p>
    <w:p>
      <w:pPr>
        <w:spacing w:after="0"/>
        <w:ind w:left="0"/>
        <w:jc w:val="both"/>
      </w:pPr>
      <w:r>
        <w:rPr>
          <w:rFonts w:ascii="Times New Roman"/>
          <w:b w:val="false"/>
          <w:i w:val="false"/>
          <w:color w:val="000000"/>
          <w:sz w:val="28"/>
        </w:rPr>
        <w:t>
      эвакуацияланатын адамдардың уақытша орналасатын жерлерін, материалдық құндылықтарды және құжаттаманы анықтай отырып, авариялық эвакуациялау мәселелерін пысықтау.</w:t>
      </w:r>
    </w:p>
    <w:bookmarkStart w:name="z106" w:id="95"/>
    <w:p>
      <w:pPr>
        <w:spacing w:after="0"/>
        <w:ind w:left="0"/>
        <w:jc w:val="both"/>
      </w:pPr>
      <w:r>
        <w:rPr>
          <w:rFonts w:ascii="Times New Roman"/>
          <w:b w:val="false"/>
          <w:i w:val="false"/>
          <w:color w:val="000000"/>
          <w:sz w:val="28"/>
        </w:rPr>
        <w:t>
      2) террористік қауіптіліктің "қызғылт сары" деңгейінде (террористік қатердің "сары" деңгейін белгілеу кезінде қабылданған шаралармен қатар):</w:t>
      </w:r>
    </w:p>
    <w:bookmarkEnd w:id="95"/>
    <w:p>
      <w:pPr>
        <w:spacing w:after="0"/>
        <w:ind w:left="0"/>
        <w:jc w:val="both"/>
      </w:pPr>
      <w:r>
        <w:rPr>
          <w:rFonts w:ascii="Times New Roman"/>
          <w:b w:val="false"/>
          <w:i w:val="false"/>
          <w:color w:val="000000"/>
          <w:sz w:val="28"/>
        </w:rPr>
        <w:t>
      терроризм актiлерiне ден қою, сондай-ақ жасалған терроризм актiсiнен туындайтын техногендiк қатерлердi жою мәселелерi бойынша уәкiлеттi мемлекеттiк органдармен және ұйымдармен, терроризмге қарсы күрес жөнiндегi жедел штабтармен бiрлескен iс-қимылдар әзiрлеу;</w:t>
      </w:r>
    </w:p>
    <w:p>
      <w:pPr>
        <w:spacing w:after="0"/>
        <w:ind w:left="0"/>
        <w:jc w:val="both"/>
      </w:pPr>
      <w:r>
        <w:rPr>
          <w:rFonts w:ascii="Times New Roman"/>
          <w:b w:val="false"/>
          <w:i w:val="false"/>
          <w:color w:val="000000"/>
          <w:sz w:val="28"/>
        </w:rPr>
        <w:t>
      Министрлік объектісінің күзетшілерін жоғары дайындық жағдайына келтіру.</w:t>
      </w:r>
    </w:p>
    <w:bookmarkStart w:name="z107" w:id="96"/>
    <w:p>
      <w:pPr>
        <w:spacing w:after="0"/>
        <w:ind w:left="0"/>
        <w:jc w:val="both"/>
      </w:pPr>
      <w:r>
        <w:rPr>
          <w:rFonts w:ascii="Times New Roman"/>
          <w:b w:val="false"/>
          <w:i w:val="false"/>
          <w:color w:val="000000"/>
          <w:sz w:val="28"/>
        </w:rPr>
        <w:t>
      3) террористік қауіптің "қызыл" деңгейін белгілеу кезінде (террористік қатердің "сары" және "қызғылт сары" деңгейлерін енгізу кезінде қолданылатын шаралармен қатар):</w:t>
      </w:r>
    </w:p>
    <w:bookmarkEnd w:id="96"/>
    <w:p>
      <w:pPr>
        <w:spacing w:after="0"/>
        <w:ind w:left="0"/>
        <w:jc w:val="both"/>
      </w:pPr>
      <w:r>
        <w:rPr>
          <w:rFonts w:ascii="Times New Roman"/>
          <w:b w:val="false"/>
          <w:i w:val="false"/>
          <w:color w:val="000000"/>
          <w:sz w:val="28"/>
        </w:rPr>
        <w:t>
      адамдарды құтқару бойынша шұғыл шаралар қабылдау, авариялық-құтқару қызметтері мен құрамаларының үздіксіз жұмыс істеуіне ықпал ету;</w:t>
      </w:r>
    </w:p>
    <w:p>
      <w:pPr>
        <w:spacing w:after="0"/>
        <w:ind w:left="0"/>
        <w:jc w:val="both"/>
      </w:pPr>
      <w:r>
        <w:rPr>
          <w:rFonts w:ascii="Times New Roman"/>
          <w:b w:val="false"/>
          <w:i w:val="false"/>
          <w:color w:val="000000"/>
          <w:sz w:val="28"/>
        </w:rPr>
        <w:t>
      қажет болған жағдайда Министрлік объектілерінің қызметін тоқтата тұру.</w:t>
      </w:r>
    </w:p>
    <w:bookmarkStart w:name="z108" w:id="97"/>
    <w:p>
      <w:pPr>
        <w:spacing w:after="0"/>
        <w:ind w:left="0"/>
        <w:jc w:val="both"/>
      </w:pPr>
      <w:r>
        <w:rPr>
          <w:rFonts w:ascii="Times New Roman"/>
          <w:b w:val="false"/>
          <w:i w:val="false"/>
          <w:color w:val="000000"/>
          <w:sz w:val="28"/>
        </w:rPr>
        <w:t>
      38. Министрлік объектісінің басшысы немесе ол уәкілеттік берген тұлға терроризм актісі немесе оны жасау қаупі туралы ақпаратты уәкілетті органдарға жеткізгеннен кейін жағдайға сәйкес Нұсқаулыққа 3-қосымшаға сәйкес іс-әрекет алгоритмі бойынша әрекет етеді.</w:t>
      </w:r>
    </w:p>
    <w:bookmarkEnd w:id="97"/>
    <w:bookmarkStart w:name="z109" w:id="98"/>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98"/>
    <w:p>
      <w:pPr>
        <w:spacing w:after="0"/>
        <w:ind w:left="0"/>
        <w:jc w:val="left"/>
      </w:pPr>
    </w:p>
    <w:p>
      <w:pPr>
        <w:spacing w:after="0"/>
        <w:ind w:left="0"/>
        <w:jc w:val="both"/>
      </w:pPr>
      <w:r>
        <w:rPr>
          <w:rFonts w:ascii="Times New Roman"/>
          <w:b w:val="false"/>
          <w:i w:val="false"/>
          <w:color w:val="000000"/>
          <w:sz w:val="28"/>
        </w:rPr>
        <w:t xml:space="preserve">
      39. Министрлiк объектiсiнiң терроризмге қарсы қорғалу паспорты (бұдан әрi – Паспорт) Қазақстан Республикасы Үкіметінің 2013 жылғы 12 қарашадағы № 1217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жасалады.</w:t>
      </w:r>
    </w:p>
    <w:bookmarkStart w:name="z111" w:id="99"/>
    <w:p>
      <w:pPr>
        <w:spacing w:after="0"/>
        <w:ind w:left="0"/>
        <w:jc w:val="both"/>
      </w:pPr>
      <w:r>
        <w:rPr>
          <w:rFonts w:ascii="Times New Roman"/>
          <w:b w:val="false"/>
          <w:i w:val="false"/>
          <w:color w:val="000000"/>
          <w:sz w:val="28"/>
        </w:rPr>
        <w:t>
      40. Паспорт жобасы объектісінің басшысы Министрлік объектісін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(келісім алу және бекіту мерзімдерін қоспағанда) әзірленеді.</w:t>
      </w:r>
    </w:p>
    <w:bookmarkEnd w:id="99"/>
    <w:p>
      <w:pPr>
        <w:spacing w:after="0"/>
        <w:ind w:left="0"/>
        <w:jc w:val="both"/>
      </w:pPr>
      <w:r>
        <w:rPr>
          <w:rFonts w:ascii="Times New Roman"/>
          <w:b w:val="false"/>
          <w:i w:val="false"/>
          <w:color w:val="000000"/>
          <w:sz w:val="28"/>
        </w:rPr>
        <w:t>
      Паспортты әзірлеу мерзімін ұзарту қажет болған жағдайда (объектінің күрделілігін ескере отырып) объектінің басшысы объектінің орналасқан жері бойынша терроризмге қарсы комиссияға себептерін және ұзарту мерзімдерін көрсете отырып, тиісті өтінішке бастамашылық жасайды.</w:t>
      </w:r>
    </w:p>
    <w:bookmarkStart w:name="z112" w:id="100"/>
    <w:p>
      <w:pPr>
        <w:spacing w:after="0"/>
        <w:ind w:left="0"/>
        <w:jc w:val="both"/>
      </w:pPr>
      <w:r>
        <w:rPr>
          <w:rFonts w:ascii="Times New Roman"/>
          <w:b w:val="false"/>
          <w:i w:val="false"/>
          <w:color w:val="000000"/>
          <w:sz w:val="28"/>
        </w:rPr>
        <w:t>
      41. Паспортты әзірлеуді, оны сақтауды және төлқұжат деректерін уақтылы жаңартуды Министрлік объектісінде терроризмге қарсы қорғалу шараларын қамтамасыз ететін тұлға (тұлғалар) жүзеге асырады.</w:t>
      </w:r>
    </w:p>
    <w:bookmarkEnd w:id="100"/>
    <w:p>
      <w:pPr>
        <w:spacing w:after="0"/>
        <w:ind w:left="0"/>
        <w:jc w:val="both"/>
      </w:pPr>
      <w:r>
        <w:rPr>
          <w:rFonts w:ascii="Times New Roman"/>
          <w:b w:val="false"/>
          <w:i w:val="false"/>
          <w:color w:val="000000"/>
          <w:sz w:val="28"/>
        </w:rPr>
        <w:t>
      Паспорт террористік тұрғыдан осал әрбір объект үшін әзірленеді.</w:t>
      </w:r>
    </w:p>
    <w:bookmarkStart w:name="z113" w:id="101"/>
    <w:p>
      <w:pPr>
        <w:spacing w:after="0"/>
        <w:ind w:left="0"/>
        <w:jc w:val="both"/>
      </w:pPr>
      <w:r>
        <w:rPr>
          <w:rFonts w:ascii="Times New Roman"/>
          <w:b w:val="false"/>
          <w:i w:val="false"/>
          <w:color w:val="000000"/>
          <w:sz w:val="28"/>
        </w:rPr>
        <w:t>
      42. Аумақтық тізбеге енгізілген объектісінің паспорт жобасы объектінің орналасқан жері бойынша аумақтық ішкі істер органына (бұдан әрі – ішкі істер органы) әзірленгеннен кейін күнтізбелік 10 (он) күн ішінде келісу үшін жіберіледі.</w:t>
      </w:r>
    </w:p>
    <w:bookmarkEnd w:id="101"/>
    <w:bookmarkStart w:name="z114" w:id="102"/>
    <w:p>
      <w:pPr>
        <w:spacing w:after="0"/>
        <w:ind w:left="0"/>
        <w:jc w:val="both"/>
      </w:pPr>
      <w:r>
        <w:rPr>
          <w:rFonts w:ascii="Times New Roman"/>
          <w:b w:val="false"/>
          <w:i w:val="false"/>
          <w:color w:val="000000"/>
          <w:sz w:val="28"/>
        </w:rPr>
        <w:t>
      42-1. Ішкі істер органдарында паспорт жобасын келісу мерзімі ол келіп түскен күннен бастап 15 (он бес) жұмыс күнінен аспайды.</w:t>
      </w:r>
    </w:p>
    <w:bookmarkEnd w:id="102"/>
    <w:bookmarkStart w:name="z115" w:id="103"/>
    <w:p>
      <w:pPr>
        <w:spacing w:after="0"/>
        <w:ind w:left="0"/>
        <w:jc w:val="both"/>
      </w:pPr>
      <w:r>
        <w:rPr>
          <w:rFonts w:ascii="Times New Roman"/>
          <w:b w:val="false"/>
          <w:i w:val="false"/>
          <w:color w:val="000000"/>
          <w:sz w:val="28"/>
        </w:rPr>
        <w:t>
      42-2. Паспорт жобасына ішкі істер органынан ескертулер болған жағдайда, оны пысықтау мерзімі қайтарылған күннен бастап 15 (он бес) жұмыс күнінен аспайды.</w:t>
      </w:r>
    </w:p>
    <w:bookmarkEnd w:id="103"/>
    <w:bookmarkStart w:name="z116" w:id="104"/>
    <w:p>
      <w:pPr>
        <w:spacing w:after="0"/>
        <w:ind w:left="0"/>
        <w:jc w:val="both"/>
      </w:pPr>
      <w:r>
        <w:rPr>
          <w:rFonts w:ascii="Times New Roman"/>
          <w:b w:val="false"/>
          <w:i w:val="false"/>
          <w:color w:val="000000"/>
          <w:sz w:val="28"/>
        </w:rPr>
        <w:t>
      42-3. Қайталап келіп түскен (бұрын көрсетілген ескертулерді ескере отырып) төлқұжат жобасын ішкі істер органдарымен келісу мерзімі 7 (жеті) жұмыс күнін құрайды.</w:t>
      </w:r>
    </w:p>
    <w:bookmarkEnd w:id="104"/>
    <w:bookmarkStart w:name="z117" w:id="105"/>
    <w:p>
      <w:pPr>
        <w:spacing w:after="0"/>
        <w:ind w:left="0"/>
        <w:jc w:val="both"/>
      </w:pPr>
      <w:r>
        <w:rPr>
          <w:rFonts w:ascii="Times New Roman"/>
          <w:b w:val="false"/>
          <w:i w:val="false"/>
          <w:color w:val="000000"/>
          <w:sz w:val="28"/>
        </w:rPr>
        <w:t>
      43. Келісілген күннен бастап 10 (он) жұмыс күні ішінде паспорт Министрлік объектісінің басшысымен бекітіледі (оның ішінде жаңартылған кезде).</w:t>
      </w:r>
    </w:p>
    <w:bookmarkEnd w:id="105"/>
    <w:bookmarkStart w:name="z118" w:id="106"/>
    <w:p>
      <w:pPr>
        <w:spacing w:after="0"/>
        <w:ind w:left="0"/>
        <w:jc w:val="both"/>
      </w:pPr>
      <w:r>
        <w:rPr>
          <w:rFonts w:ascii="Times New Roman"/>
          <w:b w:val="false"/>
          <w:i w:val="false"/>
          <w:color w:val="000000"/>
          <w:sz w:val="28"/>
        </w:rPr>
        <w:t>
      44. Паспорттың көшiрмесi бекiтiлгеннен кейiн объектiнiң терроризмге қарсы қауiпсiздiгiне жауапты тұлғаларда сақтауда жатады және мұрағатқа тапсыруға жатпайды;</w:t>
      </w:r>
    </w:p>
    <w:bookmarkEnd w:id="106"/>
    <w:bookmarkStart w:name="z119" w:id="107"/>
    <w:p>
      <w:pPr>
        <w:spacing w:after="0"/>
        <w:ind w:left="0"/>
        <w:jc w:val="both"/>
      </w:pPr>
      <w:r>
        <w:rPr>
          <w:rFonts w:ascii="Times New Roman"/>
          <w:b w:val="false"/>
          <w:i w:val="false"/>
          <w:color w:val="000000"/>
          <w:sz w:val="28"/>
        </w:rPr>
        <w:t xml:space="preserve">
      45. Ғимарат, құрылыс (ғимараттар мен құрылыстар кешені) бірнеше құқық иеленушілерге тиесілі объектілерді орналастыру үшін пайдаланылған жағдайларда паспорт олардың арасындағы жазбаша келісім бойынша – объектілердің барлық құқық иелері бірлесіп немесе бір құқық иеленушілермен бірлесіп жасалады. </w:t>
      </w:r>
    </w:p>
    <w:bookmarkEnd w:id="107"/>
    <w:p>
      <w:pPr>
        <w:spacing w:after="0"/>
        <w:ind w:left="0"/>
        <w:jc w:val="both"/>
      </w:pPr>
      <w:r>
        <w:rPr>
          <w:rFonts w:ascii="Times New Roman"/>
          <w:b w:val="false"/>
          <w:i w:val="false"/>
          <w:color w:val="000000"/>
          <w:sz w:val="28"/>
        </w:rPr>
        <w:t>
      Бірлесіп құрастырылған кезде, паспорт террористік тұрғыдан осал объектілердің барлық құқық иелерінің бекітілуіне жатады.</w:t>
      </w:r>
    </w:p>
    <w:p>
      <w:pPr>
        <w:spacing w:after="0"/>
        <w:ind w:left="0"/>
        <w:jc w:val="both"/>
      </w:pPr>
      <w:r>
        <w:rPr>
          <w:rFonts w:ascii="Times New Roman"/>
          <w:b w:val="false"/>
          <w:i w:val="false"/>
          <w:color w:val="000000"/>
          <w:sz w:val="28"/>
        </w:rPr>
        <w:t>
      Бір құқық иеленуші құрастырған кезде паспорт басқа құқық иелерімінің келісімі бойынша объект басшысымен бекітіледі.</w:t>
      </w:r>
    </w:p>
    <w:bookmarkStart w:name="z120" w:id="108"/>
    <w:p>
      <w:pPr>
        <w:spacing w:after="0"/>
        <w:ind w:left="0"/>
        <w:jc w:val="both"/>
      </w:pPr>
      <w:r>
        <w:rPr>
          <w:rFonts w:ascii="Times New Roman"/>
          <w:b w:val="false"/>
          <w:i w:val="false"/>
          <w:color w:val="000000"/>
          <w:sz w:val="28"/>
        </w:rPr>
        <w:t>
      46. Паспорттың даналарының (электрондық көшірмелерінің) саны және оларды объектінің басқа құқық иелеріне жіберу құқық иеленушілер арасындағы жазбаша келісіммен айқындалады.</w:t>
      </w:r>
    </w:p>
    <w:bookmarkEnd w:id="108"/>
    <w:bookmarkStart w:name="z121" w:id="109"/>
    <w:p>
      <w:pPr>
        <w:spacing w:after="0"/>
        <w:ind w:left="0"/>
        <w:jc w:val="both"/>
      </w:pPr>
      <w:r>
        <w:rPr>
          <w:rFonts w:ascii="Times New Roman"/>
          <w:b w:val="false"/>
          <w:i w:val="false"/>
          <w:color w:val="000000"/>
          <w:sz w:val="28"/>
        </w:rPr>
        <w:t>
      47. Паспорттың бірінші данасы (түпнұсқасы) Министрліктің объектісінде кіру режимін жүргізуге жауапты тұлғада (тұлғаларда) немесе объектінің құқық иеленушісі болып табылатын ұйым басшысының бұйрығымен айқындалған объектінің бөлімшесінде сақталады.</w:t>
      </w:r>
    </w:p>
    <w:bookmarkEnd w:id="109"/>
    <w:bookmarkStart w:name="z122" w:id="110"/>
    <w:p>
      <w:pPr>
        <w:spacing w:after="0"/>
        <w:ind w:left="0"/>
        <w:jc w:val="both"/>
      </w:pPr>
      <w:r>
        <w:rPr>
          <w:rFonts w:ascii="Times New Roman"/>
          <w:b w:val="false"/>
          <w:i w:val="false"/>
          <w:color w:val="000000"/>
          <w:sz w:val="28"/>
        </w:rPr>
        <w:t>
      48. Паспорттың екінші данасы және паспорттың электрондық нұсқасы (электрондық тасығышта PDF форматында) ол бекітілген немесе түзетілген күннен бастап күнтізбелік 10 (он) күннен кешіктірмей ішкі істер органдарына жіберіледі.</w:t>
      </w:r>
    </w:p>
    <w:bookmarkEnd w:id="110"/>
    <w:bookmarkStart w:name="z123" w:id="111"/>
    <w:p>
      <w:pPr>
        <w:spacing w:after="0"/>
        <w:ind w:left="0"/>
        <w:jc w:val="both"/>
      </w:pPr>
      <w:r>
        <w:rPr>
          <w:rFonts w:ascii="Times New Roman"/>
          <w:b w:val="false"/>
          <w:i w:val="false"/>
          <w:color w:val="000000"/>
          <w:sz w:val="28"/>
        </w:rPr>
        <w:t>
      49. Паспорт мыналар өзгерген жағдайларда түзетіледі:</w:t>
      </w:r>
    </w:p>
    <w:bookmarkEnd w:id="111"/>
    <w:bookmarkStart w:name="z124" w:id="112"/>
    <w:p>
      <w:pPr>
        <w:spacing w:after="0"/>
        <w:ind w:left="0"/>
        <w:jc w:val="both"/>
      </w:pPr>
      <w:r>
        <w:rPr>
          <w:rFonts w:ascii="Times New Roman"/>
          <w:b w:val="false"/>
          <w:i w:val="false"/>
          <w:color w:val="000000"/>
          <w:sz w:val="28"/>
        </w:rPr>
        <w:t>
      1) меншік құқығы;</w:t>
      </w:r>
    </w:p>
    <w:bookmarkEnd w:id="112"/>
    <w:bookmarkStart w:name="z125" w:id="113"/>
    <w:p>
      <w:pPr>
        <w:spacing w:after="0"/>
        <w:ind w:left="0"/>
        <w:jc w:val="both"/>
      </w:pPr>
      <w:r>
        <w:rPr>
          <w:rFonts w:ascii="Times New Roman"/>
          <w:b w:val="false"/>
          <w:i w:val="false"/>
          <w:color w:val="000000"/>
          <w:sz w:val="28"/>
        </w:rPr>
        <w:t>
      2) объектінің басшысы;</w:t>
      </w:r>
    </w:p>
    <w:bookmarkEnd w:id="113"/>
    <w:bookmarkStart w:name="z126" w:id="114"/>
    <w:p>
      <w:pPr>
        <w:spacing w:after="0"/>
        <w:ind w:left="0"/>
        <w:jc w:val="both"/>
      </w:pPr>
      <w:r>
        <w:rPr>
          <w:rFonts w:ascii="Times New Roman"/>
          <w:b w:val="false"/>
          <w:i w:val="false"/>
          <w:color w:val="000000"/>
          <w:sz w:val="28"/>
        </w:rPr>
        <w:t>
      3) объектінің атауы;</w:t>
      </w:r>
    </w:p>
    <w:bookmarkEnd w:id="114"/>
    <w:bookmarkStart w:name="z127" w:id="115"/>
    <w:p>
      <w:pPr>
        <w:spacing w:after="0"/>
        <w:ind w:left="0"/>
        <w:jc w:val="both"/>
      </w:pPr>
      <w:r>
        <w:rPr>
          <w:rFonts w:ascii="Times New Roman"/>
          <w:b w:val="false"/>
          <w:i w:val="false"/>
          <w:color w:val="000000"/>
          <w:sz w:val="28"/>
        </w:rPr>
        <w:t>
      4) объектінің негізгі мақсаты;</w:t>
      </w:r>
    </w:p>
    <w:bookmarkEnd w:id="115"/>
    <w:bookmarkStart w:name="z128" w:id="116"/>
    <w:p>
      <w:pPr>
        <w:spacing w:after="0"/>
        <w:ind w:left="0"/>
        <w:jc w:val="both"/>
      </w:pPr>
      <w:r>
        <w:rPr>
          <w:rFonts w:ascii="Times New Roman"/>
          <w:b w:val="false"/>
          <w:i w:val="false"/>
          <w:color w:val="000000"/>
          <w:sz w:val="28"/>
        </w:rPr>
        <w:t>
      5) объектінің жалпы ауданы мен периметрі, іргелес аумақты игеру немесе егер объектінің құрылыс конструкцияларына өзгерістер енгізілген болса, ғимараттарды (ғимараттар мен құрылыстарды) және инженерлік жүйелерді күрделі жөндеу, реконструкциялау аяқталғаннан кейін;</w:t>
      </w:r>
    </w:p>
    <w:bookmarkEnd w:id="116"/>
    <w:bookmarkStart w:name="z129" w:id="117"/>
    <w:p>
      <w:pPr>
        <w:spacing w:after="0"/>
        <w:ind w:left="0"/>
        <w:jc w:val="both"/>
      </w:pPr>
      <w:r>
        <w:rPr>
          <w:rFonts w:ascii="Times New Roman"/>
          <w:b w:val="false"/>
          <w:i w:val="false"/>
          <w:color w:val="000000"/>
          <w:sz w:val="28"/>
        </w:rPr>
        <w:t>
      6) объектінің ықтимал қауіпті учаскелері;</w:t>
      </w:r>
    </w:p>
    <w:bookmarkEnd w:id="117"/>
    <w:bookmarkStart w:name="z130" w:id="118"/>
    <w:p>
      <w:pPr>
        <w:spacing w:after="0"/>
        <w:ind w:left="0"/>
        <w:jc w:val="both"/>
      </w:pPr>
      <w:r>
        <w:rPr>
          <w:rFonts w:ascii="Times New Roman"/>
          <w:b w:val="false"/>
          <w:i w:val="false"/>
          <w:color w:val="000000"/>
          <w:sz w:val="28"/>
        </w:rPr>
        <w:t>
      7) объектінің терроризмге қарсы қауіпсіздігін қамтамасыз ету үшін қолданылатын техникалық құралдарды өзгерту.</w:t>
      </w:r>
    </w:p>
    <w:bookmarkEnd w:id="118"/>
    <w:bookmarkStart w:name="z131" w:id="119"/>
    <w:p>
      <w:pPr>
        <w:spacing w:after="0"/>
        <w:ind w:left="0"/>
        <w:jc w:val="both"/>
      </w:pPr>
      <w:r>
        <w:rPr>
          <w:rFonts w:ascii="Times New Roman"/>
          <w:b w:val="false"/>
          <w:i w:val="false"/>
          <w:color w:val="000000"/>
          <w:sz w:val="28"/>
        </w:rPr>
        <w:t>
      50. Паспортқа өзгерістер енгізу оны өзгерту үшін негіздер туындаған кезден бастап 20 (жиырма) жұмыс күні ішінде енгізіледі. Кейбір жағдайларда терроризмге қарсы комиссияның шешімі бойынша объектінің күрделілігіне және енгізілетін өзгерістерге байланысты басқа мерзімдер белгіленуі мүмкін.</w:t>
      </w:r>
    </w:p>
    <w:bookmarkEnd w:id="119"/>
    <w:bookmarkStart w:name="z132" w:id="120"/>
    <w:p>
      <w:pPr>
        <w:spacing w:after="0"/>
        <w:ind w:left="0"/>
        <w:jc w:val="both"/>
      </w:pPr>
      <w:r>
        <w:rPr>
          <w:rFonts w:ascii="Times New Roman"/>
          <w:b w:val="false"/>
          <w:i w:val="false"/>
          <w:color w:val="000000"/>
          <w:sz w:val="28"/>
        </w:rPr>
        <w:t>
      51. Паспортқа Министрлік объекті басшысының қолымен куәландырылған өзгертулер енгізіледі. Паспорттың өзгерістер орын алған элементтері ғана ауыстырылады. Бұл ретте Министрлiк объектiсiнiң басшысы қол қойған тиiстi өзгерiстер туралы ақпарат паспорттың екiншi данасына тiркеу үшiн iшкi iстер органдарына жолданады.</w:t>
      </w:r>
    </w:p>
    <w:bookmarkEnd w:id="120"/>
    <w:bookmarkStart w:name="z133" w:id="121"/>
    <w:p>
      <w:pPr>
        <w:spacing w:after="0"/>
        <w:ind w:left="0"/>
        <w:jc w:val="both"/>
      </w:pPr>
      <w:r>
        <w:rPr>
          <w:rFonts w:ascii="Times New Roman"/>
          <w:b w:val="false"/>
          <w:i w:val="false"/>
          <w:color w:val="000000"/>
          <w:sz w:val="28"/>
        </w:rPr>
        <w:t>
      52. Паспорт толық ауыстырылуға жатады:</w:t>
      </w:r>
    </w:p>
    <w:bookmarkEnd w:id="121"/>
    <w:bookmarkStart w:name="z134" w:id="122"/>
    <w:p>
      <w:pPr>
        <w:spacing w:after="0"/>
        <w:ind w:left="0"/>
        <w:jc w:val="both"/>
      </w:pPr>
      <w:r>
        <w:rPr>
          <w:rFonts w:ascii="Times New Roman"/>
          <w:b w:val="false"/>
          <w:i w:val="false"/>
          <w:color w:val="000000"/>
          <w:sz w:val="28"/>
        </w:rPr>
        <w:t>
      1) кемінде 5 жылда бір рет;</w:t>
      </w:r>
    </w:p>
    <w:bookmarkEnd w:id="122"/>
    <w:bookmarkStart w:name="z135" w:id="123"/>
    <w:p>
      <w:pPr>
        <w:spacing w:after="0"/>
        <w:ind w:left="0"/>
        <w:jc w:val="both"/>
      </w:pPr>
      <w:r>
        <w:rPr>
          <w:rFonts w:ascii="Times New Roman"/>
          <w:b w:val="false"/>
          <w:i w:val="false"/>
          <w:color w:val="000000"/>
          <w:sz w:val="28"/>
        </w:rPr>
        <w:t>
      2) паспорт мәтінінің жартысынан артық түзетулер енгізілген жағдайда.</w:t>
      </w:r>
    </w:p>
    <w:bookmarkEnd w:id="123"/>
    <w:p>
      <w:pPr>
        <w:spacing w:after="0"/>
        <w:ind w:left="0"/>
        <w:jc w:val="both"/>
      </w:pPr>
      <w:r>
        <w:rPr>
          <w:rFonts w:ascii="Times New Roman"/>
          <w:b w:val="false"/>
          <w:i w:val="false"/>
          <w:color w:val="000000"/>
          <w:sz w:val="28"/>
        </w:rPr>
        <w:t>
      Жарамдылығын жоғалтқан төлқұжат тиісті акт жасалып, комиссиялық тәртіпте жойылуға жатады.</w:t>
      </w:r>
    </w:p>
    <w:p>
      <w:pPr>
        <w:spacing w:after="0"/>
        <w:ind w:left="0"/>
        <w:jc w:val="both"/>
      </w:pPr>
      <w:r>
        <w:rPr>
          <w:rFonts w:ascii="Times New Roman"/>
          <w:b w:val="false"/>
          <w:i w:val="false"/>
          <w:color w:val="000000"/>
          <w:sz w:val="28"/>
        </w:rPr>
        <w:t>
      Акт Министрліктің объектісінде қалады, актінің көшірмесі паспорттың екінші данасы сақталатын жерге жіберіледі.</w:t>
      </w:r>
    </w:p>
    <w:bookmarkStart w:name="z136" w:id="124"/>
    <w:p>
      <w:pPr>
        <w:spacing w:after="0"/>
        <w:ind w:left="0"/>
        <w:jc w:val="both"/>
      </w:pPr>
      <w:r>
        <w:rPr>
          <w:rFonts w:ascii="Times New Roman"/>
          <w:b w:val="false"/>
          <w:i w:val="false"/>
          <w:color w:val="000000"/>
          <w:sz w:val="28"/>
        </w:rPr>
        <w:t>
      53. Министрлiктiң объектiлерiнде паспорт егер ол құпиялылыққа жатпайтын болса, "Қызметтiк бабында пайдалану үшiн" деген белгiсi бар таратылуы шектеулi ақпаратты қамтитын құжат болып табылады, паспортқа құпия мөртаңбаны беру туралы шешім Қазақстан Республикасының мемлекеттік құпияларды қорғау саласындағы заңнамасына сәйкес қабылданады. Объектінің басшысы паспортты әзірлеуге қатысы жоқ тұлғалардың оған қол жеткізуін шектеу шараларын қолданады.</w:t>
      </w:r>
    </w:p>
    <w:bookmarkEnd w:id="124"/>
    <w:bookmarkStart w:name="z137" w:id="125"/>
    <w:p>
      <w:pPr>
        <w:spacing w:after="0"/>
        <w:ind w:left="0"/>
        <w:jc w:val="both"/>
      </w:pPr>
      <w:r>
        <w:rPr>
          <w:rFonts w:ascii="Times New Roman"/>
          <w:b w:val="false"/>
          <w:i w:val="false"/>
          <w:color w:val="000000"/>
          <w:sz w:val="28"/>
        </w:rPr>
        <w:t>
      54. Паспорт терроризмге қарсы операция, оқу-жаттығулар, жаттығулар және эксперименттер өткізілген кезде пайдаланылады және оның өкілінің өтініші бойынша терроризмге қарсы күрес жөніндегі жедел штабқа беріледі. </w:t>
      </w:r>
    </w:p>
    <w:bookmarkEnd w:id="125"/>
    <w:p>
      <w:pPr>
        <w:spacing w:after="0"/>
        <w:ind w:left="0"/>
        <w:jc w:val="both"/>
      </w:pPr>
      <w:r>
        <w:rPr>
          <w:rFonts w:ascii="Times New Roman"/>
          <w:b w:val="false"/>
          <w:i w:val="false"/>
          <w:color w:val="000000"/>
          <w:sz w:val="28"/>
        </w:rPr>
        <w:t>
      Терроризм актiлерiнiң зардаптарын жоюға және барынша азайтуға қатысатын органдарға төлқұжаттың уақтылы берiлуiн қамтамасыз ету мақсатында паспортқа екi данада құжаттарды уақытша беру актiсi жасалады.</w:t>
      </w:r>
    </w:p>
    <w:p>
      <w:pPr>
        <w:spacing w:after="0"/>
        <w:ind w:left="0"/>
        <w:jc w:val="both"/>
      </w:pPr>
      <w:r>
        <w:rPr>
          <w:rFonts w:ascii="Times New Roman"/>
          <w:b w:val="false"/>
          <w:i w:val="false"/>
          <w:color w:val="000000"/>
          <w:sz w:val="28"/>
        </w:rPr>
        <w:t>
      Құжаттарды уақытша беру актiсiнiң бiр данасы паспортпен бiрге терроризмге қарсы операцияны жүргiзетін жедел штабқа тапсырылады. Екінші данасы төлқұжаттың сақталуына жауапты тұлғада қалады.</w:t>
      </w:r>
    </w:p>
    <w:bookmarkStart w:name="z138" w:id="126"/>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26"/>
    <w:p>
      <w:pPr>
        <w:spacing w:after="0"/>
        <w:ind w:left="0"/>
        <w:jc w:val="left"/>
      </w:pPr>
    </w:p>
    <w:p>
      <w:pPr>
        <w:spacing w:after="0"/>
        <w:ind w:left="0"/>
        <w:jc w:val="both"/>
      </w:pPr>
      <w:r>
        <w:rPr>
          <w:rFonts w:ascii="Times New Roman"/>
          <w:b w:val="false"/>
          <w:i w:val="false"/>
          <w:color w:val="000000"/>
          <w:sz w:val="28"/>
        </w:rPr>
        <w:t xml:space="preserve">
      55. Министрліктің мемлекеттік күзетілуі тиіс объектілері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 инженерлік-техникалық нығайту жөніндегі талаптарға сәйкес жабдықталады.</w:t>
      </w:r>
    </w:p>
    <w:bookmarkStart w:name="z140" w:id="127"/>
    <w:p>
      <w:pPr>
        <w:spacing w:after="0"/>
        <w:ind w:left="0"/>
        <w:jc w:val="both"/>
      </w:pPr>
      <w:r>
        <w:rPr>
          <w:rFonts w:ascii="Times New Roman"/>
          <w:b w:val="false"/>
          <w:i w:val="false"/>
          <w:color w:val="000000"/>
          <w:sz w:val="28"/>
        </w:rPr>
        <w:t>
      56. Министрлiктiң объектiлерi күзет телевизиялық жүйелерімен, құлақтандыру жүйелерімен және құралдарымен, күзет және дабыл сигнализациясы жүйелерімен, қосымша күзет жарығымен, кіруді бақылау және басқару жүйелерімен, байланыс жүйесімен, техникалық қарап тексеру құралдарымен (стационарлық және (немесе) қол металл детекторлары), резервтік электрмен жабдықтау жүйелерімен және құралдарымен жабдықталады.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Министрлiк объектiлерiнiң күзетiнiң телевизиялық жүйесiне кiретiн бейнебақылау жүйелерi Қазақстан Республикасы Ұлттық қауіпсіздік комитеті төрағасының 2020 жылғы 27 қазандағы № 69-ке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(Нормативтік құқықтық актілерді мемлекеттік тіркеу тізілімінде № 21693 болып тіркелген) Ұлттық бейнебақылау жүйесiнiң жұмыс iстеу қағидаларына сәйкес Ұлттық бейнебақылау жүйесiне қосылуға жатады (бұдан әрі – Ұлттық бейнебақылау жүйесінің жұмыс істеу қағидалары). </w:t>
      </w:r>
    </w:p>
    <w:bookmarkStart w:name="z142" w:id="128"/>
    <w:p>
      <w:pPr>
        <w:spacing w:after="0"/>
        <w:ind w:left="0"/>
        <w:jc w:val="both"/>
      </w:pPr>
      <w:r>
        <w:rPr>
          <w:rFonts w:ascii="Times New Roman"/>
          <w:b w:val="false"/>
          <w:i w:val="false"/>
          <w:color w:val="000000"/>
          <w:sz w:val="28"/>
        </w:rPr>
        <w:t xml:space="preserve">
      58. Объектідегі және (немесе) оның ықтимал қауіпті аймақтарындағы жағдайды бақылау, сондай-ақ жағдайды бағалау және тәртіп бұзушылардың іс-әрекеттерін тіркеу мақсатында рұқсатсыз кіру фактісін көзбен растау мақсатында объектілер тиісті аумақтағы полиция бөлімшелерінің Жедел басқару орталықтарына объектілердің бейнекамераларын біріктіру арқылы күзет телевизиялық жүйелерімен жабдықталады. </w:t>
      </w:r>
    </w:p>
    <w:bookmarkEnd w:id="128"/>
    <w:bookmarkStart w:name="z143" w:id="129"/>
    <w:p>
      <w:pPr>
        <w:spacing w:after="0"/>
        <w:ind w:left="0"/>
        <w:jc w:val="both"/>
      </w:pPr>
      <w:r>
        <w:rPr>
          <w:rFonts w:ascii="Times New Roman"/>
          <w:b w:val="false"/>
          <w:i w:val="false"/>
          <w:color w:val="000000"/>
          <w:sz w:val="28"/>
        </w:rPr>
        <w:t>
      59. Министрлiк объектiсiнiң күзет телевизиялық жүйесiне енгiзiлетiн бейнебақылау жүйелерiнiң техникалық сипаттамалары Ұлттық бейнебақылау жүйесінің жұмыс істеу қағидаларының 2-қосымшада көзделген бейнебақылау жүйелерінің ең төменгі техникалық мүмкіндіктеріне сәйкес келуі тиіс.</w:t>
      </w:r>
    </w:p>
    <w:bookmarkEnd w:id="129"/>
    <w:bookmarkStart w:name="z144" w:id="130"/>
    <w:p>
      <w:pPr>
        <w:spacing w:after="0"/>
        <w:ind w:left="0"/>
        <w:jc w:val="both"/>
      </w:pPr>
      <w:r>
        <w:rPr>
          <w:rFonts w:ascii="Times New Roman"/>
          <w:b w:val="false"/>
          <w:i w:val="false"/>
          <w:color w:val="000000"/>
          <w:sz w:val="28"/>
        </w:rPr>
        <w:t>
      60. Бейнебақылау жүйесімен мыналар жабдықталады:</w:t>
      </w:r>
    </w:p>
    <w:bookmarkEnd w:id="130"/>
    <w:bookmarkStart w:name="z145" w:id="131"/>
    <w:p>
      <w:pPr>
        <w:spacing w:after="0"/>
        <w:ind w:left="0"/>
        <w:jc w:val="both"/>
      </w:pPr>
      <w:r>
        <w:rPr>
          <w:rFonts w:ascii="Times New Roman"/>
          <w:b w:val="false"/>
          <w:i w:val="false"/>
          <w:color w:val="000000"/>
          <w:sz w:val="28"/>
        </w:rPr>
        <w:t>
      1) аумақтың периметрі;</w:t>
      </w:r>
    </w:p>
    <w:bookmarkEnd w:id="131"/>
    <w:bookmarkStart w:name="z146" w:id="132"/>
    <w:p>
      <w:pPr>
        <w:spacing w:after="0"/>
        <w:ind w:left="0"/>
        <w:jc w:val="both"/>
      </w:pPr>
      <w:r>
        <w:rPr>
          <w:rFonts w:ascii="Times New Roman"/>
          <w:b w:val="false"/>
          <w:i w:val="false"/>
          <w:color w:val="000000"/>
          <w:sz w:val="28"/>
        </w:rPr>
        <w:t>
      2) бақылау-өткізу пункттері (бар болса);</w:t>
      </w:r>
    </w:p>
    <w:bookmarkEnd w:id="132"/>
    <w:bookmarkStart w:name="z147" w:id="133"/>
    <w:p>
      <w:pPr>
        <w:spacing w:after="0"/>
        <w:ind w:left="0"/>
        <w:jc w:val="both"/>
      </w:pPr>
      <w:r>
        <w:rPr>
          <w:rFonts w:ascii="Times New Roman"/>
          <w:b w:val="false"/>
          <w:i w:val="false"/>
          <w:color w:val="000000"/>
          <w:sz w:val="28"/>
        </w:rPr>
        <w:t>
      3) күзет бекеттері (бақылау пункттері);</w:t>
      </w:r>
    </w:p>
    <w:bookmarkEnd w:id="133"/>
    <w:bookmarkStart w:name="z148" w:id="134"/>
    <w:p>
      <w:pPr>
        <w:spacing w:after="0"/>
        <w:ind w:left="0"/>
        <w:jc w:val="both"/>
      </w:pPr>
      <w:r>
        <w:rPr>
          <w:rFonts w:ascii="Times New Roman"/>
          <w:b w:val="false"/>
          <w:i w:val="false"/>
          <w:color w:val="000000"/>
          <w:sz w:val="28"/>
        </w:rPr>
        <w:t>
      4) негізгі және қосалқы кіреберістері;</w:t>
      </w:r>
    </w:p>
    <w:bookmarkEnd w:id="134"/>
    <w:bookmarkStart w:name="z149" w:id="135"/>
    <w:p>
      <w:pPr>
        <w:spacing w:after="0"/>
        <w:ind w:left="0"/>
        <w:jc w:val="both"/>
      </w:pPr>
      <w:r>
        <w:rPr>
          <w:rFonts w:ascii="Times New Roman"/>
          <w:b w:val="false"/>
          <w:i w:val="false"/>
          <w:color w:val="000000"/>
          <w:sz w:val="28"/>
        </w:rPr>
        <w:t>
      5) ықтимал қауіпті аймақтары бар аумақтар мен үй-жайлар, оларға апаратын үй-жайлар (орындар), дәліздер;</w:t>
      </w:r>
    </w:p>
    <w:bookmarkEnd w:id="135"/>
    <w:bookmarkStart w:name="z150" w:id="136"/>
    <w:p>
      <w:pPr>
        <w:spacing w:after="0"/>
        <w:ind w:left="0"/>
        <w:jc w:val="both"/>
      </w:pPr>
      <w:r>
        <w:rPr>
          <w:rFonts w:ascii="Times New Roman"/>
          <w:b w:val="false"/>
          <w:i w:val="false"/>
          <w:color w:val="000000"/>
          <w:sz w:val="28"/>
        </w:rPr>
        <w:t>
      6) объект басшысының қалауы бойынша басқа да үй-жайлар.</w:t>
      </w:r>
    </w:p>
    <w:bookmarkEnd w:id="136"/>
    <w:bookmarkStart w:name="z151" w:id="137"/>
    <w:p>
      <w:pPr>
        <w:spacing w:after="0"/>
        <w:ind w:left="0"/>
        <w:jc w:val="both"/>
      </w:pPr>
      <w:r>
        <w:rPr>
          <w:rFonts w:ascii="Times New Roman"/>
          <w:b w:val="false"/>
          <w:i w:val="false"/>
          <w:color w:val="000000"/>
          <w:sz w:val="28"/>
        </w:rPr>
        <w:t>
      61. Бейнебақылау жүйесі мыналарды қамтамасыз етеді:</w:t>
      </w:r>
    </w:p>
    <w:bookmarkEnd w:id="137"/>
    <w:bookmarkStart w:name="z152" w:id="138"/>
    <w:p>
      <w:pPr>
        <w:spacing w:after="0"/>
        <w:ind w:left="0"/>
        <w:jc w:val="both"/>
      </w:pPr>
      <w:r>
        <w:rPr>
          <w:rFonts w:ascii="Times New Roman"/>
          <w:b w:val="false"/>
          <w:i w:val="false"/>
          <w:color w:val="000000"/>
          <w:sz w:val="28"/>
        </w:rPr>
        <w:t>
      1) автоматтандырылған режимде күзет бөлімшесінің немесе орталықтандырылған күзет пунктінің арнайы бөлінген үй-жайындағы жергілікті бақылау пунктінің мониторларына көрнекі ақпаратты беру;</w:t>
      </w:r>
    </w:p>
    <w:bookmarkEnd w:id="138"/>
    <w:bookmarkStart w:name="z153" w:id="139"/>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күн);</w:t>
      </w:r>
    </w:p>
    <w:bookmarkEnd w:id="139"/>
    <w:bookmarkStart w:name="z154" w:id="140"/>
    <w:p>
      <w:pPr>
        <w:spacing w:after="0"/>
        <w:ind w:left="0"/>
        <w:jc w:val="both"/>
      </w:pPr>
      <w:r>
        <w:rPr>
          <w:rFonts w:ascii="Times New Roman"/>
          <w:b w:val="false"/>
          <w:i w:val="false"/>
          <w:color w:val="000000"/>
          <w:sz w:val="28"/>
        </w:rPr>
        <w:t>
      3) бейнежазбаларга жедел қолжетімділік.</w:t>
      </w:r>
    </w:p>
    <w:bookmarkEnd w:id="140"/>
    <w:bookmarkStart w:name="z155" w:id="141"/>
    <w:p>
      <w:pPr>
        <w:spacing w:after="0"/>
        <w:ind w:left="0"/>
        <w:jc w:val="both"/>
      </w:pPr>
      <w:r>
        <w:rPr>
          <w:rFonts w:ascii="Times New Roman"/>
          <w:b w:val="false"/>
          <w:i w:val="false"/>
          <w:color w:val="000000"/>
          <w:sz w:val="28"/>
        </w:rPr>
        <w:t>
      62. Министрлік объектілерінің бейнебақылау жүйелерін ұлттық бейнебақылау жүйесіне қосу мерзімдері Ұлттық бейнебақылау жүйесінің жұмыс істеу қағидаларында айқындалады.</w:t>
      </w:r>
    </w:p>
    <w:bookmarkEnd w:id="141"/>
    <w:bookmarkStart w:name="z156" w:id="142"/>
    <w:p>
      <w:pPr>
        <w:spacing w:after="0"/>
        <w:ind w:left="0"/>
        <w:jc w:val="both"/>
      </w:pPr>
      <w:r>
        <w:rPr>
          <w:rFonts w:ascii="Times New Roman"/>
          <w:b w:val="false"/>
          <w:i w:val="false"/>
          <w:color w:val="000000"/>
          <w:sz w:val="28"/>
        </w:rPr>
        <w:t xml:space="preserve">
      63. Объектілер төтенше жағдайдың туындағаны туралы (терроризм актісін жасау немесе жасау қаупі және туындаған зардаптар туралы) объектінің қызметкерлері мен келушілерін жедел хабардар ету және олардың әрекеттерін үйлестіру мақсатында хабардар ету жүйелерімен және құралдарымен жабдықталады. </w:t>
      </w:r>
    </w:p>
    <w:bookmarkEnd w:id="142"/>
    <w:bookmarkStart w:name="z157" w:id="143"/>
    <w:p>
      <w:pPr>
        <w:spacing w:after="0"/>
        <w:ind w:left="0"/>
        <w:jc w:val="both"/>
      </w:pPr>
      <w:r>
        <w:rPr>
          <w:rFonts w:ascii="Times New Roman"/>
          <w:b w:val="false"/>
          <w:i w:val="false"/>
          <w:color w:val="000000"/>
          <w:sz w:val="28"/>
        </w:rPr>
        <w:t>
      64. Объектінің персоналын және келушілерін хабардар ету мыналарды қамтамасыз ететін техникалық құралдарды пайдалана отырып жүзеге асырылады:</w:t>
      </w:r>
    </w:p>
    <w:bookmarkEnd w:id="143"/>
    <w:bookmarkStart w:name="z158" w:id="144"/>
    <w:p>
      <w:pPr>
        <w:spacing w:after="0"/>
        <w:ind w:left="0"/>
        <w:jc w:val="both"/>
      </w:pPr>
      <w:r>
        <w:rPr>
          <w:rFonts w:ascii="Times New Roman"/>
          <w:b w:val="false"/>
          <w:i w:val="false"/>
          <w:color w:val="000000"/>
          <w:sz w:val="28"/>
        </w:rPr>
        <w:t>
      1) ғимараттарға, үй-жайларға, объект аумағының адамдар тұрақты немесе уақытша болатын аумақтарына дыбыс және (немесе) жарық сигналдарын беру;</w:t>
      </w:r>
    </w:p>
    <w:bookmarkEnd w:id="144"/>
    <w:bookmarkStart w:name="z159" w:id="145"/>
    <w:p>
      <w:pPr>
        <w:spacing w:after="0"/>
        <w:ind w:left="0"/>
        <w:jc w:val="both"/>
      </w:pPr>
      <w:r>
        <w:rPr>
          <w:rFonts w:ascii="Times New Roman"/>
          <w:b w:val="false"/>
          <w:i w:val="false"/>
          <w:color w:val="000000"/>
          <w:sz w:val="28"/>
        </w:rPr>
        <w:t>
      2) қауiптiң сипаты, эвакуациялаудың қажеттiлiгi мен тәсiлдерi, персоналдың және объектiге келушiлердiң қауiпсiздiгiн қамтамасыз етуге бағытталған өзге де iс-әрекеттер туралы сөз мәлiметтерiн беру.</w:t>
      </w:r>
    </w:p>
    <w:bookmarkEnd w:id="145"/>
    <w:p>
      <w:pPr>
        <w:spacing w:after="0"/>
        <w:ind w:left="0"/>
        <w:jc w:val="both"/>
      </w:pPr>
      <w:r>
        <w:rPr>
          <w:rFonts w:ascii="Times New Roman"/>
          <w:b w:val="false"/>
          <w:i w:val="false"/>
          <w:color w:val="000000"/>
          <w:sz w:val="28"/>
        </w:rPr>
        <w:t>
      Хабарлағыштардың саны және олардың күші адамдардың тұрақты немесе уақытша болатын барлық орындарында қажетті естуді қамтамасыз етеді.</w:t>
      </w:r>
    </w:p>
    <w:bookmarkStart w:name="z160" w:id="146"/>
    <w:p>
      <w:pPr>
        <w:spacing w:after="0"/>
        <w:ind w:left="0"/>
        <w:jc w:val="both"/>
      </w:pPr>
      <w:r>
        <w:rPr>
          <w:rFonts w:ascii="Times New Roman"/>
          <w:b w:val="false"/>
          <w:i w:val="false"/>
          <w:color w:val="000000"/>
          <w:sz w:val="28"/>
        </w:rPr>
        <w:t>
      65. Объектіге және (немесе) объектінің күзетілетін аймағына рұқсатсыз кіруді немесе кіру әрекеттерін анықтау және хабарлау мақсатында объектілер күзет және дабыл сигнализациясының жүйелерімен және құралдарымен жабдықталады.</w:t>
      </w:r>
    </w:p>
    <w:bookmarkEnd w:id="146"/>
    <w:p>
      <w:pPr>
        <w:spacing w:after="0"/>
        <w:ind w:left="0"/>
        <w:jc w:val="both"/>
      </w:pPr>
      <w:r>
        <w:rPr>
          <w:rFonts w:ascii="Times New Roman"/>
          <w:b w:val="false"/>
          <w:i w:val="false"/>
          <w:color w:val="000000"/>
          <w:sz w:val="28"/>
        </w:rPr>
        <w:t>
      Күзет сигнализациясының құрылымы мыналарға негізделеді:</w:t>
      </w:r>
    </w:p>
    <w:bookmarkStart w:name="z161" w:id="147"/>
    <w:p>
      <w:pPr>
        <w:spacing w:after="0"/>
        <w:ind w:left="0"/>
        <w:jc w:val="both"/>
      </w:pPr>
      <w:r>
        <w:rPr>
          <w:rFonts w:ascii="Times New Roman"/>
          <w:b w:val="false"/>
          <w:i w:val="false"/>
          <w:color w:val="000000"/>
          <w:sz w:val="28"/>
        </w:rPr>
        <w:t>
      1) осы объектінің жұмыс режимі;</w:t>
      </w:r>
    </w:p>
    <w:bookmarkEnd w:id="147"/>
    <w:bookmarkStart w:name="z162" w:id="148"/>
    <w:p>
      <w:pPr>
        <w:spacing w:after="0"/>
        <w:ind w:left="0"/>
        <w:jc w:val="both"/>
      </w:pPr>
      <w:r>
        <w:rPr>
          <w:rFonts w:ascii="Times New Roman"/>
          <w:b w:val="false"/>
          <w:i w:val="false"/>
          <w:color w:val="000000"/>
          <w:sz w:val="28"/>
        </w:rPr>
        <w:t>
      2) ғимараттардың ішіндегі үй-жайларды орналастыру ерекшеліктері;</w:t>
      </w:r>
    </w:p>
    <w:bookmarkEnd w:id="148"/>
    <w:bookmarkStart w:name="z163" w:id="149"/>
    <w:p>
      <w:pPr>
        <w:spacing w:after="0"/>
        <w:ind w:left="0"/>
        <w:jc w:val="both"/>
      </w:pPr>
      <w:r>
        <w:rPr>
          <w:rFonts w:ascii="Times New Roman"/>
          <w:b w:val="false"/>
          <w:i w:val="false"/>
          <w:color w:val="000000"/>
          <w:sz w:val="28"/>
        </w:rPr>
        <w:t>
      3) қорғалатын аймақтардың саны.</w:t>
      </w:r>
    </w:p>
    <w:bookmarkEnd w:id="149"/>
    <w:bookmarkStart w:name="z164" w:id="150"/>
    <w:p>
      <w:pPr>
        <w:spacing w:after="0"/>
        <w:ind w:left="0"/>
        <w:jc w:val="both"/>
      </w:pPr>
      <w:r>
        <w:rPr>
          <w:rFonts w:ascii="Times New Roman"/>
          <w:b w:val="false"/>
          <w:i w:val="false"/>
          <w:color w:val="000000"/>
          <w:sz w:val="28"/>
        </w:rPr>
        <w:t>
      66. Объектілер қараңғыда терроризмге қарсы қорғанысты қамтамасыз ету мақсатында күзет жарықтандыру жүйелерімен және құралдарымен жабдықталған.</w:t>
      </w:r>
    </w:p>
    <w:bookmarkEnd w:id="150"/>
    <w:p>
      <w:pPr>
        <w:spacing w:after="0"/>
        <w:ind w:left="0"/>
        <w:jc w:val="both"/>
      </w:pPr>
      <w:r>
        <w:rPr>
          <w:rFonts w:ascii="Times New Roman"/>
          <w:b w:val="false"/>
          <w:i w:val="false"/>
          <w:color w:val="000000"/>
          <w:sz w:val="28"/>
        </w:rPr>
        <w:t>
      Күзеттік жарықтандыру периметрдің кез келген нүктесінде қараңғыда объектіні жарықтандыруды қамтамасыз етеді, ені 3-4 метр үздіксіз жолақты құрайды, жарықтандыруы кемінде 10 люкс.</w:t>
      </w:r>
    </w:p>
    <w:bookmarkStart w:name="z165" w:id="151"/>
    <w:p>
      <w:pPr>
        <w:spacing w:after="0"/>
        <w:ind w:left="0"/>
        <w:jc w:val="both"/>
      </w:pPr>
      <w:r>
        <w:rPr>
          <w:rFonts w:ascii="Times New Roman"/>
          <w:b w:val="false"/>
          <w:i w:val="false"/>
          <w:color w:val="000000"/>
          <w:sz w:val="28"/>
        </w:rPr>
        <w:t>
      67. Объектіні кіруді бақылау және басқару жүйесімен жабдықтау персонал мен келушілердің объектіге және (немесе) оның аймақтарына (учаскелеріне) кіруінің әр түрлі деңгейін қамтамасыз ететін аймақтарда жүзеге асырылады.</w:t>
      </w:r>
    </w:p>
    <w:bookmarkEnd w:id="151"/>
    <w:bookmarkStart w:name="z166" w:id="152"/>
    <w:p>
      <w:pPr>
        <w:spacing w:after="0"/>
        <w:ind w:left="0"/>
        <w:jc w:val="both"/>
      </w:pPr>
      <w:r>
        <w:rPr>
          <w:rFonts w:ascii="Times New Roman"/>
          <w:b w:val="false"/>
          <w:i w:val="false"/>
          <w:color w:val="000000"/>
          <w:sz w:val="28"/>
        </w:rPr>
        <w:t>
      67-1. Кіруді бақылау және басқару жүйесі арналған мыналарға арналған:</w:t>
      </w:r>
    </w:p>
    <w:bookmarkEnd w:id="152"/>
    <w:bookmarkStart w:name="z167" w:id="153"/>
    <w:p>
      <w:pPr>
        <w:spacing w:after="0"/>
        <w:ind w:left="0"/>
        <w:jc w:val="both"/>
      </w:pPr>
      <w:r>
        <w:rPr>
          <w:rFonts w:ascii="Times New Roman"/>
          <w:b w:val="false"/>
          <w:i w:val="false"/>
          <w:color w:val="000000"/>
          <w:sz w:val="28"/>
        </w:rPr>
        <w:t>
      1) персоналдың және объектіге келушілердің күзетілетін үй-жайларға кіруін шектеу;</w:t>
      </w:r>
    </w:p>
    <w:bookmarkEnd w:id="153"/>
    <w:bookmarkStart w:name="z168" w:id="154"/>
    <w:p>
      <w:pPr>
        <w:spacing w:after="0"/>
        <w:ind w:left="0"/>
        <w:jc w:val="both"/>
      </w:pPr>
      <w:r>
        <w:rPr>
          <w:rFonts w:ascii="Times New Roman"/>
          <w:b w:val="false"/>
          <w:i w:val="false"/>
          <w:color w:val="000000"/>
          <w:sz w:val="28"/>
        </w:rPr>
        <w:t>
      2) әрбір қызметкердің келу және кету уақытын белгілеу;</w:t>
      </w:r>
    </w:p>
    <w:bookmarkEnd w:id="154"/>
    <w:bookmarkStart w:name="z169" w:id="155"/>
    <w:p>
      <w:pPr>
        <w:spacing w:after="0"/>
        <w:ind w:left="0"/>
        <w:jc w:val="both"/>
      </w:pPr>
      <w:r>
        <w:rPr>
          <w:rFonts w:ascii="Times New Roman"/>
          <w:b w:val="false"/>
          <w:i w:val="false"/>
          <w:color w:val="000000"/>
          <w:sz w:val="28"/>
        </w:rPr>
        <w:t>
      3) ішкі үй-жайлардың ашылғаны туралы ақпарат алу (оларды қашан және кім ашқан);</w:t>
      </w:r>
    </w:p>
    <w:bookmarkEnd w:id="155"/>
    <w:bookmarkStart w:name="z170" w:id="156"/>
    <w:p>
      <w:pPr>
        <w:spacing w:after="0"/>
        <w:ind w:left="0"/>
        <w:jc w:val="both"/>
      </w:pPr>
      <w:r>
        <w:rPr>
          <w:rFonts w:ascii="Times New Roman"/>
          <w:b w:val="false"/>
          <w:i w:val="false"/>
          <w:color w:val="000000"/>
          <w:sz w:val="28"/>
        </w:rPr>
        <w:t>
      4) кіруді бақылау және басқару жүйесімен жабдықталған объектінің үй-жайына рұқсатсыз кіру әрекеттері туралы ақпарат беру.</w:t>
      </w:r>
    </w:p>
    <w:bookmarkEnd w:id="156"/>
    <w:bookmarkStart w:name="z171" w:id="157"/>
    <w:p>
      <w:pPr>
        <w:spacing w:after="0"/>
        <w:ind w:left="0"/>
        <w:jc w:val="both"/>
      </w:pPr>
      <w:r>
        <w:rPr>
          <w:rFonts w:ascii="Times New Roman"/>
          <w:b w:val="false"/>
          <w:i w:val="false"/>
          <w:color w:val="000000"/>
          <w:sz w:val="28"/>
        </w:rPr>
        <w:t>
      67-2. Кіруді бақылау және басқару жүйесінің бағдарламалық қамтамасыз етуі келесі міндеттерді шешуді қамтамасыз етеді:</w:t>
      </w:r>
    </w:p>
    <w:bookmarkEnd w:id="157"/>
    <w:bookmarkStart w:name="z172" w:id="158"/>
    <w:p>
      <w:pPr>
        <w:spacing w:after="0"/>
        <w:ind w:left="0"/>
        <w:jc w:val="both"/>
      </w:pPr>
      <w:r>
        <w:rPr>
          <w:rFonts w:ascii="Times New Roman"/>
          <w:b w:val="false"/>
          <w:i w:val="false"/>
          <w:color w:val="000000"/>
          <w:sz w:val="28"/>
        </w:rPr>
        <w:t>
      1) барлық қызметкерлер үшін деректер базасын ұйымдастыру (карта нөмірі, аты-жөні, кіруге рұқсат етілген үй-жайлардың тізімі, кіру және шығу уақыты);</w:t>
      </w:r>
    </w:p>
    <w:bookmarkEnd w:id="158"/>
    <w:bookmarkStart w:name="z173" w:id="159"/>
    <w:p>
      <w:pPr>
        <w:spacing w:after="0"/>
        <w:ind w:left="0"/>
        <w:jc w:val="both"/>
      </w:pPr>
      <w:r>
        <w:rPr>
          <w:rFonts w:ascii="Times New Roman"/>
          <w:b w:val="false"/>
          <w:i w:val="false"/>
          <w:color w:val="000000"/>
          <w:sz w:val="28"/>
        </w:rPr>
        <w:t>
      2) басқару пульттерін бағдарламалау және олардан ақпаратты оқу;</w:t>
      </w:r>
    </w:p>
    <w:bookmarkEnd w:id="159"/>
    <w:bookmarkStart w:name="z174" w:id="160"/>
    <w:p>
      <w:pPr>
        <w:spacing w:after="0"/>
        <w:ind w:left="0"/>
        <w:jc w:val="both"/>
      </w:pPr>
      <w:r>
        <w:rPr>
          <w:rFonts w:ascii="Times New Roman"/>
          <w:b w:val="false"/>
          <w:i w:val="false"/>
          <w:color w:val="000000"/>
          <w:sz w:val="28"/>
        </w:rPr>
        <w:t>
      3) нақты оқиғалар туралы деректер (есеп) беру;</w:t>
      </w:r>
    </w:p>
    <w:bookmarkEnd w:id="160"/>
    <w:bookmarkStart w:name="z175" w:id="161"/>
    <w:p>
      <w:pPr>
        <w:spacing w:after="0"/>
        <w:ind w:left="0"/>
        <w:jc w:val="both"/>
      </w:pPr>
      <w:r>
        <w:rPr>
          <w:rFonts w:ascii="Times New Roman"/>
          <w:b w:val="false"/>
          <w:i w:val="false"/>
          <w:color w:val="000000"/>
          <w:sz w:val="28"/>
        </w:rPr>
        <w:t>
      4) жүйелік оператордың жұмыс орнынан кіруді басқару және басқару жүйесімен жабдықталған кез келген есіктерді ашу немесе блоктау;</w:t>
      </w:r>
    </w:p>
    <w:bookmarkEnd w:id="161"/>
    <w:bookmarkStart w:name="z176" w:id="162"/>
    <w:p>
      <w:pPr>
        <w:spacing w:after="0"/>
        <w:ind w:left="0"/>
        <w:jc w:val="both"/>
      </w:pPr>
      <w:r>
        <w:rPr>
          <w:rFonts w:ascii="Times New Roman"/>
          <w:b w:val="false"/>
          <w:i w:val="false"/>
          <w:color w:val="000000"/>
          <w:sz w:val="28"/>
        </w:rPr>
        <w:t>
      5) объект картасының графикалық көрінісі және т.б.</w:t>
      </w:r>
    </w:p>
    <w:bookmarkEnd w:id="162"/>
    <w:p>
      <w:pPr>
        <w:spacing w:after="0"/>
        <w:ind w:left="0"/>
        <w:jc w:val="both"/>
      </w:pPr>
      <w:r>
        <w:rPr>
          <w:rFonts w:ascii="Times New Roman"/>
          <w:b w:val="false"/>
          <w:i w:val="false"/>
          <w:color w:val="000000"/>
          <w:sz w:val="28"/>
        </w:rPr>
        <w:t>
      Персонал мен келушілер саны 25 адамнан кем тәуліктік өтуі (қатысу) объектілері үшін объектіге және (немесе) оның ықтимал қауіпті учаскелері мен сыни аймақтарына кіруді шектейтін құралдармен ғана жабдықтауға рұқсат етіледі.</w:t>
      </w:r>
    </w:p>
    <w:bookmarkStart w:name="z177" w:id="163"/>
    <w:p>
      <w:pPr>
        <w:spacing w:after="0"/>
        <w:ind w:left="0"/>
        <w:jc w:val="both"/>
      </w:pPr>
      <w:r>
        <w:rPr>
          <w:rFonts w:ascii="Times New Roman"/>
          <w:b w:val="false"/>
          <w:i w:val="false"/>
          <w:color w:val="000000"/>
          <w:sz w:val="28"/>
        </w:rPr>
        <w:t>
      68. Күзеттегі объектілер күзет бөлімшелерінің күштері мен құралдарын басқару үшін жедел ақпарат алмасу мақсатында байланыс жүйелерімен және құралдарымен жабдықталады.</w:t>
      </w:r>
    </w:p>
    <w:bookmarkEnd w:id="163"/>
    <w:p>
      <w:pPr>
        <w:spacing w:after="0"/>
        <w:ind w:left="0"/>
        <w:jc w:val="both"/>
      </w:pPr>
      <w:r>
        <w:rPr>
          <w:rFonts w:ascii="Times New Roman"/>
          <w:b w:val="false"/>
          <w:i w:val="false"/>
          <w:color w:val="000000"/>
          <w:sz w:val="28"/>
        </w:rPr>
        <w:t>
      Байланыс жүйесі күзет посты бойынша кезекші мен Министрлік объектісінде орналасқан басқа да күзет бөлімшелері арасында екі жақты радиобайланысты қамтамасыз етеді.</w:t>
      </w:r>
    </w:p>
    <w:bookmarkStart w:name="z178" w:id="164"/>
    <w:p>
      <w:pPr>
        <w:spacing w:after="0"/>
        <w:ind w:left="0"/>
        <w:jc w:val="both"/>
      </w:pPr>
      <w:r>
        <w:rPr>
          <w:rFonts w:ascii="Times New Roman"/>
          <w:b w:val="false"/>
          <w:i w:val="false"/>
          <w:color w:val="000000"/>
          <w:sz w:val="28"/>
        </w:rPr>
        <w:t>
      69. Министрлiк объектiсiн инженерлiк-техникалық нығайтуға арналған барлық жабдықтар негізгі электрмен қоректену болмаған кезде жабдықтың кемінде 2 сағат жұмыс істеуін қамтамасыз ете отырып, аккумуляторлық қолдауы бар үздіксіз қоректендіру көздерімен қамтамасыз етіледі.</w:t>
      </w:r>
    </w:p>
    <w:bookmarkEnd w:id="164"/>
    <w:p>
      <w:pPr>
        <w:spacing w:after="0"/>
        <w:ind w:left="0"/>
        <w:jc w:val="both"/>
      </w:pPr>
      <w:r>
        <w:rPr>
          <w:rFonts w:ascii="Times New Roman"/>
          <w:b w:val="false"/>
          <w:i w:val="false"/>
          <w:color w:val="000000"/>
          <w:sz w:val="28"/>
        </w:rPr>
        <w:t xml:space="preserve">
      Автономды резервтік электр көздері кіруді бақылау және басқару, бейнебақылау жүйесінің, қауіпсіздік және авариялық жарықтандырудың жұмысын қамтамасыз етеді: </w:t>
      </w:r>
    </w:p>
    <w:bookmarkStart w:name="z179" w:id="165"/>
    <w:p>
      <w:pPr>
        <w:spacing w:after="0"/>
        <w:ind w:left="0"/>
        <w:jc w:val="both"/>
      </w:pPr>
      <w:r>
        <w:rPr>
          <w:rFonts w:ascii="Times New Roman"/>
          <w:b w:val="false"/>
          <w:i w:val="false"/>
          <w:color w:val="000000"/>
          <w:sz w:val="28"/>
        </w:rPr>
        <w:t>
      1) қалаларда және қалалық үлгідегі елді мекендерде – кемінде 24 сағат;</w:t>
      </w:r>
    </w:p>
    <w:bookmarkEnd w:id="165"/>
    <w:bookmarkStart w:name="z180" w:id="166"/>
    <w:p>
      <w:pPr>
        <w:spacing w:after="0"/>
        <w:ind w:left="0"/>
        <w:jc w:val="both"/>
      </w:pPr>
      <w:r>
        <w:rPr>
          <w:rFonts w:ascii="Times New Roman"/>
          <w:b w:val="false"/>
          <w:i w:val="false"/>
          <w:color w:val="000000"/>
          <w:sz w:val="28"/>
        </w:rPr>
        <w:t>
      2) ауылдық жерде – кемінде 48 сағат;</w:t>
      </w:r>
    </w:p>
    <w:bookmarkEnd w:id="166"/>
    <w:bookmarkStart w:name="z181" w:id="167"/>
    <w:p>
      <w:pPr>
        <w:spacing w:after="0"/>
        <w:ind w:left="0"/>
        <w:jc w:val="both"/>
      </w:pPr>
      <w:r>
        <w:rPr>
          <w:rFonts w:ascii="Times New Roman"/>
          <w:b w:val="false"/>
          <w:i w:val="false"/>
          <w:color w:val="000000"/>
          <w:sz w:val="28"/>
        </w:rPr>
        <w:t>
      3) шалғай елді мекендерде – кемінде 72 сағат.</w:t>
      </w:r>
    </w:p>
    <w:bookmarkEnd w:id="167"/>
    <w:bookmarkStart w:name="z182" w:id="168"/>
    <w:p>
      <w:pPr>
        <w:spacing w:after="0"/>
        <w:ind w:left="0"/>
        <w:jc w:val="both"/>
      </w:pPr>
      <w:r>
        <w:rPr>
          <w:rFonts w:ascii="Times New Roman"/>
          <w:b w:val="false"/>
          <w:i w:val="false"/>
          <w:color w:val="000000"/>
          <w:sz w:val="28"/>
        </w:rPr>
        <w:t>
      70. Министрлiктiң объектiлерiнде техникалық байқау құралдары объектiге (объектiден) рұқсатсыз алып кіргізуге (әкетуге), тасымалдауға (әкетуге) тыйым салынған қаруды, басқа да заттарды анықтау үшiн қолданылады.</w:t>
      </w:r>
    </w:p>
    <w:bookmarkEnd w:id="168"/>
    <w:p>
      <w:pPr>
        <w:spacing w:after="0"/>
        <w:ind w:left="0"/>
        <w:jc w:val="both"/>
      </w:pPr>
      <w:r>
        <w:rPr>
          <w:rFonts w:ascii="Times New Roman"/>
          <w:b w:val="false"/>
          <w:i w:val="false"/>
          <w:color w:val="000000"/>
          <w:sz w:val="28"/>
        </w:rPr>
        <w:t>
      Тексерудің техникалық құралдарына стационарлық және (немесе) қолмен металл іздегіштер жатады.</w:t>
      </w:r>
    </w:p>
    <w:bookmarkStart w:name="z183" w:id="169"/>
    <w:p>
      <w:pPr>
        <w:spacing w:after="0"/>
        <w:ind w:left="0"/>
        <w:jc w:val="both"/>
      </w:pPr>
      <w:r>
        <w:rPr>
          <w:rFonts w:ascii="Times New Roman"/>
          <w:b w:val="false"/>
          <w:i w:val="false"/>
          <w:color w:val="000000"/>
          <w:sz w:val="28"/>
        </w:rPr>
        <w:t>
      71. Көліктік бақылау-өткізу бекеттерінде және объектінің аумағына басқа да кіреберістерде қоршау болған жағдайда, қоршауда олардың жабық күйде қатты бекітілуін қамтамасыз ететін құрылымы бар қақпалар жабдықталады.</w:t>
      </w:r>
    </w:p>
    <w:bookmarkEnd w:id="169"/>
    <w:bookmarkStart w:name="z184" w:id="170"/>
    <w:p>
      <w:pPr>
        <w:spacing w:after="0"/>
        <w:ind w:left="0"/>
        <w:jc w:val="both"/>
      </w:pPr>
      <w:r>
        <w:rPr>
          <w:rFonts w:ascii="Times New Roman"/>
          <w:b w:val="false"/>
          <w:i w:val="false"/>
          <w:color w:val="000000"/>
          <w:sz w:val="28"/>
        </w:rPr>
        <w:t>
      72. Терроризмге қарсы қорғаныс деңгейін арттыру үшін аумақтың күшті қоршаулары жоқ Министрліктің объектілерінде объектілердің терезелері мен есіктерінің саңылауларын қорғайтын құралдар (оқ өткізбейтін әйнекпен және/немесе жарылыстан қорғалған пленка және/немесе торлар және/немесе объектіге рұқсатсыз кіруден қорғауды, террористік акт салдарын азайтуды, Министрлік объектісіне кіру және бұзу уақытын ұлғайтуды қамтамасыз ететін басқа да заманауи инженерлік-техникалық шешімдер) қолданылады.</w:t>
      </w:r>
    </w:p>
    <w:bookmarkEnd w:id="170"/>
    <w:bookmarkStart w:name="z185" w:id="171"/>
    <w:p>
      <w:pPr>
        <w:spacing w:after="0"/>
        <w:ind w:left="0"/>
        <w:jc w:val="both"/>
      </w:pPr>
      <w:r>
        <w:rPr>
          <w:rFonts w:ascii="Times New Roman"/>
          <w:b w:val="false"/>
          <w:i w:val="false"/>
          <w:color w:val="000000"/>
          <w:sz w:val="28"/>
        </w:rPr>
        <w:t>
      73. Қажет болған жағдайда Министрлiктiң объектiлерiнде күзет бөлiмдерiнiң және (немесе) олардың қарауылдарының үй-жайлары көзделеді.</w:t>
      </w:r>
    </w:p>
    <w:bookmarkEnd w:id="171"/>
    <w:bookmarkStart w:name="z186" w:id="172"/>
    <w:p>
      <w:pPr>
        <w:spacing w:after="0"/>
        <w:ind w:left="0"/>
        <w:jc w:val="both"/>
      </w:pPr>
      <w:r>
        <w:rPr>
          <w:rFonts w:ascii="Times New Roman"/>
          <w:b w:val="false"/>
          <w:i w:val="false"/>
          <w:color w:val="000000"/>
          <w:sz w:val="28"/>
        </w:rPr>
        <w:t>
      74. Министрліктің объектісінде осы объекті басшылығының шешімі бойынша қосымша инженерлік-техникалық шешімдер орнатылуы мүмкін.</w:t>
      </w:r>
    </w:p>
    <w:bookmarkEnd w:id="172"/>
    <w:bookmarkStart w:name="z187" w:id="173"/>
    <w:p>
      <w:pPr>
        <w:spacing w:after="0"/>
        <w:ind w:left="0"/>
        <w:jc w:val="both"/>
      </w:pPr>
      <w:r>
        <w:rPr>
          <w:rFonts w:ascii="Times New Roman"/>
          <w:b w:val="false"/>
          <w:i w:val="false"/>
          <w:color w:val="000000"/>
          <w:sz w:val="28"/>
        </w:rPr>
        <w:t>
      75. Министрлiктiң объектiлерiн жобалау және инженерлiк-техникалық жабдықтармен жабдықтау кезiнде объектiнiң ықтимал қауiптi учаскелерi айқындалады. Бұл учаскелерге апаратын бағыттар бойынша инженерлік-техникалық жабдықтың ең үлкен тығыздығы қамтамасыз етіледі.</w:t>
      </w:r>
    </w:p>
    <w:bookmarkEnd w:id="173"/>
    <w:bookmarkStart w:name="z188" w:id="174"/>
    <w:p>
      <w:pPr>
        <w:spacing w:after="0"/>
        <w:ind w:left="0"/>
        <w:jc w:val="both"/>
      </w:pPr>
      <w:r>
        <w:rPr>
          <w:rFonts w:ascii="Times New Roman"/>
          <w:b w:val="false"/>
          <w:i w:val="false"/>
          <w:color w:val="000000"/>
          <w:sz w:val="28"/>
        </w:rPr>
        <w:t>
      76. Объектіні инженерлік-техникалық жабдықтармен жабдықтау жөніндегі іс-шараларды аяқтау мерзімі Министрліктің объектіге террористік осал мәртебесін беру туралы хабарламасын алған күннен бастап 6 айдан аспайды.</w:t>
      </w:r>
    </w:p>
    <w:bookmarkEnd w:id="174"/>
    <w:bookmarkStart w:name="z189" w:id="175"/>
    <w:p>
      <w:pPr>
        <w:spacing w:after="0"/>
        <w:ind w:left="0"/>
        <w:jc w:val="both"/>
      </w:pPr>
      <w:r>
        <w:rPr>
          <w:rFonts w:ascii="Times New Roman"/>
          <w:b w:val="false"/>
          <w:i w:val="false"/>
          <w:color w:val="000000"/>
          <w:sz w:val="28"/>
        </w:rPr>
        <w:t>
      77. Объектінің инженерлік-техникалық жабдықталуы тұрақты негізде жұмыс жағдайында ұсталады және өндірушінің ұсынымдарына сәйкес техникалық қызмет көрсетуге жатады.</w:t>
      </w:r>
    </w:p>
    <w:bookmarkEnd w:id="175"/>
    <w:bookmarkStart w:name="z190" w:id="176"/>
    <w:p>
      <w:pPr>
        <w:spacing w:after="0"/>
        <w:ind w:left="0"/>
        <w:jc w:val="both"/>
      </w:pPr>
      <w:r>
        <w:rPr>
          <w:rFonts w:ascii="Times New Roman"/>
          <w:b w:val="false"/>
          <w:i w:val="false"/>
          <w:color w:val="000000"/>
          <w:sz w:val="28"/>
        </w:rPr>
        <w:t>
      78. Объектіні террористік тұрғыдан осал объектілердің тізбесіне енгізгеннен кейін 6 ай ішінде инженерлік-техникалық жабдықтармен жабдықтау мүмкін болмаған жағдайда, Министрлік объектісінің басшысы бюджеттен, бюджеттен тыс көздерден қаражатты жоспарлау бойынша шаралар қабылдайды. Бұл ретте, Министрлік объектісінің инженерлік-техникалық жарақтандыру бойынша іс-шаралар жоспарының жобасы терроризмге қарсы комиссияның бекітуіне жіберіледі.</w:t>
      </w:r>
    </w:p>
    <w:bookmarkEnd w:id="176"/>
    <w:p>
      <w:pPr>
        <w:spacing w:after="0"/>
        <w:ind w:left="0"/>
        <w:jc w:val="both"/>
      </w:pPr>
      <w:r>
        <w:rPr>
          <w:rFonts w:ascii="Times New Roman"/>
          <w:b w:val="false"/>
          <w:i w:val="false"/>
          <w:color w:val="000000"/>
          <w:sz w:val="28"/>
        </w:rPr>
        <w:t>
      Министрліктің мемлекеттік күзетілуі тиіс объектілері үшін инженерлік-техникалық құралдармен жабдықтау жоспары ішкі істер органдарының күзет бөлімдерімен келісіледі.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92" w:id="177"/>
    <w:p>
      <w:pPr>
        <w:spacing w:after="0"/>
        <w:ind w:left="0"/>
        <w:jc w:val="left"/>
      </w:pPr>
      <w:r>
        <w:rPr>
          <w:rFonts w:ascii="Times New Roman"/>
          <w:b/>
          <w:i w:val="false"/>
          <w:color w:val="000000"/>
        </w:rPr>
        <w:t xml:space="preserve"> Министрліктің объектілеріне әкелуге тыйым салынған заттардың тізбесі</w:t>
      </w:r>
    </w:p>
    <w:bookmarkEnd w:id="177"/>
    <w:bookmarkStart w:name="z193" w:id="178"/>
    <w:p>
      <w:pPr>
        <w:spacing w:after="0"/>
        <w:ind w:left="0"/>
        <w:jc w:val="both"/>
      </w:pPr>
      <w:r>
        <w:rPr>
          <w:rFonts w:ascii="Times New Roman"/>
          <w:b w:val="false"/>
          <w:i w:val="false"/>
          <w:color w:val="000000"/>
          <w:sz w:val="28"/>
        </w:rPr>
        <w:t>
      1. Қару (атыс қаруы; травматикалық, газды және жеңіл дыбысты патрондары бар ұңғысыз; суық қарулар, сондай-ақ суық қаруға жатпайтын әртүрлі үлгідегі пышақтар; лақтыру; пневматикалық; газ; электрлік; сигналдық; қару және т.б. зақымдаушы әсері радиоактивті сәулеленуді және биологиялық әсерлерді қолдануға негізделген объектілер; зақымдаушы әсері электромагниттік, жарық, жылу, инфрадыбыстық немесе ультрадыбыстық сәулеленуді қолдануға негізделген қару және басқа да заттар; жоғарыда аталған сәулелену түрлеріне имитациялайтын заттар; қару-жарақ, қару ретінде пайдалануға болатын заттар (жару, айдау және тесу әрекетінің заттары); қаруға арналған оқ-дәрілер және оған арналған құрамдас бөліктер).</w:t>
      </w:r>
    </w:p>
    <w:bookmarkEnd w:id="178"/>
    <w:bookmarkStart w:name="z194" w:id="179"/>
    <w:p>
      <w:pPr>
        <w:spacing w:after="0"/>
        <w:ind w:left="0"/>
        <w:jc w:val="both"/>
      </w:pPr>
      <w:r>
        <w:rPr>
          <w:rFonts w:ascii="Times New Roman"/>
          <w:b w:val="false"/>
          <w:i w:val="false"/>
          <w:color w:val="000000"/>
          <w:sz w:val="28"/>
        </w:rPr>
        <w:t>
      2. Механикалық және аэрозольді дозаторлар және көзден жас ағызатын, тітіркендіргіш және адам ағзасына басқа да жағымсыз әсер еткіштермен жабдықталған басқа құрылғылар.</w:t>
      </w:r>
    </w:p>
    <w:bookmarkEnd w:id="179"/>
    <w:bookmarkStart w:name="z195" w:id="180"/>
    <w:p>
      <w:pPr>
        <w:spacing w:after="0"/>
        <w:ind w:left="0"/>
        <w:jc w:val="both"/>
      </w:pPr>
      <w:r>
        <w:rPr>
          <w:rFonts w:ascii="Times New Roman"/>
          <w:b w:val="false"/>
          <w:i w:val="false"/>
          <w:color w:val="000000"/>
          <w:sz w:val="28"/>
        </w:rPr>
        <w:t>
      3. Заттар (жарылғыш, есірткілік, психотроптық, улы, улайтын, радиоактивті, күйдіргіш, пиротехникалық, жанғыш).</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97" w:id="181"/>
    <w:p>
      <w:pPr>
        <w:spacing w:after="0"/>
        <w:ind w:left="0"/>
        <w:jc w:val="left"/>
      </w:pPr>
      <w:r>
        <w:rPr>
          <w:rFonts w:ascii="Times New Roman"/>
          <w:b/>
          <w:i w:val="false"/>
          <w:color w:val="000000"/>
        </w:rPr>
        <w:t xml:space="preserve"> Сабақ тақырыптарының нұсқалары</w:t>
      </w:r>
    </w:p>
    <w:bookmarkEnd w:id="181"/>
    <w:bookmarkStart w:name="z198" w:id="182"/>
    <w:p>
      <w:pPr>
        <w:spacing w:after="0"/>
        <w:ind w:left="0"/>
        <w:jc w:val="both"/>
      </w:pPr>
      <w:r>
        <w:rPr>
          <w:rFonts w:ascii="Times New Roman"/>
          <w:b w:val="false"/>
          <w:i w:val="false"/>
          <w:color w:val="000000"/>
          <w:sz w:val="28"/>
        </w:rPr>
        <w:t xml:space="preserve">
      1. Террористік тұрғыдан осал объектiнiң терроризмге қарсы қауiпсiздiгiн (қорғалуын) және терроризм актiсi және оның туындау қаупi туындаған кезде (радиологиялық, химиялық, биологиялық заттарды, жарылғыш құрылғылар мен жарылғыш заттарды пайдалана отырып, адамдардың жаппай жиынын қағу, жарылыс қаупімен өрт қою, инфрақұрылым объектілеріне физикалық зақым келтіру) қызметкерлердiң әрекеттерiн қамтамасыз ету туралы. </w:t>
      </w:r>
    </w:p>
    <w:bookmarkEnd w:id="182"/>
    <w:bookmarkStart w:name="z199" w:id="183"/>
    <w:p>
      <w:pPr>
        <w:spacing w:after="0"/>
        <w:ind w:left="0"/>
        <w:jc w:val="both"/>
      </w:pPr>
      <w:r>
        <w:rPr>
          <w:rFonts w:ascii="Times New Roman"/>
          <w:b w:val="false"/>
          <w:i w:val="false"/>
          <w:color w:val="000000"/>
          <w:sz w:val="28"/>
        </w:rPr>
        <w:t>
      2. Террористік тұрғыдан осал объектіде қажетті қол жеткізу режимін қамтамасыз ету туралы.</w:t>
      </w:r>
    </w:p>
    <w:bookmarkEnd w:id="183"/>
    <w:bookmarkStart w:name="z200" w:id="184"/>
    <w:p>
      <w:pPr>
        <w:spacing w:after="0"/>
        <w:ind w:left="0"/>
        <w:jc w:val="both"/>
      </w:pPr>
      <w:r>
        <w:rPr>
          <w:rFonts w:ascii="Times New Roman"/>
          <w:b w:val="false"/>
          <w:i w:val="false"/>
          <w:color w:val="000000"/>
          <w:sz w:val="28"/>
        </w:rPr>
        <w:t>
      3. Техногендік және табиғи сипаттағы төтенше жағдай кезіндегі іс-қимыл тәртібі туралы.</w:t>
      </w:r>
    </w:p>
    <w:bookmarkEnd w:id="184"/>
    <w:bookmarkStart w:name="z201" w:id="185"/>
    <w:p>
      <w:pPr>
        <w:spacing w:after="0"/>
        <w:ind w:left="0"/>
        <w:jc w:val="both"/>
      </w:pPr>
      <w:r>
        <w:rPr>
          <w:rFonts w:ascii="Times New Roman"/>
          <w:b w:val="false"/>
          <w:i w:val="false"/>
          <w:color w:val="000000"/>
          <w:sz w:val="28"/>
        </w:rPr>
        <w:t>
      4. Авариялық-құтқару, шұғыл жұмыстарды және өртке қарсы іс-шараларды жүргізу, терроризм актісі салдарын барынша азайту және жою.</w:t>
      </w:r>
    </w:p>
    <w:bookmarkEnd w:id="185"/>
    <w:bookmarkStart w:name="z202" w:id="186"/>
    <w:p>
      <w:pPr>
        <w:spacing w:after="0"/>
        <w:ind w:left="0"/>
        <w:jc w:val="both"/>
      </w:pPr>
      <w:r>
        <w:rPr>
          <w:rFonts w:ascii="Times New Roman"/>
          <w:b w:val="false"/>
          <w:i w:val="false"/>
          <w:color w:val="000000"/>
          <w:sz w:val="28"/>
        </w:rPr>
        <w:t>
      5. Терроризм актісінен зардап шеккендерге алғашқы медициналық-психологиялық көмек көрсету.</w:t>
      </w:r>
    </w:p>
    <w:bookmarkEnd w:id="186"/>
    <w:bookmarkStart w:name="z203" w:id="187"/>
    <w:p>
      <w:pPr>
        <w:spacing w:after="0"/>
        <w:ind w:left="0"/>
        <w:jc w:val="both"/>
      </w:pPr>
      <w:r>
        <w:rPr>
          <w:rFonts w:ascii="Times New Roman"/>
          <w:b w:val="false"/>
          <w:i w:val="false"/>
          <w:color w:val="000000"/>
          <w:sz w:val="28"/>
        </w:rPr>
        <w:t>
      6. Халықты ағымдағы жағдай туралы ескерту және хабардар етуді ұйымдастыру.</w:t>
      </w:r>
    </w:p>
    <w:bookmarkEnd w:id="187"/>
    <w:bookmarkStart w:name="z204" w:id="188"/>
    <w:p>
      <w:pPr>
        <w:spacing w:after="0"/>
        <w:ind w:left="0"/>
        <w:jc w:val="both"/>
      </w:pPr>
      <w:r>
        <w:rPr>
          <w:rFonts w:ascii="Times New Roman"/>
          <w:b w:val="false"/>
          <w:i w:val="false"/>
          <w:color w:val="000000"/>
          <w:sz w:val="28"/>
        </w:rPr>
        <w:t>
      7. Азаматтық қорғаудың мемлекеттік жүйесінің аумақтық және салалық ішкі жүйелерін төтенше жағдай режиміне көшіру.</w:t>
      </w:r>
    </w:p>
    <w:bookmarkEnd w:id="188"/>
    <w:bookmarkStart w:name="z205" w:id="189"/>
    <w:p>
      <w:pPr>
        <w:spacing w:after="0"/>
        <w:ind w:left="0"/>
        <w:jc w:val="both"/>
      </w:pPr>
      <w:r>
        <w:rPr>
          <w:rFonts w:ascii="Times New Roman"/>
          <w:b w:val="false"/>
          <w:i w:val="false"/>
          <w:color w:val="000000"/>
          <w:sz w:val="28"/>
        </w:rPr>
        <w:t>
      8. Діни экстремизм мен терроризмге қарсы тұру. Алдын алу және ескерту.</w:t>
      </w:r>
    </w:p>
    <w:bookmarkEnd w:id="189"/>
    <w:bookmarkStart w:name="z206" w:id="190"/>
    <w:p>
      <w:pPr>
        <w:spacing w:after="0"/>
        <w:ind w:left="0"/>
        <w:jc w:val="both"/>
      </w:pPr>
      <w:r>
        <w:rPr>
          <w:rFonts w:ascii="Times New Roman"/>
          <w:b w:val="false"/>
          <w:i w:val="false"/>
          <w:color w:val="000000"/>
          <w:sz w:val="28"/>
        </w:rPr>
        <w:t>
      9. Террористерге осал объектілерді инженерлік-техникалық құралдармен жабдықтау.</w:t>
      </w:r>
    </w:p>
    <w:bookmarkEnd w:id="190"/>
    <w:bookmarkStart w:name="z207" w:id="191"/>
    <w:p>
      <w:pPr>
        <w:spacing w:after="0"/>
        <w:ind w:left="0"/>
        <w:jc w:val="both"/>
      </w:pPr>
      <w:r>
        <w:rPr>
          <w:rFonts w:ascii="Times New Roman"/>
          <w:b w:val="false"/>
          <w:i w:val="false"/>
          <w:color w:val="000000"/>
          <w:sz w:val="28"/>
        </w:rPr>
        <w:t>
      10. Терроризм актісі қаупі төнген кезде Министрлік объектілері жеке құрамының іс-қимыл тәртібі.</w:t>
      </w:r>
    </w:p>
    <w:bookmarkEnd w:id="191"/>
    <w:bookmarkStart w:name="z208" w:id="192"/>
    <w:p>
      <w:pPr>
        <w:spacing w:after="0"/>
        <w:ind w:left="0"/>
        <w:jc w:val="both"/>
      </w:pPr>
      <w:r>
        <w:rPr>
          <w:rFonts w:ascii="Times New Roman"/>
          <w:b w:val="false"/>
          <w:i w:val="false"/>
          <w:color w:val="000000"/>
          <w:sz w:val="28"/>
        </w:rPr>
        <w:t>
      11. Министрліктің объектілерінде терроризм актілерінің алдын алу бойынша қабылданатын шаралар.</w:t>
      </w:r>
    </w:p>
    <w:bookmarkEnd w:id="192"/>
    <w:bookmarkStart w:name="z209" w:id="193"/>
    <w:p>
      <w:pPr>
        <w:spacing w:after="0"/>
        <w:ind w:left="0"/>
        <w:jc w:val="both"/>
      </w:pPr>
      <w:r>
        <w:rPr>
          <w:rFonts w:ascii="Times New Roman"/>
          <w:b w:val="false"/>
          <w:i w:val="false"/>
          <w:color w:val="000000"/>
          <w:sz w:val="28"/>
        </w:rPr>
        <w:t>
      12. Террористік әрекеттердің түрлері мен әдістері, олардың мақсаттары және олардың салдары.</w:t>
      </w:r>
    </w:p>
    <w:bookmarkEnd w:id="193"/>
    <w:bookmarkStart w:name="z210" w:id="194"/>
    <w:p>
      <w:pPr>
        <w:spacing w:after="0"/>
        <w:ind w:left="0"/>
        <w:jc w:val="both"/>
      </w:pPr>
      <w:r>
        <w:rPr>
          <w:rFonts w:ascii="Times New Roman"/>
          <w:b w:val="false"/>
          <w:i w:val="false"/>
          <w:color w:val="000000"/>
          <w:sz w:val="28"/>
        </w:rPr>
        <w:t>
      13. Терроризмге қарсы іс-қимыл саласындағы нормативтік құқықтық база.</w:t>
      </w:r>
    </w:p>
    <w:bookmarkEnd w:id="194"/>
    <w:bookmarkStart w:name="z211" w:id="195"/>
    <w:p>
      <w:pPr>
        <w:spacing w:after="0"/>
        <w:ind w:left="0"/>
        <w:jc w:val="both"/>
      </w:pPr>
      <w:r>
        <w:rPr>
          <w:rFonts w:ascii="Times New Roman"/>
          <w:b w:val="false"/>
          <w:i w:val="false"/>
          <w:color w:val="000000"/>
          <w:sz w:val="28"/>
        </w:rPr>
        <w:t>
      14. Терроризм актісімен байланысты қауіп-қатер және төтенше жағдайлар кезіндегі іс-әрекеттер бойынша сабақтардың басқа тақырыптары.</w:t>
      </w:r>
    </w:p>
    <w:bookmarkEnd w:id="195"/>
    <w:p>
      <w:pPr>
        <w:spacing w:after="0"/>
        <w:ind w:left="0"/>
        <w:jc w:val="both"/>
      </w:pPr>
      <w:r>
        <w:rPr>
          <w:rFonts w:ascii="Times New Roman"/>
          <w:b w:val="false"/>
          <w:i w:val="false"/>
          <w:color w:val="000000"/>
          <w:sz w:val="28"/>
        </w:rPr>
        <w:t>
      Ескерту: сабақтардың тақырыбы мен мазмұны туындайтын террористік сипаттағы қауіптердің өзектілігіне қарай өзгертілуі және толықтырылуы мүмкін. Бір шара аясында бірнеше тақырыпты пысықтауға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13" w:id="196"/>
    <w:p>
      <w:pPr>
        <w:spacing w:after="0"/>
        <w:ind w:left="0"/>
        <w:jc w:val="left"/>
      </w:pPr>
      <w:r>
        <w:rPr>
          <w:rFonts w:ascii="Times New Roman"/>
          <w:b/>
          <w:i w:val="false"/>
          <w:color w:val="000000"/>
        </w:rPr>
        <w:t xml:space="preserve"> Террористік сипаттағы ықтимал қауіптерге объектілердің әртүрлі тұлғалар тобының әрекеттерінің алгоритмі</w:t>
      </w:r>
    </w:p>
    <w:bookmarkEnd w:id="196"/>
    <w:bookmarkStart w:name="z214" w:id="197"/>
    <w:p>
      <w:pPr>
        <w:spacing w:after="0"/>
        <w:ind w:left="0"/>
        <w:jc w:val="both"/>
      </w:pPr>
      <w:r>
        <w:rPr>
          <w:rFonts w:ascii="Times New Roman"/>
          <w:b w:val="false"/>
          <w:i w:val="false"/>
          <w:color w:val="000000"/>
          <w:sz w:val="28"/>
        </w:rPr>
        <w:t>
      1. Қарулы шабуыл қаупі төнген кезде келушілердің әрекеті:</w:t>
      </w:r>
    </w:p>
    <w:bookmarkEnd w:id="197"/>
    <w:bookmarkStart w:name="z215" w:id="198"/>
    <w:p>
      <w:pPr>
        <w:spacing w:after="0"/>
        <w:ind w:left="0"/>
        <w:jc w:val="both"/>
      </w:pPr>
      <w:r>
        <w:rPr>
          <w:rFonts w:ascii="Times New Roman"/>
          <w:b w:val="false"/>
          <w:i w:val="false"/>
          <w:color w:val="000000"/>
          <w:sz w:val="28"/>
        </w:rPr>
        <w:t>
      1) қорғану, ғимараттан тыныш шығып кету немесе үй-жай ішінде жасырыну, есікті бұғаттау, аумақтық ішкі істер, ұлттық қауіпсіздік органдары қызметкерлерінің келуін күту;</w:t>
      </w:r>
    </w:p>
    <w:bookmarkEnd w:id="198"/>
    <w:bookmarkStart w:name="z216" w:id="199"/>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 фактісі мен орын алған жағдайды кез келген тәсілмен хабарлау;</w:t>
      </w:r>
    </w:p>
    <w:bookmarkEnd w:id="199"/>
    <w:bookmarkStart w:name="z217" w:id="200"/>
    <w:p>
      <w:pPr>
        <w:spacing w:after="0"/>
        <w:ind w:left="0"/>
        <w:jc w:val="both"/>
      </w:pPr>
      <w:r>
        <w:rPr>
          <w:rFonts w:ascii="Times New Roman"/>
          <w:b w:val="false"/>
          <w:i w:val="false"/>
          <w:color w:val="000000"/>
          <w:sz w:val="28"/>
        </w:rPr>
        <w:t>
      2. Қарулы шабуыл қаупі төнген кездегі персоналдың әрекеті:</w:t>
      </w:r>
    </w:p>
    <w:bookmarkEnd w:id="200"/>
    <w:bookmarkStart w:name="z218" w:id="201"/>
    <w:p>
      <w:pPr>
        <w:spacing w:after="0"/>
        <w:ind w:left="0"/>
        <w:jc w:val="both"/>
      </w:pPr>
      <w:r>
        <w:rPr>
          <w:rFonts w:ascii="Times New Roman"/>
          <w:b w:val="false"/>
          <w:i w:val="false"/>
          <w:color w:val="000000"/>
          <w:sz w:val="28"/>
        </w:rPr>
        <w:t>
      1) аумақтық ішкі істер, ұлттық қауіпсіздік органдарына, персоналға, күзетке, объектінің басшылығына қарулы шабуыл фактісі мен орын алған жағдайды кез келген тәсілмен хабарлау;</w:t>
      </w:r>
    </w:p>
    <w:bookmarkEnd w:id="201"/>
    <w:bookmarkStart w:name="z219" w:id="202"/>
    <w:p>
      <w:pPr>
        <w:spacing w:after="0"/>
        <w:ind w:left="0"/>
        <w:jc w:val="both"/>
      </w:pPr>
      <w:r>
        <w:rPr>
          <w:rFonts w:ascii="Times New Roman"/>
          <w:b w:val="false"/>
          <w:i w:val="false"/>
          <w:color w:val="000000"/>
          <w:sz w:val="28"/>
        </w:rPr>
        <w:t>
      2) қорғану, ғимараттан тыныш шығып кету немесе үй-жай ішінде жасырыну, есікті бұғаттау, аумақтық ішкі істер, ұлттық қауіпсіздік органдары қызметкерлерінің келуін күту.</w:t>
      </w:r>
    </w:p>
    <w:bookmarkEnd w:id="202"/>
    <w:bookmarkStart w:name="z220" w:id="203"/>
    <w:p>
      <w:pPr>
        <w:spacing w:after="0"/>
        <w:ind w:left="0"/>
        <w:jc w:val="both"/>
      </w:pPr>
      <w:r>
        <w:rPr>
          <w:rFonts w:ascii="Times New Roman"/>
          <w:b w:val="false"/>
          <w:i w:val="false"/>
          <w:color w:val="000000"/>
          <w:sz w:val="28"/>
        </w:rPr>
        <w:t>
      3. Қарулы шабуыл қаупі төнген кезде объектінің күзет қызметі субъектілерінің қызметкерлерінің іс-әрекеттері:</w:t>
      </w:r>
    </w:p>
    <w:bookmarkEnd w:id="203"/>
    <w:bookmarkStart w:name="z221" w:id="204"/>
    <w:p>
      <w:pPr>
        <w:spacing w:after="0"/>
        <w:ind w:left="0"/>
        <w:jc w:val="both"/>
      </w:pPr>
      <w:r>
        <w:rPr>
          <w:rFonts w:ascii="Times New Roman"/>
          <w:b w:val="false"/>
          <w:i w:val="false"/>
          <w:color w:val="000000"/>
          <w:sz w:val="28"/>
        </w:rPr>
        <w:t>
      1) қарулы бұзушыны анықтау;</w:t>
      </w:r>
    </w:p>
    <w:bookmarkEnd w:id="204"/>
    <w:bookmarkStart w:name="z222" w:id="205"/>
    <w:p>
      <w:pPr>
        <w:spacing w:after="0"/>
        <w:ind w:left="0"/>
        <w:jc w:val="both"/>
      </w:pPr>
      <w:r>
        <w:rPr>
          <w:rFonts w:ascii="Times New Roman"/>
          <w:b w:val="false"/>
          <w:i w:val="false"/>
          <w:color w:val="000000"/>
          <w:sz w:val="28"/>
        </w:rPr>
        <w:t>
      2) объектiдегi адамдардың жаппай болатын орындарына оның өтуiне тосқауыл қою;</w:t>
      </w:r>
    </w:p>
    <w:bookmarkEnd w:id="205"/>
    <w:bookmarkStart w:name="z223" w:id="206"/>
    <w:p>
      <w:pPr>
        <w:spacing w:after="0"/>
        <w:ind w:left="0"/>
        <w:jc w:val="both"/>
      </w:pPr>
      <w:r>
        <w:rPr>
          <w:rFonts w:ascii="Times New Roman"/>
          <w:b w:val="false"/>
          <w:i w:val="false"/>
          <w:color w:val="000000"/>
          <w:sz w:val="28"/>
        </w:rPr>
        <w:t>
      3) қарулы шабуыл жасау фактісі туралы объектінің басшылығына, аумақтық ішкі істер, ұлттық қауіпсіздік органдарына хабарлау;</w:t>
      </w:r>
    </w:p>
    <w:bookmarkEnd w:id="206"/>
    <w:bookmarkStart w:name="z224" w:id="207"/>
    <w:p>
      <w:pPr>
        <w:spacing w:after="0"/>
        <w:ind w:left="0"/>
        <w:jc w:val="both"/>
      </w:pPr>
      <w:r>
        <w:rPr>
          <w:rFonts w:ascii="Times New Roman"/>
          <w:b w:val="false"/>
          <w:i w:val="false"/>
          <w:color w:val="000000"/>
          <w:sz w:val="28"/>
        </w:rPr>
        <w:t>
      4) объектідегі адамдардың қауіпсіздігін қамтамасыз ету бойынша шаралар қабылдау;</w:t>
      </w:r>
    </w:p>
    <w:bookmarkEnd w:id="207"/>
    <w:bookmarkStart w:name="z225" w:id="208"/>
    <w:p>
      <w:pPr>
        <w:spacing w:after="0"/>
        <w:ind w:left="0"/>
        <w:jc w:val="both"/>
      </w:pPr>
      <w:r>
        <w:rPr>
          <w:rFonts w:ascii="Times New Roman"/>
          <w:b w:val="false"/>
          <w:i w:val="false"/>
          <w:color w:val="000000"/>
          <w:sz w:val="28"/>
        </w:rPr>
        <w:t>
      5) өз қауіпсіздігін қамтамасыз ету.</w:t>
      </w:r>
    </w:p>
    <w:bookmarkEnd w:id="208"/>
    <w:bookmarkStart w:name="z226" w:id="209"/>
    <w:p>
      <w:pPr>
        <w:spacing w:after="0"/>
        <w:ind w:left="0"/>
        <w:jc w:val="both"/>
      </w:pPr>
      <w:r>
        <w:rPr>
          <w:rFonts w:ascii="Times New Roman"/>
          <w:b w:val="false"/>
          <w:i w:val="false"/>
          <w:color w:val="000000"/>
          <w:sz w:val="28"/>
        </w:rPr>
        <w:t>
      4. Қарулы шабуыл қаупі төнген кездегі объекті басшылығының іс-әрекеті:</w:t>
      </w:r>
    </w:p>
    <w:bookmarkEnd w:id="209"/>
    <w:bookmarkStart w:name="z227" w:id="210"/>
    <w:p>
      <w:pPr>
        <w:spacing w:after="0"/>
        <w:ind w:left="0"/>
        <w:jc w:val="both"/>
      </w:pPr>
      <w:r>
        <w:rPr>
          <w:rFonts w:ascii="Times New Roman"/>
          <w:b w:val="false"/>
          <w:i w:val="false"/>
          <w:color w:val="000000"/>
          <w:sz w:val="28"/>
        </w:rPr>
        <w:t>
      1) қарулы шабуыл жасау фактісі мен жағдай туралы аумақтық ішкі істер, ұлттық қауіпсіздік органдарына дереу хабарлау;</w:t>
      </w:r>
    </w:p>
    <w:bookmarkEnd w:id="210"/>
    <w:bookmarkStart w:name="z228" w:id="211"/>
    <w:p>
      <w:pPr>
        <w:spacing w:after="0"/>
        <w:ind w:left="0"/>
        <w:jc w:val="both"/>
      </w:pPr>
      <w:r>
        <w:rPr>
          <w:rFonts w:ascii="Times New Roman"/>
          <w:b w:val="false"/>
          <w:i w:val="false"/>
          <w:color w:val="000000"/>
          <w:sz w:val="28"/>
        </w:rPr>
        <w:t>
      2) объектiде адамдардың қауiпсiздiгiн қамтамасыз ету жөнiндегi iс-шараны (эвакуациялау, iшкi бөгеттердi бұғаттау, объектiдегi штаттан тыс жағдай туралы хабарлау) ұйымдастыру;</w:t>
      </w:r>
    </w:p>
    <w:bookmarkEnd w:id="211"/>
    <w:bookmarkStart w:name="z229" w:id="212"/>
    <w:p>
      <w:pPr>
        <w:spacing w:after="0"/>
        <w:ind w:left="0"/>
        <w:jc w:val="both"/>
      </w:pPr>
      <w:r>
        <w:rPr>
          <w:rFonts w:ascii="Times New Roman"/>
          <w:b w:val="false"/>
          <w:i w:val="false"/>
          <w:color w:val="000000"/>
          <w:sz w:val="28"/>
        </w:rPr>
        <w:t>
      3) объекті персоналының терроризмге қарсы іс-қимыл жөніндегі жедел штабпен өзара іс-қимылын қамтамасыз етуі.</w:t>
      </w:r>
    </w:p>
    <w:bookmarkEnd w:id="212"/>
    <w:bookmarkStart w:name="z230" w:id="213"/>
    <w:p>
      <w:pPr>
        <w:spacing w:after="0"/>
        <w:ind w:left="0"/>
        <w:jc w:val="both"/>
      </w:pPr>
      <w:r>
        <w:rPr>
          <w:rFonts w:ascii="Times New Roman"/>
          <w:b w:val="false"/>
          <w:i w:val="false"/>
          <w:color w:val="000000"/>
          <w:sz w:val="28"/>
        </w:rPr>
        <w:t>
      5. Кепілге алу қаупі төнген кездегі келушілердің әрекеттері:</w:t>
      </w:r>
    </w:p>
    <w:bookmarkEnd w:id="213"/>
    <w:bookmarkStart w:name="z231" w:id="214"/>
    <w:p>
      <w:pPr>
        <w:spacing w:after="0"/>
        <w:ind w:left="0"/>
        <w:jc w:val="both"/>
      </w:pPr>
      <w:r>
        <w:rPr>
          <w:rFonts w:ascii="Times New Roman"/>
          <w:b w:val="false"/>
          <w:i w:val="false"/>
          <w:color w:val="000000"/>
          <w:sz w:val="28"/>
        </w:rPr>
        <w:t>
      1) өзін қорғау, кепілге алынбауға тырысу, ғимараттан тыныш кетуге немесе бөлмеге жасырыну, есікті бұғаттап тастау, құқық қорғау органдарының қызметкерлері келгенге дейін қалу немесе ғимараттан қауіпсіз шығып кету мүмкіндігін пайдалану;</w:t>
      </w:r>
    </w:p>
    <w:bookmarkEnd w:id="214"/>
    <w:bookmarkStart w:name="z232" w:id="215"/>
    <w:p>
      <w:pPr>
        <w:spacing w:after="0"/>
        <w:ind w:left="0"/>
        <w:jc w:val="both"/>
      </w:pPr>
      <w:r>
        <w:rPr>
          <w:rFonts w:ascii="Times New Roman"/>
          <w:b w:val="false"/>
          <w:i w:val="false"/>
          <w:color w:val="000000"/>
          <w:sz w:val="28"/>
        </w:rPr>
        <w:t xml:space="preserve">
      2) өз қауіпсіздігін қамтамасыз етуге кепілдік берілген жағдайда, құқық қорғау және (немесе) аумақтық ішкі істер, ұлттық қауіпсіздік органдарын шабуылдаушы және кепілге алу жағдайы (қылмыскерлердің саны, қару-жарағы, жабдығы, жасы, лақап аттары, ұлты) туралы кез келген қолжетімді тәсілмен және хабарлау. </w:t>
      </w:r>
    </w:p>
    <w:bookmarkEnd w:id="215"/>
    <w:bookmarkStart w:name="z233" w:id="216"/>
    <w:p>
      <w:pPr>
        <w:spacing w:after="0"/>
        <w:ind w:left="0"/>
        <w:jc w:val="both"/>
      </w:pPr>
      <w:r>
        <w:rPr>
          <w:rFonts w:ascii="Times New Roman"/>
          <w:b w:val="false"/>
          <w:i w:val="false"/>
          <w:color w:val="000000"/>
          <w:sz w:val="28"/>
        </w:rPr>
        <w:t>
      6. Кепілге алу қаупі туындаған кездегі объекті персоналының іс-әрекеті:</w:t>
      </w:r>
    </w:p>
    <w:bookmarkEnd w:id="216"/>
    <w:bookmarkStart w:name="z234" w:id="217"/>
    <w:p>
      <w:pPr>
        <w:spacing w:after="0"/>
        <w:ind w:left="0"/>
        <w:jc w:val="both"/>
      </w:pPr>
      <w:r>
        <w:rPr>
          <w:rFonts w:ascii="Times New Roman"/>
          <w:b w:val="false"/>
          <w:i w:val="false"/>
          <w:color w:val="000000"/>
          <w:sz w:val="28"/>
        </w:rPr>
        <w:t>
      1) аумақтық iшкi iстер, ұлттық қауiпсiздiк органдарының қызметкерлерi келгенге дейiн қорғану, кепiлге алынбау, ғимараттан тыныш шығып кету немесе үй-жайда тығылу, есiктi бұғаттау;</w:t>
      </w:r>
    </w:p>
    <w:bookmarkEnd w:id="217"/>
    <w:bookmarkStart w:name="z235" w:id="218"/>
    <w:p>
      <w:pPr>
        <w:spacing w:after="0"/>
        <w:ind w:left="0"/>
        <w:jc w:val="both"/>
      </w:pPr>
      <w:r>
        <w:rPr>
          <w:rFonts w:ascii="Times New Roman"/>
          <w:b w:val="false"/>
          <w:i w:val="false"/>
          <w:color w:val="000000"/>
          <w:sz w:val="28"/>
        </w:rPr>
        <w:t>
      2) өз қауіпсіздігін қамтамасыз етуге кепілдік берілген жағдайда, құқық қорғау және (немесе) аумақтық ішкі істер, ұлттық қауіпсіздік органдарын шабуылдаушы және кепілге алу жағдайы (қылмыскерлердің саны, қару-жарағы, жабдығы, жасы, лақап аттары, ұлты) туралы кез келген қолжетімді тәсілмен және хабарлау.</w:t>
      </w:r>
    </w:p>
    <w:bookmarkEnd w:id="218"/>
    <w:bookmarkStart w:name="z236" w:id="219"/>
    <w:p>
      <w:pPr>
        <w:spacing w:after="0"/>
        <w:ind w:left="0"/>
        <w:jc w:val="both"/>
      </w:pPr>
      <w:r>
        <w:rPr>
          <w:rFonts w:ascii="Times New Roman"/>
          <w:b w:val="false"/>
          <w:i w:val="false"/>
          <w:color w:val="000000"/>
          <w:sz w:val="28"/>
        </w:rPr>
        <w:t>
      7. Кепілге алу қаупі төнген кезде объектінің күзет қызметі субъектілерінің қызметкерлерінің іс-әрекеттері:</w:t>
      </w:r>
    </w:p>
    <w:bookmarkEnd w:id="219"/>
    <w:bookmarkStart w:name="z237" w:id="220"/>
    <w:p>
      <w:pPr>
        <w:spacing w:after="0"/>
        <w:ind w:left="0"/>
        <w:jc w:val="both"/>
      </w:pPr>
      <w:r>
        <w:rPr>
          <w:rFonts w:ascii="Times New Roman"/>
          <w:b w:val="false"/>
          <w:i w:val="false"/>
          <w:color w:val="000000"/>
          <w:sz w:val="28"/>
        </w:rPr>
        <w:t>
      1) қарулы шабуылшыларды анықтау;</w:t>
      </w:r>
    </w:p>
    <w:bookmarkEnd w:id="220"/>
    <w:bookmarkStart w:name="z238" w:id="221"/>
    <w:p>
      <w:pPr>
        <w:spacing w:after="0"/>
        <w:ind w:left="0"/>
        <w:jc w:val="both"/>
      </w:pPr>
      <w:r>
        <w:rPr>
          <w:rFonts w:ascii="Times New Roman"/>
          <w:b w:val="false"/>
          <w:i w:val="false"/>
          <w:color w:val="000000"/>
          <w:sz w:val="28"/>
        </w:rPr>
        <w:t>
      2) объектiдегi адамдардың жаппай болатын орындарына оның өтуiне тосқауыл қою;</w:t>
      </w:r>
    </w:p>
    <w:bookmarkEnd w:id="221"/>
    <w:bookmarkStart w:name="z239" w:id="222"/>
    <w:p>
      <w:pPr>
        <w:spacing w:after="0"/>
        <w:ind w:left="0"/>
        <w:jc w:val="both"/>
      </w:pPr>
      <w:r>
        <w:rPr>
          <w:rFonts w:ascii="Times New Roman"/>
          <w:b w:val="false"/>
          <w:i w:val="false"/>
          <w:color w:val="000000"/>
          <w:sz w:val="28"/>
        </w:rPr>
        <w:t>
      3) шабуылшылар және кепілге алу фактісі туралы объектінің басшылығына, аумақтық ішкі істер, ұлттық қауіпсіздік органдарына хабарлау;</w:t>
      </w:r>
    </w:p>
    <w:bookmarkEnd w:id="222"/>
    <w:bookmarkStart w:name="z240" w:id="223"/>
    <w:p>
      <w:pPr>
        <w:spacing w:after="0"/>
        <w:ind w:left="0"/>
        <w:jc w:val="both"/>
      </w:pPr>
      <w:r>
        <w:rPr>
          <w:rFonts w:ascii="Times New Roman"/>
          <w:b w:val="false"/>
          <w:i w:val="false"/>
          <w:color w:val="000000"/>
          <w:sz w:val="28"/>
        </w:rPr>
        <w:t>
      4) объектiдегi адамдардың қауiпсiздiгiн қамтамасыз ету жөнiндегi шараларды қабылдау (эвакуациялау, шабуылшылар жолындағы ішкі бөгеттердi бұғаттау);</w:t>
      </w:r>
    </w:p>
    <w:bookmarkEnd w:id="223"/>
    <w:bookmarkStart w:name="z241" w:id="224"/>
    <w:p>
      <w:pPr>
        <w:spacing w:after="0"/>
        <w:ind w:left="0"/>
        <w:jc w:val="both"/>
      </w:pPr>
      <w:r>
        <w:rPr>
          <w:rFonts w:ascii="Times New Roman"/>
          <w:b w:val="false"/>
          <w:i w:val="false"/>
          <w:color w:val="000000"/>
          <w:sz w:val="28"/>
        </w:rPr>
        <w:t>
      5) өз қауіпсіздігін қамтамасыз ету (кепілге алынбау).</w:t>
      </w:r>
    </w:p>
    <w:bookmarkEnd w:id="224"/>
    <w:bookmarkStart w:name="z242" w:id="225"/>
    <w:p>
      <w:pPr>
        <w:spacing w:after="0"/>
        <w:ind w:left="0"/>
        <w:jc w:val="both"/>
      </w:pPr>
      <w:r>
        <w:rPr>
          <w:rFonts w:ascii="Times New Roman"/>
          <w:b w:val="false"/>
          <w:i w:val="false"/>
          <w:color w:val="000000"/>
          <w:sz w:val="28"/>
        </w:rPr>
        <w:t>
      8. Кепілге алу қаупі туындаған кездегі объекті басшылығының іс-әрекеттері:</w:t>
      </w:r>
    </w:p>
    <w:bookmarkEnd w:id="225"/>
    <w:bookmarkStart w:name="z243" w:id="226"/>
    <w:p>
      <w:pPr>
        <w:spacing w:after="0"/>
        <w:ind w:left="0"/>
        <w:jc w:val="both"/>
      </w:pPr>
      <w:r>
        <w:rPr>
          <w:rFonts w:ascii="Times New Roman"/>
          <w:b w:val="false"/>
          <w:i w:val="false"/>
          <w:color w:val="000000"/>
          <w:sz w:val="28"/>
        </w:rPr>
        <w:t xml:space="preserve">
      1) адамдарды кепілге алуға әрекет жасау фактісі мен мән-жай туралы аумақтық ішкі істер, ұлттық қауіпсіздік органдарына қолжетімді тәсілмен дереу хабарлау; </w:t>
      </w:r>
    </w:p>
    <w:bookmarkEnd w:id="226"/>
    <w:bookmarkStart w:name="z244" w:id="227"/>
    <w:p>
      <w:pPr>
        <w:spacing w:after="0"/>
        <w:ind w:left="0"/>
        <w:jc w:val="both"/>
      </w:pPr>
      <w:r>
        <w:rPr>
          <w:rFonts w:ascii="Times New Roman"/>
          <w:b w:val="false"/>
          <w:i w:val="false"/>
          <w:color w:val="000000"/>
          <w:sz w:val="28"/>
        </w:rPr>
        <w:t>
      2) объектiде адамдардың қауiпсiздiгiн қамтамасыз ету жөнiндегi iс-шараларды (эвакуациялау, iшкi тосқауылдарды бөгеу, объектiдегi штаттан тыс жағдай туралы хабарлау) қабылдауды ұйымдастыру;</w:t>
      </w:r>
    </w:p>
    <w:bookmarkEnd w:id="227"/>
    <w:bookmarkStart w:name="z245" w:id="228"/>
    <w:p>
      <w:pPr>
        <w:spacing w:after="0"/>
        <w:ind w:left="0"/>
        <w:jc w:val="both"/>
      </w:pPr>
      <w:r>
        <w:rPr>
          <w:rFonts w:ascii="Times New Roman"/>
          <w:b w:val="false"/>
          <w:i w:val="false"/>
          <w:color w:val="000000"/>
          <w:sz w:val="28"/>
        </w:rPr>
        <w:t>
      3) объекті персоналының терроризмге қарсы іс-қимыл жөніндегі жедел штабпен өзара іс-қимылын ұйымдастыру.</w:t>
      </w:r>
    </w:p>
    <w:bookmarkEnd w:id="228"/>
    <w:bookmarkStart w:name="z246" w:id="229"/>
    <w:p>
      <w:pPr>
        <w:spacing w:after="0"/>
        <w:ind w:left="0"/>
        <w:jc w:val="both"/>
      </w:pPr>
      <w:r>
        <w:rPr>
          <w:rFonts w:ascii="Times New Roman"/>
          <w:b w:val="false"/>
          <w:i w:val="false"/>
          <w:color w:val="000000"/>
          <w:sz w:val="28"/>
        </w:rPr>
        <w:t>
      9. Кепілге алынған кездегі іс-қимыл тәртібі:</w:t>
      </w:r>
    </w:p>
    <w:bookmarkEnd w:id="229"/>
    <w:bookmarkStart w:name="z247" w:id="230"/>
    <w:p>
      <w:pPr>
        <w:spacing w:after="0"/>
        <w:ind w:left="0"/>
        <w:jc w:val="both"/>
      </w:pPr>
      <w:r>
        <w:rPr>
          <w:rFonts w:ascii="Times New Roman"/>
          <w:b w:val="false"/>
          <w:i w:val="false"/>
          <w:color w:val="000000"/>
          <w:sz w:val="28"/>
        </w:rPr>
        <w:t>
      1) қылмыскерлерді дене күшін немесе қаруды қолдануға итермелеуі мүмкін әрекеттерге жол бермеу;</w:t>
      </w:r>
    </w:p>
    <w:bookmarkEnd w:id="230"/>
    <w:bookmarkStart w:name="z248" w:id="231"/>
    <w:p>
      <w:pPr>
        <w:spacing w:after="0"/>
        <w:ind w:left="0"/>
        <w:jc w:val="both"/>
      </w:pPr>
      <w:r>
        <w:rPr>
          <w:rFonts w:ascii="Times New Roman"/>
          <w:b w:val="false"/>
          <w:i w:val="false"/>
          <w:color w:val="000000"/>
          <w:sz w:val="28"/>
        </w:rPr>
        <w:t>
      2) мінез-құлқымен назар аудартпау;</w:t>
      </w:r>
    </w:p>
    <w:bookmarkEnd w:id="231"/>
    <w:bookmarkStart w:name="z249" w:id="232"/>
    <w:p>
      <w:pPr>
        <w:spacing w:after="0"/>
        <w:ind w:left="0"/>
        <w:jc w:val="both"/>
      </w:pPr>
      <w:r>
        <w:rPr>
          <w:rFonts w:ascii="Times New Roman"/>
          <w:b w:val="false"/>
          <w:i w:val="false"/>
          <w:color w:val="000000"/>
          <w:sz w:val="28"/>
        </w:rPr>
        <w:t>
      3) қашудың сәттілігіне толық сенім болмаса, жүгіруге тырыспаңыз;</w:t>
      </w:r>
    </w:p>
    <w:bookmarkEnd w:id="232"/>
    <w:bookmarkStart w:name="z250" w:id="233"/>
    <w:p>
      <w:pPr>
        <w:spacing w:after="0"/>
        <w:ind w:left="0"/>
        <w:jc w:val="both"/>
      </w:pPr>
      <w:r>
        <w:rPr>
          <w:rFonts w:ascii="Times New Roman"/>
          <w:b w:val="false"/>
          <w:i w:val="false"/>
          <w:color w:val="000000"/>
          <w:sz w:val="28"/>
        </w:rPr>
        <w:t>
      4) лаңкестер туралы мүмкіндігінше көп ақпаратты есте сақтау (саны, қару-жарағы, олардың сырт келбеті, түрі, дене бітімі, акценті, әңгімелесу тақырыптары, темпераменті, жүріс-тұрысы);</w:t>
      </w:r>
    </w:p>
    <w:bookmarkEnd w:id="233"/>
    <w:bookmarkStart w:name="z251" w:id="234"/>
    <w:p>
      <w:pPr>
        <w:spacing w:after="0"/>
        <w:ind w:left="0"/>
        <w:jc w:val="both"/>
      </w:pPr>
      <w:r>
        <w:rPr>
          <w:rFonts w:ascii="Times New Roman"/>
          <w:b w:val="false"/>
          <w:i w:val="false"/>
          <w:color w:val="000000"/>
          <w:sz w:val="28"/>
        </w:rPr>
        <w:t>
      5) өзіңіздің орналасқан (қамалған) жеріңізді анықтауға тырысыңыз;</w:t>
      </w:r>
    </w:p>
    <w:bookmarkEnd w:id="234"/>
    <w:bookmarkStart w:name="z252" w:id="235"/>
    <w:p>
      <w:pPr>
        <w:spacing w:after="0"/>
        <w:ind w:left="0"/>
        <w:jc w:val="both"/>
      </w:pPr>
      <w:r>
        <w:rPr>
          <w:rFonts w:ascii="Times New Roman"/>
          <w:b w:val="false"/>
          <w:i w:val="false"/>
          <w:color w:val="000000"/>
          <w:sz w:val="28"/>
        </w:rPr>
        <w:t>
      6) мүмкіндігінше, өмірге қауіп төндірмейтін кез келген қолжетімді байланыс әдісін қолданып, сақтық таныта отырып, оқиға туралы құқық қорғау немесе арнайы органдарға, қауіпсіздік бөліміне немесе объектінің күзет қызметіне хабарлауға тырысыңыз;</w:t>
      </w:r>
    </w:p>
    <w:bookmarkEnd w:id="235"/>
    <w:bookmarkStart w:name="z253" w:id="236"/>
    <w:p>
      <w:pPr>
        <w:spacing w:after="0"/>
        <w:ind w:left="0"/>
        <w:jc w:val="both"/>
      </w:pPr>
      <w:r>
        <w:rPr>
          <w:rFonts w:ascii="Times New Roman"/>
          <w:b w:val="false"/>
          <w:i w:val="false"/>
          <w:color w:val="000000"/>
          <w:sz w:val="28"/>
        </w:rPr>
        <w:t>
      7) тағамды елеусіз қалдырмаңыз, ол қандай болса да;</w:t>
      </w:r>
    </w:p>
    <w:bookmarkEnd w:id="236"/>
    <w:bookmarkStart w:name="z254" w:id="237"/>
    <w:p>
      <w:pPr>
        <w:spacing w:after="0"/>
        <w:ind w:left="0"/>
        <w:jc w:val="both"/>
      </w:pPr>
      <w:r>
        <w:rPr>
          <w:rFonts w:ascii="Times New Roman"/>
          <w:b w:val="false"/>
          <w:i w:val="false"/>
          <w:color w:val="000000"/>
          <w:sz w:val="28"/>
        </w:rPr>
        <w:t>
      8) жарақат алған жағдайда, өз бетіңізше алғашқы көмек көрсетуге тырысыңыз;</w:t>
      </w:r>
    </w:p>
    <w:bookmarkEnd w:id="237"/>
    <w:bookmarkStart w:name="z255" w:id="238"/>
    <w:p>
      <w:pPr>
        <w:spacing w:after="0"/>
        <w:ind w:left="0"/>
        <w:jc w:val="both"/>
      </w:pPr>
      <w:r>
        <w:rPr>
          <w:rFonts w:ascii="Times New Roman"/>
          <w:b w:val="false"/>
          <w:i w:val="false"/>
          <w:color w:val="000000"/>
          <w:sz w:val="28"/>
        </w:rPr>
        <w:t>
      9) ең бастысы үрейленбеу, қарсыластар өздерін бақылауды тоқтатқан болса да;</w:t>
      </w:r>
    </w:p>
    <w:bookmarkEnd w:id="238"/>
    <w:bookmarkStart w:name="z256" w:id="239"/>
    <w:p>
      <w:pPr>
        <w:spacing w:after="0"/>
        <w:ind w:left="0"/>
        <w:jc w:val="both"/>
      </w:pPr>
      <w:r>
        <w:rPr>
          <w:rFonts w:ascii="Times New Roman"/>
          <w:b w:val="false"/>
          <w:i w:val="false"/>
          <w:color w:val="000000"/>
          <w:sz w:val="28"/>
        </w:rPr>
        <w:t>
      10) терезелер, есіктерден алыс отырыңыз.</w:t>
      </w:r>
    </w:p>
    <w:bookmarkEnd w:id="239"/>
    <w:bookmarkStart w:name="z257" w:id="240"/>
    <w:p>
      <w:pPr>
        <w:spacing w:after="0"/>
        <w:ind w:left="0"/>
        <w:jc w:val="both"/>
      </w:pPr>
      <w:r>
        <w:rPr>
          <w:rFonts w:ascii="Times New Roman"/>
          <w:b w:val="false"/>
          <w:i w:val="false"/>
          <w:color w:val="000000"/>
          <w:sz w:val="28"/>
        </w:rPr>
        <w:t>
      10. Арнайы бөлімдер қызметкерлерінің кепілдіктен босату операциясын жүргізу кезінде Министрлік персоналы және (немесе) келушілердің іс-әрекеттері:</w:t>
      </w:r>
    </w:p>
    <w:bookmarkEnd w:id="240"/>
    <w:bookmarkStart w:name="z258" w:id="241"/>
    <w:p>
      <w:pPr>
        <w:spacing w:after="0"/>
        <w:ind w:left="0"/>
        <w:jc w:val="both"/>
      </w:pPr>
      <w:r>
        <w:rPr>
          <w:rFonts w:ascii="Times New Roman"/>
          <w:b w:val="false"/>
          <w:i w:val="false"/>
          <w:color w:val="000000"/>
          <w:sz w:val="28"/>
        </w:rPr>
        <w:t>
      1) қабырғаға сүйеніп еденге бетін төмен қаратып жату, басыңды қолмен жауып, қозғалмау;</w:t>
      </w:r>
    </w:p>
    <w:bookmarkEnd w:id="241"/>
    <w:bookmarkStart w:name="z259" w:id="242"/>
    <w:p>
      <w:pPr>
        <w:spacing w:after="0"/>
        <w:ind w:left="0"/>
        <w:jc w:val="both"/>
      </w:pPr>
      <w:r>
        <w:rPr>
          <w:rFonts w:ascii="Times New Roman"/>
          <w:b w:val="false"/>
          <w:i w:val="false"/>
          <w:color w:val="000000"/>
          <w:sz w:val="28"/>
        </w:rPr>
        <w:t>
      2) құқық қорғау органдарының қызметкерлеріне қарай немесе олардан қашуға болмайды, себебі олар жүгіріп жүрген адамды қылмыскермен шатастыруы мүмкін;</w:t>
      </w:r>
    </w:p>
    <w:bookmarkEnd w:id="242"/>
    <w:bookmarkStart w:name="z260" w:id="243"/>
    <w:p>
      <w:pPr>
        <w:spacing w:after="0"/>
        <w:ind w:left="0"/>
        <w:jc w:val="both"/>
      </w:pPr>
      <w:r>
        <w:rPr>
          <w:rFonts w:ascii="Times New Roman"/>
          <w:b w:val="false"/>
          <w:i w:val="false"/>
          <w:color w:val="000000"/>
          <w:sz w:val="28"/>
        </w:rPr>
        <w:t>
      3) есіктер мен терезелерден алыс болу;</w:t>
      </w:r>
    </w:p>
    <w:bookmarkEnd w:id="243"/>
    <w:bookmarkStart w:name="z261" w:id="244"/>
    <w:p>
      <w:pPr>
        <w:spacing w:after="0"/>
        <w:ind w:left="0"/>
        <w:jc w:val="both"/>
      </w:pPr>
      <w:r>
        <w:rPr>
          <w:rFonts w:ascii="Times New Roman"/>
          <w:b w:val="false"/>
          <w:i w:val="false"/>
          <w:color w:val="000000"/>
          <w:sz w:val="28"/>
        </w:rPr>
        <w:t>
      4) егер шабуыл жасау және басып алу кезінде бастапқыда жәбірленушіге ықтимал қылмыскер сияқты (жеке басын анықтағанға дейін) біршама қате әрекет жасаса, ашуланбау. Босатылған кепілді тінту, қолына кісен салу, байлау, оған эмоционалды немесе физикалық жарақат тигізу немесе одан жауап алуынуы мүмкін. Бұған түсіністікпен қарау керек, өйткені мұндай жағдайларда шабуылшылардың мұндай әрекеттері (барлық адамдарды түпкілікті анықтауға және шынайы қылмыскерлерді анықтауға дейін) ақталады.</w:t>
      </w:r>
    </w:p>
    <w:bookmarkEnd w:id="244"/>
    <w:bookmarkStart w:name="z262" w:id="245"/>
    <w:p>
      <w:pPr>
        <w:spacing w:after="0"/>
        <w:ind w:left="0"/>
        <w:jc w:val="both"/>
      </w:pPr>
      <w:r>
        <w:rPr>
          <w:rFonts w:ascii="Times New Roman"/>
          <w:b w:val="false"/>
          <w:i w:val="false"/>
          <w:color w:val="000000"/>
          <w:sz w:val="28"/>
        </w:rPr>
        <w:t>
      11. Күдікті затты анықтау кезінде келушілердің әрекеттері:</w:t>
      </w:r>
    </w:p>
    <w:bookmarkEnd w:id="245"/>
    <w:bookmarkStart w:name="z263" w:id="246"/>
    <w:p>
      <w:pPr>
        <w:spacing w:after="0"/>
        <w:ind w:left="0"/>
        <w:jc w:val="both"/>
      </w:pPr>
      <w:r>
        <w:rPr>
          <w:rFonts w:ascii="Times New Roman"/>
          <w:b w:val="false"/>
          <w:i w:val="false"/>
          <w:color w:val="000000"/>
          <w:sz w:val="28"/>
        </w:rPr>
        <w:t>
      1) оған қол тигізбеу, жақындамау, қозғалтпау;</w:t>
      </w:r>
    </w:p>
    <w:bookmarkEnd w:id="246"/>
    <w:bookmarkStart w:name="z264" w:id="247"/>
    <w:p>
      <w:pPr>
        <w:spacing w:after="0"/>
        <w:ind w:left="0"/>
        <w:jc w:val="both"/>
      </w:pPr>
      <w:r>
        <w:rPr>
          <w:rFonts w:ascii="Times New Roman"/>
          <w:b w:val="false"/>
          <w:i w:val="false"/>
          <w:color w:val="000000"/>
          <w:sz w:val="28"/>
        </w:rPr>
        <w:t>
      2) иесіз заттың ықтимал иесін анықтау үшін айналадағы адамдардан сұрау;</w:t>
      </w:r>
    </w:p>
    <w:bookmarkEnd w:id="247"/>
    <w:bookmarkStart w:name="z265" w:id="248"/>
    <w:p>
      <w:pPr>
        <w:spacing w:after="0"/>
        <w:ind w:left="0"/>
        <w:jc w:val="both"/>
      </w:pPr>
      <w:r>
        <w:rPr>
          <w:rFonts w:ascii="Times New Roman"/>
          <w:b w:val="false"/>
          <w:i w:val="false"/>
          <w:color w:val="000000"/>
          <w:sz w:val="28"/>
        </w:rPr>
        <w:t>
      3) осы объектiнiң жанында радиобайланыс құралдарын, оның iшiнде мобильдік құралдарды пайдаланудан бас тарту;</w:t>
      </w:r>
    </w:p>
    <w:bookmarkEnd w:id="248"/>
    <w:bookmarkStart w:name="z266" w:id="249"/>
    <w:p>
      <w:pPr>
        <w:spacing w:after="0"/>
        <w:ind w:left="0"/>
        <w:jc w:val="both"/>
      </w:pPr>
      <w:r>
        <w:rPr>
          <w:rFonts w:ascii="Times New Roman"/>
          <w:b w:val="false"/>
          <w:i w:val="false"/>
          <w:color w:val="000000"/>
          <w:sz w:val="28"/>
        </w:rPr>
        <w:t>
      4) табылған уақыты мен орнын жазып алу;</w:t>
      </w:r>
    </w:p>
    <w:bookmarkEnd w:id="249"/>
    <w:bookmarkStart w:name="z267" w:id="250"/>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немесе құқық қорғау органдарына дереу хабарлау;</w:t>
      </w:r>
    </w:p>
    <w:bookmarkEnd w:id="250"/>
    <w:bookmarkStart w:name="z268" w:id="251"/>
    <w:p>
      <w:pPr>
        <w:spacing w:after="0"/>
        <w:ind w:left="0"/>
        <w:jc w:val="both"/>
      </w:pPr>
      <w:r>
        <w:rPr>
          <w:rFonts w:ascii="Times New Roman"/>
          <w:b w:val="false"/>
          <w:i w:val="false"/>
          <w:color w:val="000000"/>
          <w:sz w:val="28"/>
        </w:rPr>
        <w:t>
      6) жарылғыш құрылғыға ұқсайтын объектінің сыртқы түрін және оны табылуы туралы маңызды мән-жайларды сипаттауға дайын болу;</w:t>
      </w:r>
    </w:p>
    <w:bookmarkEnd w:id="251"/>
    <w:bookmarkStart w:name="z269" w:id="252"/>
    <w:p>
      <w:pPr>
        <w:spacing w:after="0"/>
        <w:ind w:left="0"/>
        <w:jc w:val="both"/>
      </w:pPr>
      <w:r>
        <w:rPr>
          <w:rFonts w:ascii="Times New Roman"/>
          <w:b w:val="false"/>
          <w:i w:val="false"/>
          <w:color w:val="000000"/>
          <w:sz w:val="28"/>
        </w:rPr>
        <w:t>
      7) дүрбелең тудырмау үшін болған оқиға туралы білуі қажет адамдарды қоспағанда, жарылыс қаупі туралы ешкімге хабарламау;</w:t>
      </w:r>
    </w:p>
    <w:bookmarkEnd w:id="252"/>
    <w:bookmarkStart w:name="z270" w:id="253"/>
    <w:p>
      <w:pPr>
        <w:spacing w:after="0"/>
        <w:ind w:left="0"/>
        <w:jc w:val="both"/>
      </w:pPr>
      <w:r>
        <w:rPr>
          <w:rFonts w:ascii="Times New Roman"/>
          <w:b w:val="false"/>
          <w:i w:val="false"/>
          <w:color w:val="000000"/>
          <w:sz w:val="28"/>
        </w:rPr>
        <w:t>
      8) өмірге қауіп төнген жағдайда қорғанысты қамтамасыз ететін заттардың (ғимарат бұрышы, бағана, қалың ағаш, автокөлік) артына жасырыну;</w:t>
      </w:r>
    </w:p>
    <w:bookmarkEnd w:id="253"/>
    <w:bookmarkStart w:name="z271" w:id="254"/>
    <w:p>
      <w:pPr>
        <w:spacing w:after="0"/>
        <w:ind w:left="0"/>
        <w:jc w:val="both"/>
      </w:pPr>
      <w:r>
        <w:rPr>
          <w:rFonts w:ascii="Times New Roman"/>
          <w:b w:val="false"/>
          <w:i w:val="false"/>
          <w:color w:val="000000"/>
          <w:sz w:val="28"/>
        </w:rPr>
        <w:t>
      9) күдікті адам/адамдар (саны, қару-жарағы, жабдықтары, жасы, лақап аттары, ұлты) туралы объектінің күзетін, құқық қорғау және (немесе) арнаулы мемлекеттік органдарды хабардар ету;</w:t>
      </w:r>
    </w:p>
    <w:bookmarkEnd w:id="254"/>
    <w:bookmarkStart w:name="z272" w:id="255"/>
    <w:p>
      <w:pPr>
        <w:spacing w:after="0"/>
        <w:ind w:left="0"/>
        <w:jc w:val="both"/>
      </w:pPr>
      <w:r>
        <w:rPr>
          <w:rFonts w:ascii="Times New Roman"/>
          <w:b w:val="false"/>
          <w:i w:val="false"/>
          <w:color w:val="000000"/>
          <w:sz w:val="28"/>
        </w:rPr>
        <w:t>
      10) объектіден шығып кету және (немесе) күрделі құрылыс артына және қажетті қашықтықта жасырыну.</w:t>
      </w:r>
    </w:p>
    <w:bookmarkEnd w:id="255"/>
    <w:bookmarkStart w:name="z273" w:id="256"/>
    <w:p>
      <w:pPr>
        <w:spacing w:after="0"/>
        <w:ind w:left="0"/>
        <w:jc w:val="both"/>
      </w:pPr>
      <w:r>
        <w:rPr>
          <w:rFonts w:ascii="Times New Roman"/>
          <w:b w:val="false"/>
          <w:i w:val="false"/>
          <w:color w:val="000000"/>
          <w:sz w:val="28"/>
        </w:rPr>
        <w:t>
      12. Күдікті затты анықтау кезіндегі персоналдың іс-әрекеті:</w:t>
      </w:r>
    </w:p>
    <w:bookmarkEnd w:id="256"/>
    <w:bookmarkStart w:name="z274" w:id="257"/>
    <w:p>
      <w:pPr>
        <w:spacing w:after="0"/>
        <w:ind w:left="0"/>
        <w:jc w:val="both"/>
      </w:pPr>
      <w:r>
        <w:rPr>
          <w:rFonts w:ascii="Times New Roman"/>
          <w:b w:val="false"/>
          <w:i w:val="false"/>
          <w:color w:val="000000"/>
          <w:sz w:val="28"/>
        </w:rPr>
        <w:t>
      1) ұстамау, жақындамау, қозғалтпау;</w:t>
      </w:r>
    </w:p>
    <w:bookmarkEnd w:id="257"/>
    <w:bookmarkStart w:name="z275" w:id="258"/>
    <w:p>
      <w:pPr>
        <w:spacing w:after="0"/>
        <w:ind w:left="0"/>
        <w:jc w:val="both"/>
      </w:pPr>
      <w:r>
        <w:rPr>
          <w:rFonts w:ascii="Times New Roman"/>
          <w:b w:val="false"/>
          <w:i w:val="false"/>
          <w:color w:val="000000"/>
          <w:sz w:val="28"/>
        </w:rPr>
        <w:t>
      2) иесіз заттың ықтимал иесін анықтау үшін айналадағы адамдардан сұрау;</w:t>
      </w:r>
    </w:p>
    <w:bookmarkEnd w:id="258"/>
    <w:bookmarkStart w:name="z276" w:id="259"/>
    <w:p>
      <w:pPr>
        <w:spacing w:after="0"/>
        <w:ind w:left="0"/>
        <w:jc w:val="both"/>
      </w:pPr>
      <w:r>
        <w:rPr>
          <w:rFonts w:ascii="Times New Roman"/>
          <w:b w:val="false"/>
          <w:i w:val="false"/>
          <w:color w:val="000000"/>
          <w:sz w:val="28"/>
        </w:rPr>
        <w:t>
      3) осы объектiнiң жанында радиобайланыс құралдарын, оның iшiнде мобильдік құралдарды пайдаланудан бас тарту;</w:t>
      </w:r>
    </w:p>
    <w:bookmarkEnd w:id="259"/>
    <w:bookmarkStart w:name="z277" w:id="260"/>
    <w:p>
      <w:pPr>
        <w:spacing w:after="0"/>
        <w:ind w:left="0"/>
        <w:jc w:val="both"/>
      </w:pPr>
      <w:r>
        <w:rPr>
          <w:rFonts w:ascii="Times New Roman"/>
          <w:b w:val="false"/>
          <w:i w:val="false"/>
          <w:color w:val="000000"/>
          <w:sz w:val="28"/>
        </w:rPr>
        <w:t>
      4) табылған уақыты мен орнын жазып алу;</w:t>
      </w:r>
    </w:p>
    <w:bookmarkEnd w:id="260"/>
    <w:bookmarkStart w:name="z278" w:id="261"/>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немесе құқық қорғау және ішкі істер органдарының кезекшілерін дереу хабарлау;</w:t>
      </w:r>
    </w:p>
    <w:bookmarkEnd w:id="261"/>
    <w:bookmarkStart w:name="z279" w:id="262"/>
    <w:p>
      <w:pPr>
        <w:spacing w:after="0"/>
        <w:ind w:left="0"/>
        <w:jc w:val="both"/>
      </w:pPr>
      <w:r>
        <w:rPr>
          <w:rFonts w:ascii="Times New Roman"/>
          <w:b w:val="false"/>
          <w:i w:val="false"/>
          <w:color w:val="000000"/>
          <w:sz w:val="28"/>
        </w:rPr>
        <w:t>
      6) жарылғыш құрылғыға ұқсайтын объектінің сыртқы түрін және оны табылуы туралы маңызды мән-жайларды сипаттауға дайын болу;</w:t>
      </w:r>
    </w:p>
    <w:bookmarkEnd w:id="262"/>
    <w:bookmarkStart w:name="z280" w:id="263"/>
    <w:p>
      <w:pPr>
        <w:spacing w:after="0"/>
        <w:ind w:left="0"/>
        <w:jc w:val="both"/>
      </w:pPr>
      <w:r>
        <w:rPr>
          <w:rFonts w:ascii="Times New Roman"/>
          <w:b w:val="false"/>
          <w:i w:val="false"/>
          <w:color w:val="000000"/>
          <w:sz w:val="28"/>
        </w:rPr>
        <w:t>
      7) дүрбелең тудырмау үшін болған оқиға туралы білуі қажет адамдарды қоспағанда, жарылыс қаупі туралы ешкімге хабарламау;</w:t>
      </w:r>
    </w:p>
    <w:bookmarkEnd w:id="263"/>
    <w:bookmarkStart w:name="z281" w:id="264"/>
    <w:p>
      <w:pPr>
        <w:spacing w:after="0"/>
        <w:ind w:left="0"/>
        <w:jc w:val="both"/>
      </w:pPr>
      <w:r>
        <w:rPr>
          <w:rFonts w:ascii="Times New Roman"/>
          <w:b w:val="false"/>
          <w:i w:val="false"/>
          <w:color w:val="000000"/>
          <w:sz w:val="28"/>
        </w:rPr>
        <w:t>
      8) күзетшілермен күдікті объектіге және қауіпті аймаққа бөгде адамдардың кіруін шектеуді ұйымдастыру;</w:t>
      </w:r>
    </w:p>
    <w:bookmarkEnd w:id="264"/>
    <w:bookmarkStart w:name="z282" w:id="265"/>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жәрдемдесу;</w:t>
      </w:r>
    </w:p>
    <w:bookmarkEnd w:id="265"/>
    <w:bookmarkStart w:name="z283" w:id="266"/>
    <w:p>
      <w:pPr>
        <w:spacing w:after="0"/>
        <w:ind w:left="0"/>
        <w:jc w:val="both"/>
      </w:pPr>
      <w:r>
        <w:rPr>
          <w:rFonts w:ascii="Times New Roman"/>
          <w:b w:val="false"/>
          <w:i w:val="false"/>
          <w:color w:val="000000"/>
          <w:sz w:val="28"/>
        </w:rPr>
        <w:t>
      10) өмірге қауіп төнген жағдайда қорғауды қамтамасыз ететін объектілердің (ғимараттың бұрышы, бағана, қалың ағаш, автокөлік) артына жасырыну, бақылау жүргізу;</w:t>
      </w:r>
    </w:p>
    <w:bookmarkEnd w:id="266"/>
    <w:bookmarkStart w:name="z284" w:id="267"/>
    <w:p>
      <w:pPr>
        <w:spacing w:after="0"/>
        <w:ind w:left="0"/>
        <w:jc w:val="both"/>
      </w:pPr>
      <w:r>
        <w:rPr>
          <w:rFonts w:ascii="Times New Roman"/>
          <w:b w:val="false"/>
          <w:i w:val="false"/>
          <w:color w:val="000000"/>
          <w:sz w:val="28"/>
        </w:rPr>
        <w:t>
      11) өздерімен жарылғыш заттары мен құрылғылары болуы мүмкін күдікті адамдар мен адамдар тобы (саны, қару-жарағы, жабдықтары, жасы, лақап аттары, ұлты) анықталған жағдайда объектінің күзетін, құқық қорғау және (немесе) арнаулы мемлекеттік органдарды хабардар ету;</w:t>
      </w:r>
    </w:p>
    <w:bookmarkEnd w:id="267"/>
    <w:bookmarkStart w:name="z285" w:id="268"/>
    <w:p>
      <w:pPr>
        <w:spacing w:after="0"/>
        <w:ind w:left="0"/>
        <w:jc w:val="both"/>
      </w:pPr>
      <w:r>
        <w:rPr>
          <w:rFonts w:ascii="Times New Roman"/>
          <w:b w:val="false"/>
          <w:i w:val="false"/>
          <w:color w:val="000000"/>
          <w:sz w:val="28"/>
        </w:rPr>
        <w:t>
      12) келушілерді эвакуациялауды ұйымдастыруда басшылық пен күзетке жәрдемдесу;</w:t>
      </w:r>
    </w:p>
    <w:bookmarkEnd w:id="268"/>
    <w:bookmarkStart w:name="z286" w:id="269"/>
    <w:p>
      <w:pPr>
        <w:spacing w:after="0"/>
        <w:ind w:left="0"/>
        <w:jc w:val="both"/>
      </w:pPr>
      <w:r>
        <w:rPr>
          <w:rFonts w:ascii="Times New Roman"/>
          <w:b w:val="false"/>
          <w:i w:val="false"/>
          <w:color w:val="000000"/>
          <w:sz w:val="28"/>
        </w:rPr>
        <w:t>
      13) объектіден шығу, егер бұл мүмкін болмаса күрделі құрылыстың артына және қажетті қашықтықта жасырыну.</w:t>
      </w:r>
    </w:p>
    <w:bookmarkEnd w:id="269"/>
    <w:bookmarkStart w:name="z287" w:id="270"/>
    <w:p>
      <w:pPr>
        <w:spacing w:after="0"/>
        <w:ind w:left="0"/>
        <w:jc w:val="both"/>
      </w:pPr>
      <w:r>
        <w:rPr>
          <w:rFonts w:ascii="Times New Roman"/>
          <w:b w:val="false"/>
          <w:i w:val="false"/>
          <w:color w:val="000000"/>
          <w:sz w:val="28"/>
        </w:rPr>
        <w:t>
      13. Күзет қызметі субъектілерінің қызметкерлерінің күдікті затты анықтау кезіндегі әрекеттері:</w:t>
      </w:r>
    </w:p>
    <w:bookmarkEnd w:id="270"/>
    <w:bookmarkStart w:name="z288" w:id="271"/>
    <w:p>
      <w:pPr>
        <w:spacing w:after="0"/>
        <w:ind w:left="0"/>
        <w:jc w:val="both"/>
      </w:pPr>
      <w:r>
        <w:rPr>
          <w:rFonts w:ascii="Times New Roman"/>
          <w:b w:val="false"/>
          <w:i w:val="false"/>
          <w:color w:val="000000"/>
          <w:sz w:val="28"/>
        </w:rPr>
        <w:t>
      1) ұстамау, жақындамау, қозғалтпау;</w:t>
      </w:r>
    </w:p>
    <w:bookmarkEnd w:id="271"/>
    <w:bookmarkStart w:name="z289" w:id="272"/>
    <w:p>
      <w:pPr>
        <w:spacing w:after="0"/>
        <w:ind w:left="0"/>
        <w:jc w:val="both"/>
      </w:pPr>
      <w:r>
        <w:rPr>
          <w:rFonts w:ascii="Times New Roman"/>
          <w:b w:val="false"/>
          <w:i w:val="false"/>
          <w:color w:val="000000"/>
          <w:sz w:val="28"/>
        </w:rPr>
        <w:t>
      2) иесіз заттың ықтимал иесін анықтау үшін айналадағы адамдардан сұрау;</w:t>
      </w:r>
    </w:p>
    <w:bookmarkEnd w:id="272"/>
    <w:bookmarkStart w:name="z290" w:id="273"/>
    <w:p>
      <w:pPr>
        <w:spacing w:after="0"/>
        <w:ind w:left="0"/>
        <w:jc w:val="both"/>
      </w:pPr>
      <w:r>
        <w:rPr>
          <w:rFonts w:ascii="Times New Roman"/>
          <w:b w:val="false"/>
          <w:i w:val="false"/>
          <w:color w:val="000000"/>
          <w:sz w:val="28"/>
        </w:rPr>
        <w:t>
      3) осы объектiнiң жанында радиобайланыс құралдарын, оның iшiнде мобильдік құралдарды пайдаланудан бас тарту;</w:t>
      </w:r>
    </w:p>
    <w:bookmarkEnd w:id="273"/>
    <w:bookmarkStart w:name="z291" w:id="274"/>
    <w:p>
      <w:pPr>
        <w:spacing w:after="0"/>
        <w:ind w:left="0"/>
        <w:jc w:val="both"/>
      </w:pPr>
      <w:r>
        <w:rPr>
          <w:rFonts w:ascii="Times New Roman"/>
          <w:b w:val="false"/>
          <w:i w:val="false"/>
          <w:color w:val="000000"/>
          <w:sz w:val="28"/>
        </w:rPr>
        <w:t>
      4) табылған уақыты мен орнын жазып алу;</w:t>
      </w:r>
    </w:p>
    <w:bookmarkEnd w:id="274"/>
    <w:bookmarkStart w:name="z292" w:id="275"/>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немесе құқық қорғау органдарына дереу хабарлау;</w:t>
      </w:r>
    </w:p>
    <w:bookmarkEnd w:id="275"/>
    <w:bookmarkStart w:name="z293" w:id="276"/>
    <w:p>
      <w:pPr>
        <w:spacing w:after="0"/>
        <w:ind w:left="0"/>
        <w:jc w:val="both"/>
      </w:pPr>
      <w:r>
        <w:rPr>
          <w:rFonts w:ascii="Times New Roman"/>
          <w:b w:val="false"/>
          <w:i w:val="false"/>
          <w:color w:val="000000"/>
          <w:sz w:val="28"/>
        </w:rPr>
        <w:t>
      6) жарылғыш құрылғыға ұқсайтын объектінің сыртқы түрін және оны табылуы туралы маңызды мән-жайларды сипаттауға дайын болу;</w:t>
      </w:r>
    </w:p>
    <w:bookmarkEnd w:id="276"/>
    <w:bookmarkStart w:name="z294" w:id="277"/>
    <w:p>
      <w:pPr>
        <w:spacing w:after="0"/>
        <w:ind w:left="0"/>
        <w:jc w:val="both"/>
      </w:pPr>
      <w:r>
        <w:rPr>
          <w:rFonts w:ascii="Times New Roman"/>
          <w:b w:val="false"/>
          <w:i w:val="false"/>
          <w:color w:val="000000"/>
          <w:sz w:val="28"/>
        </w:rPr>
        <w:t>
      7) дүрбелең тудырмау үшін болған оқиға туралы білуі қажет адамдарды қоспағанда, жарылыс қаупі туралы ешкімге хабарламау;</w:t>
      </w:r>
    </w:p>
    <w:bookmarkEnd w:id="277"/>
    <w:bookmarkStart w:name="z295" w:id="278"/>
    <w:p>
      <w:pPr>
        <w:spacing w:after="0"/>
        <w:ind w:left="0"/>
        <w:jc w:val="both"/>
      </w:pPr>
      <w:r>
        <w:rPr>
          <w:rFonts w:ascii="Times New Roman"/>
          <w:b w:val="false"/>
          <w:i w:val="false"/>
          <w:color w:val="000000"/>
          <w:sz w:val="28"/>
        </w:rPr>
        <w:t>
      8) күзетшілермен күдікті объектіге және қауіпті аймаққа бөгде адамдардың кіруін шектеуді қамтамасыз ету;</w:t>
      </w:r>
    </w:p>
    <w:bookmarkEnd w:id="278"/>
    <w:bookmarkStart w:name="z296" w:id="279"/>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w:t>
      </w:r>
    </w:p>
    <w:bookmarkEnd w:id="279"/>
    <w:bookmarkStart w:name="z297" w:id="280"/>
    <w:p>
      <w:pPr>
        <w:spacing w:after="0"/>
        <w:ind w:left="0"/>
        <w:jc w:val="both"/>
      </w:pPr>
      <w:r>
        <w:rPr>
          <w:rFonts w:ascii="Times New Roman"/>
          <w:b w:val="false"/>
          <w:i w:val="false"/>
          <w:color w:val="000000"/>
          <w:sz w:val="28"/>
        </w:rPr>
        <w:t>
      10) өмірге қауіп төнген жағдайда қорғауды қамтамасыз ететін объектілердің (ғимараттың бұрышы, бағана, қалың ағаш, автокөлік) артына жасырыну, бақылау жүргізу;</w:t>
      </w:r>
    </w:p>
    <w:bookmarkEnd w:id="280"/>
    <w:bookmarkStart w:name="z298" w:id="281"/>
    <w:p>
      <w:pPr>
        <w:spacing w:after="0"/>
        <w:ind w:left="0"/>
        <w:jc w:val="both"/>
      </w:pPr>
      <w:r>
        <w:rPr>
          <w:rFonts w:ascii="Times New Roman"/>
          <w:b w:val="false"/>
          <w:i w:val="false"/>
          <w:color w:val="000000"/>
          <w:sz w:val="28"/>
        </w:rPr>
        <w:t>
      11) өздерімен жарылғыш заттары мен құрылғылары болуы мүмкін күдікті адамдар мен адамдар тобы (саны, қару-жарағы, жабдықтары, жасы, лақап аттары, ұлты) анықталған жағдайда объектінің күзетін, құқық қорғау және (немесе) арнаулы мемлекеттік органдарды хабардар ету.</w:t>
      </w:r>
    </w:p>
    <w:bookmarkEnd w:id="281"/>
    <w:bookmarkStart w:name="z299" w:id="282"/>
    <w:p>
      <w:pPr>
        <w:spacing w:after="0"/>
        <w:ind w:left="0"/>
        <w:jc w:val="both"/>
      </w:pPr>
      <w:r>
        <w:rPr>
          <w:rFonts w:ascii="Times New Roman"/>
          <w:b w:val="false"/>
          <w:i w:val="false"/>
          <w:color w:val="000000"/>
          <w:sz w:val="28"/>
        </w:rPr>
        <w:t>
      14. Күдікті затты анықтау кезіндегі басшылықтың іс-әрекеттері:</w:t>
      </w:r>
    </w:p>
    <w:bookmarkEnd w:id="282"/>
    <w:bookmarkStart w:name="z300" w:id="283"/>
    <w:p>
      <w:pPr>
        <w:spacing w:after="0"/>
        <w:ind w:left="0"/>
        <w:jc w:val="both"/>
      </w:pPr>
      <w:r>
        <w:rPr>
          <w:rFonts w:ascii="Times New Roman"/>
          <w:b w:val="false"/>
          <w:i w:val="false"/>
          <w:color w:val="000000"/>
          <w:sz w:val="28"/>
        </w:rPr>
        <w:t>
      1) күдікті адамның анықталғаны немесе иесіз заттың табылғаны туралы құқық қорғау, арнаулы мемлекеттік органдарды дереу хабардар ету;</w:t>
      </w:r>
    </w:p>
    <w:bookmarkEnd w:id="283"/>
    <w:bookmarkStart w:name="z301" w:id="284"/>
    <w:p>
      <w:pPr>
        <w:spacing w:after="0"/>
        <w:ind w:left="0"/>
        <w:jc w:val="both"/>
      </w:pPr>
      <w:r>
        <w:rPr>
          <w:rFonts w:ascii="Times New Roman"/>
          <w:b w:val="false"/>
          <w:i w:val="false"/>
          <w:color w:val="000000"/>
          <w:sz w:val="28"/>
        </w:rPr>
        <w:t>
      2) қажетті қашықтықта иесіз күдікті объектінің анықталған орнын қоршауды ұйымдастыру;</w:t>
      </w:r>
    </w:p>
    <w:bookmarkEnd w:id="284"/>
    <w:bookmarkStart w:name="z302" w:id="285"/>
    <w:p>
      <w:pPr>
        <w:spacing w:after="0"/>
        <w:ind w:left="0"/>
        <w:jc w:val="both"/>
      </w:pPr>
      <w:r>
        <w:rPr>
          <w:rFonts w:ascii="Times New Roman"/>
          <w:b w:val="false"/>
          <w:i w:val="false"/>
          <w:color w:val="000000"/>
          <w:sz w:val="28"/>
        </w:rPr>
        <w:t>
      3) объектіден адамдарды эвакуациялауды ұйымдастыру, объектідегі төтенше жағдай туралы хабарлау;</w:t>
      </w:r>
    </w:p>
    <w:bookmarkEnd w:id="285"/>
    <w:bookmarkStart w:name="z303" w:id="286"/>
    <w:p>
      <w:pPr>
        <w:spacing w:after="0"/>
        <w:ind w:left="0"/>
        <w:jc w:val="both"/>
      </w:pPr>
      <w:r>
        <w:rPr>
          <w:rFonts w:ascii="Times New Roman"/>
          <w:b w:val="false"/>
          <w:i w:val="false"/>
          <w:color w:val="000000"/>
          <w:sz w:val="28"/>
        </w:rPr>
        <w:t>
      4) күдікті объектілерді анықтау мақсатында үй-жайларды айналып өтуді және аумақтарды тексеруді қамтамасыз ету;</w:t>
      </w:r>
    </w:p>
    <w:bookmarkEnd w:id="286"/>
    <w:bookmarkStart w:name="z304" w:id="287"/>
    <w:p>
      <w:pPr>
        <w:spacing w:after="0"/>
        <w:ind w:left="0"/>
        <w:jc w:val="both"/>
      </w:pPr>
      <w:r>
        <w:rPr>
          <w:rFonts w:ascii="Times New Roman"/>
          <w:b w:val="false"/>
          <w:i w:val="false"/>
          <w:color w:val="000000"/>
          <w:sz w:val="28"/>
        </w:rPr>
        <w:t>
      5) объекті персоналының терроризмге қарсы іс-қимыл жөніндегі жедел штабпен өзара іс-қимылын ұйымдастыру, қажетті ақпаратпен қамтамасыз ету.</w:t>
      </w:r>
    </w:p>
    <w:bookmarkEnd w:id="287"/>
    <w:bookmarkStart w:name="z305" w:id="288"/>
    <w:p>
      <w:pPr>
        <w:spacing w:after="0"/>
        <w:ind w:left="0"/>
        <w:jc w:val="both"/>
      </w:pPr>
      <w:r>
        <w:rPr>
          <w:rFonts w:ascii="Times New Roman"/>
          <w:b w:val="false"/>
          <w:i w:val="false"/>
          <w:color w:val="000000"/>
          <w:sz w:val="28"/>
        </w:rPr>
        <w:t>
      15. Жарылғыш құрылғы екенін білдіретін белгілер:</w:t>
      </w:r>
    </w:p>
    <w:bookmarkEnd w:id="288"/>
    <w:bookmarkStart w:name="z306" w:id="289"/>
    <w:p>
      <w:pPr>
        <w:spacing w:after="0"/>
        <w:ind w:left="0"/>
        <w:jc w:val="both"/>
      </w:pPr>
      <w:r>
        <w:rPr>
          <w:rFonts w:ascii="Times New Roman"/>
          <w:b w:val="false"/>
          <w:i w:val="false"/>
          <w:color w:val="000000"/>
          <w:sz w:val="28"/>
        </w:rPr>
        <w:t>
      1) анықталған объектіде сымдардың, арқандардың, изолентаның болуы;</w:t>
      </w:r>
    </w:p>
    <w:bookmarkEnd w:id="289"/>
    <w:bookmarkStart w:name="z307" w:id="290"/>
    <w:p>
      <w:pPr>
        <w:spacing w:after="0"/>
        <w:ind w:left="0"/>
        <w:jc w:val="both"/>
      </w:pPr>
      <w:r>
        <w:rPr>
          <w:rFonts w:ascii="Times New Roman"/>
          <w:b w:val="false"/>
          <w:i w:val="false"/>
          <w:color w:val="000000"/>
          <w:sz w:val="28"/>
        </w:rPr>
        <w:t>
      2) затта шығатын күдікті дыбыстар, шертулер, сағаттың тықылдауы;</w:t>
      </w:r>
    </w:p>
    <w:bookmarkEnd w:id="290"/>
    <w:bookmarkStart w:name="z308" w:id="291"/>
    <w:p>
      <w:pPr>
        <w:spacing w:after="0"/>
        <w:ind w:left="0"/>
        <w:jc w:val="both"/>
      </w:pPr>
      <w:r>
        <w:rPr>
          <w:rFonts w:ascii="Times New Roman"/>
          <w:b w:val="false"/>
          <w:i w:val="false"/>
          <w:color w:val="000000"/>
          <w:sz w:val="28"/>
        </w:rPr>
        <w:t>
      3) заттан бадамға тән немесе әдеттен тыс иіс шығады;</w:t>
      </w:r>
    </w:p>
    <w:bookmarkEnd w:id="291"/>
    <w:bookmarkStart w:name="z309" w:id="292"/>
    <w:p>
      <w:pPr>
        <w:spacing w:after="0"/>
        <w:ind w:left="0"/>
        <w:jc w:val="both"/>
      </w:pPr>
      <w:r>
        <w:rPr>
          <w:rFonts w:ascii="Times New Roman"/>
          <w:b w:val="false"/>
          <w:i w:val="false"/>
          <w:color w:val="000000"/>
          <w:sz w:val="28"/>
        </w:rPr>
        <w:t>
      4) табылған заттың әдеттен тыс орналасуы;</w:t>
      </w:r>
    </w:p>
    <w:bookmarkEnd w:id="292"/>
    <w:bookmarkStart w:name="z310" w:id="293"/>
    <w:p>
      <w:pPr>
        <w:spacing w:after="0"/>
        <w:ind w:left="0"/>
        <w:jc w:val="both"/>
      </w:pPr>
      <w:r>
        <w:rPr>
          <w:rFonts w:ascii="Times New Roman"/>
          <w:b w:val="false"/>
          <w:i w:val="false"/>
          <w:color w:val="000000"/>
          <w:sz w:val="28"/>
        </w:rPr>
        <w:t>
      5) табылған затта сыртқы түрі антеннаға ұқсас, сымның әртүрлі түрлері, қуат көздерінің болуы.</w:t>
      </w:r>
    </w:p>
    <w:bookmarkEnd w:id="293"/>
    <w:bookmarkStart w:name="z311" w:id="294"/>
    <w:p>
      <w:pPr>
        <w:spacing w:after="0"/>
        <w:ind w:left="0"/>
        <w:jc w:val="both"/>
      </w:pPr>
      <w:r>
        <w:rPr>
          <w:rFonts w:ascii="Times New Roman"/>
          <w:b w:val="false"/>
          <w:i w:val="false"/>
          <w:color w:val="000000"/>
          <w:sz w:val="28"/>
        </w:rPr>
        <w:t>
      16. Жарылғыш құрылғыны (ЖҚ) анықтаған кездегі немесе ЖҚ ұқсас объектіні шығару және (немесе) қоршау қашықтығы:</w:t>
      </w:r>
    </w:p>
    <w:bookmarkEnd w:id="294"/>
    <w:bookmarkStart w:name="z312" w:id="295"/>
    <w:p>
      <w:pPr>
        <w:spacing w:after="0"/>
        <w:ind w:left="0"/>
        <w:jc w:val="both"/>
      </w:pPr>
      <w:r>
        <w:rPr>
          <w:rFonts w:ascii="Times New Roman"/>
          <w:b w:val="false"/>
          <w:i w:val="false"/>
          <w:color w:val="000000"/>
          <w:sz w:val="28"/>
        </w:rPr>
        <w:t>
      1) РГД-5 гранатасы - 50 метр;</w:t>
      </w:r>
    </w:p>
    <w:bookmarkEnd w:id="295"/>
    <w:bookmarkStart w:name="z313" w:id="296"/>
    <w:p>
      <w:pPr>
        <w:spacing w:after="0"/>
        <w:ind w:left="0"/>
        <w:jc w:val="both"/>
      </w:pPr>
      <w:r>
        <w:rPr>
          <w:rFonts w:ascii="Times New Roman"/>
          <w:b w:val="false"/>
          <w:i w:val="false"/>
          <w:color w:val="000000"/>
          <w:sz w:val="28"/>
        </w:rPr>
        <w:t>
      2) Ф-1 гранатасы - 200 метр;</w:t>
      </w:r>
    </w:p>
    <w:bookmarkEnd w:id="296"/>
    <w:bookmarkStart w:name="z314" w:id="297"/>
    <w:p>
      <w:pPr>
        <w:spacing w:after="0"/>
        <w:ind w:left="0"/>
        <w:jc w:val="both"/>
      </w:pPr>
      <w:r>
        <w:rPr>
          <w:rFonts w:ascii="Times New Roman"/>
          <w:b w:val="false"/>
          <w:i w:val="false"/>
          <w:color w:val="000000"/>
          <w:sz w:val="28"/>
        </w:rPr>
        <w:t>
      3) жарылғыш құрылғы - кемінде 200 метр;</w:t>
      </w:r>
    </w:p>
    <w:bookmarkEnd w:id="297"/>
    <w:bookmarkStart w:name="z315" w:id="298"/>
    <w:p>
      <w:pPr>
        <w:spacing w:after="0"/>
        <w:ind w:left="0"/>
        <w:jc w:val="both"/>
      </w:pPr>
      <w:r>
        <w:rPr>
          <w:rFonts w:ascii="Times New Roman"/>
          <w:b w:val="false"/>
          <w:i w:val="false"/>
          <w:color w:val="000000"/>
          <w:sz w:val="28"/>
        </w:rPr>
        <w:t>
      4) 0,33 литрлік сыра банкасы – 60 метр;</w:t>
      </w:r>
    </w:p>
    <w:bookmarkEnd w:id="298"/>
    <w:bookmarkStart w:name="z316" w:id="299"/>
    <w:p>
      <w:pPr>
        <w:spacing w:after="0"/>
        <w:ind w:left="0"/>
        <w:jc w:val="both"/>
      </w:pPr>
      <w:r>
        <w:rPr>
          <w:rFonts w:ascii="Times New Roman"/>
          <w:b w:val="false"/>
          <w:i w:val="false"/>
          <w:color w:val="000000"/>
          <w:sz w:val="28"/>
        </w:rPr>
        <w:t>
      5) дипломат (кейс) – 230 метр;</w:t>
      </w:r>
    </w:p>
    <w:bookmarkEnd w:id="299"/>
    <w:bookmarkStart w:name="z317" w:id="300"/>
    <w:p>
      <w:pPr>
        <w:spacing w:after="0"/>
        <w:ind w:left="0"/>
        <w:jc w:val="both"/>
      </w:pPr>
      <w:r>
        <w:rPr>
          <w:rFonts w:ascii="Times New Roman"/>
          <w:b w:val="false"/>
          <w:i w:val="false"/>
          <w:color w:val="000000"/>
          <w:sz w:val="28"/>
        </w:rPr>
        <w:t>
      6) жол чемодан – 350 метр;</w:t>
      </w:r>
    </w:p>
    <w:bookmarkEnd w:id="300"/>
    <w:bookmarkStart w:name="z318" w:id="301"/>
    <w:p>
      <w:pPr>
        <w:spacing w:after="0"/>
        <w:ind w:left="0"/>
        <w:jc w:val="both"/>
      </w:pPr>
      <w:r>
        <w:rPr>
          <w:rFonts w:ascii="Times New Roman"/>
          <w:b w:val="false"/>
          <w:i w:val="false"/>
          <w:color w:val="000000"/>
          <w:sz w:val="28"/>
        </w:rPr>
        <w:t>
      7) жеңіл автокөлік - кемінде 600 метр;</w:t>
      </w:r>
    </w:p>
    <w:bookmarkEnd w:id="301"/>
    <w:bookmarkStart w:name="z319" w:id="302"/>
    <w:p>
      <w:pPr>
        <w:spacing w:after="0"/>
        <w:ind w:left="0"/>
        <w:jc w:val="both"/>
      </w:pPr>
      <w:r>
        <w:rPr>
          <w:rFonts w:ascii="Times New Roman"/>
          <w:b w:val="false"/>
          <w:i w:val="false"/>
          <w:color w:val="000000"/>
          <w:sz w:val="28"/>
        </w:rPr>
        <w:t>
      8) шағын автобус – 920 метр;</w:t>
      </w:r>
    </w:p>
    <w:bookmarkEnd w:id="302"/>
    <w:bookmarkStart w:name="z320" w:id="303"/>
    <w:p>
      <w:pPr>
        <w:spacing w:after="0"/>
        <w:ind w:left="0"/>
        <w:jc w:val="both"/>
      </w:pPr>
      <w:r>
        <w:rPr>
          <w:rFonts w:ascii="Times New Roman"/>
          <w:b w:val="false"/>
          <w:i w:val="false"/>
          <w:color w:val="000000"/>
          <w:sz w:val="28"/>
        </w:rPr>
        <w:t>
      9) жүк көлігі (фургон) – 1240 метр.</w:t>
      </w:r>
    </w:p>
    <w:bookmarkEnd w:id="303"/>
    <w:bookmarkStart w:name="z321" w:id="304"/>
    <w:p>
      <w:pPr>
        <w:spacing w:after="0"/>
        <w:ind w:left="0"/>
        <w:jc w:val="both"/>
      </w:pPr>
      <w:r>
        <w:rPr>
          <w:rFonts w:ascii="Times New Roman"/>
          <w:b w:val="false"/>
          <w:i w:val="false"/>
          <w:color w:val="000000"/>
          <w:sz w:val="28"/>
        </w:rPr>
        <w:t>
      17. "Жанкешті-лаңкестерді" қолданумен жасалған шабуыл кезіндегі қызметкерлер мен келушілердің әрекеттері:</w:t>
      </w:r>
    </w:p>
    <w:bookmarkEnd w:id="304"/>
    <w:bookmarkStart w:name="z322" w:id="305"/>
    <w:p>
      <w:pPr>
        <w:spacing w:after="0"/>
        <w:ind w:left="0"/>
        <w:jc w:val="both"/>
      </w:pPr>
      <w:r>
        <w:rPr>
          <w:rFonts w:ascii="Times New Roman"/>
          <w:b w:val="false"/>
          <w:i w:val="false"/>
          <w:color w:val="000000"/>
          <w:sz w:val="28"/>
        </w:rPr>
        <w:t>
      1) қорғану, ғимараттан тыныш шығып кету немесе бөлмеге жасырыну, есікті бұғаттау, құқық қорғау органдарының қызметкерлерінің келуін күту;</w:t>
      </w:r>
    </w:p>
    <w:bookmarkEnd w:id="305"/>
    <w:bookmarkStart w:name="z323" w:id="306"/>
    <w:p>
      <w:pPr>
        <w:spacing w:after="0"/>
        <w:ind w:left="0"/>
        <w:jc w:val="both"/>
      </w:pPr>
      <w:r>
        <w:rPr>
          <w:rFonts w:ascii="Times New Roman"/>
          <w:b w:val="false"/>
          <w:i w:val="false"/>
          <w:color w:val="000000"/>
          <w:sz w:val="28"/>
        </w:rPr>
        <w:t>
      2) қарулы шабуыл жасау фактісі мен мән-жайлар туралы құқық қорғау және (немесе) арнаулы мемлекеттік органдарды, күзетті, персоналды, объектінің басшылығын кез келген тәсілмен хабардар ету.</w:t>
      </w:r>
    </w:p>
    <w:bookmarkEnd w:id="306"/>
    <w:bookmarkStart w:name="z324" w:id="307"/>
    <w:p>
      <w:pPr>
        <w:spacing w:after="0"/>
        <w:ind w:left="0"/>
        <w:jc w:val="both"/>
      </w:pPr>
      <w:r>
        <w:rPr>
          <w:rFonts w:ascii="Times New Roman"/>
          <w:b w:val="false"/>
          <w:i w:val="false"/>
          <w:color w:val="000000"/>
          <w:sz w:val="28"/>
        </w:rPr>
        <w:t>
      18. Күзет қызметі субъектілерінің қызметкерлерінің "жанкешті-лаңкестерді" пайдаланып шабуыл жасау кезіндегі іс-әрекеттері:</w:t>
      </w:r>
    </w:p>
    <w:bookmarkEnd w:id="307"/>
    <w:bookmarkStart w:name="z325" w:id="308"/>
    <w:p>
      <w:pPr>
        <w:spacing w:after="0"/>
        <w:ind w:left="0"/>
        <w:jc w:val="both"/>
      </w:pPr>
      <w:r>
        <w:rPr>
          <w:rFonts w:ascii="Times New Roman"/>
          <w:b w:val="false"/>
          <w:i w:val="false"/>
          <w:color w:val="000000"/>
          <w:sz w:val="28"/>
        </w:rPr>
        <w:t>
      1) объектiдегi адамдардың жаппай болатын орындарына олардың өтуiне тосқауыл қою;</w:t>
      </w:r>
    </w:p>
    <w:bookmarkEnd w:id="308"/>
    <w:bookmarkStart w:name="z326" w:id="309"/>
    <w:p>
      <w:pPr>
        <w:spacing w:after="0"/>
        <w:ind w:left="0"/>
        <w:jc w:val="both"/>
      </w:pPr>
      <w:r>
        <w:rPr>
          <w:rFonts w:ascii="Times New Roman"/>
          <w:b w:val="false"/>
          <w:i w:val="false"/>
          <w:color w:val="000000"/>
          <w:sz w:val="28"/>
        </w:rPr>
        <w:t>
      2) объектінің басшылығына, құқық қорғау және/немесе арнаулы мемлекеттік органдарға күдікті адамның немесе адамдар тобының анықталғаны туралы кез келген тәсілмен хабарлау;</w:t>
      </w:r>
    </w:p>
    <w:bookmarkEnd w:id="309"/>
    <w:bookmarkStart w:name="z327" w:id="310"/>
    <w:p>
      <w:pPr>
        <w:spacing w:after="0"/>
        <w:ind w:left="0"/>
        <w:jc w:val="both"/>
      </w:pPr>
      <w:r>
        <w:rPr>
          <w:rFonts w:ascii="Times New Roman"/>
          <w:b w:val="false"/>
          <w:i w:val="false"/>
          <w:color w:val="000000"/>
          <w:sz w:val="28"/>
        </w:rPr>
        <w:t>
      3) объектiде адамдардың қауiпсiздiгiн қамтамасыз ету жөнiнде шаралар қабылдау (эвакуациялау, iшкi бөгеттердi бұғаттау);</w:t>
      </w:r>
    </w:p>
    <w:bookmarkEnd w:id="310"/>
    <w:bookmarkStart w:name="z328" w:id="311"/>
    <w:p>
      <w:pPr>
        <w:spacing w:after="0"/>
        <w:ind w:left="0"/>
        <w:jc w:val="both"/>
      </w:pPr>
      <w:r>
        <w:rPr>
          <w:rFonts w:ascii="Times New Roman"/>
          <w:b w:val="false"/>
          <w:i w:val="false"/>
          <w:color w:val="000000"/>
          <w:sz w:val="28"/>
        </w:rPr>
        <w:t>
      4) қажет болған жағдайда объектіде күдікті адамның немесе адамдар тобының қозғалысын бақылауды (жеке өзі немесе бейнебақылау жүйесі арқылы) ұйымдастыру;</w:t>
      </w:r>
    </w:p>
    <w:bookmarkEnd w:id="311"/>
    <w:bookmarkStart w:name="z329" w:id="312"/>
    <w:p>
      <w:pPr>
        <w:spacing w:after="0"/>
        <w:ind w:left="0"/>
        <w:jc w:val="both"/>
      </w:pPr>
      <w:r>
        <w:rPr>
          <w:rFonts w:ascii="Times New Roman"/>
          <w:b w:val="false"/>
          <w:i w:val="false"/>
          <w:color w:val="000000"/>
          <w:sz w:val="28"/>
        </w:rPr>
        <w:t>
      5) өз қауіпсіздігін қамтамасыз ету.</w:t>
      </w:r>
    </w:p>
    <w:bookmarkEnd w:id="312"/>
    <w:bookmarkStart w:name="z330" w:id="313"/>
    <w:p>
      <w:pPr>
        <w:spacing w:after="0"/>
        <w:ind w:left="0"/>
        <w:jc w:val="both"/>
      </w:pPr>
      <w:r>
        <w:rPr>
          <w:rFonts w:ascii="Times New Roman"/>
          <w:b w:val="false"/>
          <w:i w:val="false"/>
          <w:color w:val="000000"/>
          <w:sz w:val="28"/>
        </w:rPr>
        <w:t>
      19. "Жанкешті-лаңкестерді" қолданумен жасалған шабуыл кезіндегі басшылықтың іс-әрекеті:</w:t>
      </w:r>
    </w:p>
    <w:bookmarkEnd w:id="313"/>
    <w:bookmarkStart w:name="z331" w:id="314"/>
    <w:p>
      <w:pPr>
        <w:spacing w:after="0"/>
        <w:ind w:left="0"/>
        <w:jc w:val="both"/>
      </w:pPr>
      <w:r>
        <w:rPr>
          <w:rFonts w:ascii="Times New Roman"/>
          <w:b w:val="false"/>
          <w:i w:val="false"/>
          <w:color w:val="000000"/>
          <w:sz w:val="28"/>
        </w:rPr>
        <w:t>
      1) объектіде күдікті адамды немесе адамдар тобын анықтау туралы ақпаратты құқық қорғау және (немесе) арнаулы мемлекеттік органдарға дереу беру;</w:t>
      </w:r>
    </w:p>
    <w:bookmarkEnd w:id="314"/>
    <w:bookmarkStart w:name="z332" w:id="315"/>
    <w:p>
      <w:pPr>
        <w:spacing w:after="0"/>
        <w:ind w:left="0"/>
        <w:jc w:val="both"/>
      </w:pPr>
      <w:r>
        <w:rPr>
          <w:rFonts w:ascii="Times New Roman"/>
          <w:b w:val="false"/>
          <w:i w:val="false"/>
          <w:color w:val="000000"/>
          <w:sz w:val="28"/>
        </w:rPr>
        <w:t>
      2) құқық қорғау органдарының қызметкерлеріне күдікті тұлға туралы барынша толық ақпарат беру, бұл бұзушыны анықтау және ұстау уақытын қысқартады;</w:t>
      </w:r>
    </w:p>
    <w:bookmarkEnd w:id="315"/>
    <w:bookmarkStart w:name="z333" w:id="316"/>
    <w:p>
      <w:pPr>
        <w:spacing w:after="0"/>
        <w:ind w:left="0"/>
        <w:jc w:val="both"/>
      </w:pPr>
      <w:r>
        <w:rPr>
          <w:rFonts w:ascii="Times New Roman"/>
          <w:b w:val="false"/>
          <w:i w:val="false"/>
          <w:color w:val="000000"/>
          <w:sz w:val="28"/>
        </w:rPr>
        <w:t>
      3) адамдарды ұйымдастырылып эвакуациялауды қамтамасыз ету;</w:t>
      </w:r>
    </w:p>
    <w:bookmarkEnd w:id="316"/>
    <w:bookmarkStart w:name="z334" w:id="317"/>
    <w:p>
      <w:pPr>
        <w:spacing w:after="0"/>
        <w:ind w:left="0"/>
        <w:jc w:val="both"/>
      </w:pPr>
      <w:r>
        <w:rPr>
          <w:rFonts w:ascii="Times New Roman"/>
          <w:b w:val="false"/>
          <w:i w:val="false"/>
          <w:color w:val="000000"/>
          <w:sz w:val="28"/>
        </w:rPr>
        <w:t>
      4) өз қауіпсіздігін қамтамасыз ету.</w:t>
      </w:r>
    </w:p>
    <w:bookmarkEnd w:id="317"/>
    <w:bookmarkStart w:name="z335" w:id="318"/>
    <w:p>
      <w:pPr>
        <w:spacing w:after="0"/>
        <w:ind w:left="0"/>
        <w:jc w:val="both"/>
      </w:pPr>
      <w:r>
        <w:rPr>
          <w:rFonts w:ascii="Times New Roman"/>
          <w:b w:val="false"/>
          <w:i w:val="false"/>
          <w:color w:val="000000"/>
          <w:sz w:val="28"/>
        </w:rPr>
        <w:t>
      20. Телефон арқылы келген қауіп-қатерді алушының іс-әрекеті (басшы, персонал, жеке күзет ұйымының қызметкері):</w:t>
      </w:r>
    </w:p>
    <w:bookmarkEnd w:id="318"/>
    <w:bookmarkStart w:name="z336" w:id="319"/>
    <w:p>
      <w:pPr>
        <w:spacing w:after="0"/>
        <w:ind w:left="0"/>
        <w:jc w:val="both"/>
      </w:pPr>
      <w:r>
        <w:rPr>
          <w:rFonts w:ascii="Times New Roman"/>
          <w:b w:val="false"/>
          <w:i w:val="false"/>
          <w:color w:val="000000"/>
          <w:sz w:val="28"/>
        </w:rPr>
        <w:t>
      1) әңгімелесу барысында қоңырау шалушының жынысына, жасына және оның сөйлеу ерекшеліктеріне назар аудару;</w:t>
      </w:r>
    </w:p>
    <w:bookmarkEnd w:id="319"/>
    <w:bookmarkStart w:name="z337" w:id="320"/>
    <w:p>
      <w:pPr>
        <w:spacing w:after="0"/>
        <w:ind w:left="0"/>
        <w:jc w:val="both"/>
      </w:pPr>
      <w:r>
        <w:rPr>
          <w:rFonts w:ascii="Times New Roman"/>
          <w:b w:val="false"/>
          <w:i w:val="false"/>
          <w:color w:val="000000"/>
          <w:sz w:val="28"/>
        </w:rPr>
        <w:t>
      2) дауысы (қатты немесе тұйық, төмен немесе жоғары);</w:t>
      </w:r>
    </w:p>
    <w:bookmarkEnd w:id="320"/>
    <w:bookmarkStart w:name="z338" w:id="321"/>
    <w:p>
      <w:pPr>
        <w:spacing w:after="0"/>
        <w:ind w:left="0"/>
        <w:jc w:val="both"/>
      </w:pPr>
      <w:r>
        <w:rPr>
          <w:rFonts w:ascii="Times New Roman"/>
          <w:b w:val="false"/>
          <w:i w:val="false"/>
          <w:color w:val="000000"/>
          <w:sz w:val="28"/>
        </w:rPr>
        <w:t>
      3) сөйлеу қарқыны (жылдам немесе баяу);</w:t>
      </w:r>
    </w:p>
    <w:bookmarkEnd w:id="321"/>
    <w:bookmarkStart w:name="z339" w:id="322"/>
    <w:p>
      <w:pPr>
        <w:spacing w:after="0"/>
        <w:ind w:left="0"/>
        <w:jc w:val="both"/>
      </w:pPr>
      <w:r>
        <w:rPr>
          <w:rFonts w:ascii="Times New Roman"/>
          <w:b w:val="false"/>
          <w:i w:val="false"/>
          <w:color w:val="000000"/>
          <w:sz w:val="28"/>
        </w:rPr>
        <w:t>
      4) айтылуы (анық, бұрмаланған, кекештену, дірілдеу, екпінмен немесе диалектімен);</w:t>
      </w:r>
    </w:p>
    <w:bookmarkEnd w:id="322"/>
    <w:bookmarkStart w:name="z340" w:id="323"/>
    <w:p>
      <w:pPr>
        <w:spacing w:after="0"/>
        <w:ind w:left="0"/>
        <w:jc w:val="both"/>
      </w:pPr>
      <w:r>
        <w:rPr>
          <w:rFonts w:ascii="Times New Roman"/>
          <w:b w:val="false"/>
          <w:i w:val="false"/>
          <w:color w:val="000000"/>
          <w:sz w:val="28"/>
        </w:rPr>
        <w:t>
      5) сөйлеу мәнері (байланыссыз, келеке, балағат сөздермен);</w:t>
      </w:r>
    </w:p>
    <w:bookmarkEnd w:id="323"/>
    <w:bookmarkStart w:name="z341" w:id="324"/>
    <w:p>
      <w:pPr>
        <w:spacing w:after="0"/>
        <w:ind w:left="0"/>
        <w:jc w:val="both"/>
      </w:pPr>
      <w:r>
        <w:rPr>
          <w:rFonts w:ascii="Times New Roman"/>
          <w:b w:val="false"/>
          <w:i w:val="false"/>
          <w:color w:val="000000"/>
          <w:sz w:val="28"/>
        </w:rPr>
        <w:t>
      6) дыбыстық фонға (автомобиль немесе теміржол көлігінің шуы, теледидар немесе радиотехникалық құралдардың дыбысы, дауыстар және т.б.), қоңыраудың сипатына (қала, қалааралық) назар аудару;</w:t>
      </w:r>
    </w:p>
    <w:bookmarkEnd w:id="324"/>
    <w:bookmarkStart w:name="z342" w:id="325"/>
    <w:p>
      <w:pPr>
        <w:spacing w:after="0"/>
        <w:ind w:left="0"/>
        <w:jc w:val="both"/>
      </w:pPr>
      <w:r>
        <w:rPr>
          <w:rFonts w:ascii="Times New Roman"/>
          <w:b w:val="false"/>
          <w:i w:val="false"/>
          <w:color w:val="000000"/>
          <w:sz w:val="28"/>
        </w:rPr>
        <w:t>
      7) әңгiмелесудiң нақты басталу уақытын және оның ұзақтығын тіркеп алу;</w:t>
      </w:r>
    </w:p>
    <w:bookmarkEnd w:id="325"/>
    <w:bookmarkStart w:name="z343" w:id="326"/>
    <w:p>
      <w:pPr>
        <w:spacing w:after="0"/>
        <w:ind w:left="0"/>
        <w:jc w:val="both"/>
      </w:pPr>
      <w:r>
        <w:rPr>
          <w:rFonts w:ascii="Times New Roman"/>
          <w:b w:val="false"/>
          <w:i w:val="false"/>
          <w:color w:val="000000"/>
          <w:sz w:val="28"/>
        </w:rPr>
        <w:t>
      8) әңгімелесу барысында мынадай сұрақтарға жауап алуға тырысу:</w:t>
      </w:r>
    </w:p>
    <w:bookmarkEnd w:id="326"/>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қоңырауды кімге хабарлай аласыз немесе хабарлауыңыз керек?</w:t>
      </w:r>
    </w:p>
    <w:bookmarkStart w:name="z344" w:id="327"/>
    <w:p>
      <w:pPr>
        <w:spacing w:after="0"/>
        <w:ind w:left="0"/>
        <w:jc w:val="both"/>
      </w:pPr>
      <w:r>
        <w:rPr>
          <w:rFonts w:ascii="Times New Roman"/>
          <w:b w:val="false"/>
          <w:i w:val="false"/>
          <w:color w:val="000000"/>
          <w:sz w:val="28"/>
        </w:rPr>
        <w:t>
      9) сіз және басшылық шешім қабылдау немесе қандай да бір іс-қимыл жасау үшін қоңырау шалушыдан барынша уақыт аралығын созу мүмкіндігіне қол жеткізуге тырысу;</w:t>
      </w:r>
    </w:p>
    <w:bookmarkEnd w:id="327"/>
    <w:bookmarkStart w:name="z345" w:id="328"/>
    <w:p>
      <w:pPr>
        <w:spacing w:after="0"/>
        <w:ind w:left="0"/>
        <w:jc w:val="both"/>
      </w:pPr>
      <w:r>
        <w:rPr>
          <w:rFonts w:ascii="Times New Roman"/>
          <w:b w:val="false"/>
          <w:i w:val="false"/>
          <w:color w:val="000000"/>
          <w:sz w:val="28"/>
        </w:rPr>
        <w:t>
      10) сөйлесу барысында немесе сөйлесу аяқталғаннан кейін дереу ішкі істер органдарының "102" арнасына немесе "112" бірыңғай кезекші-диспетчерлік қызметіне және Министрлік объектісінің басшылығына телефон қатері туралы хабарлауға қажет.</w:t>
      </w:r>
    </w:p>
    <w:bookmarkEnd w:id="328"/>
    <w:p>
      <w:pPr>
        <w:spacing w:after="0"/>
        <w:ind w:left="0"/>
        <w:jc w:val="both"/>
      </w:pPr>
      <w:r>
        <w:rPr>
          <w:rFonts w:ascii="Times New Roman"/>
          <w:b w:val="false"/>
          <w:i w:val="false"/>
          <w:color w:val="000000"/>
          <w:sz w:val="28"/>
        </w:rPr>
        <w:t>
      Ұйымға жазбаша түрде түскен қауіптер.</w:t>
      </w:r>
    </w:p>
    <w:bookmarkStart w:name="z346" w:id="329"/>
    <w:p>
      <w:pPr>
        <w:spacing w:after="0"/>
        <w:ind w:left="0"/>
        <w:jc w:val="both"/>
      </w:pPr>
      <w:r>
        <w:rPr>
          <w:rFonts w:ascii="Times New Roman"/>
          <w:b w:val="false"/>
          <w:i w:val="false"/>
          <w:color w:val="000000"/>
          <w:sz w:val="28"/>
        </w:rPr>
        <w:t>
      21. Жазбаша түрде қауіп алған кездегі алушының іс-әрекеті (басшы, қызметкер):</w:t>
      </w:r>
    </w:p>
    <w:bookmarkEnd w:id="329"/>
    <w:bookmarkStart w:name="z347" w:id="330"/>
    <w:p>
      <w:pPr>
        <w:spacing w:after="0"/>
        <w:ind w:left="0"/>
        <w:jc w:val="both"/>
      </w:pPr>
      <w:r>
        <w:rPr>
          <w:rFonts w:ascii="Times New Roman"/>
          <w:b w:val="false"/>
          <w:i w:val="false"/>
          <w:color w:val="000000"/>
          <w:sz w:val="28"/>
        </w:rPr>
        <w:t>
      1) мұндай құжатты алғаннан кейін оны өте мұқият ұстаңыз. Мүмкін болса, оны таза, тығыз жабылған полиэтилен пакетке салып, бөлек қатты папкаға салу;</w:t>
      </w:r>
    </w:p>
    <w:bookmarkEnd w:id="330"/>
    <w:bookmarkStart w:name="z348" w:id="331"/>
    <w:p>
      <w:pPr>
        <w:spacing w:after="0"/>
        <w:ind w:left="0"/>
        <w:jc w:val="both"/>
      </w:pPr>
      <w:r>
        <w:rPr>
          <w:rFonts w:ascii="Times New Roman"/>
          <w:b w:val="false"/>
          <w:i w:val="false"/>
          <w:color w:val="000000"/>
          <w:sz w:val="28"/>
        </w:rPr>
        <w:t>
      2) онда саусақ іздерін қалдырмауға тырысу;</w:t>
      </w:r>
    </w:p>
    <w:bookmarkEnd w:id="331"/>
    <w:bookmarkStart w:name="z349" w:id="332"/>
    <w:p>
      <w:pPr>
        <w:spacing w:after="0"/>
        <w:ind w:left="0"/>
        <w:jc w:val="both"/>
      </w:pPr>
      <w:r>
        <w:rPr>
          <w:rFonts w:ascii="Times New Roman"/>
          <w:b w:val="false"/>
          <w:i w:val="false"/>
          <w:color w:val="000000"/>
          <w:sz w:val="28"/>
        </w:rPr>
        <w:t>
      3) егер құжат конвертте келсе, оны тек сол немесе оң жағынан ашыңыз, шеттерін қайшымен мұқият кесу;</w:t>
      </w:r>
    </w:p>
    <w:bookmarkEnd w:id="332"/>
    <w:bookmarkStart w:name="z350" w:id="333"/>
    <w:p>
      <w:pPr>
        <w:spacing w:after="0"/>
        <w:ind w:left="0"/>
        <w:jc w:val="both"/>
      </w:pPr>
      <w:r>
        <w:rPr>
          <w:rFonts w:ascii="Times New Roman"/>
          <w:b w:val="false"/>
          <w:i w:val="false"/>
          <w:color w:val="000000"/>
          <w:sz w:val="28"/>
        </w:rPr>
        <w:t>
      4) сонымен бірге бәрін сақтаңыз: мәтіні бар құжаттың өзі, кез келген қосымшалар, конверт және қаптама - ештеңені тастамау;</w:t>
      </w:r>
    </w:p>
    <w:bookmarkEnd w:id="333"/>
    <w:bookmarkStart w:name="z351" w:id="334"/>
    <w:p>
      <w:pPr>
        <w:spacing w:after="0"/>
        <w:ind w:left="0"/>
        <w:jc w:val="both"/>
      </w:pPr>
      <w:r>
        <w:rPr>
          <w:rFonts w:ascii="Times New Roman"/>
          <w:b w:val="false"/>
          <w:i w:val="false"/>
          <w:color w:val="000000"/>
          <w:sz w:val="28"/>
        </w:rPr>
        <w:t>
      5) құжаттың мазмұнымен таныс адамдар шеңберін кеңейтпеу;</w:t>
      </w:r>
    </w:p>
    <w:bookmarkEnd w:id="334"/>
    <w:bookmarkStart w:name="z352" w:id="335"/>
    <w:p>
      <w:pPr>
        <w:spacing w:after="0"/>
        <w:ind w:left="0"/>
        <w:jc w:val="both"/>
      </w:pPr>
      <w:r>
        <w:rPr>
          <w:rFonts w:ascii="Times New Roman"/>
          <w:b w:val="false"/>
          <w:i w:val="false"/>
          <w:color w:val="000000"/>
          <w:sz w:val="28"/>
        </w:rPr>
        <w:t>
      6) дереу ішкі істер органдарының "102" арнасына хабарлау.</w:t>
      </w:r>
    </w:p>
    <w:bookmarkEnd w:id="335"/>
    <w:bookmarkStart w:name="z353" w:id="336"/>
    <w:p>
      <w:pPr>
        <w:spacing w:after="0"/>
        <w:ind w:left="0"/>
        <w:jc w:val="both"/>
      </w:pPr>
      <w:r>
        <w:rPr>
          <w:rFonts w:ascii="Times New Roman"/>
          <w:b w:val="false"/>
          <w:i w:val="false"/>
          <w:color w:val="000000"/>
          <w:sz w:val="28"/>
        </w:rPr>
        <w:t>
      22. Химиялық қауіпті және улы заттарды қолдану кезіндегі іс-әрекеттер:</w:t>
      </w:r>
    </w:p>
    <w:bookmarkEnd w:id="336"/>
    <w:bookmarkStart w:name="z354" w:id="337"/>
    <w:p>
      <w:pPr>
        <w:spacing w:after="0"/>
        <w:ind w:left="0"/>
        <w:jc w:val="both"/>
      </w:pPr>
      <w:r>
        <w:rPr>
          <w:rFonts w:ascii="Times New Roman"/>
          <w:b w:val="false"/>
          <w:i w:val="false"/>
          <w:color w:val="000000"/>
          <w:sz w:val="28"/>
        </w:rPr>
        <w:t>
      1) дереу противогазды кию, ал ол болмаған жағдайда улану аймағынан шығу, сонымен бірге тыныс алу мүшелерін қорғаудың қолдан жасалынған құралдарын (мақта-дәке таңғыштары, шыттар, сумен суланған мата бұйымдары) пайдалану;</w:t>
      </w:r>
    </w:p>
    <w:bookmarkEnd w:id="337"/>
    <w:bookmarkStart w:name="z355" w:id="338"/>
    <w:p>
      <w:pPr>
        <w:spacing w:after="0"/>
        <w:ind w:left="0"/>
        <w:jc w:val="both"/>
      </w:pPr>
      <w:r>
        <w:rPr>
          <w:rFonts w:ascii="Times New Roman"/>
          <w:b w:val="false"/>
          <w:i w:val="false"/>
          <w:color w:val="000000"/>
          <w:sz w:val="28"/>
        </w:rPr>
        <w:t>
      2) ескерту жүйелері арқылы жеке құрамға "Химиялық дабыл" сигналдарын жеткізу, ақпаратты кезекші қызметтерге жеткізу;</w:t>
      </w:r>
    </w:p>
    <w:bookmarkEnd w:id="338"/>
    <w:bookmarkStart w:name="z356" w:id="339"/>
    <w:p>
      <w:pPr>
        <w:spacing w:after="0"/>
        <w:ind w:left="0"/>
        <w:jc w:val="both"/>
      </w:pPr>
      <w:r>
        <w:rPr>
          <w:rFonts w:ascii="Times New Roman"/>
          <w:b w:val="false"/>
          <w:i w:val="false"/>
          <w:color w:val="000000"/>
          <w:sz w:val="28"/>
        </w:rPr>
        <w:t>
      3) климаттық жабдықты (желдеткіштер, кондиционерлер) және электр жылыту және тұрмыстық техниканы өшіру;</w:t>
      </w:r>
    </w:p>
    <w:bookmarkEnd w:id="339"/>
    <w:bookmarkStart w:name="z357" w:id="340"/>
    <w:p>
      <w:pPr>
        <w:spacing w:after="0"/>
        <w:ind w:left="0"/>
        <w:jc w:val="both"/>
      </w:pPr>
      <w:r>
        <w:rPr>
          <w:rFonts w:ascii="Times New Roman"/>
          <w:b w:val="false"/>
          <w:i w:val="false"/>
          <w:color w:val="000000"/>
          <w:sz w:val="28"/>
        </w:rPr>
        <w:t>
      4) қосымша нұсқаулар алынғанша, улану аймағынан, аумақтың жақсы желдетілетін аймағына шығуға тырысу;</w:t>
      </w:r>
    </w:p>
    <w:bookmarkEnd w:id="340"/>
    <w:bookmarkStart w:name="z358" w:id="341"/>
    <w:p>
      <w:pPr>
        <w:spacing w:after="0"/>
        <w:ind w:left="0"/>
        <w:jc w:val="both"/>
      </w:pPr>
      <w:r>
        <w:rPr>
          <w:rFonts w:ascii="Times New Roman"/>
          <w:b w:val="false"/>
          <w:i w:val="false"/>
          <w:color w:val="000000"/>
          <w:sz w:val="28"/>
        </w:rPr>
        <w:t>
      5) егер улану аймағынан шығу мүмкін болмаса, үй-жайда тығылып, оны қолдан жасалынған құралдармен тығыздау.</w:t>
      </w:r>
    </w:p>
    <w:bookmarkEnd w:id="341"/>
    <w:bookmarkStart w:name="z359" w:id="342"/>
    <w:p>
      <w:pPr>
        <w:spacing w:after="0"/>
        <w:ind w:left="0"/>
        <w:jc w:val="both"/>
      </w:pPr>
      <w:r>
        <w:rPr>
          <w:rFonts w:ascii="Times New Roman"/>
          <w:b w:val="false"/>
          <w:i w:val="false"/>
          <w:color w:val="000000"/>
          <w:sz w:val="28"/>
        </w:rPr>
        <w:t>
      23. Күдікті пошталық жөнелтілімді алған кездегі іс-әрекеттер:</w:t>
      </w:r>
    </w:p>
    <w:bookmarkEnd w:id="342"/>
    <w:bookmarkStart w:name="z360" w:id="343"/>
    <w:p>
      <w:pPr>
        <w:spacing w:after="0"/>
        <w:ind w:left="0"/>
        <w:jc w:val="both"/>
      </w:pPr>
      <w:r>
        <w:rPr>
          <w:rFonts w:ascii="Times New Roman"/>
          <w:b w:val="false"/>
          <w:i w:val="false"/>
          <w:color w:val="000000"/>
          <w:sz w:val="28"/>
        </w:rPr>
        <w:t>
      1) контейнерді, қаптаманы, пакетті және т.б. өз бетіңізбен ашуға тырыспау;</w:t>
      </w:r>
    </w:p>
    <w:bookmarkEnd w:id="343"/>
    <w:bookmarkStart w:name="z361" w:id="344"/>
    <w:p>
      <w:pPr>
        <w:spacing w:after="0"/>
        <w:ind w:left="0"/>
        <w:jc w:val="both"/>
      </w:pPr>
      <w:r>
        <w:rPr>
          <w:rFonts w:ascii="Times New Roman"/>
          <w:b w:val="false"/>
          <w:i w:val="false"/>
          <w:color w:val="000000"/>
          <w:sz w:val="28"/>
        </w:rPr>
        <w:t>
      2) мүмкін болса, күдікті хатты немесе сәлемдемені қолыңызға алмау;</w:t>
      </w:r>
    </w:p>
    <w:bookmarkEnd w:id="344"/>
    <w:bookmarkStart w:name="z362" w:id="345"/>
    <w:p>
      <w:pPr>
        <w:spacing w:after="0"/>
        <w:ind w:left="0"/>
        <w:jc w:val="both"/>
      </w:pPr>
      <w:r>
        <w:rPr>
          <w:rFonts w:ascii="Times New Roman"/>
          <w:b w:val="false"/>
          <w:i w:val="false"/>
          <w:color w:val="000000"/>
          <w:sz w:val="28"/>
        </w:rPr>
        <w:t>
      3) осы фактіні объектінің басшылығына, аумақтық санитарлық-эпидемиологиялық қадағалау органдарына хабарлау;</w:t>
      </w:r>
    </w:p>
    <w:bookmarkEnd w:id="345"/>
    <w:bookmarkStart w:name="z363" w:id="346"/>
    <w:p>
      <w:pPr>
        <w:spacing w:after="0"/>
        <w:ind w:left="0"/>
        <w:jc w:val="both"/>
      </w:pPr>
      <w:r>
        <w:rPr>
          <w:rFonts w:ascii="Times New Roman"/>
          <w:b w:val="false"/>
          <w:i w:val="false"/>
          <w:color w:val="000000"/>
          <w:sz w:val="28"/>
        </w:rPr>
        <w:t>
      4) күдікті поштаның басқа хаттар мен сәлемдемелерден бөлінгендігіне көз жеткізу;</w:t>
      </w:r>
    </w:p>
    <w:bookmarkEnd w:id="346"/>
    <w:bookmarkStart w:name="z364" w:id="347"/>
    <w:p>
      <w:pPr>
        <w:spacing w:after="0"/>
        <w:ind w:left="0"/>
        <w:jc w:val="both"/>
      </w:pPr>
      <w:r>
        <w:rPr>
          <w:rFonts w:ascii="Times New Roman"/>
          <w:b w:val="false"/>
          <w:i w:val="false"/>
          <w:color w:val="000000"/>
          <w:sz w:val="28"/>
        </w:rPr>
        <w:t>
      5) ашылған заттан ғимараттың желдету жүйесіне белгісіз заттың түсу мүмкіндігін болдырмау шараларын қабылдау;</w:t>
      </w:r>
    </w:p>
    <w:bookmarkEnd w:id="347"/>
    <w:bookmarkStart w:name="z365" w:id="348"/>
    <w:p>
      <w:pPr>
        <w:spacing w:after="0"/>
        <w:ind w:left="0"/>
        <w:jc w:val="both"/>
      </w:pPr>
      <w:r>
        <w:rPr>
          <w:rFonts w:ascii="Times New Roman"/>
          <w:b w:val="false"/>
          <w:i w:val="false"/>
          <w:color w:val="000000"/>
          <w:sz w:val="28"/>
        </w:rPr>
        <w:t>
      6) мамандар келгенге дейін күдікті заттарды герметикалық ыдысқа (тұйықталған қақпағы бар шыны ыдысқа немесе көп қабатты полиэтилен пакеттерге) салу. Бұл ретте теріге (резеңке қолғап, полиэтиленді пакеттер) және тыныс алу жолдарына (респиратор, мақта-дәке таңғыш) арналған қолда бар жеке қорғаныс құралдарын пайдалану керек;</w:t>
      </w:r>
    </w:p>
    <w:bookmarkEnd w:id="348"/>
    <w:bookmarkStart w:name="z366" w:id="349"/>
    <w:p>
      <w:pPr>
        <w:spacing w:after="0"/>
        <w:ind w:left="0"/>
        <w:jc w:val="both"/>
      </w:pPr>
      <w:r>
        <w:rPr>
          <w:rFonts w:ascii="Times New Roman"/>
          <w:b w:val="false"/>
          <w:i w:val="false"/>
          <w:color w:val="000000"/>
          <w:sz w:val="28"/>
        </w:rPr>
        <w:t>
      7) мамандар келгенге дейін герметикалық жабылған ыдыстарды бөгде адамдардың қолы жетпейтін жерде сақтау;</w:t>
      </w:r>
    </w:p>
    <w:bookmarkEnd w:id="349"/>
    <w:bookmarkStart w:name="z367" w:id="350"/>
    <w:p>
      <w:pPr>
        <w:spacing w:after="0"/>
        <w:ind w:left="0"/>
        <w:jc w:val="both"/>
      </w:pPr>
      <w:r>
        <w:rPr>
          <w:rFonts w:ascii="Times New Roman"/>
          <w:b w:val="false"/>
          <w:i w:val="false"/>
          <w:color w:val="000000"/>
          <w:sz w:val="28"/>
        </w:rPr>
        <w:t>
      8) күдікті поштамен тікелей байланыста болған барлық адамдардың тізімін жасау (олардың мекенжайлары, телефондары).</w:t>
      </w:r>
    </w:p>
    <w:bookmarkEnd w:id="350"/>
    <w:bookmarkStart w:name="z368" w:id="351"/>
    <w:p>
      <w:pPr>
        <w:spacing w:after="0"/>
        <w:ind w:left="0"/>
        <w:jc w:val="both"/>
      </w:pPr>
      <w:r>
        <w:rPr>
          <w:rFonts w:ascii="Times New Roman"/>
          <w:b w:val="false"/>
          <w:i w:val="false"/>
          <w:color w:val="000000"/>
          <w:sz w:val="28"/>
        </w:rPr>
        <w:t>
      9) күдікті хат-хабарлармен байланыста болған адамдар жеке гигиена шараларын (қолды сабынмен жуу, мүмкіндігінше душ қабылдау) және аурудың алдын алу бойынша медицина қызметкерлерінің ұсыныстарын қатаң сақтауы керек.</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52"/>
    <w:p>
      <w:pPr>
        <w:spacing w:after="0"/>
        <w:ind w:left="0"/>
        <w:jc w:val="left"/>
      </w:pPr>
      <w:r>
        <w:rPr>
          <w:rFonts w:ascii="Times New Roman"/>
          <w:b/>
          <w:i w:val="false"/>
          <w:color w:val="000000"/>
        </w:rPr>
        <w:t xml:space="preserve"> Терроризмге қарсы дайындық бойынша оқу іс-шараларының есеп журналы</w:t>
      </w:r>
    </w:p>
    <w:bookmarkEnd w:id="352"/>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___________________ (ұйымның атауы)</w:t>
      </w:r>
    </w:p>
    <w:p>
      <w:pPr>
        <w:spacing w:after="0"/>
        <w:ind w:left="0"/>
        <w:jc w:val="both"/>
      </w:pPr>
      <w:r>
        <w:rPr>
          <w:rFonts w:ascii="Times New Roman"/>
          <w:b w:val="false"/>
          <w:i w:val="false"/>
          <w:color w:val="000000"/>
          <w:sz w:val="28"/>
        </w:rPr>
        <w:t>
      терроризмге қарсы оқу іс-шараларын өткізуді есебінің</w:t>
      </w:r>
    </w:p>
    <w:p>
      <w:pPr>
        <w:spacing w:after="0"/>
        <w:ind w:left="0"/>
        <w:jc w:val="both"/>
      </w:pPr>
      <w:r>
        <w:rPr>
          <w:rFonts w:ascii="Times New Roman"/>
          <w:b/>
          <w:i w:val="false"/>
          <w:color w:val="000000"/>
          <w:sz w:val="28"/>
        </w:rPr>
        <w:t>Журналы №___</w:t>
      </w:r>
    </w:p>
    <w:p>
      <w:pPr>
        <w:spacing w:after="0"/>
        <w:ind w:left="0"/>
        <w:jc w:val="both"/>
      </w:pPr>
      <w:r>
        <w:rPr>
          <w:rFonts w:ascii="Times New Roman"/>
          <w:b w:val="false"/>
          <w:i w:val="false"/>
          <w:color w:val="000000"/>
          <w:sz w:val="28"/>
        </w:rPr>
        <w:t>
      Журналды жүргізудің басталу күні "___" _____ 20__ ж.</w:t>
      </w:r>
    </w:p>
    <w:p>
      <w:pPr>
        <w:spacing w:after="0"/>
        <w:ind w:left="0"/>
        <w:jc w:val="both"/>
      </w:pPr>
      <w:r>
        <w:rPr>
          <w:rFonts w:ascii="Times New Roman"/>
          <w:b w:val="false"/>
          <w:i w:val="false"/>
          <w:color w:val="000000"/>
          <w:sz w:val="28"/>
        </w:rPr>
        <w:t>
      Журналды жүргізудің аяқталу күні "___" _____ 20__ ж.</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1-бөлім. Нұсқаулар.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p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Т.А.Ә. (бар болған жағдайда әкесінің аты)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Нұсқауды өткізген тұлғаның Т.А.Ә. (бар болған жағдайда әкесінің аты)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Нұсқауды өткізген тұлғаның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Сабақтар.</w:t>
      </w:r>
    </w:p>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Сабақты жүргізген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қарамағындағы</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(облыстар, </w:t>
      </w:r>
    </w:p>
    <w:p>
      <w:pPr>
        <w:spacing w:after="0"/>
        <w:ind w:left="0"/>
        <w:jc w:val="both"/>
      </w:pPr>
      <w:r>
        <w:rPr>
          <w:rFonts w:ascii="Times New Roman"/>
          <w:b w:val="false"/>
          <w:i w:val="false"/>
          <w:color w:val="000000"/>
          <w:sz w:val="28"/>
        </w:rPr>
        <w:t>республикалық маңызы бар</w:t>
      </w:r>
    </w:p>
    <w:p>
      <w:pPr>
        <w:spacing w:after="0"/>
        <w:ind w:left="0"/>
        <w:jc w:val="both"/>
      </w:pPr>
      <w:r>
        <w:rPr>
          <w:rFonts w:ascii="Times New Roman"/>
          <w:b w:val="false"/>
          <w:i w:val="false"/>
          <w:color w:val="000000"/>
          <w:sz w:val="28"/>
        </w:rPr>
        <w:t>қалалар, астаналар)</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(дәреже)</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(тегі, аты, әкесінің аты, қолы, күні)</w:t>
      </w:r>
    </w:p>
    <w:bookmarkStart w:name="z372" w:id="353"/>
    <w:p>
      <w:pPr>
        <w:spacing w:after="0"/>
        <w:ind w:left="0"/>
        <w:jc w:val="both"/>
      </w:pPr>
      <w:r>
        <w:rPr>
          <w:rFonts w:ascii="Times New Roman"/>
          <w:b w:val="false"/>
          <w:i w:val="false"/>
          <w:color w:val="000000"/>
          <w:sz w:val="28"/>
        </w:rPr>
        <w:t xml:space="preserve">
      Сабақ және жаттығу өткізу туралы есеп </w:t>
      </w:r>
    </w:p>
    <w:bookmarkEnd w:id="353"/>
    <w:p>
      <w:pPr>
        <w:spacing w:after="0"/>
        <w:ind w:left="0"/>
        <w:jc w:val="both"/>
      </w:pPr>
      <w:r>
        <w:rPr>
          <w:rFonts w:ascii="Times New Roman"/>
          <w:b w:val="false"/>
          <w:i w:val="false"/>
          <w:color w:val="000000"/>
          <w:sz w:val="28"/>
        </w:rPr>
        <w:t>
      Сабақтың тақырыбы: __________________________________________</w:t>
      </w:r>
    </w:p>
    <w:p>
      <w:pPr>
        <w:spacing w:after="0"/>
        <w:ind w:left="0"/>
        <w:jc w:val="both"/>
      </w:pPr>
      <w:r>
        <w:rPr>
          <w:rFonts w:ascii="Times New Roman"/>
          <w:b w:val="false"/>
          <w:i w:val="false"/>
          <w:color w:val="000000"/>
          <w:sz w:val="28"/>
        </w:rPr>
        <w:t>
      Өткізілген күні: _______________________________________________</w:t>
      </w:r>
    </w:p>
    <w:p>
      <w:pPr>
        <w:spacing w:after="0"/>
        <w:ind w:left="0"/>
        <w:jc w:val="both"/>
      </w:pPr>
      <w:r>
        <w:rPr>
          <w:rFonts w:ascii="Times New Roman"/>
          <w:b w:val="false"/>
          <w:i w:val="false"/>
          <w:color w:val="000000"/>
          <w:sz w:val="28"/>
        </w:rPr>
        <w:t>
      Өткізу жері: __________________________________________________</w:t>
      </w:r>
    </w:p>
    <w:p>
      <w:pPr>
        <w:spacing w:after="0"/>
        <w:ind w:left="0"/>
        <w:jc w:val="both"/>
      </w:pPr>
      <w:r>
        <w:rPr>
          <w:rFonts w:ascii="Times New Roman"/>
          <w:b w:val="false"/>
          <w:i w:val="false"/>
          <w:color w:val="000000"/>
          <w:sz w:val="28"/>
        </w:rPr>
        <w:t>
      Қатысушылар тізімі: ___________________________________________</w:t>
      </w:r>
    </w:p>
    <w:p>
      <w:pPr>
        <w:spacing w:after="0"/>
        <w:ind w:left="0"/>
        <w:jc w:val="both"/>
      </w:pPr>
      <w:r>
        <w:rPr>
          <w:rFonts w:ascii="Times New Roman"/>
          <w:b w:val="false"/>
          <w:i w:val="false"/>
          <w:color w:val="000000"/>
          <w:sz w:val="28"/>
        </w:rPr>
        <w:t>
      Өткізу барысы туралы мәлімет: 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Қорытындылар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терроризмге қарсы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қорғалуын қамтамасыз етуге жауапты</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