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be2e33" w14:textId="1be2e3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"Міндетті мемлекеттік тіркеуге жатпайтын жылжымалы мүлік кепілі туралы мәліметтерді өзектендіру (түзету)" мемлекеттік қызмет көрсету қағидаларын бекіту туралы</w:t>
      </w:r>
    </w:p>
    <w:p>
      <w:pPr>
        <w:spacing w:after="0"/>
        <w:ind w:left="0"/>
        <w:jc w:val="both"/>
      </w:pPr>
      <w:r>
        <w:rPr>
          <w:rFonts w:ascii="Times New Roman"/>
          <w:b w:val="false"/>
          <w:i w:val="false"/>
          <w:color w:val="000000"/>
          <w:sz w:val="28"/>
        </w:rPr>
        <w:t>Қазақстан Республикасы Әділет министрінің м.а. 2023 жылғы 12 мамырдағы № 302 бұйрығы. Қазақстан Республикасының Әділет министрлігінде 2023 жылғы 17 мамырда № 32514 болып тіркелді.</w:t>
      </w:r>
    </w:p>
    <w:p>
      <w:pPr>
        <w:spacing w:after="0"/>
        <w:ind w:left="0"/>
        <w:jc w:val="both"/>
      </w:pPr>
      <w:bookmarkStart w:name="z1" w:id="0"/>
      <w:r>
        <w:rPr>
          <w:rFonts w:ascii="Times New Roman"/>
          <w:b w:val="false"/>
          <w:i w:val="false"/>
          <w:color w:val="000000"/>
          <w:sz w:val="28"/>
        </w:rPr>
        <w:t xml:space="preserve">
      "Мемлекеттік және әлеуметтік жауапкершілігі бар көрсетілетін қызметтер туралы" Қазақстан Республикасы Заңының 10-бабы </w:t>
      </w:r>
      <w:r>
        <w:rPr>
          <w:rFonts w:ascii="Times New Roman"/>
          <w:b w:val="false"/>
          <w:i w:val="false"/>
          <w:color w:val="000000"/>
          <w:sz w:val="28"/>
        </w:rPr>
        <w:t>1)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Әділет министрінің 20.03.2026 </w:t>
      </w:r>
      <w:r>
        <w:rPr>
          <w:rFonts w:ascii="Times New Roman"/>
          <w:b w:val="false"/>
          <w:i w:val="false"/>
          <w:color w:val="000000"/>
          <w:sz w:val="28"/>
        </w:rPr>
        <w:t>№ 278</w:t>
      </w:r>
      <w:r>
        <w:rPr>
          <w:rFonts w:ascii="Times New Roman"/>
          <w:b w:val="false"/>
          <w:i w:val="false"/>
          <w:color w:val="ff0000"/>
          <w:sz w:val="28"/>
        </w:rPr>
        <w:t xml:space="preserve"> (13.03.2026 бастап қолданысқа енгiзiледi)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"Міндетті мемлекеттік тіркеуге жатпайтын жылжымалы мүлік кепілі туралы мәліметтерді өзектендіру (түзету)" мемлекеттік қызмет көрсету қағидалары бекітілсін.</w:t>
      </w:r>
    </w:p>
    <w:bookmarkEnd w:id="1"/>
    <w:bookmarkStart w:name="z3" w:id="2"/>
    <w:p>
      <w:pPr>
        <w:spacing w:after="0"/>
        <w:ind w:left="0"/>
        <w:jc w:val="both"/>
      </w:pPr>
      <w:r>
        <w:rPr>
          <w:rFonts w:ascii="Times New Roman"/>
          <w:b w:val="false"/>
          <w:i w:val="false"/>
          <w:color w:val="000000"/>
          <w:sz w:val="28"/>
        </w:rPr>
        <w:t>
      2. Қазақстан Республикасы Әділет министрлігінің Тіркеу қызметі және заң қызметін ұйымдастыру департаменті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мемлекеттік тіркеуді;</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 Әділет министрлігінің ресми интернет-ресурсына орналастыруды.</w:t>
      </w:r>
    </w:p>
    <w:bookmarkEnd w:id="4"/>
    <w:bookmarkStart w:name="z6"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Әділет вице-министріне жүктелсін.</w:t>
      </w:r>
    </w:p>
    <w:bookmarkEnd w:id="5"/>
    <w:bookmarkStart w:name="z7" w:id="6"/>
    <w:p>
      <w:pPr>
        <w:spacing w:after="0"/>
        <w:ind w:left="0"/>
        <w:jc w:val="both"/>
      </w:pPr>
      <w:r>
        <w:rPr>
          <w:rFonts w:ascii="Times New Roman"/>
          <w:b w:val="false"/>
          <w:i w:val="false"/>
          <w:color w:val="000000"/>
          <w:sz w:val="28"/>
        </w:rPr>
        <w:t>
      4. Осы бұйрық оның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Әділет министрінің м.а.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Жакселекова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Цифрлық даму, инновациялар және</w:t>
      </w:r>
    </w:p>
    <w:p>
      <w:pPr>
        <w:spacing w:after="0"/>
        <w:ind w:left="0"/>
        <w:jc w:val="both"/>
      </w:pPr>
      <w:r>
        <w:rPr>
          <w:rFonts w:ascii="Times New Roman"/>
          <w:b w:val="false"/>
          <w:i w:val="false"/>
          <w:color w:val="000000"/>
          <w:sz w:val="28"/>
        </w:rPr>
        <w:t>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 м.а.</w:t>
            </w:r>
            <w:r>
              <w:br/>
            </w:r>
            <w:r>
              <w:rPr>
                <w:rFonts w:ascii="Times New Roman"/>
                <w:b w:val="false"/>
                <w:i w:val="false"/>
                <w:color w:val="000000"/>
                <w:sz w:val="20"/>
              </w:rPr>
              <w:t>2023 жылғы 12 мамырдағы</w:t>
            </w:r>
            <w:r>
              <w:br/>
            </w:r>
            <w:r>
              <w:rPr>
                <w:rFonts w:ascii="Times New Roman"/>
                <w:b w:val="false"/>
                <w:i w:val="false"/>
                <w:color w:val="000000"/>
                <w:sz w:val="20"/>
              </w:rPr>
              <w:t>№ 302 Бұйрықпен</w:t>
            </w:r>
            <w:r>
              <w:br/>
            </w:r>
            <w:r>
              <w:rPr>
                <w:rFonts w:ascii="Times New Roman"/>
                <w:b w:val="false"/>
                <w:i w:val="false"/>
                <w:color w:val="000000"/>
                <w:sz w:val="20"/>
              </w:rPr>
              <w:t>бекітілген</w:t>
            </w:r>
          </w:p>
        </w:tc>
      </w:tr>
    </w:tbl>
    <w:bookmarkStart w:name="z9" w:id="7"/>
    <w:p>
      <w:pPr>
        <w:spacing w:after="0"/>
        <w:ind w:left="0"/>
        <w:jc w:val="left"/>
      </w:pPr>
      <w:r>
        <w:rPr>
          <w:rFonts w:ascii="Times New Roman"/>
          <w:b/>
          <w:i w:val="false"/>
          <w:color w:val="000000"/>
        </w:rPr>
        <w:t xml:space="preserve"> "Міндетті мемлекеттік тіркеуге жатпайтын жылжымалы мүлік кепілі туралы мәліметтерді өзектендіру (түзету)" мемлекеттік қызмет көрсету қағидалары</w:t>
      </w:r>
    </w:p>
    <w:bookmarkEnd w:id="7"/>
    <w:bookmarkStart w:name="z10" w:id="8"/>
    <w:p>
      <w:pPr>
        <w:spacing w:after="0"/>
        <w:ind w:left="0"/>
        <w:jc w:val="left"/>
      </w:pPr>
      <w:r>
        <w:rPr>
          <w:rFonts w:ascii="Times New Roman"/>
          <w:b/>
          <w:i w:val="false"/>
          <w:color w:val="000000"/>
        </w:rPr>
        <w:t xml:space="preserve"> 1-тарау. Жалпы қағидалар</w:t>
      </w:r>
    </w:p>
    <w:bookmarkEnd w:id="8"/>
    <w:bookmarkStart w:name="z11" w:id="9"/>
    <w:p>
      <w:pPr>
        <w:spacing w:after="0"/>
        <w:ind w:left="0"/>
        <w:jc w:val="both"/>
      </w:pPr>
      <w:r>
        <w:rPr>
          <w:rFonts w:ascii="Times New Roman"/>
          <w:b w:val="false"/>
          <w:i w:val="false"/>
          <w:color w:val="000000"/>
          <w:sz w:val="28"/>
        </w:rPr>
        <w:t xml:space="preserve">
      1. Осы "Міндетті мемлекеттік тіркеуге жатпайтын жылжымалы мүлік кепілі туралы мәліметтерді өзектендіру (түзету)" мемлекеттік қызмет көрсету қағидалары (бұдан әрі - Қағидалар) "Мемлекеттік және әлеуметтік жауапкершілігі бар көрсетілетін қызметтер туралы" Қазақстан Республикасының Заңы 10-бабының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әзірленді және "Міндетті мемлекеттік тіркеуге жатпайтын жылжымалы мүлік кепілі туралы мәліметтерді өзектендіру (түзету)" мемлекеттік қызмет көрсету (бұдан әрі - мемлекеттік көрсетілетін қызмет) тәртібін айқындайды.</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Әділет министрінің 20.03.2026 </w:t>
      </w:r>
      <w:r>
        <w:rPr>
          <w:rFonts w:ascii="Times New Roman"/>
          <w:b w:val="false"/>
          <w:i w:val="false"/>
          <w:color w:val="000000"/>
          <w:sz w:val="28"/>
        </w:rPr>
        <w:t>№ 278</w:t>
      </w:r>
      <w:r>
        <w:rPr>
          <w:rFonts w:ascii="Times New Roman"/>
          <w:b w:val="false"/>
          <w:i w:val="false"/>
          <w:color w:val="ff0000"/>
          <w:sz w:val="28"/>
        </w:rPr>
        <w:t xml:space="preserve"> (13.03.2026 бастап қолданысқа енгiзiледi) бұйрығымен.</w:t>
      </w:r>
      <w:r>
        <w:br/>
      </w:r>
      <w:r>
        <w:rPr>
          <w:rFonts w:ascii="Times New Roman"/>
          <w:b w:val="false"/>
          <w:i w:val="false"/>
          <w:color w:val="000000"/>
          <w:sz w:val="28"/>
        </w:rPr>
        <w:t>
</w:t>
      </w:r>
    </w:p>
    <w:bookmarkStart w:name="z12" w:id="10"/>
    <w:p>
      <w:pPr>
        <w:spacing w:after="0"/>
        <w:ind w:left="0"/>
        <w:jc w:val="both"/>
      </w:pPr>
      <w:r>
        <w:rPr>
          <w:rFonts w:ascii="Times New Roman"/>
          <w:b w:val="false"/>
          <w:i w:val="false"/>
          <w:color w:val="000000"/>
          <w:sz w:val="28"/>
        </w:rPr>
        <w:t>
      2. Осы Қағидаларда мынадай ұғымдар пайдаланылады:</w:t>
      </w:r>
    </w:p>
    <w:bookmarkEnd w:id="10"/>
    <w:bookmarkStart w:name="z13" w:id="11"/>
    <w:p>
      <w:pPr>
        <w:spacing w:after="0"/>
        <w:ind w:left="0"/>
        <w:jc w:val="both"/>
      </w:pPr>
      <w:r>
        <w:rPr>
          <w:rFonts w:ascii="Times New Roman"/>
          <w:b w:val="false"/>
          <w:i w:val="false"/>
          <w:color w:val="000000"/>
          <w:sz w:val="28"/>
        </w:rPr>
        <w:t>
      1) "Азаматтарға арналған үкімет" мемлекеттік корпорациясы (бұдан әрі –көрсетілетін қызметті беруші) – Қазақстан Республикасының заңнамасына сәйкес мемлекеттік қызметтерді көрсету үшін, "бір терезе" қағидаты бойынша мемлекеттік қызметтер көрсетуге өтініштерді қабылдау және көрсетілетін қызметті алушыға олардың нәтижелерін беру жөніндегі жұмысты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11"/>
    <w:bookmarkStart w:name="z14" w:id="12"/>
    <w:p>
      <w:pPr>
        <w:spacing w:after="0"/>
        <w:ind w:left="0"/>
        <w:jc w:val="both"/>
      </w:pPr>
      <w:r>
        <w:rPr>
          <w:rFonts w:ascii="Times New Roman"/>
          <w:b w:val="false"/>
          <w:i w:val="false"/>
          <w:color w:val="000000"/>
          <w:sz w:val="28"/>
        </w:rPr>
        <w:t>
      2) көрсетілетін қызметті алушы – орталық мемлекеттік органдарды, Қазақстан Республикасының шетелдегі мекемелерін, облыстардың, республикалық маңызы бар қалалардың, астананың, аудандардың, облыстық маңызы бар қалалардың жергілікті атқарушы органдарын, қаладағы аудандардың, аудандық маңызы бар қалалардың, кенттердің, ауылдардың, ауылдық округтердің әкімдерін қоспағанда, жеке және заңды тұлғалар;</w:t>
      </w:r>
    </w:p>
    <w:bookmarkEnd w:id="12"/>
    <w:bookmarkStart w:name="z15" w:id="13"/>
    <w:p>
      <w:pPr>
        <w:spacing w:after="0"/>
        <w:ind w:left="0"/>
        <w:jc w:val="both"/>
      </w:pPr>
      <w:r>
        <w:rPr>
          <w:rFonts w:ascii="Times New Roman"/>
          <w:b w:val="false"/>
          <w:i w:val="false"/>
          <w:color w:val="000000"/>
          <w:sz w:val="28"/>
        </w:rPr>
        <w:t>
      3) жылжымалы мүлiк кепiлiн тiркеу туралы куәлiк – тiркеушi орган және (немесе) "Азаматтарға арналған үкімет" мемлекеттік корпорациясы" коммерциялық емес акционерлік қоғамының өтiнiш иесiне беретiн және жылжымалы мүлiк кепiлiн тiркеу фактiсiн растайтын құжат.</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Әділет министрінің 22.02.2024 </w:t>
      </w:r>
      <w:r>
        <w:rPr>
          <w:rFonts w:ascii="Times New Roman"/>
          <w:b w:val="false"/>
          <w:i w:val="false"/>
          <w:color w:val="000000"/>
          <w:sz w:val="28"/>
        </w:rPr>
        <w:t>№ 157</w:t>
      </w:r>
      <w:r>
        <w:rPr>
          <w:rFonts w:ascii="Times New Roman"/>
          <w:b w:val="false"/>
          <w:i w:val="false"/>
          <w:color w:val="ff0000"/>
          <w:sz w:val="28"/>
        </w:rPr>
        <w:t xml:space="preserve"> (24.02.2024 бастап қолданысқа енгізіледі) бұйрығымен.</w:t>
      </w:r>
      <w:r>
        <w:br/>
      </w:r>
      <w:r>
        <w:rPr>
          <w:rFonts w:ascii="Times New Roman"/>
          <w:b w:val="false"/>
          <w:i w:val="false"/>
          <w:color w:val="000000"/>
          <w:sz w:val="28"/>
        </w:rPr>
        <w:t>
</w:t>
      </w:r>
    </w:p>
    <w:bookmarkStart w:name="z16" w:id="14"/>
    <w:p>
      <w:pPr>
        <w:spacing w:after="0"/>
        <w:ind w:left="0"/>
        <w:jc w:val="both"/>
      </w:pPr>
      <w:r>
        <w:rPr>
          <w:rFonts w:ascii="Times New Roman"/>
          <w:b w:val="false"/>
          <w:i w:val="false"/>
          <w:color w:val="000000"/>
          <w:sz w:val="28"/>
        </w:rPr>
        <w:t>
      3. Әділет министрлігі мемлекеттік қызметтер көрсету тәртібі және мемлекеттік қызмет көрсету тәртібін айқындайтын заңға тәуелді нормативтік құқықтық актілерге енгізілген өзгерістер және (немесе) толықтырулар туралы ақпаратты олар бекітілген немесе өзгертілген күннен бастап үш жұмыс күні ішінде Мемлекеттік корпорацияға береді.</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Әділет министрінің 22.02.2024 </w:t>
      </w:r>
      <w:r>
        <w:rPr>
          <w:rFonts w:ascii="Times New Roman"/>
          <w:b w:val="false"/>
          <w:i w:val="false"/>
          <w:color w:val="000000"/>
          <w:sz w:val="28"/>
        </w:rPr>
        <w:t>№ 157</w:t>
      </w:r>
      <w:r>
        <w:rPr>
          <w:rFonts w:ascii="Times New Roman"/>
          <w:b w:val="false"/>
          <w:i w:val="false"/>
          <w:color w:val="ff0000"/>
          <w:sz w:val="28"/>
        </w:rPr>
        <w:t xml:space="preserve"> (24.02.2024 бастап қолданысқа енгізіледі) бұйрығымен.</w:t>
      </w:r>
      <w:r>
        <w:br/>
      </w:r>
      <w:r>
        <w:rPr>
          <w:rFonts w:ascii="Times New Roman"/>
          <w:b w:val="false"/>
          <w:i w:val="false"/>
          <w:color w:val="000000"/>
          <w:sz w:val="28"/>
        </w:rPr>
        <w:t>
</w:t>
      </w:r>
    </w:p>
    <w:bookmarkStart w:name="z17" w:id="15"/>
    <w:p>
      <w:pPr>
        <w:spacing w:after="0"/>
        <w:ind w:left="0"/>
        <w:jc w:val="left"/>
      </w:pPr>
      <w:r>
        <w:rPr>
          <w:rFonts w:ascii="Times New Roman"/>
          <w:b/>
          <w:i w:val="false"/>
          <w:color w:val="000000"/>
        </w:rPr>
        <w:t xml:space="preserve"> 2-тарау. Мемлекеттік қызмет көрсету тәртібі</w:t>
      </w:r>
    </w:p>
    <w:bookmarkEnd w:id="15"/>
    <w:bookmarkStart w:name="z18" w:id="16"/>
    <w:p>
      <w:pPr>
        <w:spacing w:after="0"/>
        <w:ind w:left="0"/>
        <w:jc w:val="both"/>
      </w:pPr>
      <w:r>
        <w:rPr>
          <w:rFonts w:ascii="Times New Roman"/>
          <w:b w:val="false"/>
          <w:i w:val="false"/>
          <w:color w:val="000000"/>
          <w:sz w:val="28"/>
        </w:rPr>
        <w:t>
      4. Мемлекеттік көрсетілген қызметті көрсетілетін қызметті беруші көрсетеді.</w:t>
      </w:r>
    </w:p>
    <w:bookmarkEnd w:id="16"/>
    <w:p>
      <w:pPr>
        <w:spacing w:after="0"/>
        <w:ind w:left="0"/>
        <w:jc w:val="both"/>
      </w:pPr>
      <w:r>
        <w:rPr>
          <w:rFonts w:ascii="Times New Roman"/>
          <w:b w:val="false"/>
          <w:i w:val="false"/>
          <w:color w:val="000000"/>
          <w:sz w:val="28"/>
        </w:rPr>
        <w:t xml:space="preserve">
      Мемлекеттік қызмет көрсету процесінің сипаттамасын, нысанын, мазмұны мен нәтижесін, сондай-ақ мемлекеттік қызмет көрсету ерекшеліктері ескеріле отырып, өзге де мәліметтерді қамтитын мемлекеттік қызмет көрсетуге қойылатын негізгі талаптардың тізбесі (бұдан әрі – Тізбе),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талаптар Тізбесінде келтірілген.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5-тармақ жаңа редакцияда көзделген - ҚР Әділет министрінің 20.03.2026 </w:t>
      </w:r>
      <w:r>
        <w:rPr>
          <w:rFonts w:ascii="Times New Roman"/>
          <w:b w:val="false"/>
          <w:i w:val="false"/>
          <w:color w:val="ff0000"/>
          <w:sz w:val="28"/>
        </w:rPr>
        <w:t>№ 278</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Мемлекеттік көрсетілетін қызметті алу үшін көрсетілетін қызметті алушы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өтінішпен көрсетілетін қызметті берушіге жүгінеді не өтінішті "электрондық үкімет": www.egov.kz веб-порталы (бұдан әрі – портал) арқылы Тізбесінің 8-тармағына сәйкес құжаттарды қоса бере отырып жібереді.</w:t>
      </w:r>
    </w:p>
    <w:p>
      <w:pPr>
        <w:spacing w:after="0"/>
        <w:ind w:left="0"/>
        <w:jc w:val="both"/>
      </w:pPr>
      <w:r>
        <w:rPr>
          <w:rFonts w:ascii="Times New Roman"/>
          <w:b w:val="false"/>
          <w:i w:val="false"/>
          <w:color w:val="000000"/>
          <w:sz w:val="28"/>
        </w:rPr>
        <w:t>
      Міндетті мемлекеттік тіркеуге жатпайтын жылжымалы мүлік кепілінің мәліметтерін өзектендіру (түзету) мүдделі тұлғаның өтініші бойынша жүргізіледі.</w:t>
      </w:r>
    </w:p>
    <w:bookmarkStart w:name="z20" w:id="17"/>
    <w:p>
      <w:pPr>
        <w:spacing w:after="0"/>
        <w:ind w:left="0"/>
        <w:jc w:val="both"/>
      </w:pPr>
      <w:r>
        <w:rPr>
          <w:rFonts w:ascii="Times New Roman"/>
          <w:b w:val="false"/>
          <w:i w:val="false"/>
          <w:color w:val="000000"/>
          <w:sz w:val="28"/>
        </w:rPr>
        <w:t>
      6. Өтінішті толтыру кезінде көрсетілетін қызметті алушы өзгерістер енгізу үшін қателер түсіндірмесін көрсете отырып, тіркелген кепіл туралы мәліметтерді енгізеді.</w:t>
      </w:r>
    </w:p>
    <w:bookmarkEnd w:id="17"/>
    <w:p>
      <w:pPr>
        <w:spacing w:after="0"/>
        <w:ind w:left="0"/>
        <w:jc w:val="both"/>
      </w:pPr>
      <w:r>
        <w:rPr>
          <w:rFonts w:ascii="Times New Roman"/>
          <w:b w:val="false"/>
          <w:i w:val="false"/>
          <w:color w:val="000000"/>
          <w:sz w:val="28"/>
        </w:rPr>
        <w:t>
      Толтырылғаннан кейін растайтын құжаттардың (кепіл шарты, кепілді тіркеу туралы куәлік) электрондық көшірмелерін салады.</w:t>
      </w:r>
    </w:p>
    <w:p>
      <w:pPr>
        <w:spacing w:after="0"/>
        <w:ind w:left="0"/>
        <w:jc w:val="both"/>
      </w:pPr>
      <w:r>
        <w:rPr>
          <w:rFonts w:ascii="Times New Roman"/>
          <w:b w:val="false"/>
          <w:i w:val="false"/>
          <w:color w:val="000000"/>
          <w:sz w:val="28"/>
        </w:rPr>
        <w:t>
      Көрсетілетін қызметті алушы өтінішті портал арқылы жіберген кезде "жеке кабинетте" мемлекеттік қызмет көрсетуге сұрау салудың қабылданғаны туралы мәртебе автоматты түрде көрсетіледі.</w:t>
      </w:r>
    </w:p>
    <w:p>
      <w:pPr>
        <w:spacing w:after="0"/>
        <w:ind w:left="0"/>
        <w:jc w:val="both"/>
      </w:pPr>
      <w:r>
        <w:rPr>
          <w:rFonts w:ascii="Times New Roman"/>
          <w:b w:val="false"/>
          <w:i w:val="false"/>
          <w:color w:val="000000"/>
          <w:sz w:val="28"/>
        </w:rPr>
        <w:t>
      Көрсетілетін қызметті беруші тіркеуге өтініште көрсетілген мәліметтерді тексеруді жүзеге асырады, мәліметтерді архив материалдарының деректерімен салыстырып тексереді.</w:t>
      </w:r>
    </w:p>
    <w:p>
      <w:pPr>
        <w:spacing w:after="0"/>
        <w:ind w:left="0"/>
        <w:jc w:val="both"/>
      </w:pPr>
      <w:r>
        <w:rPr>
          <w:rFonts w:ascii="Times New Roman"/>
          <w:b w:val="false"/>
          <w:i w:val="false"/>
          <w:color w:val="000000"/>
          <w:sz w:val="28"/>
        </w:rPr>
        <w:t>
      Көрсетілетін қызметті беруші техникалық қателерді түзетуді жылжымалы мүлік кепілі тізіліміне, сондай-ақ кепiлдi тiркеу туралы куәлiкке қосымша жазба енгізу арқылы жүзеге асырады.</w:t>
      </w:r>
    </w:p>
    <w:p>
      <w:pPr>
        <w:spacing w:after="0"/>
        <w:ind w:left="0"/>
        <w:jc w:val="both"/>
      </w:pPr>
      <w:r>
        <w:rPr>
          <w:rFonts w:ascii="Times New Roman"/>
          <w:b w:val="false"/>
          <w:i w:val="false"/>
          <w:color w:val="000000"/>
          <w:sz w:val="28"/>
        </w:rPr>
        <w:t xml:space="preserve">
      Түзету жүзеге асырылғаннан кейін көрсетілетін қызметті алушы порталының жеке кабинетіне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жылжымалы мүлік кепілін тіркеу туралы куәлік не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мемлекеттік қызмет көрсетуден бас тарту туралы жазбаша дәлелді жауап жіберіледі.</w:t>
      </w:r>
    </w:p>
    <w:bookmarkStart w:name="z21" w:id="18"/>
    <w:p>
      <w:pPr>
        <w:spacing w:after="0"/>
        <w:ind w:left="0"/>
        <w:jc w:val="both"/>
      </w:pPr>
      <w:r>
        <w:rPr>
          <w:rFonts w:ascii="Times New Roman"/>
          <w:b w:val="false"/>
          <w:i w:val="false"/>
          <w:color w:val="000000"/>
          <w:sz w:val="28"/>
        </w:rPr>
        <w:t xml:space="preserve">
      7. Мемлекеттік корпорацияға жүгінген кезде көрсетілетін қызметті берушінің қызметкері растайтын құжаттармен (кепіл шарты, кепілді тіркеу туралы куәлік) өзгерістер енгізу үшін қателер түсіндірмесін көрсете отырып, тіркелген кепіл туралы енгізілген мәліметтері бар көрсетілетін қызметті алушыдан өтінішті қабылдайды не көрсетілетін қызметті берушінің құжаттарды қабылдау жөніндегі қызметкері өтінішті қабылдаудан бас тартады және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қолхат береді.</w:t>
      </w:r>
    </w:p>
    <w:bookmarkEnd w:id="18"/>
    <w:p>
      <w:pPr>
        <w:spacing w:after="0"/>
        <w:ind w:left="0"/>
        <w:jc w:val="both"/>
      </w:pPr>
      <w:r>
        <w:rPr>
          <w:rFonts w:ascii="Times New Roman"/>
          <w:b w:val="false"/>
          <w:i w:val="false"/>
          <w:color w:val="000000"/>
          <w:sz w:val="28"/>
        </w:rPr>
        <w:t>
      Көрсетілетін қызметті беруші тіркеуге өтініште көрсетілген мәліметтерді тексеруді жүзеге асырады, мәліметтерді архив материалдарының деректерімен салыстырып тексереді.</w:t>
      </w:r>
    </w:p>
    <w:p>
      <w:pPr>
        <w:spacing w:after="0"/>
        <w:ind w:left="0"/>
        <w:jc w:val="both"/>
      </w:pPr>
      <w:r>
        <w:rPr>
          <w:rFonts w:ascii="Times New Roman"/>
          <w:b w:val="false"/>
          <w:i w:val="false"/>
          <w:color w:val="000000"/>
          <w:sz w:val="28"/>
        </w:rPr>
        <w:t>
      Көрсетілетін қызметті беруші техникалық қателерді түзетуді жылжымалы мүлік кепілі тізіліміне, сондай-ақ кепiлдi тiркеу туралы куәлiкке қосымша жазба енгізу арқылы жүзеге асырады.</w:t>
      </w:r>
    </w:p>
    <w:p>
      <w:pPr>
        <w:spacing w:after="0"/>
        <w:ind w:left="0"/>
        <w:jc w:val="both"/>
      </w:pPr>
      <w:r>
        <w:rPr>
          <w:rFonts w:ascii="Times New Roman"/>
          <w:b w:val="false"/>
          <w:i w:val="false"/>
          <w:color w:val="000000"/>
          <w:sz w:val="28"/>
        </w:rPr>
        <w:t>
      Түзету жүзеге асырылғаннан кейін көрсетілетін қызметті алушыға осы Қағидаларға 3-қосымшаға сәйкес жылжымалы мүлік кепілін тіркеу туралы куәлік жіберіледі.</w:t>
      </w:r>
    </w:p>
    <w:p>
      <w:pPr>
        <w:spacing w:after="0"/>
        <w:ind w:left="0"/>
        <w:jc w:val="both"/>
      </w:pPr>
      <w:r>
        <w:rPr>
          <w:rFonts w:ascii="Times New Roman"/>
          <w:b w:val="false"/>
          <w:i w:val="false"/>
          <w:color w:val="000000"/>
          <w:sz w:val="28"/>
        </w:rPr>
        <w:t xml:space="preserve">
      Көрсетілетін қызметті алушы Тізбенің 8-тармағында көзделген тізбеге сәйкес құжаттар топтамасын толық ұсынбаған, сондай-ақ қолданылу мерзімі өткен құжаттарды ұсынған жағдайда,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мемлекеттік қызмет көрсетуден бас тарту туралы жазбаша дәлелді жауап жіберіледі.</w:t>
      </w:r>
    </w:p>
    <w:bookmarkStart w:name="z22" w:id="19"/>
    <w:p>
      <w:pPr>
        <w:spacing w:after="0"/>
        <w:ind w:left="0"/>
        <w:jc w:val="both"/>
      </w:pPr>
      <w:r>
        <w:rPr>
          <w:rFonts w:ascii="Times New Roman"/>
          <w:b w:val="false"/>
          <w:i w:val="false"/>
          <w:color w:val="000000"/>
          <w:sz w:val="28"/>
        </w:rPr>
        <w:t>
      8. Жылжымалы мүлiк кепiлiнің тізіліміне енгізілген өзгерістерден кейін міндетті мемлекеттік тіркеуге жатпайтын жылжымалы мүлік кепілін тіркеу туралы бұрын берілген куәлік жарамсыз болып есептеледі.</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9-тармақ жаңа редакцияда көзделген - ҚР Әділет министрінің 20.03.2026 </w:t>
      </w:r>
      <w:r>
        <w:rPr>
          <w:rFonts w:ascii="Times New Roman"/>
          <w:b w:val="false"/>
          <w:i w:val="false"/>
          <w:color w:val="ff0000"/>
          <w:sz w:val="28"/>
        </w:rPr>
        <w:t>№ 278</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 Көрсетілетін қызметті алушы мемлекеттік қызметті көрсету сатысы туралы деректерді "Мемлекеттік көрсетілетін қызметтер туралы" Заңның 5-бабы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ақпараттандыру саласындағы уәкілетті орган белгілеген тәртіппен мемлекеттік қызметтер көрсету мониторингінің ақпараттық жүйесіне енгізуді қамтамасыз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10-тармақ жаңа редакцияда көзделген - ҚР Әділет министрінің 20.03.2026 </w:t>
      </w:r>
      <w:r>
        <w:rPr>
          <w:rFonts w:ascii="Times New Roman"/>
          <w:b w:val="false"/>
          <w:i w:val="false"/>
          <w:color w:val="ff0000"/>
          <w:sz w:val="28"/>
        </w:rPr>
        <w:t>№ 278</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Ақпараттық жүйеде іркіліс болған жағдайда көрсетілетін қызметті беруші бір жұмыс күні ішінде "электрондық үкімет" ақпараттық-коммуникациялық инфрақұрылымының операторын (бұдан әрі – оператор) хабардар етеді.</w:t>
      </w:r>
    </w:p>
    <w:p>
      <w:pPr>
        <w:spacing w:after="0"/>
        <w:ind w:left="0"/>
        <w:jc w:val="both"/>
      </w:pPr>
      <w:r>
        <w:rPr>
          <w:rFonts w:ascii="Times New Roman"/>
          <w:b w:val="false"/>
          <w:i w:val="false"/>
          <w:color w:val="000000"/>
          <w:sz w:val="28"/>
        </w:rPr>
        <w:t>
      Бұл жағдайда оператор Қағидалардың осы тармағының бірінші бөлігінде көрсетілген мерзім ішінде техникалық проблема туралы еркін түрде акт жасайды және оған көрсетілетін қызметті беруші қол қояды.</w:t>
      </w:r>
    </w:p>
    <w:bookmarkStart w:name="z25" w:id="20"/>
    <w:p>
      <w:pPr>
        <w:spacing w:after="0"/>
        <w:ind w:left="0"/>
        <w:jc w:val="left"/>
      </w:pPr>
      <w:r>
        <w:rPr>
          <w:rFonts w:ascii="Times New Roman"/>
          <w:b/>
          <w:i w:val="false"/>
          <w:color w:val="000000"/>
        </w:rPr>
        <w:t xml:space="preserve"> 3-тарау. Көрсетілетін қызметті берушінің мемлекеттік қызмет көрсету мәселелері бойынша шешімдеріне, әрекеттеріне (әрекетсіздігіне) шағымдану тәртібі.</w:t>
      </w:r>
    </w:p>
    <w:bookmarkEnd w:id="20"/>
    <w:bookmarkStart w:name="z26" w:id="21"/>
    <w:p>
      <w:pPr>
        <w:spacing w:after="0"/>
        <w:ind w:left="0"/>
        <w:jc w:val="both"/>
      </w:pPr>
      <w:r>
        <w:rPr>
          <w:rFonts w:ascii="Times New Roman"/>
          <w:b w:val="false"/>
          <w:i w:val="false"/>
          <w:color w:val="000000"/>
          <w:sz w:val="28"/>
        </w:rPr>
        <w:t>
      11. Мемлекеттік қызметтер көрсету мәселелері бойынша шағымды қарауды жоғары тұрған әкімшілік орган, лауазымды адам, мемлекеттік қызметтер көрсету сапасын бағалау және бақылау жөніндегі уәкілетті орган (бұдан әрі – шағымды қарайтын орган) жүргізеді.</w:t>
      </w:r>
    </w:p>
    <w:bookmarkEnd w:id="21"/>
    <w:p>
      <w:pPr>
        <w:spacing w:after="0"/>
        <w:ind w:left="0"/>
        <w:jc w:val="both"/>
      </w:pPr>
      <w:r>
        <w:rPr>
          <w:rFonts w:ascii="Times New Roman"/>
          <w:b w:val="false"/>
          <w:i w:val="false"/>
          <w:color w:val="000000"/>
          <w:sz w:val="28"/>
        </w:rPr>
        <w:t>
      Шағым көрсетілетін қызметті берушіге және (немесе) шешіміне, әрекетіне (әрекетсіздігіне) шағым жасалатын лауазымды адамға беріледі.</w:t>
      </w:r>
    </w:p>
    <w:p>
      <w:pPr>
        <w:spacing w:after="0"/>
        <w:ind w:left="0"/>
        <w:jc w:val="both"/>
      </w:pPr>
      <w:r>
        <w:rPr>
          <w:rFonts w:ascii="Times New Roman"/>
          <w:b w:val="false"/>
          <w:i w:val="false"/>
          <w:color w:val="000000"/>
          <w:sz w:val="28"/>
        </w:rPr>
        <w:t>
      Көрсетілетін қызметті беруші, шешіміне, әрекетіне (әрекетсіздігіне) шағым жасалатын лауазымды адам шағым келіп түскен күннен бастап үш жұмыс күнінен кешіктірмей оны және әкімшілік істі шағымды қарайтын органға жолдайды.</w:t>
      </w:r>
    </w:p>
    <w:p>
      <w:pPr>
        <w:spacing w:after="0"/>
        <w:ind w:left="0"/>
        <w:jc w:val="both"/>
      </w:pPr>
      <w:r>
        <w:rPr>
          <w:rFonts w:ascii="Times New Roman"/>
          <w:b w:val="false"/>
          <w:i w:val="false"/>
          <w:color w:val="000000"/>
          <w:sz w:val="28"/>
        </w:rPr>
        <w:t xml:space="preserve">
      Бұл ретте Қазақстан Республикасы Әкімшілік рәсімдік-процестік кодексі 91-бабының </w:t>
      </w:r>
      <w:r>
        <w:rPr>
          <w:rFonts w:ascii="Times New Roman"/>
          <w:b w:val="false"/>
          <w:i w:val="false"/>
          <w:color w:val="000000"/>
          <w:sz w:val="28"/>
        </w:rPr>
        <w:t>4-тармағына</w:t>
      </w:r>
      <w:r>
        <w:rPr>
          <w:rFonts w:ascii="Times New Roman"/>
          <w:b w:val="false"/>
          <w:i w:val="false"/>
          <w:color w:val="000000"/>
          <w:sz w:val="28"/>
        </w:rPr>
        <w:t xml:space="preserve"> сәйкес көрсетілетін қызметті беруші, әкімшілік актісіне, әкімшілік әрекетіне (әрекетсіздігіне) шағым жасалатын лауазымды адам, егер ол үш жұмыс күні ішінде шағымда көрсетілген талаптарды толық қанағаттандыратын қолайлы әкімшілік акт қабылдаса, әкімшілік әрекет жасаса, шағымды қарайтын органға шағымды жолдамауға құқылы.</w:t>
      </w:r>
    </w:p>
    <w:p>
      <w:pPr>
        <w:spacing w:after="0"/>
        <w:ind w:left="0"/>
        <w:jc w:val="both"/>
      </w:pPr>
      <w:r>
        <w:rPr>
          <w:rFonts w:ascii="Times New Roman"/>
          <w:b w:val="false"/>
          <w:i w:val="false"/>
          <w:color w:val="000000"/>
          <w:sz w:val="28"/>
        </w:rPr>
        <w:t xml:space="preserve">
      Көрсетілетін қызметті берушінің мекенжайына келіп түскен көрсетілетін қызметті алушының шағымы "Мемлекеттік көрсетілетін қызметтер туралы" Қазақстан Республикасының Заңы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тіркелген күнінен бастап 5 (бес) жұмыс күні ішінде қаралуға тиіс.</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мекенжайына келіп түскен көрсетілетін қызметті алушының шағымы тіркелген күнінен бастап 15 (он бес) жұмыс күні ішінде қаралуға тиіс.</w:t>
      </w:r>
    </w:p>
    <w:p>
      <w:pPr>
        <w:spacing w:after="0"/>
        <w:ind w:left="0"/>
        <w:jc w:val="both"/>
      </w:pPr>
      <w:r>
        <w:rPr>
          <w:rFonts w:ascii="Times New Roman"/>
          <w:b w:val="false"/>
          <w:i w:val="false"/>
          <w:color w:val="000000"/>
          <w:sz w:val="28"/>
        </w:rPr>
        <w:t>
      Егер заңда өзгеше көзделмесе, сотқа дейінгі тәртіппен шағым жасалғаннан кейін сотқа жүгінуге жол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1-қосымша жаңа редакцияда көзделген - ҚР Әділет министрінің 20.03.2026 </w:t>
      </w:r>
      <w:r>
        <w:rPr>
          <w:rFonts w:ascii="Times New Roman"/>
          <w:b w:val="false"/>
          <w:i w:val="false"/>
          <w:color w:val="ff0000"/>
          <w:sz w:val="28"/>
        </w:rPr>
        <w:t>№ 278</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"Міндетті мемлекеттік тіркеуге</w:t>
            </w:r>
            <w:r>
              <w:br/>
            </w:r>
            <w:r>
              <w:rPr>
                <w:rFonts w:ascii="Times New Roman"/>
                <w:b w:val="false"/>
                <w:i w:val="false"/>
                <w:color w:val="000000"/>
                <w:sz w:val="20"/>
              </w:rPr>
              <w:t>жатпайтын жылжымалы мүлік</w:t>
            </w:r>
            <w:r>
              <w:br/>
            </w:r>
            <w:r>
              <w:rPr>
                <w:rFonts w:ascii="Times New Roman"/>
                <w:b w:val="false"/>
                <w:i w:val="false"/>
                <w:color w:val="000000"/>
                <w:sz w:val="20"/>
              </w:rPr>
              <w:t>кепілі туралы мәліметтерді</w:t>
            </w:r>
            <w:r>
              <w:br/>
            </w:r>
            <w:r>
              <w:rPr>
                <w:rFonts w:ascii="Times New Roman"/>
                <w:b w:val="false"/>
                <w:i w:val="false"/>
                <w:color w:val="000000"/>
                <w:sz w:val="20"/>
              </w:rPr>
              <w:t xml:space="preserve">өзектендіру (түзету)" </w:t>
            </w:r>
            <w:r>
              <w:br/>
            </w:r>
            <w:r>
              <w:rPr>
                <w:rFonts w:ascii="Times New Roman"/>
                <w:b w:val="false"/>
                <w:i w:val="false"/>
                <w:color w:val="000000"/>
                <w:sz w:val="20"/>
              </w:rPr>
              <w:t xml:space="preserve">мемлекеттік қызметін көрсету </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"Міндетті мемлекеттік тіркеуге жатпайтын жылжымалы мүлік кепілі туралы мәліметтерді өзектендіру (түзету)" мемлекеттік қызмет көрсетудің негізгі талаптарының тізбесі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арналған үкімет" мемлекеттік корпорациясы" коммерциялық емес акционерлік қоғамы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қызметтерді ұсыну тәсілдері (қол жеткізу арналары)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"Азаматтарға арналған үкімет" мемлекеттік корпорациясы" коммерциялық емес акционерлік қоғамы;</w:t>
            </w:r>
          </w:p>
          <w:p>
            <w:pPr>
              <w:spacing w:after="20"/>
              <w:ind w:left="20"/>
              <w:jc w:val="both"/>
            </w:pPr>
            <w:r>
              <w:rPr>
                <w:rFonts w:ascii="Times New Roman"/>
                <w:b w:val="false"/>
                <w:i w:val="false"/>
                <w:color w:val="000000"/>
                <w:sz w:val="20"/>
              </w:rPr>
              <w:t>
2) электрондық үкіметтің веб-порталы: www. egov. 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берушіге жүгінген кезде көрсетілетін қызметті алушы құжаттар топтамасын тапсырған кезден бастап: мемлекеттік қызмет өтініш қабылданған кезден бастап екі жұмыс күні ішінде көрсетіледі;</w:t>
            </w:r>
          </w:p>
          <w:p>
            <w:pPr>
              <w:spacing w:after="20"/>
              <w:ind w:left="20"/>
              <w:jc w:val="both"/>
            </w:pPr>
            <w:r>
              <w:rPr>
                <w:rFonts w:ascii="Times New Roman"/>
                <w:b w:val="false"/>
                <w:i w:val="false"/>
                <w:color w:val="000000"/>
                <w:sz w:val="20"/>
              </w:rPr>
              <w:t>
2) "электрондық үкімет" порталында: www. egov. kz. мемлекеттік қызмет бір жұмыс ішінде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 /қағаз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 арқылы қағаз жеткізгіште: - міндетті мемлекеттік тіркеуге жатпайтын, жылжымалы мүлік кепілдігін тіркеу туралы куәлік, кепілдің тоқтатылуы туралы хабарлама немесе осы Тізбенің 9-тармағында көзделген негіздемелер бойынша мемлекеттік көрсетілетін қызметті көрсетуден бас тарту туралы жазбаша дәлелді жауап;</w:t>
            </w:r>
          </w:p>
          <w:p>
            <w:pPr>
              <w:spacing w:after="20"/>
              <w:ind w:left="20"/>
              <w:jc w:val="both"/>
            </w:pPr>
            <w:r>
              <w:rPr>
                <w:rFonts w:ascii="Times New Roman"/>
                <w:b w:val="false"/>
                <w:i w:val="false"/>
                <w:color w:val="000000"/>
                <w:sz w:val="20"/>
              </w:rPr>
              <w:t>
2) www. egov. kz порталы арқылы электрондық форматта: міндетті мемлекеттік тіркеуге жатпайтын жылжымалы мүлік кепілдігін тіркеу туралы куәлік, кепілдің тоқтатылғаны туралы хабарлама немесе осы Тізбенің 9-тармағында көзделген негіздемелер бойынша мемлекеттік көрсетілетін қызметті көрсетуден бас тарту туралы жазбаша дәлелді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ақы мөлшері, және Қазақстан Республикасының заңнамасында көзделген жағдайларда оны алудың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кестесін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Өтініштерді қабылдау және мемлекеттік көрсетілетін қызметтердің дайын нәтижелерін беру Мемлекеттік корпорация арқылы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демалыс және мерекелік күндерден басқа, дүйсенбіден бастап жұманы қоса алғанда үзіліссіз сағат 9.00-ден 18.00-ге дейін, Мемлекеттік корпорацияның халыққа қызмет көрсететін кезекші бөлімдері дүйсенбіден бастап жұманы қоса алғанда сағат 9.00-ден 20.00-ге дейін және сенбі күні сағат 9.00-ден 13.00-ге дейін жүзеге асырылады.</w:t>
            </w:r>
          </w:p>
          <w:p>
            <w:pPr>
              <w:spacing w:after="20"/>
              <w:ind w:left="20"/>
              <w:jc w:val="both"/>
            </w:pPr>
            <w:r>
              <w:rPr>
                <w:rFonts w:ascii="Times New Roman"/>
                <w:b w:val="false"/>
                <w:i w:val="false"/>
                <w:color w:val="000000"/>
                <w:sz w:val="20"/>
              </w:rPr>
              <w:t>
2) портал - жөндеу жұмыстарын жүргізуге байланысты техникалық үзілістерді қоспағанда, тәулік бойы (көрсетілетін қызметті алушы жұмыс уақыты аяқталғаннан кейін, демалыс және мереке күндері жүгінген кезде, өтінішті қабылдау және мемлекеттік қызмет көрсету нәтижесін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алушы көрсетілетін қызметті берушіге Мемлекеттік корпорация арқылы жүгінген кезде: - осы Қағидаларға </w:t>
            </w:r>
            <w:r>
              <w:rPr>
                <w:rFonts w:ascii="Times New Roman"/>
                <w:b w:val="false"/>
                <w:i w:val="false"/>
                <w:color w:val="000000"/>
                <w:sz w:val="20"/>
              </w:rPr>
              <w:t>1-қосымшаға</w:t>
            </w:r>
            <w:r>
              <w:rPr>
                <w:rFonts w:ascii="Times New Roman"/>
                <w:b w:val="false"/>
                <w:i w:val="false"/>
                <w:color w:val="000000"/>
                <w:sz w:val="20"/>
              </w:rPr>
              <w:t xml:space="preserve"> сәйкес нысан бойынша өтініш;</w:t>
            </w:r>
          </w:p>
          <w:p>
            <w:pPr>
              <w:spacing w:after="20"/>
              <w:ind w:left="20"/>
              <w:jc w:val="both"/>
            </w:pPr>
            <w:r>
              <w:rPr>
                <w:rFonts w:ascii="Times New Roman"/>
                <w:b w:val="false"/>
                <w:i w:val="false"/>
                <w:color w:val="000000"/>
                <w:sz w:val="20"/>
              </w:rPr>
              <w:t>
- растайтын құжат (кепіл шарты, жылжымалы мүлік кепілді тіркеу туралы куәлік).</w:t>
            </w:r>
          </w:p>
          <w:p>
            <w:pPr>
              <w:spacing w:after="20"/>
              <w:ind w:left="20"/>
              <w:jc w:val="both"/>
            </w:pPr>
            <w:r>
              <w:rPr>
                <w:rFonts w:ascii="Times New Roman"/>
                <w:b w:val="false"/>
                <w:i w:val="false"/>
                <w:color w:val="000000"/>
                <w:sz w:val="20"/>
              </w:rPr>
              <w:t>
Портал арқылы жүгінген кезде:</w:t>
            </w:r>
          </w:p>
          <w:p>
            <w:pPr>
              <w:spacing w:after="20"/>
              <w:ind w:left="20"/>
              <w:jc w:val="both"/>
            </w:pPr>
            <w:r>
              <w:rPr>
                <w:rFonts w:ascii="Times New Roman"/>
                <w:b w:val="false"/>
                <w:i w:val="false"/>
                <w:color w:val="000000"/>
                <w:sz w:val="20"/>
              </w:rPr>
              <w:t>
- өтініш берушінің электрондық цифрлық қолтаңбамен қол қойылған қажетті түзетуді жүргізу себебін көрсете отырып, өтініш (сұрау салу);</w:t>
            </w:r>
          </w:p>
          <w:p>
            <w:pPr>
              <w:spacing w:after="20"/>
              <w:ind w:left="20"/>
              <w:jc w:val="both"/>
            </w:pPr>
            <w:r>
              <w:rPr>
                <w:rFonts w:ascii="Times New Roman"/>
                <w:b w:val="false"/>
                <w:i w:val="false"/>
                <w:color w:val="000000"/>
                <w:sz w:val="20"/>
              </w:rPr>
              <w:t>
- растайтын құжат (кепіл шарты, кепілді тіркеу туралы куәлік).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қызмет көрсетуден бас тарту үшін негіздемелер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көрсетілетін қызметті алу үшін өтініш беруші ұсынған құжаттардың және (немесе) олардағы қамтылған деректердің (мәліметтердің) дұрыс еместігін анықтау;</w:t>
            </w:r>
          </w:p>
          <w:p>
            <w:pPr>
              <w:spacing w:after="20"/>
              <w:ind w:left="20"/>
              <w:jc w:val="both"/>
            </w:pPr>
            <w:r>
              <w:rPr>
                <w:rFonts w:ascii="Times New Roman"/>
                <w:b w:val="false"/>
                <w:i w:val="false"/>
                <w:color w:val="000000"/>
                <w:sz w:val="20"/>
              </w:rPr>
              <w:t>
2) кепілді тіркеу туралы өтінішті толтырудың толық болмауы;</w:t>
            </w:r>
          </w:p>
          <w:p>
            <w:pPr>
              <w:spacing w:after="20"/>
              <w:ind w:left="20"/>
              <w:jc w:val="both"/>
            </w:pPr>
            <w:r>
              <w:rPr>
                <w:rFonts w:ascii="Times New Roman"/>
                <w:b w:val="false"/>
                <w:i w:val="false"/>
                <w:color w:val="000000"/>
                <w:sz w:val="20"/>
              </w:rPr>
              <w:t>
3) кепiлдi тiркеу туралы тиiстi емес тұлғаның өтiнiшпен жүгінуі;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оның ішінде электрондық нысанда және Мемлекеттік корпорация арқылы көрсетілетін қызметтің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Өз-өзіне қызмет көрсету, өздігінен қозғалуды, бағдар жасауды жүзеге асыру қабілетін немесе мүмкіндігін толық немесе жартылай жоғалтқан көрсетілетін қызметті алушыларға мемлекеттік көрсетілетін қызметті беруші құжаттар қабылдауды 1414, 88000807777 бірыңғай байланыс орталығы арқылы жүгіну жолымен тұратын жеріне бара отырып жүргізеді.</w:t>
            </w:r>
          </w:p>
          <w:p>
            <w:pPr>
              <w:spacing w:after="20"/>
              <w:ind w:left="20"/>
              <w:jc w:val="both"/>
            </w:pPr>
            <w:r>
              <w:rPr>
                <w:rFonts w:ascii="Times New Roman"/>
                <w:b w:val="false"/>
                <w:i w:val="false"/>
                <w:color w:val="000000"/>
                <w:sz w:val="20"/>
              </w:rPr>
              <w:t>
Мемлекеттік қызмет көрсету орындарының мекенжайлары көрсетілетін қызметті берушінің интернет-ресурсында орналастырылған – www. gov. kz.</w:t>
            </w:r>
          </w:p>
          <w:p>
            <w:pPr>
              <w:spacing w:after="20"/>
              <w:ind w:left="20"/>
              <w:jc w:val="both"/>
            </w:pPr>
            <w:r>
              <w:rPr>
                <w:rFonts w:ascii="Times New Roman"/>
                <w:b w:val="false"/>
                <w:i w:val="false"/>
                <w:color w:val="000000"/>
                <w:sz w:val="20"/>
              </w:rPr>
              <w:t>
Көрсетілетін қызметті алушы ұялы байланыс операторы ұсынған көрсетілетін қызметті алушының абоненттік нөмірін тіркеген және порталдың есептік жазбасына қосқан жағдайда электрондық цифрлық қолтаңба немесе бір реттік пароль пайдаланылған жағдайда мемлекеттік қызметті портал арқылы электрондық нысанда алады.</w:t>
            </w:r>
          </w:p>
          <w:p>
            <w:pPr>
              <w:spacing w:after="20"/>
              <w:ind w:left="20"/>
              <w:jc w:val="both"/>
            </w:pPr>
            <w:r>
              <w:rPr>
                <w:rFonts w:ascii="Times New Roman"/>
                <w:b w:val="false"/>
                <w:i w:val="false"/>
                <w:color w:val="000000"/>
                <w:sz w:val="20"/>
              </w:rPr>
              <w:t>
Көрсетілетін қызметті алушы мемлекеттік қызметті көрсету тәртібі мен мәртебесі туралы ақпаратты қашықтықтан қолжетімділік режимінде порталдың "жеке кабинеті", сондай-ақ Бірыңғай байланыс орталығы арқылы алады.</w:t>
            </w:r>
          </w:p>
          <w:p>
            <w:pPr>
              <w:spacing w:after="20"/>
              <w:ind w:left="20"/>
              <w:jc w:val="both"/>
            </w:pPr>
            <w:r>
              <w:rPr>
                <w:rFonts w:ascii="Times New Roman"/>
                <w:b w:val="false"/>
                <w:i w:val="false"/>
                <w:color w:val="000000"/>
                <w:sz w:val="20"/>
              </w:rPr>
              <w:t>
Цифрлық құжаттар сервисі мобильдік қосымшада және пайдаланушылардың ақпараттық жүйелерінде авторизацияланған субъектілер үшін қолжетімді.</w:t>
            </w:r>
          </w:p>
          <w:p>
            <w:pPr>
              <w:spacing w:after="20"/>
              <w:ind w:left="20"/>
              <w:jc w:val="both"/>
            </w:pPr>
            <w:r>
              <w:rPr>
                <w:rFonts w:ascii="Times New Roman"/>
                <w:b w:val="false"/>
                <w:i w:val="false"/>
                <w:color w:val="000000"/>
                <w:sz w:val="20"/>
              </w:rPr>
              <w:t>
Субъект мобильдік қосымшада және пайдаланушылардың ақпараттық жүйелерінде қолжетімді әдістермен авторизациялаудан өтеді, бұдан әрі "Цифрлық құжаттар" бөлімінде одан әрі пайдалану үшін қажетті құжатты қарайды.</w:t>
            </w:r>
          </w:p>
        </w:tc>
      </w:tr>
    </w:tbl>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2-қосымша жаңа редакцияда көзделген - ҚР Әділет министрінің 20.03.2026 </w:t>
      </w:r>
      <w:r>
        <w:rPr>
          <w:rFonts w:ascii="Times New Roman"/>
          <w:b w:val="false"/>
          <w:i w:val="false"/>
          <w:color w:val="ff0000"/>
          <w:sz w:val="28"/>
        </w:rPr>
        <w:t>№ 278</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"Міндетті мемлекеттік тіркеуге</w:t>
            </w:r>
            <w:r>
              <w:br/>
            </w:r>
            <w:r>
              <w:rPr>
                <w:rFonts w:ascii="Times New Roman"/>
                <w:b w:val="false"/>
                <w:i w:val="false"/>
                <w:color w:val="000000"/>
                <w:sz w:val="20"/>
              </w:rPr>
              <w:t>жатпайтын жылжымалы мүлік</w:t>
            </w:r>
            <w:r>
              <w:br/>
            </w:r>
            <w:r>
              <w:rPr>
                <w:rFonts w:ascii="Times New Roman"/>
                <w:b w:val="false"/>
                <w:i w:val="false"/>
                <w:color w:val="000000"/>
                <w:sz w:val="20"/>
              </w:rPr>
              <w:t>кепілі туралы мәліметтерді</w:t>
            </w:r>
            <w:r>
              <w:br/>
            </w:r>
            <w:r>
              <w:rPr>
                <w:rFonts w:ascii="Times New Roman"/>
                <w:b w:val="false"/>
                <w:i w:val="false"/>
                <w:color w:val="000000"/>
                <w:sz w:val="20"/>
              </w:rPr>
              <w:t xml:space="preserve">өзектендіру (түзету)" </w:t>
            </w:r>
            <w:r>
              <w:br/>
            </w:r>
            <w:r>
              <w:rPr>
                <w:rFonts w:ascii="Times New Roman"/>
                <w:b w:val="false"/>
                <w:i w:val="false"/>
                <w:color w:val="000000"/>
                <w:sz w:val="20"/>
              </w:rPr>
              <w:t xml:space="preserve">мемлекеттік қызметін </w:t>
            </w:r>
            <w:r>
              <w:br/>
            </w:r>
            <w:r>
              <w:rPr>
                <w:rFonts w:ascii="Times New Roman"/>
                <w:b w:val="false"/>
                <w:i w:val="false"/>
                <w:color w:val="000000"/>
                <w:sz w:val="20"/>
              </w:rPr>
              <w:t>көрсету қағидаларына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bookmarkStart w:name="z29" w:id="22"/>
    <w:p>
      <w:pPr>
        <w:spacing w:after="0"/>
        <w:ind w:left="0"/>
        <w:jc w:val="left"/>
      </w:pPr>
      <w:r>
        <w:rPr>
          <w:rFonts w:ascii="Times New Roman"/>
          <w:b/>
          <w:i w:val="false"/>
          <w:color w:val="000000"/>
        </w:rPr>
        <w:t xml:space="preserve"> Өтініш  ________________________________________________________________  ("Азаматтарға арналған үкімет" мемлекеттік корпорациясы" КЕАҚ филиалы)  Міндетті мемлекеттік тіркеуге жатпайтын жылжымалы мүлік кепілі туралы мәліметтерді өзектендіру (түзету) туралы өтініш  №______</w:t>
      </w:r>
    </w:p>
    <w:bookmarkEnd w:id="22"/>
    <w:p>
      <w:pPr>
        <w:spacing w:after="0"/>
        <w:ind w:left="0"/>
        <w:jc w:val="both"/>
      </w:pPr>
      <w:r>
        <w:rPr>
          <w:rFonts w:ascii="Times New Roman"/>
          <w:b w:val="false"/>
          <w:i w:val="false"/>
          <w:color w:val="000000"/>
          <w:sz w:val="28"/>
        </w:rPr>
        <w:t>
      Кепіл беруші</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(болған жағдайда), туған күні және жылы, ЖСН, заңды тұлғаның </w:t>
      </w:r>
    </w:p>
    <w:p>
      <w:pPr>
        <w:spacing w:after="0"/>
        <w:ind w:left="0"/>
        <w:jc w:val="both"/>
      </w:pPr>
      <w:r>
        <w:rPr>
          <w:rFonts w:ascii="Times New Roman"/>
          <w:b w:val="false"/>
          <w:i w:val="false"/>
          <w:color w:val="000000"/>
          <w:sz w:val="28"/>
        </w:rPr>
        <w:t xml:space="preserve">
      атауы және БСН) </w:t>
      </w:r>
    </w:p>
    <w:p>
      <w:pPr>
        <w:spacing w:after="0"/>
        <w:ind w:left="0"/>
        <w:jc w:val="both"/>
      </w:pPr>
      <w:r>
        <w:rPr>
          <w:rFonts w:ascii="Times New Roman"/>
          <w:b w:val="false"/>
          <w:i w:val="false"/>
          <w:color w:val="000000"/>
          <w:sz w:val="28"/>
        </w:rPr>
        <w:t xml:space="preserve">
      Жеке басты куәландыратын құжат: түрі ____________ сериясы _________ № ________ </w:t>
      </w:r>
    </w:p>
    <w:p>
      <w:pPr>
        <w:spacing w:after="0"/>
        <w:ind w:left="0"/>
        <w:jc w:val="both"/>
      </w:pPr>
      <w:r>
        <w:rPr>
          <w:rFonts w:ascii="Times New Roman"/>
          <w:b w:val="false"/>
          <w:i w:val="false"/>
          <w:color w:val="000000"/>
          <w:sz w:val="28"/>
        </w:rPr>
        <w:t xml:space="preserve">
      ___________________ жылы ___________________________________________ берген </w:t>
      </w:r>
    </w:p>
    <w:p>
      <w:pPr>
        <w:spacing w:after="0"/>
        <w:ind w:left="0"/>
        <w:jc w:val="both"/>
      </w:pPr>
      <w:r>
        <w:rPr>
          <w:rFonts w:ascii="Times New Roman"/>
          <w:b w:val="false"/>
          <w:i w:val="false"/>
          <w:color w:val="000000"/>
          <w:sz w:val="28"/>
        </w:rPr>
        <w:t xml:space="preserve">
      (құжатты берген органның атауы) </w:t>
      </w:r>
    </w:p>
    <w:p>
      <w:pPr>
        <w:spacing w:after="0"/>
        <w:ind w:left="0"/>
        <w:jc w:val="both"/>
      </w:pPr>
      <w:r>
        <w:rPr>
          <w:rFonts w:ascii="Times New Roman"/>
          <w:b w:val="false"/>
          <w:i w:val="false"/>
          <w:color w:val="000000"/>
          <w:sz w:val="28"/>
        </w:rPr>
        <w:t>
      Пошталық мекенжайы, телефоны 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 атынан әрекет ететін </w:t>
      </w:r>
    </w:p>
    <w:p>
      <w:pPr>
        <w:spacing w:after="0"/>
        <w:ind w:left="0"/>
        <w:jc w:val="both"/>
      </w:pPr>
      <w:r>
        <w:rPr>
          <w:rFonts w:ascii="Times New Roman"/>
          <w:b w:val="false"/>
          <w:i w:val="false"/>
          <w:color w:val="000000"/>
          <w:sz w:val="28"/>
        </w:rPr>
        <w:t>
                        (уәкілетті өкілдің деректемелері)</w:t>
      </w:r>
    </w:p>
    <w:p>
      <w:pPr>
        <w:spacing w:after="0"/>
        <w:ind w:left="0"/>
        <w:jc w:val="both"/>
      </w:pPr>
      <w:r>
        <w:rPr>
          <w:rFonts w:ascii="Times New Roman"/>
          <w:b w:val="false"/>
          <w:i w:val="false"/>
          <w:color w:val="000000"/>
          <w:sz w:val="28"/>
        </w:rPr>
        <w:t xml:space="preserve">
      __________________________________________________________________ негізінде </w:t>
      </w:r>
    </w:p>
    <w:p>
      <w:pPr>
        <w:spacing w:after="0"/>
        <w:ind w:left="0"/>
        <w:jc w:val="both"/>
      </w:pPr>
      <w:r>
        <w:rPr>
          <w:rFonts w:ascii="Times New Roman"/>
          <w:b w:val="false"/>
          <w:i w:val="false"/>
          <w:color w:val="000000"/>
          <w:sz w:val="28"/>
        </w:rPr>
        <w:t>
                  (өкілеттігін куәландыратын құжаттың деректемелері)</w:t>
      </w:r>
    </w:p>
    <w:p>
      <w:pPr>
        <w:spacing w:after="0"/>
        <w:ind w:left="0"/>
        <w:jc w:val="both"/>
      </w:pPr>
      <w:r>
        <w:rPr>
          <w:rFonts w:ascii="Times New Roman"/>
          <w:b w:val="false"/>
          <w:i w:val="false"/>
          <w:color w:val="000000"/>
          <w:sz w:val="28"/>
        </w:rPr>
        <w:t xml:space="preserve">
      байланысты қате мәліметтерді түзетуді сұраймын: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Шартты жасасқан күн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Шартты жасасқан орын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Кепіл нысанасы туралы мәліметтер (жылжымалы мүліктің тізбесі мен сипаттамасы)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Кепіл нысанасы құны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Кепілмен қамтамасыз етілген міндеттеменің ақшалай баламасы __________________ </w:t>
      </w:r>
    </w:p>
    <w:p>
      <w:pPr>
        <w:spacing w:after="0"/>
        <w:ind w:left="0"/>
        <w:jc w:val="both"/>
      </w:pPr>
      <w:r>
        <w:rPr>
          <w:rFonts w:ascii="Times New Roman"/>
          <w:b w:val="false"/>
          <w:i w:val="false"/>
          <w:color w:val="000000"/>
          <w:sz w:val="28"/>
        </w:rPr>
        <w:t xml:space="preserve">
      Кепілмен қамтамасыз етілген міндеттеменің қолданыс мерзімі ___________________ </w:t>
      </w:r>
    </w:p>
    <w:p>
      <w:pPr>
        <w:spacing w:after="0"/>
        <w:ind w:left="0"/>
        <w:jc w:val="both"/>
      </w:pPr>
      <w:r>
        <w:rPr>
          <w:rFonts w:ascii="Times New Roman"/>
          <w:b w:val="false"/>
          <w:i w:val="false"/>
          <w:color w:val="000000"/>
          <w:sz w:val="28"/>
        </w:rPr>
        <w:t xml:space="preserve">
      Кепілге қойылған мүлік: </w:t>
      </w:r>
    </w:p>
    <w:p>
      <w:pPr>
        <w:spacing w:after="0"/>
        <w:ind w:left="0"/>
        <w:jc w:val="both"/>
      </w:pPr>
      <w:r>
        <w:rPr>
          <w:rFonts w:ascii="Times New Roman"/>
          <w:b w:val="false"/>
          <w:i w:val="false"/>
          <w:color w:val="000000"/>
          <w:sz w:val="28"/>
        </w:rPr>
        <w:t xml:space="preserve">
      кепіл берушінің _____________ кепіл ұстаушының ____________ иелігінде және </w:t>
      </w:r>
    </w:p>
    <w:p>
      <w:pPr>
        <w:spacing w:after="0"/>
        <w:ind w:left="0"/>
        <w:jc w:val="both"/>
      </w:pPr>
      <w:r>
        <w:rPr>
          <w:rFonts w:ascii="Times New Roman"/>
          <w:b w:val="false"/>
          <w:i w:val="false"/>
          <w:color w:val="000000"/>
          <w:sz w:val="28"/>
        </w:rPr>
        <w:t xml:space="preserve">
      пайдалануында қалады. </w:t>
      </w:r>
    </w:p>
    <w:p>
      <w:pPr>
        <w:spacing w:after="0"/>
        <w:ind w:left="0"/>
        <w:jc w:val="both"/>
      </w:pPr>
      <w:r>
        <w:rPr>
          <w:rFonts w:ascii="Times New Roman"/>
          <w:b w:val="false"/>
          <w:i w:val="false"/>
          <w:color w:val="000000"/>
          <w:sz w:val="28"/>
        </w:rPr>
        <w:t xml:space="preserve">
      Оны пайдалануға болатыны: Иә/Жоқ (керек емесін сызып тастаңыз) </w:t>
      </w:r>
    </w:p>
    <w:p>
      <w:pPr>
        <w:spacing w:after="0"/>
        <w:ind w:left="0"/>
        <w:jc w:val="both"/>
      </w:pPr>
      <w:r>
        <w:rPr>
          <w:rFonts w:ascii="Times New Roman"/>
          <w:b w:val="false"/>
          <w:i w:val="false"/>
          <w:color w:val="000000"/>
          <w:sz w:val="28"/>
        </w:rPr>
        <w:t xml:space="preserve">
      Қайта кепілге қою туралы мәліметтер: Иә/Жоқ (керек емесін сызып тастаңыз). </w:t>
      </w:r>
    </w:p>
    <w:p>
      <w:pPr>
        <w:spacing w:after="0"/>
        <w:ind w:left="0"/>
        <w:jc w:val="both"/>
      </w:pPr>
      <w:r>
        <w:rPr>
          <w:rFonts w:ascii="Times New Roman"/>
          <w:b w:val="false"/>
          <w:i w:val="false"/>
          <w:color w:val="000000"/>
          <w:sz w:val="28"/>
        </w:rPr>
        <w:t xml:space="preserve">
      Өтініш берушінің электрондық поштасының мекенжайы ________________________ </w:t>
      </w:r>
    </w:p>
    <w:p>
      <w:pPr>
        <w:spacing w:after="0"/>
        <w:ind w:left="0"/>
        <w:jc w:val="both"/>
      </w:pPr>
      <w:r>
        <w:rPr>
          <w:rFonts w:ascii="Times New Roman"/>
          <w:b w:val="false"/>
          <w:i w:val="false"/>
          <w:color w:val="000000"/>
          <w:sz w:val="28"/>
        </w:rPr>
        <w:t xml:space="preserve">
      Өтінішке қоса беремін: (құжаттың атауы, сериясы, нөмірі, қашан және кім берген) </w:t>
      </w:r>
    </w:p>
    <w:p>
      <w:pPr>
        <w:spacing w:after="0"/>
        <w:ind w:left="0"/>
        <w:jc w:val="both"/>
      </w:pPr>
      <w:r>
        <w:rPr>
          <w:rFonts w:ascii="Times New Roman"/>
          <w:b w:val="false"/>
          <w:i w:val="false"/>
          <w:color w:val="000000"/>
          <w:sz w:val="28"/>
        </w:rPr>
        <w:t xml:space="preserve">
      1. _______________________________________________________________________ </w:t>
      </w:r>
    </w:p>
    <w:p>
      <w:pPr>
        <w:spacing w:after="0"/>
        <w:ind w:left="0"/>
        <w:jc w:val="both"/>
      </w:pPr>
      <w:r>
        <w:rPr>
          <w:rFonts w:ascii="Times New Roman"/>
          <w:b w:val="false"/>
          <w:i w:val="false"/>
          <w:color w:val="000000"/>
          <w:sz w:val="28"/>
        </w:rPr>
        <w:t xml:space="preserve">
      2. _______________________________________________________________________ </w:t>
      </w:r>
    </w:p>
    <w:p>
      <w:pPr>
        <w:spacing w:after="0"/>
        <w:ind w:left="0"/>
        <w:jc w:val="both"/>
      </w:pPr>
      <w:r>
        <w:rPr>
          <w:rFonts w:ascii="Times New Roman"/>
          <w:b w:val="false"/>
          <w:i w:val="false"/>
          <w:color w:val="000000"/>
          <w:sz w:val="28"/>
        </w:rPr>
        <w:t xml:space="preserve">
      Өтініш берілген күн: 20__ жылғы ______________ </w:t>
      </w:r>
    </w:p>
    <w:p>
      <w:pPr>
        <w:spacing w:after="0"/>
        <w:ind w:left="0"/>
        <w:jc w:val="both"/>
      </w:pPr>
      <w:r>
        <w:rPr>
          <w:rFonts w:ascii="Times New Roman"/>
          <w:b w:val="false"/>
          <w:i w:val="false"/>
          <w:color w:val="000000"/>
          <w:sz w:val="28"/>
        </w:rPr>
        <w:t xml:space="preserve">
      Өтініш қабылданған күн: 20__ жылғы ______________ </w:t>
      </w:r>
    </w:p>
    <w:p>
      <w:pPr>
        <w:spacing w:after="0"/>
        <w:ind w:left="0"/>
        <w:jc w:val="both"/>
      </w:pPr>
      <w:r>
        <w:rPr>
          <w:rFonts w:ascii="Times New Roman"/>
          <w:b w:val="false"/>
          <w:i w:val="false"/>
          <w:color w:val="000000"/>
          <w:sz w:val="28"/>
        </w:rPr>
        <w:t xml:space="preserve">
      Өтініш берушінің не оның өкiлiнің қолы:______________________________________ </w:t>
      </w:r>
    </w:p>
    <w:p>
      <w:pPr>
        <w:spacing w:after="0"/>
        <w:ind w:left="0"/>
        <w:jc w:val="both"/>
      </w:pPr>
      <w:r>
        <w:rPr>
          <w:rFonts w:ascii="Times New Roman"/>
          <w:b w:val="false"/>
          <w:i w:val="false"/>
          <w:color w:val="000000"/>
          <w:sz w:val="28"/>
        </w:rPr>
        <w:t xml:space="preserve">
      Тіркеушінің тегі, аты, әкесінің аты (ол болған жағдайда) және қолы _______________ </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xml:space="preserve">
      Уақыты: __________________ сағат _____________ минут. </w:t>
      </w:r>
    </w:p>
    <w:p>
      <w:pPr>
        <w:spacing w:after="0"/>
        <w:ind w:left="0"/>
        <w:jc w:val="both"/>
      </w:pPr>
      <w:r>
        <w:rPr>
          <w:rFonts w:ascii="Times New Roman"/>
          <w:b w:val="false"/>
          <w:i w:val="false"/>
          <w:color w:val="000000"/>
          <w:sz w:val="28"/>
        </w:rPr>
        <w:t xml:space="preserve">
      Ескертпе: Ақпараттық жүйелерде қамтылған заңмен қорғалатын құпияны құрайтын </w:t>
      </w:r>
    </w:p>
    <w:p>
      <w:pPr>
        <w:spacing w:after="0"/>
        <w:ind w:left="0"/>
        <w:jc w:val="both"/>
      </w:pPr>
      <w:r>
        <w:rPr>
          <w:rFonts w:ascii="Times New Roman"/>
          <w:b w:val="false"/>
          <w:i w:val="false"/>
          <w:color w:val="000000"/>
          <w:sz w:val="28"/>
        </w:rPr>
        <w:t xml:space="preserve">
      мәліметтерді пайдалануға келісемін. </w:t>
      </w:r>
    </w:p>
    <w:p>
      <w:pPr>
        <w:spacing w:after="0"/>
        <w:ind w:left="0"/>
        <w:jc w:val="both"/>
      </w:pPr>
      <w:r>
        <w:rPr>
          <w:rFonts w:ascii="Times New Roman"/>
          <w:b w:val="false"/>
          <w:i w:val="false"/>
          <w:color w:val="000000"/>
          <w:sz w:val="28"/>
        </w:rPr>
        <w:t xml:space="preserve">
      Көрсетілетін қызметті алушы өзі көрсеткен тұрғылықты жерінің (орналасқан жерінің) </w:t>
      </w:r>
    </w:p>
    <w:p>
      <w:pPr>
        <w:spacing w:after="0"/>
        <w:ind w:left="0"/>
        <w:jc w:val="both"/>
      </w:pPr>
      <w:r>
        <w:rPr>
          <w:rFonts w:ascii="Times New Roman"/>
          <w:b w:val="false"/>
          <w:i w:val="false"/>
          <w:color w:val="000000"/>
          <w:sz w:val="28"/>
        </w:rPr>
        <w:t xml:space="preserve">
      мекенжайы, жұмыс орны, ұялы байланыстың абоненттік нөмірі, электрондық </w:t>
      </w:r>
    </w:p>
    <w:p>
      <w:pPr>
        <w:spacing w:after="0"/>
        <w:ind w:left="0"/>
        <w:jc w:val="both"/>
      </w:pPr>
      <w:r>
        <w:rPr>
          <w:rFonts w:ascii="Times New Roman"/>
          <w:b w:val="false"/>
          <w:i w:val="false"/>
          <w:color w:val="000000"/>
          <w:sz w:val="28"/>
        </w:rPr>
        <w:t xml:space="preserve">
      мекенжайы дұрыс екендігін, ал көрсетілген байланыстарға жіберілген хабарлама </w:t>
      </w:r>
    </w:p>
    <w:p>
      <w:pPr>
        <w:spacing w:after="0"/>
        <w:ind w:left="0"/>
        <w:jc w:val="both"/>
      </w:pPr>
      <w:r>
        <w:rPr>
          <w:rFonts w:ascii="Times New Roman"/>
          <w:b w:val="false"/>
          <w:i w:val="false"/>
          <w:color w:val="000000"/>
          <w:sz w:val="28"/>
        </w:rPr>
        <w:t xml:space="preserve">
      (хабархат) тиісті және жеткілікті деп саналатындығын өзінің қолтаңбасымен растайды. </w:t>
      </w:r>
    </w:p>
    <w:p>
      <w:pPr>
        <w:spacing w:after="0"/>
        <w:ind w:left="0"/>
        <w:jc w:val="both"/>
      </w:pPr>
      <w:r>
        <w:rPr>
          <w:rFonts w:ascii="Times New Roman"/>
          <w:b w:val="false"/>
          <w:i w:val="false"/>
          <w:color w:val="000000"/>
          <w:sz w:val="28"/>
        </w:rPr>
        <w:t xml:space="preserve">
      _______________ 20__ жылғы "___" ________. </w:t>
      </w:r>
    </w:p>
    <w:p>
      <w:pPr>
        <w:spacing w:after="0"/>
        <w:ind w:left="0"/>
        <w:jc w:val="both"/>
      </w:pPr>
      <w:r>
        <w:rPr>
          <w:rFonts w:ascii="Times New Roman"/>
          <w:b w:val="false"/>
          <w:i w:val="false"/>
          <w:color w:val="000000"/>
          <w:sz w:val="28"/>
        </w:rPr>
        <w:t>
      (қолы)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"Міндетті мемлекеттік тіркеуге</w:t>
            </w:r>
            <w:r>
              <w:br/>
            </w:r>
            <w:r>
              <w:rPr>
                <w:rFonts w:ascii="Times New Roman"/>
                <w:b w:val="false"/>
                <w:i w:val="false"/>
                <w:color w:val="000000"/>
                <w:sz w:val="20"/>
              </w:rPr>
              <w:t>жатпайтын жылжымалы мүлік</w:t>
            </w:r>
            <w:r>
              <w:br/>
            </w:r>
            <w:r>
              <w:rPr>
                <w:rFonts w:ascii="Times New Roman"/>
                <w:b w:val="false"/>
                <w:i w:val="false"/>
                <w:color w:val="000000"/>
                <w:sz w:val="20"/>
              </w:rPr>
              <w:t>кепілі туралы мәліметтерді</w:t>
            </w:r>
            <w:r>
              <w:br/>
            </w:r>
            <w:r>
              <w:rPr>
                <w:rFonts w:ascii="Times New Roman"/>
                <w:b w:val="false"/>
                <w:i w:val="false"/>
                <w:color w:val="000000"/>
                <w:sz w:val="20"/>
              </w:rPr>
              <w:t xml:space="preserve">өзектендіру (түзету)" </w:t>
            </w:r>
            <w:r>
              <w:br/>
            </w:r>
            <w:r>
              <w:rPr>
                <w:rFonts w:ascii="Times New Roman"/>
                <w:b w:val="false"/>
                <w:i w:val="false"/>
                <w:color w:val="000000"/>
                <w:sz w:val="20"/>
              </w:rPr>
              <w:t xml:space="preserve">мемлекеттік қызметін </w:t>
            </w:r>
            <w:r>
              <w:br/>
            </w:r>
            <w:r>
              <w:rPr>
                <w:rFonts w:ascii="Times New Roman"/>
                <w:b w:val="false"/>
                <w:i w:val="false"/>
                <w:color w:val="000000"/>
                <w:sz w:val="20"/>
              </w:rPr>
              <w:t>көрсету қағидаларына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Нысан</w:t>
      </w:r>
    </w:p>
    <w:bookmarkStart w:name="z31" w:id="23"/>
    <w:p>
      <w:pPr>
        <w:spacing w:after="0"/>
        <w:ind w:left="0"/>
        <w:jc w:val="left"/>
      </w:pPr>
      <w:r>
        <w:rPr>
          <w:rFonts w:ascii="Times New Roman"/>
          <w:b/>
          <w:i w:val="false"/>
          <w:color w:val="000000"/>
        </w:rPr>
        <w:t xml:space="preserve"> Міндетті мемлекеттік тіркеуге жатпайтын жылжымалы мүлік кепілін мемлекеттік тіркеу туралы куәлік  № ____"___" _________20__ жылғы</w:t>
      </w:r>
    </w:p>
    <w:bookmarkEnd w:id="23"/>
    <w:p>
      <w:pPr>
        <w:spacing w:after="0"/>
        <w:ind w:left="0"/>
        <w:jc w:val="both"/>
      </w:pPr>
      <w:r>
        <w:rPr>
          <w:rFonts w:ascii="Times New Roman"/>
          <w:b w:val="false"/>
          <w:i w:val="false"/>
          <w:color w:val="000000"/>
          <w:sz w:val="28"/>
        </w:rPr>
        <w:t xml:space="preserve">
      _____________________________________________________________________ берді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кепіл ұстаушының немесе кепіл ұстаушының уәкілетті өкілінің деректемелері </w:t>
      </w:r>
    </w:p>
    <w:p>
      <w:pPr>
        <w:spacing w:after="0"/>
        <w:ind w:left="0"/>
        <w:jc w:val="both"/>
      </w:pPr>
      <w:r>
        <w:rPr>
          <w:rFonts w:ascii="Times New Roman"/>
          <w:b w:val="false"/>
          <w:i w:val="false"/>
          <w:color w:val="000000"/>
          <w:sz w:val="28"/>
        </w:rPr>
        <w:t>
      Мынадай: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Тізілімдік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 нысанасының сипаттамасы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Құрамдастарының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жылжымалы мүлікке қатысты кепіл тіркелгенін растау үшін. </w:t>
      </w:r>
    </w:p>
    <w:p>
      <w:pPr>
        <w:spacing w:after="0"/>
        <w:ind w:left="0"/>
        <w:jc w:val="both"/>
      </w:pPr>
      <w:r>
        <w:rPr>
          <w:rFonts w:ascii="Times New Roman"/>
          <w:b w:val="false"/>
          <w:i w:val="false"/>
          <w:color w:val="000000"/>
          <w:sz w:val="28"/>
        </w:rPr>
        <w:t xml:space="preserve">
      Кепіл ұстаушының құқығы 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жеке тұлғаның тегі, аты, әкесінің аты (ол болған жағдайда), тұрғылықты жері, туған </w:t>
      </w:r>
    </w:p>
    <w:p>
      <w:pPr>
        <w:spacing w:after="0"/>
        <w:ind w:left="0"/>
        <w:jc w:val="both"/>
      </w:pPr>
      <w:r>
        <w:rPr>
          <w:rFonts w:ascii="Times New Roman"/>
          <w:b w:val="false"/>
          <w:i w:val="false"/>
          <w:color w:val="000000"/>
          <w:sz w:val="28"/>
        </w:rPr>
        <w:t xml:space="preserve">
      күні және жылы, заңды тұлғаның орналасқан жері, атауы және (кепіл нысанасына) БСН </w:t>
      </w:r>
    </w:p>
    <w:p>
      <w:pPr>
        <w:spacing w:after="0"/>
        <w:ind w:left="0"/>
        <w:jc w:val="both"/>
      </w:pPr>
      <w:r>
        <w:rPr>
          <w:rFonts w:ascii="Times New Roman"/>
          <w:b w:val="false"/>
          <w:i w:val="false"/>
          <w:color w:val="000000"/>
          <w:sz w:val="28"/>
        </w:rPr>
        <w:t xml:space="preserve">
      ___________________________________________________________ </w:t>
      </w:r>
    </w:p>
    <w:p>
      <w:pPr>
        <w:spacing w:after="0"/>
        <w:ind w:left="0"/>
        <w:jc w:val="both"/>
      </w:pPr>
      <w:r>
        <w:rPr>
          <w:rFonts w:ascii="Times New Roman"/>
          <w:b w:val="false"/>
          <w:i w:val="false"/>
          <w:color w:val="000000"/>
          <w:sz w:val="28"/>
        </w:rPr>
        <w:t xml:space="preserve">
      кепіл нысанасының сипаттамасы ______________________________________ </w:t>
      </w:r>
    </w:p>
    <w:p>
      <w:pPr>
        <w:spacing w:after="0"/>
        <w:ind w:left="0"/>
        <w:jc w:val="both"/>
      </w:pPr>
      <w:r>
        <w:rPr>
          <w:rFonts w:ascii="Times New Roman"/>
          <w:b w:val="false"/>
          <w:i w:val="false"/>
          <w:color w:val="000000"/>
          <w:sz w:val="28"/>
        </w:rPr>
        <w:t xml:space="preserve">
      кепіл туралы шарттың негізінде туындады _____________________________________ </w:t>
      </w:r>
    </w:p>
    <w:p>
      <w:pPr>
        <w:spacing w:after="0"/>
        <w:ind w:left="0"/>
        <w:jc w:val="both"/>
      </w:pPr>
      <w:r>
        <w:rPr>
          <w:rFonts w:ascii="Times New Roman"/>
          <w:b w:val="false"/>
          <w:i w:val="false"/>
          <w:color w:val="000000"/>
          <w:sz w:val="28"/>
        </w:rPr>
        <w:t xml:space="preserve">
      шарт жасалған күн </w:t>
      </w:r>
    </w:p>
    <w:p>
      <w:pPr>
        <w:spacing w:after="0"/>
        <w:ind w:left="0"/>
        <w:jc w:val="both"/>
      </w:pPr>
      <w:r>
        <w:rPr>
          <w:rFonts w:ascii="Times New Roman"/>
          <w:b w:val="false"/>
          <w:i w:val="false"/>
          <w:color w:val="000000"/>
          <w:sz w:val="28"/>
        </w:rPr>
        <w:t xml:space="preserve">
      тіркелген __________________________ және мынадай негізгі талаптарды қамтиды: </w:t>
      </w:r>
    </w:p>
    <w:p>
      <w:pPr>
        <w:spacing w:after="0"/>
        <w:ind w:left="0"/>
        <w:jc w:val="both"/>
      </w:pPr>
      <w:r>
        <w:rPr>
          <w:rFonts w:ascii="Times New Roman"/>
          <w:b w:val="false"/>
          <w:i w:val="false"/>
          <w:color w:val="000000"/>
          <w:sz w:val="28"/>
        </w:rPr>
        <w:t xml:space="preserve">
      тіркелген күні және нөмірі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негізгі міндеттемелердің мөлшері, орындалу мерзімі және кепілдің басқа да талаптары </w:t>
      </w:r>
    </w:p>
    <w:p>
      <w:pPr>
        <w:spacing w:after="0"/>
        <w:ind w:left="0"/>
        <w:jc w:val="both"/>
      </w:pPr>
      <w:r>
        <w:rPr>
          <w:rFonts w:ascii="Times New Roman"/>
          <w:b w:val="false"/>
          <w:i w:val="false"/>
          <w:color w:val="000000"/>
          <w:sz w:val="28"/>
        </w:rPr>
        <w:t xml:space="preserve">
      ___________________ кепіл берушінің _______________________________________ </w:t>
      </w:r>
    </w:p>
    <w:p>
      <w:pPr>
        <w:spacing w:after="0"/>
        <w:ind w:left="0"/>
        <w:jc w:val="both"/>
      </w:pPr>
      <w:r>
        <w:rPr>
          <w:rFonts w:ascii="Times New Roman"/>
          <w:b w:val="false"/>
          <w:i w:val="false"/>
          <w:color w:val="000000"/>
          <w:sz w:val="28"/>
        </w:rPr>
        <w:t xml:space="preserve">
      құқығы құқық түрі, жеке тұлғаның тегі, аты, әкесінің аты (ол болған кезде), тұратын </w:t>
      </w:r>
    </w:p>
    <w:p>
      <w:pPr>
        <w:spacing w:after="0"/>
        <w:ind w:left="0"/>
        <w:jc w:val="both"/>
      </w:pPr>
      <w:r>
        <w:rPr>
          <w:rFonts w:ascii="Times New Roman"/>
          <w:b w:val="false"/>
          <w:i w:val="false"/>
          <w:color w:val="000000"/>
          <w:sz w:val="28"/>
        </w:rPr>
        <w:t xml:space="preserve">
      жері, туған күні және жылы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заңды тұлғаның орналасқан жері, атауы және БСН </w:t>
      </w:r>
    </w:p>
    <w:p>
      <w:pPr>
        <w:spacing w:after="0"/>
        <w:ind w:left="0"/>
        <w:jc w:val="both"/>
      </w:pPr>
      <w:r>
        <w:rPr>
          <w:rFonts w:ascii="Times New Roman"/>
          <w:b w:val="false"/>
          <w:i w:val="false"/>
          <w:color w:val="000000"/>
          <w:sz w:val="28"/>
        </w:rPr>
        <w:t xml:space="preserve">
      расталды _________________________________________________________________ </w:t>
      </w:r>
    </w:p>
    <w:p>
      <w:pPr>
        <w:spacing w:after="0"/>
        <w:ind w:left="0"/>
        <w:jc w:val="both"/>
      </w:pPr>
      <w:r>
        <w:rPr>
          <w:rFonts w:ascii="Times New Roman"/>
          <w:b w:val="false"/>
          <w:i w:val="false"/>
          <w:color w:val="000000"/>
          <w:sz w:val="28"/>
        </w:rPr>
        <w:t xml:space="preserve">
      кепіл нысанасына құқық белгілейтін құжаттың атауы, </w:t>
      </w:r>
    </w:p>
    <w:p>
      <w:pPr>
        <w:spacing w:after="0"/>
        <w:ind w:left="0"/>
        <w:jc w:val="both"/>
      </w:pPr>
      <w:r>
        <w:rPr>
          <w:rFonts w:ascii="Times New Roman"/>
          <w:b w:val="false"/>
          <w:i w:val="false"/>
          <w:color w:val="000000"/>
          <w:sz w:val="28"/>
        </w:rPr>
        <w:t xml:space="preserve">
      қабылдау күні, тіркеу нөмірі және күні </w:t>
      </w:r>
    </w:p>
    <w:p>
      <w:pPr>
        <w:spacing w:after="0"/>
        <w:ind w:left="0"/>
        <w:jc w:val="both"/>
      </w:pPr>
      <w:r>
        <w:rPr>
          <w:rFonts w:ascii="Times New Roman"/>
          <w:b w:val="false"/>
          <w:i w:val="false"/>
          <w:color w:val="000000"/>
          <w:sz w:val="28"/>
        </w:rPr>
        <w:t xml:space="preserve">
      Тіркеуші ____________________________________ ____________________________ </w:t>
      </w:r>
    </w:p>
    <w:p>
      <w:pPr>
        <w:spacing w:after="0"/>
        <w:ind w:left="0"/>
        <w:jc w:val="both"/>
      </w:pPr>
      <w:r>
        <w:rPr>
          <w:rFonts w:ascii="Times New Roman"/>
          <w:b w:val="false"/>
          <w:i w:val="false"/>
          <w:color w:val="000000"/>
          <w:sz w:val="28"/>
        </w:rPr>
        <w:t xml:space="preserve">
      тегі, аты, әкесінің аты (болған жағдайда) қолы </w:t>
      </w:r>
    </w:p>
    <w:p>
      <w:pPr>
        <w:spacing w:after="0"/>
        <w:ind w:left="0"/>
        <w:jc w:val="both"/>
      </w:pPr>
      <w:r>
        <w:rPr>
          <w:rFonts w:ascii="Times New Roman"/>
          <w:b w:val="false"/>
          <w:i w:val="false"/>
          <w:color w:val="000000"/>
          <w:sz w:val="28"/>
        </w:rPr>
        <w:t xml:space="preserve">
      Басшы ____________________________ Басып шығару орны _____________________ </w:t>
      </w:r>
    </w:p>
    <w:p>
      <w:pPr>
        <w:spacing w:after="0"/>
        <w:ind w:left="0"/>
        <w:jc w:val="both"/>
      </w:pPr>
      <w:r>
        <w:rPr>
          <w:rFonts w:ascii="Times New Roman"/>
          <w:b w:val="false"/>
          <w:i w:val="false"/>
          <w:color w:val="000000"/>
          <w:sz w:val="28"/>
        </w:rPr>
        <w:t xml:space="preserve">
      тегі, аты, әкесінің аты (болған жағдайда)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қолы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4-қосымша жаңа редакцияда көзделген - ҚР Әділет министрінің 20.03.2026 </w:t>
      </w:r>
      <w:r>
        <w:rPr>
          <w:rFonts w:ascii="Times New Roman"/>
          <w:b w:val="false"/>
          <w:i w:val="false"/>
          <w:color w:val="ff0000"/>
          <w:sz w:val="28"/>
        </w:rPr>
        <w:t>№ 278</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"Міндетті мемлекеттік тіркеуге</w:t>
            </w:r>
            <w:r>
              <w:br/>
            </w:r>
            <w:r>
              <w:rPr>
                <w:rFonts w:ascii="Times New Roman"/>
                <w:b w:val="false"/>
                <w:i w:val="false"/>
                <w:color w:val="000000"/>
                <w:sz w:val="20"/>
              </w:rPr>
              <w:t>жатпайтын жылжымалы мүлік</w:t>
            </w:r>
            <w:r>
              <w:br/>
            </w:r>
            <w:r>
              <w:rPr>
                <w:rFonts w:ascii="Times New Roman"/>
                <w:b w:val="false"/>
                <w:i w:val="false"/>
                <w:color w:val="000000"/>
                <w:sz w:val="20"/>
              </w:rPr>
              <w:t>кепілі туралы мәліметтерді</w:t>
            </w:r>
            <w:r>
              <w:br/>
            </w:r>
            <w:r>
              <w:rPr>
                <w:rFonts w:ascii="Times New Roman"/>
                <w:b w:val="false"/>
                <w:i w:val="false"/>
                <w:color w:val="000000"/>
                <w:sz w:val="20"/>
              </w:rPr>
              <w:t xml:space="preserve">өзектендіру (түзету)" </w:t>
            </w:r>
            <w:r>
              <w:br/>
            </w:r>
            <w:r>
              <w:rPr>
                <w:rFonts w:ascii="Times New Roman"/>
                <w:b w:val="false"/>
                <w:i w:val="false"/>
                <w:color w:val="000000"/>
                <w:sz w:val="20"/>
              </w:rPr>
              <w:t xml:space="preserve">мемлекеттік қызметін </w:t>
            </w:r>
            <w:r>
              <w:br/>
            </w:r>
            <w:r>
              <w:rPr>
                <w:rFonts w:ascii="Times New Roman"/>
                <w:b w:val="false"/>
                <w:i w:val="false"/>
                <w:color w:val="000000"/>
                <w:sz w:val="20"/>
              </w:rPr>
              <w:t>көрсету қағидаларына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Нысан</w:t>
      </w:r>
    </w:p>
    <w:bookmarkStart w:name="z33" w:id="24"/>
    <w:p>
      <w:pPr>
        <w:spacing w:after="0"/>
        <w:ind w:left="0"/>
        <w:jc w:val="left"/>
      </w:pPr>
      <w:r>
        <w:rPr>
          <w:rFonts w:ascii="Times New Roman"/>
          <w:b/>
          <w:i w:val="false"/>
          <w:color w:val="000000"/>
        </w:rPr>
        <w:t xml:space="preserve"> Міндетті мемлекеттік тіркеуге жатпайтын жылжымалы мүліктің кепілі туралы мәліметтерді өзектендіруден (түзетуден) дәлелді бас тарту туралы хабарлама</w:t>
      </w:r>
    </w:p>
    <w:bookmarkEnd w:id="24"/>
    <w:p>
      <w:pPr>
        <w:spacing w:after="0"/>
        <w:ind w:left="0"/>
        <w:jc w:val="both"/>
      </w:pPr>
      <w:r>
        <w:rPr>
          <w:rFonts w:ascii="Times New Roman"/>
          <w:b w:val="false"/>
          <w:i w:val="false"/>
          <w:color w:val="000000"/>
          <w:sz w:val="28"/>
        </w:rPr>
        <w:t xml:space="preserve">
      Өтініштің бірегей №:_______________________________ Күні ___________________ </w:t>
      </w:r>
    </w:p>
    <w:p>
      <w:pPr>
        <w:spacing w:after="0"/>
        <w:ind w:left="0"/>
        <w:jc w:val="both"/>
      </w:pPr>
      <w:r>
        <w:rPr>
          <w:rFonts w:ascii="Times New Roman"/>
          <w:b w:val="false"/>
          <w:i w:val="false"/>
          <w:color w:val="000000"/>
          <w:sz w:val="28"/>
        </w:rPr>
        <w:t xml:space="preserve">
      Бас тартудың негізі: 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(қолданыстағы заңнаманың сілтемесі бар, дәлелді бас тартудың мәтіні Мемлекеттік </w:t>
      </w:r>
    </w:p>
    <w:p>
      <w:pPr>
        <w:spacing w:after="0"/>
        <w:ind w:left="0"/>
        <w:jc w:val="both"/>
      </w:pPr>
      <w:r>
        <w:rPr>
          <w:rFonts w:ascii="Times New Roman"/>
          <w:b w:val="false"/>
          <w:i w:val="false"/>
          <w:color w:val="000000"/>
          <w:sz w:val="28"/>
        </w:rPr>
        <w:t xml:space="preserve">
      корпорацияда қалыптастырылады) </w:t>
      </w:r>
    </w:p>
    <w:p>
      <w:pPr>
        <w:spacing w:after="0"/>
        <w:ind w:left="0"/>
        <w:jc w:val="both"/>
      </w:pPr>
      <w:r>
        <w:rPr>
          <w:rFonts w:ascii="Times New Roman"/>
          <w:b w:val="false"/>
          <w:i w:val="false"/>
          <w:color w:val="000000"/>
          <w:sz w:val="28"/>
        </w:rPr>
        <w:t xml:space="preserve">
      Осы құжат "Электрондық құжат және электрондық цифрлық қолтаңба туралы" </w:t>
      </w:r>
    </w:p>
    <w:p>
      <w:pPr>
        <w:spacing w:after="0"/>
        <w:ind w:left="0"/>
        <w:jc w:val="both"/>
      </w:pPr>
      <w:r>
        <w:rPr>
          <w:rFonts w:ascii="Times New Roman"/>
          <w:b w:val="false"/>
          <w:i w:val="false"/>
          <w:color w:val="000000"/>
          <w:sz w:val="28"/>
        </w:rPr>
        <w:t xml:space="preserve">
      Қазақстан Республикасы Заңының 7-бабының </w:t>
      </w:r>
      <w:r>
        <w:rPr>
          <w:rFonts w:ascii="Times New Roman"/>
          <w:b w:val="false"/>
          <w:i w:val="false"/>
          <w:color w:val="000000"/>
          <w:sz w:val="28"/>
        </w:rPr>
        <w:t>1-тармағына</w:t>
      </w:r>
      <w:r>
        <w:rPr>
          <w:rFonts w:ascii="Times New Roman"/>
          <w:b w:val="false"/>
          <w:i w:val="false"/>
          <w:color w:val="000000"/>
          <w:sz w:val="28"/>
        </w:rPr>
        <w:t xml:space="preserve"> сәйкес қағаз жеткізгіштегі </w:t>
      </w:r>
    </w:p>
    <w:p>
      <w:pPr>
        <w:spacing w:after="0"/>
        <w:ind w:left="0"/>
        <w:jc w:val="both"/>
      </w:pPr>
      <w:r>
        <w:rPr>
          <w:rFonts w:ascii="Times New Roman"/>
          <w:b w:val="false"/>
          <w:i w:val="false"/>
          <w:color w:val="000000"/>
          <w:sz w:val="28"/>
        </w:rPr>
        <w:t xml:space="preserve">
      құжатпен бірдей. </w:t>
      </w:r>
    </w:p>
    <w:p>
      <w:pPr>
        <w:spacing w:after="0"/>
        <w:ind w:left="0"/>
        <w:jc w:val="both"/>
      </w:pPr>
      <w:r>
        <w:rPr>
          <w:rFonts w:ascii="Times New Roman"/>
          <w:b w:val="false"/>
          <w:i w:val="false"/>
          <w:color w:val="000000"/>
          <w:sz w:val="28"/>
        </w:rPr>
        <w:t xml:space="preserve">
      "Жылжымайтын мүлік кепілінің тізілімдемесі" ақпараттық жүйесінен алынған және </w:t>
      </w:r>
    </w:p>
    <w:p>
      <w:pPr>
        <w:spacing w:after="0"/>
        <w:ind w:left="0"/>
        <w:jc w:val="both"/>
      </w:pPr>
      <w:r>
        <w:rPr>
          <w:rFonts w:ascii="Times New Roman"/>
          <w:b w:val="false"/>
          <w:i w:val="false"/>
          <w:color w:val="000000"/>
          <w:sz w:val="28"/>
        </w:rPr>
        <w:t xml:space="preserve">
      тиісті Мемлекеттік корпорацияның электрондық-цифрлық қолтаңбасымен қол </w:t>
      </w:r>
    </w:p>
    <w:p>
      <w:pPr>
        <w:spacing w:after="0"/>
        <w:ind w:left="0"/>
        <w:jc w:val="both"/>
      </w:pPr>
      <w:r>
        <w:rPr>
          <w:rFonts w:ascii="Times New Roman"/>
          <w:b w:val="false"/>
          <w:i w:val="false"/>
          <w:color w:val="000000"/>
          <w:sz w:val="28"/>
        </w:rPr>
        <w:t>
      қойылған деректерді қамтиды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5-қосымша жаңа редакцияда көзделген - ҚР Әділет министрінің 20.03.2026 </w:t>
      </w:r>
      <w:r>
        <w:rPr>
          <w:rFonts w:ascii="Times New Roman"/>
          <w:b w:val="false"/>
          <w:i w:val="false"/>
          <w:color w:val="ff0000"/>
          <w:sz w:val="28"/>
        </w:rPr>
        <w:t>№ 278</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"Міндетті мемлекеттік тіркеуге</w:t>
            </w:r>
            <w:r>
              <w:br/>
            </w:r>
            <w:r>
              <w:rPr>
                <w:rFonts w:ascii="Times New Roman"/>
                <w:b w:val="false"/>
                <w:i w:val="false"/>
                <w:color w:val="000000"/>
                <w:sz w:val="20"/>
              </w:rPr>
              <w:t>жатпайтын жылжымалы мүлік</w:t>
            </w:r>
            <w:r>
              <w:br/>
            </w:r>
            <w:r>
              <w:rPr>
                <w:rFonts w:ascii="Times New Roman"/>
                <w:b w:val="false"/>
                <w:i w:val="false"/>
                <w:color w:val="000000"/>
                <w:sz w:val="20"/>
              </w:rPr>
              <w:t>кепілі туралы мәліметтерді</w:t>
            </w:r>
            <w:r>
              <w:br/>
            </w:r>
            <w:r>
              <w:rPr>
                <w:rFonts w:ascii="Times New Roman"/>
                <w:b w:val="false"/>
                <w:i w:val="false"/>
                <w:color w:val="000000"/>
                <w:sz w:val="20"/>
              </w:rPr>
              <w:t xml:space="preserve">өзектендіру (түзету)" </w:t>
            </w:r>
            <w:r>
              <w:br/>
            </w:r>
            <w:r>
              <w:rPr>
                <w:rFonts w:ascii="Times New Roman"/>
                <w:b w:val="false"/>
                <w:i w:val="false"/>
                <w:color w:val="000000"/>
                <w:sz w:val="20"/>
              </w:rPr>
              <w:t xml:space="preserve">мемлекеттік қызметін </w:t>
            </w:r>
            <w:r>
              <w:br/>
            </w:r>
            <w:r>
              <w:rPr>
                <w:rFonts w:ascii="Times New Roman"/>
                <w:b w:val="false"/>
                <w:i w:val="false"/>
                <w:color w:val="000000"/>
                <w:sz w:val="20"/>
              </w:rPr>
              <w:t>көрсету қағидаларына</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000000"/>
          <w:sz w:val="28"/>
        </w:rPr>
        <w:t>
      Нысан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Тегі, аты, әкесінің аты </w:t>
            </w:r>
            <w:r>
              <w:br/>
            </w:r>
            <w:r>
              <w:rPr>
                <w:rFonts w:ascii="Times New Roman"/>
                <w:b w:val="false"/>
                <w:i w:val="false"/>
                <w:color w:val="000000"/>
                <w:sz w:val="20"/>
              </w:rPr>
              <w:t>(болған жағдайда)</w:t>
            </w:r>
            <w:r>
              <w:br/>
            </w:r>
            <w:r>
              <w:rPr>
                <w:rFonts w:ascii="Times New Roman"/>
                <w:b w:val="false"/>
                <w:i w:val="false"/>
                <w:color w:val="000000"/>
                <w:sz w:val="20"/>
              </w:rPr>
              <w:t>немесе көрсетілетін қызметті</w:t>
            </w:r>
            <w:r>
              <w:br/>
            </w:r>
            <w:r>
              <w:rPr>
                <w:rFonts w:ascii="Times New Roman"/>
                <w:b w:val="false"/>
                <w:i w:val="false"/>
                <w:color w:val="000000"/>
                <w:sz w:val="20"/>
              </w:rPr>
              <w:t>алушы ұйымның атауы)</w:t>
            </w:r>
            <w:r>
              <w:br/>
            </w:r>
            <w:r>
              <w:rPr>
                <w:rFonts w:ascii="Times New Roman"/>
                <w:b w:val="false"/>
                <w:i w:val="false"/>
                <w:color w:val="000000"/>
                <w:sz w:val="20"/>
              </w:rPr>
              <w:t>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алушының мекенжайы)</w:t>
            </w:r>
          </w:p>
        </w:tc>
      </w:tr>
    </w:tbl>
    <w:bookmarkStart w:name="z35" w:id="25"/>
    <w:p>
      <w:pPr>
        <w:spacing w:after="0"/>
        <w:ind w:left="0"/>
        <w:jc w:val="left"/>
      </w:pPr>
      <w:r>
        <w:rPr>
          <w:rFonts w:ascii="Times New Roman"/>
          <w:b/>
          <w:i w:val="false"/>
          <w:color w:val="000000"/>
        </w:rPr>
        <w:t xml:space="preserve"> Құжаттарды қабылдаудан бас тарту туралы қолхат</w:t>
      </w:r>
    </w:p>
    <w:bookmarkEnd w:id="25"/>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Республикасының Заңы </w:t>
      </w:r>
      <w:r>
        <w:rPr>
          <w:rFonts w:ascii="Times New Roman"/>
          <w:b w:val="false"/>
          <w:i w:val="false"/>
          <w:color w:val="000000"/>
          <w:sz w:val="28"/>
        </w:rPr>
        <w:t>20-бабының</w:t>
      </w:r>
      <w:r>
        <w:rPr>
          <w:rFonts w:ascii="Times New Roman"/>
          <w:b w:val="false"/>
          <w:i w:val="false"/>
          <w:color w:val="000000"/>
          <w:sz w:val="28"/>
        </w:rPr>
        <w:t xml:space="preserve"> 2-тармағын басшылыққа ала отырып, көрсетілетін қызметті берушінің филиалы (мекенжайы көрсетіледі) Сіз қызмет көрсетуге қойылатын талаптарға негізделген тізбеде көзделген тізбеге сәйкес құжаттардың толық топтамасын ұсынбауыңызға байланысты мемлекеттік қызмет көрсетуге (мемлекеттік көрсетілетін қызмет тізбесіне сәйкес мемлекеттік көрсетілетін қызметтің атауын көрсету), құжаттарды, сондай-ақ қолданылу мерзімі өтіп кеткен құжаттарды қабылдаудан бас тартады, атап айтқанда:</w:t>
      </w:r>
    </w:p>
    <w:p>
      <w:pPr>
        <w:spacing w:after="0"/>
        <w:ind w:left="0"/>
        <w:jc w:val="both"/>
      </w:pPr>
      <w:r>
        <w:rPr>
          <w:rFonts w:ascii="Times New Roman"/>
          <w:b w:val="false"/>
          <w:i w:val="false"/>
          <w:color w:val="000000"/>
          <w:sz w:val="28"/>
        </w:rPr>
        <w:t xml:space="preserve">
      Жоқ құжаттардың атауы: </w:t>
      </w:r>
    </w:p>
    <w:p>
      <w:pPr>
        <w:spacing w:after="0"/>
        <w:ind w:left="0"/>
        <w:jc w:val="both"/>
      </w:pPr>
      <w:r>
        <w:rPr>
          <w:rFonts w:ascii="Times New Roman"/>
          <w:b w:val="false"/>
          <w:i w:val="false"/>
          <w:color w:val="000000"/>
          <w:sz w:val="28"/>
        </w:rPr>
        <w:t xml:space="preserve">
      1 ________________________________________; </w:t>
      </w:r>
    </w:p>
    <w:p>
      <w:pPr>
        <w:spacing w:after="0"/>
        <w:ind w:left="0"/>
        <w:jc w:val="both"/>
      </w:pPr>
      <w:r>
        <w:rPr>
          <w:rFonts w:ascii="Times New Roman"/>
          <w:b w:val="false"/>
          <w:i w:val="false"/>
          <w:color w:val="000000"/>
          <w:sz w:val="28"/>
        </w:rPr>
        <w:t xml:space="preserve">
      2 ________________________________________; </w:t>
      </w:r>
    </w:p>
    <w:p>
      <w:pPr>
        <w:spacing w:after="0"/>
        <w:ind w:left="0"/>
        <w:jc w:val="both"/>
      </w:pPr>
      <w:r>
        <w:rPr>
          <w:rFonts w:ascii="Times New Roman"/>
          <w:b w:val="false"/>
          <w:i w:val="false"/>
          <w:color w:val="000000"/>
          <w:sz w:val="28"/>
        </w:rPr>
        <w:t xml:space="preserve">
      3 …. </w:t>
      </w:r>
    </w:p>
    <w:p>
      <w:pPr>
        <w:spacing w:after="0"/>
        <w:ind w:left="0"/>
        <w:jc w:val="both"/>
      </w:pPr>
      <w:r>
        <w:rPr>
          <w:rFonts w:ascii="Times New Roman"/>
          <w:b w:val="false"/>
          <w:i w:val="false"/>
          <w:color w:val="000000"/>
          <w:sz w:val="28"/>
        </w:rPr>
        <w:t xml:space="preserve">
      Осы қолхат 2 данада, әрбір тарапқа біреуден жасалды. </w:t>
      </w:r>
    </w:p>
    <w:p>
      <w:pPr>
        <w:spacing w:after="0"/>
        <w:ind w:left="0"/>
        <w:jc w:val="both"/>
      </w:pPr>
      <w:r>
        <w:rPr>
          <w:rFonts w:ascii="Times New Roman"/>
          <w:b w:val="false"/>
          <w:i w:val="false"/>
          <w:color w:val="000000"/>
          <w:sz w:val="28"/>
        </w:rPr>
        <w:t xml:space="preserve">
      Тегі, аты, әкесінің аты (болған жағдайда) (Көрсетілетін қызметті беруші қызметкерінің) (қолы) </w:t>
      </w:r>
    </w:p>
    <w:p>
      <w:pPr>
        <w:spacing w:after="0"/>
        <w:ind w:left="0"/>
        <w:jc w:val="both"/>
      </w:pPr>
      <w:r>
        <w:rPr>
          <w:rFonts w:ascii="Times New Roman"/>
          <w:b w:val="false"/>
          <w:i w:val="false"/>
          <w:color w:val="000000"/>
          <w:sz w:val="28"/>
        </w:rPr>
        <w:t xml:space="preserve">
      Орындаушы: тегі, аты, әкесінің аты (болған жағдайда) _____________ </w:t>
      </w:r>
    </w:p>
    <w:p>
      <w:pPr>
        <w:spacing w:after="0"/>
        <w:ind w:left="0"/>
        <w:jc w:val="both"/>
      </w:pPr>
      <w:r>
        <w:rPr>
          <w:rFonts w:ascii="Times New Roman"/>
          <w:b w:val="false"/>
          <w:i w:val="false"/>
          <w:color w:val="000000"/>
          <w:sz w:val="28"/>
        </w:rPr>
        <w:t xml:space="preserve">
      Телефоны ______________________ </w:t>
      </w:r>
    </w:p>
    <w:p>
      <w:pPr>
        <w:spacing w:after="0"/>
        <w:ind w:left="0"/>
        <w:jc w:val="both"/>
      </w:pPr>
      <w:r>
        <w:rPr>
          <w:rFonts w:ascii="Times New Roman"/>
          <w:b w:val="false"/>
          <w:i w:val="false"/>
          <w:color w:val="000000"/>
          <w:sz w:val="28"/>
        </w:rPr>
        <w:t xml:space="preserve">
      Алдым: ______________________________________________________ </w:t>
      </w:r>
    </w:p>
    <w:p>
      <w:pPr>
        <w:spacing w:after="0"/>
        <w:ind w:left="0"/>
        <w:jc w:val="both"/>
      </w:pPr>
      <w:r>
        <w:rPr>
          <w:rFonts w:ascii="Times New Roman"/>
          <w:b w:val="false"/>
          <w:i w:val="false"/>
          <w:color w:val="000000"/>
          <w:sz w:val="28"/>
        </w:rPr>
        <w:t xml:space="preserve">
      көрсетілетін қызметті алушының / тегі, аты, әкесінің аты (болған жағдайда) қолы </w:t>
      </w:r>
    </w:p>
    <w:p>
      <w:pPr>
        <w:spacing w:after="0"/>
        <w:ind w:left="0"/>
        <w:jc w:val="both"/>
      </w:pPr>
      <w:r>
        <w:rPr>
          <w:rFonts w:ascii="Times New Roman"/>
          <w:b w:val="false"/>
          <w:i w:val="false"/>
          <w:color w:val="000000"/>
          <w:sz w:val="28"/>
        </w:rPr>
        <w:t>
      20___ жылғы "___" 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