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23efae" w14:textId="c23ef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Қазақстан Республикасы Энергетика министрлігінің кейбір бұйрықтарына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Энергетика министрінің 2023 жылғы 3 мамырдағы № 168 бұйрығы. Қазақстан Республикасының Әділет министрлігінде 2023 жылғы 11 мамырда № 32472 болып тіркелді.</w:t>
      </w:r>
    </w:p>
    <w:p>
      <w:pPr>
        <w:spacing w:after="0"/>
        <w:ind w:left="0"/>
        <w:jc w:val="both"/>
      </w:pPr>
      <w:bookmarkStart w:name="z0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1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Республикасының көмірсутек кен орындарын барлау және әзірлеу жөніндегі орталық комиссия туралы ережені бекіту туралы" Қазақстан Республикасы Энергетика министрінің 2018 жылғы 28 мамырдағы № 214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17042 болып тіркелген) мынадай өзгеріс енгізілсін:</w:t>
      </w:r>
    </w:p>
    <w:bookmarkEnd w:id="1"/>
    <w:bookmarkStart w:name="z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Қазақстан Республикасының көмірсутек кен орындарын барлау және әзірлеу жөніндегі орталық комиссия туралы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22-тармақтар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Күші жойылды - ҚР Атом энергиясы жөніндегі агенттігі төрағасының 28.09.2026 </w:t>
      </w:r>
      <w:r>
        <w:rPr>
          <w:rFonts w:ascii="Times New Roman"/>
          <w:b w:val="false"/>
          <w:i w:val="false"/>
          <w:color w:val="000000"/>
          <w:sz w:val="28"/>
        </w:rPr>
        <w:t>№ 94-н/қ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Энергетика министрлігінің Көмірсутектер және жер қойнауын пайдалану салаларындағы мемлекеттік бақылау департаменті Қазақстан Республикасының заңнамасында белгіленген тәртіппен: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Энергетика министрлігінің интернет-ресурсында орналастыруды;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1) және 2) тармақшаларында көзделген іс-шаралардың орындалуы туралы мәліметтерді беруді қамтамасыз етсін.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энергетика вице-министріне жүктелсін.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энергетики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Саткалиев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