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95fc3" w14:textId="5795f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түпкілікті пайдаланушысының сертификатын және Қазақстан Республикасының халықаралық импорттық сертификатын ресімдеу және беру қағидалары мен біліктілік талаптарын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28 сәуірдегі № 309 бұйрығы. Қазақстан Республикасының Әділет министрлігінде 2023 жылғы 2 мамырда № 32404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01.10.2023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 қосымшаға</w:t>
      </w:r>
      <w:r>
        <w:rPr>
          <w:rFonts w:ascii="Times New Roman"/>
          <w:b w:val="false"/>
          <w:i w:val="false"/>
          <w:color w:val="000000"/>
          <w:sz w:val="28"/>
        </w:rPr>
        <w:t xml:space="preserve"> сәйкес Қазақстан Республикасы түпкілікті пайдаланушысының сертификатын және Қазақстан Республикасының халықаралық импорттық сертификатын ресімдеу және беру қағидалары мен біліктілік талаптары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 қосымшаға</w:t>
      </w:r>
      <w:r>
        <w:rPr>
          <w:rFonts w:ascii="Times New Roman"/>
          <w:b w:val="false"/>
          <w:i w:val="false"/>
          <w:color w:val="000000"/>
          <w:sz w:val="28"/>
        </w:rPr>
        <w:t xml:space="preserve"> сәйкес тізбе бойынша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2023 жылғы 1 қазаннан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 xml:space="preserve">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 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28 сәуірдегі</w:t>
            </w:r>
            <w:r>
              <w:br/>
            </w:r>
            <w:r>
              <w:rPr>
                <w:rFonts w:ascii="Times New Roman"/>
                <w:b w:val="false"/>
                <w:i w:val="false"/>
                <w:color w:val="000000"/>
                <w:sz w:val="20"/>
              </w:rPr>
              <w:t>№ 309 бұйрығына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Қазақстан Республикасы түпкілікті пайдаланушысының сертификатын және Қазақстан Республикасының халықаралық импорттық сертификатын ресімдеу және беру қағидалары мен біліктілік талаптары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xml:space="preserve">
      1. Осы Қазақстан Республикасы түпкілікті пайдаланушысының сертификатын және Қазақстан Республикасының халықаралық импорттық сертификатын ресімдеу және беру қағидалары мен біліктілік талаптары (бұдан әрі - Қағидалар) "Өзіндік ерекшелігі бар тауарларды бақылау туралы" Қазақстан Республикасының Заңы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 түпкілікті пайдаланушысының сертификатын (бұдан әрі - түпкілікті пайдаланушының сертификаты) және Қазақстан Республикасының халықаралық импорттық сертификатын (бұдан әрі - халықаралық импорттық сертификат) ресімдеу және біліктілік талаптары, сондай-ақ "Түпкілікті пайдаланушысының сертификатын және халықаралық импорттық сертификатын беру" мемлекеттік қызметін көрсетуін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"Түпкілікті пайдаланушысының сертификатын және халықаралық импорттық сертификатын беру" мемлекеттік көрсетілетін қызмет (бұдан әрі - мемлекеттік көрсетілетін қызмет) болып табылады және оны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09.01.2026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және "электрондық үкіметтің" ақпараттық-коммуникациялық инфрақұрылымының операторына жібереді.</w:t>
      </w:r>
    </w:p>
    <w:bookmarkEnd w:id="12"/>
    <w:bookmarkStart w:name="z15" w:id="13"/>
    <w:p>
      <w:pPr>
        <w:spacing w:after="0"/>
        <w:ind w:left="0"/>
        <w:jc w:val="both"/>
      </w:pPr>
      <w:r>
        <w:rPr>
          <w:rFonts w:ascii="Times New Roman"/>
          <w:b w:val="false"/>
          <w:i w:val="false"/>
          <w:color w:val="000000"/>
          <w:sz w:val="28"/>
        </w:rPr>
        <w:t>
      4. Осы Қағидаларда пайдаланылатын негізгі терминдер мен анықтамалар:</w:t>
      </w:r>
    </w:p>
    <w:bookmarkEnd w:id="13"/>
    <w:bookmarkStart w:name="z16" w:id="14"/>
    <w:p>
      <w:pPr>
        <w:spacing w:after="0"/>
        <w:ind w:left="0"/>
        <w:jc w:val="both"/>
      </w:pPr>
      <w:r>
        <w:rPr>
          <w:rFonts w:ascii="Times New Roman"/>
          <w:b w:val="false"/>
          <w:i w:val="false"/>
          <w:color w:val="000000"/>
          <w:sz w:val="28"/>
        </w:rPr>
        <w:t>
      1) кепілдік міндеттеме – импортталатын тауарларды мәлімделген мақсаттарда пайдалану және оларды экспорттаушы елдің және (немесе) шығарылған елдің құзыретті органының рұқсатынсыз үшінші елдерге немесе үшінші тұлғаларға беруге жол бермеу туралы оның құзыретті органы берген алушы елдің ресми куәлігін қамтитын құжат;</w:t>
      </w:r>
    </w:p>
    <w:bookmarkEnd w:id="14"/>
    <w:bookmarkStart w:name="z17" w:id="15"/>
    <w:p>
      <w:pPr>
        <w:spacing w:after="0"/>
        <w:ind w:left="0"/>
        <w:jc w:val="both"/>
      </w:pPr>
      <w:r>
        <w:rPr>
          <w:rFonts w:ascii="Times New Roman"/>
          <w:b w:val="false"/>
          <w:i w:val="false"/>
          <w:color w:val="000000"/>
          <w:sz w:val="28"/>
        </w:rPr>
        <w:t>
      2) Қазақстан Республикасының халықаралық импорттық сертификаты –импорттаушы экспорттаушы елдің және (немесе) шыққан елдің және уәкілетті органның тиісті рұқсатын алмай, тауарларды импорттауға және оларды үшінші елдерге немесе үшінші тұлғаларға беруге жол бермеуге міндеттенетіні туралы уәкілетті органның растамасын қамтитын құжат;</w:t>
      </w:r>
    </w:p>
    <w:bookmarkEnd w:id="15"/>
    <w:bookmarkStart w:name="z18" w:id="16"/>
    <w:p>
      <w:pPr>
        <w:spacing w:after="0"/>
        <w:ind w:left="0"/>
        <w:jc w:val="both"/>
      </w:pPr>
      <w:r>
        <w:rPr>
          <w:rFonts w:ascii="Times New Roman"/>
          <w:b w:val="false"/>
          <w:i w:val="false"/>
          <w:color w:val="000000"/>
          <w:sz w:val="28"/>
        </w:rPr>
        <w:t>
      3) Қазақстан Республикасының түпкілікті пайдаланушы сертификаты-түпкілікті пайдаланушы импортталған тауарларды мәлімделген мақсаттарда пайдалануға және оларды экспорттаушы елдің және (немесе) шыққан елдің және уәкілетті органның тиісті рұқсатын алмай үшінші елдерге және үшінші тұлғаларға беруге жол бермеуге міндеттенетіні туралы уәкілетті органның растамасын қамтитын құжат;</w:t>
      </w:r>
    </w:p>
    <w:bookmarkEnd w:id="16"/>
    <w:bookmarkStart w:name="z19" w:id="17"/>
    <w:p>
      <w:pPr>
        <w:spacing w:after="0"/>
        <w:ind w:left="0"/>
        <w:jc w:val="both"/>
      </w:pPr>
      <w:r>
        <w:rPr>
          <w:rFonts w:ascii="Times New Roman"/>
          <w:b w:val="false"/>
          <w:i w:val="false"/>
          <w:color w:val="000000"/>
          <w:sz w:val="28"/>
        </w:rPr>
        <w:t>
      4) өзіндік ерекшелігі бар тауарлар – қосарлы және әскери мақсаттағы тауарлар, сондай-ақ ұлттық қауіпсіздікті қамтамасыз ету үшін бақыланатын тауарлар;</w:t>
      </w:r>
    </w:p>
    <w:bookmarkEnd w:id="17"/>
    <w:bookmarkStart w:name="z20" w:id="18"/>
    <w:p>
      <w:pPr>
        <w:spacing w:after="0"/>
        <w:ind w:left="0"/>
        <w:jc w:val="both"/>
      </w:pPr>
      <w:r>
        <w:rPr>
          <w:rFonts w:ascii="Times New Roman"/>
          <w:b w:val="false"/>
          <w:i w:val="false"/>
          <w:color w:val="000000"/>
          <w:sz w:val="28"/>
        </w:rPr>
        <w:t>
      5) уәкілетті орган – өзіндік ерекшелігі бар тауарларды бақылау саласында, сондай-ақ Қазақстан Республикасының заңнамасында көзделген шектерде – салааралық үйлестіруді мемлекеттік реттеуді жүзеге асыратын орталық атқарушы орган.</w:t>
      </w:r>
    </w:p>
    <w:bookmarkEnd w:id="18"/>
    <w:bookmarkStart w:name="z21" w:id="19"/>
    <w:p>
      <w:pPr>
        <w:spacing w:after="0"/>
        <w:ind w:left="0"/>
        <w:jc w:val="both"/>
      </w:pPr>
      <w:r>
        <w:rPr>
          <w:rFonts w:ascii="Times New Roman"/>
          <w:b w:val="false"/>
          <w:i w:val="false"/>
          <w:color w:val="000000"/>
          <w:sz w:val="28"/>
        </w:rPr>
        <w:t>
      5. Түпкілікті пайдаланушысының сертификаты және халықаралық импорттық сертификат сыртқы сауда шартына (келісімшартқа) енгізілген өзіндік ерекшелігі бар тауарлардың саны мен номенклатурасына қарамастан бір мәмілеге ресімделеді.</w:t>
      </w:r>
    </w:p>
    <w:bookmarkEnd w:id="19"/>
    <w:p>
      <w:pPr>
        <w:spacing w:after="0"/>
        <w:ind w:left="0"/>
        <w:jc w:val="both"/>
      </w:pPr>
      <w:r>
        <w:rPr>
          <w:rFonts w:ascii="Times New Roman"/>
          <w:b w:val="false"/>
          <w:i w:val="false"/>
          <w:color w:val="000000"/>
          <w:sz w:val="28"/>
        </w:rPr>
        <w:t>
      Түпкілікті пайдаланушысының сертификаты мен халықаралық импорттық сертификат қосарланған және әскери мақсаттағы тауарларға, ұлттық қауіпсіздікті қамтамасыз ету үшін бақыланатын тауарларға, сондай-ақ экспорттаушы елдің және (немесе) шығу елі құзыретті органы талап еткен жағдайда беріледі.</w:t>
      </w:r>
    </w:p>
    <w:p>
      <w:pPr>
        <w:spacing w:after="0"/>
        <w:ind w:left="0"/>
        <w:jc w:val="both"/>
      </w:pPr>
      <w:r>
        <w:rPr>
          <w:rFonts w:ascii="Times New Roman"/>
          <w:b w:val="false"/>
          <w:i w:val="false"/>
          <w:color w:val="000000"/>
          <w:sz w:val="28"/>
        </w:rPr>
        <w:t>
      Түпкілікті пайдаланушы сертификаты мен халықаралық импорттық сертификат он таңбалы код көрсетіле отырып Еуразиялық экономикалық одақтың сыртқы экономикалық қызметтің бірыңғай тауар номенклатурасына және Еуразиялық экономикалық одақтың Бірыңғай кедендік тарифіне сәйкес, Еуразиялық экономикалық комиссия Кеңесінің 2021 жылғы 14 қыркүйектегі № 80 шешіміне сәйкес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09.01.2026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6. Түпкілікті пайдаланушы сертификатына және халықаралық импорттық сертификатқа өзгерістер енгізуге жол берілмейді.</w:t>
      </w:r>
    </w:p>
    <w:bookmarkEnd w:id="20"/>
    <w:bookmarkStart w:name="z23" w:id="21"/>
    <w:p>
      <w:pPr>
        <w:spacing w:after="0"/>
        <w:ind w:left="0"/>
        <w:jc w:val="both"/>
      </w:pPr>
      <w:r>
        <w:rPr>
          <w:rFonts w:ascii="Times New Roman"/>
          <w:b w:val="false"/>
          <w:i w:val="false"/>
          <w:color w:val="000000"/>
          <w:sz w:val="28"/>
        </w:rPr>
        <w:t>
      7. Түпкілікті пайдаланушы сертификатында және халықаралық импорттық сертификатта көрсетілетін сыртқы сауда шартының (келісімшарттың) талаптары өзгерген кезде түпкілікті пайдаланушының жаңа сертификатын және халықаралық импорттық сертификатты алу қажет.</w:t>
      </w:r>
    </w:p>
    <w:bookmarkEnd w:id="21"/>
    <w:bookmarkStart w:name="z24" w:id="22"/>
    <w:p>
      <w:pPr>
        <w:spacing w:after="0"/>
        <w:ind w:left="0"/>
        <w:jc w:val="both"/>
      </w:pPr>
      <w:r>
        <w:rPr>
          <w:rFonts w:ascii="Times New Roman"/>
          <w:b w:val="false"/>
          <w:i w:val="false"/>
          <w:color w:val="000000"/>
          <w:sz w:val="28"/>
        </w:rPr>
        <w:t xml:space="preserve">
      8. Заңның 29-бабы </w:t>
      </w:r>
      <w:r>
        <w:rPr>
          <w:rFonts w:ascii="Times New Roman"/>
          <w:b w:val="false"/>
          <w:i w:val="false"/>
          <w:color w:val="000000"/>
          <w:sz w:val="28"/>
        </w:rPr>
        <w:t>1-тармағының</w:t>
      </w:r>
      <w:r>
        <w:rPr>
          <w:rFonts w:ascii="Times New Roman"/>
          <w:b w:val="false"/>
          <w:i w:val="false"/>
          <w:color w:val="000000"/>
          <w:sz w:val="28"/>
        </w:rPr>
        <w:t xml:space="preserve"> негізінде көрсетілетін қызметті беруші көрсетілетін қызметті алушыдан өзіндік ерекшелігі бар тауарларды бақылау саласына қатысты қажетті құжаттарды және (немесе) ақпаратты сұратуға және алуға құқылы.</w:t>
      </w:r>
    </w:p>
    <w:bookmarkEnd w:id="22"/>
    <w:bookmarkStart w:name="z25" w:id="23"/>
    <w:p>
      <w:pPr>
        <w:spacing w:after="0"/>
        <w:ind w:left="0"/>
        <w:jc w:val="left"/>
      </w:pPr>
      <w:r>
        <w:rPr>
          <w:rFonts w:ascii="Times New Roman"/>
          <w:b/>
          <w:i w:val="false"/>
          <w:color w:val="000000"/>
        </w:rPr>
        <w:t xml:space="preserve"> 2-тарау. Мемлекеттік қызмет көрсету тәртібі</w:t>
      </w:r>
    </w:p>
    <w:bookmarkEnd w:id="23"/>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6" w:id="24"/>
    <w:p>
      <w:pPr>
        <w:spacing w:after="0"/>
        <w:ind w:left="0"/>
        <w:jc w:val="both"/>
      </w:pPr>
      <w:r>
        <w:rPr>
          <w:rFonts w:ascii="Times New Roman"/>
          <w:b w:val="false"/>
          <w:i w:val="false"/>
          <w:color w:val="000000"/>
          <w:sz w:val="28"/>
        </w:rPr>
        <w:t xml:space="preserve">
      9. Мемлекеттік қызметті алу үшін Қазақстан Республикасының жеке және заңды тұлғалары (бұдан әрі – көрсетілетін қызметті алушылар)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(бұдан әрі – Негізгі талаптар тізбесі) сәйкес құжаттарды "электрондық үкіметтің" веб-порталы (бұдан әрі – портал) арқылы береді.</w:t>
      </w:r>
    </w:p>
    <w:bookmarkEnd w:id="24"/>
    <w:p>
      <w:pPr>
        <w:spacing w:after="0"/>
        <w:ind w:left="0"/>
        <w:jc w:val="both"/>
      </w:pPr>
      <w:r>
        <w:rPr>
          <w:rFonts w:ascii="Times New Roman"/>
          <w:b w:val="false"/>
          <w:i w:val="false"/>
          <w:color w:val="000000"/>
          <w:sz w:val="28"/>
        </w:rPr>
        <w:t>
      Шетел тілдерінде жасалған құжаттар мемлекеттік тіліндегі және/немесе орыс тіліндегі аудармасымен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Өнеркәсіп және құрылыс министрінің 09.01.2026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10. Көрсетілетін қызметті берушінің кеңсе қызметкері порталдан келіп түскен құжаттарды олар келіп түскен күні қабылдауды және тіркеуді жүзеге асырады және жауапты орындаушыға жібереді.</w:t>
      </w:r>
    </w:p>
    <w:bookmarkEnd w:id="25"/>
    <w:p>
      <w:pPr>
        <w:spacing w:after="0"/>
        <w:ind w:left="0"/>
        <w:jc w:val="both"/>
      </w:pPr>
      <w:r>
        <w:rPr>
          <w:rFonts w:ascii="Times New Roman"/>
          <w:b w:val="false"/>
          <w:i w:val="false"/>
          <w:color w:val="000000"/>
          <w:sz w:val="28"/>
        </w:rPr>
        <w:t>
      Көрсетілетін қызметті алушы өтінішті портал арқылы жұмыс уақыты аяқталғаннан кейін, Қазақстан Республикасының еңбек заңнамасына сәйкес демалыс және мереке күндері берген жағдайда өтінішті тіркеу келесі жұмыс күні жүзеге асырылады.</w:t>
      </w:r>
    </w:p>
    <w:bookmarkStart w:name="z28" w:id="26"/>
    <w:p>
      <w:pPr>
        <w:spacing w:after="0"/>
        <w:ind w:left="0"/>
        <w:jc w:val="both"/>
      </w:pPr>
      <w:r>
        <w:rPr>
          <w:rFonts w:ascii="Times New Roman"/>
          <w:b w:val="false"/>
          <w:i w:val="false"/>
          <w:color w:val="000000"/>
          <w:sz w:val="28"/>
        </w:rPr>
        <w:t xml:space="preserve">
      11. Көрсетілетін қызметті алушы өтініш берген кезде жауапты орындаушы 3 (үш) жұмыс күні ішінде ұсынылған құжаттардың толықтығын тексереді және ұсынылған құжаттардың толық установстігі анықталған жағдайда осы Қағидаларға </w:t>
      </w:r>
      <w:r>
        <w:rPr>
          <w:rFonts w:ascii="Times New Roman"/>
          <w:b w:val="false"/>
          <w:i w:val="false"/>
          <w:color w:val="000000"/>
          <w:sz w:val="28"/>
        </w:rPr>
        <w:t>2 - қосымшаға</w:t>
      </w:r>
      <w:r>
        <w:rPr>
          <w:rFonts w:ascii="Times New Roman"/>
          <w:b w:val="false"/>
          <w:i w:val="false"/>
          <w:color w:val="000000"/>
          <w:sz w:val="28"/>
        </w:rPr>
        <w:t xml:space="preserve"> сәйкес нысан бойынша құжаттарды одан әрі қараудан дәлелді бас тартуды (бұдан әрі-дәлелді бас тарту) дайындайды, ол электрондық цифрлық қолтаңба қойылған электрондық құжат нысанында жіберіледі. көрсетілетін қызметті беруші басшысының не оны алмастыратын тұлғаның қолымен (бұдан әрі - ЭЦҚ) көрсетілетін қызметті алушының порталдағы жеке кабинетіне.</w:t>
      </w:r>
    </w:p>
    <w:bookmarkEnd w:id="26"/>
    <w:bookmarkStart w:name="z29" w:id="27"/>
    <w:p>
      <w:pPr>
        <w:spacing w:after="0"/>
        <w:ind w:left="0"/>
        <w:jc w:val="both"/>
      </w:pPr>
      <w:r>
        <w:rPr>
          <w:rFonts w:ascii="Times New Roman"/>
          <w:b w:val="false"/>
          <w:i w:val="false"/>
          <w:color w:val="000000"/>
          <w:sz w:val="28"/>
        </w:rPr>
        <w:t xml:space="preserve">
      12. Көрсетілетін қызметті алушы құжаттардың толық топтамасын ұсынған жағдайда, жауапты орындаушы құжаттарды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белгіленген біліктілік талаптарына сәйкестігін тексереді.</w:t>
      </w:r>
    </w:p>
    <w:bookmarkEnd w:id="27"/>
    <w:p>
      <w:pPr>
        <w:spacing w:after="0"/>
        <w:ind w:left="0"/>
        <w:jc w:val="both"/>
      </w:pPr>
      <w:r>
        <w:rPr>
          <w:rFonts w:ascii="Times New Roman"/>
          <w:b w:val="false"/>
          <w:i w:val="false"/>
          <w:color w:val="000000"/>
          <w:sz w:val="28"/>
        </w:rPr>
        <w:t xml:space="preserve">
      Ұсынылған құжаттардың біліктілік талаптарына сәйкестігін тексеру нәтижелері негізінде жауапты орындаушы мемлекеттік көрсетілетін қызметтің нәтижесін - түпкілікті пайдаланушысының сертификатын және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халықаралық импорттық сертификатты не мемлекеттік қызметті көрсетуден дәлелді бас тартуды дайындайды.</w:t>
      </w:r>
    </w:p>
    <w:p>
      <w:pPr>
        <w:spacing w:after="0"/>
        <w:ind w:left="0"/>
        <w:jc w:val="both"/>
      </w:pPr>
      <w:r>
        <w:rPr>
          <w:rFonts w:ascii="Times New Roman"/>
          <w:b w:val="false"/>
          <w:i w:val="false"/>
          <w:color w:val="000000"/>
          <w:sz w:val="28"/>
        </w:rPr>
        <w:t>
      Мемлекеттік қорғаныс тапсырысын орындау шеңберінде әскери мақсаттағы тауарларды, қосарлы мақсаттағы тауарларды (өнімдерді), әскери мақсаттағы жұмыстарды және әскери мақсаттағы көрсетілетін қызметтерді импорттау кезінде түпкілікті пайдаланушысының сертификаттарына экспорттаушы елдің және/немесе шығарылған елдің құзыретті органы бекіткен нысан бойынша мемлекеттік қорғаныс тапсырысы саласындағы уәкілетті органның бірінші басшысы немесе оны алмастыратын тұлға қағаз жеткізгіште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09.01.2026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13. Мемлекеттік қызмет көрсетуден бас тарту үшін Қазақстан Республикасының заңнамасында белгіленген және негізгі талаптар тізбесінде баяндалған негіздер анықталған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хабарлайды.</w:t>
      </w:r>
    </w:p>
    <w:bookmarkEnd w:id="28"/>
    <w:p>
      <w:pPr>
        <w:spacing w:after="0"/>
        <w:ind w:left="0"/>
        <w:jc w:val="both"/>
      </w:pPr>
      <w:r>
        <w:rPr>
          <w:rFonts w:ascii="Times New Roman"/>
          <w:b w:val="false"/>
          <w:i w:val="false"/>
          <w:color w:val="000000"/>
          <w:sz w:val="28"/>
        </w:rPr>
        <w:t>
      Тыңдау туралы хабарлама оның тапсырылғаны туралы хабарламасы бар тапсырыс хатпен, телефонограммамен немесе жеделхатпен, ұялы байланыстың абоненттік нөмірі бойынша немесе өтініште көрсетілген көрсетілетін қызметті алушының электрондық мекенжайы бойынша мәтіндік хабарламамен не хабарламаны немесе шақыруды тіркеуді қамтамасыз ететін өзге де байланыс құралдарын пайдалана отырып, көрсету мерзімі аяқталғанға дейін 3 (үш) жұмыс күнінен кешіктірілмей жіберіледі Мемлекеттік қызмет көрсету.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түпкілікті пайдаланушы сертификатын және (немесе) халықаралық импорттық сертификатты не мемлекеттік қызмет көрсетуден дәлелді бас тартуды береді.</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оның орнындағы адамның ЭЦҚ қойылған электрондық құжат нысанында жіберіледі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14. Көрсетілетін қызметті беруші ақпараттандыру саласындағы уәкілетті орган белгілеген тәртіппен мемлекеттік қызмет көрсету мониторингінің ақпараттық жүйесіне мемлекеттік қызмет көрсету сатысы туралы деректерді енгізуді қамтамасыз етеді.</w:t>
      </w:r>
    </w:p>
    <w:bookmarkEnd w:id="29"/>
    <w:bookmarkStart w:name="z32" w:id="30"/>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30"/>
    <w:bookmarkStart w:name="z33" w:id="31"/>
    <w:p>
      <w:pPr>
        <w:spacing w:after="0"/>
        <w:ind w:left="0"/>
        <w:jc w:val="both"/>
      </w:pPr>
      <w:r>
        <w:rPr>
          <w:rFonts w:ascii="Times New Roman"/>
          <w:b w:val="false"/>
          <w:i w:val="false"/>
          <w:color w:val="000000"/>
          <w:sz w:val="28"/>
        </w:rPr>
        <w:t>
      15. Мемлекеттік қызметтер көрсету мәселелері бойынша көрсетілетін қызметті берушінің шешіміне, әрекеттеріне (әрекетсіздігіне) шағым көрсетілетін қызметті берушіге,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31"/>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шағымды және әкімшілік істі шағымды қарайтын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xml:space="preserve">
      16.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тиіс:</w:t>
      </w:r>
    </w:p>
    <w:bookmarkEnd w:id="32"/>
    <w:bookmarkStart w:name="z35" w:id="33"/>
    <w:p>
      <w:pPr>
        <w:spacing w:after="0"/>
        <w:ind w:left="0"/>
        <w:jc w:val="both"/>
      </w:pPr>
      <w:r>
        <w:rPr>
          <w:rFonts w:ascii="Times New Roman"/>
          <w:b w:val="false"/>
          <w:i w:val="false"/>
          <w:color w:val="000000"/>
          <w:sz w:val="28"/>
        </w:rPr>
        <w:t>
      1) көрсетілетін қызметті беруші-тіркелген күнінен бастап 5 (бес) жұмыс күні ішінде;</w:t>
      </w:r>
    </w:p>
    <w:bookmarkEnd w:id="33"/>
    <w:bookmarkStart w:name="z36" w:id="34"/>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17.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35"/>
    <w:bookmarkStart w:name="z38" w:id="3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36"/>
    <w:bookmarkStart w:name="z39" w:id="37"/>
    <w:p>
      <w:pPr>
        <w:spacing w:after="0"/>
        <w:ind w:left="0"/>
        <w:jc w:val="both"/>
      </w:pPr>
      <w:r>
        <w:rPr>
          <w:rFonts w:ascii="Times New Roman"/>
          <w:b w:val="false"/>
          <w:i w:val="false"/>
          <w:color w:val="000000"/>
          <w:sz w:val="28"/>
        </w:rPr>
        <w:t>
      2) қосымша ақпарат алу.</w:t>
      </w:r>
    </w:p>
    <w:bookmarkEnd w:id="37"/>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ұзарту себептерін көрсете отырып, шағымды қарау.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18-тармақ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xml:space="preserve">
      18. Мемлекеттік қызмет көрсету нәтижесімен келіспеген жағдайларда көрсетілетін қызметті алушы "Мемлекеттік көрсетілетін қызметтер туралы" Заңның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жүгінеді.</w:t>
      </w:r>
    </w:p>
    <w:bookmarkEnd w:id="38"/>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 сертификатын</w:t>
            </w:r>
            <w:r>
              <w:br/>
            </w:r>
            <w:r>
              <w:rPr>
                <w:rFonts w:ascii="Times New Roman"/>
                <w:b w:val="false"/>
                <w:i w:val="false"/>
                <w:color w:val="000000"/>
                <w:sz w:val="20"/>
              </w:rPr>
              <w:t>және (немесе) халықаралық импорттық сертификатын</w:t>
            </w:r>
            <w:r>
              <w:br/>
            </w:r>
            <w:r>
              <w:rPr>
                <w:rFonts w:ascii="Times New Roman"/>
                <w:b w:val="false"/>
                <w:i w:val="false"/>
                <w:color w:val="000000"/>
                <w:sz w:val="20"/>
              </w:rPr>
              <w:t>ресімдеу және беру қағидалары мен біліктілік талаптарына</w:t>
            </w:r>
            <w:r>
              <w:br/>
            </w:r>
            <w:r>
              <w:rPr>
                <w:rFonts w:ascii="Times New Roman"/>
                <w:b w:val="false"/>
                <w:i w:val="false"/>
                <w:color w:val="000000"/>
                <w:sz w:val="20"/>
              </w:rPr>
              <w:t>1-қосымша</w:t>
            </w:r>
          </w:p>
        </w:tc>
      </w:tr>
    </w:tbl>
    <w:bookmarkStart w:name="z42" w:id="39"/>
    <w:p>
      <w:pPr>
        <w:spacing w:after="0"/>
        <w:ind w:left="0"/>
        <w:jc w:val="left"/>
      </w:pPr>
      <w:r>
        <w:rPr>
          <w:rFonts w:ascii="Times New Roman"/>
          <w:b/>
          <w:i w:val="false"/>
          <w:color w:val="000000"/>
        </w:rPr>
        <w:t xml:space="preserve"> "Түпкілікті пайдаланушысының сертификатын және халықаралық импорттық сертификатын беру" мемлекеттік қызмет көрсетуге қойылатын негізгі талаптардың тізбесі</w:t>
      </w:r>
    </w:p>
    <w:bookmarkEnd w:id="39"/>
    <w:p>
      <w:pPr>
        <w:spacing w:after="0"/>
        <w:ind w:left="0"/>
        <w:jc w:val="both"/>
      </w:pPr>
      <w:r>
        <w:rPr>
          <w:rFonts w:ascii="Times New Roman"/>
          <w:b w:val="false"/>
          <w:i w:val="false"/>
          <w:color w:val="ff0000"/>
          <w:sz w:val="28"/>
        </w:rPr>
        <w:t xml:space="preserve">
      Ескерту. 1-қосымшаға өзгеріс енгізілді - ҚР Өнеркәсіп және құрылыс министрінің 09.01.2026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"Түпкілікті пайдаланушысының сертификатын және халықаралық импорттық сертификатын беру" мемлекеттік көрсетілетін қызмет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үкімет" веб-порталы арқылы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Түпкілікті пайдаланушының сертификаты;</w:t>
            </w:r>
          </w:p>
          <w:p>
            <w:pPr>
              <w:spacing w:after="20"/>
              <w:ind w:left="20"/>
              <w:jc w:val="both"/>
            </w:pPr>
            <w:r>
              <w:rPr>
                <w:rFonts w:ascii="Times New Roman"/>
                <w:b w:val="false"/>
                <w:i w:val="false"/>
                <w:color w:val="000000"/>
                <w:sz w:val="20"/>
              </w:rPr>
              <w:t>
2) Халықаралық импорттық сертификат</w:t>
            </w:r>
          </w:p>
          <w:p>
            <w:pPr>
              <w:spacing w:after="20"/>
              <w:ind w:left="20"/>
              <w:jc w:val="both"/>
            </w:pPr>
            <w:r>
              <w:rPr>
                <w:rFonts w:ascii="Times New Roman"/>
                <w:b w:val="false"/>
                <w:i w:val="false"/>
                <w:color w:val="000000"/>
                <w:sz w:val="20"/>
              </w:rPr>
              <w:t>
3)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жұмыс кестесіне сәйкес дүйсенбіден бастап жұманы қоса алғанда сағат 9.00-ден 18.30-ға дейін жүзеге асырылады, сағат 17.00-ден кейін келіп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пайдаланушы сертификатын алу үшін:</w:t>
            </w:r>
          </w:p>
          <w:p>
            <w:pPr>
              <w:spacing w:after="20"/>
              <w:ind w:left="20"/>
              <w:jc w:val="both"/>
            </w:pPr>
            <w:r>
              <w:rPr>
                <w:rFonts w:ascii="Times New Roman"/>
                <w:b w:val="false"/>
                <w:i w:val="false"/>
                <w:color w:val="000000"/>
                <w:sz w:val="20"/>
              </w:rPr>
              <w:t>
1) осы негізгі талаптар тізбесіне 1 - қосымшаға сәйкес нысан бойынша көрсетілетін қызметті алушының электрондық-цифрлық қолтаңбасымен (бұдан әрі - ЭЦҚ) куәландырылған өтініш;</w:t>
            </w:r>
          </w:p>
          <w:p>
            <w:pPr>
              <w:spacing w:after="20"/>
              <w:ind w:left="20"/>
              <w:jc w:val="both"/>
            </w:pPr>
            <w:r>
              <w:rPr>
                <w:rFonts w:ascii="Times New Roman"/>
                <w:b w:val="false"/>
                <w:i w:val="false"/>
                <w:color w:val="000000"/>
                <w:sz w:val="20"/>
              </w:rPr>
              <w:t>
2) осы негізгі талаптар тізбесіне 2-қосымшаға сәйкес нысан бойынша көрсетілетін қызметті алушының және түпкілікті пайдаланушының ЭЦҚ-мен куәландырылған импортердің (түпкілікті пайдаланушының) кепілдік міндеттемесінің электрондық көшірмесі;</w:t>
            </w:r>
          </w:p>
          <w:p>
            <w:pPr>
              <w:spacing w:after="20"/>
              <w:ind w:left="20"/>
              <w:jc w:val="both"/>
            </w:pPr>
            <w:r>
              <w:rPr>
                <w:rFonts w:ascii="Times New Roman"/>
                <w:b w:val="false"/>
                <w:i w:val="false"/>
                <w:color w:val="000000"/>
                <w:sz w:val="20"/>
              </w:rPr>
              <w:t>
3) сатып алу-сату сыртқы сауда шартының (келісімшартының) электрондық көшірмесі немесе мәмілеге қатысушылар арасындағы өзге де иеліктен шығару құжаты;</w:t>
            </w:r>
          </w:p>
          <w:p>
            <w:pPr>
              <w:spacing w:after="20"/>
              <w:ind w:left="20"/>
              <w:jc w:val="both"/>
            </w:pPr>
            <w:r>
              <w:rPr>
                <w:rFonts w:ascii="Times New Roman"/>
                <w:b w:val="false"/>
                <w:i w:val="false"/>
                <w:color w:val="000000"/>
                <w:sz w:val="20"/>
              </w:rPr>
              <w:t>
4) егер көрсетілетін қызметті алушы ретінде делдал болса, сатып алу-сату шартының (келісімшартының) электрондық көшірмесі немесе импорттаушы мен түпкілікті пайдаланушы арасындағы өзге де иеліктен шығару құжаты.</w:t>
            </w:r>
          </w:p>
          <w:p>
            <w:pPr>
              <w:spacing w:after="20"/>
              <w:ind w:left="20"/>
              <w:jc w:val="both"/>
            </w:pPr>
            <w:r>
              <w:rPr>
                <w:rFonts w:ascii="Times New Roman"/>
                <w:b w:val="false"/>
                <w:i w:val="false"/>
                <w:color w:val="000000"/>
                <w:sz w:val="20"/>
              </w:rPr>
              <w:t>
Халықаралық импорттық сертификат алу үшін:</w:t>
            </w:r>
          </w:p>
          <w:p>
            <w:pPr>
              <w:spacing w:after="20"/>
              <w:ind w:left="20"/>
              <w:jc w:val="both"/>
            </w:pPr>
            <w:r>
              <w:rPr>
                <w:rFonts w:ascii="Times New Roman"/>
                <w:b w:val="false"/>
                <w:i w:val="false"/>
                <w:color w:val="000000"/>
                <w:sz w:val="20"/>
              </w:rPr>
              <w:t>
1) осы негізгі талаптар тізбесіне 1 - қосымшаға сәйкес нысан бойынша көрсетілетін қызметті алушының электрондық-цифрлық қолтаңбасымен (бұдан әрі - ЭЦҚ) куәландырылған өтініш;</w:t>
            </w:r>
          </w:p>
          <w:p>
            <w:pPr>
              <w:spacing w:after="20"/>
              <w:ind w:left="20"/>
              <w:jc w:val="both"/>
            </w:pPr>
            <w:r>
              <w:rPr>
                <w:rFonts w:ascii="Times New Roman"/>
                <w:b w:val="false"/>
                <w:i w:val="false"/>
                <w:color w:val="000000"/>
                <w:sz w:val="20"/>
              </w:rPr>
              <w:t>
2) сатып алу-сату сыртқы сауда шартының (келісімшартының) электрондық көшірмесі немесе мәмілеге қатысушылар арасындағы өзге де иеліктен шығару құжаты;</w:t>
            </w:r>
          </w:p>
          <w:p>
            <w:pPr>
              <w:spacing w:after="20"/>
              <w:ind w:left="20"/>
              <w:jc w:val="both"/>
            </w:pPr>
            <w:r>
              <w:rPr>
                <w:rFonts w:ascii="Times New Roman"/>
                <w:b w:val="false"/>
                <w:i w:val="false"/>
                <w:color w:val="000000"/>
                <w:sz w:val="20"/>
              </w:rPr>
              <w:t>
3) Егер көрсетілетін қызметті алушы ретінде делдал болса, сатып алу-сату шартының (келісімшартының) электрондық көшірмесі немесе импорттаушы мен түпкілікті пайдаланушы арасындағы өзге де иеліктен шығару құжаты.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p>
            <w:pPr>
              <w:spacing w:after="20"/>
              <w:ind w:left="20"/>
              <w:jc w:val="both"/>
            </w:pPr>
            <w:r>
              <w:rPr>
                <w:rFonts w:ascii="Times New Roman"/>
                <w:b w:val="false"/>
                <w:i w:val="false"/>
                <w:color w:val="000000"/>
                <w:sz w:val="20"/>
              </w:rPr>
              <w:t>
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6)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8)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алушының анықтамалық қызметі, сондай-ақ Бірыңғай байланыс орталығының телефоны: 1414, 8-800-080-7777.</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 – "Мемлекеттік қызметтер" бөлімі";</w:t>
            </w:r>
          </w:p>
          <w:p>
            <w:pPr>
              <w:spacing w:after="20"/>
              <w:ind w:left="20"/>
              <w:jc w:val="both"/>
            </w:pPr>
            <w:r>
              <w:rPr>
                <w:rFonts w:ascii="Times New Roman"/>
                <w:b w:val="false"/>
                <w:i w:val="false"/>
                <w:color w:val="000000"/>
                <w:sz w:val="20"/>
              </w:rPr>
              <w:t xml:space="preserve">
2) порталда </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w:t>
            </w:r>
            <w:r>
              <w:br/>
            </w:r>
            <w:r>
              <w:rPr>
                <w:rFonts w:ascii="Times New Roman"/>
                <w:b w:val="false"/>
                <w:i w:val="false"/>
                <w:color w:val="000000"/>
                <w:sz w:val="20"/>
              </w:rPr>
              <w:t xml:space="preserve">сертификатын және </w:t>
            </w:r>
            <w:r>
              <w:br/>
            </w:r>
            <w:r>
              <w:rPr>
                <w:rFonts w:ascii="Times New Roman"/>
                <w:b w:val="false"/>
                <w:i w:val="false"/>
                <w:color w:val="000000"/>
                <w:sz w:val="20"/>
              </w:rPr>
              <w:t xml:space="preserve">халықаралық импорттық </w:t>
            </w:r>
            <w:r>
              <w:br/>
            </w:r>
            <w:r>
              <w:rPr>
                <w:rFonts w:ascii="Times New Roman"/>
                <w:b w:val="false"/>
                <w:i w:val="false"/>
                <w:color w:val="000000"/>
                <w:sz w:val="20"/>
              </w:rPr>
              <w:t>сертификатын беру"</w:t>
            </w:r>
            <w:r>
              <w:br/>
            </w:r>
            <w:r>
              <w:rPr>
                <w:rFonts w:ascii="Times New Roman"/>
                <w:b w:val="false"/>
                <w:i w:val="false"/>
                <w:color w:val="000000"/>
                <w:sz w:val="20"/>
              </w:rPr>
              <w:t>негізгі талаптарының тізбесіне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09.01.2026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 w:id="40"/>
    <w:p>
      <w:pPr>
        <w:spacing w:after="0"/>
        <w:ind w:left="0"/>
        <w:jc w:val="both"/>
      </w:pPr>
      <w:r>
        <w:rPr>
          <w:rFonts w:ascii="Times New Roman"/>
          <w:b w:val="false"/>
          <w:i w:val="false"/>
          <w:color w:val="000000"/>
          <w:sz w:val="28"/>
        </w:rPr>
        <w:t>
      1-нысан</w:t>
      </w:r>
    </w:p>
    <w:bookmarkEnd w:id="40"/>
    <w:bookmarkStart w:name="z44" w:id="41"/>
    <w:p>
      <w:pPr>
        <w:spacing w:after="0"/>
        <w:ind w:left="0"/>
        <w:jc w:val="left"/>
      </w:pPr>
      <w:r>
        <w:rPr>
          <w:rFonts w:ascii="Times New Roman"/>
          <w:b/>
          <w:i w:val="false"/>
          <w:color w:val="000000"/>
        </w:rPr>
        <w:t xml:space="preserve"> Өтініш</w:t>
      </w:r>
    </w:p>
    <w:bookmarkEnd w:id="41"/>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(толық көрсетілетін қызметті берушінің атауы)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(болған жағдайда)</w:t>
      </w:r>
    </w:p>
    <w:p>
      <w:pPr>
        <w:spacing w:after="0"/>
        <w:ind w:left="0"/>
        <w:jc w:val="both"/>
      </w:pPr>
      <w:r>
        <w:rPr>
          <w:rFonts w:ascii="Times New Roman"/>
          <w:b w:val="false"/>
          <w:i w:val="false"/>
          <w:color w:val="000000"/>
          <w:sz w:val="28"/>
        </w:rPr>
        <w:t>
      жеке тұлғадан, жеке сәйкестендіру нөмірі, № дара кәсіпкер ретінде қызметтің басталғаны туралы хабарлама дара кәсіпкер үшін; өтініш берушінің заңды тұлғасының толық атауы, бизнес – сәйкестендіру нөмірі, Өтініш берушінің заңды тұлғасын мемлекеттік тіркеу куәлігінің немесе анықтамасының № - заңды тұлға үшін)</w:t>
      </w:r>
    </w:p>
    <w:p>
      <w:pPr>
        <w:spacing w:after="0"/>
        <w:ind w:left="0"/>
        <w:jc w:val="both"/>
      </w:pPr>
      <w:r>
        <w:rPr>
          <w:rFonts w:ascii="Times New Roman"/>
          <w:b w:val="false"/>
          <w:i w:val="false"/>
          <w:color w:val="000000"/>
          <w:sz w:val="28"/>
        </w:rPr>
        <w:t>Мекенжайы _____________________________________________________________________</w:t>
      </w:r>
    </w:p>
    <w:p>
      <w:pPr>
        <w:spacing w:after="0"/>
        <w:ind w:left="0"/>
        <w:jc w:val="both"/>
      </w:pPr>
      <w:r>
        <w:rPr>
          <w:rFonts w:ascii="Times New Roman"/>
          <w:b w:val="false"/>
          <w:i w:val="false"/>
          <w:color w:val="000000"/>
          <w:sz w:val="28"/>
        </w:rPr>
        <w:t>(пошталық индексі, облысы, қаласы, ауданы, елді мекені, көше атауы, үй/ғимарат нөмірі, телефоны)</w:t>
      </w:r>
    </w:p>
    <w:p>
      <w:pPr>
        <w:spacing w:after="0"/>
        <w:ind w:left="0"/>
        <w:jc w:val="both"/>
      </w:pPr>
      <w:r>
        <w:rPr>
          <w:rFonts w:ascii="Times New Roman"/>
          <w:b w:val="false"/>
          <w:i w:val="false"/>
          <w:color w:val="000000"/>
          <w:sz w:val="28"/>
        </w:rPr>
        <w:t>Түпкілікті пайдаланушысының сертификатын алуға өтініш</w:t>
      </w:r>
    </w:p>
    <w:p>
      <w:pPr>
        <w:spacing w:after="0"/>
        <w:ind w:left="0"/>
        <w:jc w:val="both"/>
      </w:pPr>
      <w:r>
        <w:rPr>
          <w:rFonts w:ascii="Times New Roman"/>
          <w:b w:val="false"/>
          <w:i w:val="false"/>
          <w:color w:val="000000"/>
          <w:sz w:val="28"/>
        </w:rPr>
        <w:t>
      Түпкілікті пайдаланушысының сертификатын беруіңізді сұраймын.</w:t>
      </w:r>
    </w:p>
    <w:p>
      <w:pPr>
        <w:spacing w:after="0"/>
        <w:ind w:left="0"/>
        <w:jc w:val="both"/>
      </w:pPr>
      <w:r>
        <w:rPr>
          <w:rFonts w:ascii="Times New Roman"/>
          <w:b w:val="false"/>
          <w:i w:val="false"/>
          <w:color w:val="000000"/>
          <w:sz w:val="28"/>
        </w:rPr>
        <w:t>
      Қоса беріледі _ _ _ _ _ _ _ парақ.</w:t>
      </w:r>
    </w:p>
    <w:p>
      <w:pPr>
        <w:spacing w:after="0"/>
        <w:ind w:left="0"/>
        <w:jc w:val="both"/>
      </w:pPr>
      <w:r>
        <w:rPr>
          <w:rFonts w:ascii="Times New Roman"/>
          <w:b w:val="false"/>
          <w:i w:val="false"/>
          <w:color w:val="000000"/>
          <w:sz w:val="28"/>
        </w:rPr>
        <w:t>
      Осы:</w:t>
      </w:r>
    </w:p>
    <w:p>
      <w:pPr>
        <w:spacing w:after="0"/>
        <w:ind w:left="0"/>
        <w:jc w:val="both"/>
      </w:pPr>
      <w:r>
        <w:rPr>
          <w:rFonts w:ascii="Times New Roman"/>
          <w:b w:val="false"/>
          <w:i w:val="false"/>
          <w:color w:val="000000"/>
          <w:sz w:val="28"/>
        </w:rPr>
        <w:t>
      – көрсетілетін қызметті алушы ақпараттық жүйелерде қамтылған заңмен қорғалатын құпияны құрайтын мәліметтерді пайдалануға жазбаша келісімін алады;</w:t>
      </w:r>
    </w:p>
    <w:p>
      <w:pPr>
        <w:spacing w:after="0"/>
        <w:ind w:left="0"/>
        <w:jc w:val="both"/>
      </w:pPr>
      <w:r>
        <w:rPr>
          <w:rFonts w:ascii="Times New Roman"/>
          <w:b w:val="false"/>
          <w:i w:val="false"/>
          <w:color w:val="000000"/>
          <w:sz w:val="28"/>
        </w:rPr>
        <w:t>
      – көрсетілетін қызмет алушыға қатысты, қызметті немесе қызметтің жекелеген түрлерін тоқтата тұру немесе оған тыйым салу туралы сот шешімі (үкімі) заңды күшіне енген жоқ;</w:t>
      </w:r>
    </w:p>
    <w:p>
      <w:pPr>
        <w:spacing w:after="0"/>
        <w:ind w:left="0"/>
        <w:jc w:val="both"/>
      </w:pPr>
      <w:r>
        <w:rPr>
          <w:rFonts w:ascii="Times New Roman"/>
          <w:b w:val="false"/>
          <w:i w:val="false"/>
          <w:color w:val="000000"/>
          <w:sz w:val="28"/>
        </w:rPr>
        <w:t>
      – барлық қоса беріліп отырған құжаттар шындыққа сәйкес келеді және жарамды болып табылады.</w:t>
      </w:r>
    </w:p>
    <w:p>
      <w:pPr>
        <w:spacing w:after="0"/>
        <w:ind w:left="0"/>
        <w:jc w:val="both"/>
      </w:pPr>
      <w:r>
        <w:rPr>
          <w:rFonts w:ascii="Times New Roman"/>
          <w:b w:val="false"/>
          <w:i w:val="false"/>
          <w:color w:val="000000"/>
          <w:sz w:val="28"/>
        </w:rPr>
        <w:t xml:space="preserve">
      Осы арқылы ұсынылған ақпараттың дұрыстығын растаймын және Қазақстан Республикасының заңнамасына сәйкес </w:t>
      </w:r>
    </w:p>
    <w:p>
      <w:pPr>
        <w:spacing w:after="0"/>
        <w:ind w:left="0"/>
        <w:jc w:val="both"/>
      </w:pPr>
      <w:r>
        <w:rPr>
          <w:rFonts w:ascii="Times New Roman"/>
          <w:b w:val="false"/>
          <w:i w:val="false"/>
          <w:color w:val="000000"/>
          <w:sz w:val="28"/>
        </w:rPr>
        <w:t>
      жалған мәліметтерді бергені үшін жауапкершілікке тартылатыным жөнінде хабардармын.</w:t>
      </w:r>
    </w:p>
    <w:p>
      <w:pPr>
        <w:spacing w:after="0"/>
        <w:ind w:left="0"/>
        <w:jc w:val="both"/>
      </w:pPr>
      <w:r>
        <w:rPr>
          <w:rFonts w:ascii="Times New Roman"/>
          <w:b w:val="false"/>
          <w:i w:val="false"/>
          <w:color w:val="000000"/>
          <w:sz w:val="28"/>
        </w:rPr>
        <w:t>
      Өтініш беруші ________________________________________________________________________________</w:t>
      </w:r>
    </w:p>
    <w:p>
      <w:pPr>
        <w:spacing w:after="0"/>
        <w:ind w:left="0"/>
        <w:jc w:val="both"/>
      </w:pPr>
      <w:r>
        <w:rPr>
          <w:rFonts w:ascii="Times New Roman"/>
          <w:b w:val="false"/>
          <w:i w:val="false"/>
          <w:color w:val="000000"/>
          <w:sz w:val="28"/>
        </w:rPr>
        <w:t>(тегі, аты, әкесінің аты (болған жағдайда))</w:t>
      </w:r>
    </w:p>
    <w:p>
      <w:pPr>
        <w:spacing w:after="0"/>
        <w:ind w:left="0"/>
        <w:jc w:val="both"/>
      </w:pPr>
      <w:r>
        <w:rPr>
          <w:rFonts w:ascii="Times New Roman"/>
          <w:b w:val="false"/>
          <w:i w:val="false"/>
          <w:color w:val="000000"/>
          <w:sz w:val="28"/>
        </w:rPr>
        <w:t>Толтыру күні 20 __ жылғы "___" _________</w:t>
      </w:r>
    </w:p>
    <w:bookmarkStart w:name="z63" w:id="42"/>
    <w:p>
      <w:pPr>
        <w:spacing w:after="0"/>
        <w:ind w:left="0"/>
        <w:jc w:val="both"/>
      </w:pPr>
      <w:r>
        <w:rPr>
          <w:rFonts w:ascii="Times New Roman"/>
          <w:b w:val="false"/>
          <w:i w:val="false"/>
          <w:color w:val="000000"/>
          <w:sz w:val="28"/>
        </w:rPr>
        <w:t>
      2-нысан</w:t>
      </w:r>
    </w:p>
    <w:bookmarkEnd w:id="42"/>
    <w:bookmarkStart w:name="z64" w:id="43"/>
    <w:p>
      <w:pPr>
        <w:spacing w:after="0"/>
        <w:ind w:left="0"/>
        <w:jc w:val="left"/>
      </w:pPr>
      <w:r>
        <w:rPr>
          <w:rFonts w:ascii="Times New Roman"/>
          <w:b/>
          <w:i w:val="false"/>
          <w:color w:val="000000"/>
        </w:rPr>
        <w:t xml:space="preserve"> Өтініш</w:t>
      </w:r>
    </w:p>
    <w:bookmarkEnd w:id="43"/>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(толық көрсетілетін қызметті берушінің атауы)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(болған жағдайда)</w:t>
      </w:r>
    </w:p>
    <w:p>
      <w:pPr>
        <w:spacing w:after="0"/>
        <w:ind w:left="0"/>
        <w:jc w:val="both"/>
      </w:pPr>
      <w:r>
        <w:rPr>
          <w:rFonts w:ascii="Times New Roman"/>
          <w:b w:val="false"/>
          <w:i w:val="false"/>
          <w:color w:val="000000"/>
          <w:sz w:val="28"/>
        </w:rPr>
        <w:t>
      жеке тұлғадан, жеке сәйкестендіру нөмірі, № дара кәсіпкер ретінде қызметтің басталғаны туралы хабарлама – дара кәсіпкер үшін; өтініш берушінің заңды тұлғасының толық атауы, бизнес–сәйкестендіру нөмірі, өтініш берушінің заңды тұлғасын мемлекеттік тіркеу куәлігінің немесе анықтамасының № – заңды тұлға үшін)</w:t>
      </w:r>
    </w:p>
    <w:p>
      <w:pPr>
        <w:spacing w:after="0"/>
        <w:ind w:left="0"/>
        <w:jc w:val="both"/>
      </w:pPr>
      <w:r>
        <w:rPr>
          <w:rFonts w:ascii="Times New Roman"/>
          <w:b w:val="false"/>
          <w:i w:val="false"/>
          <w:color w:val="000000"/>
          <w:sz w:val="28"/>
        </w:rPr>
        <w:t>
      Мекенжайы _____________________________________________________________________</w:t>
      </w:r>
    </w:p>
    <w:p>
      <w:pPr>
        <w:spacing w:after="0"/>
        <w:ind w:left="0"/>
        <w:jc w:val="both"/>
      </w:pPr>
      <w:r>
        <w:rPr>
          <w:rFonts w:ascii="Times New Roman"/>
          <w:b w:val="false"/>
          <w:i w:val="false"/>
          <w:color w:val="000000"/>
          <w:sz w:val="28"/>
        </w:rPr>
        <w:t>(пошталық индексі, облысы, қаласы, ауданы, елді мекені, көше атауы, үй/ғимарат нөмірі, телефоны)</w:t>
      </w:r>
    </w:p>
    <w:p>
      <w:pPr>
        <w:spacing w:after="0"/>
        <w:ind w:left="0"/>
        <w:jc w:val="both"/>
      </w:pPr>
      <w:r>
        <w:rPr>
          <w:rFonts w:ascii="Times New Roman"/>
          <w:b w:val="false"/>
          <w:i w:val="false"/>
          <w:color w:val="000000"/>
          <w:sz w:val="28"/>
        </w:rPr>
        <w:t>
      Халықаралық импорттық сертификатты алуға өтініш</w:t>
      </w:r>
    </w:p>
    <w:p>
      <w:pPr>
        <w:spacing w:after="0"/>
        <w:ind w:left="0"/>
        <w:jc w:val="both"/>
      </w:pPr>
      <w:r>
        <w:rPr>
          <w:rFonts w:ascii="Times New Roman"/>
          <w:b w:val="false"/>
          <w:i w:val="false"/>
          <w:color w:val="000000"/>
          <w:sz w:val="28"/>
        </w:rPr>
        <w:t>
      Халықаралық импорттық сертификатты беруіңізді сұраймын.</w:t>
      </w:r>
    </w:p>
    <w:p>
      <w:pPr>
        <w:spacing w:after="0"/>
        <w:ind w:left="0"/>
        <w:jc w:val="both"/>
      </w:pPr>
      <w:r>
        <w:rPr>
          <w:rFonts w:ascii="Times New Roman"/>
          <w:b w:val="false"/>
          <w:i w:val="false"/>
          <w:color w:val="000000"/>
          <w:sz w:val="28"/>
        </w:rPr>
        <w:t>
      Қоса беріледі ______ парақ.</w:t>
      </w:r>
    </w:p>
    <w:p>
      <w:pPr>
        <w:spacing w:after="0"/>
        <w:ind w:left="0"/>
        <w:jc w:val="both"/>
      </w:pPr>
      <w:r>
        <w:rPr>
          <w:rFonts w:ascii="Times New Roman"/>
          <w:b w:val="false"/>
          <w:i w:val="false"/>
          <w:color w:val="000000"/>
          <w:sz w:val="28"/>
        </w:rPr>
        <w:t>
      Осы:</w:t>
      </w:r>
    </w:p>
    <w:p>
      <w:pPr>
        <w:spacing w:after="0"/>
        <w:ind w:left="0"/>
        <w:jc w:val="both"/>
      </w:pPr>
      <w:r>
        <w:rPr>
          <w:rFonts w:ascii="Times New Roman"/>
          <w:b w:val="false"/>
          <w:i w:val="false"/>
          <w:color w:val="000000"/>
          <w:sz w:val="28"/>
        </w:rPr>
        <w:t>
      – көрсетілетін қызметті алушы ақпараттық жүйелерде қамтылған заңмен қорғалатын құпияны құрайтын мәліметтерді пайдалануға жазбаша келісімін алады;</w:t>
      </w:r>
    </w:p>
    <w:p>
      <w:pPr>
        <w:spacing w:after="0"/>
        <w:ind w:left="0"/>
        <w:jc w:val="both"/>
      </w:pPr>
      <w:r>
        <w:rPr>
          <w:rFonts w:ascii="Times New Roman"/>
          <w:b w:val="false"/>
          <w:i w:val="false"/>
          <w:color w:val="000000"/>
          <w:sz w:val="28"/>
        </w:rPr>
        <w:t>
      – көрсетілетін қызмет алушыға қатысты, қызметті немесе қызметтің жекелеген түрлерін тоқтата тұру немесе оған тыйым салу туралы сот шешімі (үкімі) заңды күшіне енген жоқ;</w:t>
      </w:r>
    </w:p>
    <w:p>
      <w:pPr>
        <w:spacing w:after="0"/>
        <w:ind w:left="0"/>
        <w:jc w:val="both"/>
      </w:pPr>
      <w:r>
        <w:rPr>
          <w:rFonts w:ascii="Times New Roman"/>
          <w:b w:val="false"/>
          <w:i w:val="false"/>
          <w:color w:val="000000"/>
          <w:sz w:val="28"/>
        </w:rPr>
        <w:t>
      – барлық қоса беріліп отырған құжаттар шындыққа сәйкес келеді және жарамды болып табылады.</w:t>
      </w:r>
    </w:p>
    <w:p>
      <w:pPr>
        <w:spacing w:after="0"/>
        <w:ind w:left="0"/>
        <w:jc w:val="both"/>
      </w:pPr>
      <w:r>
        <w:rPr>
          <w:rFonts w:ascii="Times New Roman"/>
          <w:b w:val="false"/>
          <w:i w:val="false"/>
          <w:color w:val="000000"/>
          <w:sz w:val="28"/>
        </w:rPr>
        <w:t xml:space="preserve">
      Осы арқылы ұсынылған ақпараттың дұрыстығын растаймын және Қазақстан Республикасының заңнамасына </w:t>
      </w:r>
    </w:p>
    <w:p>
      <w:pPr>
        <w:spacing w:after="0"/>
        <w:ind w:left="0"/>
        <w:jc w:val="both"/>
      </w:pPr>
      <w:r>
        <w:rPr>
          <w:rFonts w:ascii="Times New Roman"/>
          <w:b w:val="false"/>
          <w:i w:val="false"/>
          <w:color w:val="000000"/>
          <w:sz w:val="28"/>
        </w:rPr>
        <w:t>
      сәйкес жалған мәліметтерді бергені үшін жауапкершілікке тартылатыным жөнінде хабардармын.</w:t>
      </w:r>
    </w:p>
    <w:p>
      <w:pPr>
        <w:spacing w:after="0"/>
        <w:ind w:left="0"/>
        <w:jc w:val="both"/>
      </w:pPr>
      <w:r>
        <w:rPr>
          <w:rFonts w:ascii="Times New Roman"/>
          <w:b w:val="false"/>
          <w:i w:val="false"/>
          <w:color w:val="000000"/>
          <w:sz w:val="28"/>
        </w:rPr>
        <w:t>
      Өтініш беруші __________________________________________________________________</w:t>
      </w:r>
    </w:p>
    <w:p>
      <w:pPr>
        <w:spacing w:after="0"/>
        <w:ind w:left="0"/>
        <w:jc w:val="both"/>
      </w:pPr>
      <w:r>
        <w:rPr>
          <w:rFonts w:ascii="Times New Roman"/>
          <w:b w:val="false"/>
          <w:i w:val="false"/>
          <w:color w:val="000000"/>
          <w:sz w:val="28"/>
        </w:rPr>
        <w:t>(тегі, аты, әкесінің аты (болған жағдайда))</w:t>
      </w:r>
    </w:p>
    <w:p>
      <w:pPr>
        <w:spacing w:after="0"/>
        <w:ind w:left="0"/>
        <w:jc w:val="both"/>
      </w:pPr>
      <w:r>
        <w:rPr>
          <w:rFonts w:ascii="Times New Roman"/>
          <w:b w:val="false"/>
          <w:i w:val="false"/>
          <w:color w:val="000000"/>
          <w:sz w:val="28"/>
        </w:rPr>
        <w:t>Толтыру күні 20 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w:t>
            </w:r>
            <w:r>
              <w:br/>
            </w:r>
            <w:r>
              <w:rPr>
                <w:rFonts w:ascii="Times New Roman"/>
                <w:b w:val="false"/>
                <w:i w:val="false"/>
                <w:color w:val="000000"/>
                <w:sz w:val="20"/>
              </w:rPr>
              <w:t xml:space="preserve">сертификатын және </w:t>
            </w:r>
            <w:r>
              <w:br/>
            </w:r>
            <w:r>
              <w:rPr>
                <w:rFonts w:ascii="Times New Roman"/>
                <w:b w:val="false"/>
                <w:i w:val="false"/>
                <w:color w:val="000000"/>
                <w:sz w:val="20"/>
              </w:rPr>
              <w:t xml:space="preserve">халықаралық импорттық </w:t>
            </w:r>
            <w:r>
              <w:br/>
            </w:r>
            <w:r>
              <w:rPr>
                <w:rFonts w:ascii="Times New Roman"/>
                <w:b w:val="false"/>
                <w:i w:val="false"/>
                <w:color w:val="000000"/>
                <w:sz w:val="20"/>
              </w:rPr>
              <w:t>сертификатын беру"</w:t>
            </w:r>
            <w:r>
              <w:br/>
            </w:r>
            <w:r>
              <w:rPr>
                <w:rFonts w:ascii="Times New Roman"/>
                <w:b w:val="false"/>
                <w:i w:val="false"/>
                <w:color w:val="000000"/>
                <w:sz w:val="20"/>
              </w:rPr>
              <w:t>негізгі талаптарының тізбесіне</w:t>
            </w:r>
            <w:r>
              <w:br/>
            </w:r>
            <w:r>
              <w:rPr>
                <w:rFonts w:ascii="Times New Roman"/>
                <w:b w:val="false"/>
                <w:i w:val="false"/>
                <w:color w:val="000000"/>
                <w:sz w:val="20"/>
              </w:rPr>
              <w:t>2-қосымша</w:t>
            </w:r>
          </w:p>
        </w:tc>
      </w:tr>
    </w:tbl>
    <w:bookmarkStart w:name="z47" w:id="44"/>
    <w:p>
      <w:pPr>
        <w:spacing w:after="0"/>
        <w:ind w:left="0"/>
        <w:jc w:val="left"/>
      </w:pPr>
      <w:r>
        <w:rPr>
          <w:rFonts w:ascii="Times New Roman"/>
          <w:b/>
          <w:i w:val="false"/>
          <w:color w:val="000000"/>
        </w:rPr>
        <w:t xml:space="preserve"> Импорттаушының (түпкілікті пайдаланушының) кепілдік міндеттемесі</w:t>
      </w:r>
    </w:p>
    <w:bookmarkEnd w:id="44"/>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09.01.2026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Импорттаушы (елі, мекенжайы және телефоны) БСН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Түпкілікті пайдаланушы (елі, мекенжайы және телефоны) БСН (ЖСН) (халықаралық импорттық сертификат алған кезде осы бағанды толтыру талап етілмейді)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Экспорттаушы (елі және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Өнімді орнату және (немесе) пайдалану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Өнімді орнату және (немесе) пайдалану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Өнімнің атауы және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Бірыңғай тауар номенклатурасының он таңбалы коды</w:t>
            </w:r>
          </w:p>
          <w:p>
            <w:pPr>
              <w:spacing w:after="20"/>
              <w:ind w:left="20"/>
              <w:jc w:val="both"/>
            </w:pPr>
            <w:r>
              <w:rPr>
                <w:rFonts w:ascii="Times New Roman"/>
                <w:b w:val="false"/>
                <w:i w:val="false"/>
                <w:color w:val="000000"/>
                <w:sz w:val="20"/>
              </w:rPr>
              <w:t>
Еуразиялық экономикалық одақтың сыртқы экономикалық қызметі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бақылау тізімдері бойынша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Сыртқы сауда келісімінің (келісімшартының) немесе өзге де иеліктен шығару құжатының нөмірі,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Импорттаушы (түпкілікті пайдаланушы) 6-бағанда көрсетілген өнімді 2-бағанда көрсетілген түпкілікті пайдаланушыға дейін және 4-бағанда көрсетілген өнімді орнату және (немесе) пайдалану орнына дейін импорттауға міндеттенеді.</w:t>
            </w:r>
          </w:p>
          <w:p>
            <w:pPr>
              <w:spacing w:after="20"/>
              <w:ind w:left="20"/>
              <w:jc w:val="both"/>
            </w:pPr>
            <w:r>
              <w:rPr>
                <w:rFonts w:ascii="Times New Roman"/>
                <w:b w:val="false"/>
                <w:i w:val="false"/>
                <w:color w:val="000000"/>
                <w:sz w:val="20"/>
              </w:rPr>
              <w:t>
Импорттаушы (түпкілікті пайдаланушы) 6-бағанда көрсетілген өнімді 5-бағанда көрсетілген мақсаттарда пайдалануға, оны Қазақстан Республикасының аумағындағы басқа заңды немесе жеке тұлғаға бермеуге және оны Қазақстан Республикасының өзіндік ерекшелігі бар тауарларды бақылау жөніндегі уәкілетті мемлекеттік органының рұқсатынсыз және экспорттаушы елдің өзіндік ерекшелігі бар тауарларды бақылау жөніндегі уәкілетті органының келісімінсіз қайта экспорттамауға міндеттенеді.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13.Импорттаушы</w:t>
            </w:r>
          </w:p>
          <w:p>
            <w:pPr>
              <w:spacing w:after="20"/>
              <w:ind w:left="20"/>
              <w:jc w:val="both"/>
            </w:pPr>
            <w:r>
              <w:rPr>
                <w:rFonts w:ascii="Times New Roman"/>
                <w:b w:val="false"/>
                <w:i w:val="false"/>
                <w:color w:val="000000"/>
                <w:sz w:val="20"/>
              </w:rPr>
              <w:t>
Аты-жөні (болған жағдайда)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Түпкілікті пайдаланушы</w:t>
            </w:r>
          </w:p>
          <w:p>
            <w:pPr>
              <w:spacing w:after="20"/>
              <w:ind w:left="20"/>
              <w:jc w:val="both"/>
            </w:pPr>
            <w:r>
              <w:rPr>
                <w:rFonts w:ascii="Times New Roman"/>
                <w:b w:val="false"/>
                <w:i w:val="false"/>
                <w:color w:val="000000"/>
                <w:sz w:val="20"/>
              </w:rPr>
              <w:t>
Аты-жөні (болған жағдайда)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w:t>
            </w:r>
            <w:r>
              <w:br/>
            </w:r>
            <w:r>
              <w:rPr>
                <w:rFonts w:ascii="Times New Roman"/>
                <w:b w:val="false"/>
                <w:i w:val="false"/>
                <w:color w:val="000000"/>
                <w:sz w:val="20"/>
              </w:rPr>
              <w:t xml:space="preserve">сертификатын және </w:t>
            </w:r>
            <w:r>
              <w:br/>
            </w:r>
            <w:r>
              <w:rPr>
                <w:rFonts w:ascii="Times New Roman"/>
                <w:b w:val="false"/>
                <w:i w:val="false"/>
                <w:color w:val="000000"/>
                <w:sz w:val="20"/>
              </w:rPr>
              <w:t xml:space="preserve">халықаралық импорттық </w:t>
            </w:r>
            <w:r>
              <w:br/>
            </w:r>
            <w:r>
              <w:rPr>
                <w:rFonts w:ascii="Times New Roman"/>
                <w:b w:val="false"/>
                <w:i w:val="false"/>
                <w:color w:val="000000"/>
                <w:sz w:val="20"/>
              </w:rPr>
              <w:t xml:space="preserve">сертификатын ресімдеу және </w:t>
            </w:r>
            <w:r>
              <w:br/>
            </w:r>
            <w:r>
              <w:rPr>
                <w:rFonts w:ascii="Times New Roman"/>
                <w:b w:val="false"/>
                <w:i w:val="false"/>
                <w:color w:val="000000"/>
                <w:sz w:val="20"/>
              </w:rPr>
              <w:t xml:space="preserve">беру қағидалары </w:t>
            </w:r>
            <w:r>
              <w:br/>
            </w:r>
            <w:r>
              <w:rPr>
                <w:rFonts w:ascii="Times New Roman"/>
                <w:b w:val="false"/>
                <w:i w:val="false"/>
                <w:color w:val="000000"/>
                <w:sz w:val="20"/>
              </w:rPr>
              <w:t>мен біліктілік талаптарына</w:t>
            </w:r>
            <w:r>
              <w:br/>
            </w:r>
            <w:r>
              <w:rPr>
                <w:rFonts w:ascii="Times New Roman"/>
                <w:b w:val="false"/>
                <w:i w:val="false"/>
                <w:color w:val="000000"/>
                <w:sz w:val="20"/>
              </w:rPr>
              <w:t>2 - 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09.01.2026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w:t>
            </w:r>
          </w:p>
          <w:p>
            <w:pPr>
              <w:spacing w:after="20"/>
              <w:ind w:left="20"/>
              <w:jc w:val="both"/>
            </w:pPr>
            <w:r>
              <w:rPr>
                <w:rFonts w:ascii="Times New Roman"/>
                <w:b w:val="false"/>
                <w:i w:val="false"/>
                <w:color w:val="000000"/>
                <w:sz w:val="20"/>
              </w:rPr>
              <w:t>
және құрылыс министрлігі</w:t>
            </w:r>
          </w:p>
          <w:p>
            <w:pPr>
              <w:spacing w:after="20"/>
              <w:ind w:left="20"/>
              <w:jc w:val="both"/>
            </w:pPr>
            <w:r>
              <w:rPr>
                <w:rFonts w:ascii="Times New Roman"/>
                <w:b w:val="false"/>
                <w:i w:val="false"/>
                <w:color w:val="000000"/>
                <w:sz w:val="20"/>
              </w:rPr>
              <w:t>
Өнеркәсіп комитеті"</w:t>
            </w:r>
          </w:p>
          <w:p>
            <w:pPr>
              <w:spacing w:after="20"/>
              <w:ind w:left="20"/>
              <w:jc w:val="both"/>
            </w:pPr>
            <w:r>
              <w:rPr>
                <w:rFonts w:ascii="Times New Roman"/>
                <w:b w:val="false"/>
                <w:i w:val="false"/>
                <w:color w:val="000000"/>
                <w:sz w:val="20"/>
              </w:rPr>
              <w:t>
республикалық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034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03400" cy="1841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w:t>
            </w:r>
          </w:p>
          <w:p>
            <w:pPr>
              <w:spacing w:after="20"/>
              <w:ind w:left="20"/>
              <w:jc w:val="both"/>
            </w:pPr>
            <w:r>
              <w:rPr>
                <w:rFonts w:ascii="Times New Roman"/>
                <w:b w:val="false"/>
                <w:i w:val="false"/>
                <w:color w:val="000000"/>
                <w:sz w:val="20"/>
              </w:rPr>
              <w:t>
учреждение "Комитет промышленности</w:t>
            </w:r>
          </w:p>
          <w:p>
            <w:pPr>
              <w:spacing w:after="20"/>
              <w:ind w:left="20"/>
              <w:jc w:val="both"/>
            </w:pPr>
            <w:r>
              <w:rPr>
                <w:rFonts w:ascii="Times New Roman"/>
                <w:b w:val="false"/>
                <w:i w:val="false"/>
                <w:color w:val="000000"/>
                <w:sz w:val="20"/>
              </w:rPr>
              <w:t>
Министерства промышленности и</w:t>
            </w:r>
          </w:p>
          <w:p>
            <w:pPr>
              <w:spacing w:after="20"/>
              <w:ind w:left="20"/>
              <w:jc w:val="both"/>
            </w:pPr>
            <w:r>
              <w:rPr>
                <w:rFonts w:ascii="Times New Roman"/>
                <w:b w:val="false"/>
                <w:i w:val="false"/>
                <w:color w:val="000000"/>
                <w:sz w:val="20"/>
              </w:rPr>
              <w:t>
строительства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[Шығарылған күні] жылы</w:t>
            </w:r>
          </w:p>
          <w:p>
            <w:pPr>
              <w:spacing w:after="20"/>
              <w:ind w:left="20"/>
              <w:jc w:val="both"/>
            </w:pPr>
            <w:r>
              <w:rPr>
                <w:rFonts w:ascii="Times New Roman"/>
                <w:b w:val="false"/>
                <w:i w:val="false"/>
                <w:color w:val="000000"/>
                <w:sz w:val="20"/>
              </w:rPr>
              <w:t>
Нөмір: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 /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"Қазақстан Республикасы Өнеркәсіп және құрылыс министрлігі Өнеркәсіп комитеті" республикалық мемлекеттік мекемесі Сіздің өтінішіңізді [жыл] № [кіріс құжатының нөмірі] қарағаннан кейін мынаны хабарлайды:</w:t>
            </w:r>
          </w:p>
          <w:p>
            <w:pPr>
              <w:spacing w:after="20"/>
              <w:ind w:left="20"/>
              <w:jc w:val="both"/>
            </w:pPr>
            <w:r>
              <w:rPr>
                <w:rFonts w:ascii="Times New Roman"/>
                <w:b w:val="false"/>
                <w:i w:val="false"/>
                <w:color w:val="000000"/>
                <w:sz w:val="20"/>
              </w:rPr>
              <w:t>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p>
            <w:pPr>
              <w:spacing w:after="20"/>
              <w:ind w:left="20"/>
              <w:jc w:val="both"/>
            </w:pPr>
            <w:r>
              <w:rPr>
                <w:rFonts w:ascii="Times New Roman"/>
                <w:b w:val="false"/>
                <w:i w:val="false"/>
                <w:color w:val="000000"/>
                <w:sz w:val="20"/>
              </w:rPr>
              <w:t xml:space="preserve">
[Қол қоюшының Т. А. Ә. </w:t>
            </w:r>
          </w:p>
          <w:p>
            <w:pPr>
              <w:spacing w:after="20"/>
              <w:ind w:left="20"/>
              <w:jc w:val="both"/>
            </w:pPr>
            <w:r>
              <w:rPr>
                <w:rFonts w:ascii="Times New Roman"/>
                <w:b w:val="false"/>
                <w:i w:val="false"/>
                <w:color w:val="000000"/>
                <w:sz w:val="20"/>
              </w:rPr>
              <w:t>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 сертификатын</w:t>
            </w:r>
            <w:r>
              <w:br/>
            </w:r>
            <w:r>
              <w:rPr>
                <w:rFonts w:ascii="Times New Roman"/>
                <w:b w:val="false"/>
                <w:i w:val="false"/>
                <w:color w:val="000000"/>
                <w:sz w:val="20"/>
              </w:rPr>
              <w:t xml:space="preserve"> және халықаралық импорттық сертификатын</w:t>
            </w:r>
            <w:r>
              <w:br/>
            </w:r>
            <w:r>
              <w:rPr>
                <w:rFonts w:ascii="Times New Roman"/>
                <w:b w:val="false"/>
                <w:i w:val="false"/>
                <w:color w:val="000000"/>
                <w:sz w:val="20"/>
              </w:rPr>
              <w:t xml:space="preserve"> ресімдеу және беру қағидалары мен біліктілік </w:t>
            </w:r>
            <w:r>
              <w:br/>
            </w:r>
            <w:r>
              <w:rPr>
                <w:rFonts w:ascii="Times New Roman"/>
                <w:b w:val="false"/>
                <w:i w:val="false"/>
                <w:color w:val="000000"/>
                <w:sz w:val="20"/>
              </w:rPr>
              <w:t>талаптарына</w:t>
            </w:r>
            <w:r>
              <w:br/>
            </w:r>
            <w:r>
              <w:rPr>
                <w:rFonts w:ascii="Times New Roman"/>
                <w:b w:val="false"/>
                <w:i w:val="false"/>
                <w:color w:val="000000"/>
                <w:sz w:val="20"/>
              </w:rPr>
              <w:t>3-қосымша</w:t>
            </w:r>
          </w:p>
        </w:tc>
      </w:tr>
    </w:tbl>
    <w:bookmarkStart w:name="z50" w:id="45"/>
    <w:p>
      <w:pPr>
        <w:spacing w:after="0"/>
        <w:ind w:left="0"/>
        <w:jc w:val="left"/>
      </w:pPr>
      <w:r>
        <w:rPr>
          <w:rFonts w:ascii="Times New Roman"/>
          <w:b/>
          <w:i w:val="false"/>
          <w:color w:val="000000"/>
        </w:rPr>
        <w:t xml:space="preserve"> Түпкілікті пайдаланушы сертификатын және халықаралық импорттық сертификатты беру кезінде қойылатын біліктілік талаптары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Оларға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рұқсат алу туралы ниетін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(бұдан әрі - ЭЦҚ) куәландырылған электрондық құжат нысанындағы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Импорттаушының (түпкілікті пайдаланушының) кепілдік міндеттемесінің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және түпкіліктіпайдаланушының ЭЦҚ-мен куәландырылған импортердің (түпкіліктіпайдаланушының) кепілдік міндеттемесінің электрондық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сыртқы сауда қызметін жүзеге асыруға ниетін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сыртқы сауда шартының (келісімшартының) электрондық көшірмесі немесе мәмілеге қатысушылар арасындағы өзге де иеліктен шығару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болса, тараптардың өзіндік ерекшелігі бар тауарларды сатып алу жөніндегі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шартының (келісімшартының) электрондық көшірмесі немесе импорттаушы мен түпкіліктіпайдаланушы арасындағы өзге де иеліктен шығару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көрсетілетін қызметті алушы ретінде делдал болса, талап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Түпкілікті пайдаланушының</w:t>
            </w:r>
            <w:r>
              <w:br/>
            </w:r>
            <w:r>
              <w:rPr>
                <w:rFonts w:ascii="Times New Roman"/>
                <w:b w:val="false"/>
                <w:i w:val="false"/>
                <w:color w:val="000000"/>
                <w:sz w:val="20"/>
              </w:rPr>
              <w:t xml:space="preserve">сертификатын және </w:t>
            </w:r>
            <w:r>
              <w:br/>
            </w:r>
            <w:r>
              <w:rPr>
                <w:rFonts w:ascii="Times New Roman"/>
                <w:b w:val="false"/>
                <w:i w:val="false"/>
                <w:color w:val="000000"/>
                <w:sz w:val="20"/>
              </w:rPr>
              <w:t xml:space="preserve">халықаралық импорттық </w:t>
            </w:r>
            <w:r>
              <w:br/>
            </w:r>
            <w:r>
              <w:rPr>
                <w:rFonts w:ascii="Times New Roman"/>
                <w:b w:val="false"/>
                <w:i w:val="false"/>
                <w:color w:val="000000"/>
                <w:sz w:val="20"/>
              </w:rPr>
              <w:t xml:space="preserve">сертификатын ресімдеу және </w:t>
            </w:r>
            <w:r>
              <w:br/>
            </w:r>
            <w:r>
              <w:rPr>
                <w:rFonts w:ascii="Times New Roman"/>
                <w:b w:val="false"/>
                <w:i w:val="false"/>
                <w:color w:val="000000"/>
                <w:sz w:val="20"/>
              </w:rPr>
              <w:t xml:space="preserve">беру қағидалары мен </w:t>
            </w:r>
            <w:r>
              <w:br/>
            </w:r>
            <w:r>
              <w:rPr>
                <w:rFonts w:ascii="Times New Roman"/>
                <w:b w:val="false"/>
                <w:i w:val="false"/>
                <w:color w:val="000000"/>
                <w:sz w:val="20"/>
              </w:rPr>
              <w:t>біліктілік талаптарына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09.01.2026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w:t>
            </w:r>
          </w:p>
          <w:p>
            <w:pPr>
              <w:spacing w:after="20"/>
              <w:ind w:left="20"/>
              <w:jc w:val="both"/>
            </w:pPr>
            <w:r>
              <w:rPr>
                <w:rFonts w:ascii="Times New Roman"/>
                <w:b w:val="false"/>
                <w:i w:val="false"/>
                <w:color w:val="000000"/>
                <w:sz w:val="20"/>
              </w:rPr>
              <w:t>
және құрылыс министрлігі</w:t>
            </w:r>
          </w:p>
          <w:p>
            <w:pPr>
              <w:spacing w:after="20"/>
              <w:ind w:left="20"/>
              <w:jc w:val="both"/>
            </w:pPr>
            <w:r>
              <w:rPr>
                <w:rFonts w:ascii="Times New Roman"/>
                <w:b w:val="false"/>
                <w:i w:val="false"/>
                <w:color w:val="000000"/>
                <w:sz w:val="20"/>
              </w:rPr>
              <w:t>
Өнеркәсіп комитеті" республикалық</w:t>
            </w:r>
          </w:p>
          <w:p>
            <w:pPr>
              <w:spacing w:after="20"/>
              <w:ind w:left="20"/>
              <w:jc w:val="both"/>
            </w:pPr>
            <w:r>
              <w:rPr>
                <w:rFonts w:ascii="Times New Roman"/>
                <w:b w:val="false"/>
                <w:i w:val="false"/>
                <w:color w:val="000000"/>
                <w:sz w:val="20"/>
              </w:rPr>
              <w:t>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8034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03400" cy="1841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w:t>
            </w:r>
          </w:p>
          <w:p>
            <w:pPr>
              <w:spacing w:after="20"/>
              <w:ind w:left="20"/>
              <w:jc w:val="both"/>
            </w:pPr>
            <w:r>
              <w:rPr>
                <w:rFonts w:ascii="Times New Roman"/>
                <w:b w:val="false"/>
                <w:i w:val="false"/>
                <w:color w:val="000000"/>
                <w:sz w:val="20"/>
              </w:rPr>
              <w:t>
учреждение "Комитет промышленности</w:t>
            </w:r>
          </w:p>
          <w:p>
            <w:pPr>
              <w:spacing w:after="20"/>
              <w:ind w:left="20"/>
              <w:jc w:val="both"/>
            </w:pPr>
            <w:r>
              <w:rPr>
                <w:rFonts w:ascii="Times New Roman"/>
                <w:b w:val="false"/>
                <w:i w:val="false"/>
                <w:color w:val="000000"/>
                <w:sz w:val="20"/>
              </w:rPr>
              <w:t>
Министерства промышленности и</w:t>
            </w:r>
          </w:p>
          <w:p>
            <w:pPr>
              <w:spacing w:after="20"/>
              <w:ind w:left="20"/>
              <w:jc w:val="both"/>
            </w:pPr>
            <w:r>
              <w:rPr>
                <w:rFonts w:ascii="Times New Roman"/>
                <w:b w:val="false"/>
                <w:i w:val="false"/>
                <w:color w:val="000000"/>
                <w:sz w:val="20"/>
              </w:rPr>
              <w:t>
строительства Республики Казахстан"</w:t>
            </w:r>
          </w:p>
        </w:tc>
      </w:tr>
    </w:tbl>
    <w:bookmarkStart w:name="z66" w:id="46"/>
    <w:p>
      <w:pPr>
        <w:spacing w:after="0"/>
        <w:ind w:left="0"/>
        <w:jc w:val="both"/>
      </w:pPr>
      <w:r>
        <w:rPr>
          <w:rFonts w:ascii="Times New Roman"/>
          <w:b w:val="false"/>
          <w:i w:val="false"/>
          <w:color w:val="000000"/>
          <w:sz w:val="28"/>
        </w:rPr>
        <w:t>
      ТҮПКІЛІКТІ ПАЙДАЛАНУШЫСЫНЫҢ СЕРТИФИКАТЫ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СЕРТИФИКАТ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Импорттаушы (елі, мекенжайы және телефоны) БСН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Түпкілікті пайдаланушы (елі, мекенжайы және телефоны) БСН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Экспорттаушы (ел,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Өзіңдік ерекшелігі бар тауардың орнатылатын және (немесе) пайдаланылатын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Өзіндік ерекшелігі бар тауарды пайдалану мақсаты: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Тауардың атауы және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Еуразиялық экономикалық одақтың сыртқы экономикалық қызметінің бірыңғай тауар номенклатурасының он таңбалы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бақылау тізімдері бойынша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Сыртқы сауда келісімінің (келісімшартының) немесе өзге де иеліктен шығару құжатының нөмірі,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Осы арқылы 6-бағанда көрсетілген өзіндік ерекшелігі бар тауарлардың 5-бағанда көрсетілген мақсаттарда пайдаланылатыны және үшінші елдерге қайта экспортталмайтыны, сондай-ақ үшінші тұлғаларға берілмейтіні, экспорттаушы елдің (немесе) шыққан елдің құзыретті органының және Қазақстан Республикасының уәкілетті органының рұқсатынсыз қолданылмайтыны расталады.</w:t>
            </w:r>
          </w:p>
          <w:p>
            <w:pPr>
              <w:spacing w:after="20"/>
              <w:ind w:left="20"/>
              <w:jc w:val="both"/>
            </w:pPr>
            <w:r>
              <w:rPr>
                <w:rFonts w:ascii="Times New Roman"/>
                <w:b w:val="false"/>
                <w:i w:val="false"/>
                <w:color w:val="000000"/>
                <w:sz w:val="20"/>
              </w:rPr>
              <w:t>
Осы құжат қол қойылған күннен бастап алты ай ішінде экспорттаушы елдің уәкілетті мемлекеттік органына ұсынылуы тиіс.</w:t>
            </w:r>
          </w:p>
        </w:tc>
      </w:tr>
    </w:tbl>
    <w:bookmarkStart w:name="z67" w:id="47"/>
    <w:p>
      <w:pPr>
        <w:spacing w:after="0"/>
        <w:ind w:left="0"/>
        <w:jc w:val="both"/>
      </w:pPr>
      <w:r>
        <w:rPr>
          <w:rFonts w:ascii="Times New Roman"/>
          <w:b w:val="false"/>
          <w:i w:val="false"/>
          <w:color w:val="000000"/>
          <w:sz w:val="28"/>
        </w:rPr>
        <w:t>
      2 нысан</w:t>
      </w:r>
    </w:p>
    <w:bookmarkEnd w:id="47"/>
    <w:bookmarkStart w:name="z68" w:id="48"/>
    <w:p>
      <w:pPr>
        <w:spacing w:after="0"/>
        <w:ind w:left="0"/>
        <w:jc w:val="both"/>
      </w:pPr>
      <w:r>
        <w:rPr>
          <w:rFonts w:ascii="Times New Roman"/>
          <w:b w:val="false"/>
          <w:i w:val="false"/>
          <w:color w:val="000000"/>
          <w:sz w:val="28"/>
        </w:rPr>
        <w:t>
      ХАЛЫҚАРАЛЫҚ ИМПОРТТЫҚ СЕРТИФИКАТ</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СЕРТИФИКАТ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Импорттаушы (елі, мекенжайы және телефоны) БСН (ЖСН)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Экспорттаушы (ел,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Ерекше тауардың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Еуразиялық экономикалық одақтың сыртқы экономикалық қызметінің бірыңғай тауар номенклатурасының он таңбалы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Тауардың бақылау тізімдері бойынша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Сыртқы сауда келісімінің (келісімшартының) немесе өзге де иеліктен шығару құжатының нөмірі,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Осымен 3-бағанда көрсетілген өзіңдік ерекшелігі бар тауарлардың Қазақстан Республикасына импортталатыны және экспорттаушы елдің және (немесе) шығарылған елдің құзыретті органының және Қазақстан Республикасының уәкілетті органының рұқсатынсыз үшінші елдерге және үшінші тұлғаларға берілмейтіні расталады.</w:t>
            </w:r>
          </w:p>
          <w:p>
            <w:pPr>
              <w:spacing w:after="20"/>
              <w:ind w:left="20"/>
              <w:jc w:val="both"/>
            </w:pPr>
            <w:r>
              <w:rPr>
                <w:rFonts w:ascii="Times New Roman"/>
                <w:b w:val="false"/>
                <w:i w:val="false"/>
                <w:color w:val="000000"/>
                <w:sz w:val="20"/>
              </w:rPr>
              <w:t>
Осы құжат қол қойылған күннен бастап алты ай ішінде экспорттаушы елдің уәкілетті мемлекеттік органына ұсынылуға тиіс.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Қазақстан Республикасының өзіндік ерекшелігі бар тауарларды бақылау жөніндегі уәкілетті органы</w:t>
            </w:r>
          </w:p>
          <w:p>
            <w:pPr>
              <w:spacing w:after="20"/>
              <w:ind w:left="20"/>
              <w:jc w:val="both"/>
            </w:pPr>
            <w:r>
              <w:rPr>
                <w:rFonts w:ascii="Times New Roman"/>
                <w:b w:val="false"/>
                <w:i w:val="false"/>
                <w:color w:val="000000"/>
                <w:sz w:val="20"/>
              </w:rPr>
              <w:t>
Аты-жөні. (болған жағдайда)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 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28 сәуірдегі</w:t>
            </w:r>
            <w:r>
              <w:br/>
            </w:r>
            <w:r>
              <w:rPr>
                <w:rFonts w:ascii="Times New Roman"/>
                <w:b w:val="false"/>
                <w:i w:val="false"/>
                <w:color w:val="000000"/>
                <w:sz w:val="20"/>
              </w:rPr>
              <w:t>№ 309 бұйрығына</w:t>
            </w:r>
            <w:r>
              <w:br/>
            </w:r>
            <w:r>
              <w:rPr>
                <w:rFonts w:ascii="Times New Roman"/>
                <w:b w:val="false"/>
                <w:i w:val="false"/>
                <w:color w:val="000000"/>
                <w:sz w:val="20"/>
              </w:rPr>
              <w:t>2-қосымша</w:t>
            </w:r>
          </w:p>
        </w:tc>
      </w:tr>
    </w:tbl>
    <w:bookmarkStart w:name="z55" w:id="49"/>
    <w:p>
      <w:pPr>
        <w:spacing w:after="0"/>
        <w:ind w:left="0"/>
        <w:jc w:val="left"/>
      </w:pPr>
      <w:r>
        <w:rPr>
          <w:rFonts w:ascii="Times New Roman"/>
          <w:b/>
          <w:i w:val="false"/>
          <w:color w:val="000000"/>
        </w:rPr>
        <w:t xml:space="preserve"> Күші жойылған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бұйрықтардың тізбесі</w:t>
      </w:r>
    </w:p>
    <w:bookmarkEnd w:id="49"/>
    <w:bookmarkStart w:name="z56" w:id="50"/>
    <w:p>
      <w:pPr>
        <w:spacing w:after="0"/>
        <w:ind w:left="0"/>
        <w:jc w:val="both"/>
      </w:pPr>
      <w:r>
        <w:rPr>
          <w:rFonts w:ascii="Times New Roman"/>
          <w:b w:val="false"/>
          <w:i w:val="false"/>
          <w:color w:val="000000"/>
          <w:sz w:val="28"/>
        </w:rPr>
        <w:t xml:space="preserve">
      1. "Кепілдік міндеттемелерді (түпкілікті пайдаланушылар сертификаттарын) ресімдеу қағидаларын бекіту туралы" Қазақстан Республикасы Инвестициялар және даму министрінің 2015 жылғы 28 мамырдағы № 632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11907 болып тіркелген).</w:t>
      </w:r>
    </w:p>
    <w:bookmarkEnd w:id="50"/>
    <w:bookmarkStart w:name="z57" w:id="51"/>
    <w:p>
      <w:pPr>
        <w:spacing w:after="0"/>
        <w:ind w:left="0"/>
        <w:jc w:val="both"/>
      </w:pPr>
      <w:r>
        <w:rPr>
          <w:rFonts w:ascii="Times New Roman"/>
          <w:b w:val="false"/>
          <w:i w:val="false"/>
          <w:color w:val="000000"/>
          <w:sz w:val="28"/>
        </w:rPr>
        <w:t xml:space="preserve">
      2. "Кепілдік міндеттемелерді (түпкілікті пайдаланушылар сертификаттарын) ресімдеу қағидаларын бекіту туралы" Қазақстан Республикасы Инвестициялар және даму министрінің 2015 жылғы 28 мамырдағы № 632 бұйрығына өзгеріс пен толықтыру енгізу туралы" Қазақстан Республикасы Инвестициялар және даму министрінің 2016 жылғы 20 маусымдағы № 504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14041 болып тіркелген).</w:t>
      </w:r>
    </w:p>
    <w:bookmarkEnd w:id="51"/>
    <w:bookmarkStart w:name="z58" w:id="52"/>
    <w:p>
      <w:pPr>
        <w:spacing w:after="0"/>
        <w:ind w:left="0"/>
        <w:jc w:val="both"/>
      </w:pPr>
      <w:r>
        <w:rPr>
          <w:rFonts w:ascii="Times New Roman"/>
          <w:b w:val="false"/>
          <w:i w:val="false"/>
          <w:color w:val="000000"/>
          <w:sz w:val="28"/>
        </w:rPr>
        <w:t xml:space="preserve">
      3.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министрлігінің Өнеркәсіп және экспорттық бақылау саласындағы кейбір бұйрықтарына өзгерістер мен толықтырулар енгізу туралы" Қазақстан Республикасы Инвестициялар және даму министрінің 2018 жылғы 29 желтоқсандағы № 964 бұйрығымен бекітілген өзгерістер енгізілген Қазақстан Республикасы Инвестициялар және даму министрлігінің өнеркәсіп және экспорттық бақылау саласындағы кейбір бұйрықтарының тізбесінің </w:t>
      </w:r>
      <w:r>
        <w:rPr>
          <w:rFonts w:ascii="Times New Roman"/>
          <w:b w:val="false"/>
          <w:i w:val="false"/>
          <w:color w:val="000000"/>
          <w:sz w:val="28"/>
        </w:rPr>
        <w:t>5 тармағы</w:t>
      </w:r>
      <w:r>
        <w:rPr>
          <w:rFonts w:ascii="Times New Roman"/>
          <w:b w:val="false"/>
          <w:i w:val="false"/>
          <w:color w:val="000000"/>
          <w:sz w:val="28"/>
        </w:rPr>
        <w:t xml:space="preserve"> (нормативтік құқықтық кесімдерінің мемлекеттік тіркеу тізілімінде № 18146 болып тіркелген).</w:t>
      </w:r>
    </w:p>
    <w:bookmarkEnd w:id="52"/>
    <w:bookmarkStart w:name="z59" w:id="53"/>
    <w:p>
      <w:pPr>
        <w:spacing w:after="0"/>
        <w:ind w:left="0"/>
        <w:jc w:val="both"/>
      </w:pPr>
      <w:r>
        <w:rPr>
          <w:rFonts w:ascii="Times New Roman"/>
          <w:b w:val="false"/>
          <w:i w:val="false"/>
          <w:color w:val="000000"/>
          <w:sz w:val="28"/>
        </w:rPr>
        <w:t xml:space="preserve">
      4. "Кепілдік міндеттемелерді (түпкілікті пайдаланушылар сертификаттарын) ресімдеу қағидаларын бекіту туралы" Қазақстан Республикасы Инвестициялар және даму министрінің 2015 жылғы 28 мамырдағы № 632 бұйрығына өзгерістер енгізу туралы" Қазақстан Республикасы Индустрия және инфрақұрылымдық даму министрінің 2020 жылғы 9 шiлдедегi № 386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20961 болып тіркелген).</w:t>
      </w:r>
    </w:p>
    <w:bookmarkEnd w:id="53"/>
    <w:bookmarkStart w:name="z60" w:id="54"/>
    <w:p>
      <w:pPr>
        <w:spacing w:after="0"/>
        <w:ind w:left="0"/>
        <w:jc w:val="both"/>
      </w:pPr>
      <w:r>
        <w:rPr>
          <w:rFonts w:ascii="Times New Roman"/>
          <w:b w:val="false"/>
          <w:i w:val="false"/>
          <w:color w:val="000000"/>
          <w:sz w:val="28"/>
        </w:rPr>
        <w:t xml:space="preserve">
      5.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енгізу туралы" Қазақстан Республикасы Индустрия және инфрақұрылымдық даму министрінің 2021 жылғы 23 маусымдағы № 321 бұйрығымен бекітілген өзгерістер енгізілген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тізбесінің </w:t>
      </w:r>
      <w:r>
        <w:rPr>
          <w:rFonts w:ascii="Times New Roman"/>
          <w:b w:val="false"/>
          <w:i w:val="false"/>
          <w:color w:val="000000"/>
          <w:sz w:val="28"/>
        </w:rPr>
        <w:t>4 тармағы</w:t>
      </w:r>
      <w:r>
        <w:rPr>
          <w:rFonts w:ascii="Times New Roman"/>
          <w:b w:val="false"/>
          <w:i w:val="false"/>
          <w:color w:val="000000"/>
          <w:sz w:val="28"/>
        </w:rPr>
        <w:t xml:space="preserve"> (нормативтік құқықтық кесімдерінің мемлекеттік тіркеу тізілімінде № 23280 болып тіркелген).</w:t>
      </w:r>
    </w:p>
    <w:bookmarkEnd w:id="54"/>
    <w:bookmarkStart w:name="z61" w:id="55"/>
    <w:p>
      <w:pPr>
        <w:spacing w:after="0"/>
        <w:ind w:left="0"/>
        <w:jc w:val="both"/>
      </w:pPr>
      <w:r>
        <w:rPr>
          <w:rFonts w:ascii="Times New Roman"/>
          <w:b w:val="false"/>
          <w:i w:val="false"/>
          <w:color w:val="000000"/>
          <w:sz w:val="28"/>
        </w:rPr>
        <w:t xml:space="preserve">
      6.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мен толықтыру енгізу туралы" Қазақстан Республикасы Индустрия және инфрақұрылымдық даму министрінің м.а. 2022 жылғы 13 мамырдағы № 268 бұйрығымен бекітілген өзгерістер мен толықтыру енгізілген кейбір бұйрықтарының тізбесінің </w:t>
      </w:r>
      <w:r>
        <w:rPr>
          <w:rFonts w:ascii="Times New Roman"/>
          <w:b w:val="false"/>
          <w:i w:val="false"/>
          <w:color w:val="000000"/>
          <w:sz w:val="28"/>
        </w:rPr>
        <w:t>4 тармағы</w:t>
      </w:r>
      <w:r>
        <w:rPr>
          <w:rFonts w:ascii="Times New Roman"/>
          <w:b w:val="false"/>
          <w:i w:val="false"/>
          <w:color w:val="000000"/>
          <w:sz w:val="28"/>
        </w:rPr>
        <w:t xml:space="preserve"> (нормативтік құқықтық кесімдерінің мемлекеттік тіркеу тізілімінде № 28106 болып тіркелген).</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