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4ecd" w14:textId="a8f4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19 сәуірдегі № 266 бұйрығы. Қазақстан Республикасының Әділет министрлігінде 2023 жылғы 21 сәуірде № 32349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көрсетудің қағидаларын бекіту туралы" Қазақстан Республикасы Индустрия және инфрақұрылымдық даму министрінің 2020 жылғы 22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20482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көрсетілетін қызметті алу үшін жеке және заңды тұлғалар (бұдан әрі – көрсетілетін қызметті алушы) көрсетілетін қызметті берушіге www.egov.kz "электрондық үкімет"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көрсетуге қойылатын негізгі талаптар тізбесінде (бұдан әрі – Мемлекеттік қызмет көрсетуге қойылатын негізгі талаптар тізбесі) келтірілген мемлекеттік қызметті көрсету үшін қажетті құжаттар тізбесін жолдайды.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көрсетуге қойылатын негізгі талаптар тізбесінің 8-тармағында көрсетілген құжаттарды тіркеуді олар келіп түскен күні жүзеге асырады және жауапты орындаушыны тағайындайтын көрсетілетін қызметті берушінің басшысына жібереді.</w:t>
      </w:r>
    </w:p>
    <w:bookmarkEnd w:id="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5 (бес) жұмыс күні ішінде қайта өңдеу шарттары туралы құжатты алу үшін қажетті ұсынылған құжаттарды Қазақстан Республикасы Үкіметінің 2018 жылғы 28 маусымдағы № 392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Тауарларды Еуразиялық экономикалық одақтың кедендік аумағында/аумағынан тыс қайта өңдеу және ішкі тұтыну үшін қайта өңдеу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қағидаларына сәйкестікке тексереді және 1 (бір) жұмыс күні ішінде мемлекеттік қызметті көрсету нәтижесін - осы Қағидаларға 3, 4, 5-қосымшаларына сәйкес нысан бойынша тауарларды Еуразиялық экономикалық одақтың кедендік аумағында/аумағынан тыс қайта өңдеу және жеңіл, тау-кен металлургия, химия, фармацевтика, ағаш өңдеу өнеркәсібі салаларында, сондай-ақ машина жасау және құрылыс индустриясында ішкі тұтыну үшін қайта өңдеудің шарттары туралы құжатты ресімдейді.</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қызметті көрсетуден бас тарту үшін негіздер Мемлекеттік қызметті көрсетуге қойылатын негізгі талаптар тізбесінің 9-тармағында баяндалған.</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немесе Мемлекеттік қызметті көрсетуге қойылатын негізгі талаптар тізбесінің 9-тармағына сәйкес мемлекеттік қызметті көрсету үшін қажетті мәліметтер болмаған кезде көрсетілетін қызметті беруші көрсетілетін қызметті алушыға Мемлекеттік қызметті көрсетуге қойылатын негізгі талаптар тізбесінің 3-тармағында көрсетілген мерзімдерде көрсетілетін қызметті алушыны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орны (тәсілі) туралы хабарлайды.</w:t>
      </w:r>
    </w:p>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 Мемлекеттік қызметті көрсетуден дәлелді бас тартуды 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ЭЦҚ-сымен қойылған электрондық құжат нысанында жіберіледі және сақталады."</w:t>
      </w:r>
    </w:p>
    <w:bookmarkStart w:name="z10" w:id="2"/>
    <w:p>
      <w:pPr>
        <w:spacing w:after="0"/>
        <w:ind w:left="0"/>
        <w:jc w:val="both"/>
      </w:pPr>
      <w:r>
        <w:rPr>
          <w:rFonts w:ascii="Times New Roman"/>
          <w:b w:val="false"/>
          <w:i w:val="false"/>
          <w:color w:val="000000"/>
          <w:sz w:val="28"/>
        </w:rPr>
        <w:t>
      мынадай мазмұндағы 8-1-тармақпен толықтырылсын:</w:t>
      </w:r>
    </w:p>
    <w:bookmarkEnd w:id="2"/>
    <w:bookmarkStart w:name="z11" w:id="3"/>
    <w:p>
      <w:pPr>
        <w:spacing w:after="0"/>
        <w:ind w:left="0"/>
        <w:jc w:val="both"/>
      </w:pPr>
      <w:r>
        <w:rPr>
          <w:rFonts w:ascii="Times New Roman"/>
          <w:b w:val="false"/>
          <w:i w:val="false"/>
          <w:color w:val="000000"/>
          <w:sz w:val="28"/>
        </w:rPr>
        <w:t>
      "8-1. Көрсетілетін қызметті беруші бұйрық бекітілген немесе өзгертілген күннен бастап үш жұмыс күні ішінде Бірыңғай байланыс орталығына мемлекеттік қызметті көрсету тәртібін айқындайтын осы Қағидарларға енгізілген өзгерістер және (немесе) толықтырулар туралы ақпаратты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3" w:id="4"/>
    <w:p>
      <w:pPr>
        <w:spacing w:after="0"/>
        <w:ind w:left="0"/>
        <w:jc w:val="both"/>
      </w:pPr>
      <w:r>
        <w:rPr>
          <w:rFonts w:ascii="Times New Roman"/>
          <w:b w:val="false"/>
          <w:i w:val="false"/>
          <w:color w:val="000000"/>
          <w:sz w:val="28"/>
        </w:rPr>
        <w:t>
      "9. Мемлекеттік қызметтерді көрсету мәселелері бойынша шағымды қарауды жоғары тұрған әкімшілік орган, лауазымды адам, мемлекеттік қызметтерді көрсету сапасын бағалау және бақылау жөніндегі уәкілетті орган (бұдан әрі – шағымды қарайтын орган) жүргізеді.</w:t>
      </w:r>
    </w:p>
    <w:bookmarkEnd w:id="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Егер Қазақстан Республикасынынң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4, 5-қосымшаларға сәйкес көрсетілген Қағидалар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5-қосымшалармен</w:t>
      </w:r>
      <w:r>
        <w:rPr>
          <w:rFonts w:ascii="Times New Roman"/>
          <w:b w:val="false"/>
          <w:i w:val="false"/>
          <w:color w:val="000000"/>
          <w:sz w:val="28"/>
        </w:rPr>
        <w:t xml:space="preserve"> толықтырылсын.</w:t>
      </w:r>
    </w:p>
    <w:bookmarkStart w:name="z19"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5"/>
    <w:bookmarkStart w:name="z2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21"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2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2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19 сәуірдегі</w:t>
            </w:r>
            <w:r>
              <w:br/>
            </w:r>
            <w:r>
              <w:rPr>
                <w:rFonts w:ascii="Times New Roman"/>
                <w:b w:val="false"/>
                <w:i w:val="false"/>
                <w:color w:val="000000"/>
                <w:sz w:val="20"/>
              </w:rPr>
              <w:t>№ 266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фармацевтика, ағаш</w:t>
            </w:r>
            <w:r>
              <w:br/>
            </w:r>
            <w:r>
              <w:rPr>
                <w:rFonts w:ascii="Times New Roman"/>
                <w:b w:val="false"/>
                <w:i w:val="false"/>
                <w:color w:val="000000"/>
                <w:sz w:val="20"/>
              </w:rPr>
              <w:t>өңдеу өнеркәсібі салаларында,</w:t>
            </w:r>
            <w:r>
              <w:br/>
            </w:r>
            <w:r>
              <w:rPr>
                <w:rFonts w:ascii="Times New Roman"/>
                <w:b w:val="false"/>
                <w:i w:val="false"/>
                <w:color w:val="000000"/>
                <w:sz w:val="20"/>
              </w:rPr>
              <w:t>сондай-ақ машина жасау және</w:t>
            </w:r>
            <w:r>
              <w:br/>
            </w:r>
            <w:r>
              <w:rPr>
                <w:rFonts w:ascii="Times New Roman"/>
                <w:b w:val="false"/>
                <w:i w:val="false"/>
                <w:color w:val="000000"/>
                <w:sz w:val="20"/>
              </w:rPr>
              <w:t xml:space="preserve">құрылыс индустриясында </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экономикалық одақтың</w:t>
            </w:r>
            <w:r>
              <w:br/>
            </w:r>
            <w:r>
              <w:rPr>
                <w:rFonts w:ascii="Times New Roman"/>
                <w:b w:val="false"/>
                <w:i w:val="false"/>
                <w:color w:val="000000"/>
                <w:sz w:val="20"/>
              </w:rPr>
              <w:t>кедендік аумағында/аумағынан</w:t>
            </w:r>
            <w:r>
              <w:br/>
            </w:r>
            <w:r>
              <w:rPr>
                <w:rFonts w:ascii="Times New Roman"/>
                <w:b w:val="false"/>
                <w:i w:val="false"/>
                <w:color w:val="000000"/>
                <w:sz w:val="20"/>
              </w:rPr>
              <w:t xml:space="preserve">тыс қайта өңдеудің және ішкі </w:t>
            </w:r>
            <w:r>
              <w:br/>
            </w:r>
            <w:r>
              <w:rPr>
                <w:rFonts w:ascii="Times New Roman"/>
                <w:b w:val="false"/>
                <w:i w:val="false"/>
                <w:color w:val="000000"/>
                <w:sz w:val="20"/>
              </w:rPr>
              <w:t xml:space="preserve">тұтыну үшін қайта өңдеудің </w:t>
            </w:r>
            <w:r>
              <w:br/>
            </w:r>
            <w:r>
              <w:rPr>
                <w:rFonts w:ascii="Times New Roman"/>
                <w:b w:val="false"/>
                <w:i w:val="false"/>
                <w:color w:val="000000"/>
                <w:sz w:val="20"/>
              </w:rPr>
              <w:t xml:space="preserve">шарттары туралы құжатты беру"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 атауы: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1."Еуразиялық экономикалық одақтың кедендік аумағында тауарларды қайта өңдеу шарттары туралы құжат беру";</w:t>
            </w:r>
          </w:p>
          <w:p>
            <w:pPr>
              <w:spacing w:after="20"/>
              <w:ind w:left="20"/>
              <w:jc w:val="both"/>
            </w:pPr>
            <w:r>
              <w:rPr>
                <w:rFonts w:ascii="Times New Roman"/>
                <w:b w:val="false"/>
                <w:i w:val="false"/>
                <w:color w:val="000000"/>
                <w:sz w:val="20"/>
              </w:rPr>
              <w:t>
2."Еуразиялық экономикалық одақтың кедендік аумағынан тыс тауарларды қайта өңдеу шарттары туралы құжат беру";</w:t>
            </w:r>
          </w:p>
          <w:p>
            <w:pPr>
              <w:spacing w:after="20"/>
              <w:ind w:left="20"/>
              <w:jc w:val="both"/>
            </w:pPr>
            <w:r>
              <w:rPr>
                <w:rFonts w:ascii="Times New Roman"/>
                <w:b w:val="false"/>
                <w:i w:val="false"/>
                <w:color w:val="000000"/>
                <w:sz w:val="20"/>
              </w:rPr>
              <w:t>
3."Өңдеу шарттары туралы құжат беру тауарларды ішкі тұтыну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аумағында/аумағынан тыс тауарларды қайта өңдеу және жеңіл, тау-кен металлургия, химия, фармацевтика, ағаш өңдеу өнеркәсібі салаларында, сондай-ақ машина жасауда ішкі тұтыну үшін қайта өңдеу шарттары туралы құжат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www.comprom.gov.kz "Мемлекеттік көрсетілетін қызметтер" бөлімі;</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кедендік аумағында тауарларды қайта өңдеу шарттары туралы құжат беру:</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1-қосымшаға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құжаттың (құжаттардың)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құжаттың (құжаттардың)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құжаттың (құжаттардың) немесе құжаттың (құжаттардың) электрондық көшірмесі,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248</w:t>
            </w:r>
            <w:r>
              <w:rPr>
                <w:rFonts w:ascii="Times New Roman"/>
                <w:b w:val="false"/>
                <w:i w:val="false"/>
                <w:color w:val="000000"/>
                <w:sz w:val="20"/>
              </w:rPr>
              <w:t xml:space="preserve">, </w:t>
            </w:r>
            <w:r>
              <w:rPr>
                <w:rFonts w:ascii="Times New Roman"/>
                <w:b w:val="false"/>
                <w:i w:val="false"/>
                <w:color w:val="000000"/>
                <w:sz w:val="20"/>
              </w:rPr>
              <w:t>249-баптарына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Еуразиялық экономикалық одақтың кедендік аумағынан тыс тауарларды қайта өңдеу шарттары туралы құжат беру:</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2-қосымшаға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құжаттың (құжаттардың)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құжаттың (құжаттардың)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 (құжаттар) немесе құжаттың (құжаттардың),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261</w:t>
            </w:r>
            <w:r>
              <w:rPr>
                <w:rFonts w:ascii="Times New Roman"/>
                <w:b w:val="false"/>
                <w:i w:val="false"/>
                <w:color w:val="000000"/>
                <w:sz w:val="20"/>
              </w:rPr>
              <w:t xml:space="preserve">, </w:t>
            </w:r>
            <w:r>
              <w:rPr>
                <w:rFonts w:ascii="Times New Roman"/>
                <w:b w:val="false"/>
                <w:i w:val="false"/>
                <w:color w:val="000000"/>
                <w:sz w:val="20"/>
              </w:rPr>
              <w:t>262-баптарына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3. Өңдеу шарттары туралы құжат беру тауарларды ішкі тұтыну үшін:</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3-қосымшаға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 (құжаттар)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 (құжаттар)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 (құжаттар) немесе құжаттың (құжаттардың),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273</w:t>
            </w:r>
            <w:r>
              <w:rPr>
                <w:rFonts w:ascii="Times New Roman"/>
                <w:b w:val="false"/>
                <w:i w:val="false"/>
                <w:color w:val="000000"/>
                <w:sz w:val="20"/>
              </w:rPr>
              <w:t xml:space="preserve">, </w:t>
            </w:r>
            <w:r>
              <w:rPr>
                <w:rFonts w:ascii="Times New Roman"/>
                <w:b w:val="false"/>
                <w:i w:val="false"/>
                <w:color w:val="000000"/>
                <w:sz w:val="20"/>
              </w:rPr>
              <w:t>274-баптарына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Жеке басын куәландыратын құжат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өңдеу шарттары туралы құжатты және (немесе) оларда қамтылған деректерді (мәліметтерді) алу үшін көрсетілетін қызметті алушы ұсынған құжаттардың анық еместігін анықтау;</w:t>
            </w:r>
          </w:p>
          <w:p>
            <w:pPr>
              <w:spacing w:after="20"/>
              <w:ind w:left="20"/>
              <w:jc w:val="both"/>
            </w:pPr>
            <w:r>
              <w:rPr>
                <w:rFonts w:ascii="Times New Roman"/>
                <w:b w:val="false"/>
                <w:i w:val="false"/>
                <w:color w:val="000000"/>
                <w:sz w:val="20"/>
              </w:rPr>
              <w:t xml:space="preserve">
2) қайта өңдеу шарттары туралы құжатты алу үшін қажетті құжаттарды Қазақстан Республикасы Үкіметінің 2018 жылғы 28 маусымдағы № 392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қағидаларына сәйкестігін тексереді;</w:t>
            </w:r>
          </w:p>
          <w:p>
            <w:pPr>
              <w:spacing w:after="20"/>
              <w:ind w:left="20"/>
              <w:jc w:val="both"/>
            </w:pPr>
            <w:r>
              <w:rPr>
                <w:rFonts w:ascii="Times New Roman"/>
                <w:b w:val="false"/>
                <w:i w:val="false"/>
                <w:color w:val="000000"/>
                <w:sz w:val="20"/>
              </w:rPr>
              <w:t>
3) өтініш берушіге тауарларды қайта өңдеу жөніндегі қызметті жүзеге асыруға тыйым салатын сот шешімінің (қаулысының, ұйғарымының) заңды күшіне 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интернет-ресурсында – www.gov.kz/memleket/entities/miid, "Мемлекеттік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интернет-ресурсында – www.gov.kz/memleket/entities/comprom, "Мемлекеттік қызметтер" бөлімі;</w:t>
            </w:r>
          </w:p>
          <w:p>
            <w:pPr>
              <w:spacing w:after="20"/>
              <w:ind w:left="20"/>
              <w:jc w:val="both"/>
            </w:pPr>
            <w:r>
              <w:rPr>
                <w:rFonts w:ascii="Times New Roman"/>
                <w:b w:val="false"/>
                <w:i w:val="false"/>
                <w:color w:val="000000"/>
                <w:sz w:val="20"/>
              </w:rPr>
              <w:t>
3) порталда.</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фармацевтика, ағаш </w:t>
            </w:r>
            <w:r>
              <w:br/>
            </w:r>
            <w:r>
              <w:rPr>
                <w:rFonts w:ascii="Times New Roman"/>
                <w:b w:val="false"/>
                <w:i w:val="false"/>
                <w:color w:val="000000"/>
                <w:sz w:val="20"/>
              </w:rPr>
              <w:t xml:space="preserve">өңдеу өнеркәсібі салаларында, </w:t>
            </w:r>
            <w:r>
              <w:br/>
            </w:r>
            <w:r>
              <w:rPr>
                <w:rFonts w:ascii="Times New Roman"/>
                <w:b w:val="false"/>
                <w:i w:val="false"/>
                <w:color w:val="000000"/>
                <w:sz w:val="20"/>
              </w:rPr>
              <w:t xml:space="preserve">сондай-ақ машина жасау және </w:t>
            </w:r>
            <w:r>
              <w:br/>
            </w:r>
            <w:r>
              <w:rPr>
                <w:rFonts w:ascii="Times New Roman"/>
                <w:b w:val="false"/>
                <w:i w:val="false"/>
                <w:color w:val="000000"/>
                <w:sz w:val="20"/>
              </w:rPr>
              <w:t>құрылыс индустриясында</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аумағында/аумағынан тыс қайта </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қайта өңдеудің шарттары туралы</w:t>
            </w:r>
            <w:r>
              <w:br/>
            </w:r>
            <w:r>
              <w:rPr>
                <w:rFonts w:ascii="Times New Roman"/>
                <w:b w:val="false"/>
                <w:i w:val="false"/>
                <w:color w:val="000000"/>
                <w:sz w:val="20"/>
              </w:rPr>
              <w:t xml:space="preserve">құжатты беру" </w:t>
            </w:r>
            <w:r>
              <w:br/>
            </w:r>
            <w:r>
              <w:rPr>
                <w:rFonts w:ascii="Times New Roman"/>
                <w:b w:val="false"/>
                <w:i w:val="false"/>
                <w:color w:val="000000"/>
                <w:sz w:val="20"/>
              </w:rPr>
              <w:t>Мемлекеттік қызмет</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7" w:id="10"/>
    <w:p>
      <w:pPr>
        <w:spacing w:after="0"/>
        <w:ind w:left="0"/>
        <w:jc w:val="left"/>
      </w:pPr>
      <w:r>
        <w:rPr>
          <w:rFonts w:ascii="Times New Roman"/>
          <w:b/>
          <w:i w:val="false"/>
          <w:color w:val="000000"/>
        </w:rPr>
        <w:t xml:space="preserve"> Еуразиялық экономикалық одақтың кедендік аумағында тауарларды қайта өңдеу шарттары туралы құжатты беруге өтініш</w:t>
      </w:r>
    </w:p>
    <w:bookmarkEnd w:id="10"/>
    <w:p>
      <w:pPr>
        <w:spacing w:after="0"/>
        <w:ind w:left="0"/>
        <w:jc w:val="both"/>
      </w:pPr>
      <w:r>
        <w:rPr>
          <w:rFonts w:ascii="Times New Roman"/>
          <w:b w:val="false"/>
          <w:i w:val="false"/>
          <w:color w:val="000000"/>
          <w:sz w:val="28"/>
        </w:rPr>
        <w:t>
      Кімге 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 (тегі, аты, әкесінің аты (бар болса))</w:t>
      </w:r>
    </w:p>
    <w:bookmarkStart w:name="z28"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
      Еуразиялық экономикалық одақтың кедендік аумағында қайта өңдеу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bookmarkStart w:name="z29" w:id="12"/>
    <w:p>
      <w:pPr>
        <w:spacing w:after="0"/>
        <w:ind w:left="0"/>
        <w:jc w:val="both"/>
      </w:pPr>
      <w:r>
        <w:rPr>
          <w:rFonts w:ascii="Times New Roman"/>
          <w:b w:val="false"/>
          <w:i w:val="false"/>
          <w:color w:val="000000"/>
          <w:sz w:val="28"/>
        </w:rPr>
        <w:t xml:space="preserve">
      1. Тұлғаның атауы ________________________________________________ </w:t>
      </w:r>
    </w:p>
    <w:bookmarkEnd w:id="12"/>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bookmarkStart w:name="z30" w:id="13"/>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(тұлғалар) </w:t>
      </w:r>
    </w:p>
    <w:bookmarkEnd w:id="13"/>
    <w:p>
      <w:pPr>
        <w:spacing w:after="0"/>
        <w:ind w:left="0"/>
        <w:jc w:val="both"/>
      </w:pPr>
      <w:r>
        <w:rPr>
          <w:rFonts w:ascii="Times New Roman"/>
          <w:b w:val="false"/>
          <w:i w:val="false"/>
          <w:color w:val="000000"/>
          <w:sz w:val="28"/>
        </w:rPr>
        <w:t xml:space="preserve">
      туралы мәліметтер ____________________________________________________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bookmarkStart w:name="z31" w:id="14"/>
    <w:p>
      <w:pPr>
        <w:spacing w:after="0"/>
        <w:ind w:left="0"/>
        <w:jc w:val="both"/>
      </w:pPr>
      <w:r>
        <w:rPr>
          <w:rFonts w:ascii="Times New Roman"/>
          <w:b w:val="false"/>
          <w:i w:val="false"/>
          <w:color w:val="000000"/>
          <w:sz w:val="28"/>
        </w:rPr>
        <w:t xml:space="preserve">
      3. Шетелдік тауарлар және оларды қайта өңдеу өнімдері туралы (атауы, ЕАЭО СЭҚ ТН </w:t>
      </w:r>
    </w:p>
    <w:bookmarkEnd w:id="14"/>
    <w:p>
      <w:pPr>
        <w:spacing w:after="0"/>
        <w:ind w:left="0"/>
        <w:jc w:val="both"/>
      </w:pPr>
      <w:r>
        <w:rPr>
          <w:rFonts w:ascii="Times New Roman"/>
          <w:b w:val="false"/>
          <w:i w:val="false"/>
          <w:color w:val="000000"/>
          <w:sz w:val="28"/>
        </w:rPr>
        <w:t>
      сәйкес коды, саны мен құны) мәліметтер_____________________</w:t>
      </w:r>
    </w:p>
    <w:bookmarkStart w:name="z32" w:id="15"/>
    <w:p>
      <w:pPr>
        <w:spacing w:after="0"/>
        <w:ind w:left="0"/>
        <w:jc w:val="both"/>
      </w:pPr>
      <w:r>
        <w:rPr>
          <w:rFonts w:ascii="Times New Roman"/>
          <w:b w:val="false"/>
          <w:i w:val="false"/>
          <w:color w:val="000000"/>
          <w:sz w:val="28"/>
        </w:rPr>
        <w:t xml:space="preserve">
      4. Шетелдік тауарларды қайта өңдеудің технологиялық процесін жүзеге асыруды </w:t>
      </w:r>
    </w:p>
    <w:bookmarkEnd w:id="15"/>
    <w:p>
      <w:pPr>
        <w:spacing w:after="0"/>
        <w:ind w:left="0"/>
        <w:jc w:val="both"/>
      </w:pPr>
      <w:r>
        <w:rPr>
          <w:rFonts w:ascii="Times New Roman"/>
          <w:b w:val="false"/>
          <w:i w:val="false"/>
          <w:color w:val="000000"/>
          <w:sz w:val="28"/>
        </w:rPr>
        <w:t xml:space="preserve">
      қамтамасыз ететін ЕАЭО тауарлары туралы (атауы, ЕАЭО СЭҚ ТН сәйкес коды және </w:t>
      </w:r>
    </w:p>
    <w:p>
      <w:pPr>
        <w:spacing w:after="0"/>
        <w:ind w:left="0"/>
        <w:jc w:val="both"/>
      </w:pPr>
      <w:r>
        <w:rPr>
          <w:rFonts w:ascii="Times New Roman"/>
          <w:b w:val="false"/>
          <w:i w:val="false"/>
          <w:color w:val="000000"/>
          <w:sz w:val="28"/>
        </w:rPr>
        <w:t>
      саны) мәліметтер____________________________</w:t>
      </w:r>
    </w:p>
    <w:bookmarkStart w:name="z33" w:id="16"/>
    <w:p>
      <w:pPr>
        <w:spacing w:after="0"/>
        <w:ind w:left="0"/>
        <w:jc w:val="both"/>
      </w:pPr>
      <w:r>
        <w:rPr>
          <w:rFonts w:ascii="Times New Roman"/>
          <w:b w:val="false"/>
          <w:i w:val="false"/>
          <w:color w:val="000000"/>
          <w:sz w:val="28"/>
        </w:rPr>
        <w:t xml:space="preserve">
      5. Тауарларды иелену, пайдалану және (немесе) билік ету құқығын растайтын құжаттар </w:t>
      </w:r>
    </w:p>
    <w:bookmarkEnd w:id="16"/>
    <w:p>
      <w:pPr>
        <w:spacing w:after="0"/>
        <w:ind w:left="0"/>
        <w:jc w:val="both"/>
      </w:pPr>
      <w:r>
        <w:rPr>
          <w:rFonts w:ascii="Times New Roman"/>
          <w:b w:val="false"/>
          <w:i w:val="false"/>
          <w:color w:val="000000"/>
          <w:sz w:val="28"/>
        </w:rPr>
        <w:t xml:space="preserve">
      туралы мәліметтер_____________________________ </w:t>
      </w:r>
    </w:p>
    <w:p>
      <w:pPr>
        <w:spacing w:after="0"/>
        <w:ind w:left="0"/>
        <w:jc w:val="both"/>
      </w:pPr>
      <w:r>
        <w:rPr>
          <w:rFonts w:ascii="Times New Roman"/>
          <w:b w:val="false"/>
          <w:i w:val="false"/>
          <w:color w:val="000000"/>
          <w:sz w:val="28"/>
        </w:rPr>
        <w:t>
      ________________________________________________________________</w:t>
      </w:r>
    </w:p>
    <w:bookmarkStart w:name="z34" w:id="17"/>
    <w:p>
      <w:pPr>
        <w:spacing w:after="0"/>
        <w:ind w:left="0"/>
        <w:jc w:val="both"/>
      </w:pPr>
      <w:r>
        <w:rPr>
          <w:rFonts w:ascii="Times New Roman"/>
          <w:b w:val="false"/>
          <w:i w:val="false"/>
          <w:color w:val="000000"/>
          <w:sz w:val="28"/>
        </w:rPr>
        <w:t xml:space="preserve">
      6. Қайта өңдеу өнімдерінің сандық және (немесе) пайыздық мәндегі шығу нормалары </w:t>
      </w:r>
    </w:p>
    <w:bookmarkEnd w:id="1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 w:id="18"/>
    <w:p>
      <w:pPr>
        <w:spacing w:after="0"/>
        <w:ind w:left="0"/>
        <w:jc w:val="both"/>
      </w:pPr>
      <w:r>
        <w:rPr>
          <w:rFonts w:ascii="Times New Roman"/>
          <w:b w:val="false"/>
          <w:i w:val="false"/>
          <w:color w:val="000000"/>
          <w:sz w:val="28"/>
        </w:rPr>
        <w:t xml:space="preserve">
      7. ЕАЭО кедендік аумағында қайта өңдеу жөніндегі операциялар, оларды жасау </w:t>
      </w:r>
    </w:p>
    <w:bookmarkEnd w:id="18"/>
    <w:p>
      <w:pPr>
        <w:spacing w:after="0"/>
        <w:ind w:left="0"/>
        <w:jc w:val="both"/>
      </w:pPr>
      <w:r>
        <w:rPr>
          <w:rFonts w:ascii="Times New Roman"/>
          <w:b w:val="false"/>
          <w:i w:val="false"/>
          <w:color w:val="000000"/>
          <w:sz w:val="28"/>
        </w:rPr>
        <w:t>
      тәсілдері________________________________________________________</w:t>
      </w:r>
    </w:p>
    <w:bookmarkStart w:name="z36" w:id="19"/>
    <w:p>
      <w:pPr>
        <w:spacing w:after="0"/>
        <w:ind w:left="0"/>
        <w:jc w:val="both"/>
      </w:pPr>
      <w:r>
        <w:rPr>
          <w:rFonts w:ascii="Times New Roman"/>
          <w:b w:val="false"/>
          <w:i w:val="false"/>
          <w:color w:val="000000"/>
          <w:sz w:val="28"/>
        </w:rPr>
        <w:t xml:space="preserve">
      8. Шетелдік тауарларды қайта өңдеу өнімдерінде сәйкестендіру тәсілдері туралы </w:t>
      </w:r>
    </w:p>
    <w:bookmarkEnd w:id="19"/>
    <w:p>
      <w:pPr>
        <w:spacing w:after="0"/>
        <w:ind w:left="0"/>
        <w:jc w:val="both"/>
      </w:pPr>
      <w:r>
        <w:rPr>
          <w:rFonts w:ascii="Times New Roman"/>
          <w:b w:val="false"/>
          <w:i w:val="false"/>
          <w:color w:val="000000"/>
          <w:sz w:val="28"/>
        </w:rPr>
        <w:t>
      мәліметтер _____________________________________________________</w:t>
      </w:r>
    </w:p>
    <w:bookmarkStart w:name="z37" w:id="20"/>
    <w:p>
      <w:pPr>
        <w:spacing w:after="0"/>
        <w:ind w:left="0"/>
        <w:jc w:val="both"/>
      </w:pPr>
      <w:r>
        <w:rPr>
          <w:rFonts w:ascii="Times New Roman"/>
          <w:b w:val="false"/>
          <w:i w:val="false"/>
          <w:color w:val="000000"/>
          <w:sz w:val="28"/>
        </w:rPr>
        <w:t xml:space="preserve">
      9. Қалдықтар және қалған қалдықтары туралы мәліметтер (атауы, ЕАЭО СЭҚ ТН </w:t>
      </w:r>
    </w:p>
    <w:bookmarkEnd w:id="20"/>
    <w:p>
      <w:pPr>
        <w:spacing w:after="0"/>
        <w:ind w:left="0"/>
        <w:jc w:val="both"/>
      </w:pPr>
      <w:r>
        <w:rPr>
          <w:rFonts w:ascii="Times New Roman"/>
          <w:b w:val="false"/>
          <w:i w:val="false"/>
          <w:color w:val="000000"/>
          <w:sz w:val="28"/>
        </w:rPr>
        <w:t>
      бойынша коды, саны мен құны)__________________________________</w:t>
      </w:r>
    </w:p>
    <w:bookmarkStart w:name="z38" w:id="21"/>
    <w:p>
      <w:pPr>
        <w:spacing w:after="0"/>
        <w:ind w:left="0"/>
        <w:jc w:val="both"/>
      </w:pPr>
      <w:r>
        <w:rPr>
          <w:rFonts w:ascii="Times New Roman"/>
          <w:b w:val="false"/>
          <w:i w:val="false"/>
          <w:color w:val="000000"/>
          <w:sz w:val="28"/>
        </w:rPr>
        <w:t>
      10. Тауарларды қайта өңдеу мерзімі ________________________________</w:t>
      </w:r>
    </w:p>
    <w:bookmarkEnd w:id="21"/>
    <w:bookmarkStart w:name="z39" w:id="22"/>
    <w:p>
      <w:pPr>
        <w:spacing w:after="0"/>
        <w:ind w:left="0"/>
        <w:jc w:val="both"/>
      </w:pPr>
      <w:r>
        <w:rPr>
          <w:rFonts w:ascii="Times New Roman"/>
          <w:b w:val="false"/>
          <w:i w:val="false"/>
          <w:color w:val="000000"/>
          <w:sz w:val="28"/>
        </w:rPr>
        <w:t xml:space="preserve">
      11. Егер тауарларды балама тауарлармен ауыстыруға жол берілетін болса, осындай </w:t>
      </w:r>
    </w:p>
    <w:bookmarkEnd w:id="22"/>
    <w:p>
      <w:pPr>
        <w:spacing w:after="0"/>
        <w:ind w:left="0"/>
        <w:jc w:val="both"/>
      </w:pPr>
      <w:r>
        <w:rPr>
          <w:rFonts w:ascii="Times New Roman"/>
          <w:b w:val="false"/>
          <w:i w:val="false"/>
          <w:color w:val="000000"/>
          <w:sz w:val="28"/>
        </w:rPr>
        <w:t>
      ауыстыру туралы мәліметтер____________________________________</w:t>
      </w:r>
    </w:p>
    <w:bookmarkStart w:name="z40" w:id="23"/>
    <w:p>
      <w:pPr>
        <w:spacing w:after="0"/>
        <w:ind w:left="0"/>
        <w:jc w:val="both"/>
      </w:pPr>
      <w:r>
        <w:rPr>
          <w:rFonts w:ascii="Times New Roman"/>
          <w:b w:val="false"/>
          <w:i w:val="false"/>
          <w:color w:val="000000"/>
          <w:sz w:val="28"/>
        </w:rPr>
        <w:t xml:space="preserve">
      12. Қалдықтарды одан әрі коммерциялық пайдалану мүмкіндігі туралы </w:t>
      </w:r>
    </w:p>
    <w:bookmarkEnd w:id="23"/>
    <w:p>
      <w:pPr>
        <w:spacing w:after="0"/>
        <w:ind w:left="0"/>
        <w:jc w:val="both"/>
      </w:pPr>
      <w:r>
        <w:rPr>
          <w:rFonts w:ascii="Times New Roman"/>
          <w:b w:val="false"/>
          <w:i w:val="false"/>
          <w:color w:val="000000"/>
          <w:sz w:val="28"/>
        </w:rPr>
        <w:t>
      мәліметтер____________________________________________________________</w:t>
      </w:r>
    </w:p>
    <w:bookmarkStart w:name="z41" w:id="24"/>
    <w:p>
      <w:pPr>
        <w:spacing w:after="0"/>
        <w:ind w:left="0"/>
        <w:jc w:val="both"/>
      </w:pPr>
      <w:r>
        <w:rPr>
          <w:rFonts w:ascii="Times New Roman"/>
          <w:b w:val="false"/>
          <w:i w:val="false"/>
          <w:color w:val="000000"/>
          <w:sz w:val="28"/>
        </w:rPr>
        <w:t xml:space="preserve">
      13. Кеден органы (органдары) ______________________________________ </w:t>
      </w:r>
    </w:p>
    <w:bookmarkEnd w:id="24"/>
    <w:p>
      <w:pPr>
        <w:spacing w:after="0"/>
        <w:ind w:left="0"/>
        <w:jc w:val="both"/>
      </w:pPr>
      <w:r>
        <w:rPr>
          <w:rFonts w:ascii="Times New Roman"/>
          <w:b w:val="false"/>
          <w:i w:val="false"/>
          <w:color w:val="000000"/>
          <w:sz w:val="28"/>
        </w:rPr>
        <w:t>
      (тауарларды қайта өңдеу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bookmarkStart w:name="z42" w:id="25"/>
    <w:p>
      <w:pPr>
        <w:spacing w:after="0"/>
        <w:ind w:left="0"/>
        <w:jc w:val="both"/>
      </w:pPr>
      <w:r>
        <w:rPr>
          <w:rFonts w:ascii="Times New Roman"/>
          <w:b w:val="false"/>
          <w:i w:val="false"/>
          <w:color w:val="000000"/>
          <w:sz w:val="28"/>
        </w:rPr>
        <w:t xml:space="preserve">
      14. ЕАЭО кедендік аумағында қайта өңдеу кедендік рәсімімен орналастырылған </w:t>
      </w:r>
    </w:p>
    <w:bookmarkEnd w:id="25"/>
    <w:p>
      <w:pPr>
        <w:spacing w:after="0"/>
        <w:ind w:left="0"/>
        <w:jc w:val="both"/>
      </w:pPr>
      <w:r>
        <w:rPr>
          <w:rFonts w:ascii="Times New Roman"/>
          <w:b w:val="false"/>
          <w:i w:val="false"/>
          <w:color w:val="000000"/>
          <w:sz w:val="28"/>
        </w:rPr>
        <w:t xml:space="preserve">
      тауарларды пайдалану шарттарын сақтау туралы </w:t>
      </w:r>
    </w:p>
    <w:p>
      <w:pPr>
        <w:spacing w:after="0"/>
        <w:ind w:left="0"/>
        <w:jc w:val="both"/>
      </w:pPr>
      <w:r>
        <w:rPr>
          <w:rFonts w:ascii="Times New Roman"/>
          <w:b w:val="false"/>
          <w:i w:val="false"/>
          <w:color w:val="000000"/>
          <w:sz w:val="28"/>
        </w:rPr>
        <w:t>
      мәліметтер____________________________________________________________</w:t>
      </w:r>
    </w:p>
    <w:bookmarkStart w:name="z43" w:id="26"/>
    <w:p>
      <w:pPr>
        <w:spacing w:after="0"/>
        <w:ind w:left="0"/>
        <w:jc w:val="both"/>
      </w:pPr>
      <w:r>
        <w:rPr>
          <w:rFonts w:ascii="Times New Roman"/>
          <w:b w:val="false"/>
          <w:i w:val="false"/>
          <w:color w:val="000000"/>
          <w:sz w:val="28"/>
        </w:rPr>
        <w:t>
      15. Өзге де мәліметтер ____________________________________________</w:t>
      </w:r>
    </w:p>
    <w:bookmarkEnd w:id="26"/>
    <w:p>
      <w:pPr>
        <w:spacing w:after="0"/>
        <w:ind w:left="0"/>
        <w:jc w:val="both"/>
      </w:pPr>
      <w:r>
        <w:rPr>
          <w:rFonts w:ascii="Times New Roman"/>
          <w:b w:val="false"/>
          <w:i w:val="false"/>
          <w:color w:val="000000"/>
          <w:sz w:val="28"/>
        </w:rPr>
        <w:t>
      Қоса берілетін құжаттар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Басшы ________ 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bookmarkStart w:name="z44"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фармацевтика, ағаш </w:t>
            </w:r>
            <w:r>
              <w:br/>
            </w:r>
            <w:r>
              <w:rPr>
                <w:rFonts w:ascii="Times New Roman"/>
                <w:b w:val="false"/>
                <w:i w:val="false"/>
                <w:color w:val="000000"/>
                <w:sz w:val="20"/>
              </w:rPr>
              <w:t xml:space="preserve">өңдеу өнеркәсібі салаларында, </w:t>
            </w:r>
            <w:r>
              <w:br/>
            </w:r>
            <w:r>
              <w:rPr>
                <w:rFonts w:ascii="Times New Roman"/>
                <w:b w:val="false"/>
                <w:i w:val="false"/>
                <w:color w:val="000000"/>
                <w:sz w:val="20"/>
              </w:rPr>
              <w:t xml:space="preserve">сондай-ақ машина жасау және </w:t>
            </w:r>
            <w:r>
              <w:br/>
            </w:r>
            <w:r>
              <w:rPr>
                <w:rFonts w:ascii="Times New Roman"/>
                <w:b w:val="false"/>
                <w:i w:val="false"/>
                <w:color w:val="000000"/>
                <w:sz w:val="20"/>
              </w:rPr>
              <w:t>құрылыс индустриясында</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аумағында/аумағынан тыс қайта </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 xml:space="preserve">қайта өңдеудің шарттары туралы </w:t>
            </w:r>
            <w:r>
              <w:br/>
            </w:r>
            <w:r>
              <w:rPr>
                <w:rFonts w:ascii="Times New Roman"/>
                <w:b w:val="false"/>
                <w:i w:val="false"/>
                <w:color w:val="000000"/>
                <w:sz w:val="20"/>
              </w:rPr>
              <w:t>құжатты беру" Мемлекеттік</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6" w:id="28"/>
    <w:p>
      <w:pPr>
        <w:spacing w:after="0"/>
        <w:ind w:left="0"/>
        <w:jc w:val="left"/>
      </w:pPr>
      <w:r>
        <w:rPr>
          <w:rFonts w:ascii="Times New Roman"/>
          <w:b/>
          <w:i w:val="false"/>
          <w:color w:val="000000"/>
        </w:rPr>
        <w:t xml:space="preserve"> Еуразиялық экономикалық одақтың кедендік аумағынан тыс қайта өңдеу шарттары туралы құжатты беруге өтініш</w:t>
      </w:r>
    </w:p>
    <w:bookmarkEnd w:id="28"/>
    <w:p>
      <w:pPr>
        <w:spacing w:after="0"/>
        <w:ind w:left="0"/>
        <w:jc w:val="both"/>
      </w:pPr>
      <w:r>
        <w:rPr>
          <w:rFonts w:ascii="Times New Roman"/>
          <w:b w:val="false"/>
          <w:i w:val="false"/>
          <w:color w:val="000000"/>
          <w:sz w:val="28"/>
        </w:rPr>
        <w:t>
      Кімге 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 (тегі, аты, әкесінің аты (бар болса))</w:t>
      </w:r>
    </w:p>
    <w:bookmarkStart w:name="z47"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xml:space="preserve">
      Еуразиялық экономикалық одақтың кедендік аумағынан тыс қайта өңдеу шарттары </w:t>
      </w:r>
    </w:p>
    <w:p>
      <w:pPr>
        <w:spacing w:after="0"/>
        <w:ind w:left="0"/>
        <w:jc w:val="both"/>
      </w:pPr>
      <w:r>
        <w:rPr>
          <w:rFonts w:ascii="Times New Roman"/>
          <w:b w:val="false"/>
          <w:i w:val="false"/>
          <w:color w:val="000000"/>
          <w:sz w:val="28"/>
        </w:rPr>
        <w:t>
      туралы құжатты беруді сұраймын.</w:t>
      </w:r>
    </w:p>
    <w:p>
      <w:pPr>
        <w:spacing w:after="0"/>
        <w:ind w:left="0"/>
        <w:jc w:val="both"/>
      </w:pPr>
      <w:r>
        <w:rPr>
          <w:rFonts w:ascii="Times New Roman"/>
          <w:b w:val="false"/>
          <w:i w:val="false"/>
          <w:color w:val="000000"/>
          <w:sz w:val="28"/>
        </w:rPr>
        <w:t>
      Қажетті мәліметтер:</w:t>
      </w:r>
    </w:p>
    <w:bookmarkStart w:name="z48" w:id="30"/>
    <w:p>
      <w:pPr>
        <w:spacing w:after="0"/>
        <w:ind w:left="0"/>
        <w:jc w:val="both"/>
      </w:pPr>
      <w:r>
        <w:rPr>
          <w:rFonts w:ascii="Times New Roman"/>
          <w:b w:val="false"/>
          <w:i w:val="false"/>
          <w:color w:val="000000"/>
          <w:sz w:val="28"/>
        </w:rPr>
        <w:t xml:space="preserve">
      1. Тұлғаның атауы ______________________________________________ </w:t>
      </w:r>
    </w:p>
    <w:bookmarkEnd w:id="30"/>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bookmarkStart w:name="z49" w:id="31"/>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(тұлғалар) </w:t>
      </w:r>
    </w:p>
    <w:bookmarkEnd w:id="31"/>
    <w:p>
      <w:pPr>
        <w:spacing w:after="0"/>
        <w:ind w:left="0"/>
        <w:jc w:val="both"/>
      </w:pPr>
      <w:r>
        <w:rPr>
          <w:rFonts w:ascii="Times New Roman"/>
          <w:b w:val="false"/>
          <w:i w:val="false"/>
          <w:color w:val="000000"/>
          <w:sz w:val="28"/>
        </w:rPr>
        <w:t xml:space="preserve">
      туралы мәліметтер ____________________________________________________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bookmarkStart w:name="z50" w:id="32"/>
    <w:p>
      <w:pPr>
        <w:spacing w:after="0"/>
        <w:ind w:left="0"/>
        <w:jc w:val="both"/>
      </w:pPr>
      <w:r>
        <w:rPr>
          <w:rFonts w:ascii="Times New Roman"/>
          <w:b w:val="false"/>
          <w:i w:val="false"/>
          <w:color w:val="000000"/>
          <w:sz w:val="28"/>
        </w:rPr>
        <w:t xml:space="preserve">
      3. ЕАЭО тауарлары және оларды қайта өңдеу өнімдері туралы (атауы, ЕАЭО СЭҚ ТН </w:t>
      </w:r>
    </w:p>
    <w:bookmarkEnd w:id="32"/>
    <w:p>
      <w:pPr>
        <w:spacing w:after="0"/>
        <w:ind w:left="0"/>
        <w:jc w:val="both"/>
      </w:pPr>
      <w:r>
        <w:rPr>
          <w:rFonts w:ascii="Times New Roman"/>
          <w:b w:val="false"/>
          <w:i w:val="false"/>
          <w:color w:val="000000"/>
          <w:sz w:val="28"/>
        </w:rPr>
        <w:t xml:space="preserve">
      бойынша коды, саны мен құны) мәліметтер_______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1" w:id="33"/>
    <w:p>
      <w:pPr>
        <w:spacing w:after="0"/>
        <w:ind w:left="0"/>
        <w:jc w:val="both"/>
      </w:pPr>
      <w:r>
        <w:rPr>
          <w:rFonts w:ascii="Times New Roman"/>
          <w:b w:val="false"/>
          <w:i w:val="false"/>
          <w:color w:val="000000"/>
          <w:sz w:val="28"/>
        </w:rPr>
        <w:t xml:space="preserve">
      4. Тауарларды иелену, пайдалану және (немесе) оларға билік ету құқығын растайтын </w:t>
      </w:r>
    </w:p>
    <w:bookmarkEnd w:id="33"/>
    <w:p>
      <w:pPr>
        <w:spacing w:after="0"/>
        <w:ind w:left="0"/>
        <w:jc w:val="both"/>
      </w:pPr>
      <w:r>
        <w:rPr>
          <w:rFonts w:ascii="Times New Roman"/>
          <w:b w:val="false"/>
          <w:i w:val="false"/>
          <w:color w:val="000000"/>
          <w:sz w:val="28"/>
        </w:rPr>
        <w:t>
      құжаттар туралы мәліметтер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2" w:id="34"/>
    <w:p>
      <w:pPr>
        <w:spacing w:after="0"/>
        <w:ind w:left="0"/>
        <w:jc w:val="both"/>
      </w:pPr>
      <w:r>
        <w:rPr>
          <w:rFonts w:ascii="Times New Roman"/>
          <w:b w:val="false"/>
          <w:i w:val="false"/>
          <w:color w:val="000000"/>
          <w:sz w:val="28"/>
        </w:rPr>
        <w:t xml:space="preserve">
      5. Қайта өңдеу өнімдерінің сандық және (немесе) пайыздық мәндегі шығу </w:t>
      </w:r>
    </w:p>
    <w:bookmarkEnd w:id="34"/>
    <w:p>
      <w:pPr>
        <w:spacing w:after="0"/>
        <w:ind w:left="0"/>
        <w:jc w:val="both"/>
      </w:pPr>
      <w:r>
        <w:rPr>
          <w:rFonts w:ascii="Times New Roman"/>
          <w:b w:val="false"/>
          <w:i w:val="false"/>
          <w:color w:val="000000"/>
          <w:sz w:val="28"/>
        </w:rPr>
        <w:t>
      нормалары___________________________________________________________</w:t>
      </w:r>
    </w:p>
    <w:bookmarkStart w:name="z53" w:id="35"/>
    <w:p>
      <w:pPr>
        <w:spacing w:after="0"/>
        <w:ind w:left="0"/>
        <w:jc w:val="both"/>
      </w:pPr>
      <w:r>
        <w:rPr>
          <w:rFonts w:ascii="Times New Roman"/>
          <w:b w:val="false"/>
          <w:i w:val="false"/>
          <w:color w:val="000000"/>
          <w:sz w:val="28"/>
        </w:rPr>
        <w:t xml:space="preserve">
      6. ЕАЭО кедендік аумағында қайта өңдеу жөніндегі операциялар, оларды жасау </w:t>
      </w:r>
    </w:p>
    <w:bookmarkEnd w:id="35"/>
    <w:p>
      <w:pPr>
        <w:spacing w:after="0"/>
        <w:ind w:left="0"/>
        <w:jc w:val="both"/>
      </w:pPr>
      <w:r>
        <w:rPr>
          <w:rFonts w:ascii="Times New Roman"/>
          <w:b w:val="false"/>
          <w:i w:val="false"/>
          <w:color w:val="000000"/>
          <w:sz w:val="28"/>
        </w:rPr>
        <w:t>
      тәсілдері туралы мәліметтер ______________________________________</w:t>
      </w:r>
    </w:p>
    <w:bookmarkStart w:name="z54" w:id="36"/>
    <w:p>
      <w:pPr>
        <w:spacing w:after="0"/>
        <w:ind w:left="0"/>
        <w:jc w:val="both"/>
      </w:pPr>
      <w:r>
        <w:rPr>
          <w:rFonts w:ascii="Times New Roman"/>
          <w:b w:val="false"/>
          <w:i w:val="false"/>
          <w:color w:val="000000"/>
          <w:sz w:val="28"/>
        </w:rPr>
        <w:t xml:space="preserve">
      7. ЕАЭО тауарларын қайта өңдеу өнімдерінде сәйкестендіру тәсілдері туралы </w:t>
      </w:r>
    </w:p>
    <w:bookmarkEnd w:id="36"/>
    <w:p>
      <w:pPr>
        <w:spacing w:after="0"/>
        <w:ind w:left="0"/>
        <w:jc w:val="both"/>
      </w:pPr>
      <w:r>
        <w:rPr>
          <w:rFonts w:ascii="Times New Roman"/>
          <w:b w:val="false"/>
          <w:i w:val="false"/>
          <w:color w:val="000000"/>
          <w:sz w:val="28"/>
        </w:rPr>
        <w:t>
      мәліметтер ____________________________________________________</w:t>
      </w:r>
    </w:p>
    <w:bookmarkStart w:name="z55" w:id="37"/>
    <w:p>
      <w:pPr>
        <w:spacing w:after="0"/>
        <w:ind w:left="0"/>
        <w:jc w:val="both"/>
      </w:pPr>
      <w:r>
        <w:rPr>
          <w:rFonts w:ascii="Times New Roman"/>
          <w:b w:val="false"/>
          <w:i w:val="false"/>
          <w:color w:val="000000"/>
          <w:sz w:val="28"/>
        </w:rPr>
        <w:t>
      8. Тауарларды қайта өңдеу мерзімі_________________________________</w:t>
      </w:r>
    </w:p>
    <w:bookmarkEnd w:id="37"/>
    <w:bookmarkStart w:name="z56" w:id="38"/>
    <w:p>
      <w:pPr>
        <w:spacing w:after="0"/>
        <w:ind w:left="0"/>
        <w:jc w:val="both"/>
      </w:pPr>
      <w:r>
        <w:rPr>
          <w:rFonts w:ascii="Times New Roman"/>
          <w:b w:val="false"/>
          <w:i w:val="false"/>
          <w:color w:val="000000"/>
          <w:sz w:val="28"/>
        </w:rPr>
        <w:t xml:space="preserve">
      9. Егер тауарларды балама тауарлармен ауыстыруға жол берілетін болса, осындай </w:t>
      </w:r>
    </w:p>
    <w:bookmarkEnd w:id="38"/>
    <w:p>
      <w:pPr>
        <w:spacing w:after="0"/>
        <w:ind w:left="0"/>
        <w:jc w:val="both"/>
      </w:pPr>
      <w:r>
        <w:rPr>
          <w:rFonts w:ascii="Times New Roman"/>
          <w:b w:val="false"/>
          <w:i w:val="false"/>
          <w:color w:val="000000"/>
          <w:sz w:val="28"/>
        </w:rPr>
        <w:t>
      ауыстыру туралы мәліметтер_____________________________________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7" w:id="39"/>
    <w:p>
      <w:pPr>
        <w:spacing w:after="0"/>
        <w:ind w:left="0"/>
        <w:jc w:val="both"/>
      </w:pPr>
      <w:r>
        <w:rPr>
          <w:rFonts w:ascii="Times New Roman"/>
          <w:b w:val="false"/>
          <w:i w:val="false"/>
          <w:color w:val="000000"/>
          <w:sz w:val="28"/>
        </w:rPr>
        <w:t xml:space="preserve">
      10. Кеден органы (органдары) _________________________________________ </w:t>
      </w:r>
    </w:p>
    <w:bookmarkEnd w:id="39"/>
    <w:p>
      <w:pPr>
        <w:spacing w:after="0"/>
        <w:ind w:left="0"/>
        <w:jc w:val="both"/>
      </w:pPr>
      <w:r>
        <w:rPr>
          <w:rFonts w:ascii="Times New Roman"/>
          <w:b w:val="false"/>
          <w:i w:val="false"/>
          <w:color w:val="000000"/>
          <w:sz w:val="28"/>
        </w:rPr>
        <w:t>
      (тауарларды қайта өңдеу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bookmarkStart w:name="z58" w:id="40"/>
    <w:p>
      <w:pPr>
        <w:spacing w:after="0"/>
        <w:ind w:left="0"/>
        <w:jc w:val="both"/>
      </w:pPr>
      <w:r>
        <w:rPr>
          <w:rFonts w:ascii="Times New Roman"/>
          <w:b w:val="false"/>
          <w:i w:val="false"/>
          <w:color w:val="000000"/>
          <w:sz w:val="28"/>
        </w:rPr>
        <w:t xml:space="preserve">
      11. Қалдықтар, қалған қалдықтар және өндірістік шығындар бойынша (атауы, тауарлар </w:t>
      </w:r>
    </w:p>
    <w:bookmarkEnd w:id="40"/>
    <w:p>
      <w:pPr>
        <w:spacing w:after="0"/>
        <w:ind w:left="0"/>
        <w:jc w:val="both"/>
      </w:pPr>
      <w:r>
        <w:rPr>
          <w:rFonts w:ascii="Times New Roman"/>
          <w:b w:val="false"/>
          <w:i w:val="false"/>
          <w:color w:val="000000"/>
          <w:sz w:val="28"/>
        </w:rPr>
        <w:t xml:space="preserve">
      позициясы деңгейінде ЕАЭО СЭҚ ТН бойынша коды, саны мен құны) </w:t>
      </w:r>
    </w:p>
    <w:p>
      <w:pPr>
        <w:spacing w:after="0"/>
        <w:ind w:left="0"/>
        <w:jc w:val="both"/>
      </w:pPr>
      <w:r>
        <w:rPr>
          <w:rFonts w:ascii="Times New Roman"/>
          <w:b w:val="false"/>
          <w:i w:val="false"/>
          <w:color w:val="000000"/>
          <w:sz w:val="28"/>
        </w:rPr>
        <w:t>
      мәліметтер______________________________________________________</w:t>
      </w:r>
    </w:p>
    <w:bookmarkStart w:name="z59" w:id="41"/>
    <w:p>
      <w:pPr>
        <w:spacing w:after="0"/>
        <w:ind w:left="0"/>
        <w:jc w:val="both"/>
      </w:pPr>
      <w:r>
        <w:rPr>
          <w:rFonts w:ascii="Times New Roman"/>
          <w:b w:val="false"/>
          <w:i w:val="false"/>
          <w:color w:val="000000"/>
          <w:sz w:val="28"/>
        </w:rPr>
        <w:t xml:space="preserve">
      12. ЕАЭО кедендік аумағында қайта өңдеу кедендік рәсімімен орналастырылған </w:t>
      </w:r>
    </w:p>
    <w:bookmarkEnd w:id="41"/>
    <w:p>
      <w:pPr>
        <w:spacing w:after="0"/>
        <w:ind w:left="0"/>
        <w:jc w:val="both"/>
      </w:pPr>
      <w:r>
        <w:rPr>
          <w:rFonts w:ascii="Times New Roman"/>
          <w:b w:val="false"/>
          <w:i w:val="false"/>
          <w:color w:val="000000"/>
          <w:sz w:val="28"/>
        </w:rPr>
        <w:t xml:space="preserve">
      тауарларды пайдалану шарттарын сақтау туралы </w:t>
      </w:r>
    </w:p>
    <w:p>
      <w:pPr>
        <w:spacing w:after="0"/>
        <w:ind w:left="0"/>
        <w:jc w:val="both"/>
      </w:pPr>
      <w:r>
        <w:rPr>
          <w:rFonts w:ascii="Times New Roman"/>
          <w:b w:val="false"/>
          <w:i w:val="false"/>
          <w:color w:val="000000"/>
          <w:sz w:val="28"/>
        </w:rPr>
        <w:t>
      мәліметтер____________________________________________________________</w:t>
      </w:r>
    </w:p>
    <w:bookmarkStart w:name="z60" w:id="42"/>
    <w:p>
      <w:pPr>
        <w:spacing w:after="0"/>
        <w:ind w:left="0"/>
        <w:jc w:val="both"/>
      </w:pPr>
      <w:r>
        <w:rPr>
          <w:rFonts w:ascii="Times New Roman"/>
          <w:b w:val="false"/>
          <w:i w:val="false"/>
          <w:color w:val="000000"/>
          <w:sz w:val="28"/>
        </w:rPr>
        <w:t>
      13. Өзге де мәліметтер____________________________________________</w:t>
      </w:r>
    </w:p>
    <w:bookmarkEnd w:id="42"/>
    <w:p>
      <w:pPr>
        <w:spacing w:after="0"/>
        <w:ind w:left="0"/>
        <w:jc w:val="both"/>
      </w:pPr>
      <w:r>
        <w:rPr>
          <w:rFonts w:ascii="Times New Roman"/>
          <w:b w:val="false"/>
          <w:i w:val="false"/>
          <w:color w:val="000000"/>
          <w:sz w:val="28"/>
        </w:rPr>
        <w:t>
      Қоса берілетін құжаттар___________________________________________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Басшы ________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bookmarkStart w:name="z61"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фармацевтика, ағаш </w:t>
            </w:r>
            <w:r>
              <w:br/>
            </w:r>
            <w:r>
              <w:rPr>
                <w:rFonts w:ascii="Times New Roman"/>
                <w:b w:val="false"/>
                <w:i w:val="false"/>
                <w:color w:val="000000"/>
                <w:sz w:val="20"/>
              </w:rPr>
              <w:t xml:space="preserve">өңдеу өнеркәсібі салаларында, </w:t>
            </w:r>
            <w:r>
              <w:br/>
            </w:r>
            <w:r>
              <w:rPr>
                <w:rFonts w:ascii="Times New Roman"/>
                <w:b w:val="false"/>
                <w:i w:val="false"/>
                <w:color w:val="000000"/>
                <w:sz w:val="20"/>
              </w:rPr>
              <w:t xml:space="preserve">сондай-ақ машина жасау және </w:t>
            </w:r>
            <w:r>
              <w:br/>
            </w:r>
            <w:r>
              <w:rPr>
                <w:rFonts w:ascii="Times New Roman"/>
                <w:b w:val="false"/>
                <w:i w:val="false"/>
                <w:color w:val="000000"/>
                <w:sz w:val="20"/>
              </w:rPr>
              <w:t>құрылыс индустриясында</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аумағында/аумағынан тыс қайта </w:t>
            </w:r>
            <w:r>
              <w:br/>
            </w:r>
            <w:r>
              <w:rPr>
                <w:rFonts w:ascii="Times New Roman"/>
                <w:b w:val="false"/>
                <w:i w:val="false"/>
                <w:color w:val="000000"/>
                <w:sz w:val="20"/>
              </w:rPr>
              <w:t>өңдеудің және ішкі тұтыну</w:t>
            </w:r>
            <w:r>
              <w:br/>
            </w:r>
            <w:r>
              <w:rPr>
                <w:rFonts w:ascii="Times New Roman"/>
                <w:b w:val="false"/>
                <w:i w:val="false"/>
                <w:color w:val="000000"/>
                <w:sz w:val="20"/>
              </w:rPr>
              <w:t xml:space="preserve">үшін қайта өңдеудің шарттары </w:t>
            </w:r>
            <w:r>
              <w:br/>
            </w:r>
            <w:r>
              <w:rPr>
                <w:rFonts w:ascii="Times New Roman"/>
                <w:b w:val="false"/>
                <w:i w:val="false"/>
                <w:color w:val="000000"/>
                <w:sz w:val="20"/>
              </w:rPr>
              <w:t xml:space="preserve">туралы құжатты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3" w:id="44"/>
    <w:p>
      <w:pPr>
        <w:spacing w:after="0"/>
        <w:ind w:left="0"/>
        <w:jc w:val="left"/>
      </w:pPr>
      <w:r>
        <w:rPr>
          <w:rFonts w:ascii="Times New Roman"/>
          <w:b/>
          <w:i w:val="false"/>
          <w:color w:val="000000"/>
        </w:rPr>
        <w:t xml:space="preserve"> Тауарларды ішкі тұтыну үшін қайта өңдеу шарттары туралы құжатты беруге өтініш</w:t>
      </w:r>
    </w:p>
    <w:bookmarkEnd w:id="44"/>
    <w:p>
      <w:pPr>
        <w:spacing w:after="0"/>
        <w:ind w:left="0"/>
        <w:jc w:val="both"/>
      </w:pPr>
      <w:r>
        <w:rPr>
          <w:rFonts w:ascii="Times New Roman"/>
          <w:b w:val="false"/>
          <w:i w:val="false"/>
          <w:color w:val="000000"/>
          <w:sz w:val="28"/>
        </w:rPr>
        <w:t>
      Кімге 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 (тегі, аты, әкесінің аты (бар болса))</w:t>
      </w:r>
    </w:p>
    <w:bookmarkStart w:name="z64" w:id="45"/>
    <w:p>
      <w:pPr>
        <w:spacing w:after="0"/>
        <w:ind w:left="0"/>
        <w:jc w:val="left"/>
      </w:pPr>
      <w:r>
        <w:rPr>
          <w:rFonts w:ascii="Times New Roman"/>
          <w:b/>
          <w:i w:val="false"/>
          <w:color w:val="000000"/>
        </w:rPr>
        <w:t xml:space="preserve"> ӨТІНІШ</w:t>
      </w:r>
    </w:p>
    <w:bookmarkEnd w:id="45"/>
    <w:bookmarkStart w:name="z65" w:id="46"/>
    <w:p>
      <w:pPr>
        <w:spacing w:after="0"/>
        <w:ind w:left="0"/>
        <w:jc w:val="both"/>
      </w:pPr>
      <w:r>
        <w:rPr>
          <w:rFonts w:ascii="Times New Roman"/>
          <w:b w:val="false"/>
          <w:i w:val="false"/>
          <w:color w:val="000000"/>
          <w:sz w:val="28"/>
        </w:rPr>
        <w:t>
      Тауарларды ішкі тұтыну үшін қайта өңдеу шарттары туралы құжатты беруді сұраймын.</w:t>
      </w:r>
    </w:p>
    <w:bookmarkEnd w:id="46"/>
    <w:bookmarkStart w:name="z66" w:id="47"/>
    <w:p>
      <w:pPr>
        <w:spacing w:after="0"/>
        <w:ind w:left="0"/>
        <w:jc w:val="both"/>
      </w:pPr>
      <w:r>
        <w:rPr>
          <w:rFonts w:ascii="Times New Roman"/>
          <w:b w:val="false"/>
          <w:i w:val="false"/>
          <w:color w:val="000000"/>
          <w:sz w:val="28"/>
        </w:rPr>
        <w:t>
      Қажетті мәліметтер:</w:t>
      </w:r>
    </w:p>
    <w:bookmarkEnd w:id="47"/>
    <w:bookmarkStart w:name="z67" w:id="48"/>
    <w:p>
      <w:pPr>
        <w:spacing w:after="0"/>
        <w:ind w:left="0"/>
        <w:jc w:val="both"/>
      </w:pPr>
      <w:r>
        <w:rPr>
          <w:rFonts w:ascii="Times New Roman"/>
          <w:b w:val="false"/>
          <w:i w:val="false"/>
          <w:color w:val="000000"/>
          <w:sz w:val="28"/>
        </w:rPr>
        <w:t xml:space="preserve">
      1. Тұлғаның атауы ________________________________________________ </w:t>
      </w:r>
    </w:p>
    <w:bookmarkEnd w:id="48"/>
    <w:p>
      <w:pPr>
        <w:spacing w:after="0"/>
        <w:ind w:left="0"/>
        <w:jc w:val="both"/>
      </w:pPr>
      <w:r>
        <w:rPr>
          <w:rFonts w:ascii="Times New Roman"/>
          <w:b w:val="false"/>
          <w:i w:val="false"/>
          <w:color w:val="000000"/>
          <w:sz w:val="28"/>
        </w:rPr>
        <w:t>
      (қайта өңдеу шарттары туралы құжатты алушы)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bookmarkStart w:name="z68" w:id="49"/>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(тұлғалар) </w:t>
      </w:r>
    </w:p>
    <w:bookmarkEnd w:id="49"/>
    <w:p>
      <w:pPr>
        <w:spacing w:after="0"/>
        <w:ind w:left="0"/>
        <w:jc w:val="both"/>
      </w:pPr>
      <w:r>
        <w:rPr>
          <w:rFonts w:ascii="Times New Roman"/>
          <w:b w:val="false"/>
          <w:i w:val="false"/>
          <w:color w:val="000000"/>
          <w:sz w:val="28"/>
        </w:rPr>
        <w:t xml:space="preserve">
      туралы мәліметтер _____________________________________________________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bookmarkStart w:name="z69" w:id="50"/>
    <w:p>
      <w:pPr>
        <w:spacing w:after="0"/>
        <w:ind w:left="0"/>
        <w:jc w:val="both"/>
      </w:pPr>
      <w:r>
        <w:rPr>
          <w:rFonts w:ascii="Times New Roman"/>
          <w:b w:val="false"/>
          <w:i w:val="false"/>
          <w:color w:val="000000"/>
          <w:sz w:val="28"/>
        </w:rPr>
        <w:t xml:space="preserve">
      3. Шетел тауарлары және оларды қайта өңдеу өнімдері туралы (атауы, ЕАЭО СЭҚ ТН </w:t>
      </w:r>
    </w:p>
    <w:bookmarkEnd w:id="50"/>
    <w:p>
      <w:pPr>
        <w:spacing w:after="0"/>
        <w:ind w:left="0"/>
        <w:jc w:val="both"/>
      </w:pPr>
      <w:r>
        <w:rPr>
          <w:rFonts w:ascii="Times New Roman"/>
          <w:b w:val="false"/>
          <w:i w:val="false"/>
          <w:color w:val="000000"/>
          <w:sz w:val="28"/>
        </w:rPr>
        <w:t>
      бойынша коды, саны мен құны) мәліметтер 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0" w:id="51"/>
    <w:p>
      <w:pPr>
        <w:spacing w:after="0"/>
        <w:ind w:left="0"/>
        <w:jc w:val="both"/>
      </w:pPr>
      <w:r>
        <w:rPr>
          <w:rFonts w:ascii="Times New Roman"/>
          <w:b w:val="false"/>
          <w:i w:val="false"/>
          <w:color w:val="000000"/>
          <w:sz w:val="28"/>
        </w:rPr>
        <w:t xml:space="preserve">
      4. Тауарларды иелену, пайдалану және (немесе) оларға билік ету құқығын растайтын </w:t>
      </w:r>
    </w:p>
    <w:bookmarkEnd w:id="51"/>
    <w:p>
      <w:pPr>
        <w:spacing w:after="0"/>
        <w:ind w:left="0"/>
        <w:jc w:val="both"/>
      </w:pPr>
      <w:r>
        <w:rPr>
          <w:rFonts w:ascii="Times New Roman"/>
          <w:b w:val="false"/>
          <w:i w:val="false"/>
          <w:color w:val="000000"/>
          <w:sz w:val="28"/>
        </w:rPr>
        <w:t>
      құжаттар туралы мәліметтер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1" w:id="52"/>
    <w:p>
      <w:pPr>
        <w:spacing w:after="0"/>
        <w:ind w:left="0"/>
        <w:jc w:val="both"/>
      </w:pPr>
      <w:r>
        <w:rPr>
          <w:rFonts w:ascii="Times New Roman"/>
          <w:b w:val="false"/>
          <w:i w:val="false"/>
          <w:color w:val="000000"/>
          <w:sz w:val="28"/>
        </w:rPr>
        <w:t xml:space="preserve">
      5. Қайта өңдеу өнімдерінің сандық және (немесе) пайыздық мәндегі шығу нормалары </w:t>
      </w:r>
    </w:p>
    <w:bookmarkEnd w:id="5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72" w:id="53"/>
    <w:p>
      <w:pPr>
        <w:spacing w:after="0"/>
        <w:ind w:left="0"/>
        <w:jc w:val="both"/>
      </w:pPr>
      <w:r>
        <w:rPr>
          <w:rFonts w:ascii="Times New Roman"/>
          <w:b w:val="false"/>
          <w:i w:val="false"/>
          <w:color w:val="000000"/>
          <w:sz w:val="28"/>
        </w:rPr>
        <w:t xml:space="preserve">
      6. Ішкі тұтыну үшін қайта өңдеу жөніндегі операциялар және оларды жасау тәсілдері </w:t>
      </w:r>
    </w:p>
    <w:bookmarkEnd w:id="53"/>
    <w:p>
      <w:pPr>
        <w:spacing w:after="0"/>
        <w:ind w:left="0"/>
        <w:jc w:val="both"/>
      </w:pPr>
      <w:r>
        <w:rPr>
          <w:rFonts w:ascii="Times New Roman"/>
          <w:b w:val="false"/>
          <w:i w:val="false"/>
          <w:color w:val="000000"/>
          <w:sz w:val="28"/>
        </w:rPr>
        <w:t>
      туралы мәліметтер 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73" w:id="54"/>
    <w:p>
      <w:pPr>
        <w:spacing w:after="0"/>
        <w:ind w:left="0"/>
        <w:jc w:val="both"/>
      </w:pPr>
      <w:r>
        <w:rPr>
          <w:rFonts w:ascii="Times New Roman"/>
          <w:b w:val="false"/>
          <w:i w:val="false"/>
          <w:color w:val="000000"/>
          <w:sz w:val="28"/>
        </w:rPr>
        <w:t xml:space="preserve">
      7. Шетелдік тауарларды қайта өңдеу өнімдерінде сәйкестендіру тәсілдері туралы </w:t>
      </w:r>
    </w:p>
    <w:bookmarkEnd w:id="54"/>
    <w:p>
      <w:pPr>
        <w:spacing w:after="0"/>
        <w:ind w:left="0"/>
        <w:jc w:val="both"/>
      </w:pPr>
      <w:r>
        <w:rPr>
          <w:rFonts w:ascii="Times New Roman"/>
          <w:b w:val="false"/>
          <w:i w:val="false"/>
          <w:color w:val="000000"/>
          <w:sz w:val="28"/>
        </w:rPr>
        <w:t>
      мәліметтер ___________________________________________</w:t>
      </w:r>
    </w:p>
    <w:bookmarkStart w:name="z74" w:id="55"/>
    <w:p>
      <w:pPr>
        <w:spacing w:after="0"/>
        <w:ind w:left="0"/>
        <w:jc w:val="both"/>
      </w:pPr>
      <w:r>
        <w:rPr>
          <w:rFonts w:ascii="Times New Roman"/>
          <w:b w:val="false"/>
          <w:i w:val="false"/>
          <w:color w:val="000000"/>
          <w:sz w:val="28"/>
        </w:rPr>
        <w:t xml:space="preserve">
      8. Қалдықтар мен қалған қалдықтар туралы мәліметтер (атауы, ЕАЭО СЭҚ ТН сәйкес </w:t>
      </w:r>
    </w:p>
    <w:bookmarkEnd w:id="55"/>
    <w:p>
      <w:pPr>
        <w:spacing w:after="0"/>
        <w:ind w:left="0"/>
        <w:jc w:val="both"/>
      </w:pPr>
      <w:r>
        <w:rPr>
          <w:rFonts w:ascii="Times New Roman"/>
          <w:b w:val="false"/>
          <w:i w:val="false"/>
          <w:color w:val="000000"/>
          <w:sz w:val="28"/>
        </w:rPr>
        <w:t>
      коды, саны және құны)_______________________________________</w:t>
      </w:r>
    </w:p>
    <w:bookmarkStart w:name="z75" w:id="56"/>
    <w:p>
      <w:pPr>
        <w:spacing w:after="0"/>
        <w:ind w:left="0"/>
        <w:jc w:val="both"/>
      </w:pPr>
      <w:r>
        <w:rPr>
          <w:rFonts w:ascii="Times New Roman"/>
          <w:b w:val="false"/>
          <w:i w:val="false"/>
          <w:color w:val="000000"/>
          <w:sz w:val="28"/>
        </w:rPr>
        <w:t>
      9. Тауарларды қайта өңдеу мерзімі _________________________________</w:t>
      </w:r>
    </w:p>
    <w:bookmarkEnd w:id="56"/>
    <w:bookmarkStart w:name="z76" w:id="57"/>
    <w:p>
      <w:pPr>
        <w:spacing w:after="0"/>
        <w:ind w:left="0"/>
        <w:jc w:val="both"/>
      </w:pPr>
      <w:r>
        <w:rPr>
          <w:rFonts w:ascii="Times New Roman"/>
          <w:b w:val="false"/>
          <w:i w:val="false"/>
          <w:color w:val="000000"/>
          <w:sz w:val="28"/>
        </w:rPr>
        <w:t xml:space="preserve">
      10. Қалдықтарды одан әрі коммерциялық пайдалану мүмкіндігі туралы мәліметтер </w:t>
      </w:r>
    </w:p>
    <w:bookmarkEnd w:id="57"/>
    <w:p>
      <w:pPr>
        <w:spacing w:after="0"/>
        <w:ind w:left="0"/>
        <w:jc w:val="both"/>
      </w:pPr>
      <w:r>
        <w:rPr>
          <w:rFonts w:ascii="Times New Roman"/>
          <w:b w:val="false"/>
          <w:i w:val="false"/>
          <w:color w:val="000000"/>
          <w:sz w:val="28"/>
        </w:rPr>
        <w:t>
      ___________________________________________________________</w:t>
      </w:r>
    </w:p>
    <w:bookmarkStart w:name="z77" w:id="58"/>
    <w:p>
      <w:pPr>
        <w:spacing w:after="0"/>
        <w:ind w:left="0"/>
        <w:jc w:val="both"/>
      </w:pPr>
      <w:r>
        <w:rPr>
          <w:rFonts w:ascii="Times New Roman"/>
          <w:b w:val="false"/>
          <w:i w:val="false"/>
          <w:color w:val="000000"/>
          <w:sz w:val="28"/>
        </w:rPr>
        <w:t xml:space="preserve">
      11. Кеден органы (органдары)______________________________________ </w:t>
      </w:r>
    </w:p>
    <w:bookmarkEnd w:id="58"/>
    <w:p>
      <w:pPr>
        <w:spacing w:after="0"/>
        <w:ind w:left="0"/>
        <w:jc w:val="both"/>
      </w:pPr>
      <w:r>
        <w:rPr>
          <w:rFonts w:ascii="Times New Roman"/>
          <w:b w:val="false"/>
          <w:i w:val="false"/>
          <w:color w:val="000000"/>
          <w:sz w:val="28"/>
        </w:rPr>
        <w:t>
      (тауарларды қайта өңдеудің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bookmarkStart w:name="z78" w:id="59"/>
    <w:p>
      <w:pPr>
        <w:spacing w:after="0"/>
        <w:ind w:left="0"/>
        <w:jc w:val="both"/>
      </w:pPr>
      <w:r>
        <w:rPr>
          <w:rFonts w:ascii="Times New Roman"/>
          <w:b w:val="false"/>
          <w:i w:val="false"/>
          <w:color w:val="000000"/>
          <w:sz w:val="28"/>
        </w:rPr>
        <w:t xml:space="preserve">
      12. Қайта өңдеу өнімдерін экономикалық тиімді тәсілмен бастапқы жай-күйіне дейін </w:t>
      </w:r>
    </w:p>
    <w:bookmarkEnd w:id="59"/>
    <w:p>
      <w:pPr>
        <w:spacing w:after="0"/>
        <w:ind w:left="0"/>
        <w:jc w:val="both"/>
      </w:pPr>
      <w:r>
        <w:rPr>
          <w:rFonts w:ascii="Times New Roman"/>
          <w:b w:val="false"/>
          <w:i w:val="false"/>
          <w:color w:val="000000"/>
          <w:sz w:val="28"/>
        </w:rPr>
        <w:t>
      қалпына келтірудің мүмкін еместігі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9" w:id="60"/>
    <w:p>
      <w:pPr>
        <w:spacing w:after="0"/>
        <w:ind w:left="0"/>
        <w:jc w:val="both"/>
      </w:pPr>
      <w:r>
        <w:rPr>
          <w:rFonts w:ascii="Times New Roman"/>
          <w:b w:val="false"/>
          <w:i w:val="false"/>
          <w:color w:val="000000"/>
          <w:sz w:val="28"/>
        </w:rPr>
        <w:t xml:space="preserve">
      13. Ішкі тұтыну үшін қайта өңдеу кедендік рәсімімен орналастырылған тауарларды </w:t>
      </w:r>
    </w:p>
    <w:bookmarkEnd w:id="60"/>
    <w:p>
      <w:pPr>
        <w:spacing w:after="0"/>
        <w:ind w:left="0"/>
        <w:jc w:val="both"/>
      </w:pPr>
      <w:r>
        <w:rPr>
          <w:rFonts w:ascii="Times New Roman"/>
          <w:b w:val="false"/>
          <w:i w:val="false"/>
          <w:color w:val="000000"/>
          <w:sz w:val="28"/>
        </w:rPr>
        <w:t>
      пайдалану шарттарын сақтау туралы мәліметтер 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0" w:id="61"/>
    <w:p>
      <w:pPr>
        <w:spacing w:after="0"/>
        <w:ind w:left="0"/>
        <w:jc w:val="both"/>
      </w:pPr>
      <w:r>
        <w:rPr>
          <w:rFonts w:ascii="Times New Roman"/>
          <w:b w:val="false"/>
          <w:i w:val="false"/>
          <w:color w:val="000000"/>
          <w:sz w:val="28"/>
        </w:rPr>
        <w:t>
      14. Өзге де мәліметтер ____________________________________________</w:t>
      </w:r>
    </w:p>
    <w:bookmarkEnd w:id="61"/>
    <w:p>
      <w:pPr>
        <w:spacing w:after="0"/>
        <w:ind w:left="0"/>
        <w:jc w:val="both"/>
      </w:pPr>
      <w:r>
        <w:rPr>
          <w:rFonts w:ascii="Times New Roman"/>
          <w:b w:val="false"/>
          <w:i w:val="false"/>
          <w:color w:val="000000"/>
          <w:sz w:val="28"/>
        </w:rPr>
        <w:t>
      Қоса берілетін құжаттар___________________________________________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Басшы 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bookmarkStart w:name="z81"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фармацевтика, ағаш </w:t>
            </w:r>
            <w:r>
              <w:br/>
            </w:r>
            <w:r>
              <w:rPr>
                <w:rFonts w:ascii="Times New Roman"/>
                <w:b w:val="false"/>
                <w:i w:val="false"/>
                <w:color w:val="000000"/>
                <w:sz w:val="20"/>
              </w:rPr>
              <w:t xml:space="preserve">өндеу өнеркәсібі салаларында, </w:t>
            </w:r>
            <w:r>
              <w:br/>
            </w:r>
            <w:r>
              <w:rPr>
                <w:rFonts w:ascii="Times New Roman"/>
                <w:b w:val="false"/>
                <w:i w:val="false"/>
                <w:color w:val="000000"/>
                <w:sz w:val="20"/>
              </w:rPr>
              <w:t xml:space="preserve">сондай-ақ машина жасау және </w:t>
            </w:r>
            <w:r>
              <w:br/>
            </w:r>
            <w:r>
              <w:rPr>
                <w:rFonts w:ascii="Times New Roman"/>
                <w:b w:val="false"/>
                <w:i w:val="false"/>
                <w:color w:val="000000"/>
                <w:sz w:val="20"/>
              </w:rPr>
              <w:t>құрылыс индустриясында</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аумағында/аумағынан тыс қайта </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қайта өңдеудің шарттары туралы</w:t>
            </w:r>
            <w:r>
              <w:br/>
            </w:r>
            <w:r>
              <w:rPr>
                <w:rFonts w:ascii="Times New Roman"/>
                <w:b w:val="false"/>
                <w:i w:val="false"/>
                <w:color w:val="000000"/>
                <w:sz w:val="20"/>
              </w:rPr>
              <w:t xml:space="preserve">құжатты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Республиканское государственное учреждение "Комитет индустриального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Нөмірі: [Құжат нөмірі]</w:t>
            </w:r>
          </w:p>
          <w:p>
            <w:pPr>
              <w:spacing w:after="20"/>
              <w:ind w:left="20"/>
              <w:jc w:val="both"/>
            </w:pPr>
            <w:r>
              <w:rPr>
                <w:rFonts w:ascii="Times New Roman"/>
                <w:b w:val="false"/>
                <w:i w:val="false"/>
                <w:color w:val="000000"/>
                <w:sz w:val="20"/>
              </w:rPr>
              <w:t>
Күні: [берілген күні] ж.</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Бас тарту туралы дәлелді жауап</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республикалық мемлекеттік мекемесі [Еуразиялық экономикалық одақтың кеден аумағында/аумағынан тыс/ішкі тұтыну] үшін тауарларды қайта өңдеу шарттары туралы құжатты беруге қатысты № [кіріс құжатының нөмірі] өтінішке сәйкес келесіні хабарлайды:</w:t>
            </w:r>
          </w:p>
          <w:p>
            <w:pPr>
              <w:spacing w:after="20"/>
              <w:ind w:left="20"/>
              <w:jc w:val="both"/>
            </w:pPr>
            <w:r>
              <w:rPr>
                <w:rFonts w:ascii="Times New Roman"/>
                <w:b w:val="false"/>
                <w:i w:val="false"/>
                <w:color w:val="000000"/>
                <w:sz w:val="20"/>
              </w:rPr>
              <w:t>
[Бас тарту негіздемесі]</w:t>
            </w:r>
          </w:p>
          <w:p>
            <w:pPr>
              <w:spacing w:after="20"/>
              <w:ind w:left="20"/>
              <w:jc w:val="both"/>
            </w:pPr>
            <w:r>
              <w:rPr>
                <w:rFonts w:ascii="Times New Roman"/>
                <w:b w:val="false"/>
                <w:i w:val="false"/>
                <w:color w:val="000000"/>
                <w:sz w:val="20"/>
              </w:rPr>
              <w:t>
[Қол қоюшының лауазымы]</w:t>
            </w:r>
          </w:p>
          <w:p>
            <w:pPr>
              <w:spacing w:after="20"/>
              <w:ind w:left="20"/>
              <w:jc w:val="both"/>
            </w:pPr>
            <w:r>
              <w:rPr>
                <w:rFonts w:ascii="Times New Roman"/>
                <w:b w:val="false"/>
                <w:i w:val="false"/>
                <w:color w:val="000000"/>
                <w:sz w:val="20"/>
              </w:rPr>
              <w:t>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фармацевтика, ағаш </w:t>
            </w:r>
            <w:r>
              <w:br/>
            </w:r>
            <w:r>
              <w:rPr>
                <w:rFonts w:ascii="Times New Roman"/>
                <w:b w:val="false"/>
                <w:i w:val="false"/>
                <w:color w:val="000000"/>
                <w:sz w:val="20"/>
              </w:rPr>
              <w:t xml:space="preserve">өндеу өнеркәсібі салаларында, </w:t>
            </w:r>
            <w:r>
              <w:br/>
            </w:r>
            <w:r>
              <w:rPr>
                <w:rFonts w:ascii="Times New Roman"/>
                <w:b w:val="false"/>
                <w:i w:val="false"/>
                <w:color w:val="000000"/>
                <w:sz w:val="20"/>
              </w:rPr>
              <w:t>сондай-ақ машина жасау</w:t>
            </w:r>
            <w:r>
              <w:br/>
            </w:r>
            <w:r>
              <w:rPr>
                <w:rFonts w:ascii="Times New Roman"/>
                <w:b w:val="false"/>
                <w:i w:val="false"/>
                <w:color w:val="000000"/>
                <w:sz w:val="20"/>
              </w:rPr>
              <w:t>Және құрылыс индустриясында</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аумағында/аумағынан тыс қайта </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қайта өңдеудің шарттары</w:t>
            </w:r>
            <w:r>
              <w:br/>
            </w:r>
            <w:r>
              <w:rPr>
                <w:rFonts w:ascii="Times New Roman"/>
                <w:b w:val="false"/>
                <w:i w:val="false"/>
                <w:color w:val="000000"/>
                <w:sz w:val="20"/>
              </w:rPr>
              <w:t xml:space="preserve">туралы құжатты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Республиканское государственное учреждение "Комитет индустриального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Еуразиялық экономикалық одақтың кедендік аумағында қайта өңдеу шарттары туралы құжат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 және оларды қайта өңдеу өнімдері туралы (атауы, ЕАЭО СЭҚ ТН коды, саны мен құны)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өңдеудің технологиялық процесін жүзеге асыруды қамтамасыз ететін кедендік әкету баждарының мөлшерлемелері белгіленген ЕАЭО тауарлары туралы (атауы, ЕАЭО СЭҚ ТН коды және саны)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 жөніндегі операциялар, оларды жасау тәсілдері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өңдеудің кедендік рәсімімен орналастырылатын шетелдік тауарларды оларды қайта өңдеу өнімдерінде сәйкестендіру тәсілдері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қалған қалдықтары туралы (атауы, ЕАЭО СЭҚ ТН сәйкес коды, саны мен құны)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тауарларды қайта өңдеу мерзімі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балама тауарлармен ауыстыруға жол берілетін болса, ауыстыру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рәсімімен тауарларды орналастыру және осы кедендік рәсімнің қолданылуын аяқтау болжанатын кеден органы (кеден органдары)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өңдеудің кедендік рәсімімен орналастырылған тауарларды пайдалану шарттарын сақтау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Ескертпе:</w:t>
            </w:r>
          </w:p>
          <w:p>
            <w:pPr>
              <w:spacing w:after="20"/>
              <w:ind w:left="20"/>
              <w:jc w:val="both"/>
            </w:pPr>
          </w:p>
          <w:p>
            <w:pPr>
              <w:spacing w:after="20"/>
              <w:ind w:left="20"/>
              <w:jc w:val="both"/>
            </w:pPr>
            <w:r>
              <w:rPr>
                <w:rFonts w:ascii="Times New Roman"/>
                <w:b w:val="false"/>
                <w:i w:val="false"/>
                <w:color w:val="000000"/>
                <w:sz w:val="20"/>
              </w:rPr>
              <w:t>
* Деректер (мәліметтер) болған кезде толтырылады.</w:t>
            </w:r>
          </w:p>
          <w:p>
            <w:pPr>
              <w:spacing w:after="20"/>
              <w:ind w:left="20"/>
              <w:jc w:val="both"/>
            </w:pPr>
            <w:r>
              <w:rPr>
                <w:rFonts w:ascii="Times New Roman"/>
                <w:b w:val="false"/>
                <w:i w:val="false"/>
                <w:color w:val="000000"/>
                <w:sz w:val="20"/>
              </w:rPr>
              <w:t>
[Қол қоюшының лауазымы]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фармацевтика, ағаш </w:t>
            </w:r>
            <w:r>
              <w:br/>
            </w:r>
            <w:r>
              <w:rPr>
                <w:rFonts w:ascii="Times New Roman"/>
                <w:b w:val="false"/>
                <w:i w:val="false"/>
                <w:color w:val="000000"/>
                <w:sz w:val="20"/>
              </w:rPr>
              <w:t xml:space="preserve">өндеу өнеркәсібі салаларында, </w:t>
            </w:r>
            <w:r>
              <w:br/>
            </w:r>
            <w:r>
              <w:rPr>
                <w:rFonts w:ascii="Times New Roman"/>
                <w:b w:val="false"/>
                <w:i w:val="false"/>
                <w:color w:val="000000"/>
                <w:sz w:val="20"/>
              </w:rPr>
              <w:t>сондай-ақ машина жасау</w:t>
            </w:r>
            <w:r>
              <w:br/>
            </w:r>
            <w:r>
              <w:rPr>
                <w:rFonts w:ascii="Times New Roman"/>
                <w:b w:val="false"/>
                <w:i w:val="false"/>
                <w:color w:val="000000"/>
                <w:sz w:val="20"/>
              </w:rPr>
              <w:t>және құрылыс индустриясында</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аумағында/аумағынан тыс қайта </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қайта өңдеудің шарттары туралы</w:t>
            </w:r>
            <w:r>
              <w:br/>
            </w:r>
            <w:r>
              <w:rPr>
                <w:rFonts w:ascii="Times New Roman"/>
                <w:b w:val="false"/>
                <w:i w:val="false"/>
                <w:color w:val="000000"/>
                <w:sz w:val="20"/>
              </w:rPr>
              <w:t>құжатты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Республиканское государственное учреждение "Комитет индустриального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Еуразиялық экономикалық одақтың кедендік аумағынан тыс қайта өңдеу шарттары туралы құжат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өңдеудің технологиялық процесін жүзеге асыруды қамтамасыз ететін кедендік әкету баждарының мөлшерлемелері белгіленген ЕАЭО тауарлары туралы (атауы, ЕАЭО СЭҚ ТН коды және саны)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 жөніндегі операциялар және оларды жасау тәсілдері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өңдеудің кедендік рәсімімен орналастырылған ЕАЭО тауарларын оларды қайта өңдеу өнімдерінде сәйкестендіру тәсілдері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тауарларды қайта өңдеу мерзімі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балама тауарлармен ауыстыруға жол берілетін болса, ауыстыру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ЕАЭО кедендік аумағынан тыс қайта өңдеудің кедендік рәсімімен орналастыру және осы кедендік рәсімнің қолданылуын аяқтау болжанатын кеден органы (кеден органдары)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қалған қалдықтар және өндірістік шығындар туралы (атауы, ЕАЭО СЭҚ ТН бойынша коды, саны және құны)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өңдеудің кедендік рәсімімен орналастырылған тауарларды пайдалану шарттарын сақтау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Ескертпе:</w:t>
            </w:r>
          </w:p>
          <w:p>
            <w:pPr>
              <w:spacing w:after="20"/>
              <w:ind w:left="20"/>
              <w:jc w:val="both"/>
            </w:pPr>
          </w:p>
          <w:p>
            <w:pPr>
              <w:spacing w:after="20"/>
              <w:ind w:left="20"/>
              <w:jc w:val="both"/>
            </w:pPr>
            <w:r>
              <w:rPr>
                <w:rFonts w:ascii="Times New Roman"/>
                <w:b w:val="false"/>
                <w:i w:val="false"/>
                <w:color w:val="000000"/>
                <w:sz w:val="20"/>
              </w:rPr>
              <w:t>
* Деректер (мәліметтер) болған кезде толтырылады.</w:t>
            </w:r>
          </w:p>
          <w:p>
            <w:pPr>
              <w:spacing w:after="20"/>
              <w:ind w:left="20"/>
              <w:jc w:val="both"/>
            </w:pPr>
            <w:r>
              <w:rPr>
                <w:rFonts w:ascii="Times New Roman"/>
                <w:b w:val="false"/>
                <w:i w:val="false"/>
                <w:color w:val="000000"/>
                <w:sz w:val="20"/>
              </w:rPr>
              <w:t>
[Қол қоюшының лауазымы]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фармацевтика, ағаш </w:t>
            </w:r>
            <w:r>
              <w:br/>
            </w:r>
            <w:r>
              <w:rPr>
                <w:rFonts w:ascii="Times New Roman"/>
                <w:b w:val="false"/>
                <w:i w:val="false"/>
                <w:color w:val="000000"/>
                <w:sz w:val="20"/>
              </w:rPr>
              <w:t xml:space="preserve">өндеу өнеркәсібі салаларында, </w:t>
            </w:r>
            <w:r>
              <w:br/>
            </w:r>
            <w:r>
              <w:rPr>
                <w:rFonts w:ascii="Times New Roman"/>
                <w:b w:val="false"/>
                <w:i w:val="false"/>
                <w:color w:val="000000"/>
                <w:sz w:val="20"/>
              </w:rPr>
              <w:t xml:space="preserve">сондай-ақ машина жасау және </w:t>
            </w:r>
            <w:r>
              <w:br/>
            </w:r>
            <w:r>
              <w:rPr>
                <w:rFonts w:ascii="Times New Roman"/>
                <w:b w:val="false"/>
                <w:i w:val="false"/>
                <w:color w:val="000000"/>
                <w:sz w:val="20"/>
              </w:rPr>
              <w:t>құрылыс индустриясында</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аумағында/аумағынан тыс қайта </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қайта өңдеудің шарттары</w:t>
            </w:r>
            <w:r>
              <w:br/>
            </w:r>
            <w:r>
              <w:rPr>
                <w:rFonts w:ascii="Times New Roman"/>
                <w:b w:val="false"/>
                <w:i w:val="false"/>
                <w:color w:val="000000"/>
                <w:sz w:val="20"/>
              </w:rPr>
              <w:t xml:space="preserve">туралы құжатты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Республиканское государственное учреждение "Комитет индустриального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ішкі тұтыну үшін қайта өңдеу шарттары туралы құжат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СТН, банк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 және оларды қайта өңдеу өнімдері туралы (атауы, ЕАЭО СЭҚ ТН сәйкес коды, саны мен құны)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жөніндегі операциялар және оларды жасау тәсілдері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кедендік рәсімімен орналастырылған шетелдік тауарларды қайта өңдеу өнімдерінде сәйкестендіру тәсілдері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қалған қалдықтары туралы (атауы, ЕАЭО СЭҚ ТН сәйкес коды, саны мен құны) мәлімет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 мерзімі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өңдеудің кедендік рәсіміне орналастыру және осы кедендік рәсімнің аяқталуы болжанатын кедендік орган (кедендік органдар)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 экономикалық тиімді тәсілмен бастапқы жай-күйіне дейін қалпына келтірудің мүмкін еместігі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өңдеудің кедендік рәсімімен орналастырылған тауарларды пайдалану шарттарын сақтау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Ескертпе:</w:t>
            </w:r>
          </w:p>
          <w:p>
            <w:pPr>
              <w:spacing w:after="20"/>
              <w:ind w:left="20"/>
              <w:jc w:val="both"/>
            </w:pPr>
          </w:p>
          <w:p>
            <w:pPr>
              <w:spacing w:after="20"/>
              <w:ind w:left="20"/>
              <w:jc w:val="both"/>
            </w:pPr>
            <w:r>
              <w:rPr>
                <w:rFonts w:ascii="Times New Roman"/>
                <w:b w:val="false"/>
                <w:i w:val="false"/>
                <w:color w:val="000000"/>
                <w:sz w:val="20"/>
              </w:rPr>
              <w:t>
* Деректер (мәліметтер) болған кезде толтырылады.</w:t>
            </w:r>
          </w:p>
          <w:p>
            <w:pPr>
              <w:spacing w:after="20"/>
              <w:ind w:left="20"/>
              <w:jc w:val="both"/>
            </w:pPr>
            <w:r>
              <w:rPr>
                <w:rFonts w:ascii="Times New Roman"/>
                <w:b w:val="false"/>
                <w:i w:val="false"/>
                <w:color w:val="000000"/>
                <w:sz w:val="20"/>
              </w:rPr>
              <w:t>
[Қол қоюшының лауазымы]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