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7557" w14:textId="4667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Агломерация аумағындағы жергілікті маңызы бар мәселелерді бірлесіп шешу туралы келісімнің мазмұнына қойылатын талаптарды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2023 жылғы 30 наурыздағы № 39 бұйрығы. Қазақстан Республикасының Әділет министрлігінде 2023 жылғы 31 наурызда № 32204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"Агломерацияларды дамыту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агломерация аумағындағы жергілікті маңызы бар мәселелерді бірлесіп шешу туралы келісімнің мазмұнына қойылатын талаптар айқындалсын.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Өңірлік даму департаменті заңнамада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интернет-ресурсында орналастыруды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 министрлігінің жетекшілік ететін вице-министріне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Агломерация аумағындағы жергілікті маңызы бар мәселелерді бірлесіп шешу туралы келісімнің мазмұнына қойылатын талаптар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Агломерация аумағындағы жергілікті маңызы бар мәселелерді бірлесіп шешу туралы келісім: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агломерация кеңесінің 20 адамнан аспайтын сандық құрамын;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агломерация кеңесін қалыптастыру тәртібін, оның ішінде құрамына кандидатураларды іріктеу мәселелерін қамтиды.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агломерация кеңесінің құрамы "Агломерацияларды дамыту туралы"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жергілікті агломерация кеңесі туралы ережеге сәйкес қалыптастырылады;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агломерация кеңесінің отырысын өткізу тәртібін, оның ішінде оның кезеңділігін қамтиды.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жергілікті агломерация кеңесінің отырыстары тоқсанына кемінде бір рет өткізіледі.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