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b628" w14:textId="f4fb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картографиялық өнімді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29 наурыздағы № 113/НҚ бұйрығы. Қазақстан Республикасының Әділет министрлігінде 2023 жылғы 30 наурызда № 32161 болып тіркелді</w:t>
      </w:r>
    </w:p>
    <w:p>
      <w:pPr>
        <w:spacing w:after="0"/>
        <w:ind w:left="0"/>
        <w:jc w:val="both"/>
      </w:pPr>
      <w:bookmarkStart w:name="z5" w:id="0"/>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Бюджет қаражаты есебінен картографиялық өнімді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"Бюджет қаражаты есебінен картографиялық өнімді жасау жөніндегі нұсқаулықты бекіту туралы" Қазақстан Республикасы Цифрлық даму, инновациялар және аэроғарыш өнеркәсібі министрінің 2020 жылғы 29 сәуірдегі № 164/НҚ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20537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12"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13"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 м.а.</w:t>
            </w:r>
            <w:r>
              <w:br/>
            </w:r>
            <w:r>
              <w:rPr>
                <w:rFonts w:ascii="Times New Roman"/>
                <w:b w:val="false"/>
                <w:i w:val="false"/>
                <w:color w:val="000000"/>
                <w:sz w:val="20"/>
              </w:rPr>
              <w:t>2023 жылғы 29 наурыздағы</w:t>
            </w:r>
            <w:r>
              <w:br/>
            </w:r>
            <w:r>
              <w:rPr>
                <w:rFonts w:ascii="Times New Roman"/>
                <w:b w:val="false"/>
                <w:i w:val="false"/>
                <w:color w:val="000000"/>
                <w:sz w:val="20"/>
              </w:rPr>
              <w:t>№ 113/НҚ Бұйрықпен</w:t>
            </w:r>
            <w:r>
              <w:br/>
            </w:r>
            <w:r>
              <w:rPr>
                <w:rFonts w:ascii="Times New Roman"/>
                <w:b w:val="false"/>
                <w:i w:val="false"/>
                <w:color w:val="000000"/>
                <w:sz w:val="20"/>
              </w:rPr>
              <w:t>бекітілген</w:t>
            </w:r>
          </w:p>
        </w:tc>
      </w:tr>
    </w:tbl>
    <w:bookmarkStart w:name="z39" w:id="9"/>
    <w:p>
      <w:pPr>
        <w:spacing w:after="0"/>
        <w:ind w:left="0"/>
        <w:jc w:val="left"/>
      </w:pPr>
      <w:r>
        <w:rPr>
          <w:rFonts w:ascii="Times New Roman"/>
          <w:b/>
          <w:i w:val="false"/>
          <w:color w:val="000000"/>
        </w:rPr>
        <w:t xml:space="preserve"> Бюджет қаражаты есебінен картографиялық өнімді жасау жөніндегі нұсқаулық</w:t>
      </w:r>
    </w:p>
    <w:bookmarkEnd w:id="9"/>
    <w:bookmarkStart w:name="z40" w:id="10"/>
    <w:p>
      <w:pPr>
        <w:spacing w:after="0"/>
        <w:ind w:left="0"/>
        <w:jc w:val="left"/>
      </w:pPr>
      <w:r>
        <w:rPr>
          <w:rFonts w:ascii="Times New Roman"/>
          <w:b/>
          <w:i w:val="false"/>
          <w:color w:val="000000"/>
        </w:rPr>
        <w:t xml:space="preserve"> 1-тарау. Жалпы ережелер</w:t>
      </w:r>
    </w:p>
    <w:bookmarkEnd w:id="10"/>
    <w:bookmarkStart w:name="z41" w:id="11"/>
    <w:p>
      <w:pPr>
        <w:spacing w:after="0"/>
        <w:ind w:left="0"/>
        <w:jc w:val="both"/>
      </w:pPr>
      <w:r>
        <w:rPr>
          <w:rFonts w:ascii="Times New Roman"/>
          <w:b w:val="false"/>
          <w:i w:val="false"/>
          <w:color w:val="000000"/>
          <w:sz w:val="28"/>
        </w:rPr>
        <w:t xml:space="preserve">
      1. Бюджет қаражаты есебінен картографиялық өнімді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"Геодезия, картография және кеңістіктік деректер туралы" 2022 жылғы 21 желтоқсандағы Қазақстан Республикасы Заңының (бұдан әрі – Заң) 13-бабының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бюджет қаражаты есебінен картографиялық өнімді жасау жөніндегі іс-шаралардың орындалуын нақтылайды.</w:t>
      </w:r>
    </w:p>
    <w:bookmarkEnd w:id="11"/>
    <w:bookmarkStart w:name="z42" w:id="12"/>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2"/>
    <w:bookmarkStart w:name="z43" w:id="13"/>
    <w:p>
      <w:pPr>
        <w:spacing w:after="0"/>
        <w:ind w:left="0"/>
        <w:jc w:val="both"/>
      </w:pPr>
      <w:r>
        <w:rPr>
          <w:rFonts w:ascii="Times New Roman"/>
          <w:b w:val="false"/>
          <w:i w:val="false"/>
          <w:color w:val="000000"/>
          <w:sz w:val="28"/>
        </w:rPr>
        <w:t>
      1) географиялық ақпараттық жүйе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ақпараттық жүйе;</w:t>
      </w:r>
    </w:p>
    <w:bookmarkEnd w:id="13"/>
    <w:bookmarkStart w:name="z44" w:id="14"/>
    <w:p>
      <w:pPr>
        <w:spacing w:after="0"/>
        <w:ind w:left="0"/>
        <w:jc w:val="both"/>
      </w:pPr>
      <w:r>
        <w:rPr>
          <w:rFonts w:ascii="Times New Roman"/>
          <w:b w:val="false"/>
          <w:i w:val="false"/>
          <w:color w:val="000000"/>
          <w:sz w:val="28"/>
        </w:rPr>
        <w:t>
      2) картографиялық өнім – картографиялық қызмет нәтижесiнде алынған, Жер бетiнің және аспан денелерiнiң қағаз және электрондық жеткізгіштердегі, белгiлi бiр математикалық заңдар бойынша және шартты белгiлердiң қабылданған жүйесiнде құрылып, кiшiрейтiлген, өлшенетiн және жинақталған кескіндерi;</w:t>
      </w:r>
    </w:p>
    <w:bookmarkEnd w:id="14"/>
    <w:bookmarkStart w:name="z45" w:id="15"/>
    <w:p>
      <w:pPr>
        <w:spacing w:after="0"/>
        <w:ind w:left="0"/>
        <w:jc w:val="both"/>
      </w:pPr>
      <w:r>
        <w:rPr>
          <w:rFonts w:ascii="Times New Roman"/>
          <w:b w:val="false"/>
          <w:i w:val="false"/>
          <w:color w:val="000000"/>
          <w:sz w:val="28"/>
        </w:rPr>
        <w:t>
      3) масштаб – картадағы немесе жоспардағы сызық ұзындығының оның жергілікті жердегі көлденең проекциясына қатынасы;</w:t>
      </w:r>
    </w:p>
    <w:bookmarkEnd w:id="15"/>
    <w:bookmarkStart w:name="z46" w:id="16"/>
    <w:p>
      <w:pPr>
        <w:spacing w:after="0"/>
        <w:ind w:left="0"/>
        <w:jc w:val="both"/>
      </w:pPr>
      <w:r>
        <w:rPr>
          <w:rFonts w:ascii="Times New Roman"/>
          <w:b w:val="false"/>
          <w:i w:val="false"/>
          <w:color w:val="000000"/>
          <w:sz w:val="28"/>
        </w:rPr>
        <w:t>
      4) мемлекеттік кәсіпорын – мемлекеттік мүлік туралы заңнамаға сәйкес топографиялық-геодезиялық және картографиялық жұмыстар өндірісін жүзеге асыратын геодезия, картография және кеңістіктік деректер саласындағы уәкілетті органның ведомстволық бағынысты ұйымы;</w:t>
      </w:r>
    </w:p>
    <w:bookmarkEnd w:id="16"/>
    <w:bookmarkStart w:name="z47" w:id="17"/>
    <w:p>
      <w:pPr>
        <w:spacing w:after="0"/>
        <w:ind w:left="0"/>
        <w:jc w:val="both"/>
      </w:pPr>
      <w:r>
        <w:rPr>
          <w:rFonts w:ascii="Times New Roman"/>
          <w:b w:val="false"/>
          <w:i w:val="false"/>
          <w:color w:val="000000"/>
          <w:sz w:val="28"/>
        </w:rPr>
        <w:t>
      5) бөлшектеу – көп бетті топографиялық картаны жеке номенклатуралық парақтарға бөлу;</w:t>
      </w:r>
    </w:p>
    <w:bookmarkEnd w:id="17"/>
    <w:bookmarkStart w:name="z48" w:id="18"/>
    <w:p>
      <w:pPr>
        <w:spacing w:after="0"/>
        <w:ind w:left="0"/>
        <w:jc w:val="both"/>
      </w:pPr>
      <w:r>
        <w:rPr>
          <w:rFonts w:ascii="Times New Roman"/>
          <w:b w:val="false"/>
          <w:i w:val="false"/>
          <w:color w:val="000000"/>
          <w:sz w:val="28"/>
        </w:rPr>
        <w:t>
      6) техникалық бақылау – объектінің белгіленген техникалық талаптарға сәйкестігін тексеру;</w:t>
      </w:r>
    </w:p>
    <w:bookmarkEnd w:id="18"/>
    <w:bookmarkStart w:name="z49" w:id="19"/>
    <w:p>
      <w:pPr>
        <w:spacing w:after="0"/>
        <w:ind w:left="0"/>
        <w:jc w:val="both"/>
      </w:pPr>
      <w:r>
        <w:rPr>
          <w:rFonts w:ascii="Times New Roman"/>
          <w:b w:val="false"/>
          <w:i w:val="false"/>
          <w:color w:val="000000"/>
          <w:sz w:val="28"/>
        </w:rPr>
        <w:t>
      7) топографиялық карта – жер беті нүктелерінің жоспарлы түрдегі, сол сияқты биіктіктегі орналасуын айқындауға мүмкіндік беретін, жергілікті жердің сыныптауыштар мен шартты белгілер қолданыла отырып, белгілі бір масштабта егжей-тегжейлі картографиялық кескінделуі;</w:t>
      </w:r>
    </w:p>
    <w:bookmarkEnd w:id="19"/>
    <w:bookmarkStart w:name="z50" w:id="20"/>
    <w:p>
      <w:pPr>
        <w:spacing w:after="0"/>
        <w:ind w:left="0"/>
        <w:jc w:val="both"/>
      </w:pPr>
      <w:r>
        <w:rPr>
          <w:rFonts w:ascii="Times New Roman"/>
          <w:b w:val="false"/>
          <w:i w:val="false"/>
          <w:color w:val="000000"/>
          <w:sz w:val="28"/>
        </w:rPr>
        <w:t>
      8) топографиялық жоспар – шегінде деңгейлік бетінің қисықтығы есепке алынбайтын, жергілікті жердің шектелген учаскесінің жазықтықта белгілі бір масштабта ортогоналды проекцияда картографиялық бейнеленуі;</w:t>
      </w:r>
    </w:p>
    <w:bookmarkEnd w:id="20"/>
    <w:bookmarkStart w:name="z51" w:id="21"/>
    <w:p>
      <w:pPr>
        <w:spacing w:after="0"/>
        <w:ind w:left="0"/>
        <w:jc w:val="both"/>
      </w:pPr>
      <w:r>
        <w:rPr>
          <w:rFonts w:ascii="Times New Roman"/>
          <w:b w:val="false"/>
          <w:i w:val="false"/>
          <w:color w:val="000000"/>
          <w:sz w:val="28"/>
        </w:rPr>
        <w:t>
      9) топографиялық түсірілім – топографиялық картаның немесе жоспардың түсіру түпнұсқасын алудан, сондай-ақ басқа нысанда топографиялық ақпаратты алудан тұратын өндірістік процесс;</w:t>
      </w:r>
    </w:p>
    <w:bookmarkEnd w:id="21"/>
    <w:bookmarkStart w:name="z52" w:id="22"/>
    <w:p>
      <w:pPr>
        <w:spacing w:after="0"/>
        <w:ind w:left="0"/>
        <w:jc w:val="both"/>
      </w:pPr>
      <w:r>
        <w:rPr>
          <w:rFonts w:ascii="Times New Roman"/>
          <w:b w:val="false"/>
          <w:i w:val="false"/>
          <w:color w:val="000000"/>
          <w:sz w:val="28"/>
        </w:rPr>
        <w:t>
      10) геодезия, картография және кеңістіктік деректер саласындағы уәкілетті орган (бұдан әрі – уәкілетті орган) – геодезия, картография және кеңістіктік деректер саласындағы басшылық пен салааралық үйлестіруді жүзеге асыратын орталық атқарушы орган;</w:t>
      </w:r>
    </w:p>
    <w:bookmarkEnd w:id="22"/>
    <w:bookmarkStart w:name="z53" w:id="23"/>
    <w:p>
      <w:pPr>
        <w:spacing w:after="0"/>
        <w:ind w:left="0"/>
        <w:jc w:val="both"/>
      </w:pPr>
      <w:r>
        <w:rPr>
          <w:rFonts w:ascii="Times New Roman"/>
          <w:b w:val="false"/>
          <w:i w:val="false"/>
          <w:color w:val="000000"/>
          <w:sz w:val="28"/>
        </w:rPr>
        <w:t>
      11) формуляр – жоспардың, картаның түпнұсқасын алып жүретін және пайдаланылған карталық материалдар туралы мәліметтерді, жоспар мен картаны жасау және басып шығаруға дайындау жөніндегі жұмыс барысының дәйекті сипаттамасын және дайындалған картаның сапасын бағалауды қамтитын құжат;</w:t>
      </w:r>
    </w:p>
    <w:bookmarkEnd w:id="23"/>
    <w:bookmarkStart w:name="z54" w:id="24"/>
    <w:p>
      <w:pPr>
        <w:spacing w:after="0"/>
        <w:ind w:left="0"/>
        <w:jc w:val="both"/>
      </w:pPr>
      <w:r>
        <w:rPr>
          <w:rFonts w:ascii="Times New Roman"/>
          <w:b w:val="false"/>
          <w:i w:val="false"/>
          <w:color w:val="000000"/>
          <w:sz w:val="28"/>
        </w:rPr>
        <w:t>
      12) фотограмметриялық жұмыстар – камералдық жұмыстардың санаты, олардың негізгі мақсаты фотографиялық түсірілімнің немесе стереотопографиялық түсірілімнің нәтижелері бойынша түпнұсқалық ақпараттық өнімдер жасау болып табылады;</w:t>
      </w:r>
    </w:p>
    <w:bookmarkEnd w:id="24"/>
    <w:bookmarkStart w:name="z55" w:id="25"/>
    <w:p>
      <w:pPr>
        <w:spacing w:after="0"/>
        <w:ind w:left="0"/>
        <w:jc w:val="both"/>
      </w:pPr>
      <w:r>
        <w:rPr>
          <w:rFonts w:ascii="Times New Roman"/>
          <w:b w:val="false"/>
          <w:i w:val="false"/>
          <w:color w:val="000000"/>
          <w:sz w:val="28"/>
        </w:rPr>
        <w:t>
      13) мемлекеттік геодезиялық желі – мемлекеттік координаттық есептеу жүйесін белгілеу және (немесе) тарату мақсатында пайдаланылатын геодезиялық желі;</w:t>
      </w:r>
    </w:p>
    <w:bookmarkEnd w:id="25"/>
    <w:bookmarkStart w:name="z56" w:id="26"/>
    <w:p>
      <w:pPr>
        <w:spacing w:after="0"/>
        <w:ind w:left="0"/>
        <w:jc w:val="both"/>
      </w:pPr>
      <w:r>
        <w:rPr>
          <w:rFonts w:ascii="Times New Roman"/>
          <w:b w:val="false"/>
          <w:i w:val="false"/>
          <w:color w:val="000000"/>
          <w:sz w:val="28"/>
        </w:rPr>
        <w:t>
      14) мемлекеттік нивелирлік желі – мемлекеттік биіктіктерді есептеу жүйесін белгілеу және (немесе) тарату мақсатында пайдаланылатын нивелирлік желі.</w:t>
      </w:r>
    </w:p>
    <w:bookmarkEnd w:id="26"/>
    <w:bookmarkStart w:name="z57" w:id="27"/>
    <w:p>
      <w:pPr>
        <w:spacing w:after="0"/>
        <w:ind w:left="0"/>
        <w:jc w:val="left"/>
      </w:pPr>
      <w:r>
        <w:rPr>
          <w:rFonts w:ascii="Times New Roman"/>
          <w:b/>
          <w:i w:val="false"/>
          <w:color w:val="000000"/>
        </w:rPr>
        <w:t xml:space="preserve"> 2-тарау. Бюджет қаражаты есебінен картографиялық өнімді жасау жөніндегі нұсқаулық</w:t>
      </w:r>
    </w:p>
    <w:bookmarkEnd w:id="27"/>
    <w:bookmarkStart w:name="z58" w:id="28"/>
    <w:p>
      <w:pPr>
        <w:spacing w:after="0"/>
        <w:ind w:left="0"/>
        <w:jc w:val="both"/>
      </w:pPr>
      <w:r>
        <w:rPr>
          <w:rFonts w:ascii="Times New Roman"/>
          <w:b w:val="false"/>
          <w:i w:val="false"/>
          <w:color w:val="000000"/>
          <w:sz w:val="28"/>
        </w:rPr>
        <w:t>
      3. Картографиялық өнімдерді бюджет қаражаты есебінен жоспарланатын жұмыс учаскелерінде жергілікті жердің геодезиялық және картографиялық жағынан зерделеуді жинау, далалық және камералдық геодезиялық және картографиялық жұмыстарды жүргізу, оларды бақылау және қабылдау жолымен жүзеге асырылады.</w:t>
      </w:r>
    </w:p>
    <w:bookmarkEnd w:id="28"/>
    <w:bookmarkStart w:name="z59" w:id="29"/>
    <w:p>
      <w:pPr>
        <w:spacing w:after="0"/>
        <w:ind w:left="0"/>
        <w:jc w:val="both"/>
      </w:pPr>
      <w:r>
        <w:rPr>
          <w:rFonts w:ascii="Times New Roman"/>
          <w:b w:val="false"/>
          <w:i w:val="false"/>
          <w:color w:val="000000"/>
          <w:sz w:val="28"/>
        </w:rPr>
        <w:t>
      4. Жоспарланған жұмыстар учаскелерінде жергілікті жердің зерделенуін жинау орталық мемлекеттік органдар мен жергілікті атқарушы органдардан сұрау салу жолымен жүзеге асырылады.</w:t>
      </w:r>
    </w:p>
    <w:bookmarkEnd w:id="29"/>
    <w:bookmarkStart w:name="z60" w:id="30"/>
    <w:p>
      <w:pPr>
        <w:spacing w:after="0"/>
        <w:ind w:left="0"/>
        <w:jc w:val="both"/>
      </w:pPr>
      <w:r>
        <w:rPr>
          <w:rFonts w:ascii="Times New Roman"/>
          <w:b w:val="false"/>
          <w:i w:val="false"/>
          <w:color w:val="000000"/>
          <w:sz w:val="28"/>
        </w:rPr>
        <w:t>
      5. Далалық геодезиялық жұмыстар аэроғарыштық түсірілім жұмыстарынан, топографиялық түсірілімдерден және топографиялық карталар мен жоспарлар жасау үшін түсіру материалдарын таратып оқу, орындалған жұмыстарды бақылаудан тұрады.</w:t>
      </w:r>
    </w:p>
    <w:bookmarkEnd w:id="30"/>
    <w:bookmarkStart w:name="z61" w:id="31"/>
    <w:p>
      <w:pPr>
        <w:spacing w:after="0"/>
        <w:ind w:left="0"/>
        <w:jc w:val="both"/>
      </w:pPr>
      <w:r>
        <w:rPr>
          <w:rFonts w:ascii="Times New Roman"/>
          <w:b w:val="false"/>
          <w:i w:val="false"/>
          <w:color w:val="000000"/>
          <w:sz w:val="28"/>
        </w:rPr>
        <w:t>
      6. Камералдық картографиялық жұмыстар фотограмметриялық жұмыстардан, топографиялық карталар мен жоспарларды жасау мен жаңартудан, техникалық есепті жасаудан, орындалған жұмыстарды бақылаудан тұрады.</w:t>
      </w:r>
    </w:p>
    <w:bookmarkEnd w:id="31"/>
    <w:bookmarkStart w:name="z62" w:id="32"/>
    <w:p>
      <w:pPr>
        <w:spacing w:after="0"/>
        <w:ind w:left="0"/>
        <w:jc w:val="both"/>
      </w:pPr>
      <w:r>
        <w:rPr>
          <w:rFonts w:ascii="Times New Roman"/>
          <w:b w:val="false"/>
          <w:i w:val="false"/>
          <w:color w:val="000000"/>
          <w:sz w:val="28"/>
        </w:rPr>
        <w:t>
      7. Топографиялық карталар мен жоспарларды жасау кезінде мемлекеттік геодезиялық желі және мемлекеттік нивелирлік желі геодезиялық негіз болып табылады.</w:t>
      </w:r>
    </w:p>
    <w:bookmarkEnd w:id="32"/>
    <w:bookmarkStart w:name="z63" w:id="33"/>
    <w:p>
      <w:pPr>
        <w:spacing w:after="0"/>
        <w:ind w:left="0"/>
        <w:jc w:val="both"/>
      </w:pPr>
      <w:r>
        <w:rPr>
          <w:rFonts w:ascii="Times New Roman"/>
          <w:b w:val="false"/>
          <w:i w:val="false"/>
          <w:color w:val="000000"/>
          <w:sz w:val="28"/>
        </w:rPr>
        <w:t>
      8. Бюджет қаражаты есебінен геодезиялық және картографиялық жұмыстарды орындайтын геодезиялық және картографиялық қызмет субъектілері арнайы, топографиялық карталарда және жоспарларда көрсетілуге жататын жергілікті жер объектілері туралы кеңістіктік деректердің иелері болып табылатын орталық мемлекеттік органдар мен жергілікті атқарушы органдардан картографиялық және геодезиялық материалдардың көшірмелерін сұрау жолымен жоспарланатын жұмыстар учаскелерінде жергілікті жердің зерделенуін жинауды жүзеге асырады.</w:t>
      </w:r>
    </w:p>
    <w:bookmarkEnd w:id="33"/>
    <w:bookmarkStart w:name="z64" w:id="34"/>
    <w:p>
      <w:pPr>
        <w:spacing w:after="0"/>
        <w:ind w:left="0"/>
        <w:jc w:val="both"/>
      </w:pPr>
      <w:r>
        <w:rPr>
          <w:rFonts w:ascii="Times New Roman"/>
          <w:b w:val="false"/>
          <w:i w:val="false"/>
          <w:color w:val="000000"/>
          <w:sz w:val="28"/>
        </w:rPr>
        <w:t>
      9. Картографиялық және геодезиялық материалдардың көшірмелері геодезиялық және картографиялық қызмет субъектілерінің жазбаша сұрау салуы бойынша ұсынылады.</w:t>
      </w:r>
    </w:p>
    <w:bookmarkEnd w:id="34"/>
    <w:bookmarkStart w:name="z65" w:id="35"/>
    <w:p>
      <w:pPr>
        <w:spacing w:after="0"/>
        <w:ind w:left="0"/>
        <w:jc w:val="both"/>
      </w:pPr>
      <w:r>
        <w:rPr>
          <w:rFonts w:ascii="Times New Roman"/>
          <w:b w:val="false"/>
          <w:i w:val="false"/>
          <w:color w:val="000000"/>
          <w:sz w:val="28"/>
        </w:rPr>
        <w:t>
      Орталық мемлекеттік органдарға және жергілікті атқарушы органдарға сұрау салуда: геодезиялық және картографиялық қызмет субъектісінің толық атауы; сұратылатын картографиялық және (немесе) геодезиялық материалдар; бюджет қаражаты есебінен тиісті аумақтың геодезиялық және (немесе) картографиялық жұмыстарының орындалғанын растайтын құжат қамтылады.</w:t>
      </w:r>
    </w:p>
    <w:bookmarkEnd w:id="35"/>
    <w:bookmarkStart w:name="z66" w:id="36"/>
    <w:p>
      <w:pPr>
        <w:spacing w:after="0"/>
        <w:ind w:left="0"/>
        <w:jc w:val="both"/>
      </w:pPr>
      <w:r>
        <w:rPr>
          <w:rFonts w:ascii="Times New Roman"/>
          <w:b w:val="false"/>
          <w:i w:val="false"/>
          <w:color w:val="000000"/>
          <w:sz w:val="28"/>
        </w:rPr>
        <w:t>
      10. Орталық мемлекеттік органдар мен жергілікті атқарушы органдар сұрау салу келіп түскен сәттен бастап 5 жұмыс күні ішінде: сұратылған картографиялық және (немесе) геодезиялық материалдар болған кезде олардың көшірмелерін ұсынады; сұратылған картографиялық және (немесе) геодезиялық материалдар болмаған кезде дәлелді бас тарту жібереді.</w:t>
      </w:r>
    </w:p>
    <w:bookmarkEnd w:id="36"/>
    <w:bookmarkStart w:name="z67" w:id="37"/>
    <w:p>
      <w:pPr>
        <w:spacing w:after="0"/>
        <w:ind w:left="0"/>
        <w:jc w:val="left"/>
      </w:pPr>
      <w:r>
        <w:rPr>
          <w:rFonts w:ascii="Times New Roman"/>
          <w:b/>
          <w:i w:val="false"/>
          <w:color w:val="000000"/>
        </w:rPr>
        <w:t xml:space="preserve"> 3-тарау. Далалық геодезиялық жұмыстарды жүргізу жөніндегі нұсқаулық</w:t>
      </w:r>
    </w:p>
    <w:bookmarkEnd w:id="37"/>
    <w:bookmarkStart w:name="z68" w:id="38"/>
    <w:p>
      <w:pPr>
        <w:spacing w:after="0"/>
        <w:ind w:left="0"/>
        <w:jc w:val="both"/>
      </w:pPr>
      <w:r>
        <w:rPr>
          <w:rFonts w:ascii="Times New Roman"/>
          <w:b w:val="false"/>
          <w:i w:val="false"/>
          <w:color w:val="000000"/>
          <w:sz w:val="28"/>
        </w:rPr>
        <w:t>
      11. Аэрофототопографиялық түсірілім:</w:t>
      </w:r>
    </w:p>
    <w:bookmarkEnd w:id="38"/>
    <w:bookmarkStart w:name="z69" w:id="39"/>
    <w:p>
      <w:pPr>
        <w:spacing w:after="0"/>
        <w:ind w:left="0"/>
        <w:jc w:val="both"/>
      </w:pPr>
      <w:r>
        <w:rPr>
          <w:rFonts w:ascii="Times New Roman"/>
          <w:b w:val="false"/>
          <w:i w:val="false"/>
          <w:color w:val="000000"/>
          <w:sz w:val="28"/>
        </w:rPr>
        <w:t>
      1) дайындық жұмыстары;</w:t>
      </w:r>
    </w:p>
    <w:bookmarkEnd w:id="39"/>
    <w:bookmarkStart w:name="z70" w:id="40"/>
    <w:p>
      <w:pPr>
        <w:spacing w:after="0"/>
        <w:ind w:left="0"/>
        <w:jc w:val="both"/>
      </w:pPr>
      <w:r>
        <w:rPr>
          <w:rFonts w:ascii="Times New Roman"/>
          <w:b w:val="false"/>
          <w:i w:val="false"/>
          <w:color w:val="000000"/>
          <w:sz w:val="28"/>
        </w:rPr>
        <w:t>
      2) ұшу-түсіру жұмыстары;</w:t>
      </w:r>
    </w:p>
    <w:bookmarkEnd w:id="40"/>
    <w:bookmarkStart w:name="z71" w:id="41"/>
    <w:p>
      <w:pPr>
        <w:spacing w:after="0"/>
        <w:ind w:left="0"/>
        <w:jc w:val="both"/>
      </w:pPr>
      <w:r>
        <w:rPr>
          <w:rFonts w:ascii="Times New Roman"/>
          <w:b w:val="false"/>
          <w:i w:val="false"/>
          <w:color w:val="000000"/>
          <w:sz w:val="28"/>
        </w:rPr>
        <w:t>
      3) деректерді өңдеуден тұрады.</w:t>
      </w:r>
    </w:p>
    <w:bookmarkEnd w:id="41"/>
    <w:bookmarkStart w:name="z72" w:id="42"/>
    <w:p>
      <w:pPr>
        <w:spacing w:after="0"/>
        <w:ind w:left="0"/>
        <w:jc w:val="both"/>
      </w:pPr>
      <w:r>
        <w:rPr>
          <w:rFonts w:ascii="Times New Roman"/>
          <w:b w:val="false"/>
          <w:i w:val="false"/>
          <w:color w:val="000000"/>
          <w:sz w:val="28"/>
        </w:rPr>
        <w:t>
      12. Түсірілім параметрлері картографияланатын аумақтың сипатына және алынатын картографиялық өнімнің дәлдігіне байланысты таңдалады.</w:t>
      </w:r>
    </w:p>
    <w:bookmarkEnd w:id="42"/>
    <w:bookmarkStart w:name="z73" w:id="43"/>
    <w:p>
      <w:pPr>
        <w:spacing w:after="0"/>
        <w:ind w:left="0"/>
        <w:jc w:val="both"/>
      </w:pPr>
      <w:r>
        <w:rPr>
          <w:rFonts w:ascii="Times New Roman"/>
          <w:b w:val="false"/>
          <w:i w:val="false"/>
          <w:color w:val="000000"/>
          <w:sz w:val="28"/>
        </w:rPr>
        <w:t>
      13. Айқын құйма-ақпа құбылыстары бар жағалау маңындағы учаскелерді аэрофототүсіруді шекті деңгейлердің бірі (ағу) кезінде жүргізу және басқа шекті деңгей (құйылу) кезінде жағалау бойына қосымша бағыттар салу керек.</w:t>
      </w:r>
    </w:p>
    <w:bookmarkEnd w:id="43"/>
    <w:bookmarkStart w:name="z74" w:id="44"/>
    <w:p>
      <w:pPr>
        <w:spacing w:after="0"/>
        <w:ind w:left="0"/>
        <w:jc w:val="both"/>
      </w:pPr>
      <w:r>
        <w:rPr>
          <w:rFonts w:ascii="Times New Roman"/>
          <w:b w:val="false"/>
          <w:i w:val="false"/>
          <w:color w:val="000000"/>
          <w:sz w:val="28"/>
        </w:rPr>
        <w:t>
      Ірі өзен алаптарын аэрофотототүсіру өзендердегі судың межелік деңгейі кезеңінде орындалады. Түсіру кезеңінің ұзақтығы шектеулі аудандарда аэрофототүсірілім өзендердегі су деңгейіне қарамастан жүргізіледі, ал өзендердің бойында межелік деңгейді белгілеу үшін қосымша бағыттар тартылады. Су қоймалары аймағында аэрофотототүсіруді жылдың әр түрлі маусымдарына келуі мүмкін қалыпты тіреу қабаты кезінде орындау керек.</w:t>
      </w:r>
    </w:p>
    <w:bookmarkEnd w:id="44"/>
    <w:bookmarkStart w:name="z75" w:id="45"/>
    <w:p>
      <w:pPr>
        <w:spacing w:after="0"/>
        <w:ind w:left="0"/>
        <w:jc w:val="both"/>
      </w:pPr>
      <w:r>
        <w:rPr>
          <w:rFonts w:ascii="Times New Roman"/>
          <w:b w:val="false"/>
          <w:i w:val="false"/>
          <w:color w:val="000000"/>
          <w:sz w:val="28"/>
        </w:rPr>
        <w:t>
      Шөлді аудандарда аэрофототүсірілім жұмыстары көктемде жүргізіледі.</w:t>
      </w:r>
    </w:p>
    <w:bookmarkEnd w:id="45"/>
    <w:bookmarkStart w:name="z76" w:id="46"/>
    <w:p>
      <w:pPr>
        <w:spacing w:after="0"/>
        <w:ind w:left="0"/>
        <w:jc w:val="both"/>
      </w:pPr>
      <w:r>
        <w:rPr>
          <w:rFonts w:ascii="Times New Roman"/>
          <w:b w:val="false"/>
          <w:i w:val="false"/>
          <w:color w:val="000000"/>
          <w:sz w:val="28"/>
        </w:rPr>
        <w:t>
      14. Қалалар мен басқа да елді мекендерді суретке түсіруді жаппай жоғары бұлттылық кезінде ("қолшатыр астында"), ал ауа райы ашық болған кезде – таңертеңгілік және кешкі сағаттарда, көлеңкелер неғұрлым "ашық" болған кезде орындау керек.</w:t>
      </w:r>
    </w:p>
    <w:bookmarkEnd w:id="46"/>
    <w:bookmarkStart w:name="z77" w:id="47"/>
    <w:p>
      <w:pPr>
        <w:spacing w:after="0"/>
        <w:ind w:left="0"/>
        <w:jc w:val="both"/>
      </w:pPr>
      <w:r>
        <w:rPr>
          <w:rFonts w:ascii="Times New Roman"/>
          <w:b w:val="false"/>
          <w:i w:val="false"/>
          <w:color w:val="000000"/>
          <w:sz w:val="28"/>
        </w:rPr>
        <w:t>
      Көп мөлшерде ағаш өсімдіктері бар елді мекендерді, сондай-ақ жазық аумақтарды, тұтас ағаш өсімдіктері жабылған елді мекендерді аэрофототүсіруді жапырақтар болмаған кезеңде орындау керек.</w:t>
      </w:r>
    </w:p>
    <w:bookmarkEnd w:id="47"/>
    <w:bookmarkStart w:name="z78" w:id="48"/>
    <w:p>
      <w:pPr>
        <w:spacing w:after="0"/>
        <w:ind w:left="0"/>
        <w:jc w:val="both"/>
      </w:pPr>
      <w:r>
        <w:rPr>
          <w:rFonts w:ascii="Times New Roman"/>
          <w:b w:val="false"/>
          <w:i w:val="false"/>
          <w:color w:val="000000"/>
          <w:sz w:val="28"/>
        </w:rPr>
        <w:t>
      15. Топографиялық түсірілім заманауи геодезиялық жабдықтарды (тахеометрлер, жаһандық навигациялық спутниктік жүйелер және лазерлік сканерлер) қолдана отырып масштабты 1:5 000, 1:2 000, 1:1 000 және 1: 5 00 топографиялық жоспарларды жасау кезінде жүргізіледі.</w:t>
      </w:r>
    </w:p>
    <w:bookmarkEnd w:id="48"/>
    <w:bookmarkStart w:name="z79" w:id="49"/>
    <w:p>
      <w:pPr>
        <w:spacing w:after="0"/>
        <w:ind w:left="0"/>
        <w:jc w:val="both"/>
      </w:pPr>
      <w:r>
        <w:rPr>
          <w:rFonts w:ascii="Times New Roman"/>
          <w:b w:val="false"/>
          <w:i w:val="false"/>
          <w:color w:val="000000"/>
          <w:sz w:val="28"/>
        </w:rPr>
        <w:t>
      16. Геодезиялық желілердің тығыздығы түсіру ауқымымен, рельеф қимасының биіктігімен, сондай-ақ геодезиялық, маркшейдерлік, мелиоративтік, жерге орналастыру және басқа да жұмыстарды іздестіру және құрылыс мақсаттары үшін де, сондай-ақ құрылыстарды, коммуникацияларды одан әрі пайдалану кезінде де қамтамасыз ету қажеттілігімен анықталады.</w:t>
      </w:r>
    </w:p>
    <w:bookmarkEnd w:id="49"/>
    <w:bookmarkStart w:name="z80" w:id="50"/>
    <w:p>
      <w:pPr>
        <w:spacing w:after="0"/>
        <w:ind w:left="0"/>
        <w:jc w:val="both"/>
      </w:pPr>
      <w:r>
        <w:rPr>
          <w:rFonts w:ascii="Times New Roman"/>
          <w:b w:val="false"/>
          <w:i w:val="false"/>
          <w:color w:val="000000"/>
          <w:sz w:val="28"/>
        </w:rPr>
        <w:t xml:space="preserve">
      Геодезиялық негізді қоюландыру, әдетте, жалпыдан жеке адамға, жоғары сыныптан (разрядтан) төменге қарай жүргізіледі. </w:t>
      </w:r>
    </w:p>
    <w:bookmarkEnd w:id="50"/>
    <w:bookmarkStart w:name="z81" w:id="51"/>
    <w:p>
      <w:pPr>
        <w:spacing w:after="0"/>
        <w:ind w:left="0"/>
        <w:jc w:val="both"/>
      </w:pPr>
      <w:r>
        <w:rPr>
          <w:rFonts w:ascii="Times New Roman"/>
          <w:b w:val="false"/>
          <w:i w:val="false"/>
          <w:color w:val="000000"/>
          <w:sz w:val="28"/>
        </w:rPr>
        <w:t>
      17. Түсіру материалдарын дешифрлеу (бұдан әрі – дешифрлеу) аэроғарыштық түсіру жұмыстарының материалдары бойынша жүргізіледі.</w:t>
      </w:r>
    </w:p>
    <w:bookmarkEnd w:id="51"/>
    <w:bookmarkStart w:name="z82" w:id="52"/>
    <w:p>
      <w:pPr>
        <w:spacing w:after="0"/>
        <w:ind w:left="0"/>
        <w:jc w:val="both"/>
      </w:pPr>
      <w:r>
        <w:rPr>
          <w:rFonts w:ascii="Times New Roman"/>
          <w:b w:val="false"/>
          <w:i w:val="false"/>
          <w:color w:val="000000"/>
          <w:sz w:val="28"/>
        </w:rPr>
        <w:t>
      18. Дешифрлеу процесінде топографиялық объектілердің бейнелері танылады және олардың картада көрсетілетін сипаттамалары айқындалады, географиялық атаулар өзектілендіріледі.</w:t>
      </w:r>
    </w:p>
    <w:bookmarkEnd w:id="52"/>
    <w:bookmarkStart w:name="z83" w:id="53"/>
    <w:p>
      <w:pPr>
        <w:spacing w:after="0"/>
        <w:ind w:left="0"/>
        <w:jc w:val="both"/>
      </w:pPr>
      <w:r>
        <w:rPr>
          <w:rFonts w:ascii="Times New Roman"/>
          <w:b w:val="false"/>
          <w:i w:val="false"/>
          <w:color w:val="000000"/>
          <w:sz w:val="28"/>
        </w:rPr>
        <w:t>
      19. Топографиялық карталарды жасау кезінде дешифрлеу жер үсті маршруттары бойынша жаппай далалық және камералдық дешифрлеу, дешифрлеу және аэровизуалды дешифрлеу арқылы жүргізіледі.</w:t>
      </w:r>
    </w:p>
    <w:bookmarkEnd w:id="53"/>
    <w:bookmarkStart w:name="z84" w:id="54"/>
    <w:p>
      <w:pPr>
        <w:spacing w:after="0"/>
        <w:ind w:left="0"/>
        <w:jc w:val="both"/>
      </w:pPr>
      <w:r>
        <w:rPr>
          <w:rFonts w:ascii="Times New Roman"/>
          <w:b w:val="false"/>
          <w:i w:val="false"/>
          <w:color w:val="000000"/>
          <w:sz w:val="28"/>
        </w:rPr>
        <w:t>
      20. Жаппай далалық дешифрлеу камералдық дешифрлеуге жатпайтын көптеген топографиялық объектілер шоғырланған ірі елді мекендерде және учаскелерде жүргізіледі.</w:t>
      </w:r>
    </w:p>
    <w:bookmarkEnd w:id="54"/>
    <w:bookmarkStart w:name="z85" w:id="55"/>
    <w:p>
      <w:pPr>
        <w:spacing w:after="0"/>
        <w:ind w:left="0"/>
        <w:jc w:val="both"/>
      </w:pPr>
      <w:r>
        <w:rPr>
          <w:rFonts w:ascii="Times New Roman"/>
          <w:b w:val="false"/>
          <w:i w:val="false"/>
          <w:color w:val="000000"/>
          <w:sz w:val="28"/>
        </w:rPr>
        <w:t>
      21. Тұтас камералдық дешифрлеу жұмыс аумағы шегінде қол жептейтін және қиын қолжеткізілетін учаскелер (биік таулы, өткелі жоқ батпақтар, құмды алқаптар) болған кезде қолданылады. Бұл жағдайда дешифрлеудің негізі географиялық сипаттамалар, шектес масштабтар карталары, бұрын басқа аудандарда жергілікті жерлердің ұқсас түрлеріне дайындалған дешифрлеудің материалдары мен эталондары болып табылады.</w:t>
      </w:r>
    </w:p>
    <w:bookmarkEnd w:id="55"/>
    <w:bookmarkStart w:name="z86" w:id="56"/>
    <w:p>
      <w:pPr>
        <w:spacing w:after="0"/>
        <w:ind w:left="0"/>
        <w:jc w:val="both"/>
      </w:pPr>
      <w:r>
        <w:rPr>
          <w:rFonts w:ascii="Times New Roman"/>
          <w:b w:val="false"/>
          <w:i w:val="false"/>
          <w:color w:val="000000"/>
          <w:sz w:val="28"/>
        </w:rPr>
        <w:t>
      22. Тұтас камералдық және далалық дешифрлеу үйлескен кезде жұмыстардың дәйектілігі түсірілім ауданының, ландшафт сипаты мен жергілікті жердің картографиялық қамтамасыз етілгендігінің зерттелуімен анықталады.</w:t>
      </w:r>
    </w:p>
    <w:bookmarkEnd w:id="56"/>
    <w:bookmarkStart w:name="z87" w:id="57"/>
    <w:p>
      <w:pPr>
        <w:spacing w:after="0"/>
        <w:ind w:left="0"/>
        <w:jc w:val="both"/>
      </w:pPr>
      <w:r>
        <w:rPr>
          <w:rFonts w:ascii="Times New Roman"/>
          <w:b w:val="false"/>
          <w:i w:val="false"/>
          <w:color w:val="000000"/>
          <w:sz w:val="28"/>
        </w:rPr>
        <w:t>
      Зерттелген аудандарда жаппай далалық дешифрлеу өңдеу, бақылау, сипаттамаларды белгілеу және географиялық атаулардың материалдарын жинау мақсатында камералдан кейін орындалады.</w:t>
      </w:r>
    </w:p>
    <w:bookmarkEnd w:id="57"/>
    <w:bookmarkStart w:name="z88" w:id="58"/>
    <w:p>
      <w:pPr>
        <w:spacing w:after="0"/>
        <w:ind w:left="0"/>
        <w:jc w:val="both"/>
      </w:pPr>
      <w:r>
        <w:rPr>
          <w:rFonts w:ascii="Times New Roman"/>
          <w:b w:val="false"/>
          <w:i w:val="false"/>
          <w:color w:val="000000"/>
          <w:sz w:val="28"/>
        </w:rPr>
        <w:t>
      Картографиялық материалдармен жеткіліксіз қамтамасыз етілген аудандарда алдымен далалық маршруттық дешифрлеу жүргізіледі, содан кейін камералдық дешифрлеу орындалады.</w:t>
      </w:r>
    </w:p>
    <w:bookmarkEnd w:id="58"/>
    <w:bookmarkStart w:name="z89" w:id="59"/>
    <w:p>
      <w:pPr>
        <w:spacing w:after="0"/>
        <w:ind w:left="0"/>
        <w:jc w:val="both"/>
      </w:pPr>
      <w:r>
        <w:rPr>
          <w:rFonts w:ascii="Times New Roman"/>
          <w:b w:val="false"/>
          <w:i w:val="false"/>
          <w:color w:val="000000"/>
          <w:sz w:val="28"/>
        </w:rPr>
        <w:t>
      23. Жер үсті маршруттары бойынша дешифрлеуді ормандарда ені 250 м және ашық жерлерде 500 м-ден 1000 м-ге дейінгі жолақтарды қамти отырып жүзеге асырады. Бұл ретте жүру барысында кездесетін топографиялық объектілерді қарапайым белгілермен немесе қысқартылған жазулармен белгілейді және объектінің қажетті сипаттамаларын анықтайды. Маршрут бойынша белгіленген жергілікті жердің ерекшеліктерін одан әрі камералдық дешифрлеу және рельефті стереосуреттеу кезінде пайдалану үшін тиісті жазбалар, суреттер мен фотосуреттер түрінде сипаттау қажет.</w:t>
      </w:r>
    </w:p>
    <w:bookmarkEnd w:id="59"/>
    <w:bookmarkStart w:name="z90" w:id="60"/>
    <w:p>
      <w:pPr>
        <w:spacing w:after="0"/>
        <w:ind w:left="0"/>
        <w:jc w:val="both"/>
      </w:pPr>
      <w:r>
        <w:rPr>
          <w:rFonts w:ascii="Times New Roman"/>
          <w:b w:val="false"/>
          <w:i w:val="false"/>
          <w:color w:val="000000"/>
          <w:sz w:val="28"/>
        </w:rPr>
        <w:t xml:space="preserve">
      Жетуі қиын немесе біртектес ландшафты аудандарда далалық жердегі дешифрлеу оның маршруттарының желісімен қосылатын осы жерге тән жеке учаскелер бойынша орындалады. </w:t>
      </w:r>
    </w:p>
    <w:bookmarkEnd w:id="60"/>
    <w:bookmarkStart w:name="z91" w:id="61"/>
    <w:p>
      <w:pPr>
        <w:spacing w:after="0"/>
        <w:ind w:left="0"/>
        <w:jc w:val="both"/>
      </w:pPr>
      <w:r>
        <w:rPr>
          <w:rFonts w:ascii="Times New Roman"/>
          <w:b w:val="false"/>
          <w:i w:val="false"/>
          <w:color w:val="000000"/>
          <w:sz w:val="28"/>
        </w:rPr>
        <w:t>
      24. Дешифрлеу бағыттары былай салынады:</w:t>
      </w:r>
    </w:p>
    <w:bookmarkEnd w:id="61"/>
    <w:bookmarkStart w:name="z92" w:id="62"/>
    <w:p>
      <w:pPr>
        <w:spacing w:after="0"/>
        <w:ind w:left="0"/>
        <w:jc w:val="both"/>
      </w:pPr>
      <w:r>
        <w:rPr>
          <w:rFonts w:ascii="Times New Roman"/>
          <w:b w:val="false"/>
          <w:i w:val="false"/>
          <w:color w:val="000000"/>
          <w:sz w:val="28"/>
        </w:rPr>
        <w:t>
      1) жаппай далалық дешифрлеу шегінде орындау үшін ерекше бөлінбеген елді мекендер арқылы;</w:t>
      </w:r>
    </w:p>
    <w:bookmarkEnd w:id="62"/>
    <w:bookmarkStart w:name="z93" w:id="63"/>
    <w:p>
      <w:pPr>
        <w:spacing w:after="0"/>
        <w:ind w:left="0"/>
        <w:jc w:val="both"/>
      </w:pPr>
      <w:r>
        <w:rPr>
          <w:rFonts w:ascii="Times New Roman"/>
          <w:b w:val="false"/>
          <w:i w:val="false"/>
          <w:color w:val="000000"/>
          <w:sz w:val="28"/>
        </w:rPr>
        <w:t>
      2) негізгі жолдардың, электр беру және байланыс желілерінің, құбырлардың, ағашпен бүркемеленген өзен арналарының бойында;</w:t>
      </w:r>
    </w:p>
    <w:bookmarkEnd w:id="63"/>
    <w:bookmarkStart w:name="z94" w:id="64"/>
    <w:p>
      <w:pPr>
        <w:spacing w:after="0"/>
        <w:ind w:left="0"/>
        <w:jc w:val="both"/>
      </w:pPr>
      <w:r>
        <w:rPr>
          <w:rFonts w:ascii="Times New Roman"/>
          <w:b w:val="false"/>
          <w:i w:val="false"/>
          <w:color w:val="000000"/>
          <w:sz w:val="28"/>
        </w:rPr>
        <w:t>
      3) трапецияның бос жақтауының бойында;</w:t>
      </w:r>
    </w:p>
    <w:bookmarkEnd w:id="64"/>
    <w:bookmarkStart w:name="z95" w:id="65"/>
    <w:p>
      <w:pPr>
        <w:spacing w:after="0"/>
        <w:ind w:left="0"/>
        <w:jc w:val="both"/>
      </w:pPr>
      <w:r>
        <w:rPr>
          <w:rFonts w:ascii="Times New Roman"/>
          <w:b w:val="false"/>
          <w:i w:val="false"/>
          <w:color w:val="000000"/>
          <w:sz w:val="28"/>
        </w:rPr>
        <w:t>
      4) өсімдік жамылғысы мен топырақты аэрофотобақылауды тану, шартты белгілермен көрсетілетін рельефтің нысандарын зерттеу және камералдық жағдайларда алуға болмайтын дешифрлеу объектілерінің сипаттамаларын анықтау үшін қажетті таңдап алынған бағыттар бойынша.</w:t>
      </w:r>
    </w:p>
    <w:bookmarkEnd w:id="65"/>
    <w:bookmarkStart w:name="z96" w:id="66"/>
    <w:p>
      <w:pPr>
        <w:spacing w:after="0"/>
        <w:ind w:left="0"/>
        <w:jc w:val="both"/>
      </w:pPr>
      <w:r>
        <w:rPr>
          <w:rFonts w:ascii="Times New Roman"/>
          <w:b w:val="false"/>
          <w:i w:val="false"/>
          <w:color w:val="000000"/>
          <w:sz w:val="28"/>
        </w:rPr>
        <w:t>
      25. Аэровизуалды дешифрлеу маршруттар бойынша жердегі дешифрлеуге немесе оның орнына (әсіресе жету қиын аудандарда) қосымша орындалады. Аэровизуалды дешифрлеу үшін ұшу аппараттары, оның ішінде ұшқышсыз аппараттар пайдаланылады.</w:t>
      </w:r>
    </w:p>
    <w:bookmarkEnd w:id="66"/>
    <w:bookmarkStart w:name="z97" w:id="67"/>
    <w:p>
      <w:pPr>
        <w:spacing w:after="0"/>
        <w:ind w:left="0"/>
        <w:jc w:val="both"/>
      </w:pPr>
      <w:r>
        <w:rPr>
          <w:rFonts w:ascii="Times New Roman"/>
          <w:b w:val="false"/>
          <w:i w:val="false"/>
          <w:color w:val="000000"/>
          <w:sz w:val="28"/>
        </w:rPr>
        <w:t>
      26. Дешифрлеу аяқталғаннан кейін аэроғарыштық түсірілім материалдарының аралас парақтары арасындағы жұмыс алаңдарының шекаралары бойынша жағдай элементтерін жинақтау жүзеге асырылады.</w:t>
      </w:r>
    </w:p>
    <w:bookmarkEnd w:id="67"/>
    <w:bookmarkStart w:name="z98" w:id="68"/>
    <w:p>
      <w:pPr>
        <w:spacing w:after="0"/>
        <w:ind w:left="0"/>
        <w:jc w:val="both"/>
      </w:pPr>
      <w:r>
        <w:rPr>
          <w:rFonts w:ascii="Times New Roman"/>
          <w:b w:val="false"/>
          <w:i w:val="false"/>
          <w:color w:val="000000"/>
          <w:sz w:val="28"/>
        </w:rPr>
        <w:t>
      27. Топографиялық жоспарларды жасау үшін дешифрлеу жаппай далалық және камералдық дешифрлеуді жүргізу жолымен жүргізіледі.</w:t>
      </w:r>
    </w:p>
    <w:bookmarkEnd w:id="68"/>
    <w:bookmarkStart w:name="z99" w:id="69"/>
    <w:p>
      <w:pPr>
        <w:spacing w:after="0"/>
        <w:ind w:left="0"/>
        <w:jc w:val="both"/>
      </w:pPr>
      <w:r>
        <w:rPr>
          <w:rFonts w:ascii="Times New Roman"/>
          <w:b w:val="false"/>
          <w:i w:val="false"/>
          <w:color w:val="000000"/>
          <w:sz w:val="28"/>
        </w:rPr>
        <w:t>
      28. Контурлық жүктемесі жоғары елді мекендер мен объектілерді дешифрлеу ұлғайтылған аэросуреттерде жүргізіледі. Дешифрлеу нәтижелері тіркелетін аэротүсірілім материалы жасалатын жоспар масштабына сәйкес болады.</w:t>
      </w:r>
    </w:p>
    <w:bookmarkEnd w:id="69"/>
    <w:bookmarkStart w:name="z100" w:id="70"/>
    <w:p>
      <w:pPr>
        <w:spacing w:after="0"/>
        <w:ind w:left="0"/>
        <w:jc w:val="both"/>
      </w:pPr>
      <w:r>
        <w:rPr>
          <w:rFonts w:ascii="Times New Roman"/>
          <w:b w:val="false"/>
          <w:i w:val="false"/>
          <w:color w:val="000000"/>
          <w:sz w:val="28"/>
        </w:rPr>
        <w:t>
      29. Далалық дешифрлеу камералдан кейін, аэросуреттерде танылмайтын объектілерге қатысты камералдық дешифрлеуді тексеру және пысықтау үшін (шағын мөлшеріне, әлсіз контрастынан, көлеңкелердің болуына, ахуалдың ерекшеліктеріне байланысты) объектілердің жетіспейтін сипаттамаларын анықтау және аэросуреттерде бейнеленбеген жергілікті заттар мен контурлардың бұрыштарын өлшемдермен (немесе басқа да тәсілдермен) салу үшін жүргізіледі. Өлшеулер мәліметтері ортофотожоспардың артқы жағында тіркеледі.</w:t>
      </w:r>
    </w:p>
    <w:bookmarkEnd w:id="70"/>
    <w:bookmarkStart w:name="z101" w:id="71"/>
    <w:p>
      <w:pPr>
        <w:spacing w:after="0"/>
        <w:ind w:left="0"/>
        <w:jc w:val="both"/>
      </w:pPr>
      <w:r>
        <w:rPr>
          <w:rFonts w:ascii="Times New Roman"/>
          <w:b w:val="false"/>
          <w:i w:val="false"/>
          <w:color w:val="000000"/>
          <w:sz w:val="28"/>
        </w:rPr>
        <w:t xml:space="preserve">
      30. Далалық дешифрлеу мынадай жағдайларда камералдыққа дейін жүргізіледі: </w:t>
      </w:r>
    </w:p>
    <w:bookmarkEnd w:id="71"/>
    <w:bookmarkStart w:name="z102" w:id="72"/>
    <w:p>
      <w:pPr>
        <w:spacing w:after="0"/>
        <w:ind w:left="0"/>
        <w:jc w:val="both"/>
      </w:pPr>
      <w:r>
        <w:rPr>
          <w:rFonts w:ascii="Times New Roman"/>
          <w:b w:val="false"/>
          <w:i w:val="false"/>
          <w:color w:val="000000"/>
          <w:sz w:val="28"/>
        </w:rPr>
        <w:t xml:space="preserve">
      1) түсіру объектісі картографиялық материалдармен жеткіліксіз қамтамасыз етілген; </w:t>
      </w:r>
    </w:p>
    <w:bookmarkEnd w:id="72"/>
    <w:bookmarkStart w:name="z103" w:id="73"/>
    <w:p>
      <w:pPr>
        <w:spacing w:after="0"/>
        <w:ind w:left="0"/>
        <w:jc w:val="both"/>
      </w:pPr>
      <w:r>
        <w:rPr>
          <w:rFonts w:ascii="Times New Roman"/>
          <w:b w:val="false"/>
          <w:i w:val="false"/>
          <w:color w:val="000000"/>
          <w:sz w:val="28"/>
        </w:rPr>
        <w:t xml:space="preserve">
      2) өсімдік жамылғысының әсеріне байланысты талап етілетін дәлдікпен сандық сипаттамалар үшін биіктікті фотограмметриялық анықтау мүмкін емес кезде; </w:t>
      </w:r>
    </w:p>
    <w:bookmarkEnd w:id="73"/>
    <w:bookmarkStart w:name="z104" w:id="74"/>
    <w:p>
      <w:pPr>
        <w:spacing w:after="0"/>
        <w:ind w:left="0"/>
        <w:jc w:val="both"/>
      </w:pPr>
      <w:r>
        <w:rPr>
          <w:rFonts w:ascii="Times New Roman"/>
          <w:b w:val="false"/>
          <w:i w:val="false"/>
          <w:color w:val="000000"/>
          <w:sz w:val="28"/>
        </w:rPr>
        <w:t>
      3) аэротүсірілімдерде камералдық танылмайтын жекелеген учаскелерде шағын және әлсіз контрастілі объектілердің едәуір шоғырлануы кезінде.</w:t>
      </w:r>
    </w:p>
    <w:bookmarkEnd w:id="74"/>
    <w:bookmarkStart w:name="z105" w:id="75"/>
    <w:p>
      <w:pPr>
        <w:spacing w:after="0"/>
        <w:ind w:left="0"/>
        <w:jc w:val="both"/>
      </w:pPr>
      <w:r>
        <w:rPr>
          <w:rFonts w:ascii="Times New Roman"/>
          <w:b w:val="false"/>
          <w:i w:val="false"/>
          <w:color w:val="000000"/>
          <w:sz w:val="28"/>
        </w:rPr>
        <w:t xml:space="preserve">
      31. Құрылыс салынған аумақты шифрлеу кезінде келесі санаттарды ескеру қажет: </w:t>
      </w:r>
    </w:p>
    <w:bookmarkEnd w:id="75"/>
    <w:bookmarkStart w:name="z106" w:id="76"/>
    <w:p>
      <w:pPr>
        <w:spacing w:after="0"/>
        <w:ind w:left="0"/>
        <w:jc w:val="both"/>
      </w:pPr>
      <w:r>
        <w:rPr>
          <w:rFonts w:ascii="Times New Roman"/>
          <w:b w:val="false"/>
          <w:i w:val="false"/>
          <w:color w:val="000000"/>
          <w:sz w:val="28"/>
        </w:rPr>
        <w:t xml:space="preserve">
      1) тұрғын үй ғимараттарынан басқа, тұрғын үй құрылыстарына қоғамдық мақсаттағы ғимараттар (оқу орындары, асханалар, дәмханалар, ауруханалар, демалыс үйлері, санаторийлер, әкімшілік, мәдени, сауда және балалар мекемелері) жатады; </w:t>
      </w:r>
    </w:p>
    <w:bookmarkEnd w:id="76"/>
    <w:bookmarkStart w:name="z107" w:id="77"/>
    <w:p>
      <w:pPr>
        <w:spacing w:after="0"/>
        <w:ind w:left="0"/>
        <w:jc w:val="both"/>
      </w:pPr>
      <w:r>
        <w:rPr>
          <w:rFonts w:ascii="Times New Roman"/>
          <w:b w:val="false"/>
          <w:i w:val="false"/>
          <w:color w:val="000000"/>
          <w:sz w:val="28"/>
        </w:rPr>
        <w:t>
      2) тұрғын емес құрылыстарға жылдың жылы мезгілінде ғана тұрғын үй үшін жарамды құрылыстар (мектеп лагерьлерінің, саяжай кооперативтерінің жеңіл құрылыстары) жатады;</w:t>
      </w:r>
    </w:p>
    <w:bookmarkEnd w:id="77"/>
    <w:bookmarkStart w:name="z108" w:id="78"/>
    <w:p>
      <w:pPr>
        <w:spacing w:after="0"/>
        <w:ind w:left="0"/>
        <w:jc w:val="both"/>
      </w:pPr>
      <w:r>
        <w:rPr>
          <w:rFonts w:ascii="Times New Roman"/>
          <w:b w:val="false"/>
          <w:i w:val="false"/>
          <w:color w:val="000000"/>
          <w:sz w:val="28"/>
        </w:rPr>
        <w:t xml:space="preserve">
      3) отқа төзімді құрылыстарға тас, кірпіш, бетон, шыныдан салынған ғимараттар жатады; </w:t>
      </w:r>
    </w:p>
    <w:bookmarkEnd w:id="78"/>
    <w:bookmarkStart w:name="z109" w:id="79"/>
    <w:p>
      <w:pPr>
        <w:spacing w:after="0"/>
        <w:ind w:left="0"/>
        <w:jc w:val="both"/>
      </w:pPr>
      <w:r>
        <w:rPr>
          <w:rFonts w:ascii="Times New Roman"/>
          <w:b w:val="false"/>
          <w:i w:val="false"/>
          <w:color w:val="000000"/>
          <w:sz w:val="28"/>
        </w:rPr>
        <w:t xml:space="preserve">
      4) отқа төзімсіз құрылыстарға ағаш және сабан құрылыстары, сондай-ақ тығыз, қамыс және сабан шатыры бар құрылыстар жатады; </w:t>
      </w:r>
    </w:p>
    <w:bookmarkEnd w:id="79"/>
    <w:bookmarkStart w:name="z110" w:id="80"/>
    <w:p>
      <w:pPr>
        <w:spacing w:after="0"/>
        <w:ind w:left="0"/>
        <w:jc w:val="both"/>
      </w:pPr>
      <w:r>
        <w:rPr>
          <w:rFonts w:ascii="Times New Roman"/>
          <w:b w:val="false"/>
          <w:i w:val="false"/>
          <w:color w:val="000000"/>
          <w:sz w:val="28"/>
        </w:rPr>
        <w:t>
      5) масштабы 1:5 000 топографиялық жоспарларда жерасты коммуникациялары құдықтарының (люктерінің) шығулары көрсетілмейді, масштабы 1:2 000 жерасты төсемдерінің байқау құдықтары (люктері) бейнеленеді, масштабтары 1:1 000 және 1:500 жоспарларда коммуникациялардың барлық түрлері көрсетіледі.</w:t>
      </w:r>
    </w:p>
    <w:bookmarkEnd w:id="80"/>
    <w:bookmarkStart w:name="z111" w:id="81"/>
    <w:p>
      <w:pPr>
        <w:spacing w:after="0"/>
        <w:ind w:left="0"/>
        <w:jc w:val="both"/>
      </w:pPr>
      <w:r>
        <w:rPr>
          <w:rFonts w:ascii="Times New Roman"/>
          <w:b w:val="false"/>
          <w:i w:val="false"/>
          <w:color w:val="000000"/>
          <w:sz w:val="28"/>
        </w:rPr>
        <w:t xml:space="preserve">
      32. Масштабтары 1:5 000 - 1:500 топографиялық жоспарларда көрсетуге жататын контурлардың ең аз ауданы мынадай жағдайларда көрсетіледі: </w:t>
      </w:r>
    </w:p>
    <w:bookmarkEnd w:id="81"/>
    <w:bookmarkStart w:name="z112" w:id="82"/>
    <w:p>
      <w:pPr>
        <w:spacing w:after="0"/>
        <w:ind w:left="0"/>
        <w:jc w:val="both"/>
      </w:pPr>
      <w:r>
        <w:rPr>
          <w:rFonts w:ascii="Times New Roman"/>
          <w:b w:val="false"/>
          <w:i w:val="false"/>
          <w:color w:val="000000"/>
          <w:sz w:val="28"/>
        </w:rPr>
        <w:t xml:space="preserve">
      1) 20 мм2 - шаруашылық құнды жерлер үшін; </w:t>
      </w:r>
    </w:p>
    <w:bookmarkEnd w:id="82"/>
    <w:bookmarkStart w:name="z113" w:id="83"/>
    <w:p>
      <w:pPr>
        <w:spacing w:after="0"/>
        <w:ind w:left="0"/>
        <w:jc w:val="both"/>
      </w:pPr>
      <w:r>
        <w:rPr>
          <w:rFonts w:ascii="Times New Roman"/>
          <w:b w:val="false"/>
          <w:i w:val="false"/>
          <w:color w:val="000000"/>
          <w:sz w:val="28"/>
        </w:rPr>
        <w:t>
      2) 50 мм2 - шаруашылық маңызы жоқ учаскелер үшін.</w:t>
      </w:r>
    </w:p>
    <w:bookmarkEnd w:id="83"/>
    <w:bookmarkStart w:name="z114" w:id="84"/>
    <w:p>
      <w:pPr>
        <w:spacing w:after="0"/>
        <w:ind w:left="0"/>
        <w:jc w:val="both"/>
      </w:pPr>
      <w:r>
        <w:rPr>
          <w:rFonts w:ascii="Times New Roman"/>
          <w:b w:val="false"/>
          <w:i w:val="false"/>
          <w:color w:val="000000"/>
          <w:sz w:val="28"/>
        </w:rPr>
        <w:t xml:space="preserve">
      33. Жоғары объектілердің (ғимараттардың, құрылыстардың) негіздерін дешифрлеу процесінде орталық жобалау және карниздердің болуы салдарынан олардың жоғарғы бөліктерінің бейнелерін ығыстыру есебінен түзетулер енгізіледі. </w:t>
      </w:r>
    </w:p>
    <w:bookmarkEnd w:id="84"/>
    <w:bookmarkStart w:name="z115" w:id="85"/>
    <w:p>
      <w:pPr>
        <w:spacing w:after="0"/>
        <w:ind w:left="0"/>
        <w:jc w:val="both"/>
      </w:pPr>
      <w:r>
        <w:rPr>
          <w:rFonts w:ascii="Times New Roman"/>
          <w:b w:val="false"/>
          <w:i w:val="false"/>
          <w:color w:val="000000"/>
          <w:sz w:val="28"/>
        </w:rPr>
        <w:t>
      34. Пайдалы қазбалардың ашық қазындылары (құм, қиыршық тас) өндіру материалы мен карьердің тереңдігі (0,1 м дейін) көрсетіле отырып, нақты игерілген алаңның контуры бойынша көрсетіледі.</w:t>
      </w:r>
    </w:p>
    <w:bookmarkEnd w:id="85"/>
    <w:bookmarkStart w:name="z116" w:id="86"/>
    <w:p>
      <w:pPr>
        <w:spacing w:after="0"/>
        <w:ind w:left="0"/>
        <w:jc w:val="both"/>
      </w:pPr>
      <w:r>
        <w:rPr>
          <w:rFonts w:ascii="Times New Roman"/>
          <w:b w:val="false"/>
          <w:i w:val="false"/>
          <w:color w:val="000000"/>
          <w:sz w:val="28"/>
        </w:rPr>
        <w:t xml:space="preserve">
      35. Объектілердің шартты белгілері олардың арасында 0,3 мм саңылаумен орналастырылады. </w:t>
      </w:r>
    </w:p>
    <w:bookmarkEnd w:id="86"/>
    <w:bookmarkStart w:name="z117" w:id="87"/>
    <w:p>
      <w:pPr>
        <w:spacing w:after="0"/>
        <w:ind w:left="0"/>
        <w:jc w:val="both"/>
      </w:pPr>
      <w:r>
        <w:rPr>
          <w:rFonts w:ascii="Times New Roman"/>
          <w:b w:val="false"/>
          <w:i w:val="false"/>
          <w:color w:val="000000"/>
          <w:sz w:val="28"/>
        </w:rPr>
        <w:t>
      36. Далалық дешифрлеу процесінде географиялық атауларды тексеру және толықтыру қазақ және орыс тілдерінде жүзеге асырылады.</w:t>
      </w:r>
    </w:p>
    <w:bookmarkEnd w:id="87"/>
    <w:bookmarkStart w:name="z118" w:id="88"/>
    <w:p>
      <w:pPr>
        <w:spacing w:after="0"/>
        <w:ind w:left="0"/>
        <w:jc w:val="left"/>
      </w:pPr>
      <w:r>
        <w:rPr>
          <w:rFonts w:ascii="Times New Roman"/>
          <w:b/>
          <w:i w:val="false"/>
          <w:color w:val="000000"/>
        </w:rPr>
        <w:t xml:space="preserve"> 4-тарау. Камералдық картографиялық жұмыстарды жүргізу жөніндегі нұсқаулық</w:t>
      </w:r>
    </w:p>
    <w:bookmarkEnd w:id="88"/>
    <w:bookmarkStart w:name="z119" w:id="89"/>
    <w:p>
      <w:pPr>
        <w:spacing w:after="0"/>
        <w:ind w:left="0"/>
        <w:jc w:val="both"/>
      </w:pPr>
      <w:r>
        <w:rPr>
          <w:rFonts w:ascii="Times New Roman"/>
          <w:b w:val="false"/>
          <w:i w:val="false"/>
          <w:color w:val="000000"/>
          <w:sz w:val="28"/>
        </w:rPr>
        <w:t>
      37. Фотограмметриялық жұмыстар келесі процестерді қамтиды:</w:t>
      </w:r>
    </w:p>
    <w:bookmarkEnd w:id="89"/>
    <w:bookmarkStart w:name="z120" w:id="90"/>
    <w:p>
      <w:pPr>
        <w:spacing w:after="0"/>
        <w:ind w:left="0"/>
        <w:jc w:val="both"/>
      </w:pPr>
      <w:r>
        <w:rPr>
          <w:rFonts w:ascii="Times New Roman"/>
          <w:b w:val="false"/>
          <w:i w:val="false"/>
          <w:color w:val="000000"/>
          <w:sz w:val="28"/>
        </w:rPr>
        <w:t>
      1) аэроғарыштық түсіру жұмыстарының материалдарын бастапқы өңдеу;</w:t>
      </w:r>
    </w:p>
    <w:bookmarkEnd w:id="90"/>
    <w:bookmarkStart w:name="z121" w:id="91"/>
    <w:p>
      <w:pPr>
        <w:spacing w:after="0"/>
        <w:ind w:left="0"/>
        <w:jc w:val="both"/>
      </w:pPr>
      <w:r>
        <w:rPr>
          <w:rFonts w:ascii="Times New Roman"/>
          <w:b w:val="false"/>
          <w:i w:val="false"/>
          <w:color w:val="000000"/>
          <w:sz w:val="28"/>
        </w:rPr>
        <w:t>
      2) аэроғарыштық түсіру жұмыстары материалдарының сапасын бақылау;</w:t>
      </w:r>
    </w:p>
    <w:bookmarkEnd w:id="91"/>
    <w:bookmarkStart w:name="z122" w:id="92"/>
    <w:p>
      <w:pPr>
        <w:spacing w:after="0"/>
        <w:ind w:left="0"/>
        <w:jc w:val="both"/>
      </w:pPr>
      <w:r>
        <w:rPr>
          <w:rFonts w:ascii="Times New Roman"/>
          <w:b w:val="false"/>
          <w:i w:val="false"/>
          <w:color w:val="000000"/>
          <w:sz w:val="28"/>
        </w:rPr>
        <w:t>
      3) жердің фотограмметриялық моделін құру;</w:t>
      </w:r>
    </w:p>
    <w:bookmarkEnd w:id="92"/>
    <w:bookmarkStart w:name="z123" w:id="93"/>
    <w:p>
      <w:pPr>
        <w:spacing w:after="0"/>
        <w:ind w:left="0"/>
        <w:jc w:val="both"/>
      </w:pPr>
      <w:r>
        <w:rPr>
          <w:rFonts w:ascii="Times New Roman"/>
          <w:b w:val="false"/>
          <w:i w:val="false"/>
          <w:color w:val="000000"/>
          <w:sz w:val="28"/>
        </w:rPr>
        <w:t>
      4) фотограмметриялық желілерді қоюландыру және теңестіру;</w:t>
      </w:r>
    </w:p>
    <w:bookmarkEnd w:id="93"/>
    <w:bookmarkStart w:name="z124" w:id="94"/>
    <w:p>
      <w:pPr>
        <w:spacing w:after="0"/>
        <w:ind w:left="0"/>
        <w:jc w:val="both"/>
      </w:pPr>
      <w:r>
        <w:rPr>
          <w:rFonts w:ascii="Times New Roman"/>
          <w:b w:val="false"/>
          <w:i w:val="false"/>
          <w:color w:val="000000"/>
          <w:sz w:val="28"/>
        </w:rPr>
        <w:t>
      5) рельефтің цифрлық моделін құру;</w:t>
      </w:r>
    </w:p>
    <w:bookmarkEnd w:id="94"/>
    <w:bookmarkStart w:name="z125" w:id="95"/>
    <w:p>
      <w:pPr>
        <w:spacing w:after="0"/>
        <w:ind w:left="0"/>
        <w:jc w:val="both"/>
      </w:pPr>
      <w:r>
        <w:rPr>
          <w:rFonts w:ascii="Times New Roman"/>
          <w:b w:val="false"/>
          <w:i w:val="false"/>
          <w:color w:val="000000"/>
          <w:sz w:val="28"/>
        </w:rPr>
        <w:t>
      6) аэроғарыштық түсіру жұмыстарының материалдарын ортотрансформациялау;</w:t>
      </w:r>
    </w:p>
    <w:bookmarkEnd w:id="95"/>
    <w:bookmarkStart w:name="z126" w:id="96"/>
    <w:p>
      <w:pPr>
        <w:spacing w:after="0"/>
        <w:ind w:left="0"/>
        <w:jc w:val="both"/>
      </w:pPr>
      <w:r>
        <w:rPr>
          <w:rFonts w:ascii="Times New Roman"/>
          <w:b w:val="false"/>
          <w:i w:val="false"/>
          <w:color w:val="000000"/>
          <w:sz w:val="28"/>
        </w:rPr>
        <w:t>
      7) ортофотожоспарды құру.</w:t>
      </w:r>
    </w:p>
    <w:bookmarkEnd w:id="96"/>
    <w:bookmarkStart w:name="z127" w:id="97"/>
    <w:p>
      <w:pPr>
        <w:spacing w:after="0"/>
        <w:ind w:left="0"/>
        <w:jc w:val="both"/>
      </w:pPr>
      <w:r>
        <w:rPr>
          <w:rFonts w:ascii="Times New Roman"/>
          <w:b w:val="false"/>
          <w:i w:val="false"/>
          <w:color w:val="000000"/>
          <w:sz w:val="28"/>
        </w:rPr>
        <w:t>
      38. Фотограмметриялық жұмыстар аэроғарыштық түсірілім жұмыстарының материалдарын өңдеу жөніндегі мамандандырылған бағдарламалық қамтылымдар көмегімен орындалады.</w:t>
      </w:r>
    </w:p>
    <w:bookmarkEnd w:id="97"/>
    <w:bookmarkStart w:name="z128" w:id="98"/>
    <w:p>
      <w:pPr>
        <w:spacing w:after="0"/>
        <w:ind w:left="0"/>
        <w:jc w:val="both"/>
      </w:pPr>
      <w:r>
        <w:rPr>
          <w:rFonts w:ascii="Times New Roman"/>
          <w:b w:val="false"/>
          <w:i w:val="false"/>
          <w:color w:val="000000"/>
          <w:sz w:val="28"/>
        </w:rPr>
        <w:t>
      39. Фотограмметриялық қоюландыру желілерін құру үшін аэроғарыштық түсірілім жұмыстарын жоспарлы байланыстыру материалдары пайдаланылады. Жоспарлы байлау материалдары сақталмаған немесе фотограмметриялық қоюландыру үшін жеткіліксіз болған жағдайларда, қосымша жоспарлы негіз ретінде жаңа аэроғарыштық суреттерде анықталған нақты контурлық нүктелер пайдаланылады. Оларды айырудың орташа қателігі 0,15 мм-ден, ал шекті 0,3 мм-ден аспайды.</w:t>
      </w:r>
    </w:p>
    <w:bookmarkEnd w:id="98"/>
    <w:bookmarkStart w:name="z129" w:id="99"/>
    <w:p>
      <w:pPr>
        <w:spacing w:after="0"/>
        <w:ind w:left="0"/>
        <w:jc w:val="both"/>
      </w:pPr>
      <w:r>
        <w:rPr>
          <w:rFonts w:ascii="Times New Roman"/>
          <w:b w:val="false"/>
          <w:i w:val="false"/>
          <w:color w:val="000000"/>
          <w:sz w:val="28"/>
        </w:rPr>
        <w:t xml:space="preserve">
      40. Топографиялық карталар мен жоспарларды жасау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шартты белгілерді қолдана отырып, геоақпараттық бағдарламалар мен графикалық бейнелерді өңдеуге арналған бағдарламалардың көмегімен орындалады. </w:t>
      </w:r>
    </w:p>
    <w:bookmarkEnd w:id="99"/>
    <w:bookmarkStart w:name="z130" w:id="100"/>
    <w:p>
      <w:pPr>
        <w:spacing w:after="0"/>
        <w:ind w:left="0"/>
        <w:jc w:val="both"/>
      </w:pPr>
      <w:r>
        <w:rPr>
          <w:rFonts w:ascii="Times New Roman"/>
          <w:b w:val="false"/>
          <w:i w:val="false"/>
          <w:color w:val="000000"/>
          <w:sz w:val="28"/>
        </w:rPr>
        <w:t>
      41. Топографиялық карталар мен жоспарларды жасау мынадай әдістермен орындалады:</w:t>
      </w:r>
    </w:p>
    <w:bookmarkEnd w:id="100"/>
    <w:bookmarkStart w:name="z131" w:id="101"/>
    <w:p>
      <w:pPr>
        <w:spacing w:after="0"/>
        <w:ind w:left="0"/>
        <w:jc w:val="both"/>
      </w:pPr>
      <w:r>
        <w:rPr>
          <w:rFonts w:ascii="Times New Roman"/>
          <w:b w:val="false"/>
          <w:i w:val="false"/>
          <w:color w:val="000000"/>
          <w:sz w:val="28"/>
        </w:rPr>
        <w:t xml:space="preserve">
      1) цифрлы фотограмметриялық станциялардың (бұдан әрі – ЦФС) көмегімен аэроғарыштық түсірудің жаңартылған материалдары негізінде; </w:t>
      </w:r>
    </w:p>
    <w:bookmarkEnd w:id="101"/>
    <w:bookmarkStart w:name="z132" w:id="102"/>
    <w:p>
      <w:pPr>
        <w:spacing w:after="0"/>
        <w:ind w:left="0"/>
        <w:jc w:val="both"/>
      </w:pPr>
      <w:r>
        <w:rPr>
          <w:rFonts w:ascii="Times New Roman"/>
          <w:b w:val="false"/>
          <w:i w:val="false"/>
          <w:color w:val="000000"/>
          <w:sz w:val="28"/>
        </w:rPr>
        <w:t xml:space="preserve">
      2) бастапқы картографиялық материалдар негізінде; </w:t>
      </w:r>
    </w:p>
    <w:bookmarkEnd w:id="102"/>
    <w:bookmarkStart w:name="z133" w:id="103"/>
    <w:p>
      <w:pPr>
        <w:spacing w:after="0"/>
        <w:ind w:left="0"/>
        <w:jc w:val="both"/>
      </w:pPr>
      <w:r>
        <w:rPr>
          <w:rFonts w:ascii="Times New Roman"/>
          <w:b w:val="false"/>
          <w:i w:val="false"/>
          <w:color w:val="000000"/>
          <w:sz w:val="28"/>
        </w:rPr>
        <w:t>
      3) бастапқы картографиялық материалдар негізінде жаңа аэроғарыштық түсірілім материалдары бойынша бір мезгілде жаңартылып отырады.</w:t>
      </w:r>
    </w:p>
    <w:bookmarkEnd w:id="103"/>
    <w:bookmarkStart w:name="z134" w:id="104"/>
    <w:p>
      <w:pPr>
        <w:spacing w:after="0"/>
        <w:ind w:left="0"/>
        <w:jc w:val="both"/>
      </w:pPr>
      <w:r>
        <w:rPr>
          <w:rFonts w:ascii="Times New Roman"/>
          <w:b w:val="false"/>
          <w:i w:val="false"/>
          <w:color w:val="000000"/>
          <w:sz w:val="28"/>
        </w:rPr>
        <w:t>
      42. Топографиялық карталар мен жоспарларды ЦФС қолдана отырып жасау әдісі бастапқы картографиялық материалдар болмаған жағдайда пайдаланылады, онда рельефтің бейнесін қамтамасыз ету бойынша қосымша жұмыстар орындалады.</w:t>
      </w:r>
    </w:p>
    <w:bookmarkEnd w:id="104"/>
    <w:bookmarkStart w:name="z135" w:id="105"/>
    <w:p>
      <w:pPr>
        <w:spacing w:after="0"/>
        <w:ind w:left="0"/>
        <w:jc w:val="both"/>
      </w:pPr>
      <w:r>
        <w:rPr>
          <w:rFonts w:ascii="Times New Roman"/>
          <w:b w:val="false"/>
          <w:i w:val="false"/>
          <w:color w:val="000000"/>
          <w:sz w:val="28"/>
        </w:rPr>
        <w:t>
      43. Бастапқы картографиялық материалдар негізінде топографиялық карталар мен жоспарлар жасау әдісі бастапқы картаны аэроғарыштық түсірілім материалдарынсыз (өткен жылдардың бастапқы картографиялық материалдары және аэроғарыштық түсірудің жаңартылған материалдары) цифрлауды көздейді.</w:t>
      </w:r>
    </w:p>
    <w:bookmarkEnd w:id="105"/>
    <w:bookmarkStart w:name="z136" w:id="106"/>
    <w:p>
      <w:pPr>
        <w:spacing w:after="0"/>
        <w:ind w:left="0"/>
        <w:jc w:val="both"/>
      </w:pPr>
      <w:r>
        <w:rPr>
          <w:rFonts w:ascii="Times New Roman"/>
          <w:b w:val="false"/>
          <w:i w:val="false"/>
          <w:color w:val="000000"/>
          <w:sz w:val="28"/>
        </w:rPr>
        <w:t>
      44. Жаңа аэроғарыштық түсірілім материалдары бойынша бір мезгілде жаңартылып, бастапқы картографиялық материалдар негізінде топографиялық карталар мен жоспарлар жасау әдісі барлық деректерді оңтайлы пайдалануды көздейді.</w:t>
      </w:r>
    </w:p>
    <w:bookmarkEnd w:id="106"/>
    <w:bookmarkStart w:name="z137" w:id="107"/>
    <w:p>
      <w:pPr>
        <w:spacing w:after="0"/>
        <w:ind w:left="0"/>
        <w:jc w:val="both"/>
      </w:pPr>
      <w:r>
        <w:rPr>
          <w:rFonts w:ascii="Times New Roman"/>
          <w:b w:val="false"/>
          <w:i w:val="false"/>
          <w:color w:val="000000"/>
          <w:sz w:val="28"/>
        </w:rPr>
        <w:t xml:space="preserve">
      45. Ірі масштабтағы түсірілімдер мен карталардың, жоспарлардың материалдары бойынша топографиялық карталар мен жоспарларды жасау кезінде генерализациялау және карталық жасау әдістері қолданылады. </w:t>
      </w:r>
    </w:p>
    <w:bookmarkEnd w:id="107"/>
    <w:bookmarkStart w:name="z138" w:id="108"/>
    <w:p>
      <w:pPr>
        <w:spacing w:after="0"/>
        <w:ind w:left="0"/>
        <w:jc w:val="both"/>
      </w:pPr>
      <w:r>
        <w:rPr>
          <w:rFonts w:ascii="Times New Roman"/>
          <w:b w:val="false"/>
          <w:i w:val="false"/>
          <w:color w:val="000000"/>
          <w:sz w:val="28"/>
        </w:rPr>
        <w:t>
      46. Генерализациялау кезінде ескеру қажет:</w:t>
      </w:r>
    </w:p>
    <w:bookmarkEnd w:id="108"/>
    <w:bookmarkStart w:name="z139" w:id="109"/>
    <w:p>
      <w:pPr>
        <w:spacing w:after="0"/>
        <w:ind w:left="0"/>
        <w:jc w:val="both"/>
      </w:pPr>
      <w:r>
        <w:rPr>
          <w:rFonts w:ascii="Times New Roman"/>
          <w:b w:val="false"/>
          <w:i w:val="false"/>
          <w:color w:val="000000"/>
          <w:sz w:val="28"/>
        </w:rPr>
        <w:t>
      1) өзінің көлемі бойынша жоспар масштабында көрсетілмейтін құрылыстар (құдықтар, бағаналар) жоспарда шартты белгілермен белгіленеді, бұл құрылыстардың орталықтары шартты белгілер орталықтарымен сәйкес келуі тиіс. Қорытылған кезде орамдардың желісі олардың табиғи жалпы конфигурациясына сәйкес келеді;</w:t>
      </w:r>
    </w:p>
    <w:bookmarkEnd w:id="109"/>
    <w:bookmarkStart w:name="z140" w:id="110"/>
    <w:p>
      <w:pPr>
        <w:spacing w:after="0"/>
        <w:ind w:left="0"/>
        <w:jc w:val="both"/>
      </w:pPr>
      <w:r>
        <w:rPr>
          <w:rFonts w:ascii="Times New Roman"/>
          <w:b w:val="false"/>
          <w:i w:val="false"/>
          <w:color w:val="000000"/>
          <w:sz w:val="28"/>
        </w:rPr>
        <w:t xml:space="preserve">
      2) желілік элементтер (темір және автомобиль жолдары, орман алқаптары, көпірлер) осы элементтердің осі шартты белгінің осімен сәйкес келетіндей жоспарда белгіленеді; </w:t>
      </w:r>
    </w:p>
    <w:bookmarkEnd w:id="110"/>
    <w:bookmarkStart w:name="z141" w:id="111"/>
    <w:p>
      <w:pPr>
        <w:spacing w:after="0"/>
        <w:ind w:left="0"/>
        <w:jc w:val="both"/>
      </w:pPr>
      <w:r>
        <w:rPr>
          <w:rFonts w:ascii="Times New Roman"/>
          <w:b w:val="false"/>
          <w:i w:val="false"/>
          <w:color w:val="000000"/>
          <w:sz w:val="28"/>
        </w:rPr>
        <w:t>
      3) құрастырылатын топографиялық жоспардың ауқымында көрінбейтін жекелеген құрылыстар құрылыстар құрылыстар жанасқан жерде көрсетілмейді;</w:t>
      </w:r>
    </w:p>
    <w:bookmarkEnd w:id="111"/>
    <w:bookmarkStart w:name="z142" w:id="112"/>
    <w:p>
      <w:pPr>
        <w:spacing w:after="0"/>
        <w:ind w:left="0"/>
        <w:jc w:val="both"/>
      </w:pPr>
      <w:r>
        <w:rPr>
          <w:rFonts w:ascii="Times New Roman"/>
          <w:b w:val="false"/>
          <w:i w:val="false"/>
          <w:color w:val="000000"/>
          <w:sz w:val="28"/>
        </w:rPr>
        <w:t>
      4) рельефті генерациялаған кезде горизонтальдардың жалпыланған суреті бастапқы материалда бар горизонтальдар арасындағы Келісімді бұзбауға ұмтылу қажет. Рельеф формаларын беру үшін деңгейлесдердің негізгі картографиялық материалдағы орналасуына қатысты құрастырылатын жоспарда салудың 1/4 шамасынан аспайтын шамаға ығысуына жол беріледі.</w:t>
      </w:r>
    </w:p>
    <w:bookmarkEnd w:id="112"/>
    <w:bookmarkStart w:name="z143" w:id="113"/>
    <w:p>
      <w:pPr>
        <w:spacing w:after="0"/>
        <w:ind w:left="0"/>
        <w:jc w:val="both"/>
      </w:pPr>
      <w:r>
        <w:rPr>
          <w:rFonts w:ascii="Times New Roman"/>
          <w:b w:val="false"/>
          <w:i w:val="false"/>
          <w:color w:val="000000"/>
          <w:sz w:val="28"/>
        </w:rPr>
        <w:t>
      47. Пайдаланылатын материалдар мен учаскенің күрделілігіне (контурлардың, географиялық объектілердің, рельеф элементтерінің саны және елді мекендер құрылысының түрі) байланысты топографиялық карталар мен жоспарларды карталық жасау әдісімен жасау мынадай тәсілдермен жүргізіледі:</w:t>
      </w:r>
    </w:p>
    <w:bookmarkEnd w:id="113"/>
    <w:bookmarkStart w:name="z144" w:id="114"/>
    <w:p>
      <w:pPr>
        <w:spacing w:after="0"/>
        <w:ind w:left="0"/>
        <w:jc w:val="both"/>
      </w:pPr>
      <w:r>
        <w:rPr>
          <w:rFonts w:ascii="Times New Roman"/>
          <w:b w:val="false"/>
          <w:i w:val="false"/>
          <w:color w:val="000000"/>
          <w:sz w:val="28"/>
        </w:rPr>
        <w:t xml:space="preserve">
      1) бастапқы картографиялық материалдар бойынша; </w:t>
      </w:r>
    </w:p>
    <w:bookmarkEnd w:id="114"/>
    <w:bookmarkStart w:name="z145" w:id="115"/>
    <w:p>
      <w:pPr>
        <w:spacing w:after="0"/>
        <w:ind w:left="0"/>
        <w:jc w:val="both"/>
      </w:pPr>
      <w:r>
        <w:rPr>
          <w:rFonts w:ascii="Times New Roman"/>
          <w:b w:val="false"/>
          <w:i w:val="false"/>
          <w:color w:val="000000"/>
          <w:sz w:val="28"/>
        </w:rPr>
        <w:t xml:space="preserve">
      2) жобалаушы ЦФС қолданумен; </w:t>
      </w:r>
    </w:p>
    <w:bookmarkEnd w:id="115"/>
    <w:bookmarkStart w:name="z146" w:id="116"/>
    <w:p>
      <w:pPr>
        <w:spacing w:after="0"/>
        <w:ind w:left="0"/>
        <w:jc w:val="both"/>
      </w:pPr>
      <w:r>
        <w:rPr>
          <w:rFonts w:ascii="Times New Roman"/>
          <w:b w:val="false"/>
          <w:i w:val="false"/>
          <w:color w:val="000000"/>
          <w:sz w:val="28"/>
        </w:rPr>
        <w:t>
      48. Топографиялық карталар мен жоспарларда келесі торап жүйесі бар:</w:t>
      </w:r>
    </w:p>
    <w:bookmarkEnd w:id="116"/>
    <w:bookmarkStart w:name="z147" w:id="117"/>
    <w:p>
      <w:pPr>
        <w:spacing w:after="0"/>
        <w:ind w:left="0"/>
        <w:jc w:val="both"/>
      </w:pPr>
      <w:r>
        <w:rPr>
          <w:rFonts w:ascii="Times New Roman"/>
          <w:b w:val="false"/>
          <w:i w:val="false"/>
          <w:color w:val="000000"/>
          <w:sz w:val="28"/>
        </w:rPr>
        <w:t>
      1) масштабы 1:500 000 және одан да үлкен карта парақтарының сызбанұсқасы мен номенклатурасына 1:1 000 000 масштабтағы карта парақтарының халықаралық сызбанұсқасы және номенклатурасы жатады. Осы картаның парақтары параллельдер бойынша белдіктерді құрайды, әрқайсысы 4° ендік, ал меридиандар бойынша - колонналар, әрқайсысы 6° бойлық. Белдіктер экватордан солтүстікке және оңтүстікке қарай латын алфавитінің (А-дан V-ге дейін) бас әріптерімен, ал колонналар-меридианнан бастап 180° батыстан шығысқа қарай араб цифрларымен (1-ден 60-қа дейін) белгіленеді. 1:1 000 000 масштабтағы карта парағының номенклатурасы белдікті білдіретін әріптен және бағананың нөмірінен тұрады (мысалы, N–37).</w:t>
      </w:r>
    </w:p>
    <w:bookmarkEnd w:id="117"/>
    <w:bookmarkStart w:name="z148" w:id="118"/>
    <w:p>
      <w:pPr>
        <w:spacing w:after="0"/>
        <w:ind w:left="0"/>
        <w:jc w:val="both"/>
      </w:pPr>
      <w:r>
        <w:rPr>
          <w:rFonts w:ascii="Times New Roman"/>
          <w:b w:val="false"/>
          <w:i w:val="false"/>
          <w:color w:val="000000"/>
          <w:sz w:val="28"/>
        </w:rPr>
        <w:t xml:space="preserve">
      Масштабы 1:1 000 000 карта парағы масштабы 1:500 000 картаның 4 парағынан тұрады, ол А, Б, В, Г бас әрпімен белгіленеді, 1:200 000 масштабтағы картаның 36 парағынан тұрады, ол I-ден XXXVI-ге дейін белгіленеді, 1:100 000 масштабтағы картаның 144 парағынан тұрады. </w:t>
      </w:r>
    </w:p>
    <w:bookmarkEnd w:id="118"/>
    <w:bookmarkStart w:name="z149" w:id="119"/>
    <w:p>
      <w:pPr>
        <w:spacing w:after="0"/>
        <w:ind w:left="0"/>
        <w:jc w:val="both"/>
      </w:pPr>
      <w:r>
        <w:rPr>
          <w:rFonts w:ascii="Times New Roman"/>
          <w:b w:val="false"/>
          <w:i w:val="false"/>
          <w:color w:val="000000"/>
          <w:sz w:val="28"/>
        </w:rPr>
        <w:t>
      1:100 000 масштабтағы карта парағы 1:50 000 масштабтағы картаның 4 парағынан тұрады, олар А, Б, В, Г бас әрпімен белгіленеді. 1:50 000 масштабтағы карта парағы 1:25 000 масштабтағы картаның 4 парағына бөлінеді, а, б, в, г жәй әріптермен таңбаланады. 1:25 000 масштабтағы карта парағы 1:10 000 масштабтағы картаның 4 парағынан тұрады, олар 1, 2, 3, 4 сандармен белгіленеді;</w:t>
      </w:r>
    </w:p>
    <w:bookmarkEnd w:id="119"/>
    <w:bookmarkStart w:name="z150" w:id="120"/>
    <w:p>
      <w:pPr>
        <w:spacing w:after="0"/>
        <w:ind w:left="0"/>
        <w:jc w:val="both"/>
      </w:pPr>
      <w:r>
        <w:rPr>
          <w:rFonts w:ascii="Times New Roman"/>
          <w:b w:val="false"/>
          <w:i w:val="false"/>
          <w:color w:val="000000"/>
          <w:sz w:val="28"/>
        </w:rPr>
        <w:t>
       2) ауданы 20 км</w:t>
      </w:r>
      <w:r>
        <w:rPr>
          <w:rFonts w:ascii="Times New Roman"/>
          <w:b w:val="false"/>
          <w:i w:val="false"/>
          <w:color w:val="000000"/>
          <w:vertAlign w:val="superscript"/>
        </w:rPr>
        <w:t>2</w:t>
      </w:r>
      <w:r>
        <w:rPr>
          <w:rFonts w:ascii="Times New Roman"/>
          <w:b w:val="false"/>
          <w:i w:val="false"/>
          <w:color w:val="000000"/>
          <w:sz w:val="28"/>
        </w:rPr>
        <w:t>-ден жоғары учаскелерде құрылатын 1: 5 000 және 1: 2 000 масштабтағы топографиялық жоспарлардың телеграфына масштабы 1:5 000 суретке түсіру үшін 256 бөлікке бөлінетін масштабы 1: 100 000 карта парағы, ал масштабы 1: 5 000 әрбір парағы масштабы 1: 2 000 суретке түсіру үшін тоғыз бөлікке бөлінеді.</w:t>
      </w:r>
    </w:p>
    <w:bookmarkEnd w:id="120"/>
    <w:bookmarkStart w:name="z151" w:id="121"/>
    <w:p>
      <w:pPr>
        <w:spacing w:after="0"/>
        <w:ind w:left="0"/>
        <w:jc w:val="both"/>
      </w:pPr>
      <w:r>
        <w:rPr>
          <w:rFonts w:ascii="Times New Roman"/>
          <w:b w:val="false"/>
          <w:i w:val="false"/>
          <w:color w:val="000000"/>
          <w:sz w:val="28"/>
        </w:rPr>
        <w:t>
      Қалалар мен елді мекендерге, сондай-ақ ауданы 20 км</w:t>
      </w:r>
      <w:r>
        <w:rPr>
          <w:rFonts w:ascii="Times New Roman"/>
          <w:b w:val="false"/>
          <w:i w:val="false"/>
          <w:color w:val="000000"/>
          <w:vertAlign w:val="superscript"/>
        </w:rPr>
        <w:t>2</w:t>
      </w:r>
      <w:r>
        <w:rPr>
          <w:rFonts w:ascii="Times New Roman"/>
          <w:b w:val="false"/>
          <w:i w:val="false"/>
          <w:color w:val="000000"/>
          <w:sz w:val="28"/>
        </w:rPr>
        <w:t>-ден кем учаскелерге жасалатын топографиялық жоспарлар үшін 1: 5 000 - 40×40 см масштабтағы рамкалары бар тікбұрышты сызғыш, масштабы 1: 2 000 – 50×50 см.</w:t>
      </w:r>
    </w:p>
    <w:bookmarkEnd w:id="121"/>
    <w:bookmarkStart w:name="z152" w:id="122"/>
    <w:p>
      <w:pPr>
        <w:spacing w:after="0"/>
        <w:ind w:left="0"/>
        <w:jc w:val="both"/>
      </w:pPr>
      <w:r>
        <w:rPr>
          <w:rFonts w:ascii="Times New Roman"/>
          <w:b w:val="false"/>
          <w:i w:val="false"/>
          <w:color w:val="000000"/>
          <w:sz w:val="28"/>
        </w:rPr>
        <w:t xml:space="preserve">
      49. Топографиялық карталарды жасау кезінде картадағы нақты контурлар мен жергілікті жердің заттарын жоспарлы түсіру негіздемесінің ең жақын нүктелеріне қатысты орташа қателіктер кемінде: </w:t>
      </w:r>
    </w:p>
    <w:bookmarkEnd w:id="122"/>
    <w:bookmarkStart w:name="z153" w:id="123"/>
    <w:p>
      <w:pPr>
        <w:spacing w:after="0"/>
        <w:ind w:left="0"/>
        <w:jc w:val="both"/>
      </w:pPr>
      <w:r>
        <w:rPr>
          <w:rFonts w:ascii="Times New Roman"/>
          <w:b w:val="false"/>
          <w:i w:val="false"/>
          <w:color w:val="000000"/>
          <w:sz w:val="28"/>
        </w:rPr>
        <w:t xml:space="preserve">
      1) 0,5 мм - жердің еңістері 6°- қа дейін жазық және құрғақ аудандардың карталарын жасау кезінде; </w:t>
      </w:r>
    </w:p>
    <w:bookmarkEnd w:id="123"/>
    <w:bookmarkStart w:name="z154" w:id="124"/>
    <w:p>
      <w:pPr>
        <w:spacing w:after="0"/>
        <w:ind w:left="0"/>
        <w:jc w:val="both"/>
      </w:pPr>
      <w:r>
        <w:rPr>
          <w:rFonts w:ascii="Times New Roman"/>
          <w:b w:val="false"/>
          <w:i w:val="false"/>
          <w:color w:val="000000"/>
          <w:sz w:val="28"/>
        </w:rPr>
        <w:t>
      2) 0,7 мм - тау және биік таулы аудандардың карталарын жасау кезінде.</w:t>
      </w:r>
    </w:p>
    <w:bookmarkEnd w:id="124"/>
    <w:bookmarkStart w:name="z155" w:id="125"/>
    <w:p>
      <w:pPr>
        <w:spacing w:after="0"/>
        <w:ind w:left="0"/>
        <w:jc w:val="both"/>
      </w:pPr>
      <w:r>
        <w:rPr>
          <w:rFonts w:ascii="Times New Roman"/>
          <w:b w:val="false"/>
          <w:i w:val="false"/>
          <w:color w:val="000000"/>
          <w:sz w:val="28"/>
        </w:rPr>
        <w:t xml:space="preserve">
      50. Топографиялық карталарды жасау кезінде далалық түсіру негіздемесі нүктелерінің орташа қателіктері (аэроғарыштық түсіру жұмыстарының материалдарында тану қателіктерін ескере отырып) геодезиялық негіздің жақын орналасқан пункттеріне қатысты: </w:t>
      </w:r>
    </w:p>
    <w:bookmarkEnd w:id="125"/>
    <w:bookmarkStart w:name="z156" w:id="126"/>
    <w:p>
      <w:pPr>
        <w:spacing w:after="0"/>
        <w:ind w:left="0"/>
        <w:jc w:val="both"/>
      </w:pPr>
      <w:r>
        <w:rPr>
          <w:rFonts w:ascii="Times New Roman"/>
          <w:b w:val="false"/>
          <w:i w:val="false"/>
          <w:color w:val="000000"/>
          <w:sz w:val="28"/>
        </w:rPr>
        <w:t xml:space="preserve">
      0,1 мм картада - жоспарлы негіздеменің нүктелері үшін; </w:t>
      </w:r>
    </w:p>
    <w:bookmarkEnd w:id="126"/>
    <w:bookmarkStart w:name="z157" w:id="127"/>
    <w:p>
      <w:pPr>
        <w:spacing w:after="0"/>
        <w:ind w:left="0"/>
        <w:jc w:val="both"/>
      </w:pPr>
      <w:r>
        <w:rPr>
          <w:rFonts w:ascii="Times New Roman"/>
          <w:b w:val="false"/>
          <w:i w:val="false"/>
          <w:color w:val="000000"/>
          <w:sz w:val="28"/>
        </w:rPr>
        <w:t>
      0,1 рельеф қимасының биіктігі - биіктікті негіздеу нүктелері үшін.</w:t>
      </w:r>
    </w:p>
    <w:bookmarkEnd w:id="127"/>
    <w:bookmarkStart w:name="z158" w:id="128"/>
    <w:p>
      <w:pPr>
        <w:spacing w:after="0"/>
        <w:ind w:left="0"/>
        <w:jc w:val="both"/>
      </w:pPr>
      <w:r>
        <w:rPr>
          <w:rFonts w:ascii="Times New Roman"/>
          <w:b w:val="false"/>
          <w:i w:val="false"/>
          <w:color w:val="000000"/>
          <w:sz w:val="28"/>
        </w:rPr>
        <w:t>
      51. Топографиялық жоспарларды құру кезінде нақты кескіні бар заттар мен жергілікті жердің контурлары жоспарындағы орташа қателіктер 0,5 мм- ден, ал таулы және орманды аудандарда - 0,7 мм-ден аспайды. Күрделі және көп қабатты құрылысы бар аумақтарда жақын контурлардың (күрделі құрылыстар, ғимараттар) нүктелері жоспарында өзара жағдайдағы шекті қателіктер 0,4 мм-ден аспайды.</w:t>
      </w:r>
    </w:p>
    <w:bookmarkEnd w:id="128"/>
    <w:bookmarkStart w:name="z159" w:id="129"/>
    <w:p>
      <w:pPr>
        <w:spacing w:after="0"/>
        <w:ind w:left="0"/>
        <w:jc w:val="both"/>
      </w:pPr>
      <w:r>
        <w:rPr>
          <w:rFonts w:ascii="Times New Roman"/>
          <w:b w:val="false"/>
          <w:i w:val="false"/>
          <w:color w:val="000000"/>
          <w:sz w:val="28"/>
        </w:rPr>
        <w:t xml:space="preserve">
      Топографиялық жоспарлардағы рельеф түсірілімінің орташа қателіктері биіктігі бойынша мынадан аспайды: </w:t>
      </w:r>
    </w:p>
    <w:bookmarkEnd w:id="129"/>
    <w:bookmarkStart w:name="z160" w:id="130"/>
    <w:p>
      <w:pPr>
        <w:spacing w:after="0"/>
        <w:ind w:left="0"/>
        <w:jc w:val="both"/>
      </w:pPr>
      <w:r>
        <w:rPr>
          <w:rFonts w:ascii="Times New Roman"/>
          <w:b w:val="false"/>
          <w:i w:val="false"/>
          <w:color w:val="000000"/>
          <w:sz w:val="28"/>
        </w:rPr>
        <w:t xml:space="preserve">
      1) 2°дейін көлбеу бұрыштарында рельеф қимасының 1/4 қабылданған биіктігінің; </w:t>
      </w:r>
    </w:p>
    <w:bookmarkEnd w:id="130"/>
    <w:bookmarkStart w:name="z161" w:id="131"/>
    <w:p>
      <w:pPr>
        <w:spacing w:after="0"/>
        <w:ind w:left="0"/>
        <w:jc w:val="both"/>
      </w:pPr>
      <w:r>
        <w:rPr>
          <w:rFonts w:ascii="Times New Roman"/>
          <w:b w:val="false"/>
          <w:i w:val="false"/>
          <w:color w:val="000000"/>
          <w:sz w:val="28"/>
        </w:rPr>
        <w:t xml:space="preserve">
      2) 1/3 1:5000, 1:2000 масштабтық жоспарлары үшін 2- ден 6°-ға дейін көлбеу бұрыштарында; </w:t>
      </w:r>
    </w:p>
    <w:bookmarkEnd w:id="131"/>
    <w:bookmarkStart w:name="z162" w:id="132"/>
    <w:p>
      <w:pPr>
        <w:spacing w:after="0"/>
        <w:ind w:left="0"/>
        <w:jc w:val="both"/>
      </w:pPr>
      <w:r>
        <w:rPr>
          <w:rFonts w:ascii="Times New Roman"/>
          <w:b w:val="false"/>
          <w:i w:val="false"/>
          <w:color w:val="000000"/>
          <w:sz w:val="28"/>
        </w:rPr>
        <w:t>
      2) 1/3 масштабы 1:5000 және 1:2000 жоспарларында 0,5 метрден кейін рельеф қимасы кезінде.</w:t>
      </w:r>
    </w:p>
    <w:bookmarkEnd w:id="132"/>
    <w:bookmarkStart w:name="z163" w:id="133"/>
    <w:p>
      <w:pPr>
        <w:spacing w:after="0"/>
        <w:ind w:left="0"/>
        <w:jc w:val="both"/>
      </w:pPr>
      <w:r>
        <w:rPr>
          <w:rFonts w:ascii="Times New Roman"/>
          <w:b w:val="false"/>
          <w:i w:val="false"/>
          <w:color w:val="000000"/>
          <w:sz w:val="28"/>
        </w:rPr>
        <w:t>
      52. Топографиялық жоспарлардың дәлдігі бақылау өлшеулерінің деректерімен деңгейлес бойынша есептелген контурлар жағдайының, нүктелер биіктігінің алшақтықтары бойынша бағаланады.</w:t>
      </w:r>
    </w:p>
    <w:bookmarkEnd w:id="133"/>
    <w:bookmarkStart w:name="z164" w:id="134"/>
    <w:p>
      <w:pPr>
        <w:spacing w:after="0"/>
        <w:ind w:left="0"/>
        <w:jc w:val="both"/>
      </w:pPr>
      <w:r>
        <w:rPr>
          <w:rFonts w:ascii="Times New Roman"/>
          <w:b w:val="false"/>
          <w:i w:val="false"/>
          <w:color w:val="000000"/>
          <w:sz w:val="28"/>
        </w:rPr>
        <w:t>
      53. Топографиялық карталар мен жоспарларды жаңарту олардың мазмұнын жергілікті жердің қазіргі жай-күйіне сәйкес келтіру үшін жүргізіледі.</w:t>
      </w:r>
    </w:p>
    <w:bookmarkEnd w:id="134"/>
    <w:bookmarkStart w:name="z165" w:id="135"/>
    <w:p>
      <w:pPr>
        <w:spacing w:after="0"/>
        <w:ind w:left="0"/>
        <w:jc w:val="both"/>
      </w:pPr>
      <w:r>
        <w:rPr>
          <w:rFonts w:ascii="Times New Roman"/>
          <w:b w:val="false"/>
          <w:i w:val="false"/>
          <w:color w:val="000000"/>
          <w:sz w:val="28"/>
        </w:rPr>
        <w:t xml:space="preserve">
      54. Топографиялық карталар мен жоспарларды жаңарту мынадай процестерді көздейді: </w:t>
      </w:r>
    </w:p>
    <w:bookmarkEnd w:id="135"/>
    <w:bookmarkStart w:name="z166" w:id="136"/>
    <w:p>
      <w:pPr>
        <w:spacing w:after="0"/>
        <w:ind w:left="0"/>
        <w:jc w:val="both"/>
      </w:pPr>
      <w:r>
        <w:rPr>
          <w:rFonts w:ascii="Times New Roman"/>
          <w:b w:val="false"/>
          <w:i w:val="false"/>
          <w:color w:val="000000"/>
          <w:sz w:val="28"/>
        </w:rPr>
        <w:t xml:space="preserve">
      1) аэроғарыштық түсіру жұмыстары; </w:t>
      </w:r>
    </w:p>
    <w:bookmarkEnd w:id="136"/>
    <w:bookmarkStart w:name="z167" w:id="137"/>
    <w:p>
      <w:pPr>
        <w:spacing w:after="0"/>
        <w:ind w:left="0"/>
        <w:jc w:val="both"/>
      </w:pPr>
      <w:r>
        <w:rPr>
          <w:rFonts w:ascii="Times New Roman"/>
          <w:b w:val="false"/>
          <w:i w:val="false"/>
          <w:color w:val="000000"/>
          <w:sz w:val="28"/>
        </w:rPr>
        <w:t xml:space="preserve">
      2) карталарды жаңарту кезіндегі фотограмметриялық жұмыстар; </w:t>
      </w:r>
    </w:p>
    <w:bookmarkEnd w:id="137"/>
    <w:bookmarkStart w:name="z168" w:id="138"/>
    <w:p>
      <w:pPr>
        <w:spacing w:after="0"/>
        <w:ind w:left="0"/>
        <w:jc w:val="both"/>
      </w:pPr>
      <w:r>
        <w:rPr>
          <w:rFonts w:ascii="Times New Roman"/>
          <w:b w:val="false"/>
          <w:i w:val="false"/>
          <w:color w:val="000000"/>
          <w:sz w:val="28"/>
        </w:rPr>
        <w:t xml:space="preserve">
      3) Топографиялық карталар мен жоспарларды айырбастау форматынан ЦФС форматына айырбастау, жердің фотограмметриялық моделін құру; </w:t>
      </w:r>
    </w:p>
    <w:bookmarkEnd w:id="138"/>
    <w:bookmarkStart w:name="z169" w:id="139"/>
    <w:p>
      <w:pPr>
        <w:spacing w:after="0"/>
        <w:ind w:left="0"/>
        <w:jc w:val="both"/>
      </w:pPr>
      <w:r>
        <w:rPr>
          <w:rFonts w:ascii="Times New Roman"/>
          <w:b w:val="false"/>
          <w:i w:val="false"/>
          <w:color w:val="000000"/>
          <w:sz w:val="28"/>
        </w:rPr>
        <w:t>
      4) карталарды жаңарту ауданына цифрлық ақпараттың топографиялық деректер базасын жаңарту;</w:t>
      </w:r>
    </w:p>
    <w:bookmarkEnd w:id="139"/>
    <w:bookmarkStart w:name="z170" w:id="140"/>
    <w:p>
      <w:pPr>
        <w:spacing w:after="0"/>
        <w:ind w:left="0"/>
        <w:jc w:val="both"/>
      </w:pPr>
      <w:r>
        <w:rPr>
          <w:rFonts w:ascii="Times New Roman"/>
          <w:b w:val="false"/>
          <w:i w:val="false"/>
          <w:color w:val="000000"/>
          <w:sz w:val="28"/>
        </w:rPr>
        <w:t xml:space="preserve">
      5) аэроғарыштық түсіру материалдарын дешифрлеу және далалық зерттеу; </w:t>
      </w:r>
    </w:p>
    <w:bookmarkEnd w:id="140"/>
    <w:bookmarkStart w:name="z171" w:id="141"/>
    <w:p>
      <w:pPr>
        <w:spacing w:after="0"/>
        <w:ind w:left="0"/>
        <w:jc w:val="both"/>
      </w:pPr>
      <w:r>
        <w:rPr>
          <w:rFonts w:ascii="Times New Roman"/>
          <w:b w:val="false"/>
          <w:i w:val="false"/>
          <w:color w:val="000000"/>
          <w:sz w:val="28"/>
        </w:rPr>
        <w:t xml:space="preserve">
      6) жиналған цифрлық топографиялық ақпаратты редакциялау, оның объектілік құрамын қалыптастыру және семантикалық кодтау; </w:t>
      </w:r>
    </w:p>
    <w:bookmarkEnd w:id="141"/>
    <w:bookmarkStart w:name="z172" w:id="142"/>
    <w:p>
      <w:pPr>
        <w:spacing w:after="0"/>
        <w:ind w:left="0"/>
        <w:jc w:val="both"/>
      </w:pPr>
      <w:r>
        <w:rPr>
          <w:rFonts w:ascii="Times New Roman"/>
          <w:b w:val="false"/>
          <w:i w:val="false"/>
          <w:color w:val="000000"/>
          <w:sz w:val="28"/>
        </w:rPr>
        <w:t>
      7) топографиялық карталар мен жоспарларды түпкілікті редакциялау және жаңартылған топографиялық карталар мен жоспарлар түрінде шығу өнімдерін қалыптастыру.</w:t>
      </w:r>
    </w:p>
    <w:bookmarkEnd w:id="142"/>
    <w:bookmarkStart w:name="z173" w:id="143"/>
    <w:p>
      <w:pPr>
        <w:spacing w:after="0"/>
        <w:ind w:left="0"/>
        <w:jc w:val="both"/>
      </w:pPr>
      <w:r>
        <w:rPr>
          <w:rFonts w:ascii="Times New Roman"/>
          <w:b w:val="false"/>
          <w:i w:val="false"/>
          <w:color w:val="000000"/>
          <w:sz w:val="28"/>
        </w:rPr>
        <w:t>
      55. Топографиялық карталар мен жоспарлар, егер фотограмметриялық желі нүктелерінің және жоспардың тиісті нүктелерінің жоспарлы жағдайдағы орташа алшақтықтары салынған аумақ және жазық аудандар үшін 0,6 мм-ден және жұқа, тау-кен және шөлді аудандар үшін 1,0 мм-ден аспаса, ал фотограмметриялық желі нүктелері биіктіктерінің және жоспарда қол қойылған тиісті биіктіктердің алшақтықтары рельефтің қабылданған қимасының 1/2-ден аспайды.</w:t>
      </w:r>
    </w:p>
    <w:bookmarkEnd w:id="143"/>
    <w:bookmarkStart w:name="z174" w:id="144"/>
    <w:p>
      <w:pPr>
        <w:spacing w:after="0"/>
        <w:ind w:left="0"/>
        <w:jc w:val="both"/>
      </w:pPr>
      <w:r>
        <w:rPr>
          <w:rFonts w:ascii="Times New Roman"/>
          <w:b w:val="false"/>
          <w:i w:val="false"/>
          <w:color w:val="000000"/>
          <w:sz w:val="28"/>
        </w:rPr>
        <w:t xml:space="preserve">
      56. Жергілікті жердің рельефіне, жергілікті жердің өзгерістерінің саны мен сипатына қарай топографиялық карталар мен жоспарларды жаңартудың мынадай тәсілдері қолданылады: </w:t>
      </w:r>
    </w:p>
    <w:bookmarkEnd w:id="144"/>
    <w:bookmarkStart w:name="z175" w:id="145"/>
    <w:p>
      <w:pPr>
        <w:spacing w:after="0"/>
        <w:ind w:left="0"/>
        <w:jc w:val="both"/>
      </w:pPr>
      <w:r>
        <w:rPr>
          <w:rFonts w:ascii="Times New Roman"/>
          <w:b w:val="false"/>
          <w:i w:val="false"/>
          <w:color w:val="000000"/>
          <w:sz w:val="28"/>
        </w:rPr>
        <w:t xml:space="preserve">
      1) аэроғарыштық түсірілім жұмыстарының жаңа материалдары негізінде жаңарту; </w:t>
      </w:r>
    </w:p>
    <w:bookmarkEnd w:id="145"/>
    <w:bookmarkStart w:name="z176" w:id="146"/>
    <w:p>
      <w:pPr>
        <w:spacing w:after="0"/>
        <w:ind w:left="0"/>
        <w:jc w:val="both"/>
      </w:pPr>
      <w:r>
        <w:rPr>
          <w:rFonts w:ascii="Times New Roman"/>
          <w:b w:val="false"/>
          <w:i w:val="false"/>
          <w:color w:val="000000"/>
          <w:sz w:val="28"/>
        </w:rPr>
        <w:t>
      2) ЦФС-да жоспар түпнұсқасының көшірмесін түзету.</w:t>
      </w:r>
    </w:p>
    <w:bookmarkEnd w:id="146"/>
    <w:bookmarkStart w:name="z177" w:id="147"/>
    <w:p>
      <w:pPr>
        <w:spacing w:after="0"/>
        <w:ind w:left="0"/>
        <w:jc w:val="both"/>
      </w:pPr>
      <w:r>
        <w:rPr>
          <w:rFonts w:ascii="Times New Roman"/>
          <w:b w:val="false"/>
          <w:i w:val="false"/>
          <w:color w:val="000000"/>
          <w:sz w:val="28"/>
        </w:rPr>
        <w:t>
      57. Топографиялық карталар мен ұсақ масштабтағы жоспарларды жаңарту ірі масштабтағы картографиялық материалдар бойынша немесе келесі процестерді қоса алғанда, далалық тексерусіз жаңадан салынған объектілерді түсіру материалдары бойынша орындалады:</w:t>
      </w:r>
    </w:p>
    <w:bookmarkEnd w:id="147"/>
    <w:bookmarkStart w:name="z178" w:id="148"/>
    <w:p>
      <w:pPr>
        <w:spacing w:after="0"/>
        <w:ind w:left="0"/>
        <w:jc w:val="both"/>
      </w:pPr>
      <w:r>
        <w:rPr>
          <w:rFonts w:ascii="Times New Roman"/>
          <w:b w:val="false"/>
          <w:i w:val="false"/>
          <w:color w:val="000000"/>
          <w:sz w:val="28"/>
        </w:rPr>
        <w:t xml:space="preserve">
      1) жоғалған объектілерді жою, жаңа объектілерді цифрлау, мәтіндегі өзгерістер және т.б.; </w:t>
      </w:r>
    </w:p>
    <w:bookmarkEnd w:id="148"/>
    <w:bookmarkStart w:name="z179" w:id="149"/>
    <w:p>
      <w:pPr>
        <w:spacing w:after="0"/>
        <w:ind w:left="0"/>
        <w:jc w:val="both"/>
      </w:pPr>
      <w:r>
        <w:rPr>
          <w:rFonts w:ascii="Times New Roman"/>
          <w:b w:val="false"/>
          <w:i w:val="false"/>
          <w:color w:val="000000"/>
          <w:sz w:val="28"/>
        </w:rPr>
        <w:t xml:space="preserve">
      2) цифрлық ақпаратты базалық жіктеуішке түрлендіру; </w:t>
      </w:r>
    </w:p>
    <w:bookmarkEnd w:id="149"/>
    <w:bookmarkStart w:name="z180" w:id="150"/>
    <w:p>
      <w:pPr>
        <w:spacing w:after="0"/>
        <w:ind w:left="0"/>
        <w:jc w:val="both"/>
      </w:pPr>
      <w:r>
        <w:rPr>
          <w:rFonts w:ascii="Times New Roman"/>
          <w:b w:val="false"/>
          <w:i w:val="false"/>
          <w:color w:val="000000"/>
          <w:sz w:val="28"/>
        </w:rPr>
        <w:t xml:space="preserve">
      3) объектілердің меншікті атауларын өзгерту; </w:t>
      </w:r>
    </w:p>
    <w:bookmarkEnd w:id="150"/>
    <w:bookmarkStart w:name="z181" w:id="151"/>
    <w:p>
      <w:pPr>
        <w:spacing w:after="0"/>
        <w:ind w:left="0"/>
        <w:jc w:val="both"/>
      </w:pPr>
      <w:r>
        <w:rPr>
          <w:rFonts w:ascii="Times New Roman"/>
          <w:b w:val="false"/>
          <w:i w:val="false"/>
          <w:color w:val="000000"/>
          <w:sz w:val="28"/>
        </w:rPr>
        <w:t xml:space="preserve">
      4) гидрографиямен жер бедерін келісу; </w:t>
      </w:r>
    </w:p>
    <w:bookmarkEnd w:id="151"/>
    <w:bookmarkStart w:name="z182" w:id="152"/>
    <w:p>
      <w:pPr>
        <w:spacing w:after="0"/>
        <w:ind w:left="0"/>
        <w:jc w:val="both"/>
      </w:pPr>
      <w:r>
        <w:rPr>
          <w:rFonts w:ascii="Times New Roman"/>
          <w:b w:val="false"/>
          <w:i w:val="false"/>
          <w:color w:val="000000"/>
          <w:sz w:val="28"/>
        </w:rPr>
        <w:t>
      5) жапсарлас парақтар бар мәліметтер.</w:t>
      </w:r>
    </w:p>
    <w:bookmarkEnd w:id="152"/>
    <w:bookmarkStart w:name="z183" w:id="153"/>
    <w:p>
      <w:pPr>
        <w:spacing w:after="0"/>
        <w:ind w:left="0"/>
        <w:jc w:val="both"/>
      </w:pPr>
      <w:r>
        <w:rPr>
          <w:rFonts w:ascii="Times New Roman"/>
          <w:b w:val="false"/>
          <w:i w:val="false"/>
          <w:color w:val="000000"/>
          <w:sz w:val="28"/>
        </w:rPr>
        <w:t>
      58. Сырттай ресімдеу топографиялық карталарда және басылымға жататын жоспарларда орналастырылған барлық ақпаратты қамтиды.</w:t>
      </w:r>
    </w:p>
    <w:bookmarkEnd w:id="153"/>
    <w:bookmarkStart w:name="z184" w:id="154"/>
    <w:p>
      <w:pPr>
        <w:spacing w:after="0"/>
        <w:ind w:left="0"/>
        <w:jc w:val="both"/>
      </w:pPr>
      <w:r>
        <w:rPr>
          <w:rFonts w:ascii="Times New Roman"/>
          <w:b w:val="false"/>
          <w:i w:val="false"/>
          <w:color w:val="000000"/>
          <w:sz w:val="28"/>
        </w:rPr>
        <w:t>
      59. Топографиялық карталар мен жоспарлар басылымға дайындалады және номенклатуралық парақтар бойынша шығарылады.</w:t>
      </w:r>
    </w:p>
    <w:bookmarkEnd w:id="154"/>
    <w:bookmarkStart w:name="z185" w:id="155"/>
    <w:p>
      <w:pPr>
        <w:spacing w:after="0"/>
        <w:ind w:left="0"/>
        <w:jc w:val="both"/>
      </w:pPr>
      <w:r>
        <w:rPr>
          <w:rFonts w:ascii="Times New Roman"/>
          <w:b w:val="false"/>
          <w:i w:val="false"/>
          <w:color w:val="000000"/>
          <w:sz w:val="28"/>
        </w:rPr>
        <w:t>
      60. Баспа түпнұсқалары оларды дайындау тәсіліне қарамастан мынадай талаптарға сәйкес келеді:</w:t>
      </w:r>
    </w:p>
    <w:bookmarkEnd w:id="155"/>
    <w:bookmarkStart w:name="z186" w:id="156"/>
    <w:p>
      <w:pPr>
        <w:spacing w:after="0"/>
        <w:ind w:left="0"/>
        <w:jc w:val="both"/>
      </w:pPr>
      <w:r>
        <w:rPr>
          <w:rFonts w:ascii="Times New Roman"/>
          <w:b w:val="false"/>
          <w:i w:val="false"/>
          <w:color w:val="000000"/>
          <w:sz w:val="28"/>
        </w:rPr>
        <w:t xml:space="preserve">
      1) шартты белгілер мен сурет және өлшем бойынша түпнұсқалар жазуларының қаріптері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шартты белгілер мен қаріптердің үлгілеріне сәйкес келеді; </w:t>
      </w:r>
    </w:p>
    <w:bookmarkEnd w:id="156"/>
    <w:bookmarkStart w:name="z187" w:id="157"/>
    <w:p>
      <w:pPr>
        <w:spacing w:after="0"/>
        <w:ind w:left="0"/>
        <w:jc w:val="both"/>
      </w:pPr>
      <w:r>
        <w:rPr>
          <w:rFonts w:ascii="Times New Roman"/>
          <w:b w:val="false"/>
          <w:i w:val="false"/>
          <w:color w:val="000000"/>
          <w:sz w:val="28"/>
        </w:rPr>
        <w:t>
      2) бейнелер мен жазулар элементтерінің бірдей және жеткілікті тығыздығы болады, олардың арасындағы аралықтың әр түрлі белгілері жақын орналасқан жерлерде 0,2 мм кем болмайды;</w:t>
      </w:r>
    </w:p>
    <w:bookmarkEnd w:id="157"/>
    <w:bookmarkStart w:name="z188" w:id="158"/>
    <w:p>
      <w:pPr>
        <w:spacing w:after="0"/>
        <w:ind w:left="0"/>
        <w:jc w:val="both"/>
      </w:pPr>
      <w:r>
        <w:rPr>
          <w:rFonts w:ascii="Times New Roman"/>
          <w:b w:val="false"/>
          <w:i w:val="false"/>
          <w:color w:val="000000"/>
          <w:sz w:val="28"/>
        </w:rPr>
        <w:t>
      3) Топографиялық карталар мен жоспарлардың бір парағының бөлек түпнұсқалары мазмұнының элементтері топографиялық карта мен жоспарды шығару кезінде оның элементтерін қажетті біріктіруді және келісуді қамтамасыз ететіндей өзара келісіледі;</w:t>
      </w:r>
    </w:p>
    <w:bookmarkEnd w:id="158"/>
    <w:bookmarkStart w:name="z189" w:id="159"/>
    <w:p>
      <w:pPr>
        <w:spacing w:after="0"/>
        <w:ind w:left="0"/>
        <w:jc w:val="both"/>
      </w:pPr>
      <w:r>
        <w:rPr>
          <w:rFonts w:ascii="Times New Roman"/>
          <w:b w:val="false"/>
          <w:i w:val="false"/>
          <w:color w:val="000000"/>
          <w:sz w:val="28"/>
        </w:rPr>
        <w:t>
      4) баспа түпнұсқаларының жақтарының өлшемдері мен диагоналдарының өлшемдері теориялық тең болады немесе олардан кемінде 0,2 мм - мөлдір пластикте дайындалған түпнұсқалар үшін және сызба қағазында дайындалған түпнұсқалар үшін 0,5 мм аспайды.</w:t>
      </w:r>
    </w:p>
    <w:bookmarkEnd w:id="159"/>
    <w:bookmarkStart w:name="z190" w:id="160"/>
    <w:p>
      <w:pPr>
        <w:spacing w:after="0"/>
        <w:ind w:left="0"/>
        <w:jc w:val="both"/>
      </w:pPr>
      <w:r>
        <w:rPr>
          <w:rFonts w:ascii="Times New Roman"/>
          <w:b w:val="false"/>
          <w:i w:val="false"/>
          <w:color w:val="000000"/>
          <w:sz w:val="28"/>
        </w:rPr>
        <w:t xml:space="preserve">
      61. Топографиялық карталар мен жоспарларды жасау жөніндегі камералдық жұмыстардың аяқталуына қарай әрбір номенклатуралық параққа осы Нұсқаулықтың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формуляр толтырылады.</w:t>
      </w:r>
    </w:p>
    <w:bookmarkEnd w:id="160"/>
    <w:bookmarkStart w:name="z191" w:id="161"/>
    <w:p>
      <w:pPr>
        <w:spacing w:after="0"/>
        <w:ind w:left="0"/>
        <w:jc w:val="both"/>
      </w:pPr>
      <w:r>
        <w:rPr>
          <w:rFonts w:ascii="Times New Roman"/>
          <w:b w:val="false"/>
          <w:i w:val="false"/>
          <w:color w:val="000000"/>
          <w:sz w:val="28"/>
        </w:rPr>
        <w:t>
      62. Топографиялық карталарды және жоспарларды жасау бойынша жұмыстар аяқталғаннан кейін техникалық есеп жасалады.</w:t>
      </w:r>
    </w:p>
    <w:bookmarkEnd w:id="161"/>
    <w:bookmarkStart w:name="z192" w:id="162"/>
    <w:p>
      <w:pPr>
        <w:spacing w:after="0"/>
        <w:ind w:left="0"/>
        <w:jc w:val="both"/>
      </w:pPr>
      <w:r>
        <w:rPr>
          <w:rFonts w:ascii="Times New Roman"/>
          <w:b w:val="false"/>
          <w:i w:val="false"/>
          <w:color w:val="000000"/>
          <w:sz w:val="28"/>
        </w:rPr>
        <w:t>
      63. Техникалық есептерде әрбір жұмыс түрі туралы мәліметтер болады, қолданылған жұмыс әдістері мен оларды орындау технологиялары сипатталады.</w:t>
      </w:r>
    </w:p>
    <w:bookmarkEnd w:id="162"/>
    <w:bookmarkStart w:name="z193" w:id="163"/>
    <w:p>
      <w:pPr>
        <w:spacing w:after="0"/>
        <w:ind w:left="0"/>
        <w:jc w:val="both"/>
      </w:pPr>
      <w:r>
        <w:rPr>
          <w:rFonts w:ascii="Times New Roman"/>
          <w:b w:val="false"/>
          <w:i w:val="false"/>
          <w:color w:val="000000"/>
          <w:sz w:val="28"/>
        </w:rPr>
        <w:t>
      64. Топографиялық карталар мен жоспарларды жасау бойынша жұмыстардың барлық кешеніне бір кешенді техникалық есеп жасалады.</w:t>
      </w:r>
    </w:p>
    <w:bookmarkEnd w:id="163"/>
    <w:bookmarkStart w:name="z194" w:id="164"/>
    <w:p>
      <w:pPr>
        <w:spacing w:after="0"/>
        <w:ind w:left="0"/>
        <w:jc w:val="both"/>
      </w:pPr>
      <w:r>
        <w:rPr>
          <w:rFonts w:ascii="Times New Roman"/>
          <w:b w:val="false"/>
          <w:i w:val="false"/>
          <w:color w:val="000000"/>
          <w:sz w:val="28"/>
        </w:rPr>
        <w:t>
      Жұмыстарды бірнеше жыл бойы орындау кезінде жұмыс түрлері бойынша техникалық есепті бөлек жасауға немесе техникалық есепті жылдар бойынша бөлек жасауға жол беріледі.</w:t>
      </w:r>
    </w:p>
    <w:bookmarkEnd w:id="164"/>
    <w:bookmarkStart w:name="z195" w:id="165"/>
    <w:p>
      <w:pPr>
        <w:spacing w:after="0"/>
        <w:ind w:left="0"/>
        <w:jc w:val="both"/>
      </w:pPr>
      <w:r>
        <w:rPr>
          <w:rFonts w:ascii="Times New Roman"/>
          <w:b w:val="false"/>
          <w:i w:val="false"/>
          <w:color w:val="000000"/>
          <w:sz w:val="28"/>
        </w:rPr>
        <w:t>
      65. Далалық және камералдық геодезиялық және картографиялық жұмыстарды бақылауды және топографиялық-геодезиялық және картографиялық жұмыстарды қабылдауды геодезия, картография және кеңістіктік деректер саласындағы уәкілетті орган жүзеге асырады.</w:t>
      </w:r>
    </w:p>
    <w:bookmarkEnd w:id="165"/>
    <w:bookmarkStart w:name="z196" w:id="166"/>
    <w:p>
      <w:pPr>
        <w:spacing w:after="0"/>
        <w:ind w:left="0"/>
        <w:jc w:val="both"/>
      </w:pPr>
      <w:r>
        <w:rPr>
          <w:rFonts w:ascii="Times New Roman"/>
          <w:b w:val="false"/>
          <w:i w:val="false"/>
          <w:color w:val="000000"/>
          <w:sz w:val="28"/>
        </w:rPr>
        <w:t>
      66. Далалық және камералдық геодезиялық және картографиялық жұмыстарды бақылау техникалық және қабылдаушы болып бөлінеді. Техникалық бақылаудың келесі түрлері бар:</w:t>
      </w:r>
    </w:p>
    <w:bookmarkEnd w:id="166"/>
    <w:bookmarkStart w:name="z197" w:id="167"/>
    <w:p>
      <w:pPr>
        <w:spacing w:after="0"/>
        <w:ind w:left="0"/>
        <w:jc w:val="both"/>
      </w:pPr>
      <w:r>
        <w:rPr>
          <w:rFonts w:ascii="Times New Roman"/>
          <w:b w:val="false"/>
          <w:i w:val="false"/>
          <w:color w:val="000000"/>
          <w:sz w:val="28"/>
        </w:rPr>
        <w:t>
      1) кіріс бақылауы;</w:t>
      </w:r>
    </w:p>
    <w:bookmarkEnd w:id="167"/>
    <w:bookmarkStart w:name="z198" w:id="168"/>
    <w:p>
      <w:pPr>
        <w:spacing w:after="0"/>
        <w:ind w:left="0"/>
        <w:jc w:val="both"/>
      </w:pPr>
      <w:r>
        <w:rPr>
          <w:rFonts w:ascii="Times New Roman"/>
          <w:b w:val="false"/>
          <w:i w:val="false"/>
          <w:color w:val="000000"/>
          <w:sz w:val="28"/>
        </w:rPr>
        <w:t>
      2) жаппай бақылау;</w:t>
      </w:r>
    </w:p>
    <w:bookmarkEnd w:id="168"/>
    <w:bookmarkStart w:name="z199" w:id="169"/>
    <w:p>
      <w:pPr>
        <w:spacing w:after="0"/>
        <w:ind w:left="0"/>
        <w:jc w:val="both"/>
      </w:pPr>
      <w:r>
        <w:rPr>
          <w:rFonts w:ascii="Times New Roman"/>
          <w:b w:val="false"/>
          <w:i w:val="false"/>
          <w:color w:val="000000"/>
          <w:sz w:val="28"/>
        </w:rPr>
        <w:t>
      3) ішінара бақылау;</w:t>
      </w:r>
    </w:p>
    <w:bookmarkEnd w:id="169"/>
    <w:bookmarkStart w:name="z200" w:id="170"/>
    <w:p>
      <w:pPr>
        <w:spacing w:after="0"/>
        <w:ind w:left="0"/>
        <w:jc w:val="both"/>
      </w:pPr>
      <w:r>
        <w:rPr>
          <w:rFonts w:ascii="Times New Roman"/>
          <w:b w:val="false"/>
          <w:i w:val="false"/>
          <w:color w:val="000000"/>
          <w:sz w:val="28"/>
        </w:rPr>
        <w:t>
      4) жекелеген операцияларды бақылау;</w:t>
      </w:r>
    </w:p>
    <w:bookmarkEnd w:id="170"/>
    <w:bookmarkStart w:name="z201" w:id="171"/>
    <w:p>
      <w:pPr>
        <w:spacing w:after="0"/>
        <w:ind w:left="0"/>
        <w:jc w:val="both"/>
      </w:pPr>
      <w:r>
        <w:rPr>
          <w:rFonts w:ascii="Times New Roman"/>
          <w:b w:val="false"/>
          <w:i w:val="false"/>
          <w:color w:val="000000"/>
          <w:sz w:val="28"/>
        </w:rPr>
        <w:t>
      5) аспаптық бақылау.</w:t>
      </w:r>
    </w:p>
    <w:bookmarkEnd w:id="171"/>
    <w:bookmarkStart w:name="z202" w:id="172"/>
    <w:p>
      <w:pPr>
        <w:spacing w:after="0"/>
        <w:ind w:left="0"/>
        <w:jc w:val="both"/>
      </w:pPr>
      <w:r>
        <w:rPr>
          <w:rFonts w:ascii="Times New Roman"/>
          <w:b w:val="false"/>
          <w:i w:val="false"/>
          <w:color w:val="000000"/>
          <w:sz w:val="28"/>
        </w:rPr>
        <w:t>
      67. Кіріс бақылауын қоспағанда, барлық түрдегі техникалық бақылау кезінде:</w:t>
      </w:r>
    </w:p>
    <w:bookmarkEnd w:id="172"/>
    <w:bookmarkStart w:name="z203" w:id="173"/>
    <w:p>
      <w:pPr>
        <w:spacing w:after="0"/>
        <w:ind w:left="0"/>
        <w:jc w:val="both"/>
      </w:pPr>
      <w:r>
        <w:rPr>
          <w:rFonts w:ascii="Times New Roman"/>
          <w:b w:val="false"/>
          <w:i w:val="false"/>
          <w:color w:val="000000"/>
          <w:sz w:val="28"/>
        </w:rPr>
        <w:t>
      1) нормативтік-техникалық құжаттар мен техникалық ұйғарымдар талаптарының толық білімі, дұрыс түсінілуі және орындалуы;</w:t>
      </w:r>
    </w:p>
    <w:bookmarkEnd w:id="173"/>
    <w:bookmarkStart w:name="z204" w:id="174"/>
    <w:p>
      <w:pPr>
        <w:spacing w:after="0"/>
        <w:ind w:left="0"/>
        <w:jc w:val="both"/>
      </w:pPr>
      <w:r>
        <w:rPr>
          <w:rFonts w:ascii="Times New Roman"/>
          <w:b w:val="false"/>
          <w:i w:val="false"/>
          <w:color w:val="000000"/>
          <w:sz w:val="28"/>
        </w:rPr>
        <w:t>
      2) құжаттамада белгіленген технологиялық рұқсатнамаларды және далалық техникалық материалдарды ресімдеуге қойылатын талаптарды сақтау;</w:t>
      </w:r>
    </w:p>
    <w:bookmarkEnd w:id="174"/>
    <w:bookmarkStart w:name="z205" w:id="175"/>
    <w:p>
      <w:pPr>
        <w:spacing w:after="0"/>
        <w:ind w:left="0"/>
        <w:jc w:val="both"/>
      </w:pPr>
      <w:r>
        <w:rPr>
          <w:rFonts w:ascii="Times New Roman"/>
          <w:b w:val="false"/>
          <w:i w:val="false"/>
          <w:color w:val="000000"/>
          <w:sz w:val="28"/>
        </w:rPr>
        <w:t>
      3) қолданылатын аспаптар мен жабдықтардың техникалық жай-күйі, оларды пайдалану және сақтау ережелерінің сақталуы, оларды зерттеудің, салыстырып тексерудің және баптаудың уақтылығы мен толықтығы;</w:t>
      </w:r>
    </w:p>
    <w:bookmarkEnd w:id="175"/>
    <w:bookmarkStart w:name="z206" w:id="176"/>
    <w:p>
      <w:pPr>
        <w:spacing w:after="0"/>
        <w:ind w:left="0"/>
        <w:jc w:val="both"/>
      </w:pPr>
      <w:r>
        <w:rPr>
          <w:rFonts w:ascii="Times New Roman"/>
          <w:b w:val="false"/>
          <w:i w:val="false"/>
          <w:color w:val="000000"/>
          <w:sz w:val="28"/>
        </w:rPr>
        <w:t>
      4) жұмыстың уақытында орындалуы, осы жұмыс түрін өндіруде мамандардың практикалық дағдыларының деңгейі;</w:t>
      </w:r>
    </w:p>
    <w:bookmarkEnd w:id="176"/>
    <w:bookmarkStart w:name="z207" w:id="177"/>
    <w:p>
      <w:pPr>
        <w:spacing w:after="0"/>
        <w:ind w:left="0"/>
        <w:jc w:val="both"/>
      </w:pPr>
      <w:r>
        <w:rPr>
          <w:rFonts w:ascii="Times New Roman"/>
          <w:b w:val="false"/>
          <w:i w:val="false"/>
          <w:color w:val="000000"/>
          <w:sz w:val="28"/>
        </w:rPr>
        <w:t>
      5) экология талаптарын және жұмысты қауіпсіз жүргізу ережелерін сақтау;</w:t>
      </w:r>
    </w:p>
    <w:bookmarkEnd w:id="177"/>
    <w:bookmarkStart w:name="z208" w:id="178"/>
    <w:p>
      <w:pPr>
        <w:spacing w:after="0"/>
        <w:ind w:left="0"/>
        <w:jc w:val="both"/>
      </w:pPr>
      <w:r>
        <w:rPr>
          <w:rFonts w:ascii="Times New Roman"/>
          <w:b w:val="false"/>
          <w:i w:val="false"/>
          <w:color w:val="000000"/>
          <w:sz w:val="28"/>
        </w:rPr>
        <w:t>
      6) алдыңғы тексерулердің нұсқауларын орындау.</w:t>
      </w:r>
    </w:p>
    <w:bookmarkEnd w:id="178"/>
    <w:bookmarkStart w:name="z209" w:id="179"/>
    <w:p>
      <w:pPr>
        <w:spacing w:after="0"/>
        <w:ind w:left="0"/>
        <w:jc w:val="both"/>
      </w:pPr>
      <w:r>
        <w:rPr>
          <w:rFonts w:ascii="Times New Roman"/>
          <w:b w:val="false"/>
          <w:i w:val="false"/>
          <w:color w:val="000000"/>
          <w:sz w:val="28"/>
        </w:rPr>
        <w:t>
      68. Қабылдау бақылауы геодезиялық және картографиялық жұмыстардың пайдалануға жарамдылығы туралы шешім қабылдау мақсатында жүзеге асырылады.</w:t>
      </w:r>
    </w:p>
    <w:bookmarkEnd w:id="179"/>
    <w:bookmarkStart w:name="z210" w:id="180"/>
    <w:p>
      <w:pPr>
        <w:spacing w:after="0"/>
        <w:ind w:left="0"/>
        <w:jc w:val="both"/>
      </w:pPr>
      <w:r>
        <w:rPr>
          <w:rFonts w:ascii="Times New Roman"/>
          <w:b w:val="false"/>
          <w:i w:val="false"/>
          <w:color w:val="000000"/>
          <w:sz w:val="28"/>
        </w:rPr>
        <w:t>
      69. Топографиялық-геодезиялық және картографиялық жұмыстардың өнімдерін қабылдау қабылдаушы бақылау негізінде және бұрын орындалған бақылау рәсімдерінің нәтижелері бойынша жүзеге асырылады.</w:t>
      </w:r>
    </w:p>
    <w:bookmarkEnd w:id="180"/>
    <w:bookmarkStart w:name="z211" w:id="181"/>
    <w:p>
      <w:pPr>
        <w:spacing w:after="0"/>
        <w:ind w:left="0"/>
        <w:jc w:val="both"/>
      </w:pPr>
      <w:r>
        <w:rPr>
          <w:rFonts w:ascii="Times New Roman"/>
          <w:b w:val="false"/>
          <w:i w:val="false"/>
          <w:color w:val="000000"/>
          <w:sz w:val="28"/>
        </w:rPr>
        <w:t>
      70. Масштабы 1:10 000 - 1:1 000 000 топографиялық карталарда мыналар көрсетіледі:</w:t>
      </w:r>
    </w:p>
    <w:bookmarkEnd w:id="181"/>
    <w:bookmarkStart w:name="z212" w:id="182"/>
    <w:p>
      <w:pPr>
        <w:spacing w:after="0"/>
        <w:ind w:left="0"/>
        <w:jc w:val="both"/>
      </w:pPr>
      <w:r>
        <w:rPr>
          <w:rFonts w:ascii="Times New Roman"/>
          <w:b w:val="false"/>
          <w:i w:val="false"/>
          <w:color w:val="000000"/>
          <w:sz w:val="28"/>
        </w:rPr>
        <w:t>
      1) карталардың математикалық элементтері;</w:t>
      </w:r>
    </w:p>
    <w:bookmarkEnd w:id="182"/>
    <w:bookmarkStart w:name="z213" w:id="183"/>
    <w:p>
      <w:pPr>
        <w:spacing w:after="0"/>
        <w:ind w:left="0"/>
        <w:jc w:val="both"/>
      </w:pPr>
      <w:r>
        <w:rPr>
          <w:rFonts w:ascii="Times New Roman"/>
          <w:b w:val="false"/>
          <w:i w:val="false"/>
          <w:color w:val="000000"/>
          <w:sz w:val="28"/>
        </w:rPr>
        <w:t>
      2) геодезиялық пункттер;</w:t>
      </w:r>
    </w:p>
    <w:bookmarkEnd w:id="183"/>
    <w:bookmarkStart w:name="z214" w:id="184"/>
    <w:p>
      <w:pPr>
        <w:spacing w:after="0"/>
        <w:ind w:left="0"/>
        <w:jc w:val="both"/>
      </w:pPr>
      <w:r>
        <w:rPr>
          <w:rFonts w:ascii="Times New Roman"/>
          <w:b w:val="false"/>
          <w:i w:val="false"/>
          <w:color w:val="000000"/>
          <w:sz w:val="28"/>
        </w:rPr>
        <w:t>
      3) гидрография және гидрографиялық құрылыстар;</w:t>
      </w:r>
    </w:p>
    <w:bookmarkEnd w:id="184"/>
    <w:bookmarkStart w:name="z215" w:id="185"/>
    <w:p>
      <w:pPr>
        <w:spacing w:after="0"/>
        <w:ind w:left="0"/>
        <w:jc w:val="both"/>
      </w:pPr>
      <w:r>
        <w:rPr>
          <w:rFonts w:ascii="Times New Roman"/>
          <w:b w:val="false"/>
          <w:i w:val="false"/>
          <w:color w:val="000000"/>
          <w:sz w:val="28"/>
        </w:rPr>
        <w:t>
      4) елді мекендер;</w:t>
      </w:r>
    </w:p>
    <w:bookmarkEnd w:id="185"/>
    <w:bookmarkStart w:name="z216" w:id="186"/>
    <w:p>
      <w:pPr>
        <w:spacing w:after="0"/>
        <w:ind w:left="0"/>
        <w:jc w:val="both"/>
      </w:pPr>
      <w:r>
        <w:rPr>
          <w:rFonts w:ascii="Times New Roman"/>
          <w:b w:val="false"/>
          <w:i w:val="false"/>
          <w:color w:val="000000"/>
          <w:sz w:val="28"/>
        </w:rPr>
        <w:t>
      5) өнеркәсіптік, ауыл шаруашылығы және әлеуметтік-мәдени объектілер;</w:t>
      </w:r>
    </w:p>
    <w:bookmarkEnd w:id="186"/>
    <w:bookmarkStart w:name="z217" w:id="187"/>
    <w:p>
      <w:pPr>
        <w:spacing w:after="0"/>
        <w:ind w:left="0"/>
        <w:jc w:val="both"/>
      </w:pPr>
      <w:r>
        <w:rPr>
          <w:rFonts w:ascii="Times New Roman"/>
          <w:b w:val="false"/>
          <w:i w:val="false"/>
          <w:color w:val="000000"/>
          <w:sz w:val="28"/>
        </w:rPr>
        <w:t>
      6) жолдар мен жол құрылыстары;</w:t>
      </w:r>
    </w:p>
    <w:bookmarkEnd w:id="187"/>
    <w:bookmarkStart w:name="z218" w:id="188"/>
    <w:p>
      <w:pPr>
        <w:spacing w:after="0"/>
        <w:ind w:left="0"/>
        <w:jc w:val="both"/>
      </w:pPr>
      <w:r>
        <w:rPr>
          <w:rFonts w:ascii="Times New Roman"/>
          <w:b w:val="false"/>
          <w:i w:val="false"/>
          <w:color w:val="000000"/>
          <w:sz w:val="28"/>
        </w:rPr>
        <w:t>
      7) рельеф;</w:t>
      </w:r>
    </w:p>
    <w:bookmarkEnd w:id="188"/>
    <w:bookmarkStart w:name="z219" w:id="189"/>
    <w:p>
      <w:pPr>
        <w:spacing w:after="0"/>
        <w:ind w:left="0"/>
        <w:jc w:val="both"/>
      </w:pPr>
      <w:r>
        <w:rPr>
          <w:rFonts w:ascii="Times New Roman"/>
          <w:b w:val="false"/>
          <w:i w:val="false"/>
          <w:color w:val="000000"/>
          <w:sz w:val="28"/>
        </w:rPr>
        <w:t>
      8) өсімдік жамылғысы мен топырақ;</w:t>
      </w:r>
    </w:p>
    <w:bookmarkEnd w:id="189"/>
    <w:bookmarkStart w:name="z220" w:id="190"/>
    <w:p>
      <w:pPr>
        <w:spacing w:after="0"/>
        <w:ind w:left="0"/>
        <w:jc w:val="both"/>
      </w:pPr>
      <w:r>
        <w:rPr>
          <w:rFonts w:ascii="Times New Roman"/>
          <w:b w:val="false"/>
          <w:i w:val="false"/>
          <w:color w:val="000000"/>
          <w:sz w:val="28"/>
        </w:rPr>
        <w:t>
      9) шекаралар;</w:t>
      </w:r>
    </w:p>
    <w:bookmarkEnd w:id="190"/>
    <w:bookmarkStart w:name="z221" w:id="191"/>
    <w:p>
      <w:pPr>
        <w:spacing w:after="0"/>
        <w:ind w:left="0"/>
        <w:jc w:val="both"/>
      </w:pPr>
      <w:r>
        <w:rPr>
          <w:rFonts w:ascii="Times New Roman"/>
          <w:b w:val="false"/>
          <w:i w:val="false"/>
          <w:color w:val="000000"/>
          <w:sz w:val="28"/>
        </w:rPr>
        <w:t>
      10) бағдарлардың маңызы бар объектілердің бейнесі;</w:t>
      </w:r>
    </w:p>
    <w:bookmarkEnd w:id="191"/>
    <w:bookmarkStart w:name="z222" w:id="192"/>
    <w:p>
      <w:pPr>
        <w:spacing w:after="0"/>
        <w:ind w:left="0"/>
        <w:jc w:val="both"/>
      </w:pPr>
      <w:r>
        <w:rPr>
          <w:rFonts w:ascii="Times New Roman"/>
          <w:b w:val="false"/>
          <w:i w:val="false"/>
          <w:color w:val="000000"/>
          <w:sz w:val="28"/>
        </w:rPr>
        <w:t>
      11) объектілердің мәтіндік таңбалануы (жеке атауының жазбалары).</w:t>
      </w:r>
    </w:p>
    <w:bookmarkEnd w:id="192"/>
    <w:bookmarkStart w:name="z223" w:id="193"/>
    <w:p>
      <w:pPr>
        <w:spacing w:after="0"/>
        <w:ind w:left="0"/>
        <w:jc w:val="both"/>
      </w:pPr>
      <w:r>
        <w:rPr>
          <w:rFonts w:ascii="Times New Roman"/>
          <w:b w:val="false"/>
          <w:i w:val="false"/>
          <w:color w:val="000000"/>
          <w:sz w:val="28"/>
        </w:rPr>
        <w:t>
      71. Масштабы 1: 2 000 және 1:5 000 топографиялық жоспарларының мазмұны:</w:t>
      </w:r>
    </w:p>
    <w:bookmarkEnd w:id="193"/>
    <w:bookmarkStart w:name="z224" w:id="194"/>
    <w:p>
      <w:pPr>
        <w:spacing w:after="0"/>
        <w:ind w:left="0"/>
        <w:jc w:val="both"/>
      </w:pPr>
      <w:r>
        <w:rPr>
          <w:rFonts w:ascii="Times New Roman"/>
          <w:b w:val="false"/>
          <w:i w:val="false"/>
          <w:color w:val="000000"/>
          <w:sz w:val="28"/>
        </w:rPr>
        <w:t>
      1) триангуляция, полигонометрия, трилатерация пункттері, топырақ реперлері және жергілікті жерде бекітілген түсіру негіздемесінің пункттері (координаттар бойынша жазылады). Масштабы 1: 5 000 жоспарларда ғимараттардың қабырғаларында шоғырландырудың геодезиялық желілерінің пункттері, сондай-ақ қабырға реперлері мен маркалары көрсетілмейді;</w:t>
      </w:r>
    </w:p>
    <w:bookmarkEnd w:id="194"/>
    <w:bookmarkStart w:name="z225" w:id="195"/>
    <w:p>
      <w:pPr>
        <w:spacing w:after="0"/>
        <w:ind w:left="0"/>
        <w:jc w:val="both"/>
      </w:pPr>
      <w:r>
        <w:rPr>
          <w:rFonts w:ascii="Times New Roman"/>
          <w:b w:val="false"/>
          <w:i w:val="false"/>
          <w:color w:val="000000"/>
          <w:sz w:val="28"/>
        </w:rPr>
        <w:t>
      2) мақсаты, материалы (отқа төзімді) және қабаттылығы көрсетілген тұрғын және тұрғын емес ғимараттар мен құрылыстар. Жоспар масштабында көрінетін құрылыстар олардың төменгі қабатының контурлары мен көлемдері бойынша бейнеленеді. Егер олардың көлемі 0,5 мм және одан көп болса, ғимараттар мен құрылыстардың сәулеттік шығыңқы жерлері және кемері, бейнеленеді;</w:t>
      </w:r>
    </w:p>
    <w:bookmarkEnd w:id="195"/>
    <w:bookmarkStart w:name="z226" w:id="196"/>
    <w:p>
      <w:pPr>
        <w:spacing w:after="0"/>
        <w:ind w:left="0"/>
        <w:jc w:val="both"/>
      </w:pPr>
      <w:r>
        <w:rPr>
          <w:rFonts w:ascii="Times New Roman"/>
          <w:b w:val="false"/>
          <w:i w:val="false"/>
          <w:color w:val="000000"/>
          <w:sz w:val="28"/>
        </w:rPr>
        <w:t xml:space="preserve">
      3) өнеркәсіптік объектілер – зауыттардың, фабрикалардың, электр станцияларының, шахталардың, карьерлердің, шымтезек өңдеу мен т.б. құрылыстары мен ғимараттарының кешендері; бұрғылау және пайдалану ұңғымалары, мұнай және газ мұнаралары, цистерналар, жер үсті құбырлары, жоғары және төмен кернеулі электр беру желілері, құдықтар мен жер асты коммуникацияларының желілері; коммуналдық шаруашылық объектілері. Масштабы 1: 5 000 жоспарларда (құрылыс салынған аумақтан басқа) тек мұнай, газ және су құбырлары міндетті көрсетілуі керек, олардың орналасуы жергілікті жерде жақсы оқылатын кезде төсемдердің координаттары бойынша, жерасты коммуникацияларын іздестіру аспаптарының көрсеткіштері бойынша немесе тікелей бейнемен белгіленеді; егер тиісті масштабтағы атқарушылық түсірілім немесе жер асты коммуникацияларын түсіруге арналған арнайы тапсырма болған жағдайда масштабы 1: 2 000 жоспарларда жерасты құбырлары мен төсемдер, көрсетіледі; </w:t>
      </w:r>
    </w:p>
    <w:bookmarkEnd w:id="196"/>
    <w:bookmarkStart w:name="z227" w:id="197"/>
    <w:p>
      <w:pPr>
        <w:spacing w:after="0"/>
        <w:ind w:left="0"/>
        <w:jc w:val="both"/>
      </w:pPr>
      <w:r>
        <w:rPr>
          <w:rFonts w:ascii="Times New Roman"/>
          <w:b w:val="false"/>
          <w:i w:val="false"/>
          <w:color w:val="000000"/>
          <w:sz w:val="28"/>
        </w:rPr>
        <w:t>
      4) барлық түрдегі темір, тас және топырақ жолдары және олардың жанындағы құрылыстар (көпірлер, туннельдер, өткелдер, асулар, жол өтпелері, виадуктер);</w:t>
      </w:r>
    </w:p>
    <w:bookmarkEnd w:id="197"/>
    <w:bookmarkStart w:name="z228" w:id="198"/>
    <w:p>
      <w:pPr>
        <w:spacing w:after="0"/>
        <w:ind w:left="0"/>
        <w:jc w:val="both"/>
      </w:pPr>
      <w:r>
        <w:rPr>
          <w:rFonts w:ascii="Times New Roman"/>
          <w:b w:val="false"/>
          <w:i w:val="false"/>
          <w:color w:val="000000"/>
          <w:sz w:val="28"/>
        </w:rPr>
        <w:t>
      5) гидрографиялар – өзендер, көлдер, су қоймалары, төгілу алаңдары, ағу-құю жолақтары. Жағалау сызықтары түсіру сәтіндегі нақты жай- күйі бойынша немесе жиекке салынады;</w:t>
      </w:r>
    </w:p>
    <w:bookmarkEnd w:id="198"/>
    <w:bookmarkStart w:name="z229" w:id="199"/>
    <w:p>
      <w:pPr>
        <w:spacing w:after="0"/>
        <w:ind w:left="0"/>
        <w:jc w:val="both"/>
      </w:pPr>
      <w:r>
        <w:rPr>
          <w:rFonts w:ascii="Times New Roman"/>
          <w:b w:val="false"/>
          <w:i w:val="false"/>
          <w:color w:val="000000"/>
          <w:sz w:val="28"/>
        </w:rPr>
        <w:t xml:space="preserve">
      6) гидротехникалық және су көлігі объектілері (арналар, жыралар, суағарлар және су тарату құрылғылары, бөгеттер, келу айлағы, кету айлағы, молдар, шлюздер, маяктар, навигациялық белгілер және т.б.); </w:t>
      </w:r>
    </w:p>
    <w:bookmarkEnd w:id="199"/>
    <w:bookmarkStart w:name="z230" w:id="200"/>
    <w:p>
      <w:pPr>
        <w:spacing w:after="0"/>
        <w:ind w:left="0"/>
        <w:jc w:val="both"/>
      </w:pPr>
      <w:r>
        <w:rPr>
          <w:rFonts w:ascii="Times New Roman"/>
          <w:b w:val="false"/>
          <w:i w:val="false"/>
          <w:color w:val="000000"/>
          <w:sz w:val="28"/>
        </w:rPr>
        <w:t>
      7) сумен жабдықтау объектілері (құдықтар, колонкалар, резервуарлар, тұндырғыштар, табиғи көздер);</w:t>
      </w:r>
    </w:p>
    <w:bookmarkEnd w:id="200"/>
    <w:bookmarkStart w:name="z231" w:id="201"/>
    <w:p>
      <w:pPr>
        <w:spacing w:after="0"/>
        <w:ind w:left="0"/>
        <w:jc w:val="both"/>
      </w:pPr>
      <w:r>
        <w:rPr>
          <w:rFonts w:ascii="Times New Roman"/>
          <w:b w:val="false"/>
          <w:i w:val="false"/>
          <w:color w:val="000000"/>
          <w:sz w:val="28"/>
        </w:rPr>
        <w:t>
      8) көлденең, биіктік белгілері және шартты ор белгілері, жартастар, құламалар, үйінділер, жыралар, сырғымалар, мұздықтар және т. б. қолданылған жер бедері. Микрорельеф нысандары жер биіктігінің белгілері бар жартылай бұрылыстар немесе қосалқы деңгейлер бейнеленген;</w:t>
      </w:r>
    </w:p>
    <w:bookmarkEnd w:id="201"/>
    <w:bookmarkStart w:name="z232" w:id="202"/>
    <w:p>
      <w:pPr>
        <w:spacing w:after="0"/>
        <w:ind w:left="0"/>
        <w:jc w:val="both"/>
      </w:pPr>
      <w:r>
        <w:rPr>
          <w:rFonts w:ascii="Times New Roman"/>
          <w:b w:val="false"/>
          <w:i w:val="false"/>
          <w:color w:val="000000"/>
          <w:sz w:val="28"/>
        </w:rPr>
        <w:t>
      9) ағаш, бұта, шөп, мәдени өсімдіктер (ормандар, бақтар, плантациялар, шабындықтар), жеке тұрған ағаштар мен бұталар;</w:t>
      </w:r>
    </w:p>
    <w:bookmarkEnd w:id="202"/>
    <w:bookmarkStart w:name="z233" w:id="203"/>
    <w:p>
      <w:pPr>
        <w:spacing w:after="0"/>
        <w:ind w:left="0"/>
        <w:jc w:val="both"/>
      </w:pPr>
      <w:r>
        <w:rPr>
          <w:rFonts w:ascii="Times New Roman"/>
          <w:b w:val="false"/>
          <w:i w:val="false"/>
          <w:color w:val="000000"/>
          <w:sz w:val="28"/>
        </w:rPr>
        <w:t>
      10) жер бетінің топырақтары мен микроформалары (құмдар, малта тастар, тақырлар, сазды, қиыршық тас, монолитті, полигонды және басқа да беттер, батпақтар мен сортаң);</w:t>
      </w:r>
    </w:p>
    <w:bookmarkEnd w:id="203"/>
    <w:bookmarkStart w:name="z234" w:id="204"/>
    <w:p>
      <w:pPr>
        <w:spacing w:after="0"/>
        <w:ind w:left="0"/>
        <w:jc w:val="both"/>
      </w:pPr>
      <w:r>
        <w:rPr>
          <w:rFonts w:ascii="Times New Roman"/>
          <w:b w:val="false"/>
          <w:i w:val="false"/>
          <w:color w:val="000000"/>
          <w:sz w:val="28"/>
        </w:rPr>
        <w:t>
      11) саяси-әкімшілік шекаралар, жер пайдалану және қорықтар шекаралары, әртүрлі қоршаулар. Аудандар мен қалалық жерлердің шекаралары қолда бар бұрылыс пункттерінің координаттары бойынша немесе қолда бар ведомстволық картографиялық материалдар бойынша түсіріледі.</w:t>
      </w:r>
    </w:p>
    <w:bookmarkEnd w:id="204"/>
    <w:bookmarkStart w:name="z235" w:id="205"/>
    <w:p>
      <w:pPr>
        <w:spacing w:after="0"/>
        <w:ind w:left="0"/>
        <w:jc w:val="both"/>
      </w:pPr>
      <w:r>
        <w:rPr>
          <w:rFonts w:ascii="Times New Roman"/>
          <w:b w:val="false"/>
          <w:i w:val="false"/>
          <w:color w:val="000000"/>
          <w:sz w:val="28"/>
        </w:rPr>
        <w:t>
      72. Топографиялық жоспарларда елді мекендердің, көшелердің, темір жол станцияларының, кемежайлардың, ормандардың, құмдардың, сортаңдардың, шыңдардың, асулардың, алқаптардың, арқалықтардың, жыралардың және басқа да географиялық объектілердің өз атаулары сүйемелденеді.</w:t>
      </w:r>
    </w:p>
    <w:bookmarkEnd w:id="205"/>
    <w:bookmarkStart w:name="z236" w:id="206"/>
    <w:p>
      <w:pPr>
        <w:spacing w:after="0"/>
        <w:ind w:left="0"/>
        <w:jc w:val="both"/>
      </w:pPr>
      <w:r>
        <w:rPr>
          <w:rFonts w:ascii="Times New Roman"/>
          <w:b w:val="false"/>
          <w:i w:val="false"/>
          <w:color w:val="000000"/>
          <w:sz w:val="28"/>
        </w:rPr>
        <w:t>
      73. Масштабы 1:10 000, 1:25 000, 1:50 000, 1:100 000 топографиялық карталар жергілікті жерді егжей-тегжейлі зерделеу және бағалау, жергілікті жердегі мақсатты көрсету және бағдарлау, жобалау-іздестіру жұмыстарын орындау, елді мекендерді салу мен қайта жаңартуды, өнеркәсіптік, гидроэнергетикалық және жол құрылысын қамтамасыз ету, трассаларды таңдау және құбыржолдарды төсеу, байланыс және электр беру желілерін, ірі масштабты геологиялық түсіру және іздестіру-барлау жұмыстарын, мелиоративтік жүйелерді тікелей жобалау, жерге орналастыру және орман орналастыру, объектілердің координаттарын анықтауға арналады.</w:t>
      </w:r>
    </w:p>
    <w:bookmarkEnd w:id="206"/>
    <w:bookmarkStart w:name="z237" w:id="207"/>
    <w:p>
      <w:pPr>
        <w:spacing w:after="0"/>
        <w:ind w:left="0"/>
        <w:jc w:val="both"/>
      </w:pPr>
      <w:r>
        <w:rPr>
          <w:rFonts w:ascii="Times New Roman"/>
          <w:b w:val="false"/>
          <w:i w:val="false"/>
          <w:color w:val="000000"/>
          <w:sz w:val="28"/>
        </w:rPr>
        <w:t>
      74. Масштабы 1:200 000 және 1:500 000 топографиялық карталар жерді зерттеу және бағалау, жаңа қалаларды, көлік магистральдарын жоспарлау және алдын ала жобалау, пайдалы қазбалар кен орындарын, халық шаруашылығы маңызы бар ірі объектілерді әзірлеу, мелиорация және жаңа ауыл шаруашылығы жерлерін игеру, аумақты жалпы геологиялық картографиялау, орман шаруашылығы мен табиғи қорықтар мен қаумалдарды ұйымдастыру, авиация ұшуларын дайындау және жүзеге асыруға арналады.</w:t>
      </w:r>
    </w:p>
    <w:bookmarkEnd w:id="207"/>
    <w:bookmarkStart w:name="z238" w:id="208"/>
    <w:p>
      <w:pPr>
        <w:spacing w:after="0"/>
        <w:ind w:left="0"/>
        <w:jc w:val="both"/>
      </w:pPr>
      <w:r>
        <w:rPr>
          <w:rFonts w:ascii="Times New Roman"/>
          <w:b w:val="false"/>
          <w:i w:val="false"/>
          <w:color w:val="000000"/>
          <w:sz w:val="28"/>
        </w:rPr>
        <w:t>
      75. Масштабы 1:1 000 000 топографиялық картажерді жалпы бағалау және ірі географиялық аудандардың (үлкен өңірлердің) табиғи жағдайларын зерттеу, аумақтық-өндірістік кешендерді бас жоспарлау, табиғи ресурстарды игеру, мемлекеттік және облыстық маңызы бар ірі құрылыстарды құру, авиация ұшуларын жүзеге асыру, табиғатты қорғауға арналады.</w:t>
      </w:r>
    </w:p>
    <w:bookmarkEnd w:id="208"/>
    <w:bookmarkStart w:name="z239" w:id="209"/>
    <w:p>
      <w:pPr>
        <w:spacing w:after="0"/>
        <w:ind w:left="0"/>
        <w:jc w:val="both"/>
      </w:pPr>
      <w:r>
        <w:rPr>
          <w:rFonts w:ascii="Times New Roman"/>
          <w:b w:val="false"/>
          <w:i w:val="false"/>
          <w:color w:val="000000"/>
          <w:sz w:val="28"/>
        </w:rPr>
        <w:t>
      76. Масштабы 1:500 топографиялық жоспарлар мыналарға арналады:</w:t>
      </w:r>
    </w:p>
    <w:bookmarkEnd w:id="209"/>
    <w:bookmarkStart w:name="z240" w:id="210"/>
    <w:p>
      <w:pPr>
        <w:spacing w:after="0"/>
        <w:ind w:left="0"/>
        <w:jc w:val="both"/>
      </w:pPr>
      <w:r>
        <w:rPr>
          <w:rFonts w:ascii="Times New Roman"/>
          <w:b w:val="false"/>
          <w:i w:val="false"/>
          <w:color w:val="000000"/>
          <w:sz w:val="28"/>
        </w:rPr>
        <w:t>
      1) құрылыс учаскесінің атқарушы, бас жоспарын және жер асты коммуникацияларының, өнеркәсіптік кәсіпорындардың қалың желісімен көп қабатты күрделі құрылыстың жұмыс сызбаларын жасау, тік жоспарлауды шешу, жер асты желілері мен құрылыстарының жоспарларын жасау және қаланың құрылыс салынған аумақтарындағы құрылыс учаскелеріне ғимараттар мен құрылыстарды байлау;</w:t>
      </w:r>
    </w:p>
    <w:bookmarkEnd w:id="210"/>
    <w:bookmarkStart w:name="z241" w:id="211"/>
    <w:p>
      <w:pPr>
        <w:spacing w:after="0"/>
        <w:ind w:left="0"/>
        <w:jc w:val="both"/>
      </w:pPr>
      <w:r>
        <w:rPr>
          <w:rFonts w:ascii="Times New Roman"/>
          <w:b w:val="false"/>
          <w:i w:val="false"/>
          <w:color w:val="000000"/>
          <w:sz w:val="28"/>
        </w:rPr>
        <w:t>
      2) тәуліктік реттеу бассейндерінің бас торабы бөгеттерінің, теңестіруші шахталардың, арынды құбырлардың, ГЭС ғимараттарының, туннельдер порталдарының, шахталардың жақын штректерінің (арка және деривациялық ГЭС үшін) жұмыс сызбаларын жасау.</w:t>
      </w:r>
    </w:p>
    <w:bookmarkEnd w:id="211"/>
    <w:bookmarkStart w:name="z242" w:id="212"/>
    <w:p>
      <w:pPr>
        <w:spacing w:after="0"/>
        <w:ind w:left="0"/>
        <w:jc w:val="both"/>
      </w:pPr>
      <w:r>
        <w:rPr>
          <w:rFonts w:ascii="Times New Roman"/>
          <w:b w:val="false"/>
          <w:i w:val="false"/>
          <w:color w:val="000000"/>
          <w:sz w:val="28"/>
        </w:rPr>
        <w:t>
      Масштабы 1:1 000 және 1:500 жоспарлар жер асты коммуникацияларын есепке алудың негізгі жоспарлары болып табылады және барлық жер асты коммуникацияларын қоспағанда, олардың негізгі техникалық сипаттамаларын көрсете отырып, нақты жоспарлы және биіктік жағдайын көрсетеді.</w:t>
      </w:r>
    </w:p>
    <w:bookmarkEnd w:id="212"/>
    <w:bookmarkStart w:name="z243" w:id="213"/>
    <w:p>
      <w:pPr>
        <w:spacing w:after="0"/>
        <w:ind w:left="0"/>
        <w:jc w:val="both"/>
      </w:pPr>
      <w:r>
        <w:rPr>
          <w:rFonts w:ascii="Times New Roman"/>
          <w:b w:val="false"/>
          <w:i w:val="false"/>
          <w:color w:val="000000"/>
          <w:sz w:val="28"/>
        </w:rPr>
        <w:t>
      77. Масштабы 1:1 000 топографиялық жоспарлар мынаған арналады:</w:t>
      </w:r>
    </w:p>
    <w:bookmarkEnd w:id="213"/>
    <w:bookmarkStart w:name="z244" w:id="214"/>
    <w:p>
      <w:pPr>
        <w:spacing w:after="0"/>
        <w:ind w:left="0"/>
        <w:jc w:val="both"/>
      </w:pPr>
      <w:r>
        <w:rPr>
          <w:rFonts w:ascii="Times New Roman"/>
          <w:b w:val="false"/>
          <w:i w:val="false"/>
          <w:color w:val="000000"/>
          <w:sz w:val="28"/>
        </w:rPr>
        <w:t>
      1) құрылыс салынбаған аумақта немесе бір қабатты құрылысы бар аумақта құрылыс салудың техникалық жобалары мен жұмыс сызбаларын жасау;</w:t>
      </w:r>
    </w:p>
    <w:bookmarkEnd w:id="214"/>
    <w:bookmarkStart w:name="z245" w:id="215"/>
    <w:p>
      <w:pPr>
        <w:spacing w:after="0"/>
        <w:ind w:left="0"/>
        <w:jc w:val="both"/>
      </w:pPr>
      <w:r>
        <w:rPr>
          <w:rFonts w:ascii="Times New Roman"/>
          <w:b w:val="false"/>
          <w:i w:val="false"/>
          <w:color w:val="000000"/>
          <w:sz w:val="28"/>
        </w:rPr>
        <w:t>
      2) аумақты тік жоспарлау мен көгалдандыру жобаларын шешу; қолданыстағы жерасты желілері мен құрылыстарының жоспарларын жасау және ғимараттар мен құрылыстарды құрылыс учаскелеріне байлау;</w:t>
      </w:r>
    </w:p>
    <w:bookmarkEnd w:id="215"/>
    <w:bookmarkStart w:name="z246" w:id="216"/>
    <w:p>
      <w:pPr>
        <w:spacing w:after="0"/>
        <w:ind w:left="0"/>
        <w:jc w:val="both"/>
      </w:pPr>
      <w:r>
        <w:rPr>
          <w:rFonts w:ascii="Times New Roman"/>
          <w:b w:val="false"/>
          <w:i w:val="false"/>
          <w:color w:val="000000"/>
          <w:sz w:val="28"/>
        </w:rPr>
        <w:t>
      3) бетонды бөгеттердің, ГЭС ғимараттарының, камера-шлюздердің, бөгеттердің жартастарға (тығыз ГЭС үшін) жанасу учаскелерінің жұмыс сызбаларын жасау;</w:t>
      </w:r>
    </w:p>
    <w:bookmarkEnd w:id="216"/>
    <w:bookmarkStart w:name="z247" w:id="217"/>
    <w:p>
      <w:pPr>
        <w:spacing w:after="0"/>
        <w:ind w:left="0"/>
        <w:jc w:val="both"/>
      </w:pPr>
      <w:r>
        <w:rPr>
          <w:rFonts w:ascii="Times New Roman"/>
          <w:b w:val="false"/>
          <w:i w:val="false"/>
          <w:color w:val="000000"/>
          <w:sz w:val="28"/>
        </w:rPr>
        <w:t>
      4) жаңа темір жол станциялары мен тораптарының қолданыстағы және жұмыс сызбаларын қайта құру жобаларын әзірлеу;</w:t>
      </w:r>
    </w:p>
    <w:bookmarkEnd w:id="217"/>
    <w:bookmarkStart w:name="z248" w:id="218"/>
    <w:p>
      <w:pPr>
        <w:spacing w:after="0"/>
        <w:ind w:left="0"/>
        <w:jc w:val="both"/>
      </w:pPr>
      <w:r>
        <w:rPr>
          <w:rFonts w:ascii="Times New Roman"/>
          <w:b w:val="false"/>
          <w:i w:val="false"/>
          <w:color w:val="000000"/>
          <w:sz w:val="28"/>
        </w:rPr>
        <w:t>
      5) өнеркәсіптік кенденудің біркелкі бөлінбеуі бар (сынап, сүрме, қалайы, вольфрам) кен орындары бар, ерекше күрделі құрылысы бар және өңделмеген кен желілері, тармақтары, құбырлы және кен ұялары бар пайдалы қазбалар қорларын егжей-тегжейлі барлау және есептеу;</w:t>
      </w:r>
    </w:p>
    <w:bookmarkEnd w:id="218"/>
    <w:bookmarkStart w:name="z249" w:id="219"/>
    <w:p>
      <w:pPr>
        <w:spacing w:after="0"/>
        <w:ind w:left="0"/>
        <w:jc w:val="both"/>
      </w:pPr>
      <w:r>
        <w:rPr>
          <w:rFonts w:ascii="Times New Roman"/>
          <w:b w:val="false"/>
          <w:i w:val="false"/>
          <w:color w:val="000000"/>
          <w:sz w:val="28"/>
        </w:rPr>
        <w:t>
      6) күрделі инженерлік іздестірулер;</w:t>
      </w:r>
    </w:p>
    <w:bookmarkEnd w:id="219"/>
    <w:bookmarkStart w:name="z250" w:id="220"/>
    <w:p>
      <w:pPr>
        <w:spacing w:after="0"/>
        <w:ind w:left="0"/>
        <w:jc w:val="both"/>
      </w:pPr>
      <w:r>
        <w:rPr>
          <w:rFonts w:ascii="Times New Roman"/>
          <w:b w:val="false"/>
          <w:i w:val="false"/>
          <w:color w:val="000000"/>
          <w:sz w:val="28"/>
        </w:rPr>
        <w:t>
      7) 2 га артық алаңда бетон іргетастарындағы арынды құбырлар, гидротехникалық құрылыстар (акведуктар, дюкерлер, сорғы станциялары), жеке құрылысқа арналған алаңдар (жөндеу шеберханалары, қойма базалары), тығыз құрылысы бар елді мекендерде сүзу, кәріз және жылу-, газбен жабдықтау алаңдарын жобалау;</w:t>
      </w:r>
    </w:p>
    <w:bookmarkEnd w:id="220"/>
    <w:bookmarkStart w:name="z251" w:id="221"/>
    <w:p>
      <w:pPr>
        <w:spacing w:after="0"/>
        <w:ind w:left="0"/>
        <w:jc w:val="both"/>
      </w:pPr>
      <w:r>
        <w:rPr>
          <w:rFonts w:ascii="Times New Roman"/>
          <w:b w:val="false"/>
          <w:i w:val="false"/>
          <w:color w:val="000000"/>
          <w:sz w:val="28"/>
        </w:rPr>
        <w:t>
      8) тау-кен өндіру және байыту кәсіпорындарын жобалау және салу кезінде жұмыс сызбаларын әзірлеу;</w:t>
      </w:r>
    </w:p>
    <w:bookmarkEnd w:id="221"/>
    <w:bookmarkStart w:name="z252" w:id="222"/>
    <w:p>
      <w:pPr>
        <w:spacing w:after="0"/>
        <w:ind w:left="0"/>
        <w:jc w:val="both"/>
      </w:pPr>
      <w:r>
        <w:rPr>
          <w:rFonts w:ascii="Times New Roman"/>
          <w:b w:val="false"/>
          <w:i w:val="false"/>
          <w:color w:val="000000"/>
          <w:sz w:val="28"/>
        </w:rPr>
        <w:t>
      9) шашылған кен орындарын игеретін тау-кен кәсіпорындарына геологиялық қызмет көрсету.</w:t>
      </w:r>
    </w:p>
    <w:bookmarkEnd w:id="222"/>
    <w:bookmarkStart w:name="z253" w:id="223"/>
    <w:p>
      <w:pPr>
        <w:spacing w:after="0"/>
        <w:ind w:left="0"/>
        <w:jc w:val="both"/>
      </w:pPr>
      <w:r>
        <w:rPr>
          <w:rFonts w:ascii="Times New Roman"/>
          <w:b w:val="false"/>
          <w:i w:val="false"/>
          <w:color w:val="000000"/>
          <w:sz w:val="28"/>
        </w:rPr>
        <w:t>
      78. Масштабы 1:2 000 топографиялық жоспарлар мынаған арналады:</w:t>
      </w:r>
    </w:p>
    <w:bookmarkEnd w:id="223"/>
    <w:bookmarkStart w:name="z254" w:id="224"/>
    <w:p>
      <w:pPr>
        <w:spacing w:after="0"/>
        <w:ind w:left="0"/>
        <w:jc w:val="both"/>
      </w:pPr>
      <w:r>
        <w:rPr>
          <w:rFonts w:ascii="Times New Roman"/>
          <w:b w:val="false"/>
          <w:i w:val="false"/>
          <w:color w:val="000000"/>
          <w:sz w:val="28"/>
        </w:rPr>
        <w:t>
      1) шағын қалалардың, кенттердің және ауылдық елді мекендердің бас жоспарларын әзірлеу;</w:t>
      </w:r>
    </w:p>
    <w:bookmarkEnd w:id="224"/>
    <w:bookmarkStart w:name="z255" w:id="225"/>
    <w:p>
      <w:pPr>
        <w:spacing w:after="0"/>
        <w:ind w:left="0"/>
        <w:jc w:val="both"/>
      </w:pPr>
      <w:r>
        <w:rPr>
          <w:rFonts w:ascii="Times New Roman"/>
          <w:b w:val="false"/>
          <w:i w:val="false"/>
          <w:color w:val="000000"/>
          <w:sz w:val="28"/>
        </w:rPr>
        <w:t>
      2) егжей-тегжейлі жоспарлау жобаларын және құрылыс салу нобайларын; қалалық өнеркәсіп аудандарын жоспарлау жобаларын, бас жоспарды әзірлеу сатысында қалалардағы аса күрделі көлік айрықтарының жобаларын жасау;</w:t>
      </w:r>
    </w:p>
    <w:bookmarkEnd w:id="225"/>
    <w:bookmarkStart w:name="z256" w:id="226"/>
    <w:p>
      <w:pPr>
        <w:spacing w:after="0"/>
        <w:ind w:left="0"/>
        <w:jc w:val="both"/>
      </w:pPr>
      <w:r>
        <w:rPr>
          <w:rFonts w:ascii="Times New Roman"/>
          <w:b w:val="false"/>
          <w:i w:val="false"/>
          <w:color w:val="000000"/>
          <w:sz w:val="28"/>
        </w:rPr>
        <w:t>
      3) тау-кен өнеркәсібі кәсіпорындарының (кеніштердің, шахталардың, карьерлердің, разрездердің) атқарушы жоспарларын жасау;</w:t>
      </w:r>
    </w:p>
    <w:bookmarkEnd w:id="226"/>
    <w:bookmarkStart w:name="z257" w:id="227"/>
    <w:p>
      <w:pPr>
        <w:spacing w:after="0"/>
        <w:ind w:left="0"/>
        <w:jc w:val="both"/>
      </w:pPr>
      <w:r>
        <w:rPr>
          <w:rFonts w:ascii="Times New Roman"/>
          <w:b w:val="false"/>
          <w:i w:val="false"/>
          <w:color w:val="000000"/>
          <w:sz w:val="28"/>
        </w:rPr>
        <w:t>
      4) металл және металл емес пайдалы қазбалар егжей-тегжейлі барлау;</w:t>
      </w:r>
    </w:p>
    <w:bookmarkEnd w:id="227"/>
    <w:bookmarkStart w:name="z258" w:id="228"/>
    <w:p>
      <w:pPr>
        <w:spacing w:after="0"/>
        <w:ind w:left="0"/>
        <w:jc w:val="both"/>
      </w:pPr>
      <w:r>
        <w:rPr>
          <w:rFonts w:ascii="Times New Roman"/>
          <w:b w:val="false"/>
          <w:i w:val="false"/>
          <w:color w:val="000000"/>
          <w:sz w:val="28"/>
        </w:rPr>
        <w:t>
      5) теңіз порттарының, кеме жөндеу зауыттарының және жекелеген гидротехникалық құрылыстардың техникалық жобалары мен бас жоспарларын жасау;</w:t>
      </w:r>
    </w:p>
    <w:bookmarkEnd w:id="228"/>
    <w:bookmarkStart w:name="z259" w:id="229"/>
    <w:p>
      <w:pPr>
        <w:spacing w:after="0"/>
        <w:ind w:left="0"/>
        <w:jc w:val="both"/>
      </w:pPr>
      <w:r>
        <w:rPr>
          <w:rFonts w:ascii="Times New Roman"/>
          <w:b w:val="false"/>
          <w:i w:val="false"/>
          <w:color w:val="000000"/>
          <w:sz w:val="28"/>
        </w:rPr>
        <w:t>
      6) жылу электр станцияларының, су айырғыштардың, гидротехникалық құрылыстар мен бөген бөгеттерінің қабылданған негізгі нұсқасының техникалық жобасын жасау;</w:t>
      </w:r>
    </w:p>
    <w:bookmarkEnd w:id="229"/>
    <w:bookmarkStart w:name="z260" w:id="230"/>
    <w:p>
      <w:pPr>
        <w:spacing w:after="0"/>
        <w:ind w:left="0"/>
        <w:jc w:val="both"/>
      </w:pPr>
      <w:r>
        <w:rPr>
          <w:rFonts w:ascii="Times New Roman"/>
          <w:b w:val="false"/>
          <w:i w:val="false"/>
          <w:color w:val="000000"/>
          <w:sz w:val="28"/>
        </w:rPr>
        <w:t>
      7) мелиорацияланатын объектілердің 15 км2 және одан жоғары (типтік учаскелер мелиорациялануға жататын барлық алаңның 10-12% алады) жер үсті суару кезінде суландыру, тік жоспарлауға арналған үлгі учаскелер (дайындалған беті бойынша 20×20 м жақтары бар квадраттар бойынша нивелирлеу), ұзындығы 300 м астам бөгеттер, дюкерлер, шлюздер салу, тығыз учаскелерде және тау-кен жерлерінде өтетін арналар трассаларын және арынды құбырларды төсеу, арнаға пайдалануға берілген өзендер арнасының учаскелері үшін су айнасының ауданы 0,5 км2-ге дейін су қоймаларын салу техникалық жобаларды құрастыру үшін;</w:t>
      </w:r>
    </w:p>
    <w:bookmarkEnd w:id="230"/>
    <w:bookmarkStart w:name="z261" w:id="231"/>
    <w:p>
      <w:pPr>
        <w:spacing w:after="0"/>
        <w:ind w:left="0"/>
        <w:jc w:val="both"/>
      </w:pPr>
      <w:r>
        <w:rPr>
          <w:rFonts w:ascii="Times New Roman"/>
          <w:b w:val="false"/>
          <w:i w:val="false"/>
          <w:color w:val="000000"/>
          <w:sz w:val="28"/>
        </w:rPr>
        <w:t>
      8) жабық дренажбен құрғату, жақтары бар 20×20 м квадраттар бойынша нивелирлеумен суармалы жерлерді тігінен жоспарлау, гидротехникалық құрылыстар, қосалқы-өндірістік ғимараттар және тұрғын үй құрылысына арналған алаңдар, "арна-жолақтар" құрылысы, жер бедерінің немесе геологиялық құрылыстың ерекше күрделі жағдайлары бар учаскелердегі 100-ден 400 м-ге дейін (қиғаш, ұсақ шөгінді рельеф, көшкіндер ауданы) және арна анкерлік тіректерде салынатын құбыр түрінде жобаланатын учаскелердегі арна осінің бойындағы жерлер, иілу көлемі аз (100-150 м) немесе жайылманың күрделі рельефі кезінде иректелген өзендерде су қабылдағыштарды реттеу жұмыс сызбаларын жасау үшін;</w:t>
      </w:r>
    </w:p>
    <w:bookmarkEnd w:id="231"/>
    <w:bookmarkStart w:name="z262" w:id="232"/>
    <w:p>
      <w:pPr>
        <w:spacing w:after="0"/>
        <w:ind w:left="0"/>
        <w:jc w:val="both"/>
      </w:pPr>
      <w:r>
        <w:rPr>
          <w:rFonts w:ascii="Times New Roman"/>
          <w:b w:val="false"/>
          <w:i w:val="false"/>
          <w:color w:val="000000"/>
          <w:sz w:val="28"/>
        </w:rPr>
        <w:t>
      9) тау аудандарында техникалық жоба сатысында және жазық және төбелі аудандарда жұмыс сызбалары үшін темір және автомобиль жолдарын жобалау;</w:t>
      </w:r>
    </w:p>
    <w:bookmarkEnd w:id="232"/>
    <w:bookmarkStart w:name="z263" w:id="233"/>
    <w:p>
      <w:pPr>
        <w:spacing w:after="0"/>
        <w:ind w:left="0"/>
        <w:jc w:val="both"/>
      </w:pPr>
      <w:r>
        <w:rPr>
          <w:rFonts w:ascii="Times New Roman"/>
          <w:b w:val="false"/>
          <w:i w:val="false"/>
          <w:color w:val="000000"/>
          <w:sz w:val="28"/>
        </w:rPr>
        <w:t>
      10) темір жол торабынқайта жаңартудың бас схемасын әзірлеу;</w:t>
      </w:r>
    </w:p>
    <w:bookmarkEnd w:id="233"/>
    <w:bookmarkStart w:name="z264" w:id="234"/>
    <w:p>
      <w:pPr>
        <w:spacing w:after="0"/>
        <w:ind w:left="0"/>
        <w:jc w:val="both"/>
      </w:pPr>
      <w:r>
        <w:rPr>
          <w:rFonts w:ascii="Times New Roman"/>
          <w:b w:val="false"/>
          <w:i w:val="false"/>
          <w:color w:val="000000"/>
          <w:sz w:val="28"/>
        </w:rPr>
        <w:t>
      11) құбыржол, сорғы және компрессорлық станциялардың, желілік пункттер мен жөндеу базаларының, ірі өзендер арқылы өтетін жолдардың, қосалқы станцияларға күрделі жолдардың, жер төсемінің жеке жобасы орындарында көлік және басқа да магистральдардың күрделі қиылыстары мен жақындауының жұмыс сызбаларын жасау (желілік құрылыс үшін).</w:t>
      </w:r>
    </w:p>
    <w:bookmarkEnd w:id="234"/>
    <w:bookmarkStart w:name="z265" w:id="235"/>
    <w:p>
      <w:pPr>
        <w:spacing w:after="0"/>
        <w:ind w:left="0"/>
        <w:jc w:val="both"/>
      </w:pPr>
      <w:r>
        <w:rPr>
          <w:rFonts w:ascii="Times New Roman"/>
          <w:b w:val="false"/>
          <w:i w:val="false"/>
          <w:color w:val="000000"/>
          <w:sz w:val="28"/>
        </w:rPr>
        <w:t>
      1:5 000 және 1:2 000 масштабта мұхиттар, теңіздер және ішкі су айдындарының шельфтік аймағының топографиялық жоспарлары құрылуы мүмкін.</w:t>
      </w:r>
    </w:p>
    <w:bookmarkEnd w:id="235"/>
    <w:bookmarkStart w:name="z266" w:id="236"/>
    <w:p>
      <w:pPr>
        <w:spacing w:after="0"/>
        <w:ind w:left="0"/>
        <w:jc w:val="both"/>
      </w:pPr>
      <w:r>
        <w:rPr>
          <w:rFonts w:ascii="Times New Roman"/>
          <w:b w:val="false"/>
          <w:i w:val="false"/>
          <w:color w:val="000000"/>
          <w:sz w:val="28"/>
        </w:rPr>
        <w:t>
      Шельфтің топографиялық жоспарлары жергілікті геофизикалық және геологиялық барлау жұмыстарына, пайдалы қазбалардың теңіз кен орындарын пайдалану жобаларын жасауға және теңізде инженерлік құрылыстар салуға, кәсіпшілік шаруашылығын жүргізудің су асты плантацияларын ұйымдастыруға арналған.</w:t>
      </w:r>
    </w:p>
    <w:bookmarkEnd w:id="236"/>
    <w:bookmarkStart w:name="z267" w:id="237"/>
    <w:p>
      <w:pPr>
        <w:spacing w:after="0"/>
        <w:ind w:left="0"/>
        <w:jc w:val="both"/>
      </w:pPr>
      <w:r>
        <w:rPr>
          <w:rFonts w:ascii="Times New Roman"/>
          <w:b w:val="false"/>
          <w:i w:val="false"/>
          <w:color w:val="000000"/>
          <w:sz w:val="28"/>
        </w:rPr>
        <w:t>
      79. Масштабы 1:5 000 топографиялық жоспарлар мынаған арналады:</w:t>
      </w:r>
    </w:p>
    <w:bookmarkEnd w:id="237"/>
    <w:bookmarkStart w:name="z268" w:id="238"/>
    <w:p>
      <w:pPr>
        <w:spacing w:after="0"/>
        <w:ind w:left="0"/>
        <w:jc w:val="both"/>
      </w:pPr>
      <w:r>
        <w:rPr>
          <w:rFonts w:ascii="Times New Roman"/>
          <w:b w:val="false"/>
          <w:i w:val="false"/>
          <w:color w:val="000000"/>
          <w:sz w:val="28"/>
        </w:rPr>
        <w:t>
      1) ірі, үлкен және орта қалалардың бірінші кезектегі құрылысын орналастырудың бас жоспарлары мен жобаларын әзірлеу;</w:t>
      </w:r>
    </w:p>
    <w:bookmarkEnd w:id="238"/>
    <w:bookmarkStart w:name="z269" w:id="239"/>
    <w:p>
      <w:pPr>
        <w:spacing w:after="0"/>
        <w:ind w:left="0"/>
        <w:jc w:val="both"/>
      </w:pPr>
      <w:r>
        <w:rPr>
          <w:rFonts w:ascii="Times New Roman"/>
          <w:b w:val="false"/>
          <w:i w:val="false"/>
          <w:color w:val="000000"/>
          <w:sz w:val="28"/>
        </w:rPr>
        <w:t>
      2) 1000 гектардан асатын аумағы бар өнеркәсіптік аудандарды жоспарлау жобаларын жасау;</w:t>
      </w:r>
    </w:p>
    <w:bookmarkEnd w:id="239"/>
    <w:bookmarkStart w:name="z270" w:id="240"/>
    <w:p>
      <w:pPr>
        <w:spacing w:after="0"/>
        <w:ind w:left="0"/>
        <w:jc w:val="both"/>
      </w:pPr>
      <w:r>
        <w:rPr>
          <w:rFonts w:ascii="Times New Roman"/>
          <w:b w:val="false"/>
          <w:i w:val="false"/>
          <w:color w:val="000000"/>
          <w:sz w:val="28"/>
        </w:rPr>
        <w:t>
      3) ірі қаланың бас жоспарын әзірлеу кезінде аса күрделі көлік айрықтарының жобаларын жасау;</w:t>
      </w:r>
    </w:p>
    <w:bookmarkEnd w:id="240"/>
    <w:bookmarkStart w:name="z271" w:id="241"/>
    <w:p>
      <w:pPr>
        <w:spacing w:after="0"/>
        <w:ind w:left="0"/>
        <w:jc w:val="both"/>
      </w:pPr>
      <w:r>
        <w:rPr>
          <w:rFonts w:ascii="Times New Roman"/>
          <w:b w:val="false"/>
          <w:i w:val="false"/>
          <w:color w:val="000000"/>
          <w:sz w:val="28"/>
        </w:rPr>
        <w:t>
      4) ірі, орта және шағын қала жүйесінде жобаланатын тұрғын немесе өнеркәсіп аудандарын орналастыру схемаларын, инженерлік құрылыстар, инженерлік іс-шаралар жобаларының шолу жоспарларын жасау;</w:t>
      </w:r>
    </w:p>
    <w:bookmarkEnd w:id="241"/>
    <w:bookmarkStart w:name="z272" w:id="242"/>
    <w:p>
      <w:pPr>
        <w:spacing w:after="0"/>
        <w:ind w:left="0"/>
        <w:jc w:val="both"/>
      </w:pPr>
      <w:r>
        <w:rPr>
          <w:rFonts w:ascii="Times New Roman"/>
          <w:b w:val="false"/>
          <w:i w:val="false"/>
          <w:color w:val="000000"/>
          <w:sz w:val="28"/>
        </w:rPr>
        <w:t>
      5) қала маңы аймағын жоспарлауды шешу кезінде неғұрлым күрделі тораптардың жобаларын жасау;</w:t>
      </w:r>
    </w:p>
    <w:bookmarkEnd w:id="242"/>
    <w:bookmarkStart w:name="z273" w:id="243"/>
    <w:p>
      <w:pPr>
        <w:spacing w:after="0"/>
        <w:ind w:left="0"/>
        <w:jc w:val="both"/>
      </w:pPr>
      <w:r>
        <w:rPr>
          <w:rFonts w:ascii="Times New Roman"/>
          <w:b w:val="false"/>
          <w:i w:val="false"/>
          <w:color w:val="000000"/>
          <w:sz w:val="28"/>
        </w:rPr>
        <w:t>
      6) өнеркәсіптік және тау-кен өндіру кәсіпорындарының техникалық жобаларын жасау;</w:t>
      </w:r>
    </w:p>
    <w:bookmarkEnd w:id="243"/>
    <w:bookmarkStart w:name="z274" w:id="244"/>
    <w:p>
      <w:pPr>
        <w:spacing w:after="0"/>
        <w:ind w:left="0"/>
        <w:jc w:val="both"/>
      </w:pPr>
      <w:r>
        <w:rPr>
          <w:rFonts w:ascii="Times New Roman"/>
          <w:b w:val="false"/>
          <w:i w:val="false"/>
          <w:color w:val="000000"/>
          <w:sz w:val="28"/>
        </w:rPr>
        <w:t>
      7) теңіз порттары мен кеме жөндеу зауыттарының жинақталған бас жоспарларын жасау;</w:t>
      </w:r>
    </w:p>
    <w:bookmarkEnd w:id="244"/>
    <w:bookmarkStart w:name="z275" w:id="245"/>
    <w:p>
      <w:pPr>
        <w:spacing w:after="0"/>
        <w:ind w:left="0"/>
        <w:jc w:val="both"/>
      </w:pPr>
      <w:r>
        <w:rPr>
          <w:rFonts w:ascii="Times New Roman"/>
          <w:b w:val="false"/>
          <w:i w:val="false"/>
          <w:color w:val="000000"/>
          <w:sz w:val="28"/>
        </w:rPr>
        <w:t>
      8) металл және металл емес пайдалы қазбалар алдын ала барлау;</w:t>
      </w:r>
    </w:p>
    <w:bookmarkEnd w:id="245"/>
    <w:bookmarkStart w:name="z276" w:id="246"/>
    <w:p>
      <w:pPr>
        <w:spacing w:after="0"/>
        <w:ind w:left="0"/>
        <w:jc w:val="both"/>
      </w:pPr>
      <w:r>
        <w:rPr>
          <w:rFonts w:ascii="Times New Roman"/>
          <w:b w:val="false"/>
          <w:i w:val="false"/>
          <w:color w:val="000000"/>
          <w:sz w:val="28"/>
        </w:rPr>
        <w:t>
      9) металл және металл емес пайдалы қазбаларды (көмір және жанғыш тақтатастар) егжей-тегжейлі барлау;</w:t>
      </w:r>
    </w:p>
    <w:bookmarkEnd w:id="246"/>
    <w:bookmarkStart w:name="z277" w:id="247"/>
    <w:p>
      <w:pPr>
        <w:spacing w:after="0"/>
        <w:ind w:left="0"/>
        <w:jc w:val="both"/>
      </w:pPr>
      <w:r>
        <w:rPr>
          <w:rFonts w:ascii="Times New Roman"/>
          <w:b w:val="false"/>
          <w:i w:val="false"/>
          <w:color w:val="000000"/>
          <w:sz w:val="28"/>
        </w:rPr>
        <w:t>
      10) металл емес пайдалы қазбаларды (карбонатты жыныстар, фосфориттер, құм және қиыршық тас) егжей-тегжейлі барлау;</w:t>
      </w:r>
    </w:p>
    <w:bookmarkEnd w:id="247"/>
    <w:bookmarkStart w:name="z278" w:id="248"/>
    <w:p>
      <w:pPr>
        <w:spacing w:after="0"/>
        <w:ind w:left="0"/>
        <w:jc w:val="both"/>
      </w:pPr>
      <w:r>
        <w:rPr>
          <w:rFonts w:ascii="Times New Roman"/>
          <w:b w:val="false"/>
          <w:i w:val="false"/>
          <w:color w:val="000000"/>
          <w:sz w:val="28"/>
        </w:rPr>
        <w:t>
      11) игерілетін мұнай-газ кен орындарының бас маркшейдерлік жоспарларын жасау, кен орындарын жайғастыруды жобалау және тау-кен техникалық міндеттер мен жер және тау-кендік бөлу туралы мәселелерді шешу;</w:t>
      </w:r>
    </w:p>
    <w:bookmarkEnd w:id="248"/>
    <w:bookmarkStart w:name="z279" w:id="249"/>
    <w:p>
      <w:pPr>
        <w:spacing w:after="0"/>
        <w:ind w:left="0"/>
        <w:jc w:val="both"/>
      </w:pPr>
      <w:r>
        <w:rPr>
          <w:rFonts w:ascii="Times New Roman"/>
          <w:b w:val="false"/>
          <w:i w:val="false"/>
          <w:color w:val="000000"/>
          <w:sz w:val="28"/>
        </w:rPr>
        <w:t>
      12) жер жағдайлары күрделі және ауыл шаруашылығы алқаптарының мөлшері аз аудандарда шаруашылықтар қарқынды жүргізілетін шаруа қожалықтары мен совхоздардың жер кадастры және жерге орналастыру;</w:t>
      </w:r>
    </w:p>
    <w:bookmarkEnd w:id="249"/>
    <w:bookmarkStart w:name="z280" w:id="250"/>
    <w:p>
      <w:pPr>
        <w:spacing w:after="0"/>
        <w:ind w:left="0"/>
        <w:jc w:val="both"/>
      </w:pPr>
      <w:r>
        <w:rPr>
          <w:rFonts w:ascii="Times New Roman"/>
          <w:b w:val="false"/>
          <w:i w:val="false"/>
          <w:color w:val="000000"/>
          <w:sz w:val="28"/>
        </w:rPr>
        <w:t>
      13) Техникалық жобаларды жасау: барлық мелиорацияланатын алқапты (алаңы 15 км2 кем учаскелер) жерүсті суару кезінде суландыру; барлық мелиорацияланатын алқапты (алаңы 15 км2 кем учаскелер) және үлгілік учаскелерді (алаңы 15 км2 және одан көп мелиорацияланатын алқап) суару кезінде суландыру; барлық табиғи жағдайларда реттелетін су қабылдағыштар; су айнасының ауданы 0,5-тен 3 км2 дейінгі су қоймалары; жабық жерлерге, микрорельефі бар, орта- және қиын өтетін (күрделі табиғи жағдайлар) жерлерге;</w:t>
      </w:r>
    </w:p>
    <w:bookmarkEnd w:id="250"/>
    <w:bookmarkStart w:name="z281" w:id="251"/>
    <w:p>
      <w:pPr>
        <w:spacing w:after="0"/>
        <w:ind w:left="0"/>
        <w:jc w:val="both"/>
      </w:pPr>
      <w:r>
        <w:rPr>
          <w:rFonts w:ascii="Times New Roman"/>
          <w:b w:val="false"/>
          <w:i w:val="false"/>
          <w:color w:val="000000"/>
          <w:sz w:val="28"/>
        </w:rPr>
        <w:t>
      14) күрделі табиғи жағдайларда ашық арналы құрғату алқабының жұмыс сызбаларын жасау: құрылыс материалдарының алаңдары (жоспарлар жұмыс сызбалары үшін де пайдаланылады), көпір өткелдері, құрылыс материалдарының карьерлері;</w:t>
      </w:r>
    </w:p>
    <w:bookmarkEnd w:id="251"/>
    <w:bookmarkStart w:name="z282" w:id="252"/>
    <w:p>
      <w:pPr>
        <w:spacing w:after="0"/>
        <w:ind w:left="0"/>
        <w:jc w:val="both"/>
      </w:pPr>
      <w:r>
        <w:rPr>
          <w:rFonts w:ascii="Times New Roman"/>
          <w:b w:val="false"/>
          <w:i w:val="false"/>
          <w:color w:val="000000"/>
          <w:sz w:val="28"/>
        </w:rPr>
        <w:t>
      15) жергілікті жердің күрделі рельефі жағдайында, ірі елді мекендерге кіреберістерде және күрделі жағдайы бар басқа да жерлерде автомобиль жолдарын камералдық трассалау;</w:t>
      </w:r>
    </w:p>
    <w:bookmarkEnd w:id="252"/>
    <w:bookmarkStart w:name="z283" w:id="253"/>
    <w:p>
      <w:pPr>
        <w:spacing w:after="0"/>
        <w:ind w:left="0"/>
        <w:jc w:val="both"/>
      </w:pPr>
      <w:r>
        <w:rPr>
          <w:rFonts w:ascii="Times New Roman"/>
          <w:b w:val="false"/>
          <w:i w:val="false"/>
          <w:color w:val="000000"/>
          <w:sz w:val="28"/>
        </w:rPr>
        <w:t>
      16) электр берілісінің әуе желілерінің трассаларын құрылыстармен қиылысу және жақындау орындарында жобалау;</w:t>
      </w:r>
    </w:p>
    <w:bookmarkEnd w:id="253"/>
    <w:bookmarkStart w:name="z284" w:id="254"/>
    <w:p>
      <w:pPr>
        <w:spacing w:after="0"/>
        <w:ind w:left="0"/>
        <w:jc w:val="both"/>
      </w:pPr>
      <w:r>
        <w:rPr>
          <w:rFonts w:ascii="Times New Roman"/>
          <w:b w:val="false"/>
          <w:i w:val="false"/>
          <w:color w:val="000000"/>
          <w:sz w:val="28"/>
        </w:rPr>
        <w:t>
      17) кіші жазықтық және тау өзендеріндегі су тораптарын жобалау және салу;</w:t>
      </w:r>
    </w:p>
    <w:bookmarkEnd w:id="254"/>
    <w:bookmarkStart w:name="z285" w:id="255"/>
    <w:p>
      <w:pPr>
        <w:spacing w:after="0"/>
        <w:ind w:left="0"/>
        <w:jc w:val="both"/>
      </w:pPr>
      <w:r>
        <w:rPr>
          <w:rFonts w:ascii="Times New Roman"/>
          <w:b w:val="false"/>
          <w:i w:val="false"/>
          <w:color w:val="000000"/>
          <w:sz w:val="28"/>
        </w:rPr>
        <w:t>
      18) құрылыс салынған аумақтағы, екпелер (бақтар, жидектер, жүзімдіктер және т.б.) орналасқан жердегі су қоймасының жобалық контурын анықтау;</w:t>
      </w:r>
    </w:p>
    <w:bookmarkEnd w:id="255"/>
    <w:bookmarkStart w:name="z286" w:id="256"/>
    <w:p>
      <w:pPr>
        <w:spacing w:after="0"/>
        <w:ind w:left="0"/>
        <w:jc w:val="both"/>
      </w:pPr>
      <w:r>
        <w:rPr>
          <w:rFonts w:ascii="Times New Roman"/>
          <w:b w:val="false"/>
          <w:i w:val="false"/>
          <w:color w:val="000000"/>
          <w:sz w:val="28"/>
        </w:rPr>
        <w:t>
      19) техникалық жоба сатысында темір және автомобиль жолдарын жобалау (таулы аудандарда және қабылданған бағыт бойынша жазық және төбелік аудандарда бағытты таңдау);</w:t>
      </w:r>
    </w:p>
    <w:bookmarkEnd w:id="256"/>
    <w:bookmarkStart w:name="z287" w:id="257"/>
    <w:p>
      <w:pPr>
        <w:spacing w:after="0"/>
        <w:ind w:left="0"/>
        <w:jc w:val="both"/>
      </w:pPr>
      <w:r>
        <w:rPr>
          <w:rFonts w:ascii="Times New Roman"/>
          <w:b w:val="false"/>
          <w:i w:val="false"/>
          <w:color w:val="000000"/>
          <w:sz w:val="28"/>
        </w:rPr>
        <w:t>
      20) жазық қиылысқан және тығыз орналасқан немесе тығыз орналасқан жерлерде техникалық жоба сатысында ені 1-2 км жердің магистральдық арналарын (кеме қатынасы, су құбыры, энергетикалық) жобалау және салу.</w:t>
      </w:r>
    </w:p>
    <w:bookmarkEnd w:id="257"/>
    <w:bookmarkStart w:name="z288" w:id="258"/>
    <w:p>
      <w:pPr>
        <w:spacing w:after="0"/>
        <w:ind w:left="0"/>
        <w:jc w:val="both"/>
      </w:pPr>
      <w:r>
        <w:rPr>
          <w:rFonts w:ascii="Times New Roman"/>
          <w:b w:val="false"/>
          <w:i w:val="false"/>
          <w:color w:val="000000"/>
          <w:sz w:val="28"/>
        </w:rPr>
        <w:t>
      Топографиялық түсірілімдердің нәтижелері болып табылатын масштабы 1:5 000 топографиялық жоспарлар топографиялық және мамандандырылған жоспарлар мен неғұрлым ұсақ масштабтағы карталарды жасау үшін негіз болады.</w:t>
      </w:r>
    </w:p>
    <w:bookmarkEnd w:id="258"/>
    <w:bookmarkStart w:name="z289" w:id="259"/>
    <w:p>
      <w:pPr>
        <w:spacing w:after="0"/>
        <w:ind w:left="0"/>
        <w:jc w:val="both"/>
      </w:pPr>
      <w:r>
        <w:rPr>
          <w:rFonts w:ascii="Times New Roman"/>
          <w:b w:val="false"/>
          <w:i w:val="false"/>
          <w:color w:val="000000"/>
          <w:sz w:val="28"/>
        </w:rPr>
        <w:t>
      80. Топографиялық жоспарлардың тағайындалуына байланысты 72-75 тармақтарына топографиялық түсірулердің ауқымы белгіленеді. Бұл ретте картографияланатын аумақтың түріне байланысты елді мекендерді топографиялық түсіру тек екі масштабта орындалады:</w:t>
      </w:r>
    </w:p>
    <w:bookmarkEnd w:id="259"/>
    <w:bookmarkStart w:name="z290" w:id="260"/>
    <w:p>
      <w:pPr>
        <w:spacing w:after="0"/>
        <w:ind w:left="0"/>
        <w:jc w:val="both"/>
      </w:pPr>
      <w:r>
        <w:rPr>
          <w:rFonts w:ascii="Times New Roman"/>
          <w:b w:val="false"/>
          <w:i w:val="false"/>
          <w:color w:val="000000"/>
          <w:sz w:val="28"/>
        </w:rPr>
        <w:t>
      1) 1:500 және 1: 2 000 - көп қабатты құрылысы бар аумақта немесе ірі қала аумағында;</w:t>
      </w:r>
    </w:p>
    <w:bookmarkEnd w:id="260"/>
    <w:bookmarkStart w:name="z291" w:id="261"/>
    <w:p>
      <w:pPr>
        <w:spacing w:after="0"/>
        <w:ind w:left="0"/>
        <w:jc w:val="both"/>
      </w:pPr>
      <w:r>
        <w:rPr>
          <w:rFonts w:ascii="Times New Roman"/>
          <w:b w:val="false"/>
          <w:i w:val="false"/>
          <w:color w:val="000000"/>
          <w:sz w:val="28"/>
        </w:rPr>
        <w:t>
      2) 1:1 000 және 1: 5 000 - негізінен бір қабатты құрылысы бар немесе құрылыс салынбаған аумақта.</w:t>
      </w:r>
    </w:p>
    <w:bookmarkEnd w:id="261"/>
    <w:bookmarkStart w:name="z292" w:id="262"/>
    <w:p>
      <w:pPr>
        <w:spacing w:after="0"/>
        <w:ind w:left="0"/>
        <w:jc w:val="both"/>
      </w:pPr>
      <w:r>
        <w:rPr>
          <w:rFonts w:ascii="Times New Roman"/>
          <w:b w:val="false"/>
          <w:i w:val="false"/>
          <w:color w:val="000000"/>
          <w:sz w:val="28"/>
        </w:rPr>
        <w:t>
      81. Тақырыптық карталар мен жоспарларды құру және жаңарту бойынша жұмыстар кешеніне мыналар кіреді:</w:t>
      </w:r>
    </w:p>
    <w:bookmarkEnd w:id="262"/>
    <w:bookmarkStart w:name="z293" w:id="263"/>
    <w:p>
      <w:pPr>
        <w:spacing w:after="0"/>
        <w:ind w:left="0"/>
        <w:jc w:val="both"/>
      </w:pPr>
      <w:r>
        <w:rPr>
          <w:rFonts w:ascii="Times New Roman"/>
          <w:b w:val="false"/>
          <w:i w:val="false"/>
          <w:color w:val="000000"/>
          <w:sz w:val="28"/>
        </w:rPr>
        <w:t>
      1) редакциялық-дайындық жұмыстары:</w:t>
      </w:r>
    </w:p>
    <w:bookmarkEnd w:id="263"/>
    <w:bookmarkStart w:name="z294" w:id="264"/>
    <w:p>
      <w:pPr>
        <w:spacing w:after="0"/>
        <w:ind w:left="0"/>
        <w:jc w:val="both"/>
      </w:pPr>
      <w:r>
        <w:rPr>
          <w:rFonts w:ascii="Times New Roman"/>
          <w:b w:val="false"/>
          <w:i w:val="false"/>
          <w:color w:val="000000"/>
          <w:sz w:val="28"/>
        </w:rPr>
        <w:t>
      2) редакциялық-техникалық нұсқаулар мен жұмыстардың жалпы технологиясын әзірлеу;</w:t>
      </w:r>
    </w:p>
    <w:bookmarkEnd w:id="264"/>
    <w:bookmarkStart w:name="z295" w:id="265"/>
    <w:p>
      <w:pPr>
        <w:spacing w:after="0"/>
        <w:ind w:left="0"/>
        <w:jc w:val="both"/>
      </w:pPr>
      <w:r>
        <w:rPr>
          <w:rFonts w:ascii="Times New Roman"/>
          <w:b w:val="false"/>
          <w:i w:val="false"/>
          <w:color w:val="000000"/>
          <w:sz w:val="28"/>
        </w:rPr>
        <w:t>
      3) карталардың орналасу макетін және жүктеме макетін дайындау;</w:t>
      </w:r>
    </w:p>
    <w:bookmarkEnd w:id="265"/>
    <w:bookmarkStart w:name="z296" w:id="266"/>
    <w:p>
      <w:pPr>
        <w:spacing w:after="0"/>
        <w:ind w:left="0"/>
        <w:jc w:val="both"/>
      </w:pPr>
      <w:r>
        <w:rPr>
          <w:rFonts w:ascii="Times New Roman"/>
          <w:b w:val="false"/>
          <w:i w:val="false"/>
          <w:color w:val="000000"/>
          <w:sz w:val="28"/>
        </w:rPr>
        <w:t>
      4) картаның арнайы (негізгі) мазмұнының түпнұсқасын дайындау;</w:t>
      </w:r>
    </w:p>
    <w:bookmarkEnd w:id="266"/>
    <w:bookmarkStart w:name="z297" w:id="267"/>
    <w:p>
      <w:pPr>
        <w:spacing w:after="0"/>
        <w:ind w:left="0"/>
        <w:jc w:val="both"/>
      </w:pPr>
      <w:r>
        <w:rPr>
          <w:rFonts w:ascii="Times New Roman"/>
          <w:b w:val="false"/>
          <w:i w:val="false"/>
          <w:color w:val="000000"/>
          <w:sz w:val="28"/>
        </w:rPr>
        <w:t>
      5) компьютерлік шартты белгілер мен қаріптерді әзірлеу;</w:t>
      </w:r>
    </w:p>
    <w:bookmarkEnd w:id="267"/>
    <w:bookmarkStart w:name="z298" w:id="268"/>
    <w:p>
      <w:pPr>
        <w:spacing w:after="0"/>
        <w:ind w:left="0"/>
        <w:jc w:val="both"/>
      </w:pPr>
      <w:r>
        <w:rPr>
          <w:rFonts w:ascii="Times New Roman"/>
          <w:b w:val="false"/>
          <w:i w:val="false"/>
          <w:color w:val="000000"/>
          <w:sz w:val="28"/>
        </w:rPr>
        <w:t>
      6) бастапқы картографиялық материалды сканерлеу;</w:t>
      </w:r>
    </w:p>
    <w:bookmarkEnd w:id="268"/>
    <w:bookmarkStart w:name="z299" w:id="269"/>
    <w:p>
      <w:pPr>
        <w:spacing w:after="0"/>
        <w:ind w:left="0"/>
        <w:jc w:val="both"/>
      </w:pPr>
      <w:r>
        <w:rPr>
          <w:rFonts w:ascii="Times New Roman"/>
          <w:b w:val="false"/>
          <w:i w:val="false"/>
          <w:color w:val="000000"/>
          <w:sz w:val="28"/>
        </w:rPr>
        <w:t>
      7) карта мәтінін мемлекеттік тілге аудару;</w:t>
      </w:r>
    </w:p>
    <w:bookmarkEnd w:id="269"/>
    <w:bookmarkStart w:name="z300" w:id="270"/>
    <w:p>
      <w:pPr>
        <w:spacing w:after="0"/>
        <w:ind w:left="0"/>
        <w:jc w:val="both"/>
      </w:pPr>
      <w:r>
        <w:rPr>
          <w:rFonts w:ascii="Times New Roman"/>
          <w:b w:val="false"/>
          <w:i w:val="false"/>
          <w:color w:val="000000"/>
          <w:sz w:val="28"/>
        </w:rPr>
        <w:t>
      8) цифрлық картаны құру;</w:t>
      </w:r>
    </w:p>
    <w:bookmarkEnd w:id="270"/>
    <w:bookmarkStart w:name="z301" w:id="271"/>
    <w:p>
      <w:pPr>
        <w:spacing w:after="0"/>
        <w:ind w:left="0"/>
        <w:jc w:val="both"/>
      </w:pPr>
      <w:r>
        <w:rPr>
          <w:rFonts w:ascii="Times New Roman"/>
          <w:b w:val="false"/>
          <w:i w:val="false"/>
          <w:color w:val="000000"/>
          <w:sz w:val="28"/>
        </w:rPr>
        <w:t>
      9) картаны құрудың барлық кезеңдеріндегі редакторлық бақылау;</w:t>
      </w:r>
    </w:p>
    <w:bookmarkEnd w:id="271"/>
    <w:bookmarkStart w:name="z302" w:id="272"/>
    <w:p>
      <w:pPr>
        <w:spacing w:after="0"/>
        <w:ind w:left="0"/>
        <w:jc w:val="both"/>
      </w:pPr>
      <w:r>
        <w:rPr>
          <w:rFonts w:ascii="Times New Roman"/>
          <w:b w:val="false"/>
          <w:i w:val="false"/>
          <w:color w:val="000000"/>
          <w:sz w:val="28"/>
        </w:rPr>
        <w:t>
      10) басып шығаруға дайындық жазбасы.</w:t>
      </w:r>
    </w:p>
    <w:bookmarkEnd w:id="272"/>
    <w:bookmarkStart w:name="z303" w:id="273"/>
    <w:p>
      <w:pPr>
        <w:spacing w:after="0"/>
        <w:ind w:left="0"/>
        <w:jc w:val="both"/>
      </w:pPr>
      <w:r>
        <w:rPr>
          <w:rFonts w:ascii="Times New Roman"/>
          <w:b w:val="false"/>
          <w:i w:val="false"/>
          <w:color w:val="000000"/>
          <w:sz w:val="28"/>
        </w:rPr>
        <w:t>
      82. Редакциялық-дайындық жұмыстары картаға түсіру аймағын зерттеу, картаны жасау (жаңарту) үшін қажетті картографиялық және басқа материалдарды жинау, редакциялық нұсқауларды әзірлеу кіреді. Картографиялау ауданын және картографиялық материалдарды зерделеу бір мезгілде жүргізіледі және:</w:t>
      </w:r>
    </w:p>
    <w:bookmarkEnd w:id="273"/>
    <w:bookmarkStart w:name="z304" w:id="274"/>
    <w:p>
      <w:pPr>
        <w:spacing w:after="0"/>
        <w:ind w:left="0"/>
        <w:jc w:val="both"/>
      </w:pPr>
      <w:r>
        <w:rPr>
          <w:rFonts w:ascii="Times New Roman"/>
          <w:b w:val="false"/>
          <w:i w:val="false"/>
          <w:color w:val="000000"/>
          <w:sz w:val="28"/>
        </w:rPr>
        <w:t>
      1) құрылған картада оларды көрсету бойынша ұсыныстарды пысықтау үшін аумақтың және оның жекелеген бөліктерінің типтік ерекшеліктері мен сипаттамалық ерекшеліктерін анықтау;</w:t>
      </w:r>
    </w:p>
    <w:bookmarkEnd w:id="274"/>
    <w:bookmarkStart w:name="z305" w:id="275"/>
    <w:p>
      <w:pPr>
        <w:spacing w:after="0"/>
        <w:ind w:left="0"/>
        <w:jc w:val="both"/>
      </w:pPr>
      <w:r>
        <w:rPr>
          <w:rFonts w:ascii="Times New Roman"/>
          <w:b w:val="false"/>
          <w:i w:val="false"/>
          <w:color w:val="000000"/>
          <w:sz w:val="28"/>
        </w:rPr>
        <w:t>
      2) картаны жасау (жаңарту) үшін қажетті картографиялық материалдарды іріктеуді жүргізу, олардың сапасы мен пайдалану дәрежесін анықтау;</w:t>
      </w:r>
    </w:p>
    <w:bookmarkEnd w:id="275"/>
    <w:bookmarkStart w:name="z306" w:id="276"/>
    <w:p>
      <w:pPr>
        <w:spacing w:after="0"/>
        <w:ind w:left="0"/>
        <w:jc w:val="both"/>
      </w:pPr>
      <w:r>
        <w:rPr>
          <w:rFonts w:ascii="Times New Roman"/>
          <w:b w:val="false"/>
          <w:i w:val="false"/>
          <w:color w:val="000000"/>
          <w:sz w:val="28"/>
        </w:rPr>
        <w:t xml:space="preserve">
      3) материалдарды пайдалану тәртібін және олар бойынша ең аз экономикалық шығындармен карта жасау (жаңарту) технологиясын белгілеу қажет. </w:t>
      </w:r>
    </w:p>
    <w:bookmarkEnd w:id="276"/>
    <w:bookmarkStart w:name="z307" w:id="277"/>
    <w:p>
      <w:pPr>
        <w:spacing w:after="0"/>
        <w:ind w:left="0"/>
        <w:jc w:val="both"/>
      </w:pPr>
      <w:r>
        <w:rPr>
          <w:rFonts w:ascii="Times New Roman"/>
          <w:b w:val="false"/>
          <w:i w:val="false"/>
          <w:color w:val="000000"/>
          <w:sz w:val="28"/>
        </w:rPr>
        <w:t>
      83. Бұрын жасалған тақырыптық карталар мұқият талданады, жоғары сапалы негізде жаңа карталарды жасау кезінде оларды жасау тәжірибесін пайдалану мақсатында оның артықшылықтары мен кемшіліктері анықталады.</w:t>
      </w:r>
    </w:p>
    <w:bookmarkEnd w:id="277"/>
    <w:bookmarkStart w:name="z308" w:id="278"/>
    <w:p>
      <w:pPr>
        <w:spacing w:after="0"/>
        <w:ind w:left="0"/>
        <w:jc w:val="both"/>
      </w:pPr>
      <w:r>
        <w:rPr>
          <w:rFonts w:ascii="Times New Roman"/>
          <w:b w:val="false"/>
          <w:i w:val="false"/>
          <w:color w:val="000000"/>
          <w:sz w:val="28"/>
        </w:rPr>
        <w:t>
      84. Картаны жасау үшін келесі материалдар тартылады:</w:t>
      </w:r>
    </w:p>
    <w:bookmarkEnd w:id="278"/>
    <w:bookmarkStart w:name="z309" w:id="279"/>
    <w:p>
      <w:pPr>
        <w:spacing w:after="0"/>
        <w:ind w:left="0"/>
        <w:jc w:val="both"/>
      </w:pPr>
      <w:r>
        <w:rPr>
          <w:rFonts w:ascii="Times New Roman"/>
          <w:b w:val="false"/>
          <w:i w:val="false"/>
          <w:color w:val="000000"/>
          <w:sz w:val="28"/>
        </w:rPr>
        <w:t>
      1) 1:1 000 000 және одан үлкен масштабтағы топографиялық карталар;</w:t>
      </w:r>
    </w:p>
    <w:bookmarkEnd w:id="279"/>
    <w:bookmarkStart w:name="z310" w:id="280"/>
    <w:p>
      <w:pPr>
        <w:spacing w:after="0"/>
        <w:ind w:left="0"/>
        <w:jc w:val="both"/>
      </w:pPr>
      <w:r>
        <w:rPr>
          <w:rFonts w:ascii="Times New Roman"/>
          <w:b w:val="false"/>
          <w:i w:val="false"/>
          <w:color w:val="000000"/>
          <w:sz w:val="28"/>
        </w:rPr>
        <w:t>
      2) масштабы жасалатын картаның масштабына жақын шолу-географиялық карталар, сондай-ақ жаңа атластардың жалпы географиялық және тақырыптық көліктері;</w:t>
      </w:r>
    </w:p>
    <w:bookmarkEnd w:id="280"/>
    <w:bookmarkStart w:name="z311" w:id="281"/>
    <w:p>
      <w:pPr>
        <w:spacing w:after="0"/>
        <w:ind w:left="0"/>
        <w:jc w:val="both"/>
      </w:pPr>
      <w:r>
        <w:rPr>
          <w:rFonts w:ascii="Times New Roman"/>
          <w:b w:val="false"/>
          <w:i w:val="false"/>
          <w:color w:val="000000"/>
          <w:sz w:val="28"/>
        </w:rPr>
        <w:t>
      3) картада көрсетілген объектілер мен құбылыстарды жіктеу және сипаттау үшін қажетті мәліметтерді қамтитын географиялық сипаттамалар, экономикалық-статистикалық және басқа да сұраулы материалдар;</w:t>
      </w:r>
    </w:p>
    <w:bookmarkEnd w:id="281"/>
    <w:bookmarkStart w:name="z312" w:id="282"/>
    <w:p>
      <w:pPr>
        <w:spacing w:after="0"/>
        <w:ind w:left="0"/>
        <w:jc w:val="both"/>
      </w:pPr>
      <w:r>
        <w:rPr>
          <w:rFonts w:ascii="Times New Roman"/>
          <w:b w:val="false"/>
          <w:i w:val="false"/>
          <w:color w:val="000000"/>
          <w:sz w:val="28"/>
        </w:rPr>
        <w:t>
      4) жергілікті жердің өзгеруі туралы мәліметтерді қамтитын картографиялық ақпарат материалдары (кезекші карталар, схемалар, анықтамалықтар және т.б.);</w:t>
      </w:r>
    </w:p>
    <w:bookmarkEnd w:id="282"/>
    <w:bookmarkStart w:name="z313" w:id="283"/>
    <w:p>
      <w:pPr>
        <w:spacing w:after="0"/>
        <w:ind w:left="0"/>
        <w:jc w:val="both"/>
      </w:pPr>
      <w:r>
        <w:rPr>
          <w:rFonts w:ascii="Times New Roman"/>
          <w:b w:val="false"/>
          <w:i w:val="false"/>
          <w:color w:val="000000"/>
          <w:sz w:val="28"/>
        </w:rPr>
        <w:t xml:space="preserve">
      5) Қазақстан Республикасы географиялық атауларының мемлекеттік каталогының электрондық деректер базасының мониторинг материалдары. </w:t>
      </w:r>
    </w:p>
    <w:bookmarkEnd w:id="283"/>
    <w:bookmarkStart w:name="z314" w:id="284"/>
    <w:p>
      <w:pPr>
        <w:spacing w:after="0"/>
        <w:ind w:left="0"/>
        <w:jc w:val="both"/>
      </w:pPr>
      <w:r>
        <w:rPr>
          <w:rFonts w:ascii="Times New Roman"/>
          <w:b w:val="false"/>
          <w:i w:val="false"/>
          <w:color w:val="000000"/>
          <w:sz w:val="28"/>
        </w:rPr>
        <w:t>
      85. Қолданыстағы нормативтік-техникалық құжаттарды, әртүрлі анықтамалық, статистикалық деректер мен материалдарды: елді мекендердің тізімдерін, кенттер мен ауылдардың бас жоспарларын, көше атауларының тізімдерін және үйлердің нөмірленуін (жергілікті атқарушы орган берген және куәландырған), тұрғын үйлердің саны мен құрылыстың, мектептердің, ауруханалардың және басқа да әкімшілік ғимараттардың сипаты туралы деректерді пайдалану қажет.</w:t>
      </w:r>
    </w:p>
    <w:bookmarkEnd w:id="284"/>
    <w:bookmarkStart w:name="z315" w:id="285"/>
    <w:p>
      <w:pPr>
        <w:spacing w:after="0"/>
        <w:ind w:left="0"/>
        <w:jc w:val="both"/>
      </w:pPr>
      <w:r>
        <w:rPr>
          <w:rFonts w:ascii="Times New Roman"/>
          <w:b w:val="false"/>
          <w:i w:val="false"/>
          <w:color w:val="000000"/>
          <w:sz w:val="28"/>
        </w:rPr>
        <w:t>
      86. Картаны жасау үшін таңдалған картографиялық материалдар рельефтің қазіргі жағдайын дұрыс, қажетті дәлдікпен және толықтығымен көрсетілуі керек.</w:t>
      </w:r>
    </w:p>
    <w:bookmarkEnd w:id="285"/>
    <w:bookmarkStart w:name="z316" w:id="286"/>
    <w:p>
      <w:pPr>
        <w:spacing w:after="0"/>
        <w:ind w:left="0"/>
        <w:jc w:val="both"/>
      </w:pPr>
      <w:r>
        <w:rPr>
          <w:rFonts w:ascii="Times New Roman"/>
          <w:b w:val="false"/>
          <w:i w:val="false"/>
          <w:color w:val="000000"/>
          <w:sz w:val="28"/>
        </w:rPr>
        <w:t>
      87. Редакциялық-техникалық нұсқаулар (бұдан әрі – РТН) аумақтың ерекшеліктеріне, картографиялық материалдардың сипаты мен сапасына қатысты мазмұн элементтерін жасау бойынша басшылық құжат ретінде қызмет етеді. РТН жасалған карта туралы жалпы ақпаратты қамтиды.</w:t>
      </w:r>
    </w:p>
    <w:bookmarkEnd w:id="286"/>
    <w:bookmarkStart w:name="z317" w:id="287"/>
    <w:p>
      <w:pPr>
        <w:spacing w:after="0"/>
        <w:ind w:left="0"/>
        <w:jc w:val="both"/>
      </w:pPr>
      <w:r>
        <w:rPr>
          <w:rFonts w:ascii="Times New Roman"/>
          <w:b w:val="false"/>
          <w:i w:val="false"/>
          <w:color w:val="000000"/>
          <w:sz w:val="28"/>
        </w:rPr>
        <w:t>
      88. РТН-да мазмұн элементтерін құрастыру бойынша оларды құрастыру тәртібінде:</w:t>
      </w:r>
    </w:p>
    <w:bookmarkEnd w:id="287"/>
    <w:bookmarkStart w:name="z318" w:id="288"/>
    <w:p>
      <w:pPr>
        <w:spacing w:after="0"/>
        <w:ind w:left="0"/>
        <w:jc w:val="both"/>
      </w:pPr>
      <w:r>
        <w:rPr>
          <w:rFonts w:ascii="Times New Roman"/>
          <w:b w:val="false"/>
          <w:i w:val="false"/>
          <w:color w:val="000000"/>
          <w:sz w:val="28"/>
        </w:rPr>
        <w:t>
      1) карта туралы жалпы мәліметтер;</w:t>
      </w:r>
    </w:p>
    <w:bookmarkEnd w:id="288"/>
    <w:bookmarkStart w:name="z319" w:id="289"/>
    <w:p>
      <w:pPr>
        <w:spacing w:after="0"/>
        <w:ind w:left="0"/>
        <w:jc w:val="both"/>
      </w:pPr>
      <w:r>
        <w:rPr>
          <w:rFonts w:ascii="Times New Roman"/>
          <w:b w:val="false"/>
          <w:i w:val="false"/>
          <w:color w:val="000000"/>
          <w:sz w:val="28"/>
        </w:rPr>
        <w:t>
      2) карта атауы;</w:t>
      </w:r>
    </w:p>
    <w:bookmarkEnd w:id="289"/>
    <w:bookmarkStart w:name="z320" w:id="290"/>
    <w:p>
      <w:pPr>
        <w:spacing w:after="0"/>
        <w:ind w:left="0"/>
        <w:jc w:val="both"/>
      </w:pPr>
      <w:r>
        <w:rPr>
          <w:rFonts w:ascii="Times New Roman"/>
          <w:b w:val="false"/>
          <w:i w:val="false"/>
          <w:color w:val="000000"/>
          <w:sz w:val="28"/>
        </w:rPr>
        <w:t>
      3) карта (бір/екі бет). Ішкі жақтау бойынша карта өлшемдері;</w:t>
      </w:r>
    </w:p>
    <w:bookmarkEnd w:id="290"/>
    <w:bookmarkStart w:name="z321" w:id="291"/>
    <w:p>
      <w:pPr>
        <w:spacing w:after="0"/>
        <w:ind w:left="0"/>
        <w:jc w:val="both"/>
      </w:pPr>
      <w:r>
        <w:rPr>
          <w:rFonts w:ascii="Times New Roman"/>
          <w:b w:val="false"/>
          <w:i w:val="false"/>
          <w:color w:val="000000"/>
          <w:sz w:val="28"/>
        </w:rPr>
        <w:t>
      4) масштаб, проекция;</w:t>
      </w:r>
    </w:p>
    <w:bookmarkEnd w:id="291"/>
    <w:bookmarkStart w:name="z322" w:id="292"/>
    <w:p>
      <w:pPr>
        <w:spacing w:after="0"/>
        <w:ind w:left="0"/>
        <w:jc w:val="both"/>
      </w:pPr>
      <w:r>
        <w:rPr>
          <w:rFonts w:ascii="Times New Roman"/>
          <w:b w:val="false"/>
          <w:i w:val="false"/>
          <w:color w:val="000000"/>
          <w:sz w:val="28"/>
        </w:rPr>
        <w:t>
      5) басылым түрі (карта бөлек, көп парақты басылымда шығарылады).</w:t>
      </w:r>
    </w:p>
    <w:bookmarkEnd w:id="292"/>
    <w:bookmarkStart w:name="z323" w:id="293"/>
    <w:p>
      <w:pPr>
        <w:spacing w:after="0"/>
        <w:ind w:left="0"/>
        <w:jc w:val="both"/>
      </w:pPr>
      <w:r>
        <w:rPr>
          <w:rFonts w:ascii="Times New Roman"/>
          <w:b w:val="false"/>
          <w:i w:val="false"/>
          <w:color w:val="000000"/>
          <w:sz w:val="28"/>
        </w:rPr>
        <w:t>
      6) бастапқы картографиялық материалдар мен деректер қамтылады.</w:t>
      </w:r>
    </w:p>
    <w:bookmarkEnd w:id="293"/>
    <w:bookmarkStart w:name="z324" w:id="294"/>
    <w:p>
      <w:pPr>
        <w:spacing w:after="0"/>
        <w:ind w:left="0"/>
        <w:jc w:val="both"/>
      </w:pPr>
      <w:r>
        <w:rPr>
          <w:rFonts w:ascii="Times New Roman"/>
          <w:b w:val="false"/>
          <w:i w:val="false"/>
          <w:color w:val="000000"/>
          <w:sz w:val="28"/>
        </w:rPr>
        <w:t>
      89. Редакциялық нұсқауларда: алдағы жұмыстардың қысқаша сипаттамасы; ауданның картографиялық материалдармен қамтамасыз етілуі туралы мәліметтер және оларды пайдалану бойынша ұсынымдар; негізгі картографиялық материалдардың геодезиялық және математикалық негіздері туралы деректер; басылымға картаны жасау және дайындау технологиясының ерекшеліктері; мазмұнның жекелеген элементтерін бейнелеу бойынша ұсыныстар және географиялық объектілердің атауларын белгілеу тәртібі жазылады.</w:t>
      </w:r>
    </w:p>
    <w:bookmarkEnd w:id="294"/>
    <w:bookmarkStart w:name="z325" w:id="295"/>
    <w:p>
      <w:pPr>
        <w:spacing w:after="0"/>
        <w:ind w:left="0"/>
        <w:jc w:val="both"/>
      </w:pPr>
      <w:r>
        <w:rPr>
          <w:rFonts w:ascii="Times New Roman"/>
          <w:b w:val="false"/>
          <w:i w:val="false"/>
          <w:color w:val="000000"/>
          <w:sz w:val="28"/>
        </w:rPr>
        <w:t xml:space="preserve">
      90. Картаны жасау кезінде пайдаланылатын негізгі картографиялық материалдар мен қосымша картографиялық материалдар көрсетіледі. </w:t>
      </w:r>
    </w:p>
    <w:bookmarkEnd w:id="295"/>
    <w:bookmarkStart w:name="z326" w:id="296"/>
    <w:p>
      <w:pPr>
        <w:spacing w:after="0"/>
        <w:ind w:left="0"/>
        <w:jc w:val="both"/>
      </w:pPr>
      <w:r>
        <w:rPr>
          <w:rFonts w:ascii="Times New Roman"/>
          <w:b w:val="false"/>
          <w:i w:val="false"/>
          <w:color w:val="000000"/>
          <w:sz w:val="28"/>
        </w:rPr>
        <w:t xml:space="preserve">
      91. Әрбір картографиялық материал үшін мыналар келтіріледі: картаның атауы; масштабы; проекциясы; картографиялық материалды пайдалану (толық немесе ішінара); құрастыру үшін қосымша картографиялық материалды пайдаланатын мазмұн элементтері, оны пайдалану тәртібі мен дәрежесі көрсетіледі). </w:t>
      </w:r>
    </w:p>
    <w:bookmarkEnd w:id="296"/>
    <w:bookmarkStart w:name="z327" w:id="297"/>
    <w:p>
      <w:pPr>
        <w:spacing w:after="0"/>
        <w:ind w:left="0"/>
        <w:jc w:val="both"/>
      </w:pPr>
      <w:r>
        <w:rPr>
          <w:rFonts w:ascii="Times New Roman"/>
          <w:b w:val="false"/>
          <w:i w:val="false"/>
          <w:color w:val="000000"/>
          <w:sz w:val="28"/>
        </w:rPr>
        <w:t>
      92. Картаны жасау кезінде отандық басылымның картографиялық материалы қолданылады, оны жасау әдістемесі белгілі, картографиялық материалдың толық және егжей-тегжейлі сипаттамасы берілмейді.</w:t>
      </w:r>
    </w:p>
    <w:bookmarkEnd w:id="297"/>
    <w:bookmarkStart w:name="z328" w:id="298"/>
    <w:p>
      <w:pPr>
        <w:spacing w:after="0"/>
        <w:ind w:left="0"/>
        <w:jc w:val="both"/>
      </w:pPr>
      <w:r>
        <w:rPr>
          <w:rFonts w:ascii="Times New Roman"/>
          <w:b w:val="false"/>
          <w:i w:val="false"/>
          <w:color w:val="000000"/>
          <w:sz w:val="28"/>
        </w:rPr>
        <w:t>
      93. Мәтіндік, статистикалық көздер, Жерді қашықтықтан зондтау деректері, интернет ресурстар картографиялық материалдар тізіміне оларды құрастыру кезінде тікелей пайдаланған кезде ғана енгізіледі. Егер бұл көздер көмекші материал ретінде пайдаланылса, олар әдебиеттер тізімінде көрсетілген.</w:t>
      </w:r>
    </w:p>
    <w:bookmarkEnd w:id="298"/>
    <w:bookmarkStart w:name="z329" w:id="299"/>
    <w:p>
      <w:pPr>
        <w:spacing w:after="0"/>
        <w:ind w:left="0"/>
        <w:jc w:val="both"/>
      </w:pPr>
      <w:r>
        <w:rPr>
          <w:rFonts w:ascii="Times New Roman"/>
          <w:b w:val="false"/>
          <w:i w:val="false"/>
          <w:color w:val="000000"/>
          <w:sz w:val="28"/>
        </w:rPr>
        <w:t>
      94. Мазмұнның әрбір элементі бойынша: қандай картографиялық материал бойынша нүктелердің, сызықтардың, аудандардың кеңістіктік жағдайы, объектілердің локализациясын анықтау ерекшеліктері, контурларды жалпылаудың рұқсат етілген дәрежесі, объектілердің локализациясының сипатын анықтау ерекшеліктері анықталады; элементтердің кеңістіктік қатынастары: объектілерді таңдау өлшемшарттары (мысалы, ұзындығы шамамен бірдей салалардың параллель желісінде қосымша норматив белгіленеді – салалар арасындағы шекті қашықтық); кеңістіктік логикалық байланыстарды орнату негізінде объектілерді алып тастау шарттары (мысалы, 3-ші ретті ағындарды алып тастау); объектілерді бір-бірімен келісу тәртібі (мысалы, көлденеңдерді өзен желісімен келісу); объектілердің жіктелуі мен белгілер шкаласы: елді мекендерді (тұрғындар саны, елді мекендер типі және т. б. бойынша), автожолдарды бөлу жөніндегі нұсқаулар (өзен желісіне сәйкес) (ені бойынша) және т.б.; негізгі картографиялық материалда жоқ сандық және сапалық белгілерді айқындау тәртібі.</w:t>
      </w:r>
    </w:p>
    <w:bookmarkEnd w:id="299"/>
    <w:bookmarkStart w:name="z330" w:id="300"/>
    <w:p>
      <w:pPr>
        <w:spacing w:after="0"/>
        <w:ind w:left="0"/>
        <w:jc w:val="both"/>
      </w:pPr>
      <w:r>
        <w:rPr>
          <w:rFonts w:ascii="Times New Roman"/>
          <w:b w:val="false"/>
          <w:i w:val="false"/>
          <w:color w:val="000000"/>
          <w:sz w:val="28"/>
        </w:rPr>
        <w:t>
      95. Макеттер мен схемалар графикалық түрде картада қандай объектілерді немесе олардың белгілерін көрсету керектігін және олардың қай жерде орналасқанын көрсету үшін жасалады, яғни олар енгізілген өзгерістердің орналасқан жерін жеңілдетілген шартты белгілерде нақтылайды (мысалы, 100-ден 500 тұрғынға дейінгі ауылдық елді мекендерді қаріппен белгілеу). Мұндай өзгерістер қосымша қабаттарда жасалуы мүмкін.</w:t>
      </w:r>
    </w:p>
    <w:bookmarkEnd w:id="300"/>
    <w:bookmarkStart w:name="z331" w:id="301"/>
    <w:p>
      <w:pPr>
        <w:spacing w:after="0"/>
        <w:ind w:left="0"/>
        <w:jc w:val="both"/>
      </w:pPr>
      <w:r>
        <w:rPr>
          <w:rFonts w:ascii="Times New Roman"/>
          <w:b w:val="false"/>
          <w:i w:val="false"/>
          <w:color w:val="000000"/>
          <w:sz w:val="28"/>
        </w:rPr>
        <w:t>
      96. Мазмұнды редакциялау кезінде жасалған ең көп таралған макеттер мен схемалар: карталарды құрастыру макеті; негізгі картографиялық материалдың және қосымша картографиялық материалдың схемасы; орографиялық схема; халықтың тығыздығы негізінде елді мекендердің графикалық жүктемесін аудандастыру схемасы; жасалатын картаның жақтауы бойынша өзгерістер макеті; негізгі автожолдардың схемасы; егер негізгі картографиялық материалдың және құрылатын картаның елді мекендерінің шкалалары әртүрлі болса, елді мекендерді бөлу схемасы;</w:t>
      </w:r>
    </w:p>
    <w:bookmarkEnd w:id="301"/>
    <w:bookmarkStart w:name="z332" w:id="302"/>
    <w:p>
      <w:pPr>
        <w:spacing w:after="0"/>
        <w:ind w:left="0"/>
        <w:jc w:val="both"/>
      </w:pPr>
      <w:r>
        <w:rPr>
          <w:rFonts w:ascii="Times New Roman"/>
          <w:b w:val="false"/>
          <w:i w:val="false"/>
          <w:color w:val="000000"/>
          <w:sz w:val="28"/>
        </w:rPr>
        <w:t>
      97. Макеттер мен схемаларды құру қажеттілігі аумақтың географиялық ерекшеліктерімен анықталады.</w:t>
      </w:r>
    </w:p>
    <w:bookmarkEnd w:id="302"/>
    <w:bookmarkStart w:name="z333" w:id="303"/>
    <w:p>
      <w:pPr>
        <w:spacing w:after="0"/>
        <w:ind w:left="0"/>
        <w:jc w:val="both"/>
      </w:pPr>
      <w:r>
        <w:rPr>
          <w:rFonts w:ascii="Times New Roman"/>
          <w:b w:val="false"/>
          <w:i w:val="false"/>
          <w:color w:val="000000"/>
          <w:sz w:val="28"/>
        </w:rPr>
        <w:t>
      98. Құрастыру бірқатар операциялар мен процестерді біріктіреді, нәтижесінде болашақ картаның прототипі болып табылатын түпнұсқа жасалады. Түпнұсқа келесі талаптарды ескере отырып ресімделеді:</w:t>
      </w:r>
    </w:p>
    <w:bookmarkEnd w:id="303"/>
    <w:bookmarkStart w:name="z334" w:id="304"/>
    <w:p>
      <w:pPr>
        <w:spacing w:after="0"/>
        <w:ind w:left="0"/>
        <w:jc w:val="both"/>
      </w:pPr>
      <w:r>
        <w:rPr>
          <w:rFonts w:ascii="Times New Roman"/>
          <w:b w:val="false"/>
          <w:i w:val="false"/>
          <w:color w:val="000000"/>
          <w:sz w:val="28"/>
        </w:rPr>
        <w:t>
      1) қолтаңбаларға арналған шартты белгілер мен қаріптер сызба сипаты мен өлшемдері бойынша құрылатын картаның белгіленгеніне сәйкес келуі тиіс;</w:t>
      </w:r>
    </w:p>
    <w:bookmarkEnd w:id="304"/>
    <w:bookmarkStart w:name="z335" w:id="305"/>
    <w:p>
      <w:pPr>
        <w:spacing w:after="0"/>
        <w:ind w:left="0"/>
        <w:jc w:val="both"/>
      </w:pPr>
      <w:r>
        <w:rPr>
          <w:rFonts w:ascii="Times New Roman"/>
          <w:b w:val="false"/>
          <w:i w:val="false"/>
          <w:color w:val="000000"/>
          <w:sz w:val="28"/>
        </w:rPr>
        <w:t>
      2) мазмұнның барлық элементтері түпнұсқада мықтап ұсталатын және суретке түсіру кезінде жақсы ойнатылатын бояулармен сызылады;</w:t>
      </w:r>
    </w:p>
    <w:bookmarkEnd w:id="305"/>
    <w:bookmarkStart w:name="z336" w:id="306"/>
    <w:p>
      <w:pPr>
        <w:spacing w:after="0"/>
        <w:ind w:left="0"/>
        <w:jc w:val="both"/>
      </w:pPr>
      <w:r>
        <w:rPr>
          <w:rFonts w:ascii="Times New Roman"/>
          <w:b w:val="false"/>
          <w:i w:val="false"/>
          <w:color w:val="000000"/>
          <w:sz w:val="28"/>
        </w:rPr>
        <w:t>
      3) шартты белгілердің қабаттасуына жол берілмейді, ал олардың жақындаған жерлерінде олардың арасындағы бос орындар кемінде 0,2 мм болуы тиіс;</w:t>
      </w:r>
    </w:p>
    <w:bookmarkEnd w:id="306"/>
    <w:bookmarkStart w:name="z337" w:id="307"/>
    <w:p>
      <w:pPr>
        <w:spacing w:after="0"/>
        <w:ind w:left="0"/>
        <w:jc w:val="both"/>
      </w:pPr>
      <w:r>
        <w:rPr>
          <w:rFonts w:ascii="Times New Roman"/>
          <w:b w:val="false"/>
          <w:i w:val="false"/>
          <w:color w:val="000000"/>
          <w:sz w:val="28"/>
        </w:rPr>
        <w:t>
      4) түпнұсқаны безендіру сапасы одан баспа түпнұсқаларын жасауға жарамды көшірмелерді алуды қамтамасыз етуі керек.</w:t>
      </w:r>
    </w:p>
    <w:bookmarkEnd w:id="307"/>
    <w:bookmarkStart w:name="z338" w:id="308"/>
    <w:p>
      <w:pPr>
        <w:spacing w:after="0"/>
        <w:ind w:left="0"/>
        <w:jc w:val="both"/>
      </w:pPr>
      <w:r>
        <w:rPr>
          <w:rFonts w:ascii="Times New Roman"/>
          <w:b w:val="false"/>
          <w:i w:val="false"/>
          <w:color w:val="000000"/>
          <w:sz w:val="28"/>
        </w:rPr>
        <w:t>
      99. Шартты белгілер жүйесі, сондай-ақ қаріптер мен фондық бояулар объектілердің белгіленген жіктемелері негізінде әзірленеді. Шартты белгілер пішіні, өлшемі, үлгісі және түсі бойынша әртүрлі болуы мүмкін. Шартты белгілер мыналарды қамтамасыз етуі керек:</w:t>
      </w:r>
    </w:p>
    <w:bookmarkEnd w:id="308"/>
    <w:bookmarkStart w:name="z339" w:id="309"/>
    <w:p>
      <w:pPr>
        <w:spacing w:after="0"/>
        <w:ind w:left="0"/>
        <w:jc w:val="both"/>
      </w:pPr>
      <w:r>
        <w:rPr>
          <w:rFonts w:ascii="Times New Roman"/>
          <w:b w:val="false"/>
          <w:i w:val="false"/>
          <w:color w:val="000000"/>
          <w:sz w:val="28"/>
        </w:rPr>
        <w:t>
      1) картаның максималды жүктемесі;</w:t>
      </w:r>
    </w:p>
    <w:bookmarkEnd w:id="309"/>
    <w:bookmarkStart w:name="z340" w:id="310"/>
    <w:p>
      <w:pPr>
        <w:spacing w:after="0"/>
        <w:ind w:left="0"/>
        <w:jc w:val="both"/>
      </w:pPr>
      <w:r>
        <w:rPr>
          <w:rFonts w:ascii="Times New Roman"/>
          <w:b w:val="false"/>
          <w:i w:val="false"/>
          <w:color w:val="000000"/>
          <w:sz w:val="28"/>
        </w:rPr>
        <w:t>
      2) мазмұнның негізгі объектілерін нақты анықтау;</w:t>
      </w:r>
    </w:p>
    <w:bookmarkEnd w:id="310"/>
    <w:bookmarkStart w:name="z341" w:id="311"/>
    <w:p>
      <w:pPr>
        <w:spacing w:after="0"/>
        <w:ind w:left="0"/>
        <w:jc w:val="both"/>
      </w:pPr>
      <w:r>
        <w:rPr>
          <w:rFonts w:ascii="Times New Roman"/>
          <w:b w:val="false"/>
          <w:i w:val="false"/>
          <w:color w:val="000000"/>
          <w:sz w:val="28"/>
        </w:rPr>
        <w:t>
      3) көрнекілік, қарапайымдылық, ерекшелік, ішкі логика;</w:t>
      </w:r>
    </w:p>
    <w:bookmarkEnd w:id="311"/>
    <w:bookmarkStart w:name="z342" w:id="312"/>
    <w:p>
      <w:pPr>
        <w:spacing w:after="0"/>
        <w:ind w:left="0"/>
        <w:jc w:val="both"/>
      </w:pPr>
      <w:r>
        <w:rPr>
          <w:rFonts w:ascii="Times New Roman"/>
          <w:b w:val="false"/>
          <w:i w:val="false"/>
          <w:color w:val="000000"/>
          <w:sz w:val="28"/>
        </w:rPr>
        <w:t>
      4) жіктеудің әртүрлі кезеңдеріндегі бағыныштылық, ол графикалық түрде ерекшеленуі керек (шамасы, пішіні, суреті немесе белгінің түсі).</w:t>
      </w:r>
    </w:p>
    <w:bookmarkEnd w:id="312"/>
    <w:bookmarkStart w:name="z343" w:id="313"/>
    <w:p>
      <w:pPr>
        <w:spacing w:after="0"/>
        <w:ind w:left="0"/>
        <w:jc w:val="both"/>
      </w:pPr>
      <w:r>
        <w:rPr>
          <w:rFonts w:ascii="Times New Roman"/>
          <w:b w:val="false"/>
          <w:i w:val="false"/>
          <w:color w:val="000000"/>
          <w:sz w:val="28"/>
        </w:rPr>
        <w:t>
      100. Шартты белгілердің саны мен әртүрлілігі мүмкіндігінше шектеулі болуы керек. Белгілердің мөлшеріне картаның мақсаты, масштабы және картаға түсірілген ауданның ерекшеліктері әсер етеді. Жаңа шартты белгілер картаның шартты белгілер жүйесін бұзбауы керек. Бөлек шығарылған картада аңыз карта шеңберінен тыс жасалады. Егер іргелес аумақты күтіп ұстау негізгі аумақты ұстауға қарағанда аз жүктемемен берілсе, онда аңыз картаның іргелес аумағына орналастырылуы мүмкін.</w:t>
      </w:r>
    </w:p>
    <w:bookmarkEnd w:id="313"/>
    <w:bookmarkStart w:name="z344" w:id="314"/>
    <w:p>
      <w:pPr>
        <w:spacing w:after="0"/>
        <w:ind w:left="0"/>
        <w:jc w:val="both"/>
      </w:pPr>
      <w:r>
        <w:rPr>
          <w:rFonts w:ascii="Times New Roman"/>
          <w:b w:val="false"/>
          <w:i w:val="false"/>
          <w:color w:val="000000"/>
          <w:sz w:val="28"/>
        </w:rPr>
        <w:t>
      101. Шартты белгілер кестесінің екі нысаны әзірленуде:</w:t>
      </w:r>
    </w:p>
    <w:bookmarkEnd w:id="314"/>
    <w:bookmarkStart w:name="z345" w:id="315"/>
    <w:p>
      <w:pPr>
        <w:spacing w:after="0"/>
        <w:ind w:left="0"/>
        <w:jc w:val="both"/>
      </w:pPr>
      <w:r>
        <w:rPr>
          <w:rFonts w:ascii="Times New Roman"/>
          <w:b w:val="false"/>
          <w:i w:val="false"/>
          <w:color w:val="000000"/>
          <w:sz w:val="28"/>
        </w:rPr>
        <w:t>
      1) шартты белгілердің жұмыс кестесі, онда шартты белгінің әрбір элементі түсі мен өлшемін көрсете отырып, бөлек түсіндіріледі;</w:t>
      </w:r>
    </w:p>
    <w:bookmarkEnd w:id="315"/>
    <w:bookmarkStart w:name="z346" w:id="316"/>
    <w:p>
      <w:pPr>
        <w:spacing w:after="0"/>
        <w:ind w:left="0"/>
        <w:jc w:val="both"/>
      </w:pPr>
      <w:r>
        <w:rPr>
          <w:rFonts w:ascii="Times New Roman"/>
          <w:b w:val="false"/>
          <w:i w:val="false"/>
          <w:color w:val="000000"/>
          <w:sz w:val="28"/>
        </w:rPr>
        <w:t>
      2) аңыз.</w:t>
      </w:r>
    </w:p>
    <w:bookmarkEnd w:id="316"/>
    <w:bookmarkStart w:name="z347" w:id="317"/>
    <w:p>
      <w:pPr>
        <w:spacing w:after="0"/>
        <w:ind w:left="0"/>
        <w:jc w:val="both"/>
      </w:pPr>
      <w:r>
        <w:rPr>
          <w:rFonts w:ascii="Times New Roman"/>
          <w:b w:val="false"/>
          <w:i w:val="false"/>
          <w:color w:val="000000"/>
          <w:sz w:val="28"/>
        </w:rPr>
        <w:t>
      102. Шартты белгілердің жұмыс кестесі картаны құрудың барлық кезеңдерінде қолданылады. Оның құрылымы аңыздан мазмұн элементтерінің реттілігімен, сондай-ақ шартты белгілер мен қаріптердің өлшемдері мен түстерін көрсетумен ерекшеленеді.</w:t>
      </w:r>
    </w:p>
    <w:bookmarkEnd w:id="317"/>
    <w:bookmarkStart w:name="z348" w:id="318"/>
    <w:p>
      <w:pPr>
        <w:spacing w:after="0"/>
        <w:ind w:left="0"/>
        <w:jc w:val="both"/>
      </w:pPr>
      <w:r>
        <w:rPr>
          <w:rFonts w:ascii="Times New Roman"/>
          <w:b w:val="false"/>
          <w:i w:val="false"/>
          <w:color w:val="000000"/>
          <w:sz w:val="28"/>
        </w:rPr>
        <w:t>
      103. Шартты белгілер жұмыс кестесінде мазмұн элементтерін жасау тәртібімен келтіріледі: картографиялық тор; гидрография; елді мекендер; хабарлама жолдары; шекаралар; жер бедері; табиғи ландшафттың басқа элементтері; тақырып жазуларының қаріп шкаласы.</w:t>
      </w:r>
    </w:p>
    <w:bookmarkEnd w:id="318"/>
    <w:bookmarkStart w:name="z349" w:id="319"/>
    <w:p>
      <w:pPr>
        <w:spacing w:after="0"/>
        <w:ind w:left="0"/>
        <w:jc w:val="both"/>
      </w:pPr>
      <w:r>
        <w:rPr>
          <w:rFonts w:ascii="Times New Roman"/>
          <w:b w:val="false"/>
          <w:i w:val="false"/>
          <w:color w:val="000000"/>
          <w:sz w:val="28"/>
        </w:rPr>
        <w:t>
      104. Шартты белгілердің жұмыс кестесін құруға қойылатын негізгі талаптар:</w:t>
      </w:r>
    </w:p>
    <w:bookmarkEnd w:id="319"/>
    <w:bookmarkStart w:name="z350" w:id="320"/>
    <w:p>
      <w:pPr>
        <w:spacing w:after="0"/>
        <w:ind w:left="0"/>
        <w:jc w:val="both"/>
      </w:pPr>
      <w:r>
        <w:rPr>
          <w:rFonts w:ascii="Times New Roman"/>
          <w:b w:val="false"/>
          <w:i w:val="false"/>
          <w:color w:val="000000"/>
          <w:sz w:val="28"/>
        </w:rPr>
        <w:t>
      1) шартты белгілер кестесінің әрбір бөлімі мазмұн элементіне сәйкес келеді, олар картада жасалу ретімен келтіріледі;</w:t>
      </w:r>
    </w:p>
    <w:bookmarkEnd w:id="320"/>
    <w:bookmarkStart w:name="z351" w:id="321"/>
    <w:p>
      <w:pPr>
        <w:spacing w:after="0"/>
        <w:ind w:left="0"/>
        <w:jc w:val="both"/>
      </w:pPr>
      <w:r>
        <w:rPr>
          <w:rFonts w:ascii="Times New Roman"/>
          <w:b w:val="false"/>
          <w:i w:val="false"/>
          <w:color w:val="000000"/>
          <w:sz w:val="28"/>
        </w:rPr>
        <w:t>
      2) шартты белгілер объектінің әрбір белгісі бойынша бөлек беріледі;</w:t>
      </w:r>
    </w:p>
    <w:bookmarkEnd w:id="321"/>
    <w:bookmarkStart w:name="z352" w:id="322"/>
    <w:p>
      <w:pPr>
        <w:spacing w:after="0"/>
        <w:ind w:left="0"/>
        <w:jc w:val="both"/>
      </w:pPr>
      <w:r>
        <w:rPr>
          <w:rFonts w:ascii="Times New Roman"/>
          <w:b w:val="false"/>
          <w:i w:val="false"/>
          <w:color w:val="000000"/>
          <w:sz w:val="28"/>
        </w:rPr>
        <w:t>
      3) кестеде шартты белгілер мен қаріптердің мөлшері мен түсі жасалатын карта масштабында көрсетіледі.</w:t>
      </w:r>
    </w:p>
    <w:bookmarkEnd w:id="322"/>
    <w:bookmarkStart w:name="z353" w:id="323"/>
    <w:p>
      <w:pPr>
        <w:spacing w:after="0"/>
        <w:ind w:left="0"/>
        <w:jc w:val="both"/>
      </w:pPr>
      <w:r>
        <w:rPr>
          <w:rFonts w:ascii="Times New Roman"/>
          <w:b w:val="false"/>
          <w:i w:val="false"/>
          <w:color w:val="000000"/>
          <w:sz w:val="28"/>
        </w:rPr>
        <w:t>
      105. Егер карта компьютерде орындалса, шартты белгілер кестесінің құрамдас бөлігі тонды безендіру кестесі болып табылады.</w:t>
      </w:r>
    </w:p>
    <w:bookmarkEnd w:id="323"/>
    <w:bookmarkStart w:name="z354" w:id="324"/>
    <w:p>
      <w:pPr>
        <w:spacing w:after="0"/>
        <w:ind w:left="0"/>
        <w:jc w:val="both"/>
      </w:pPr>
      <w:r>
        <w:rPr>
          <w:rFonts w:ascii="Times New Roman"/>
          <w:b w:val="false"/>
          <w:i w:val="false"/>
          <w:color w:val="000000"/>
          <w:sz w:val="28"/>
        </w:rPr>
        <w:t>
      106. Карталардың оңай оқылуы мен салыстырылуын қамтамасыз ету үшін объектілерді жіктеу және шартты белгілер барлық карталар үшін бірдей болуы керек.</w:t>
      </w:r>
    </w:p>
    <w:bookmarkEnd w:id="324"/>
    <w:bookmarkStart w:name="z355" w:id="325"/>
    <w:p>
      <w:pPr>
        <w:spacing w:after="0"/>
        <w:ind w:left="0"/>
        <w:jc w:val="both"/>
      </w:pPr>
      <w:r>
        <w:rPr>
          <w:rFonts w:ascii="Times New Roman"/>
          <w:b w:val="false"/>
          <w:i w:val="false"/>
          <w:color w:val="000000"/>
          <w:sz w:val="28"/>
        </w:rPr>
        <w:t xml:space="preserve">
      107. Аңыздың құрылымы мазмұн элементтерінің құрамымен және олардың аңыздағы үй-жайларының реттілігімен анықталады. Аңыздың басында мазмұнның әлеуметтік-экономикалық элементтері орналастырылған: </w:t>
      </w:r>
    </w:p>
    <w:bookmarkEnd w:id="325"/>
    <w:bookmarkStart w:name="z356" w:id="326"/>
    <w:p>
      <w:pPr>
        <w:spacing w:after="0"/>
        <w:ind w:left="0"/>
        <w:jc w:val="both"/>
      </w:pPr>
      <w:r>
        <w:rPr>
          <w:rFonts w:ascii="Times New Roman"/>
          <w:b w:val="false"/>
          <w:i w:val="false"/>
          <w:color w:val="000000"/>
          <w:sz w:val="28"/>
        </w:rPr>
        <w:t>
      елді мекендер; хабарлама жолдары; аумақтың саяси және саяси-әкімшілік бөлінісінің шекаралары. Содан кейін мазмұнның физикалық-географиялық элементтері: гидрография (су объектілері); рельеф және табиғи ландшафттың басқа элементтері (батпақтар, құмдар, лава өрістері және т.б.).</w:t>
      </w:r>
    </w:p>
    <w:bookmarkEnd w:id="326"/>
    <w:bookmarkStart w:name="z357" w:id="327"/>
    <w:p>
      <w:pPr>
        <w:spacing w:after="0"/>
        <w:ind w:left="0"/>
        <w:jc w:val="both"/>
      </w:pPr>
      <w:r>
        <w:rPr>
          <w:rFonts w:ascii="Times New Roman"/>
          <w:b w:val="false"/>
          <w:i w:val="false"/>
          <w:color w:val="000000"/>
          <w:sz w:val="28"/>
        </w:rPr>
        <w:t>
      108. Мазмұн элементтерінің әр блогы карталардың масштабына қарай топтастырылған. Жіктеу мен масштабтың шамалы егжей-тегжейлері барлық дерлік масштабтағы карталар үшін тұрақты өлшем мен үлгінің шартты белгілерімен бейнеленген.</w:t>
      </w:r>
    </w:p>
    <w:bookmarkEnd w:id="327"/>
    <w:bookmarkStart w:name="z358" w:id="328"/>
    <w:p>
      <w:pPr>
        <w:spacing w:after="0"/>
        <w:ind w:left="0"/>
        <w:jc w:val="both"/>
      </w:pPr>
      <w:r>
        <w:rPr>
          <w:rFonts w:ascii="Times New Roman"/>
          <w:b w:val="false"/>
          <w:i w:val="false"/>
          <w:color w:val="000000"/>
          <w:sz w:val="28"/>
        </w:rPr>
        <w:t>
      109. Елді мекендердің егжей-тегжейлі жіктелуі олардың 2-3 белгісін біріктіреді. Сондықтан елді мекендердің шартты белгілері карталардың ауқымы бойынша 2-3 топқа бөлінеді. Масштаб азайған сайын жіктеу аралықтарының саны және оларға ілеспе шартты белгілер саны азаяды. Мазмұнның қалған элементтері үшін карта масштабының үлкен айырмашылығына қарамастан, шартты белгілердің өлшемі мен үлгісі өзгермейді.</w:t>
      </w:r>
    </w:p>
    <w:bookmarkEnd w:id="328"/>
    <w:bookmarkStart w:name="z359" w:id="329"/>
    <w:p>
      <w:pPr>
        <w:spacing w:after="0"/>
        <w:ind w:left="0"/>
        <w:jc w:val="both"/>
      </w:pPr>
      <w:r>
        <w:rPr>
          <w:rFonts w:ascii="Times New Roman"/>
          <w:b w:val="false"/>
          <w:i w:val="false"/>
          <w:color w:val="000000"/>
          <w:sz w:val="28"/>
        </w:rPr>
        <w:t>
      110. Шартты белгілерді әзірлеу және карталарды ресімдеу тұтынушылар шеңберін, пайдалану тәсілін және карталарды жасаудың заманауи технологиясын ескере отырып жүргізілуі тиіс.</w:t>
      </w:r>
    </w:p>
    <w:bookmarkEnd w:id="329"/>
    <w:bookmarkStart w:name="z360" w:id="330"/>
    <w:p>
      <w:pPr>
        <w:spacing w:after="0"/>
        <w:ind w:left="0"/>
        <w:jc w:val="both"/>
      </w:pPr>
      <w:r>
        <w:rPr>
          <w:rFonts w:ascii="Times New Roman"/>
          <w:b w:val="false"/>
          <w:i w:val="false"/>
          <w:color w:val="000000"/>
          <w:sz w:val="28"/>
        </w:rPr>
        <w:t>
      111. Картографиялық материалды сканерлеу – картографиялық материалдың растрлық формасын жасау. Электрондық картаны жасау үшін бастапқы материалдарды дайындау картографиялық материалдарды сканерлеу арқылы жүзеге асырылады. Құрылатын электрондық картаны құру және түрлендіру кезінде бастапқы картографиялық материалдан дәлдікпен ауытқуға жол берілмейді. Сапалы кескін алу үшін картографиялық материалды сканерлеу кезінде дюйміне 150-300 нүкте ажыратымдылығы қойылады.</w:t>
      </w:r>
    </w:p>
    <w:bookmarkEnd w:id="330"/>
    <w:bookmarkStart w:name="z361" w:id="331"/>
    <w:p>
      <w:pPr>
        <w:spacing w:after="0"/>
        <w:ind w:left="0"/>
        <w:jc w:val="both"/>
      </w:pPr>
      <w:r>
        <w:rPr>
          <w:rFonts w:ascii="Times New Roman"/>
          <w:b w:val="false"/>
          <w:i w:val="false"/>
          <w:color w:val="000000"/>
          <w:sz w:val="28"/>
        </w:rPr>
        <w:t>
      112. Бастапқы картографиялық материалды сканерлегеннен кейін алынған растрлық кескінді одан әрі векторлау үшін оның жарамдылығын алдын ала тексеру және сканерлеудің толықтығы мен дұрыстығын анықтау үшін растрлық кескінді бастапқы картографиялық материалмен салыстыру жүзеге асырылады.</w:t>
      </w:r>
    </w:p>
    <w:bookmarkEnd w:id="331"/>
    <w:bookmarkStart w:name="z362" w:id="332"/>
    <w:p>
      <w:pPr>
        <w:spacing w:after="0"/>
        <w:ind w:left="0"/>
        <w:jc w:val="both"/>
      </w:pPr>
      <w:r>
        <w:rPr>
          <w:rFonts w:ascii="Times New Roman"/>
          <w:b w:val="false"/>
          <w:i w:val="false"/>
          <w:color w:val="000000"/>
          <w:sz w:val="28"/>
        </w:rPr>
        <w:t>
      113. Алдын ала тексеру нәтижелері бойынша елеулі ақаулар анықталған кезде картографиялық материалды қайта сканерлеу жүзеге асырылады.</w:t>
      </w:r>
    </w:p>
    <w:bookmarkEnd w:id="332"/>
    <w:bookmarkStart w:name="z363" w:id="333"/>
    <w:p>
      <w:pPr>
        <w:spacing w:after="0"/>
        <w:ind w:left="0"/>
        <w:jc w:val="both"/>
      </w:pPr>
      <w:r>
        <w:rPr>
          <w:rFonts w:ascii="Times New Roman"/>
          <w:b w:val="false"/>
          <w:i w:val="false"/>
          <w:color w:val="000000"/>
          <w:sz w:val="28"/>
        </w:rPr>
        <w:t>
      114. Бастапқы картографиялық материалдың сканерленген кескіні таңдалған картографиялық проекцияда және координаталық анықтамалық жүйеде растрлық кескінді одан әрі векторлау мақсатында ақпараттық жүйеде тіркеледі.</w:t>
      </w:r>
    </w:p>
    <w:bookmarkEnd w:id="333"/>
    <w:bookmarkStart w:name="z364" w:id="334"/>
    <w:p>
      <w:pPr>
        <w:spacing w:after="0"/>
        <w:ind w:left="0"/>
        <w:jc w:val="both"/>
      </w:pPr>
      <w:r>
        <w:rPr>
          <w:rFonts w:ascii="Times New Roman"/>
          <w:b w:val="false"/>
          <w:i w:val="false"/>
          <w:color w:val="000000"/>
          <w:sz w:val="28"/>
        </w:rPr>
        <w:t>
      115. Бастапқы картографиялық материалдың сканерленген бейнесі мемлекеттік жер кадастрын жүргізу кезінде пайдаланылатын координаттық санақ жүйесіне не бастапқы картографиялық материалдың координаттық жүйесіне (фотопландар, топографиялық карталар және жоспарлар) байланады. Бұл ретте растрлық субстратты дәл байланыстыру үшін картографиялық материалдың масштабының дәлдігі шегінде минималды орташа квадраттық қатені қамтамасыз ету қажет.</w:t>
      </w:r>
    </w:p>
    <w:bookmarkEnd w:id="334"/>
    <w:bookmarkStart w:name="z365" w:id="335"/>
    <w:p>
      <w:pPr>
        <w:spacing w:after="0"/>
        <w:ind w:left="0"/>
        <w:jc w:val="both"/>
      </w:pPr>
      <w:r>
        <w:rPr>
          <w:rFonts w:ascii="Times New Roman"/>
          <w:b w:val="false"/>
          <w:i w:val="false"/>
          <w:color w:val="000000"/>
          <w:sz w:val="28"/>
        </w:rPr>
        <w:t>
      116. Растрлық кескінді байланыстыру геоақпараттық жүйелер құралдарының көмегімен, растрға координаттар бойынша тірек нүктелерін қолдану арқылы жүзеге асырылады.</w:t>
      </w:r>
    </w:p>
    <w:bookmarkEnd w:id="335"/>
    <w:bookmarkStart w:name="z366" w:id="336"/>
    <w:p>
      <w:pPr>
        <w:spacing w:after="0"/>
        <w:ind w:left="0"/>
        <w:jc w:val="both"/>
      </w:pPr>
      <w:r>
        <w:rPr>
          <w:rFonts w:ascii="Times New Roman"/>
          <w:b w:val="false"/>
          <w:i w:val="false"/>
          <w:color w:val="000000"/>
          <w:sz w:val="28"/>
        </w:rPr>
        <w:t>
      Растрлық кескінді координаталық жүйеге байланыстыру аяқталғаннан кейін фотопландарға осы растрлық кескіннің қабаттасу дәлдігі тексеріледі.</w:t>
      </w:r>
    </w:p>
    <w:bookmarkEnd w:id="336"/>
    <w:bookmarkStart w:name="z367" w:id="337"/>
    <w:p>
      <w:pPr>
        <w:spacing w:after="0"/>
        <w:ind w:left="0"/>
        <w:jc w:val="both"/>
      </w:pPr>
      <w:r>
        <w:rPr>
          <w:rFonts w:ascii="Times New Roman"/>
          <w:b w:val="false"/>
          <w:i w:val="false"/>
          <w:color w:val="000000"/>
          <w:sz w:val="28"/>
        </w:rPr>
        <w:t>
      117. Карта мәтінін мемлекеттік тілге аудару Қазақстан Республикасы географиялық атауларының мемлекеттік каталогының электрондық деректер базасын мониторингтеу материалдары негізінде жүзеге асырылатын болады.</w:t>
      </w:r>
    </w:p>
    <w:bookmarkEnd w:id="337"/>
    <w:bookmarkStart w:name="z368" w:id="338"/>
    <w:p>
      <w:pPr>
        <w:spacing w:after="0"/>
        <w:ind w:left="0"/>
        <w:jc w:val="both"/>
      </w:pPr>
      <w:r>
        <w:rPr>
          <w:rFonts w:ascii="Times New Roman"/>
          <w:b w:val="false"/>
          <w:i w:val="false"/>
          <w:color w:val="000000"/>
          <w:sz w:val="28"/>
        </w:rPr>
        <w:t>
      118. Цифрлық картаны құрудың технологиялық процесі келесі жұмыс түрлерінен тұрады: объект аумағының топографиялық-геодезиялық және аэротүсірілім қамтамасыз етілуін жинау және талдау; растрлық кескінді дайындау; векторлық модель құру; векторлық модельдерді редакциялау; карта жақтауларын безендіру; векторлық картаны CMYK түстер палитрасында TIFF форматында растрлық кескінге түрлендіру; DVD-R дискісіне цифрлық карталар мен формулярларды басып шығару және жазу.</w:t>
      </w:r>
    </w:p>
    <w:bookmarkEnd w:id="338"/>
    <w:bookmarkStart w:name="z369" w:id="339"/>
    <w:p>
      <w:pPr>
        <w:spacing w:after="0"/>
        <w:ind w:left="0"/>
        <w:jc w:val="both"/>
      </w:pPr>
      <w:r>
        <w:rPr>
          <w:rFonts w:ascii="Times New Roman"/>
          <w:b w:val="false"/>
          <w:i w:val="false"/>
          <w:color w:val="000000"/>
          <w:sz w:val="28"/>
        </w:rPr>
        <w:t>
      119. Рельефтің цифрлық моделін құру. Цифрлық карта объектілері масштабқа байланысты мазмұн элементтері бойынша тақырыптық қабаттарға бөлінеді: шеткі безендіру; жер бедері; гидрография; құрылыстар (қалалар жоспарында); өнеркәсіптік, ауыл шаруашылығы және әлеуметтік-мәдени объектілер (қалалар жоспарында); жол желісі; өсімдік жамылғысы және топырақ; шекаралар; қолтаңбалар.</w:t>
      </w:r>
    </w:p>
    <w:bookmarkEnd w:id="339"/>
    <w:bookmarkStart w:name="z370" w:id="340"/>
    <w:p>
      <w:pPr>
        <w:spacing w:after="0"/>
        <w:ind w:left="0"/>
        <w:jc w:val="both"/>
      </w:pPr>
      <w:r>
        <w:rPr>
          <w:rFonts w:ascii="Times New Roman"/>
          <w:b w:val="false"/>
          <w:i w:val="false"/>
          <w:color w:val="000000"/>
          <w:sz w:val="28"/>
        </w:rPr>
        <w:t>
      120. Әр қабат егжей-тегжейлі бөлімдерден тұрады. Қабаттың әр объектісіне код беріледі. Объектінің коды бірегей және оның локализация сипатымен бірге объектінің шартты белгісін бір мәнді сәйкестендіруді қамтамасыз етеді. Объектілердің семантикасында сандық және сапалық сипаттамалары туралы мәліметтер болуы керек. Объектілердің әртүрлі кластары арасындағы топологиялық ережелер сақталуы керек.</w:t>
      </w:r>
    </w:p>
    <w:bookmarkEnd w:id="340"/>
    <w:bookmarkStart w:name="z371" w:id="341"/>
    <w:p>
      <w:pPr>
        <w:spacing w:after="0"/>
        <w:ind w:left="0"/>
        <w:jc w:val="both"/>
      </w:pPr>
      <w:r>
        <w:rPr>
          <w:rFonts w:ascii="Times New Roman"/>
          <w:b w:val="false"/>
          <w:i w:val="false"/>
          <w:color w:val="000000"/>
          <w:sz w:val="28"/>
        </w:rPr>
        <w:t>
      121. Цифрлық карта объектілері Жіктеуішке сәйкес тиісті қабатқа тиесілі болуы керек.</w:t>
      </w:r>
    </w:p>
    <w:bookmarkEnd w:id="341"/>
    <w:bookmarkStart w:name="z372" w:id="342"/>
    <w:p>
      <w:pPr>
        <w:spacing w:after="0"/>
        <w:ind w:left="0"/>
        <w:jc w:val="both"/>
      </w:pPr>
      <w:r>
        <w:rPr>
          <w:rFonts w:ascii="Times New Roman"/>
          <w:b w:val="false"/>
          <w:i w:val="false"/>
          <w:color w:val="000000"/>
          <w:sz w:val="28"/>
        </w:rPr>
        <w:t>
      122. Картаның бөлігі ретінде объектілердің метрикалық сәйкестігі толық қамтамасыз етілуі керек, бұл координаттардың сәйкестігіне қол жеткізіледі: іргелес (қиылысатын) сызықтық объектілердегі жалпы нүкте; сызықтық объектінің осьтік сызығының және олардың түйісу сегментіндегі алаңдық объектінің шекарасының толық сәйкес келуі; полигондардың ішкі бөліктері қабаттаспауы қажет. Полигондардың ортақ шекаралары немесе шыңдары болуы мүмкін;</w:t>
      </w:r>
    </w:p>
    <w:bookmarkEnd w:id="342"/>
    <w:bookmarkStart w:name="z373" w:id="343"/>
    <w:p>
      <w:pPr>
        <w:spacing w:after="0"/>
        <w:ind w:left="0"/>
        <w:jc w:val="both"/>
      </w:pPr>
      <w:r>
        <w:rPr>
          <w:rFonts w:ascii="Times New Roman"/>
          <w:b w:val="false"/>
          <w:i w:val="false"/>
          <w:color w:val="000000"/>
          <w:sz w:val="28"/>
        </w:rPr>
        <w:t>
      123. Бос орындар болмауы керек. Бұл ереже көпбұрыштардың ішінде немесе шекаралық көпбұрыштар арасында бос орындардың болмауын талап етеді. Барлық көпбұрыштар үздіксіз беттің аймағын құруы керек. Ілулі түйіндер болмауы керек. Сызықтық объектілер бірдей объектілер класындағы (немесе кіші типтегі) сызықтық объектілерге екі соңғы нүктемен тиіп тұруы қажет. Басқа сызыққа қосылмаған соңғы нүкте ілулі түйін деп аталады. Бұл ереже сызықтар жабық ілмектер құруы керек болған кезде қолданылады, мысалы, Олар көпбұрыштардың шекаралары болған кезде. Сондай-ақ ереже кеңістіктік объектілер класында әдетте сызықтар бір-бірімен байланысты болса, мысалы, көше сызықтары ретінде қолданыла алады. Бұл жағдайда ереже бұзылған кезде ерекшеліктер қолданылуы мүмкін, бірақ деректер дұрыс – мысалы, көше тығырыққа тірелген жағдайда.</w:t>
      </w:r>
    </w:p>
    <w:bookmarkEnd w:id="343"/>
    <w:bookmarkStart w:name="z374" w:id="344"/>
    <w:p>
      <w:pPr>
        <w:spacing w:after="0"/>
        <w:ind w:left="0"/>
        <w:jc w:val="both"/>
      </w:pPr>
      <w:r>
        <w:rPr>
          <w:rFonts w:ascii="Times New Roman"/>
          <w:b w:val="false"/>
          <w:i w:val="false"/>
          <w:color w:val="000000"/>
          <w:sz w:val="28"/>
        </w:rPr>
        <w:t>
      124. Әр қабаттың объектілерінде атрибуттық базада көрінетін сандық және саны жағынан сипаттамалар болуы керек.</w:t>
      </w:r>
    </w:p>
    <w:bookmarkEnd w:id="344"/>
    <w:bookmarkStart w:name="z375" w:id="345"/>
    <w:p>
      <w:pPr>
        <w:spacing w:after="0"/>
        <w:ind w:left="0"/>
        <w:jc w:val="both"/>
      </w:pPr>
      <w:r>
        <w:rPr>
          <w:rFonts w:ascii="Times New Roman"/>
          <w:b w:val="false"/>
          <w:i w:val="false"/>
          <w:color w:val="000000"/>
          <w:sz w:val="28"/>
        </w:rPr>
        <w:t>
      125. Цифрлық карталардың мазмұны. Цифрлық карталарда нақты және қажетті дәлдік дәрежесімен, егжей-тегжейлері мен толықтығы бейнеленеді: қала жоспарларында жекелеген құрылыстар, өнеркәсіптік, ауыл шаруашылығы, мәдени-тұрмыстық объектілер және коммуналдық шаруашылық объектілері, жол желісі (темір, тас және топырақ жолдар, соқпақтар) және жол құрылыстары, гидрография және гидротехникалық құрылыстар; бедердің цифрлық моделі, өсімдік жамылғы мен топырақ, шекаралар. Жоспарларда бүкіл объектіде рельефтің бірдей элементтерін көрсетудің біркелкілігі қамтамасыз етілуі керек. Жоспарларда елді мекендердің, көшелердің, теміржол станцияларының, айлақтардың, ормандардың, құмдардың, сортаңдардың, шыңдардың, асулардың, аңғарлардың, арқалықтардың, сайлардың және басқа да географиялық объектілердің өз атаулары орналастырылады. Карталарда жол желісі (темір, тас жол және қара жолдар, соқпақтар) және жол құрылыстары, гидрография және гидротехникалық құрылыстар; рельефтің цифрлық моделі, өсімдік жамылғысы мен топырақ, шекаралар, елді мекендер бейнеленген.</w:t>
      </w:r>
    </w:p>
    <w:bookmarkEnd w:id="345"/>
    <w:bookmarkStart w:name="z376" w:id="346"/>
    <w:p>
      <w:pPr>
        <w:spacing w:after="0"/>
        <w:ind w:left="0"/>
        <w:jc w:val="both"/>
      </w:pPr>
      <w:r>
        <w:rPr>
          <w:rFonts w:ascii="Times New Roman"/>
          <w:b w:val="false"/>
          <w:i w:val="false"/>
          <w:color w:val="000000"/>
          <w:sz w:val="28"/>
        </w:rPr>
        <w:t>
      126. Картаны жасау, басып шығаруға дайындау және басып шығару процесінде редакциялау орындаушылардың жұмысына тұрақты басшылық жасау, өндірістегі карта парақтарының түпнұсқаларын редакциялық тексеру, сондай-ақ картаны жасаудың барлық кезеңдерінде аяқталған жұмыс түрлері мен дайын өнімді тексеру жолымен жүзеге асырылады.</w:t>
      </w:r>
    </w:p>
    <w:bookmarkEnd w:id="346"/>
    <w:bookmarkStart w:name="z377" w:id="347"/>
    <w:p>
      <w:pPr>
        <w:spacing w:after="0"/>
        <w:ind w:left="0"/>
        <w:jc w:val="both"/>
      </w:pPr>
      <w:r>
        <w:rPr>
          <w:rFonts w:ascii="Times New Roman"/>
          <w:b w:val="false"/>
          <w:i w:val="false"/>
          <w:color w:val="000000"/>
          <w:sz w:val="28"/>
        </w:rPr>
        <w:t xml:space="preserve">
      127. Редакциялық басшылық процесінде қажет болған жағдайда редакциялық жоспардың жекелеген ережелері нақтыланады, картаға түсірілетін аумақтың сипаттамалық ерекшеліктерін неғұрлым мәнерлі көрсету тәсілдері іздестіріледі, орындаушыларда туындайтын мәселелер шешіледі, бұрын анықталған кемшіліктерді жою бақыланады. Картаны жасау процесінде редакциялау мыналарды қамтамасыз етуі керек: </w:t>
      </w:r>
    </w:p>
    <w:bookmarkEnd w:id="347"/>
    <w:bookmarkStart w:name="z378" w:id="348"/>
    <w:p>
      <w:pPr>
        <w:spacing w:after="0"/>
        <w:ind w:left="0"/>
        <w:jc w:val="both"/>
      </w:pPr>
      <w:r>
        <w:rPr>
          <w:rFonts w:ascii="Times New Roman"/>
          <w:b w:val="false"/>
          <w:i w:val="false"/>
          <w:color w:val="000000"/>
          <w:sz w:val="28"/>
        </w:rPr>
        <w:t>
      1) картаның математикалық негізін құрудың дұрыстығы және негізгі картографиялық материалдарды монтаждау дәлдігі;</w:t>
      </w:r>
    </w:p>
    <w:bookmarkEnd w:id="348"/>
    <w:bookmarkStart w:name="z379" w:id="349"/>
    <w:p>
      <w:pPr>
        <w:spacing w:after="0"/>
        <w:ind w:left="0"/>
        <w:jc w:val="both"/>
      </w:pPr>
      <w:r>
        <w:rPr>
          <w:rFonts w:ascii="Times New Roman"/>
          <w:b w:val="false"/>
          <w:i w:val="false"/>
          <w:color w:val="000000"/>
          <w:sz w:val="28"/>
        </w:rPr>
        <w:t>
      2) картографиялық материалдарды пайдаланудың толықтығы мен дұрыстығы;</w:t>
      </w:r>
    </w:p>
    <w:bookmarkEnd w:id="349"/>
    <w:bookmarkStart w:name="z380" w:id="350"/>
    <w:p>
      <w:pPr>
        <w:spacing w:after="0"/>
        <w:ind w:left="0"/>
        <w:jc w:val="both"/>
      </w:pPr>
      <w:r>
        <w:rPr>
          <w:rFonts w:ascii="Times New Roman"/>
          <w:b w:val="false"/>
          <w:i w:val="false"/>
          <w:color w:val="000000"/>
          <w:sz w:val="28"/>
        </w:rPr>
        <w:t>
      3) жер бедерінің элементтері мен объектілерін картада бейнелеу кезінде қажетті дәлдікті сақтау;</w:t>
      </w:r>
    </w:p>
    <w:bookmarkEnd w:id="350"/>
    <w:bookmarkStart w:name="z381" w:id="351"/>
    <w:p>
      <w:pPr>
        <w:spacing w:after="0"/>
        <w:ind w:left="0"/>
        <w:jc w:val="both"/>
      </w:pPr>
      <w:r>
        <w:rPr>
          <w:rFonts w:ascii="Times New Roman"/>
          <w:b w:val="false"/>
          <w:i w:val="false"/>
          <w:color w:val="000000"/>
          <w:sz w:val="28"/>
        </w:rPr>
        <w:t>
      4) мемлекеттік шекаралар картасында көрсетудің дұрыстығы мен дәлдігі;</w:t>
      </w:r>
    </w:p>
    <w:bookmarkEnd w:id="351"/>
    <w:bookmarkStart w:name="z382" w:id="352"/>
    <w:p>
      <w:pPr>
        <w:spacing w:after="0"/>
        <w:ind w:left="0"/>
        <w:jc w:val="both"/>
      </w:pPr>
      <w:r>
        <w:rPr>
          <w:rFonts w:ascii="Times New Roman"/>
          <w:b w:val="false"/>
          <w:i w:val="false"/>
          <w:color w:val="000000"/>
          <w:sz w:val="28"/>
        </w:rPr>
        <w:t>
      5) картографиялық материалда бейнеленген объектілерді іріктеу мен жалпылаудың дұрыстығы, аумақтың сипаты мен ерекшеліктерін көрсетудің айқындылығы, шартты белгілерді қолданудың дұрыстығы;</w:t>
      </w:r>
    </w:p>
    <w:bookmarkEnd w:id="352"/>
    <w:bookmarkStart w:name="z383" w:id="353"/>
    <w:p>
      <w:pPr>
        <w:spacing w:after="0"/>
        <w:ind w:left="0"/>
        <w:jc w:val="both"/>
      </w:pPr>
      <w:r>
        <w:rPr>
          <w:rFonts w:ascii="Times New Roman"/>
          <w:b w:val="false"/>
          <w:i w:val="false"/>
          <w:color w:val="000000"/>
          <w:sz w:val="28"/>
        </w:rPr>
        <w:t>
      6) географиялық объектілердің атауларын, түсіндірме қолтаңбаларды, сандық және сапалық сипаттамаларды картада берудің дұрыстығы мен дұрыстығы, сондай-ақ қолтаңбалар үшін қаріптерді қолданудың және оларды картада орналастырудың дұрыстығы;</w:t>
      </w:r>
    </w:p>
    <w:bookmarkEnd w:id="353"/>
    <w:bookmarkStart w:name="z384" w:id="354"/>
    <w:p>
      <w:pPr>
        <w:spacing w:after="0"/>
        <w:ind w:left="0"/>
        <w:jc w:val="both"/>
      </w:pPr>
      <w:r>
        <w:rPr>
          <w:rFonts w:ascii="Times New Roman"/>
          <w:b w:val="false"/>
          <w:i w:val="false"/>
          <w:color w:val="000000"/>
          <w:sz w:val="28"/>
        </w:rPr>
        <w:t>
      7) құрылатын картаның мазмұнының одан үлкен масштабтағы топографиялық карталармен сәйкестігі.</w:t>
      </w:r>
    </w:p>
    <w:bookmarkEnd w:id="354"/>
    <w:bookmarkStart w:name="z385" w:id="355"/>
    <w:p>
      <w:pPr>
        <w:spacing w:after="0"/>
        <w:ind w:left="0"/>
        <w:jc w:val="both"/>
      </w:pPr>
      <w:r>
        <w:rPr>
          <w:rFonts w:ascii="Times New Roman"/>
          <w:b w:val="false"/>
          <w:i w:val="false"/>
          <w:color w:val="000000"/>
          <w:sz w:val="28"/>
        </w:rPr>
        <w:t>
      128. Картаны басып шығаруға дайындау процесінде және картаны басып шығару процесінде редакциялау түпнұсқалардың мазмұнын дәл және жоғары сапалы жаңғыртуды және карталардың басып шығарылған парақтарының тоналдылығы мен бояулардың тазалығы бойынша картаны басып шығару үшін қолданылатын картографиялық бояулардың бекітілген үлгісі мен түстер шкаласына сәйкестігін қамтамасыз етуі тиіс.</w:t>
      </w:r>
    </w:p>
    <w:bookmarkEnd w:id="355"/>
    <w:bookmarkStart w:name="z386" w:id="356"/>
    <w:p>
      <w:pPr>
        <w:spacing w:after="0"/>
        <w:ind w:left="0"/>
        <w:jc w:val="both"/>
      </w:pPr>
      <w:r>
        <w:rPr>
          <w:rFonts w:ascii="Times New Roman"/>
          <w:b w:val="false"/>
          <w:i w:val="false"/>
          <w:color w:val="000000"/>
          <w:sz w:val="28"/>
        </w:rPr>
        <w:t>
      129. Цифрлық карталар басып шығару үшін tiff немесе jpeg форматында сақталады. cmyk түстерін бөлу cmyk түс моделін қолдана отырып, офсеттік басып шығару үшін картаның бөлшектелген кескіндерін қалыптастыру үшін қолданылады. Сондай-ақ, карталар парақтарға бөлінеді. Картаны басып шығарылған беттерге бөлу картаны атлас парақтарына автоматты түрде бөлу үшін, әр парақтың жиектері бар жеке карталар түрінде пайдаланылады.</w:t>
      </w:r>
    </w:p>
    <w:bookmarkEnd w:id="356"/>
    <w:bookmarkStart w:name="z387" w:id="357"/>
    <w:p>
      <w:pPr>
        <w:spacing w:after="0"/>
        <w:ind w:left="0"/>
        <w:jc w:val="both"/>
      </w:pPr>
      <w:r>
        <w:rPr>
          <w:rFonts w:ascii="Times New Roman"/>
          <w:b w:val="false"/>
          <w:i w:val="false"/>
          <w:color w:val="000000"/>
          <w:sz w:val="28"/>
        </w:rPr>
        <w:t>
      Ескертпе:</w:t>
      </w:r>
    </w:p>
    <w:bookmarkEnd w:id="357"/>
    <w:bookmarkStart w:name="z388" w:id="358"/>
    <w:p>
      <w:pPr>
        <w:spacing w:after="0"/>
        <w:ind w:left="0"/>
        <w:jc w:val="both"/>
      </w:pPr>
      <w:r>
        <w:rPr>
          <w:rFonts w:ascii="Times New Roman"/>
          <w:b w:val="false"/>
          <w:i w:val="false"/>
          <w:color w:val="000000"/>
          <w:sz w:val="28"/>
        </w:rPr>
        <w:t>
      км – километр;</w:t>
      </w:r>
    </w:p>
    <w:bookmarkEnd w:id="358"/>
    <w:bookmarkStart w:name="z389" w:id="359"/>
    <w:p>
      <w:pPr>
        <w:spacing w:after="0"/>
        <w:ind w:left="0"/>
        <w:jc w:val="both"/>
      </w:pPr>
      <w:r>
        <w:rPr>
          <w:rFonts w:ascii="Times New Roman"/>
          <w:b w:val="false"/>
          <w:i w:val="false"/>
          <w:color w:val="000000"/>
          <w:sz w:val="28"/>
        </w:rPr>
        <w:t>
      м – метр;</w:t>
      </w:r>
    </w:p>
    <w:bookmarkEnd w:id="359"/>
    <w:bookmarkStart w:name="z390" w:id="360"/>
    <w:p>
      <w:pPr>
        <w:spacing w:after="0"/>
        <w:ind w:left="0"/>
        <w:jc w:val="both"/>
      </w:pPr>
      <w:r>
        <w:rPr>
          <w:rFonts w:ascii="Times New Roman"/>
          <w:b w:val="false"/>
          <w:i w:val="false"/>
          <w:color w:val="000000"/>
          <w:sz w:val="28"/>
        </w:rPr>
        <w:t>
      км2 – шаршы километр;</w:t>
      </w:r>
    </w:p>
    <w:bookmarkEnd w:id="360"/>
    <w:bookmarkStart w:name="z391" w:id="361"/>
    <w:p>
      <w:pPr>
        <w:spacing w:after="0"/>
        <w:ind w:left="0"/>
        <w:jc w:val="both"/>
      </w:pPr>
      <w:r>
        <w:rPr>
          <w:rFonts w:ascii="Times New Roman"/>
          <w:b w:val="false"/>
          <w:i w:val="false"/>
          <w:color w:val="000000"/>
          <w:sz w:val="28"/>
        </w:rPr>
        <w:t>
      га - гектар;</w:t>
      </w:r>
    </w:p>
    <w:bookmarkEnd w:id="361"/>
    <w:bookmarkStart w:name="z392" w:id="3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o</w:t>
      </w:r>
      <w:r>
        <w:rPr>
          <w:rFonts w:ascii="Times New Roman"/>
          <w:b w:val="false"/>
          <w:i w:val="false"/>
          <w:color w:val="000000"/>
          <w:sz w:val="28"/>
        </w:rPr>
        <w:t xml:space="preserve"> – градус;</w:t>
      </w:r>
    </w:p>
    <w:bookmarkEnd w:id="362"/>
    <w:bookmarkStart w:name="z393" w:id="363"/>
    <w:p>
      <w:pPr>
        <w:spacing w:after="0"/>
        <w:ind w:left="0"/>
        <w:jc w:val="both"/>
      </w:pPr>
      <w:r>
        <w:rPr>
          <w:rFonts w:ascii="Times New Roman"/>
          <w:b w:val="false"/>
          <w:i w:val="false"/>
          <w:color w:val="000000"/>
          <w:sz w:val="28"/>
        </w:rPr>
        <w:t>
      ′ - минут;</w:t>
      </w:r>
    </w:p>
    <w:bookmarkEnd w:id="363"/>
    <w:bookmarkStart w:name="z394" w:id="364"/>
    <w:p>
      <w:pPr>
        <w:spacing w:after="0"/>
        <w:ind w:left="0"/>
        <w:jc w:val="both"/>
      </w:pPr>
      <w:r>
        <w:rPr>
          <w:rFonts w:ascii="Times New Roman"/>
          <w:b w:val="false"/>
          <w:i w:val="false"/>
          <w:color w:val="000000"/>
          <w:sz w:val="28"/>
        </w:rPr>
        <w:t>
      " – секунд, жазық бұрыштардың жалпы қабылданған өлшем бірлігі;</w:t>
      </w:r>
    </w:p>
    <w:bookmarkEnd w:id="364"/>
    <w:bookmarkStart w:name="z395" w:id="365"/>
    <w:p>
      <w:pPr>
        <w:spacing w:after="0"/>
        <w:ind w:left="0"/>
        <w:jc w:val="both"/>
      </w:pPr>
      <w:r>
        <w:rPr>
          <w:rFonts w:ascii="Times New Roman"/>
          <w:b w:val="false"/>
          <w:i w:val="false"/>
          <w:color w:val="000000"/>
          <w:sz w:val="28"/>
        </w:rPr>
        <w:t>
      мм – миллиметр;</w:t>
      </w:r>
    </w:p>
    <w:bookmarkEnd w:id="365"/>
    <w:bookmarkStart w:name="z396" w:id="366"/>
    <w:p>
      <w:pPr>
        <w:spacing w:after="0"/>
        <w:ind w:left="0"/>
        <w:jc w:val="both"/>
      </w:pPr>
      <w:r>
        <w:rPr>
          <w:rFonts w:ascii="Times New Roman"/>
          <w:b w:val="false"/>
          <w:i w:val="false"/>
          <w:color w:val="000000"/>
          <w:sz w:val="28"/>
        </w:rPr>
        <w:t xml:space="preserve">
      см – сантиметр. </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картографиялық өнім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398" w:id="367"/>
    <w:p>
      <w:pPr>
        <w:spacing w:after="0"/>
        <w:ind w:left="0"/>
        <w:jc w:val="left"/>
      </w:pPr>
      <w:r>
        <w:rPr>
          <w:rFonts w:ascii="Times New Roman"/>
          <w:b/>
          <w:i w:val="false"/>
          <w:color w:val="000000"/>
        </w:rPr>
        <w:t xml:space="preserve"> Масштабы 1:25 000,1:50 000,1:100 000 топографиялық карталарға арналған шартты белгілер</w:t>
      </w:r>
    </w:p>
    <w:bookmarkEnd w:id="367"/>
    <w:bookmarkStart w:name="z399" w:id="368"/>
    <w:p>
      <w:pPr>
        <w:spacing w:after="0"/>
        <w:ind w:left="0"/>
        <w:jc w:val="both"/>
      </w:pPr>
      <w:r>
        <w:rPr>
          <w:rFonts w:ascii="Times New Roman"/>
          <w:b w:val="false"/>
          <w:i w:val="false"/>
          <w:color w:val="000000"/>
          <w:sz w:val="28"/>
        </w:rPr>
        <w:t>
      Кестелерге бағандар енгізілген, онда: баспаға арналған цифрлы түрдегі топографиялық карталарды жасау кезінде қолданылатын шартты белгілердің түрі, түрі, өлшемі және түсі көрсетілген.</w:t>
      </w:r>
    </w:p>
    <w:bookmarkEnd w:id="368"/>
    <w:bookmarkStart w:name="z400" w:id="369"/>
    <w:p>
      <w:pPr>
        <w:spacing w:after="0"/>
        <w:ind w:left="0"/>
        <w:jc w:val="both"/>
      </w:pPr>
      <w:r>
        <w:rPr>
          <w:rFonts w:ascii="Times New Roman"/>
          <w:b w:val="false"/>
          <w:i w:val="false"/>
          <w:color w:val="000000"/>
          <w:sz w:val="28"/>
        </w:rPr>
        <w:t>
      "Объект түрі" бағаны: С — символ (кең ауқымды шартты белгі); Л — сызық; П — полигон.</w:t>
      </w:r>
    </w:p>
    <w:bookmarkEnd w:id="369"/>
    <w:bookmarkStart w:name="z401" w:id="370"/>
    <w:p>
      <w:pPr>
        <w:spacing w:after="0"/>
        <w:ind w:left="0"/>
        <w:jc w:val="both"/>
      </w:pPr>
      <w:r>
        <w:rPr>
          <w:rFonts w:ascii="Times New Roman"/>
          <w:b w:val="false"/>
          <w:i w:val="false"/>
          <w:color w:val="000000"/>
          <w:sz w:val="28"/>
        </w:rPr>
        <w:t>
      "Тип" (стиль) бағаны-шартты белгілер жиынтығынан шартты белгінің нөмірі:</w:t>
      </w:r>
    </w:p>
    <w:bookmarkEnd w:id="370"/>
    <w:bookmarkStart w:name="z402" w:id="371"/>
    <w:p>
      <w:pPr>
        <w:spacing w:after="0"/>
        <w:ind w:left="0"/>
        <w:jc w:val="both"/>
      </w:pPr>
      <w:r>
        <w:rPr>
          <w:rFonts w:ascii="Times New Roman"/>
          <w:b w:val="false"/>
          <w:i w:val="false"/>
          <w:color w:val="000000"/>
          <w:sz w:val="28"/>
        </w:rPr>
        <w:t>
      14 - кесте – "сызық стилі"; шартты сызықтық белгінің түрі таңдалады;</w:t>
      </w:r>
    </w:p>
    <w:bookmarkEnd w:id="371"/>
    <w:bookmarkStart w:name="z403" w:id="372"/>
    <w:p>
      <w:pPr>
        <w:spacing w:after="0"/>
        <w:ind w:left="0"/>
        <w:jc w:val="both"/>
      </w:pPr>
      <w:r>
        <w:rPr>
          <w:rFonts w:ascii="Times New Roman"/>
          <w:b w:val="false"/>
          <w:i w:val="false"/>
          <w:color w:val="000000"/>
          <w:sz w:val="28"/>
        </w:rPr>
        <w:t>
      15 - кесте – "символдар стилі"; шартты символдық белгінің түрі таңдалады;</w:t>
      </w:r>
    </w:p>
    <w:bookmarkEnd w:id="372"/>
    <w:bookmarkStart w:name="z404" w:id="373"/>
    <w:p>
      <w:pPr>
        <w:spacing w:after="0"/>
        <w:ind w:left="0"/>
        <w:jc w:val="both"/>
      </w:pPr>
      <w:r>
        <w:rPr>
          <w:rFonts w:ascii="Times New Roman"/>
          <w:b w:val="false"/>
          <w:i w:val="false"/>
          <w:color w:val="000000"/>
          <w:sz w:val="28"/>
        </w:rPr>
        <w:t>
      16 - кесте – "полигондар (облыстардың) стилі"; полигон (құю) түрі таңдалады.</w:t>
      </w:r>
    </w:p>
    <w:bookmarkEnd w:id="373"/>
    <w:bookmarkStart w:name="z405" w:id="374"/>
    <w:p>
      <w:pPr>
        <w:spacing w:after="0"/>
        <w:ind w:left="0"/>
        <w:jc w:val="both"/>
      </w:pPr>
      <w:r>
        <w:rPr>
          <w:rFonts w:ascii="Times New Roman"/>
          <w:b w:val="false"/>
          <w:i w:val="false"/>
          <w:color w:val="000000"/>
          <w:sz w:val="28"/>
        </w:rPr>
        <w:t>
      "Өлшем" бағаны - символдық шартты белгінің кеглі немесе сызықтық (нүктелерде) қалыңдығы, қадам (адым құмдардың үлкен алаңдарын, кебетін, фирмалық алаңдарды символдық шартты белгілермен толтыру кезінде қолданылады; адым объект алаңының мөлшеріне байланысты өзгеруі мүмкін).</w:t>
      </w:r>
    </w:p>
    <w:bookmarkEnd w:id="374"/>
    <w:bookmarkStart w:name="z406" w:id="375"/>
    <w:p>
      <w:pPr>
        <w:spacing w:after="0"/>
        <w:ind w:left="0"/>
        <w:jc w:val="both"/>
      </w:pPr>
      <w:r>
        <w:rPr>
          <w:rFonts w:ascii="Times New Roman"/>
          <w:b w:val="false"/>
          <w:i w:val="false"/>
          <w:color w:val="000000"/>
          <w:sz w:val="28"/>
        </w:rPr>
        <w:t>
      "Түс" бағаны - шартты белгінің түсі; 17-кестеден – "түстер палитрасы" таңдалады.</w:t>
      </w:r>
    </w:p>
    <w:bookmarkEnd w:id="375"/>
    <w:bookmarkStart w:name="z407" w:id="376"/>
    <w:p>
      <w:pPr>
        <w:spacing w:after="0"/>
        <w:ind w:left="0"/>
        <w:jc w:val="both"/>
      </w:pPr>
      <w:r>
        <w:rPr>
          <w:rFonts w:ascii="Times New Roman"/>
          <w:b w:val="false"/>
          <w:i w:val="false"/>
          <w:color w:val="000000"/>
          <w:sz w:val="28"/>
        </w:rPr>
        <w:t>
      Ескерту: Егер масштабы 1:25 000, 1:50 000 және 1:100 000 карталар үшін түрі мен мөлшері бойынша бірдей жеке шартты белгілер орнатылса, онда олар бір жалпы бағанда келтірілген, ал олардың түрі, көлемі мен түсі бір бағанда қара түспен көрсетілген. Егер түрі мен өлшемі әртүрлі болса, — олар әр түрлі түстермен көрсетілген: 1:25 000 масштабта — көк, 1:50 000 масштабта — қызыл, 1:100 000 масштабта — жасыл. Егер шартты белгі полигоннан және символдық белгілерден (планиктің, бұталардың тұтас өсінділері) тұрса, онда жоғарғы жолда көрсетілген:</w:t>
      </w:r>
    </w:p>
    <w:bookmarkEnd w:id="376"/>
    <w:bookmarkStart w:name="z408" w:id="377"/>
    <w:p>
      <w:pPr>
        <w:spacing w:after="0"/>
        <w:ind w:left="0"/>
        <w:jc w:val="both"/>
      </w:pPr>
      <w:r>
        <w:rPr>
          <w:rFonts w:ascii="Times New Roman"/>
          <w:b w:val="false"/>
          <w:i w:val="false"/>
          <w:color w:val="000000"/>
          <w:sz w:val="28"/>
        </w:rPr>
        <w:t>
      "объектінің түрі" — "с" бағанында-символдық шартты белгі,</w:t>
      </w:r>
    </w:p>
    <w:bookmarkEnd w:id="377"/>
    <w:bookmarkStart w:name="z409" w:id="378"/>
    <w:p>
      <w:pPr>
        <w:spacing w:after="0"/>
        <w:ind w:left="0"/>
        <w:jc w:val="both"/>
      </w:pPr>
      <w:r>
        <w:rPr>
          <w:rFonts w:ascii="Times New Roman"/>
          <w:b w:val="false"/>
          <w:i w:val="false"/>
          <w:color w:val="000000"/>
          <w:sz w:val="28"/>
        </w:rPr>
        <w:t>
      "тип" бағанында — символдар мәнерлерінен шартты белгінің нөмірі,</w:t>
      </w:r>
    </w:p>
    <w:bookmarkEnd w:id="378"/>
    <w:bookmarkStart w:name="z410" w:id="379"/>
    <w:p>
      <w:pPr>
        <w:spacing w:after="0"/>
        <w:ind w:left="0"/>
        <w:jc w:val="both"/>
      </w:pPr>
      <w:r>
        <w:rPr>
          <w:rFonts w:ascii="Times New Roman"/>
          <w:b w:val="false"/>
          <w:i w:val="false"/>
          <w:color w:val="000000"/>
          <w:sz w:val="28"/>
        </w:rPr>
        <w:t>
      "өлшем" бағанында-шартты белгінің кеглі,</w:t>
      </w:r>
    </w:p>
    <w:bookmarkEnd w:id="379"/>
    <w:bookmarkStart w:name="z411" w:id="380"/>
    <w:p>
      <w:pPr>
        <w:spacing w:after="0"/>
        <w:ind w:left="0"/>
        <w:jc w:val="both"/>
      </w:pPr>
      <w:r>
        <w:rPr>
          <w:rFonts w:ascii="Times New Roman"/>
          <w:b w:val="false"/>
          <w:i w:val="false"/>
          <w:color w:val="000000"/>
          <w:sz w:val="28"/>
        </w:rPr>
        <w:t>
      "түс" бағанында-түстердің палитрасынан шартты белгінің түсі;</w:t>
      </w:r>
    </w:p>
    <w:bookmarkEnd w:id="380"/>
    <w:bookmarkStart w:name="z412" w:id="381"/>
    <w:p>
      <w:pPr>
        <w:spacing w:after="0"/>
        <w:ind w:left="0"/>
        <w:jc w:val="both"/>
      </w:pPr>
      <w:r>
        <w:rPr>
          <w:rFonts w:ascii="Times New Roman"/>
          <w:b w:val="false"/>
          <w:i w:val="false"/>
          <w:color w:val="000000"/>
          <w:sz w:val="28"/>
        </w:rPr>
        <w:t>
      төменгі жолда көрсетілген:</w:t>
      </w:r>
    </w:p>
    <w:bookmarkEnd w:id="381"/>
    <w:bookmarkStart w:name="z413" w:id="382"/>
    <w:p>
      <w:pPr>
        <w:spacing w:after="0"/>
        <w:ind w:left="0"/>
        <w:jc w:val="both"/>
      </w:pPr>
      <w:r>
        <w:rPr>
          <w:rFonts w:ascii="Times New Roman"/>
          <w:b w:val="false"/>
          <w:i w:val="false"/>
          <w:color w:val="000000"/>
          <w:sz w:val="28"/>
        </w:rPr>
        <w:t>
      "объект түрі" — "п" бағанында-алаңдық шартты белгі (полигон,құю),</w:t>
      </w:r>
    </w:p>
    <w:bookmarkEnd w:id="382"/>
    <w:bookmarkStart w:name="z414" w:id="383"/>
    <w:p>
      <w:pPr>
        <w:spacing w:after="0"/>
        <w:ind w:left="0"/>
        <w:jc w:val="both"/>
      </w:pPr>
      <w:r>
        <w:rPr>
          <w:rFonts w:ascii="Times New Roman"/>
          <w:b w:val="false"/>
          <w:i w:val="false"/>
          <w:color w:val="000000"/>
          <w:sz w:val="28"/>
        </w:rPr>
        <w:t>
      "тип" бағанында — құю, полигондардың (облыстардың) стильдерінен полигон),</w:t>
      </w:r>
    </w:p>
    <w:bookmarkEnd w:id="383"/>
    <w:bookmarkStart w:name="z415" w:id="384"/>
    <w:p>
      <w:pPr>
        <w:spacing w:after="0"/>
        <w:ind w:left="0"/>
        <w:jc w:val="both"/>
      </w:pPr>
      <w:r>
        <w:rPr>
          <w:rFonts w:ascii="Times New Roman"/>
          <w:b w:val="false"/>
          <w:i w:val="false"/>
          <w:color w:val="000000"/>
          <w:sz w:val="28"/>
        </w:rPr>
        <w:t>
      1-кесте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Таңбаланатын объектілердің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6"/>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Геодезиялық пункттер</w:t>
            </w:r>
          </w:p>
          <w:bookmarkEnd w:id="38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7"/>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3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 бұрыштары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90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p>
            <w:pPr>
              <w:spacing w:after="20"/>
              <w:ind w:left="20"/>
              <w:jc w:val="both"/>
            </w:pPr>
            <w:r>
              <w:rPr>
                <w:rFonts w:ascii="Times New Roman"/>
                <w:b w:val="false"/>
                <w:i w:val="false"/>
                <w:color w:val="000000"/>
                <w:sz w:val="20"/>
              </w:rPr>
              <w:t xml:space="preserve">
К-9 </w:t>
            </w:r>
          </w:p>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 пункттері [1,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35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92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К-9 </w:t>
            </w:r>
          </w:p>
          <w:p>
            <w:pPr>
              <w:spacing w:after="20"/>
              <w:ind w:left="20"/>
              <w:jc w:val="both"/>
            </w:pPr>
            <w:r>
              <w:rPr>
                <w:rFonts w:ascii="Times New Roman"/>
                <w:b w:val="false"/>
                <w:i w:val="false"/>
                <w:color w:val="000000"/>
                <w:sz w:val="20"/>
              </w:rPr>
              <w:t>
К-9</w:t>
            </w:r>
          </w:p>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Қорғандардағы (2-қорғандардың биіктігі метрмен) [1,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9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81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Шіркеулерде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3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319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049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жерде орталықтармен бекітілген түсіру желісінің нүктелері [2,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49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Қорғандардағы (2-қорғандардың биіктігі метрмен) [2,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383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668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p>
            <w:pPr>
              <w:spacing w:after="20"/>
              <w:ind w:left="20"/>
              <w:jc w:val="both"/>
            </w:pPr>
            <w:r>
              <w:rPr>
                <w:rFonts w:ascii="Times New Roman"/>
                <w:b w:val="false"/>
                <w:i w:val="false"/>
                <w:color w:val="000000"/>
                <w:sz w:val="20"/>
              </w:rPr>
              <w:t>
К-4</w:t>
            </w:r>
          </w:p>
          <w:p>
            <w:pPr>
              <w:spacing w:after="20"/>
              <w:ind w:left="20"/>
              <w:jc w:val="both"/>
            </w:pPr>
            <w:r>
              <w:rPr>
                <w:rFonts w:ascii="Times New Roman"/>
                <w:b w:val="false"/>
                <w:i w:val="false"/>
                <w:color w:val="000000"/>
                <w:sz w:val="20"/>
              </w:rPr>
              <w:t>
К-3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нивелирлік желінің реперлері мен маркалары (71,9-репер басы биіктігінің белгісі немесе марканың орталығы, 71,5-жер бетінің белгісі)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36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92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 пункттер</w:t>
            </w:r>
          </w:p>
        </w:tc>
      </w:tr>
    </w:tbl>
    <w:bookmarkStart w:name="z545" w:id="398"/>
    <w:p>
      <w:pPr>
        <w:spacing w:after="0"/>
        <w:ind w:left="0"/>
        <w:jc w:val="both"/>
      </w:pPr>
      <w:r>
        <w:rPr>
          <w:rFonts w:ascii="Times New Roman"/>
          <w:b w:val="false"/>
          <w:i w:val="false"/>
          <w:color w:val="000000"/>
          <w:sz w:val="28"/>
        </w:rPr>
        <w:t>
      2-кесте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 </w:t>
            </w:r>
          </w:p>
          <w:bookmarkEnd w:id="399"/>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 түрі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00"/>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мекендер</w:t>
            </w:r>
          </w:p>
          <w:bookmarkEnd w:id="400"/>
          <w:p>
            <w:pPr>
              <w:spacing w:after="20"/>
              <w:ind w:left="20"/>
              <w:jc w:val="both"/>
            </w:pPr>
            <w:r>
              <w:rPr>
                <w:rFonts w:ascii="Times New Roman"/>
                <w:b w:val="false"/>
                <w:i w:val="false"/>
                <w:color w:val="000000"/>
                <w:sz w:val="20"/>
              </w:rPr>
              <w:t>
Жеке құрылыс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1"/>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40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55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жүйесіз құрылысы бар елді мекендердегі тұрғын және тұрғын емес құрылыстар, сондай-ақ жеке орналасқан құрылыстар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02"/>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40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573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906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 </w:t>
            </w:r>
          </w:p>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03"/>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40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06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04"/>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40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93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90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16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05"/>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40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255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xml:space="preserve">
К-7 </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қашалар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06"/>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40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04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30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Айрықшаланбайды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отқа төзімді ғимараттар (50 және 60 - ғимараттардың биіктігі метрмен)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27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39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p>
            <w:pPr>
              <w:spacing w:after="20"/>
              <w:ind w:left="20"/>
              <w:jc w:val="both"/>
            </w:pPr>
            <w:r>
              <w:rPr>
                <w:rFonts w:ascii="Times New Roman"/>
                <w:b w:val="false"/>
                <w:i w:val="false"/>
                <w:color w:val="000000"/>
                <w:sz w:val="20"/>
              </w:rPr>
              <w:t>
К-9 К-7,8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890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07"/>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40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17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65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Айрықшаланбайды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92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52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06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65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0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0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699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810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 </w:t>
            </w:r>
          </w:p>
          <w:p>
            <w:pPr>
              <w:spacing w:after="20"/>
              <w:ind w:left="20"/>
              <w:jc w:val="both"/>
            </w:pPr>
            <w:r>
              <w:rPr>
                <w:rFonts w:ascii="Times New Roman"/>
                <w:b w:val="false"/>
                <w:i w:val="false"/>
                <w:color w:val="000000"/>
                <w:sz w:val="20"/>
              </w:rPr>
              <w:t xml:space="preserve">
К-5 </w:t>
            </w:r>
          </w:p>
          <w:p>
            <w:pPr>
              <w:spacing w:after="20"/>
              <w:ind w:left="20"/>
              <w:jc w:val="both"/>
            </w:pPr>
            <w:r>
              <w:rPr>
                <w:rFonts w:ascii="Times New Roman"/>
                <w:b w:val="false"/>
                <w:i w:val="false"/>
                <w:color w:val="000000"/>
                <w:sz w:val="20"/>
              </w:rPr>
              <w:t>
К-4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көрсетілмеген жеке орналасқан аулалар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09"/>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40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1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49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 </w:t>
            </w:r>
          </w:p>
          <w:p>
            <w:pPr>
              <w:spacing w:after="20"/>
              <w:ind w:left="20"/>
              <w:jc w:val="both"/>
            </w:pPr>
            <w:r>
              <w:rPr>
                <w:rFonts w:ascii="Times New Roman"/>
                <w:b w:val="false"/>
                <w:i w:val="false"/>
                <w:color w:val="000000"/>
                <w:sz w:val="20"/>
              </w:rPr>
              <w:t xml:space="preserve">
К-5 </w:t>
            </w:r>
          </w:p>
          <w:p>
            <w:pPr>
              <w:spacing w:after="20"/>
              <w:ind w:left="20"/>
              <w:jc w:val="both"/>
            </w:pPr>
            <w:r>
              <w:rPr>
                <w:rFonts w:ascii="Times New Roman"/>
                <w:b w:val="false"/>
                <w:i w:val="false"/>
                <w:color w:val="000000"/>
                <w:sz w:val="20"/>
              </w:rPr>
              <w:t>
К-4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Бағдарлардың маңызы бар қираған және жартылай қираған құрылыстар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10"/>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41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875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11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1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1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715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30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үйлердің, шошалалардың тұрақты тұрақтары және т. б.</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12"/>
          <w:p>
            <w:pPr>
              <w:spacing w:after="20"/>
              <w:ind w:left="20"/>
              <w:jc w:val="both"/>
            </w:pPr>
            <w:r>
              <w:rPr>
                <w:rFonts w:ascii="Times New Roman"/>
                <w:b w:val="false"/>
                <w:i w:val="false"/>
                <w:color w:val="000000"/>
                <w:sz w:val="20"/>
              </w:rPr>
              <w:t>
</w:t>
            </w:r>
            <w:r>
              <w:rPr>
                <w:rFonts w:ascii="Times New Roman"/>
                <w:b w:val="false"/>
                <w:i w:val="false"/>
                <w:color w:val="000000"/>
                <w:sz w:val="20"/>
              </w:rPr>
              <w:t>Орамдар мен көшелер</w:t>
            </w:r>
          </w:p>
          <w:bookmarkEnd w:id="412"/>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13"/>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41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398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салынған орамдар [9]: ірі қалаларда;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7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4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14"/>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41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14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15"/>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41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27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мекендерде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779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38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028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16"/>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41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843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811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44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Орамдардың тығыз салынған бөліктері (қатарлар), ені карта масштабында көрсетілмеген көшелер: магистральды және басты;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17"/>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41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4478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065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57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көшелер мен өткелдер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1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1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144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168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303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салынған орамдар орамдаргородах и прочих населенных пунктах [9]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1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1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3622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аудандары (салынып жатқан кварталдар)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2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2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374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өнеркәсіп құрылысы аудандары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2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2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9525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және жартылай бұзылған кварталы [11]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22"/>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42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041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 үшін көшелердегі жол өтпелері [12]: туннель;</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23"/>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42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0414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2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2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0668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арқылы жерасты өткелдері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2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2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016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өткелі жоқ (сатылы, тау баурайларында және т. б.) учаскелері</w:t>
            </w:r>
          </w:p>
        </w:tc>
      </w:tr>
    </w:tbl>
    <w:bookmarkStart w:name="z860" w:id="426"/>
    <w:p>
      <w:pPr>
        <w:spacing w:after="0"/>
        <w:ind w:left="0"/>
        <w:jc w:val="both"/>
      </w:pPr>
      <w:r>
        <w:rPr>
          <w:rFonts w:ascii="Times New Roman"/>
          <w:b w:val="false"/>
          <w:i w:val="false"/>
          <w:color w:val="000000"/>
          <w:sz w:val="28"/>
        </w:rPr>
        <w:t>
      3-кесте</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28"/>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ауыл шаруашылығы және әлеуметтік-мәдени объектілер</w:t>
            </w:r>
          </w:p>
          <w:bookmarkEnd w:id="428"/>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2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145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70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фабрика және басқа да құбырлар (60-құбыр биіктігі метрмен)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30"/>
          <w:p>
            <w:pPr>
              <w:spacing w:after="20"/>
              <w:ind w:left="20"/>
              <w:jc w:val="both"/>
            </w:pPr>
            <w:r>
              <w:rPr>
                <w:rFonts w:ascii="Times New Roman"/>
                <w:b w:val="false"/>
                <w:i w:val="false"/>
                <w:color w:val="000000"/>
                <w:sz w:val="20"/>
              </w:rPr>
              <w:t>
</w:t>
            </w:r>
            <w:r>
              <w:rPr>
                <w:rFonts w:ascii="Times New Roman"/>
                <w:b w:val="false"/>
                <w:i w:val="false"/>
                <w:color w:val="000000"/>
                <w:sz w:val="20"/>
              </w:rPr>
              <w:t>37.1</w:t>
            </w:r>
          </w:p>
          <w:bookmarkEnd w:id="4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256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Құбыры бар зауыт, фабрика мен диірмендер (биіктігі 50 құбырлар метрде)</w:t>
            </w:r>
          </w:p>
          <w:p>
            <w:pPr>
              <w:spacing w:after="20"/>
              <w:ind w:left="20"/>
              <w:jc w:val="both"/>
            </w:pPr>
            <w:r>
              <w:rPr>
                <w:rFonts w:ascii="Times New Roman"/>
                <w:b w:val="false"/>
                <w:i w:val="false"/>
                <w:color w:val="000000"/>
                <w:sz w:val="20"/>
              </w:rPr>
              <w:t>
[16Д7]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31"/>
          <w:p>
            <w:pPr>
              <w:spacing w:after="20"/>
              <w:ind w:left="20"/>
              <w:jc w:val="both"/>
            </w:pPr>
            <w:r>
              <w:rPr>
                <w:rFonts w:ascii="Times New Roman"/>
                <w:b w:val="false"/>
                <w:i w:val="false"/>
                <w:color w:val="000000"/>
                <w:sz w:val="20"/>
              </w:rPr>
              <w:t>
</w:t>
            </w:r>
            <w:r>
              <w:rPr>
                <w:rFonts w:ascii="Times New Roman"/>
                <w:b w:val="false"/>
                <w:i w:val="false"/>
                <w:color w:val="000000"/>
                <w:sz w:val="20"/>
              </w:rPr>
              <w:t>37.2</w:t>
            </w:r>
          </w:p>
          <w:bookmarkEnd w:id="4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295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36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295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36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7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98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32"/>
          <w:p>
            <w:pPr>
              <w:spacing w:after="20"/>
              <w:ind w:left="20"/>
              <w:jc w:val="both"/>
            </w:pPr>
            <w:r>
              <w:rPr>
                <w:rFonts w:ascii="Times New Roman"/>
                <w:b w:val="false"/>
                <w:i w:val="false"/>
                <w:color w:val="000000"/>
                <w:sz w:val="20"/>
              </w:rPr>
              <w:t>
</w:t>
            </w:r>
            <w:r>
              <w:rPr>
                <w:rFonts w:ascii="Times New Roman"/>
                <w:b w:val="false"/>
                <w:i w:val="false"/>
                <w:color w:val="000000"/>
                <w:sz w:val="20"/>
              </w:rPr>
              <w:t>38.1</w:t>
            </w:r>
          </w:p>
          <w:bookmarkEnd w:id="4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1557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0922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Құбыры жоқ зауыт, фабрика мен диірмендер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33"/>
          <w:p>
            <w:pPr>
              <w:spacing w:after="20"/>
              <w:ind w:left="20"/>
              <w:jc w:val="both"/>
            </w:pPr>
            <w:r>
              <w:rPr>
                <w:rFonts w:ascii="Times New Roman"/>
                <w:b w:val="false"/>
                <w:i w:val="false"/>
                <w:color w:val="000000"/>
                <w:sz w:val="20"/>
              </w:rPr>
              <w:t>
</w:t>
            </w:r>
            <w:r>
              <w:rPr>
                <w:rFonts w:ascii="Times New Roman"/>
                <w:b w:val="false"/>
                <w:i w:val="false"/>
                <w:color w:val="000000"/>
                <w:sz w:val="20"/>
              </w:rPr>
              <w:t>38.2</w:t>
            </w:r>
          </w:p>
          <w:bookmarkEnd w:id="4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181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092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34"/>
          <w:p>
            <w:pPr>
              <w:spacing w:after="20"/>
              <w:ind w:left="20"/>
              <w:jc w:val="both"/>
            </w:pPr>
            <w:r>
              <w:rPr>
                <w:rFonts w:ascii="Times New Roman"/>
                <w:b w:val="false"/>
                <w:i w:val="false"/>
                <w:color w:val="000000"/>
                <w:sz w:val="20"/>
              </w:rPr>
              <w:t>
</w:t>
            </w:r>
            <w:r>
              <w:rPr>
                <w:rFonts w:ascii="Times New Roman"/>
                <w:b w:val="false"/>
                <w:i w:val="false"/>
                <w:color w:val="000000"/>
                <w:sz w:val="20"/>
              </w:rPr>
              <w:t>39.1</w:t>
            </w:r>
          </w:p>
          <w:bookmarkEnd w:id="4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73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208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оқпандары мен штолен сағасы</w:t>
            </w:r>
          </w:p>
          <w:p>
            <w:pPr>
              <w:spacing w:after="20"/>
              <w:ind w:left="20"/>
              <w:jc w:val="both"/>
            </w:pPr>
            <w:r>
              <w:rPr>
                <w:rFonts w:ascii="Times New Roman"/>
                <w:b w:val="false"/>
                <w:i w:val="false"/>
                <w:color w:val="000000"/>
                <w:sz w:val="20"/>
              </w:rPr>
              <w:t>
[18]: жұмыс істеп тұрған;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35"/>
          <w:p>
            <w:pPr>
              <w:spacing w:after="20"/>
              <w:ind w:left="20"/>
              <w:jc w:val="both"/>
            </w:pPr>
            <w:r>
              <w:rPr>
                <w:rFonts w:ascii="Times New Roman"/>
                <w:b w:val="false"/>
                <w:i w:val="false"/>
                <w:color w:val="000000"/>
                <w:sz w:val="20"/>
              </w:rPr>
              <w:t>
</w:t>
            </w:r>
            <w:r>
              <w:rPr>
                <w:rFonts w:ascii="Times New Roman"/>
                <w:b w:val="false"/>
                <w:i w:val="false"/>
                <w:color w:val="000000"/>
                <w:sz w:val="20"/>
              </w:rPr>
              <w:t>39.2</w:t>
            </w:r>
          </w:p>
          <w:bookmarkEnd w:id="4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73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231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436"/>
          <w:p>
            <w:pPr>
              <w:spacing w:after="20"/>
              <w:ind w:left="20"/>
              <w:jc w:val="both"/>
            </w:pPr>
            <w:r>
              <w:rPr>
                <w:rFonts w:ascii="Times New Roman"/>
                <w:b w:val="false"/>
                <w:i w:val="false"/>
                <w:color w:val="000000"/>
                <w:sz w:val="20"/>
              </w:rPr>
              <w:t>
</w:t>
            </w:r>
            <w:r>
              <w:rPr>
                <w:rFonts w:ascii="Times New Roman"/>
                <w:b w:val="false"/>
                <w:i w:val="false"/>
                <w:color w:val="000000"/>
                <w:sz w:val="20"/>
              </w:rPr>
              <w:t>40.1</w:t>
            </w:r>
          </w:p>
          <w:bookmarkEnd w:id="4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422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193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тәсілмен пайдалы қазбаларды өндіру орны (карьерасы); 5-Карьер тереңдігі метрмен]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37"/>
          <w:p>
            <w:pPr>
              <w:spacing w:after="20"/>
              <w:ind w:left="20"/>
              <w:jc w:val="both"/>
            </w:pPr>
            <w:r>
              <w:rPr>
                <w:rFonts w:ascii="Times New Roman"/>
                <w:b w:val="false"/>
                <w:i w:val="false"/>
                <w:color w:val="000000"/>
                <w:sz w:val="20"/>
              </w:rPr>
              <w:t>
</w:t>
            </w:r>
            <w:r>
              <w:rPr>
                <w:rFonts w:ascii="Times New Roman"/>
                <w:b w:val="false"/>
                <w:i w:val="false"/>
                <w:color w:val="000000"/>
                <w:sz w:val="20"/>
              </w:rPr>
              <w:t>40.2</w:t>
            </w:r>
          </w:p>
          <w:bookmarkEnd w:id="4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08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38"/>
          <w:p>
            <w:pPr>
              <w:spacing w:after="20"/>
              <w:ind w:left="20"/>
              <w:jc w:val="both"/>
            </w:pPr>
            <w:r>
              <w:rPr>
                <w:rFonts w:ascii="Times New Roman"/>
                <w:b w:val="false"/>
                <w:i w:val="false"/>
                <w:color w:val="000000"/>
                <w:sz w:val="20"/>
              </w:rPr>
              <w:t>
</w:t>
            </w:r>
            <w:r>
              <w:rPr>
                <w:rFonts w:ascii="Times New Roman"/>
                <w:b w:val="false"/>
                <w:i w:val="false"/>
                <w:color w:val="000000"/>
                <w:sz w:val="20"/>
              </w:rPr>
              <w:t>41.1</w:t>
            </w:r>
          </w:p>
          <w:bookmarkEnd w:id="4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0668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054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39"/>
          <w:p>
            <w:pPr>
              <w:spacing w:after="20"/>
              <w:ind w:left="20"/>
              <w:jc w:val="both"/>
            </w:pPr>
            <w:r>
              <w:rPr>
                <w:rFonts w:ascii="Times New Roman"/>
                <w:b w:val="false"/>
                <w:i w:val="false"/>
                <w:color w:val="000000"/>
                <w:sz w:val="20"/>
              </w:rPr>
              <w:t>
</w:t>
            </w:r>
            <w:r>
              <w:rPr>
                <w:rFonts w:ascii="Times New Roman"/>
                <w:b w:val="false"/>
                <w:i w:val="false"/>
                <w:color w:val="000000"/>
                <w:sz w:val="20"/>
              </w:rPr>
              <w:t>41.2</w:t>
            </w:r>
          </w:p>
          <w:bookmarkEnd w:id="4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257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үйінділері (15 және 25- биіктіктер метрмен) [4]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63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0414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40"/>
          <w:p>
            <w:pPr>
              <w:spacing w:after="20"/>
              <w:ind w:left="20"/>
              <w:jc w:val="both"/>
            </w:pPr>
            <w:r>
              <w:rPr>
                <w:rFonts w:ascii="Times New Roman"/>
                <w:b w:val="false"/>
                <w:i w:val="false"/>
                <w:color w:val="000000"/>
                <w:sz w:val="20"/>
              </w:rPr>
              <w:t>
</w:t>
            </w:r>
            <w:r>
              <w:rPr>
                <w:rFonts w:ascii="Times New Roman"/>
                <w:b w:val="false"/>
                <w:i w:val="false"/>
                <w:color w:val="000000"/>
                <w:sz w:val="20"/>
              </w:rPr>
              <w:t>42.1</w:t>
            </w:r>
          </w:p>
          <w:bookmarkEnd w:id="4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9652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914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әзірлемелері (ашық) [20]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41"/>
          <w:p>
            <w:pPr>
              <w:spacing w:after="20"/>
              <w:ind w:left="20"/>
              <w:jc w:val="both"/>
            </w:pPr>
            <w:r>
              <w:rPr>
                <w:rFonts w:ascii="Times New Roman"/>
                <w:b w:val="false"/>
                <w:i w:val="false"/>
                <w:color w:val="000000"/>
                <w:sz w:val="20"/>
              </w:rPr>
              <w:t>
</w:t>
            </w:r>
            <w:r>
              <w:rPr>
                <w:rFonts w:ascii="Times New Roman"/>
                <w:b w:val="false"/>
                <w:i w:val="false"/>
                <w:color w:val="000000"/>
                <w:sz w:val="20"/>
              </w:rPr>
              <w:t>42.2</w:t>
            </w:r>
          </w:p>
          <w:bookmarkEnd w:id="4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0795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9271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xml:space="preserve">
1.2,2.2; 1.2,2.2; </w:t>
            </w:r>
          </w:p>
          <w:p>
            <w:pPr>
              <w:spacing w:after="20"/>
              <w:ind w:left="20"/>
              <w:jc w:val="both"/>
            </w:pPr>
            <w:r>
              <w:rPr>
                <w:rFonts w:ascii="Times New Roman"/>
                <w:b w:val="false"/>
                <w:i w:val="false"/>
                <w:color w:val="000000"/>
                <w:sz w:val="20"/>
              </w:rPr>
              <w:t>
5.3,8.2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42"/>
          <w:p>
            <w:pPr>
              <w:spacing w:after="20"/>
              <w:ind w:left="20"/>
              <w:jc w:val="both"/>
            </w:pPr>
            <w:r>
              <w:rPr>
                <w:rFonts w:ascii="Times New Roman"/>
                <w:b w:val="false"/>
                <w:i w:val="false"/>
                <w:color w:val="000000"/>
                <w:sz w:val="20"/>
              </w:rPr>
              <w:t>
</w:t>
            </w:r>
            <w:r>
              <w:rPr>
                <w:rFonts w:ascii="Times New Roman"/>
                <w:b w:val="false"/>
                <w:i w:val="false"/>
                <w:color w:val="000000"/>
                <w:sz w:val="20"/>
              </w:rPr>
              <w:t>43.1</w:t>
            </w:r>
          </w:p>
          <w:bookmarkEnd w:id="4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31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054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p>
            <w:pPr>
              <w:spacing w:after="20"/>
              <w:ind w:left="20"/>
              <w:jc w:val="both"/>
            </w:pPr>
            <w:r>
              <w:rPr>
                <w:rFonts w:ascii="Times New Roman"/>
                <w:b w:val="false"/>
                <w:i w:val="false"/>
                <w:color w:val="000000"/>
                <w:sz w:val="20"/>
              </w:rPr>
              <w:t>
К-11 К-10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өңдеу</w:t>
            </w:r>
          </w:p>
          <w:p>
            <w:pPr>
              <w:spacing w:after="20"/>
              <w:ind w:left="20"/>
              <w:jc w:val="both"/>
            </w:pPr>
            <w:r>
              <w:rPr>
                <w:rFonts w:ascii="Times New Roman"/>
                <w:b w:val="false"/>
                <w:i w:val="false"/>
                <w:color w:val="000000"/>
                <w:sz w:val="20"/>
              </w:rPr>
              <w:t>
[20]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43"/>
          <w:p>
            <w:pPr>
              <w:spacing w:after="20"/>
              <w:ind w:left="20"/>
              <w:jc w:val="both"/>
            </w:pPr>
            <w:r>
              <w:rPr>
                <w:rFonts w:ascii="Times New Roman"/>
                <w:b w:val="false"/>
                <w:i w:val="false"/>
                <w:color w:val="000000"/>
                <w:sz w:val="20"/>
              </w:rPr>
              <w:t>
</w:t>
            </w:r>
            <w:r>
              <w:rPr>
                <w:rFonts w:ascii="Times New Roman"/>
                <w:b w:val="false"/>
                <w:i w:val="false"/>
                <w:color w:val="000000"/>
                <w:sz w:val="20"/>
              </w:rPr>
              <w:t>43.2</w:t>
            </w:r>
          </w:p>
          <w:bookmarkEnd w:id="4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39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0160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89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7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p>
            <w:pPr>
              <w:spacing w:after="20"/>
              <w:ind w:left="20"/>
              <w:jc w:val="both"/>
            </w:pPr>
            <w:r>
              <w:rPr>
                <w:rFonts w:ascii="Times New Roman"/>
                <w:b w:val="false"/>
                <w:i w:val="false"/>
                <w:color w:val="000000"/>
                <w:sz w:val="20"/>
              </w:rPr>
              <w:t>
К-11 К-10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25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44"/>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765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97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мұнай және газ ұңғымалары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45"/>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727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308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Мұнарасыз мұнай, газ және басқа да ұңғымалар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446"/>
          <w:p>
            <w:pPr>
              <w:spacing w:after="20"/>
              <w:ind w:left="20"/>
              <w:jc w:val="both"/>
            </w:pPr>
            <w:r>
              <w:rPr>
                <w:rFonts w:ascii="Times New Roman"/>
                <w:b w:val="false"/>
                <w:i w:val="false"/>
                <w:color w:val="000000"/>
                <w:sz w:val="20"/>
              </w:rPr>
              <w:t>
</w:t>
            </w:r>
            <w:r>
              <w:rPr>
                <w:rFonts w:ascii="Times New Roman"/>
                <w:b w:val="false"/>
                <w:i w:val="false"/>
                <w:color w:val="000000"/>
                <w:sz w:val="20"/>
              </w:rPr>
              <w:t>46.1</w:t>
            </w:r>
          </w:p>
          <w:bookmarkEnd w:id="4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00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117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қоймалар және газгольдерлер [21]</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47"/>
          <w:p>
            <w:pPr>
              <w:spacing w:after="20"/>
              <w:ind w:left="20"/>
              <w:jc w:val="both"/>
            </w:pPr>
            <w:r>
              <w:rPr>
                <w:rFonts w:ascii="Times New Roman"/>
                <w:b w:val="false"/>
                <w:i w:val="false"/>
                <w:color w:val="000000"/>
                <w:sz w:val="20"/>
              </w:rPr>
              <w:t>
</w:t>
            </w:r>
            <w:r>
              <w:rPr>
                <w:rFonts w:ascii="Times New Roman"/>
                <w:b w:val="false"/>
                <w:i w:val="false"/>
                <w:color w:val="000000"/>
                <w:sz w:val="20"/>
              </w:rPr>
              <w:t>46.2</w:t>
            </w:r>
          </w:p>
          <w:bookmarkEnd w:id="4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842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60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35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23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48"/>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270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К-10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Бензолонкалар және жанармай құю станциялары [21]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49"/>
          <w:p>
            <w:pPr>
              <w:spacing w:after="20"/>
              <w:ind w:left="20"/>
              <w:jc w:val="both"/>
            </w:pPr>
            <w:r>
              <w:rPr>
                <w:rFonts w:ascii="Times New Roman"/>
                <w:b w:val="false"/>
                <w:i w:val="false"/>
                <w:color w:val="000000"/>
                <w:sz w:val="20"/>
              </w:rPr>
              <w:t>
</w:t>
            </w:r>
            <w:r>
              <w:rPr>
                <w:rFonts w:ascii="Times New Roman"/>
                <w:b w:val="false"/>
                <w:i w:val="false"/>
                <w:color w:val="000000"/>
                <w:sz w:val="20"/>
              </w:rPr>
              <w:t>48.1</w:t>
            </w:r>
          </w:p>
          <w:bookmarkEnd w:id="4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181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041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Гидроэлектрстанциялары (ГЭС) [22]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36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14300" cy="114300"/>
                          </a:xfrm>
                          <a:prstGeom prst="rect">
                            <a:avLst/>
                          </a:prstGeom>
                        </pic:spPr>
                      </pic:pic>
                    </a:graphicData>
                  </a:graphic>
                </wp:inline>
              </w:drawing>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50"/>
          <w:p>
            <w:pPr>
              <w:spacing w:after="20"/>
              <w:ind w:left="20"/>
              <w:jc w:val="both"/>
            </w:pPr>
            <w:r>
              <w:rPr>
                <w:rFonts w:ascii="Times New Roman"/>
                <w:b w:val="false"/>
                <w:i w:val="false"/>
                <w:color w:val="000000"/>
                <w:sz w:val="20"/>
              </w:rPr>
              <w:t>
</w:t>
            </w:r>
            <w:r>
              <w:rPr>
                <w:rFonts w:ascii="Times New Roman"/>
                <w:b w:val="false"/>
                <w:i w:val="false"/>
                <w:color w:val="000000"/>
                <w:sz w:val="20"/>
              </w:rPr>
              <w:t>48.2</w:t>
            </w:r>
          </w:p>
          <w:bookmarkEnd w:id="4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1557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9525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914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914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31800" cy="457200"/>
                          </a:xfrm>
                          <a:prstGeom prst="rect">
                            <a:avLst/>
                          </a:prstGeom>
                        </pic:spPr>
                      </pic:pic>
                    </a:graphicData>
                  </a:graphic>
                </wp:inline>
              </w:drawing>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96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51"/>
          <w:p>
            <w:pPr>
              <w:spacing w:after="20"/>
              <w:ind w:left="20"/>
              <w:jc w:val="both"/>
            </w:pPr>
            <w:r>
              <w:rPr>
                <w:rFonts w:ascii="Times New Roman"/>
                <w:b w:val="false"/>
                <w:i w:val="false"/>
                <w:color w:val="000000"/>
                <w:sz w:val="20"/>
              </w:rPr>
              <w:t>
</w:t>
            </w:r>
            <w:r>
              <w:rPr>
                <w:rFonts w:ascii="Times New Roman"/>
                <w:b w:val="false"/>
                <w:i w:val="false"/>
                <w:color w:val="000000"/>
                <w:sz w:val="20"/>
              </w:rPr>
              <w:t>49.1</w:t>
            </w:r>
          </w:p>
          <w:bookmarkEnd w:id="4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876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Электрстанциялары (ГРЭС, ТЭЦ және т.б.) [16,23]</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452"/>
          <w:p>
            <w:pPr>
              <w:spacing w:after="20"/>
              <w:ind w:left="20"/>
              <w:jc w:val="both"/>
            </w:pPr>
            <w:r>
              <w:rPr>
                <w:rFonts w:ascii="Times New Roman"/>
                <w:b w:val="false"/>
                <w:i w:val="false"/>
                <w:color w:val="000000"/>
                <w:sz w:val="20"/>
              </w:rPr>
              <w:t>
</w:t>
            </w:r>
            <w:r>
              <w:rPr>
                <w:rFonts w:ascii="Times New Roman"/>
                <w:b w:val="false"/>
                <w:i w:val="false"/>
                <w:color w:val="000000"/>
                <w:sz w:val="20"/>
              </w:rPr>
              <w:t>49.2</w:t>
            </w:r>
          </w:p>
          <w:bookmarkEnd w:id="4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76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239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71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9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191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53"/>
          <w:p>
            <w:pPr>
              <w:spacing w:after="20"/>
              <w:ind w:left="20"/>
              <w:jc w:val="both"/>
            </w:pPr>
            <w:r>
              <w:rPr>
                <w:rFonts w:ascii="Times New Roman"/>
                <w:b w:val="false"/>
                <w:i w:val="false"/>
                <w:color w:val="000000"/>
                <w:sz w:val="20"/>
              </w:rPr>
              <w:t>
</w:t>
            </w:r>
            <w:r>
              <w:rPr>
                <w:rFonts w:ascii="Times New Roman"/>
                <w:b w:val="false"/>
                <w:i w:val="false"/>
                <w:color w:val="000000"/>
                <w:sz w:val="20"/>
              </w:rPr>
              <w:t>50.1</w:t>
            </w:r>
          </w:p>
          <w:bookmarkEnd w:id="4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12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 [16,23]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54"/>
          <w:p>
            <w:pPr>
              <w:spacing w:after="20"/>
              <w:ind w:left="20"/>
              <w:jc w:val="both"/>
            </w:pPr>
            <w:r>
              <w:rPr>
                <w:rFonts w:ascii="Times New Roman"/>
                <w:b w:val="false"/>
                <w:i w:val="false"/>
                <w:color w:val="000000"/>
                <w:sz w:val="20"/>
              </w:rPr>
              <w:t>
</w:t>
            </w:r>
            <w:r>
              <w:rPr>
                <w:rFonts w:ascii="Times New Roman"/>
                <w:b w:val="false"/>
                <w:i w:val="false"/>
                <w:color w:val="000000"/>
                <w:sz w:val="20"/>
              </w:rPr>
              <w:t>50.2</w:t>
            </w:r>
          </w:p>
          <w:bookmarkEnd w:id="4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318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55"/>
          <w:p>
            <w:pPr>
              <w:spacing w:after="20"/>
              <w:ind w:left="20"/>
              <w:jc w:val="both"/>
            </w:pPr>
            <w:r>
              <w:rPr>
                <w:rFonts w:ascii="Times New Roman"/>
                <w:b w:val="false"/>
                <w:i w:val="false"/>
                <w:color w:val="000000"/>
                <w:sz w:val="20"/>
              </w:rPr>
              <w:t>
</w:t>
            </w:r>
            <w:r>
              <w:rPr>
                <w:rFonts w:ascii="Times New Roman"/>
                <w:b w:val="false"/>
                <w:i w:val="false"/>
                <w:color w:val="000000"/>
                <w:sz w:val="20"/>
              </w:rPr>
              <w:t>51.1</w:t>
            </w:r>
          </w:p>
          <w:bookmarkEnd w:id="4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117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104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қосалқы станциялары (трансформатор және түрлендіргіш [22]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456"/>
          <w:p>
            <w:pPr>
              <w:spacing w:after="20"/>
              <w:ind w:left="20"/>
              <w:jc w:val="both"/>
            </w:pPr>
            <w:r>
              <w:rPr>
                <w:rFonts w:ascii="Times New Roman"/>
                <w:b w:val="false"/>
                <w:i w:val="false"/>
                <w:color w:val="000000"/>
                <w:sz w:val="20"/>
              </w:rPr>
              <w:t>
</w:t>
            </w:r>
            <w:r>
              <w:rPr>
                <w:rFonts w:ascii="Times New Roman"/>
                <w:b w:val="false"/>
                <w:i w:val="false"/>
                <w:color w:val="000000"/>
                <w:sz w:val="20"/>
              </w:rPr>
              <w:t>51.2</w:t>
            </w:r>
          </w:p>
          <w:bookmarkEnd w:id="4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49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19100" cy="304800"/>
                          </a:xfrm>
                          <a:prstGeom prst="rect">
                            <a:avLst/>
                          </a:prstGeom>
                        </pic:spPr>
                      </pic:pic>
                    </a:graphicData>
                  </a:graphic>
                </wp:inline>
              </w:drawing>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45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282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және телевизия орталықтары [16, 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458"/>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6383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244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мұнаралары (160-мұнараның биіктігі метрмен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5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4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1811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радио-және радиорелелік мачта (80 – мачта биіктігі метрмен)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460"/>
          <w:p>
            <w:pPr>
              <w:spacing w:after="20"/>
              <w:ind w:left="20"/>
              <w:jc w:val="both"/>
            </w:pPr>
            <w:r>
              <w:rPr>
                <w:rFonts w:ascii="Times New Roman"/>
                <w:b w:val="false"/>
                <w:i w:val="false"/>
                <w:color w:val="000000"/>
                <w:sz w:val="20"/>
              </w:rPr>
              <w:t>
</w:t>
            </w:r>
            <w:r>
              <w:rPr>
                <w:rFonts w:ascii="Times New Roman"/>
                <w:b w:val="false"/>
                <w:i w:val="false"/>
                <w:color w:val="000000"/>
                <w:sz w:val="20"/>
              </w:rPr>
              <w:t>55.1</w:t>
            </w:r>
          </w:p>
          <w:bookmarkEnd w:id="4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092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939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Аэродромдар мен гидроаэродромдар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61"/>
          <w:p>
            <w:pPr>
              <w:spacing w:after="20"/>
              <w:ind w:left="20"/>
              <w:jc w:val="both"/>
            </w:pPr>
            <w:r>
              <w:rPr>
                <w:rFonts w:ascii="Times New Roman"/>
                <w:b w:val="false"/>
                <w:i w:val="false"/>
                <w:color w:val="000000"/>
                <w:sz w:val="20"/>
              </w:rPr>
              <w:t>
</w:t>
            </w:r>
            <w:r>
              <w:rPr>
                <w:rFonts w:ascii="Times New Roman"/>
                <w:b w:val="false"/>
                <w:i w:val="false"/>
                <w:color w:val="000000"/>
                <w:sz w:val="20"/>
              </w:rPr>
              <w:t>55.2</w:t>
            </w:r>
          </w:p>
          <w:bookmarkEnd w:id="4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272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536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Ұшақтардың ұшуы және қонуы үшін жабдықталған жол учаскелері [25]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384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462"/>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4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3208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168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алаңдары (құрлықта және суда) [25]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463"/>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4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587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2700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үлгісіндегі күрделі құрылыстар (су қысымды мұнаралар және т. б. ) 55-биіктігі метрмен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464"/>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4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651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1684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үлгідегі мұнаралар (бақылау, прожекторлық және т. б.)</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465"/>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727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397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диірмендері және ағаш кескіштер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466"/>
          <w:p>
            <w:pPr>
              <w:spacing w:after="20"/>
              <w:ind w:left="20"/>
              <w:jc w:val="both"/>
            </w:pPr>
            <w:r>
              <w:rPr>
                <w:rFonts w:ascii="Times New Roman"/>
                <w:b w:val="false"/>
                <w:i w:val="false"/>
                <w:color w:val="000000"/>
                <w:sz w:val="20"/>
              </w:rPr>
              <w:t>
</w:t>
            </w:r>
            <w:r>
              <w:rPr>
                <w:rFonts w:ascii="Times New Roman"/>
                <w:b w:val="false"/>
                <w:i w:val="false"/>
                <w:color w:val="000000"/>
                <w:sz w:val="20"/>
              </w:rPr>
              <w:t>60.1</w:t>
            </w:r>
          </w:p>
          <w:bookmarkEnd w:id="4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485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952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диірмені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467"/>
          <w:p>
            <w:pPr>
              <w:spacing w:after="20"/>
              <w:ind w:left="20"/>
              <w:jc w:val="both"/>
            </w:pPr>
            <w:r>
              <w:rPr>
                <w:rFonts w:ascii="Times New Roman"/>
                <w:b w:val="false"/>
                <w:i w:val="false"/>
                <w:color w:val="000000"/>
                <w:sz w:val="20"/>
              </w:rPr>
              <w:t>
</w:t>
            </w:r>
            <w:r>
              <w:rPr>
                <w:rFonts w:ascii="Times New Roman"/>
                <w:b w:val="false"/>
                <w:i w:val="false"/>
                <w:color w:val="000000"/>
                <w:sz w:val="20"/>
              </w:rPr>
              <w:t>60.2</w:t>
            </w:r>
          </w:p>
          <w:bookmarkEnd w:id="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130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889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қозғалтқыштары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46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4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7780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2827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Бағдарлары маңызы бар әкті күйдіру, ағаш көмірін алуға арналған пештер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469"/>
          <w:p>
            <w:pPr>
              <w:spacing w:after="20"/>
              <w:ind w:left="20"/>
              <w:jc w:val="both"/>
            </w:pPr>
            <w:r>
              <w:rPr>
                <w:rFonts w:ascii="Times New Roman"/>
                <w:b w:val="false"/>
                <w:i w:val="false"/>
                <w:color w:val="000000"/>
                <w:sz w:val="20"/>
              </w:rPr>
              <w:t>
</w:t>
            </w:r>
            <w:r>
              <w:rPr>
                <w:rFonts w:ascii="Times New Roman"/>
                <w:b w:val="false"/>
                <w:i w:val="false"/>
                <w:color w:val="000000"/>
                <w:sz w:val="20"/>
              </w:rPr>
              <w:t>62.1</w:t>
            </w:r>
          </w:p>
          <w:bookmarkEnd w:id="4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358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130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Оранжереялар, жылыжайлар;</w:t>
            </w:r>
          </w:p>
          <w:p>
            <w:pPr>
              <w:spacing w:after="20"/>
              <w:ind w:left="20"/>
              <w:jc w:val="both"/>
            </w:pPr>
            <w:r>
              <w:rPr>
                <w:rFonts w:ascii="Times New Roman"/>
                <w:b w:val="false"/>
                <w:i w:val="false"/>
                <w:color w:val="000000"/>
                <w:sz w:val="20"/>
              </w:rPr>
              <w:t>
бужайлар (тек 1:25 000 картада)</w:t>
            </w:r>
          </w:p>
          <w:p>
            <w:pPr>
              <w:spacing w:after="20"/>
              <w:ind w:left="20"/>
              <w:jc w:val="both"/>
            </w:pPr>
            <w:r>
              <w:rPr>
                <w:rFonts w:ascii="Times New Roman"/>
                <w:b w:val="false"/>
                <w:i w:val="false"/>
                <w:color w:val="000000"/>
                <w:sz w:val="20"/>
              </w:rPr>
              <w:t>
[26]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470"/>
          <w:p>
            <w:pPr>
              <w:spacing w:after="20"/>
              <w:ind w:left="20"/>
              <w:jc w:val="both"/>
            </w:pPr>
            <w:r>
              <w:rPr>
                <w:rFonts w:ascii="Times New Roman"/>
                <w:b w:val="false"/>
                <w:i w:val="false"/>
                <w:color w:val="000000"/>
                <w:sz w:val="20"/>
              </w:rPr>
              <w:t>
</w:t>
            </w:r>
            <w:r>
              <w:rPr>
                <w:rFonts w:ascii="Times New Roman"/>
                <w:b w:val="false"/>
                <w:i w:val="false"/>
                <w:color w:val="000000"/>
                <w:sz w:val="20"/>
              </w:rPr>
              <w:t>62.2</w:t>
            </w:r>
          </w:p>
          <w:bookmarkEnd w:id="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5748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0541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71"/>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4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028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Көрсетілмейді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 [27]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472"/>
          <w:p>
            <w:pPr>
              <w:spacing w:after="20"/>
              <w:ind w:left="20"/>
              <w:jc w:val="both"/>
            </w:pPr>
            <w:r>
              <w:rPr>
                <w:rFonts w:ascii="Times New Roman"/>
                <w:b w:val="false"/>
                <w:i w:val="false"/>
                <w:color w:val="000000"/>
                <w:sz w:val="20"/>
              </w:rPr>
              <w:t>
</w:t>
            </w:r>
            <w:r>
              <w:rPr>
                <w:rFonts w:ascii="Times New Roman"/>
                <w:b w:val="false"/>
                <w:i w:val="false"/>
                <w:color w:val="000000"/>
                <w:sz w:val="20"/>
              </w:rPr>
              <w:t>64.1</w:t>
            </w:r>
          </w:p>
          <w:bookmarkEnd w:id="4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016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977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қоралар [28]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473"/>
          <w:p>
            <w:pPr>
              <w:spacing w:after="20"/>
              <w:ind w:left="20"/>
              <w:jc w:val="both"/>
            </w:pPr>
            <w:r>
              <w:rPr>
                <w:rFonts w:ascii="Times New Roman"/>
                <w:b w:val="false"/>
                <w:i w:val="false"/>
                <w:color w:val="000000"/>
                <w:sz w:val="20"/>
              </w:rPr>
              <w:t>
</w:t>
            </w:r>
            <w:r>
              <w:rPr>
                <w:rFonts w:ascii="Times New Roman"/>
                <w:b w:val="false"/>
                <w:i w:val="false"/>
                <w:color w:val="000000"/>
                <w:sz w:val="20"/>
              </w:rPr>
              <w:t>64.2</w:t>
            </w:r>
          </w:p>
          <w:bookmarkEnd w:id="4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193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474"/>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3589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155700" cy="152400"/>
                          </a:xfrm>
                          <a:prstGeom prst="rect">
                            <a:avLst/>
                          </a:prstGeom>
                        </pic:spPr>
                      </pic:pic>
                    </a:graphicData>
                  </a:graphic>
                </wp:inline>
              </w:drawing>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үйлері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475"/>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4097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257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Телеграфтық, радиотелеграфтық кеңселер мен бөлімшелер, телефон станциялары [29]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476"/>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4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333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282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станциялар [29]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477"/>
          <w:p>
            <w:pPr>
              <w:spacing w:after="20"/>
              <w:ind w:left="20"/>
              <w:jc w:val="both"/>
            </w:pPr>
            <w:r>
              <w:rPr>
                <w:rFonts w:ascii="Times New Roman"/>
                <w:b w:val="false"/>
                <w:i w:val="false"/>
                <w:color w:val="000000"/>
                <w:sz w:val="20"/>
              </w:rPr>
              <w:t>
</w:t>
            </w:r>
            <w:r>
              <w:rPr>
                <w:rFonts w:ascii="Times New Roman"/>
                <w:b w:val="false"/>
                <w:i w:val="false"/>
                <w:color w:val="000000"/>
                <w:sz w:val="20"/>
              </w:rPr>
              <w:t>68.1</w:t>
            </w:r>
          </w:p>
          <w:bookmarkEnd w:id="4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901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Шіркеулер, костелдер, киркалар [16, 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478"/>
          <w:p>
            <w:pPr>
              <w:spacing w:after="20"/>
              <w:ind w:left="20"/>
              <w:jc w:val="both"/>
            </w:pPr>
            <w:r>
              <w:rPr>
                <w:rFonts w:ascii="Times New Roman"/>
                <w:b w:val="false"/>
                <w:i w:val="false"/>
                <w:color w:val="000000"/>
                <w:sz w:val="20"/>
              </w:rPr>
              <w:t>
</w:t>
            </w:r>
            <w:r>
              <w:rPr>
                <w:rFonts w:ascii="Times New Roman"/>
                <w:b w:val="false"/>
                <w:i w:val="false"/>
                <w:color w:val="000000"/>
                <w:sz w:val="20"/>
              </w:rPr>
              <w:t>68.2</w:t>
            </w:r>
          </w:p>
          <w:bookmarkEnd w:id="4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054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95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479"/>
          <w:p>
            <w:pPr>
              <w:spacing w:after="20"/>
              <w:ind w:left="20"/>
              <w:jc w:val="both"/>
            </w:pPr>
            <w:r>
              <w:rPr>
                <w:rFonts w:ascii="Times New Roman"/>
                <w:b w:val="false"/>
                <w:i w:val="false"/>
                <w:color w:val="000000"/>
                <w:sz w:val="20"/>
              </w:rPr>
              <w:t>
</w:t>
            </w:r>
            <w:r>
              <w:rPr>
                <w:rFonts w:ascii="Times New Roman"/>
                <w:b w:val="false"/>
                <w:i w:val="false"/>
                <w:color w:val="000000"/>
                <w:sz w:val="20"/>
              </w:rPr>
              <w:t>69.1</w:t>
            </w:r>
          </w:p>
          <w:bookmarkEnd w:id="4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0033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990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Мешіттер [16, 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480"/>
          <w:p>
            <w:pPr>
              <w:spacing w:after="20"/>
              <w:ind w:left="20"/>
              <w:jc w:val="both"/>
            </w:pPr>
            <w:r>
              <w:rPr>
                <w:rFonts w:ascii="Times New Roman"/>
                <w:b w:val="false"/>
                <w:i w:val="false"/>
                <w:color w:val="000000"/>
                <w:sz w:val="20"/>
              </w:rPr>
              <w:t>
</w:t>
            </w:r>
            <w:r>
              <w:rPr>
                <w:rFonts w:ascii="Times New Roman"/>
                <w:b w:val="false"/>
                <w:i w:val="false"/>
                <w:color w:val="000000"/>
                <w:sz w:val="20"/>
              </w:rPr>
              <w:t>69.2</w:t>
            </w:r>
          </w:p>
          <w:bookmarkEnd w:id="4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041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5334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81"/>
          <w:p>
            <w:pPr>
              <w:spacing w:after="20"/>
              <w:ind w:left="20"/>
              <w:jc w:val="both"/>
            </w:pPr>
            <w:r>
              <w:rPr>
                <w:rFonts w:ascii="Times New Roman"/>
                <w:b w:val="false"/>
                <w:i w:val="false"/>
                <w:color w:val="000000"/>
                <w:sz w:val="20"/>
              </w:rPr>
              <w:t>
</w:t>
            </w:r>
            <w:r>
              <w:rPr>
                <w:rFonts w:ascii="Times New Roman"/>
                <w:b w:val="false"/>
                <w:i w:val="false"/>
                <w:color w:val="000000"/>
                <w:sz w:val="20"/>
              </w:rPr>
              <w:t>70.1</w:t>
            </w:r>
          </w:p>
          <w:bookmarkEnd w:id="4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193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054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Будда және басқа храмдар мен пагодтар [16, 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482"/>
          <w:p>
            <w:pPr>
              <w:spacing w:after="20"/>
              <w:ind w:left="20"/>
              <w:jc w:val="both"/>
            </w:pPr>
            <w:r>
              <w:rPr>
                <w:rFonts w:ascii="Times New Roman"/>
                <w:b w:val="false"/>
                <w:i w:val="false"/>
                <w:color w:val="000000"/>
                <w:sz w:val="20"/>
              </w:rPr>
              <w:t>
</w:t>
            </w:r>
            <w:r>
              <w:rPr>
                <w:rFonts w:ascii="Times New Roman"/>
                <w:b w:val="false"/>
                <w:i w:val="false"/>
                <w:color w:val="000000"/>
                <w:sz w:val="20"/>
              </w:rPr>
              <w:t>70.2</w:t>
            </w:r>
          </w:p>
          <w:bookmarkEnd w:id="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952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483"/>
          <w:p>
            <w:pPr>
              <w:spacing w:after="20"/>
              <w:ind w:left="20"/>
              <w:jc w:val="both"/>
            </w:pPr>
            <w:r>
              <w:rPr>
                <w:rFonts w:ascii="Times New Roman"/>
                <w:b w:val="false"/>
                <w:i w:val="false"/>
                <w:color w:val="000000"/>
                <w:sz w:val="20"/>
              </w:rPr>
              <w:t>
</w:t>
            </w:r>
            <w:r>
              <w:rPr>
                <w:rFonts w:ascii="Times New Roman"/>
                <w:b w:val="false"/>
                <w:i w:val="false"/>
                <w:color w:val="000000"/>
                <w:sz w:val="20"/>
              </w:rPr>
              <w:t>71.1</w:t>
            </w:r>
          </w:p>
          <w:bookmarkEnd w:id="4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825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825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Часовнялар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484"/>
          <w:p>
            <w:pPr>
              <w:spacing w:after="20"/>
              <w:ind w:left="20"/>
              <w:jc w:val="both"/>
            </w:pPr>
            <w:r>
              <w:rPr>
                <w:rFonts w:ascii="Times New Roman"/>
                <w:b w:val="false"/>
                <w:i w:val="false"/>
                <w:color w:val="000000"/>
                <w:sz w:val="20"/>
              </w:rPr>
              <w:t>
</w:t>
            </w:r>
            <w:r>
              <w:rPr>
                <w:rFonts w:ascii="Times New Roman"/>
                <w:b w:val="false"/>
                <w:i w:val="false"/>
                <w:color w:val="000000"/>
                <w:sz w:val="20"/>
              </w:rPr>
              <w:t>71.2</w:t>
            </w:r>
          </w:p>
          <w:bookmarkEnd w:id="4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079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927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Мазарлар, субургандар, тұсқағаз және оларға ұқсас басқа да құрылыстар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485"/>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016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ескерткіштер мен монументтер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486"/>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4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4859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мен монументтер, турлар, бауырлас зираттар және бағдарлары бар жеке бейіт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487"/>
          <w:p>
            <w:pPr>
              <w:spacing w:after="20"/>
              <w:ind w:left="20"/>
              <w:jc w:val="both"/>
            </w:pPr>
            <w:r>
              <w:rPr>
                <w:rFonts w:ascii="Times New Roman"/>
                <w:b w:val="false"/>
                <w:i w:val="false"/>
                <w:color w:val="000000"/>
                <w:sz w:val="20"/>
              </w:rPr>
              <w:t>
</w:t>
            </w:r>
            <w:r>
              <w:rPr>
                <w:rFonts w:ascii="Times New Roman"/>
                <w:b w:val="false"/>
                <w:i w:val="false"/>
                <w:color w:val="000000"/>
                <w:sz w:val="20"/>
              </w:rPr>
              <w:t>74.1</w:t>
            </w:r>
          </w:p>
          <w:bookmarkEnd w:id="4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130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003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Зират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488"/>
          <w:p>
            <w:pPr>
              <w:spacing w:after="20"/>
              <w:ind w:left="20"/>
              <w:jc w:val="both"/>
            </w:pPr>
            <w:r>
              <w:rPr>
                <w:rFonts w:ascii="Times New Roman"/>
                <w:b w:val="false"/>
                <w:i w:val="false"/>
                <w:color w:val="000000"/>
                <w:sz w:val="20"/>
              </w:rPr>
              <w:t>
</w:t>
            </w:r>
            <w:r>
              <w:rPr>
                <w:rFonts w:ascii="Times New Roman"/>
                <w:b w:val="false"/>
                <w:i w:val="false"/>
                <w:color w:val="000000"/>
                <w:sz w:val="20"/>
              </w:rPr>
              <w:t>74.2</w:t>
            </w:r>
          </w:p>
          <w:bookmarkEnd w:id="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62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812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489"/>
          <w:p>
            <w:pPr>
              <w:spacing w:after="20"/>
              <w:ind w:left="20"/>
              <w:jc w:val="both"/>
            </w:pPr>
            <w:r>
              <w:rPr>
                <w:rFonts w:ascii="Times New Roman"/>
                <w:b w:val="false"/>
                <w:i w:val="false"/>
                <w:color w:val="000000"/>
                <w:sz w:val="20"/>
              </w:rPr>
              <w:t>
</w:t>
            </w:r>
            <w:r>
              <w:rPr>
                <w:rFonts w:ascii="Times New Roman"/>
                <w:b w:val="false"/>
                <w:i w:val="false"/>
                <w:color w:val="000000"/>
                <w:sz w:val="20"/>
              </w:rPr>
              <w:t>74.3</w:t>
            </w:r>
          </w:p>
          <w:bookmarkEnd w:id="4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11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609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 </w:t>
            </w:r>
          </w:p>
          <w:p>
            <w:pPr>
              <w:spacing w:after="20"/>
              <w:ind w:left="20"/>
              <w:jc w:val="both"/>
            </w:pPr>
            <w:r>
              <w:rPr>
                <w:rFonts w:ascii="Times New Roman"/>
                <w:b w:val="false"/>
                <w:i w:val="false"/>
                <w:color w:val="000000"/>
                <w:sz w:val="20"/>
              </w:rPr>
              <w:t xml:space="preserve">
К-8 </w:t>
            </w:r>
          </w:p>
          <w:p>
            <w:pPr>
              <w:spacing w:after="20"/>
              <w:ind w:left="20"/>
              <w:jc w:val="both"/>
            </w:pPr>
            <w:r>
              <w:rPr>
                <w:rFonts w:ascii="Times New Roman"/>
                <w:b w:val="false"/>
                <w:i w:val="false"/>
                <w:color w:val="000000"/>
                <w:sz w:val="20"/>
              </w:rPr>
              <w:t>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ағаш өсімдіктері бар зираттар [31]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490"/>
          <w:p>
            <w:pPr>
              <w:spacing w:after="20"/>
              <w:ind w:left="20"/>
              <w:jc w:val="both"/>
            </w:pPr>
            <w:r>
              <w:rPr>
                <w:rFonts w:ascii="Times New Roman"/>
                <w:b w:val="false"/>
                <w:i w:val="false"/>
                <w:color w:val="000000"/>
                <w:sz w:val="20"/>
              </w:rPr>
              <w:t>
</w:t>
            </w:r>
            <w:r>
              <w:rPr>
                <w:rFonts w:ascii="Times New Roman"/>
                <w:b w:val="false"/>
                <w:i w:val="false"/>
                <w:color w:val="000000"/>
                <w:sz w:val="20"/>
              </w:rPr>
              <w:t>74.4</w:t>
            </w:r>
          </w:p>
          <w:bookmarkEnd w:id="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812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571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698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571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491"/>
          <w:p>
            <w:pPr>
              <w:spacing w:after="20"/>
              <w:ind w:left="20"/>
              <w:jc w:val="both"/>
            </w:pPr>
            <w:r>
              <w:rPr>
                <w:rFonts w:ascii="Times New Roman"/>
                <w:b w:val="false"/>
                <w:i w:val="false"/>
                <w:color w:val="000000"/>
                <w:sz w:val="20"/>
              </w:rPr>
              <w:t>
</w:t>
            </w:r>
            <w:r>
              <w:rPr>
                <w:rFonts w:ascii="Times New Roman"/>
                <w:b w:val="false"/>
                <w:i w:val="false"/>
                <w:color w:val="000000"/>
                <w:sz w:val="20"/>
              </w:rPr>
              <w:t>75.1</w:t>
            </w:r>
          </w:p>
          <w:bookmarkEnd w:id="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7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23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Қорымдар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492"/>
          <w:p>
            <w:pPr>
              <w:spacing w:after="20"/>
              <w:ind w:left="20"/>
              <w:jc w:val="both"/>
            </w:pPr>
            <w:r>
              <w:rPr>
                <w:rFonts w:ascii="Times New Roman"/>
                <w:b w:val="false"/>
                <w:i w:val="false"/>
                <w:color w:val="000000"/>
                <w:sz w:val="20"/>
              </w:rPr>
              <w:t>
</w:t>
            </w:r>
            <w:r>
              <w:rPr>
                <w:rFonts w:ascii="Times New Roman"/>
                <w:b w:val="false"/>
                <w:i w:val="false"/>
                <w:color w:val="000000"/>
                <w:sz w:val="20"/>
              </w:rPr>
              <w:t>75.2</w:t>
            </w:r>
          </w:p>
          <w:bookmarkEnd w:id="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0795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493"/>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49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0386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(телефон, телеграф, радиотрансляциялар) [32]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494"/>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49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445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байланыс кабельдері [33]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495"/>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49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3307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14 м кем ағаш тіректердегі және темірбетон бағаналардағы электр беру желілері [32, 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647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647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606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496"/>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49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1844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0066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 бетон тіректеріндегі (фермалардағы, биіктігі 14 м және одан жоғары бағандардағы) электр беру желілері (ЭБЖ); кВ бойынша - кернеуі мың вольт 25-тіректің биіктігі метрмен [32, 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8001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800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23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74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497"/>
          <w:p>
            <w:pPr>
              <w:spacing w:after="20"/>
              <w:ind w:left="20"/>
              <w:jc w:val="both"/>
            </w:pPr>
            <w:r>
              <w:rPr>
                <w:rFonts w:ascii="Times New Roman"/>
                <w:b w:val="false"/>
                <w:i w:val="false"/>
                <w:color w:val="000000"/>
                <w:sz w:val="20"/>
              </w:rPr>
              <w:t>
</w:t>
            </w:r>
            <w:r>
              <w:rPr>
                <w:rFonts w:ascii="Times New Roman"/>
                <w:b w:val="false"/>
                <w:i w:val="false"/>
                <w:color w:val="000000"/>
                <w:sz w:val="20"/>
              </w:rPr>
              <w:t>79.1</w:t>
            </w:r>
          </w:p>
          <w:bookmarkEnd w:id="49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800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бағандары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498"/>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49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374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120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қатар электр беру желілері (2-ЭБЖ саны) [32, 34, 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499"/>
          <w:p>
            <w:pPr>
              <w:spacing w:after="20"/>
              <w:ind w:left="20"/>
              <w:jc w:val="both"/>
            </w:pPr>
            <w:r>
              <w:rPr>
                <w:rFonts w:ascii="Times New Roman"/>
                <w:b w:val="false"/>
                <w:i w:val="false"/>
                <w:color w:val="000000"/>
                <w:sz w:val="20"/>
              </w:rPr>
              <w:t>
</w:t>
            </w:r>
            <w:r>
              <w:rPr>
                <w:rFonts w:ascii="Times New Roman"/>
                <w:b w:val="false"/>
                <w:i w:val="false"/>
                <w:color w:val="000000"/>
                <w:sz w:val="20"/>
              </w:rPr>
              <w:t>81.1</w:t>
            </w:r>
          </w:p>
          <w:bookmarkEnd w:id="49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4003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0701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 [36]: жер үсті, айдау станциялары;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27000" cy="88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39700" cy="127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866900" cy="127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7907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500"/>
          <w:p>
            <w:pPr>
              <w:spacing w:after="20"/>
              <w:ind w:left="20"/>
              <w:jc w:val="both"/>
            </w:pPr>
            <w:r>
              <w:rPr>
                <w:rFonts w:ascii="Times New Roman"/>
                <w:b w:val="false"/>
                <w:i w:val="false"/>
                <w:color w:val="000000"/>
                <w:sz w:val="20"/>
              </w:rPr>
              <w:t>
</w:t>
            </w:r>
            <w:r>
              <w:rPr>
                <w:rFonts w:ascii="Times New Roman"/>
                <w:b w:val="false"/>
                <w:i w:val="false"/>
                <w:color w:val="000000"/>
                <w:sz w:val="20"/>
              </w:rPr>
              <w:t>81.2</w:t>
            </w:r>
          </w:p>
          <w:bookmarkEnd w:id="50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438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146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су асты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501"/>
          <w:p>
            <w:pPr>
              <w:spacing w:after="20"/>
              <w:ind w:left="20"/>
              <w:jc w:val="both"/>
            </w:pPr>
            <w:r>
              <w:rPr>
                <w:rFonts w:ascii="Times New Roman"/>
                <w:b w:val="false"/>
                <w:i w:val="false"/>
                <w:color w:val="000000"/>
                <w:sz w:val="20"/>
              </w:rPr>
              <w:t>
</w:t>
            </w:r>
            <w:r>
              <w:rPr>
                <w:rFonts w:ascii="Times New Roman"/>
                <w:b w:val="false"/>
                <w:i w:val="false"/>
                <w:color w:val="000000"/>
                <w:sz w:val="20"/>
              </w:rPr>
              <w:t>82.1</w:t>
            </w:r>
          </w:p>
          <w:bookmarkEnd w:id="50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413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120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 [36]: жер үсті, компрессорлық станциялар;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673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927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273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502"/>
          <w:p>
            <w:pPr>
              <w:spacing w:after="20"/>
              <w:ind w:left="20"/>
              <w:jc w:val="both"/>
            </w:pPr>
            <w:r>
              <w:rPr>
                <w:rFonts w:ascii="Times New Roman"/>
                <w:b w:val="false"/>
                <w:i w:val="false"/>
                <w:color w:val="000000"/>
                <w:sz w:val="20"/>
              </w:rPr>
              <w:t>
</w:t>
            </w:r>
            <w:r>
              <w:rPr>
                <w:rFonts w:ascii="Times New Roman"/>
                <w:b w:val="false"/>
                <w:i w:val="false"/>
                <w:color w:val="000000"/>
                <w:sz w:val="20"/>
              </w:rPr>
              <w:t>82.2</w:t>
            </w:r>
          </w:p>
          <w:bookmarkEnd w:id="50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0828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асты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503"/>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50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9050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803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қатар жүретін мұнай немесе газ құбырлары (3-құбыржолдар саны) [36]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504"/>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50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0828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8669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мұнай құбырлары мен газ құбырлары [36]</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505"/>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50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9431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955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 желілеріндегі дюкерлер [37]</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6477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969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506"/>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50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8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5847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және басқа да матер-иалды түсіруге арналған науалар [37]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507"/>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50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6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3688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тарихи қабырғалар (5-қабырғаның биіктігі метрмен)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508"/>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50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4577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кірпіш қабырғалары және металл қоршаулар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509"/>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50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3307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ауылшаруашылық және әлеуметтік-мәдени объектілердің жеңіл қоршаулары (ағаш дуалдар, қоршаулар, тікенекті сымнан жасалған қоршаулар және т. б.)</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bl>
    <w:bookmarkStart w:name="z2016" w:id="510"/>
    <w:p>
      <w:pPr>
        <w:spacing w:after="0"/>
        <w:ind w:left="0"/>
        <w:jc w:val="both"/>
      </w:pPr>
      <w:r>
        <w:rPr>
          <w:rFonts w:ascii="Times New Roman"/>
          <w:b w:val="false"/>
          <w:i w:val="false"/>
          <w:color w:val="000000"/>
          <w:sz w:val="28"/>
        </w:rPr>
        <w:t>
      4-кесте</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5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512"/>
          <w:p>
            <w:pPr>
              <w:spacing w:after="20"/>
              <w:ind w:left="20"/>
              <w:jc w:val="both"/>
            </w:pPr>
            <w:r>
              <w:rPr>
                <w:rFonts w:ascii="Times New Roman"/>
                <w:b w:val="false"/>
                <w:i w:val="false"/>
                <w:color w:val="000000"/>
                <w:sz w:val="20"/>
              </w:rPr>
              <w:t>
</w:t>
            </w:r>
            <w:r>
              <w:rPr>
                <w:rFonts w:ascii="Times New Roman"/>
                <w:b w:val="false"/>
                <w:i w:val="false"/>
                <w:color w:val="000000"/>
                <w:sz w:val="20"/>
              </w:rPr>
              <w:t>Темір жолдар</w:t>
            </w:r>
          </w:p>
          <w:bookmarkEnd w:id="51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513"/>
          <w:p>
            <w:pPr>
              <w:spacing w:after="20"/>
              <w:ind w:left="20"/>
              <w:jc w:val="both"/>
            </w:pPr>
            <w:r>
              <w:rPr>
                <w:rFonts w:ascii="Times New Roman"/>
                <w:b w:val="false"/>
                <w:i w:val="false"/>
                <w:color w:val="000000"/>
                <w:sz w:val="20"/>
              </w:rPr>
              <w:t>
</w:t>
            </w:r>
            <w:r>
              <w:rPr>
                <w:rFonts w:ascii="Times New Roman"/>
                <w:b w:val="false"/>
                <w:i w:val="false"/>
                <w:color w:val="000000"/>
                <w:sz w:val="20"/>
              </w:rPr>
              <w:t>90.1</w:t>
            </w:r>
          </w:p>
          <w:bookmarkEnd w:id="5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9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394200" cy="330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бір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514"/>
          <w:p>
            <w:pPr>
              <w:spacing w:after="20"/>
              <w:ind w:left="20"/>
              <w:jc w:val="both"/>
            </w:pPr>
            <w:r>
              <w:rPr>
                <w:rFonts w:ascii="Times New Roman"/>
                <w:b w:val="false"/>
                <w:i w:val="false"/>
                <w:color w:val="000000"/>
                <w:sz w:val="20"/>
              </w:rPr>
              <w:t>
</w:t>
            </w:r>
            <w:r>
              <w:rPr>
                <w:rFonts w:ascii="Times New Roman"/>
                <w:b w:val="false"/>
                <w:i w:val="false"/>
                <w:color w:val="000000"/>
                <w:sz w:val="20"/>
              </w:rPr>
              <w:t>90.2</w:t>
            </w:r>
          </w:p>
          <w:bookmarkEnd w:id="5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381500" cy="3429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515"/>
          <w:p>
            <w:pPr>
              <w:spacing w:after="20"/>
              <w:ind w:left="20"/>
              <w:jc w:val="both"/>
            </w:pPr>
            <w:r>
              <w:rPr>
                <w:rFonts w:ascii="Times New Roman"/>
                <w:b w:val="false"/>
                <w:i w:val="false"/>
                <w:color w:val="000000"/>
                <w:sz w:val="20"/>
              </w:rPr>
              <w:t>
</w:t>
            </w:r>
            <w:r>
              <w:rPr>
                <w:rFonts w:ascii="Times New Roman"/>
                <w:b w:val="false"/>
                <w:i w:val="false"/>
                <w:color w:val="000000"/>
                <w:sz w:val="20"/>
              </w:rPr>
              <w:t>90.3</w:t>
            </w:r>
          </w:p>
          <w:bookmarkEnd w:id="5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9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394200" cy="3683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516"/>
          <w:p>
            <w:pPr>
              <w:spacing w:after="20"/>
              <w:ind w:left="20"/>
              <w:jc w:val="both"/>
            </w:pPr>
            <w:r>
              <w:rPr>
                <w:rFonts w:ascii="Times New Roman"/>
                <w:b w:val="false"/>
                <w:i w:val="false"/>
                <w:color w:val="000000"/>
                <w:sz w:val="20"/>
              </w:rPr>
              <w:t>
</w:t>
            </w:r>
            <w:r>
              <w:rPr>
                <w:rFonts w:ascii="Times New Roman"/>
                <w:b w:val="false"/>
                <w:i w:val="false"/>
                <w:color w:val="000000"/>
                <w:sz w:val="20"/>
              </w:rPr>
              <w:t>91.1</w:t>
            </w:r>
          </w:p>
          <w:bookmarkEnd w:id="5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330700" cy="228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 бір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517"/>
          <w:p>
            <w:pPr>
              <w:spacing w:after="20"/>
              <w:ind w:left="20"/>
              <w:jc w:val="both"/>
            </w:pPr>
            <w:r>
              <w:rPr>
                <w:rFonts w:ascii="Times New Roman"/>
                <w:b w:val="false"/>
                <w:i w:val="false"/>
                <w:color w:val="000000"/>
                <w:sz w:val="20"/>
              </w:rPr>
              <w:t>
</w:t>
            </w:r>
            <w:r>
              <w:rPr>
                <w:rFonts w:ascii="Times New Roman"/>
                <w:b w:val="false"/>
                <w:i w:val="false"/>
                <w:color w:val="000000"/>
                <w:sz w:val="20"/>
              </w:rPr>
              <w:t>91.2</w:t>
            </w:r>
          </w:p>
          <w:bookmarkEnd w:id="5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635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518"/>
          <w:p>
            <w:pPr>
              <w:spacing w:after="20"/>
              <w:ind w:left="20"/>
              <w:jc w:val="both"/>
            </w:pPr>
            <w:r>
              <w:rPr>
                <w:rFonts w:ascii="Times New Roman"/>
                <w:b w:val="false"/>
                <w:i w:val="false"/>
                <w:color w:val="000000"/>
                <w:sz w:val="20"/>
              </w:rPr>
              <w:t>
</w:t>
            </w:r>
            <w:r>
              <w:rPr>
                <w:rFonts w:ascii="Times New Roman"/>
                <w:b w:val="false"/>
                <w:i w:val="false"/>
                <w:color w:val="000000"/>
                <w:sz w:val="20"/>
              </w:rPr>
              <w:t>91.3</w:t>
            </w:r>
          </w:p>
          <w:bookmarkEnd w:id="5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635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519"/>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5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1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4196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темір жолдар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520"/>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5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597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жолақты темір жолдар және олардағы станциялар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844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683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521"/>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5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711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желілері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522"/>
          <w:p>
            <w:pPr>
              <w:spacing w:after="20"/>
              <w:ind w:left="20"/>
              <w:jc w:val="both"/>
            </w:pPr>
            <w:r>
              <w:rPr>
                <w:rFonts w:ascii="Times New Roman"/>
                <w:b w:val="false"/>
                <w:i w:val="false"/>
                <w:color w:val="000000"/>
                <w:sz w:val="20"/>
              </w:rPr>
              <w:t>
</w:t>
            </w:r>
            <w:r>
              <w:rPr>
                <w:rFonts w:ascii="Times New Roman"/>
                <w:b w:val="false"/>
                <w:i w:val="false"/>
                <w:color w:val="000000"/>
                <w:sz w:val="20"/>
              </w:rPr>
              <w:t>95.1</w:t>
            </w:r>
          </w:p>
          <w:bookmarkEnd w:id="5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711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 тірек фермалары (тек м-бы 1:25 000 картада)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032000" cy="1651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523"/>
          <w:p>
            <w:pPr>
              <w:spacing w:after="20"/>
              <w:ind w:left="20"/>
              <w:jc w:val="both"/>
            </w:pPr>
            <w:r>
              <w:rPr>
                <w:rFonts w:ascii="Times New Roman"/>
                <w:b w:val="false"/>
                <w:i w:val="false"/>
                <w:color w:val="000000"/>
                <w:sz w:val="20"/>
              </w:rPr>
              <w:t>
</w:t>
            </w:r>
            <w:r>
              <w:rPr>
                <w:rFonts w:ascii="Times New Roman"/>
                <w:b w:val="false"/>
                <w:i w:val="false"/>
                <w:color w:val="000000"/>
                <w:sz w:val="20"/>
              </w:rPr>
              <w:t>95.2</w:t>
            </w:r>
          </w:p>
          <w:bookmarkEnd w:id="5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4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648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524"/>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5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4406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Станцияның бас ғимаратының орналасуы [41]: жолдар жақтауында;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525"/>
          <w:p>
            <w:pPr>
              <w:spacing w:after="20"/>
              <w:ind w:left="20"/>
              <w:jc w:val="both"/>
            </w:pPr>
            <w:r>
              <w:rPr>
                <w:rFonts w:ascii="Times New Roman"/>
                <w:b w:val="false"/>
                <w:i w:val="false"/>
                <w:color w:val="000000"/>
                <w:sz w:val="20"/>
              </w:rPr>
              <w:t>
</w:t>
            </w:r>
            <w:r>
              <w:rPr>
                <w:rFonts w:ascii="Times New Roman"/>
                <w:b w:val="false"/>
                <w:i w:val="false"/>
                <w:color w:val="000000"/>
                <w:sz w:val="20"/>
              </w:rPr>
              <w:t>96.1</w:t>
            </w:r>
          </w:p>
          <w:bookmarkEnd w:id="5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5080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526"/>
          <w:p>
            <w:pPr>
              <w:spacing w:after="20"/>
              <w:ind w:left="20"/>
              <w:jc w:val="both"/>
            </w:pPr>
            <w:r>
              <w:rPr>
                <w:rFonts w:ascii="Times New Roman"/>
                <w:b w:val="false"/>
                <w:i w:val="false"/>
                <w:color w:val="000000"/>
                <w:sz w:val="20"/>
              </w:rPr>
              <w:t>
</w:t>
            </w:r>
            <w:r>
              <w:rPr>
                <w:rFonts w:ascii="Times New Roman"/>
                <w:b w:val="false"/>
                <w:i w:val="false"/>
                <w:color w:val="000000"/>
                <w:sz w:val="20"/>
              </w:rPr>
              <w:t>96.2</w:t>
            </w:r>
          </w:p>
          <w:bookmarkEnd w:id="5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79400" cy="1651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арасында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527"/>
          <w:p>
            <w:pPr>
              <w:spacing w:after="20"/>
              <w:ind w:left="20"/>
              <w:jc w:val="both"/>
            </w:pPr>
            <w:r>
              <w:rPr>
                <w:rFonts w:ascii="Times New Roman"/>
                <w:b w:val="false"/>
                <w:i w:val="false"/>
                <w:color w:val="000000"/>
                <w:sz w:val="20"/>
              </w:rPr>
              <w:t>
</w:t>
            </w:r>
            <w:r>
              <w:rPr>
                <w:rFonts w:ascii="Times New Roman"/>
                <w:b w:val="false"/>
                <w:i w:val="false"/>
                <w:color w:val="000000"/>
                <w:sz w:val="20"/>
              </w:rPr>
              <w:t>96.3</w:t>
            </w:r>
          </w:p>
          <w:bookmarkEnd w:id="5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19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белгісіз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528"/>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5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1275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Разъездер, платформалар, басып озу және аялдама пункттері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529"/>
          <w:p>
            <w:pPr>
              <w:spacing w:after="20"/>
              <w:ind w:left="20"/>
              <w:jc w:val="both"/>
            </w:pPr>
            <w:r>
              <w:rPr>
                <w:rFonts w:ascii="Times New Roman"/>
                <w:b w:val="false"/>
                <w:i w:val="false"/>
                <w:color w:val="000000"/>
                <w:sz w:val="20"/>
              </w:rPr>
              <w:t>
</w:t>
            </w:r>
            <w:r>
              <w:rPr>
                <w:rFonts w:ascii="Times New Roman"/>
                <w:b w:val="false"/>
                <w:i w:val="false"/>
                <w:color w:val="000000"/>
                <w:sz w:val="20"/>
              </w:rPr>
              <w:t>97.1</w:t>
            </w:r>
          </w:p>
          <w:bookmarkEnd w:id="5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800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530"/>
          <w:p>
            <w:pPr>
              <w:spacing w:after="20"/>
              <w:ind w:left="20"/>
              <w:jc w:val="both"/>
            </w:pPr>
            <w:r>
              <w:rPr>
                <w:rFonts w:ascii="Times New Roman"/>
                <w:b w:val="false"/>
                <w:i w:val="false"/>
                <w:color w:val="000000"/>
                <w:sz w:val="20"/>
              </w:rPr>
              <w:t>
</w:t>
            </w:r>
            <w:r>
              <w:rPr>
                <w:rFonts w:ascii="Times New Roman"/>
                <w:b w:val="false"/>
                <w:i w:val="false"/>
                <w:color w:val="000000"/>
                <w:sz w:val="20"/>
              </w:rPr>
              <w:t>97.2</w:t>
            </w:r>
          </w:p>
          <w:bookmarkEnd w:id="5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14300" cy="114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Блокпосталар және жол бекеттері; күзетілетін темір жол өтпелері кезіндегі бекеттер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531"/>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5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152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алаңдары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532"/>
          <w:p>
            <w:pPr>
              <w:spacing w:after="20"/>
              <w:ind w:left="20"/>
              <w:jc w:val="both"/>
            </w:pPr>
            <w:r>
              <w:rPr>
                <w:rFonts w:ascii="Times New Roman"/>
                <w:b w:val="false"/>
                <w:i w:val="false"/>
                <w:color w:val="000000"/>
                <w:sz w:val="20"/>
              </w:rPr>
              <w:t>
</w:t>
            </w:r>
            <w:r>
              <w:rPr>
                <w:rFonts w:ascii="Times New Roman"/>
                <w:b w:val="false"/>
                <w:i w:val="false"/>
                <w:color w:val="000000"/>
                <w:sz w:val="20"/>
              </w:rPr>
              <w:t>98.1</w:t>
            </w:r>
          </w:p>
          <w:bookmarkEnd w:id="5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683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533"/>
          <w:p>
            <w:pPr>
              <w:spacing w:after="20"/>
              <w:ind w:left="20"/>
              <w:jc w:val="both"/>
            </w:pPr>
            <w:r>
              <w:rPr>
                <w:rFonts w:ascii="Times New Roman"/>
                <w:b w:val="false"/>
                <w:i w:val="false"/>
                <w:color w:val="000000"/>
                <w:sz w:val="20"/>
              </w:rPr>
              <w:t>
</w:t>
            </w:r>
            <w:r>
              <w:rPr>
                <w:rFonts w:ascii="Times New Roman"/>
                <w:b w:val="false"/>
                <w:i w:val="false"/>
                <w:color w:val="000000"/>
                <w:sz w:val="20"/>
              </w:rPr>
              <w:t>98.2</w:t>
            </w:r>
          </w:p>
          <w:bookmarkEnd w:id="5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346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Тұйықтар және кірме жолдар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534"/>
          <w:p>
            <w:pPr>
              <w:spacing w:after="20"/>
              <w:ind w:left="20"/>
              <w:jc w:val="both"/>
            </w:pPr>
            <w:r>
              <w:rPr>
                <w:rFonts w:ascii="Times New Roman"/>
                <w:b w:val="false"/>
                <w:i w:val="false"/>
                <w:color w:val="000000"/>
                <w:sz w:val="20"/>
              </w:rPr>
              <w:t>
</w:t>
            </w:r>
            <w:r>
              <w:rPr>
                <w:rFonts w:ascii="Times New Roman"/>
                <w:b w:val="false"/>
                <w:i w:val="false"/>
                <w:color w:val="000000"/>
                <w:sz w:val="20"/>
              </w:rPr>
              <w:t>98.3</w:t>
            </w:r>
          </w:p>
          <w:bookmarkEnd w:id="5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660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еңістігі бар жол учаскелері- 20% о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535"/>
          <w:p>
            <w:pPr>
              <w:spacing w:after="20"/>
              <w:ind w:left="20"/>
              <w:jc w:val="both"/>
            </w:pPr>
            <w:r>
              <w:rPr>
                <w:rFonts w:ascii="Times New Roman"/>
                <w:b w:val="false"/>
                <w:i w:val="false"/>
                <w:color w:val="000000"/>
                <w:sz w:val="20"/>
              </w:rPr>
              <w:t>
</w:t>
            </w:r>
            <w:r>
              <w:rPr>
                <w:rFonts w:ascii="Times New Roman"/>
                <w:b w:val="false"/>
                <w:i w:val="false"/>
                <w:color w:val="000000"/>
                <w:sz w:val="20"/>
              </w:rPr>
              <w:t>98.4</w:t>
            </w:r>
          </w:p>
          <w:bookmarkEnd w:id="5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77800" cy="241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[43]: темір жол астында;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таркөлемді темір жолдың астында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536"/>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5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1021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(450-ұзындығы, 8-биіктігі, 12-ені метрмен);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537"/>
          <w:p>
            <w:pPr>
              <w:spacing w:after="20"/>
              <w:ind w:left="20"/>
              <w:jc w:val="both"/>
            </w:pPr>
            <w:r>
              <w:rPr>
                <w:rFonts w:ascii="Times New Roman"/>
                <w:b w:val="false"/>
                <w:i w:val="false"/>
                <w:color w:val="000000"/>
                <w:sz w:val="20"/>
              </w:rPr>
              <w:t>
</w:t>
            </w:r>
            <w:r>
              <w:rPr>
                <w:rFonts w:ascii="Times New Roman"/>
                <w:b w:val="false"/>
                <w:i w:val="false"/>
                <w:color w:val="000000"/>
                <w:sz w:val="20"/>
              </w:rPr>
              <w:t>99.1</w:t>
            </w:r>
          </w:p>
          <w:bookmarkEnd w:id="5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538"/>
          <w:p>
            <w:pPr>
              <w:spacing w:after="20"/>
              <w:ind w:left="20"/>
              <w:jc w:val="both"/>
            </w:pPr>
            <w:r>
              <w:rPr>
                <w:rFonts w:ascii="Times New Roman"/>
                <w:b w:val="false"/>
                <w:i w:val="false"/>
                <w:color w:val="000000"/>
                <w:sz w:val="20"/>
              </w:rPr>
              <w:t>
</w:t>
            </w:r>
            <w:r>
              <w:rPr>
                <w:rFonts w:ascii="Times New Roman"/>
                <w:b w:val="false"/>
                <w:i w:val="false"/>
                <w:color w:val="000000"/>
                <w:sz w:val="20"/>
              </w:rPr>
              <w:t>99.2</w:t>
            </w:r>
          </w:p>
          <w:bookmarkEnd w:id="5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1938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туннельдегі шахталық оқпандар (70-тереңдігі метрмен)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11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74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520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539"/>
          <w:p>
            <w:pPr>
              <w:spacing w:after="20"/>
              <w:ind w:left="20"/>
              <w:jc w:val="both"/>
            </w:pPr>
            <w:r>
              <w:rPr>
                <w:rFonts w:ascii="Times New Roman"/>
                <w:b w:val="false"/>
                <w:i w:val="false"/>
                <w:color w:val="000000"/>
                <w:sz w:val="20"/>
              </w:rPr>
              <w:t>
</w:t>
            </w:r>
            <w:r>
              <w:rPr>
                <w:rFonts w:ascii="Times New Roman"/>
                <w:b w:val="false"/>
                <w:i w:val="false"/>
                <w:color w:val="000000"/>
                <w:sz w:val="20"/>
              </w:rPr>
              <w:t>99.3</w:t>
            </w:r>
          </w:p>
          <w:bookmarkEnd w:id="5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660400" cy="1651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540"/>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5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2164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541"/>
          <w:p>
            <w:pPr>
              <w:spacing w:after="20"/>
              <w:ind w:left="20"/>
              <w:jc w:val="both"/>
            </w:pPr>
            <w:r>
              <w:rPr>
                <w:rFonts w:ascii="Times New Roman"/>
                <w:b w:val="false"/>
                <w:i w:val="false"/>
                <w:color w:val="000000"/>
                <w:sz w:val="20"/>
              </w:rPr>
              <w:t>
</w:t>
            </w:r>
            <w:r>
              <w:rPr>
                <w:rFonts w:ascii="Times New Roman"/>
                <w:b w:val="false"/>
                <w:i w:val="false"/>
                <w:color w:val="000000"/>
                <w:sz w:val="20"/>
              </w:rPr>
              <w:t>100.1</w:t>
            </w:r>
          </w:p>
          <w:bookmarkEnd w:id="5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130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542"/>
          <w:p>
            <w:pPr>
              <w:spacing w:after="20"/>
              <w:ind w:left="20"/>
              <w:jc w:val="both"/>
            </w:pPr>
            <w:r>
              <w:rPr>
                <w:rFonts w:ascii="Times New Roman"/>
                <w:b w:val="false"/>
                <w:i w:val="false"/>
                <w:color w:val="000000"/>
                <w:sz w:val="20"/>
              </w:rPr>
              <w:t>
</w:t>
            </w:r>
            <w:r>
              <w:rPr>
                <w:rFonts w:ascii="Times New Roman"/>
                <w:b w:val="false"/>
                <w:i w:val="false"/>
                <w:color w:val="000000"/>
                <w:sz w:val="20"/>
              </w:rPr>
              <w:t>100.2</w:t>
            </w:r>
          </w:p>
          <w:bookmarkEnd w:id="5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257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Үймелер мен ойықтар (4-биіктігі немесе тереңдігі метрмен)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543"/>
          <w:p>
            <w:pPr>
              <w:spacing w:after="20"/>
              <w:ind w:left="20"/>
              <w:jc w:val="both"/>
            </w:pPr>
            <w:r>
              <w:rPr>
                <w:rFonts w:ascii="Times New Roman"/>
                <w:b w:val="false"/>
                <w:i w:val="false"/>
                <w:color w:val="000000"/>
                <w:sz w:val="20"/>
              </w:rPr>
              <w:t>
</w:t>
            </w:r>
            <w:r>
              <w:rPr>
                <w:rFonts w:ascii="Times New Roman"/>
                <w:b w:val="false"/>
                <w:i w:val="false"/>
                <w:color w:val="000000"/>
                <w:sz w:val="20"/>
              </w:rPr>
              <w:t>100.3</w:t>
            </w:r>
          </w:p>
          <w:bookmarkEnd w:id="5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270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544"/>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5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064000" cy="330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темір жолдардың төсемі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545"/>
          <w:p>
            <w:pPr>
              <w:spacing w:after="20"/>
              <w:ind w:left="20"/>
              <w:jc w:val="both"/>
            </w:pPr>
            <w:r>
              <w:rPr>
                <w:rFonts w:ascii="Times New Roman"/>
                <w:b w:val="false"/>
                <w:i w:val="false"/>
                <w:color w:val="000000"/>
                <w:sz w:val="20"/>
              </w:rPr>
              <w:t>
</w:t>
            </w:r>
            <w:r>
              <w:rPr>
                <w:rFonts w:ascii="Times New Roman"/>
                <w:b w:val="false"/>
                <w:i w:val="false"/>
                <w:color w:val="000000"/>
                <w:sz w:val="20"/>
              </w:rPr>
              <w:t>102.1</w:t>
            </w:r>
          </w:p>
          <w:bookmarkEnd w:id="5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4577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темір жолдың [46]: жалпақ желі;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546"/>
          <w:p>
            <w:pPr>
              <w:spacing w:after="20"/>
              <w:ind w:left="20"/>
              <w:jc w:val="both"/>
            </w:pPr>
            <w:r>
              <w:rPr>
                <w:rFonts w:ascii="Times New Roman"/>
                <w:b w:val="false"/>
                <w:i w:val="false"/>
                <w:color w:val="000000"/>
                <w:sz w:val="20"/>
              </w:rPr>
              <w:t>
</w:t>
            </w:r>
            <w:r>
              <w:rPr>
                <w:rFonts w:ascii="Times New Roman"/>
                <w:b w:val="false"/>
                <w:i w:val="false"/>
                <w:color w:val="000000"/>
                <w:sz w:val="20"/>
              </w:rPr>
              <w:t>102.2</w:t>
            </w:r>
          </w:p>
          <w:bookmarkEnd w:id="5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4450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желілі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547"/>
          <w:p>
            <w:pPr>
              <w:spacing w:after="20"/>
              <w:ind w:left="20"/>
              <w:jc w:val="both"/>
            </w:pPr>
            <w:r>
              <w:rPr>
                <w:rFonts w:ascii="Times New Roman"/>
                <w:b w:val="false"/>
                <w:i w:val="false"/>
                <w:color w:val="000000"/>
                <w:sz w:val="20"/>
              </w:rPr>
              <w:t>
</w:t>
            </w:r>
            <w:r>
              <w:rPr>
                <w:rFonts w:ascii="Times New Roman"/>
                <w:b w:val="false"/>
                <w:i w:val="false"/>
                <w:color w:val="000000"/>
                <w:sz w:val="20"/>
              </w:rPr>
              <w:t>103.1</w:t>
            </w:r>
          </w:p>
          <w:bookmarkEnd w:id="5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889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939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К-44</w:t>
            </w:r>
          </w:p>
          <w:p>
            <w:pPr>
              <w:spacing w:after="20"/>
              <w:ind w:left="20"/>
              <w:jc w:val="both"/>
            </w:pPr>
            <w:r>
              <w:rPr>
                <w:rFonts w:ascii="Times New Roman"/>
                <w:b w:val="false"/>
                <w:i w:val="false"/>
                <w:color w:val="000000"/>
                <w:sz w:val="20"/>
              </w:rPr>
              <w:t xml:space="preserve">
К-37 </w:t>
            </w:r>
          </w:p>
          <w:p>
            <w:pPr>
              <w:spacing w:after="20"/>
              <w:ind w:left="20"/>
              <w:jc w:val="both"/>
            </w:pPr>
            <w:r>
              <w:rPr>
                <w:rFonts w:ascii="Times New Roman"/>
                <w:b w:val="false"/>
                <w:i w:val="false"/>
                <w:color w:val="000000"/>
                <w:sz w:val="20"/>
              </w:rPr>
              <w:t>
К-37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желісі [47]:</w:t>
            </w:r>
          </w:p>
          <w:p>
            <w:pPr>
              <w:spacing w:after="20"/>
              <w:ind w:left="20"/>
              <w:jc w:val="both"/>
            </w:pPr>
            <w:r>
              <w:rPr>
                <w:rFonts w:ascii="Times New Roman"/>
                <w:b w:val="false"/>
                <w:i w:val="false"/>
                <w:color w:val="000000"/>
                <w:sz w:val="20"/>
              </w:rPr>
              <w:t>
станцияға кіру;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548"/>
          <w:p>
            <w:pPr>
              <w:spacing w:after="20"/>
              <w:ind w:left="20"/>
              <w:jc w:val="both"/>
            </w:pPr>
            <w:r>
              <w:rPr>
                <w:rFonts w:ascii="Times New Roman"/>
                <w:b w:val="false"/>
                <w:i w:val="false"/>
                <w:color w:val="000000"/>
                <w:sz w:val="20"/>
              </w:rPr>
              <w:t>
</w:t>
            </w:r>
            <w:r>
              <w:rPr>
                <w:rFonts w:ascii="Times New Roman"/>
                <w:b w:val="false"/>
                <w:i w:val="false"/>
                <w:color w:val="000000"/>
                <w:sz w:val="20"/>
              </w:rPr>
              <w:t>103.2</w:t>
            </w:r>
          </w:p>
          <w:bookmarkEnd w:id="5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006600" cy="203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желілерінің жер бетіне шығуы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6002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028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549"/>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5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5273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4859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550"/>
          <w:p>
            <w:pPr>
              <w:spacing w:after="20"/>
              <w:ind w:left="20"/>
              <w:jc w:val="both"/>
            </w:pPr>
            <w:r>
              <w:rPr>
                <w:rFonts w:ascii="Times New Roman"/>
                <w:b w:val="false"/>
                <w:i w:val="false"/>
                <w:color w:val="000000"/>
                <w:sz w:val="20"/>
              </w:rPr>
              <w:t>
</w:t>
            </w:r>
            <w:r>
              <w:rPr>
                <w:rFonts w:ascii="Times New Roman"/>
                <w:b w:val="false"/>
                <w:i w:val="false"/>
                <w:color w:val="000000"/>
                <w:sz w:val="20"/>
              </w:rPr>
              <w:t>104.1</w:t>
            </w:r>
          </w:p>
          <w:bookmarkEnd w:id="5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800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вокзалдар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551"/>
          <w:p>
            <w:pPr>
              <w:spacing w:after="20"/>
              <w:ind w:left="20"/>
              <w:jc w:val="both"/>
            </w:pPr>
            <w:r>
              <w:rPr>
                <w:rFonts w:ascii="Times New Roman"/>
                <w:b w:val="false"/>
                <w:i w:val="false"/>
                <w:color w:val="000000"/>
                <w:sz w:val="20"/>
              </w:rPr>
              <w:t>
</w:t>
            </w:r>
            <w:r>
              <w:rPr>
                <w:rFonts w:ascii="Times New Roman"/>
                <w:b w:val="false"/>
                <w:i w:val="false"/>
                <w:color w:val="000000"/>
                <w:sz w:val="20"/>
              </w:rPr>
              <w:t>104.2</w:t>
            </w:r>
          </w:p>
          <w:bookmarkEnd w:id="5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320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көрінетін станциялық жолдар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552"/>
          <w:p>
            <w:pPr>
              <w:spacing w:after="20"/>
              <w:ind w:left="20"/>
              <w:jc w:val="both"/>
            </w:pPr>
            <w:r>
              <w:rPr>
                <w:rFonts w:ascii="Times New Roman"/>
                <w:b w:val="false"/>
                <w:i w:val="false"/>
                <w:color w:val="000000"/>
                <w:sz w:val="20"/>
              </w:rPr>
              <w:t>
</w:t>
            </w:r>
            <w:r>
              <w:rPr>
                <w:rFonts w:ascii="Times New Roman"/>
                <w:b w:val="false"/>
                <w:i w:val="false"/>
                <w:color w:val="000000"/>
                <w:sz w:val="20"/>
              </w:rPr>
              <w:t>104.3</w:t>
            </w:r>
          </w:p>
          <w:bookmarkEnd w:id="5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952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596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көпірлер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553"/>
          <w:p>
            <w:pPr>
              <w:spacing w:after="20"/>
              <w:ind w:left="20"/>
              <w:jc w:val="both"/>
            </w:pPr>
            <w:r>
              <w:rPr>
                <w:rFonts w:ascii="Times New Roman"/>
                <w:b w:val="false"/>
                <w:i w:val="false"/>
                <w:color w:val="000000"/>
                <w:sz w:val="20"/>
              </w:rPr>
              <w:t>
</w:t>
            </w:r>
            <w:r>
              <w:rPr>
                <w:rFonts w:ascii="Times New Roman"/>
                <w:b w:val="false"/>
                <w:i w:val="false"/>
                <w:color w:val="000000"/>
                <w:sz w:val="20"/>
              </w:rPr>
              <w:t>104.4</w:t>
            </w:r>
          </w:p>
          <w:bookmarkEnd w:id="5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өтпелері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1430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554"/>
          <w:p>
            <w:pPr>
              <w:spacing w:after="20"/>
              <w:ind w:left="20"/>
              <w:jc w:val="both"/>
            </w:pPr>
            <w:r>
              <w:rPr>
                <w:rFonts w:ascii="Times New Roman"/>
                <w:b w:val="false"/>
                <w:i w:val="false"/>
                <w:color w:val="000000"/>
                <w:sz w:val="20"/>
              </w:rPr>
              <w:t>
</w:t>
            </w:r>
            <w:r>
              <w:rPr>
                <w:rFonts w:ascii="Times New Roman"/>
                <w:b w:val="false"/>
                <w:i w:val="false"/>
                <w:color w:val="000000"/>
                <w:sz w:val="20"/>
              </w:rPr>
              <w:t>104.5</w:t>
            </w:r>
          </w:p>
          <w:bookmarkEnd w:id="5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444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Семафорлар мен бағдаршамдар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555"/>
          <w:p>
            <w:pPr>
              <w:spacing w:after="20"/>
              <w:ind w:left="20"/>
              <w:jc w:val="both"/>
            </w:pPr>
            <w:r>
              <w:rPr>
                <w:rFonts w:ascii="Times New Roman"/>
                <w:b w:val="false"/>
                <w:i w:val="false"/>
                <w:color w:val="000000"/>
                <w:sz w:val="20"/>
              </w:rPr>
              <w:t>
</w:t>
            </w:r>
            <w:r>
              <w:rPr>
                <w:rFonts w:ascii="Times New Roman"/>
                <w:b w:val="false"/>
                <w:i w:val="false"/>
                <w:color w:val="000000"/>
                <w:sz w:val="20"/>
              </w:rPr>
              <w:t>104.6</w:t>
            </w:r>
          </w:p>
          <w:bookmarkEnd w:id="5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596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жолдар [48,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5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557"/>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және қара жолдар, соқпақтар</w:t>
            </w:r>
          </w:p>
          <w:bookmarkEnd w:id="5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0701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413000" cy="469900"/>
                          </a:xfrm>
                          <a:prstGeom prst="rect">
                            <a:avLst/>
                          </a:prstGeom>
                        </pic:spPr>
                      </pic:pic>
                    </a:graphicData>
                  </a:graphic>
                </wp:inline>
              </w:drawing>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97 97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w:t>
            </w:r>
          </w:p>
          <w:p>
            <w:pPr>
              <w:spacing w:after="20"/>
              <w:ind w:left="20"/>
              <w:jc w:val="both"/>
            </w:pPr>
            <w:r>
              <w:rPr>
                <w:rFonts w:ascii="Times New Roman"/>
                <w:b w:val="false"/>
                <w:i w:val="false"/>
                <w:color w:val="000000"/>
                <w:sz w:val="20"/>
              </w:rPr>
              <w:t>
(автострадтар);</w:t>
            </w:r>
          </w:p>
          <w:p>
            <w:pPr>
              <w:spacing w:after="20"/>
              <w:ind w:left="20"/>
              <w:jc w:val="both"/>
            </w:pPr>
            <w:r>
              <w:rPr>
                <w:rFonts w:ascii="Times New Roman"/>
                <w:b w:val="false"/>
                <w:i w:val="false"/>
                <w:color w:val="000000"/>
                <w:sz w:val="20"/>
              </w:rPr>
              <w:t>
7,5-жүріс бөлігінің ені метрмен, 2-саны</w:t>
            </w:r>
          </w:p>
          <w:p>
            <w:pPr>
              <w:spacing w:after="20"/>
              <w:ind w:left="20"/>
              <w:jc w:val="both"/>
            </w:pPr>
            <w:r>
              <w:rPr>
                <w:rFonts w:ascii="Times New Roman"/>
                <w:b w:val="false"/>
                <w:i w:val="false"/>
                <w:color w:val="000000"/>
                <w:sz w:val="20"/>
              </w:rPr>
              <w:t>
жүру бөліктері,</w:t>
            </w:r>
          </w:p>
          <w:p>
            <w:pPr>
              <w:spacing w:after="20"/>
              <w:ind w:left="20"/>
              <w:jc w:val="both"/>
            </w:pPr>
            <w:r>
              <w:rPr>
                <w:rFonts w:ascii="Times New Roman"/>
                <w:b w:val="false"/>
                <w:i w:val="false"/>
                <w:color w:val="000000"/>
                <w:sz w:val="20"/>
              </w:rPr>
              <w:t>
Ц-жабын материалы [49, 50,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558"/>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5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0574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387600" cy="469900"/>
                          </a:xfrm>
                          <a:prstGeom prst="rect">
                            <a:avLst/>
                          </a:prstGeom>
                        </pic:spPr>
                      </pic:pic>
                    </a:graphicData>
                  </a:graphic>
                </wp:inline>
              </w:drawing>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0.4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w:t>
            </w:r>
          </w:p>
          <w:p>
            <w:pPr>
              <w:spacing w:after="20"/>
              <w:ind w:left="20"/>
              <w:jc w:val="both"/>
            </w:pPr>
            <w:r>
              <w:rPr>
                <w:rFonts w:ascii="Times New Roman"/>
                <w:b w:val="false"/>
                <w:i w:val="false"/>
                <w:color w:val="000000"/>
                <w:sz w:val="20"/>
              </w:rPr>
              <w:t>
жетілдірілген жолдар</w:t>
            </w:r>
          </w:p>
          <w:p>
            <w:pPr>
              <w:spacing w:after="20"/>
              <w:ind w:left="20"/>
              <w:jc w:val="both"/>
            </w:pPr>
            <w:r>
              <w:rPr>
                <w:rFonts w:ascii="Times New Roman"/>
                <w:b w:val="false"/>
                <w:i w:val="false"/>
                <w:color w:val="000000"/>
                <w:sz w:val="20"/>
              </w:rPr>
              <w:t>
(жетілдірілген</w:t>
            </w:r>
          </w:p>
          <w:p>
            <w:pPr>
              <w:spacing w:after="20"/>
              <w:ind w:left="20"/>
              <w:jc w:val="both"/>
            </w:pPr>
            <w:r>
              <w:rPr>
                <w:rFonts w:ascii="Times New Roman"/>
                <w:b w:val="false"/>
                <w:i w:val="false"/>
                <w:color w:val="000000"/>
                <w:sz w:val="20"/>
              </w:rPr>
              <w:t xml:space="preserve">
тас жол); </w:t>
            </w:r>
          </w:p>
          <w:p>
            <w:pPr>
              <w:spacing w:after="20"/>
              <w:ind w:left="20"/>
              <w:jc w:val="both"/>
            </w:pPr>
            <w:r>
              <w:rPr>
                <w:rFonts w:ascii="Times New Roman"/>
                <w:b w:val="false"/>
                <w:i w:val="false"/>
                <w:color w:val="000000"/>
                <w:sz w:val="20"/>
              </w:rPr>
              <w:t>
8- жүру бөлігінің ені; 12- жер төсемінің ені метрмен; а-жабу материалы [49, 51,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559"/>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5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1082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514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w:t>
            </w:r>
          </w:p>
          <w:p>
            <w:pPr>
              <w:spacing w:after="20"/>
              <w:ind w:left="20"/>
              <w:jc w:val="both"/>
            </w:pPr>
            <w:r>
              <w:rPr>
                <w:rFonts w:ascii="Times New Roman"/>
                <w:b w:val="false"/>
                <w:i w:val="false"/>
                <w:color w:val="000000"/>
                <w:sz w:val="20"/>
              </w:rPr>
              <w:t>
жабыны бар Жолдар (тас жол);</w:t>
            </w:r>
          </w:p>
          <w:p>
            <w:pPr>
              <w:spacing w:after="20"/>
              <w:ind w:left="20"/>
              <w:jc w:val="both"/>
            </w:pPr>
            <w:r>
              <w:rPr>
                <w:rFonts w:ascii="Times New Roman"/>
                <w:b w:val="false"/>
                <w:i w:val="false"/>
                <w:color w:val="000000"/>
                <w:sz w:val="20"/>
              </w:rPr>
              <w:t>
6- жүру бөлігінің ені, 10- жер төсемінің ені метрмен,</w:t>
            </w:r>
          </w:p>
          <w:p>
            <w:pPr>
              <w:spacing w:after="20"/>
              <w:ind w:left="20"/>
              <w:jc w:val="both"/>
            </w:pPr>
            <w:r>
              <w:rPr>
                <w:rFonts w:ascii="Times New Roman"/>
                <w:b w:val="false"/>
                <w:i w:val="false"/>
                <w:color w:val="000000"/>
                <w:sz w:val="20"/>
              </w:rPr>
              <w:t>
Б-жабын материалы [49, 52,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560"/>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5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561"/>
          <w:p>
            <w:pPr>
              <w:spacing w:after="20"/>
              <w:ind w:left="20"/>
              <w:jc w:val="both"/>
            </w:pPr>
            <w:r>
              <w:rPr>
                <w:rFonts w:ascii="Times New Roman"/>
                <w:b w:val="false"/>
                <w:i w:val="false"/>
                <w:color w:val="000000"/>
                <w:sz w:val="20"/>
              </w:rPr>
              <w:t>
</w:t>
            </w:r>
            <w:r>
              <w:rPr>
                <w:rFonts w:ascii="Times New Roman"/>
                <w:b w:val="false"/>
                <w:i w:val="false"/>
                <w:color w:val="000000"/>
                <w:sz w:val="20"/>
              </w:rPr>
              <w:t>108.1</w:t>
            </w:r>
          </w:p>
          <w:bookmarkEnd w:id="5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0828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жоқ автомобиль жолдары (жақсартылған топырақ жолдары); 8 - жүріс бөлігінің ені 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562"/>
          <w:p>
            <w:pPr>
              <w:spacing w:after="20"/>
              <w:ind w:left="20"/>
              <w:jc w:val="both"/>
            </w:pPr>
            <w:r>
              <w:rPr>
                <w:rFonts w:ascii="Times New Roman"/>
                <w:b w:val="false"/>
                <w:i w:val="false"/>
                <w:color w:val="000000"/>
                <w:sz w:val="20"/>
              </w:rPr>
              <w:t>
</w:t>
            </w:r>
            <w:r>
              <w:rPr>
                <w:rFonts w:ascii="Times New Roman"/>
                <w:b w:val="false"/>
                <w:i w:val="false"/>
                <w:color w:val="000000"/>
                <w:sz w:val="20"/>
              </w:rPr>
              <w:t>108.2</w:t>
            </w:r>
          </w:p>
          <w:bookmarkEnd w:id="5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876300" cy="190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660400" cy="203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күрделі учаскелері [49, 53,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563"/>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5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362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0447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жабыны бар автомобиль жолдары (5-жабын ені) [49, 54,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564"/>
          <w:p>
            <w:pPr>
              <w:spacing w:after="20"/>
              <w:ind w:left="20"/>
              <w:jc w:val="both"/>
            </w:pPr>
            <w:r>
              <w:rPr>
                <w:rFonts w:ascii="Times New Roman"/>
                <w:b w:val="false"/>
                <w:i w:val="false"/>
                <w:color w:val="000000"/>
                <w:sz w:val="20"/>
              </w:rPr>
              <w:t>
</w:t>
            </w:r>
            <w:r>
              <w:rPr>
                <w:rFonts w:ascii="Times New Roman"/>
                <w:b w:val="false"/>
                <w:i w:val="false"/>
                <w:color w:val="000000"/>
                <w:sz w:val="20"/>
              </w:rPr>
              <w:t>110.1</w:t>
            </w:r>
          </w:p>
          <w:bookmarkEnd w:id="5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22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22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ауыл арасындағы жолдар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565"/>
          <w:p>
            <w:pPr>
              <w:spacing w:after="20"/>
              <w:ind w:left="20"/>
              <w:jc w:val="both"/>
            </w:pPr>
            <w:r>
              <w:rPr>
                <w:rFonts w:ascii="Times New Roman"/>
                <w:b w:val="false"/>
                <w:i w:val="false"/>
                <w:color w:val="000000"/>
                <w:sz w:val="20"/>
              </w:rPr>
              <w:t>
</w:t>
            </w:r>
            <w:r>
              <w:rPr>
                <w:rFonts w:ascii="Times New Roman"/>
                <w:b w:val="false"/>
                <w:i w:val="false"/>
                <w:color w:val="000000"/>
                <w:sz w:val="20"/>
              </w:rPr>
              <w:t>110.2</w:t>
            </w:r>
          </w:p>
          <w:bookmarkEnd w:id="5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9558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032000" cy="2921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күрделі учаскелері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566"/>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5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9304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133600" cy="254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және орман жолдары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567"/>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5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9685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133600" cy="393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жолдар (қыстау, автоқыстау)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568"/>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5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098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733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жолдары мен арба жолдар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569"/>
          <w:p>
            <w:pPr>
              <w:spacing w:after="20"/>
              <w:ind w:left="20"/>
              <w:jc w:val="both"/>
            </w:pPr>
            <w:r>
              <w:rPr>
                <w:rFonts w:ascii="Times New Roman"/>
                <w:b w:val="false"/>
                <w:i w:val="false"/>
                <w:color w:val="000000"/>
                <w:sz w:val="20"/>
              </w:rPr>
              <w:t>
</w:t>
            </w:r>
            <w:r>
              <w:rPr>
                <w:rFonts w:ascii="Times New Roman"/>
                <w:b w:val="false"/>
                <w:i w:val="false"/>
                <w:color w:val="000000"/>
                <w:sz w:val="20"/>
              </w:rPr>
              <w:t>113.1</w:t>
            </w:r>
          </w:p>
          <w:bookmarkEnd w:id="5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9939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019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570"/>
          <w:p>
            <w:pPr>
              <w:spacing w:after="20"/>
              <w:ind w:left="20"/>
              <w:jc w:val="both"/>
            </w:pPr>
            <w:r>
              <w:rPr>
                <w:rFonts w:ascii="Times New Roman"/>
                <w:b w:val="false"/>
                <w:i w:val="false"/>
                <w:color w:val="000000"/>
                <w:sz w:val="20"/>
              </w:rPr>
              <w:t>
</w:t>
            </w:r>
            <w:r>
              <w:rPr>
                <w:rFonts w:ascii="Times New Roman"/>
                <w:b w:val="false"/>
                <w:i w:val="false"/>
                <w:color w:val="000000"/>
                <w:sz w:val="20"/>
              </w:rPr>
              <w:t>113.2</w:t>
            </w:r>
          </w:p>
          <w:bookmarkEnd w:id="5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49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карниздегі соқпақтардың учаскелері-оврингтер (1- ең аз ені, 25-карниз ұзындығы метрмен)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571"/>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5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1590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5240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Жаяу жүргіншілер соқпағы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572"/>
          <w:p>
            <w:pPr>
              <w:spacing w:after="20"/>
              <w:ind w:left="20"/>
              <w:jc w:val="both"/>
            </w:pPr>
            <w:r>
              <w:rPr>
                <w:rFonts w:ascii="Times New Roman"/>
                <w:b w:val="false"/>
                <w:i w:val="false"/>
                <w:color w:val="000000"/>
                <w:sz w:val="20"/>
              </w:rPr>
              <w:t>
</w:t>
            </w:r>
            <w:r>
              <w:rPr>
                <w:rFonts w:ascii="Times New Roman"/>
                <w:b w:val="false"/>
                <w:i w:val="false"/>
                <w:color w:val="000000"/>
                <w:sz w:val="20"/>
              </w:rPr>
              <w:t>114.1</w:t>
            </w:r>
          </w:p>
          <w:bookmarkEnd w:id="5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9779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066800" cy="1651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573"/>
          <w:p>
            <w:pPr>
              <w:spacing w:after="20"/>
              <w:ind w:left="20"/>
              <w:jc w:val="both"/>
            </w:pPr>
            <w:r>
              <w:rPr>
                <w:rFonts w:ascii="Times New Roman"/>
                <w:b w:val="false"/>
                <w:i w:val="false"/>
                <w:color w:val="000000"/>
                <w:sz w:val="20"/>
              </w:rPr>
              <w:t>
</w:t>
            </w:r>
            <w:r>
              <w:rPr>
                <w:rFonts w:ascii="Times New Roman"/>
                <w:b w:val="false"/>
                <w:i w:val="false"/>
                <w:color w:val="000000"/>
                <w:sz w:val="20"/>
              </w:rPr>
              <w:t>114.2</w:t>
            </w:r>
          </w:p>
          <w:bookmarkEnd w:id="5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15900" cy="152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көпірі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574"/>
          <w:p>
            <w:pPr>
              <w:spacing w:after="20"/>
              <w:ind w:left="20"/>
              <w:jc w:val="both"/>
            </w:pPr>
            <w:r>
              <w:rPr>
                <w:rFonts w:ascii="Times New Roman"/>
                <w:b w:val="false"/>
                <w:i w:val="false"/>
                <w:color w:val="000000"/>
                <w:sz w:val="20"/>
              </w:rPr>
              <w:t>
</w:t>
            </w:r>
            <w:r>
              <w:rPr>
                <w:rFonts w:ascii="Times New Roman"/>
                <w:b w:val="false"/>
                <w:i w:val="false"/>
                <w:color w:val="000000"/>
                <w:sz w:val="20"/>
              </w:rPr>
              <w:t>115.1</w:t>
            </w:r>
          </w:p>
          <w:bookmarkEnd w:id="5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09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1082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жолдар [60]: </w:t>
            </w:r>
          </w:p>
          <w:p>
            <w:pPr>
              <w:spacing w:after="20"/>
              <w:ind w:left="20"/>
              <w:jc w:val="both"/>
            </w:pPr>
            <w:r>
              <w:rPr>
                <w:rFonts w:ascii="Times New Roman"/>
                <w:b w:val="false"/>
                <w:i w:val="false"/>
                <w:color w:val="000000"/>
                <w:sz w:val="20"/>
              </w:rPr>
              <w:t>
Автомагистральдар;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575"/>
          <w:p>
            <w:pPr>
              <w:spacing w:after="20"/>
              <w:ind w:left="20"/>
              <w:jc w:val="both"/>
            </w:pPr>
            <w:r>
              <w:rPr>
                <w:rFonts w:ascii="Times New Roman"/>
                <w:b w:val="false"/>
                <w:i w:val="false"/>
                <w:color w:val="000000"/>
                <w:sz w:val="20"/>
              </w:rPr>
              <w:t>
</w:t>
            </w:r>
            <w:r>
              <w:rPr>
                <w:rFonts w:ascii="Times New Roman"/>
                <w:b w:val="false"/>
                <w:i w:val="false"/>
                <w:color w:val="000000"/>
                <w:sz w:val="20"/>
              </w:rPr>
              <w:t>115.2</w:t>
            </w:r>
          </w:p>
          <w:bookmarkEnd w:id="5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1717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22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жабыны бар автомобиль жолдары;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576"/>
          <w:p>
            <w:pPr>
              <w:spacing w:after="20"/>
              <w:ind w:left="20"/>
              <w:jc w:val="both"/>
            </w:pPr>
            <w:r>
              <w:rPr>
                <w:rFonts w:ascii="Times New Roman"/>
                <w:b w:val="false"/>
                <w:i w:val="false"/>
                <w:color w:val="000000"/>
                <w:sz w:val="20"/>
              </w:rPr>
              <w:t>
</w:t>
            </w:r>
            <w:r>
              <w:rPr>
                <w:rFonts w:ascii="Times New Roman"/>
                <w:b w:val="false"/>
                <w:i w:val="false"/>
                <w:color w:val="000000"/>
                <w:sz w:val="20"/>
              </w:rPr>
              <w:t>115.3</w:t>
            </w:r>
          </w:p>
          <w:bookmarkEnd w:id="5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095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98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автомобиль жолдары;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577"/>
          <w:p>
            <w:pPr>
              <w:spacing w:after="20"/>
              <w:ind w:left="20"/>
              <w:jc w:val="both"/>
            </w:pPr>
            <w:r>
              <w:rPr>
                <w:rFonts w:ascii="Times New Roman"/>
                <w:b w:val="false"/>
                <w:i w:val="false"/>
                <w:color w:val="000000"/>
                <w:sz w:val="20"/>
              </w:rPr>
              <w:t>
</w:t>
            </w:r>
            <w:r>
              <w:rPr>
                <w:rFonts w:ascii="Times New Roman"/>
                <w:b w:val="false"/>
                <w:i w:val="false"/>
                <w:color w:val="000000"/>
                <w:sz w:val="20"/>
              </w:rPr>
              <w:t>115.4</w:t>
            </w:r>
          </w:p>
          <w:bookmarkEnd w:id="5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146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73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жоқ автомобиль жолдары;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578"/>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5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070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1082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Үймелер мен ойықтар (5-биіктігі немесе тереңдігі метрмен)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579"/>
          <w:p>
            <w:pPr>
              <w:spacing w:after="20"/>
              <w:ind w:left="20"/>
              <w:jc w:val="both"/>
            </w:pPr>
            <w:r>
              <w:rPr>
                <w:rFonts w:ascii="Times New Roman"/>
                <w:b w:val="false"/>
                <w:i w:val="false"/>
                <w:color w:val="000000"/>
                <w:sz w:val="20"/>
              </w:rPr>
              <w:t>
</w:t>
            </w:r>
            <w:r>
              <w:rPr>
                <w:rFonts w:ascii="Times New Roman"/>
                <w:b w:val="false"/>
                <w:i w:val="false"/>
                <w:color w:val="000000"/>
                <w:sz w:val="20"/>
              </w:rPr>
              <w:t>116.1</w:t>
            </w:r>
          </w:p>
          <w:bookmarkEnd w:id="5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15900" cy="2413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15900" cy="241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учаскелері: үлкен көлбеу (8% және одан көп);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580"/>
          <w:p>
            <w:pPr>
              <w:spacing w:after="20"/>
              <w:ind w:left="20"/>
              <w:jc w:val="both"/>
            </w:pPr>
            <w:r>
              <w:rPr>
                <w:rFonts w:ascii="Times New Roman"/>
                <w:b w:val="false"/>
                <w:i w:val="false"/>
                <w:color w:val="000000"/>
                <w:sz w:val="20"/>
              </w:rPr>
              <w:t>
</w:t>
            </w:r>
            <w:r>
              <w:rPr>
                <w:rFonts w:ascii="Times New Roman"/>
                <w:b w:val="false"/>
                <w:i w:val="false"/>
                <w:color w:val="000000"/>
                <w:sz w:val="20"/>
              </w:rPr>
              <w:t>116.2</w:t>
            </w:r>
          </w:p>
          <w:bookmarkEnd w:id="5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117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радиусы аз (25 м- ден кем) [61]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581"/>
          <w:p>
            <w:pPr>
              <w:spacing w:after="20"/>
              <w:ind w:left="20"/>
              <w:jc w:val="both"/>
            </w:pPr>
            <w:r>
              <w:rPr>
                <w:rFonts w:ascii="Times New Roman"/>
                <w:b w:val="false"/>
                <w:i w:val="false"/>
                <w:color w:val="000000"/>
                <w:sz w:val="20"/>
              </w:rPr>
              <w:t>
</w:t>
            </w:r>
            <w:r>
              <w:rPr>
                <w:rFonts w:ascii="Times New Roman"/>
                <w:b w:val="false"/>
                <w:i w:val="false"/>
                <w:color w:val="000000"/>
                <w:sz w:val="20"/>
              </w:rPr>
              <w:t>116.3</w:t>
            </w:r>
          </w:p>
          <w:bookmarkEnd w:id="5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006600" cy="355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Автомагистральдардағы үймелер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582"/>
          <w:p>
            <w:pPr>
              <w:spacing w:after="20"/>
              <w:ind w:left="20"/>
              <w:jc w:val="both"/>
            </w:pPr>
            <w:r>
              <w:rPr>
                <w:rFonts w:ascii="Times New Roman"/>
                <w:b w:val="false"/>
                <w:i w:val="false"/>
                <w:color w:val="000000"/>
                <w:sz w:val="20"/>
              </w:rPr>
              <w:t>
</w:t>
            </w:r>
            <w:r>
              <w:rPr>
                <w:rFonts w:ascii="Times New Roman"/>
                <w:b w:val="false"/>
                <w:i w:val="false"/>
                <w:color w:val="000000"/>
                <w:sz w:val="20"/>
              </w:rPr>
              <w:t>116.4</w:t>
            </w:r>
          </w:p>
          <w:bookmarkEnd w:id="5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930400" cy="342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жабыны бар жолдағы үймелер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583"/>
          <w:p>
            <w:pPr>
              <w:spacing w:after="20"/>
              <w:ind w:left="20"/>
              <w:jc w:val="both"/>
            </w:pPr>
            <w:r>
              <w:rPr>
                <w:rFonts w:ascii="Times New Roman"/>
                <w:b w:val="false"/>
                <w:i w:val="false"/>
                <w:color w:val="000000"/>
                <w:sz w:val="20"/>
              </w:rPr>
              <w:t>
</w:t>
            </w:r>
            <w:r>
              <w:rPr>
                <w:rFonts w:ascii="Times New Roman"/>
                <w:b w:val="false"/>
                <w:i w:val="false"/>
                <w:color w:val="000000"/>
                <w:sz w:val="20"/>
              </w:rPr>
              <w:t>116.5</w:t>
            </w:r>
          </w:p>
          <w:bookmarkEnd w:id="5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006600" cy="330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 бар үймелер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584"/>
          <w:p>
            <w:pPr>
              <w:spacing w:after="20"/>
              <w:ind w:left="20"/>
              <w:jc w:val="both"/>
            </w:pPr>
            <w:r>
              <w:rPr>
                <w:rFonts w:ascii="Times New Roman"/>
                <w:b w:val="false"/>
                <w:i w:val="false"/>
                <w:color w:val="000000"/>
                <w:sz w:val="20"/>
              </w:rPr>
              <w:t>
</w:t>
            </w:r>
            <w:r>
              <w:rPr>
                <w:rFonts w:ascii="Times New Roman"/>
                <w:b w:val="false"/>
                <w:i w:val="false"/>
                <w:color w:val="000000"/>
                <w:sz w:val="20"/>
              </w:rPr>
              <w:t>116.6</w:t>
            </w:r>
          </w:p>
          <w:bookmarkEnd w:id="5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930400" cy="330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 жоқ үймелер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585"/>
          <w:p>
            <w:pPr>
              <w:spacing w:after="20"/>
              <w:ind w:left="20"/>
              <w:jc w:val="both"/>
            </w:pPr>
            <w:r>
              <w:rPr>
                <w:rFonts w:ascii="Times New Roman"/>
                <w:b w:val="false"/>
                <w:i w:val="false"/>
                <w:color w:val="000000"/>
                <w:sz w:val="20"/>
              </w:rPr>
              <w:t>
</w:t>
            </w:r>
            <w:r>
              <w:rPr>
                <w:rFonts w:ascii="Times New Roman"/>
                <w:b w:val="false"/>
                <w:i w:val="false"/>
                <w:color w:val="000000"/>
                <w:sz w:val="20"/>
              </w:rPr>
              <w:t>116.7</w:t>
            </w:r>
          </w:p>
          <w:bookmarkEnd w:id="5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086100" cy="368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жолдардағы жабынсыз үймелер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586"/>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58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225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098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w:t>
            </w:r>
          </w:p>
          <w:p>
            <w:pPr>
              <w:spacing w:after="20"/>
              <w:ind w:left="20"/>
              <w:jc w:val="both"/>
            </w:pPr>
            <w:r>
              <w:rPr>
                <w:rFonts w:ascii="Times New Roman"/>
                <w:b w:val="false"/>
                <w:i w:val="false"/>
                <w:color w:val="000000"/>
                <w:sz w:val="20"/>
              </w:rPr>
              <w:t>
(250, 500 - ұзындығы, 8, 12-биіктігі және ені метрмен)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587"/>
          <w:p>
            <w:pPr>
              <w:spacing w:after="20"/>
              <w:ind w:left="20"/>
              <w:jc w:val="both"/>
            </w:pPr>
            <w:r>
              <w:rPr>
                <w:rFonts w:ascii="Times New Roman"/>
                <w:b w:val="false"/>
                <w:i w:val="false"/>
                <w:color w:val="000000"/>
                <w:sz w:val="20"/>
              </w:rPr>
              <w:t>
</w:t>
            </w:r>
            <w:r>
              <w:rPr>
                <w:rFonts w:ascii="Times New Roman"/>
                <w:b w:val="false"/>
                <w:i w:val="false"/>
                <w:color w:val="000000"/>
                <w:sz w:val="20"/>
              </w:rPr>
              <w:t>117.1</w:t>
            </w:r>
          </w:p>
          <w:bookmarkEnd w:id="58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239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588"/>
          <w:p>
            <w:pPr>
              <w:spacing w:after="20"/>
              <w:ind w:left="20"/>
              <w:jc w:val="both"/>
            </w:pPr>
            <w:r>
              <w:rPr>
                <w:rFonts w:ascii="Times New Roman"/>
                <w:b w:val="false"/>
                <w:i w:val="false"/>
                <w:color w:val="000000"/>
                <w:sz w:val="20"/>
              </w:rPr>
              <w:t>
</w:t>
            </w:r>
            <w:r>
              <w:rPr>
                <w:rFonts w:ascii="Times New Roman"/>
                <w:b w:val="false"/>
                <w:i w:val="false"/>
                <w:color w:val="000000"/>
                <w:sz w:val="20"/>
              </w:rPr>
              <w:t>117.2</w:t>
            </w:r>
          </w:p>
          <w:bookmarkEnd w:id="58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366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0.4-0.6 0.4-0.6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589"/>
          <w:p>
            <w:pPr>
              <w:spacing w:after="20"/>
              <w:ind w:left="20"/>
              <w:jc w:val="both"/>
            </w:pPr>
            <w:r>
              <w:rPr>
                <w:rFonts w:ascii="Times New Roman"/>
                <w:b w:val="false"/>
                <w:i w:val="false"/>
                <w:color w:val="000000"/>
                <w:sz w:val="20"/>
              </w:rPr>
              <w:t>
</w:t>
            </w:r>
            <w:r>
              <w:rPr>
                <w:rFonts w:ascii="Times New Roman"/>
                <w:b w:val="false"/>
                <w:i w:val="false"/>
                <w:color w:val="000000"/>
                <w:sz w:val="20"/>
              </w:rPr>
              <w:t>117.3</w:t>
            </w:r>
          </w:p>
          <w:bookmarkEnd w:id="58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96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0.4-0.6 0.4-0.6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галереялар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590"/>
          <w:p>
            <w:pPr>
              <w:spacing w:after="20"/>
              <w:ind w:left="20"/>
              <w:jc w:val="both"/>
            </w:pPr>
            <w:r>
              <w:rPr>
                <w:rFonts w:ascii="Times New Roman"/>
                <w:b w:val="false"/>
                <w:i w:val="false"/>
                <w:color w:val="000000"/>
                <w:sz w:val="20"/>
              </w:rPr>
              <w:t>
</w:t>
            </w:r>
            <w:r>
              <w:rPr>
                <w:rFonts w:ascii="Times New Roman"/>
                <w:b w:val="false"/>
                <w:i w:val="false"/>
                <w:color w:val="000000"/>
                <w:sz w:val="20"/>
              </w:rPr>
              <w:t>118.1</w:t>
            </w:r>
          </w:p>
          <w:bookmarkEnd w:id="59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435100" cy="927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4859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жолдарындағы көлік айрықтары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41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546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591"/>
          <w:p>
            <w:pPr>
              <w:spacing w:after="20"/>
              <w:ind w:left="20"/>
              <w:jc w:val="both"/>
            </w:pPr>
            <w:r>
              <w:rPr>
                <w:rFonts w:ascii="Times New Roman"/>
                <w:b w:val="false"/>
                <w:i w:val="false"/>
                <w:color w:val="000000"/>
                <w:sz w:val="20"/>
              </w:rPr>
              <w:t>
</w:t>
            </w:r>
            <w:r>
              <w:rPr>
                <w:rFonts w:ascii="Times New Roman"/>
                <w:b w:val="false"/>
                <w:i w:val="false"/>
                <w:color w:val="000000"/>
                <w:sz w:val="20"/>
              </w:rPr>
              <w:t>118.2</w:t>
            </w:r>
          </w:p>
          <w:bookmarkEnd w:id="59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508000" cy="2032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өтпе жолдары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592"/>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5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1971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098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Атомагистраль-дарда және жетілдірілген жабыны бар автомобиль жолдарындағы автокөлік тұрақтары (Р-тұрақтардың белгіленуі);</w:t>
            </w:r>
          </w:p>
          <w:p>
            <w:pPr>
              <w:spacing w:after="20"/>
              <w:ind w:left="20"/>
              <w:jc w:val="both"/>
            </w:pPr>
            <w:r>
              <w:rPr>
                <w:rFonts w:ascii="Times New Roman"/>
                <w:b w:val="false"/>
                <w:i w:val="false"/>
                <w:color w:val="000000"/>
                <w:sz w:val="20"/>
              </w:rPr>
              <w:t>
2) жол бойындағы жеңіл құрылыстар (павильондар,</w:t>
            </w:r>
          </w:p>
          <w:p>
            <w:pPr>
              <w:spacing w:after="20"/>
              <w:ind w:left="20"/>
              <w:jc w:val="both"/>
            </w:pPr>
            <w:r>
              <w:rPr>
                <w:rFonts w:ascii="Times New Roman"/>
                <w:b w:val="false"/>
                <w:i w:val="false"/>
                <w:color w:val="000000"/>
                <w:sz w:val="20"/>
              </w:rPr>
              <w:t>
қалқалар);</w:t>
            </w:r>
          </w:p>
          <w:p>
            <w:pPr>
              <w:spacing w:after="20"/>
              <w:ind w:left="20"/>
              <w:jc w:val="both"/>
            </w:pPr>
            <w:r>
              <w:rPr>
                <w:rFonts w:ascii="Times New Roman"/>
                <w:b w:val="false"/>
                <w:i w:val="false"/>
                <w:color w:val="000000"/>
                <w:sz w:val="20"/>
              </w:rPr>
              <w:t>
3) көтерілу және кіру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5207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593"/>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5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1209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60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594"/>
          <w:p>
            <w:pPr>
              <w:spacing w:after="20"/>
              <w:ind w:left="20"/>
              <w:jc w:val="both"/>
            </w:pPr>
            <w:r>
              <w:rPr>
                <w:rFonts w:ascii="Times New Roman"/>
                <w:b w:val="false"/>
                <w:i w:val="false"/>
                <w:color w:val="000000"/>
                <w:sz w:val="20"/>
              </w:rPr>
              <w:t>
</w:t>
            </w:r>
            <w:r>
              <w:rPr>
                <w:rFonts w:ascii="Times New Roman"/>
                <w:b w:val="false"/>
                <w:i w:val="false"/>
                <w:color w:val="000000"/>
                <w:sz w:val="20"/>
              </w:rPr>
              <w:t>120.1</w:t>
            </w:r>
          </w:p>
          <w:bookmarkEnd w:id="5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914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939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нөмірлері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595"/>
          <w:p>
            <w:pPr>
              <w:spacing w:after="20"/>
              <w:ind w:left="20"/>
              <w:jc w:val="both"/>
            </w:pPr>
            <w:r>
              <w:rPr>
                <w:rFonts w:ascii="Times New Roman"/>
                <w:b w:val="false"/>
                <w:i w:val="false"/>
                <w:color w:val="000000"/>
                <w:sz w:val="20"/>
              </w:rPr>
              <w:t>
</w:t>
            </w:r>
            <w:r>
              <w:rPr>
                <w:rFonts w:ascii="Times New Roman"/>
                <w:b w:val="false"/>
                <w:i w:val="false"/>
                <w:color w:val="000000"/>
                <w:sz w:val="20"/>
              </w:rPr>
              <w:t>120.2</w:t>
            </w:r>
          </w:p>
          <w:bookmarkEnd w:id="5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927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876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Километрлік белгілер (бағаналар мен тастар) және километр санының жазбалары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596"/>
          <w:p>
            <w:pPr>
              <w:spacing w:after="20"/>
              <w:ind w:left="20"/>
              <w:jc w:val="both"/>
            </w:pPr>
            <w:r>
              <w:rPr>
                <w:rFonts w:ascii="Times New Roman"/>
                <w:b w:val="false"/>
                <w:i w:val="false"/>
                <w:color w:val="000000"/>
                <w:sz w:val="20"/>
              </w:rPr>
              <w:t>
</w:t>
            </w:r>
            <w:r>
              <w:rPr>
                <w:rFonts w:ascii="Times New Roman"/>
                <w:b w:val="false"/>
                <w:i w:val="false"/>
                <w:color w:val="000000"/>
                <w:sz w:val="20"/>
              </w:rPr>
              <w:t>120.3</w:t>
            </w:r>
          </w:p>
          <w:bookmarkEnd w:id="5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955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отырғызылғандар [65]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597"/>
          <w:p>
            <w:pPr>
              <w:spacing w:after="20"/>
              <w:ind w:left="20"/>
              <w:jc w:val="both"/>
            </w:pPr>
            <w:r>
              <w:rPr>
                <w:rFonts w:ascii="Times New Roman"/>
                <w:b w:val="false"/>
                <w:i w:val="false"/>
                <w:color w:val="000000"/>
                <w:sz w:val="20"/>
              </w:rPr>
              <w:t>
</w:t>
            </w:r>
            <w:r>
              <w:rPr>
                <w:rFonts w:ascii="Times New Roman"/>
                <w:b w:val="false"/>
                <w:i w:val="false"/>
                <w:color w:val="000000"/>
                <w:sz w:val="20"/>
              </w:rPr>
              <w:t>Жол желісінің шартты белгілері</w:t>
            </w:r>
          </w:p>
          <w:bookmarkEnd w:id="59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598"/>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59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қиылыстары мен түйіспелері, қорғаныс ағаш екпелері [65]</w:t>
            </w:r>
          </w:p>
          <w:p>
            <w:pPr>
              <w:spacing w:after="20"/>
              <w:ind w:left="20"/>
              <w:jc w:val="both"/>
            </w:pPr>
          </w:p>
          <w:p>
            <w:pPr>
              <w:spacing w:after="20"/>
              <w:ind w:left="20"/>
              <w:jc w:val="both"/>
            </w:pPr>
            <w:r>
              <w:drawing>
                <wp:inline distT="0" distB="0" distL="0" distR="0">
                  <wp:extent cx="74803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74803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599"/>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59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темір және топырақ жолдарының қиылыстары мен түйісулері [66]</w:t>
            </w:r>
          </w:p>
          <w:p>
            <w:pPr>
              <w:spacing w:after="20"/>
              <w:ind w:left="20"/>
              <w:jc w:val="both"/>
            </w:pPr>
          </w:p>
          <w:p>
            <w:pPr>
              <w:spacing w:after="20"/>
              <w:ind w:left="20"/>
              <w:jc w:val="both"/>
            </w:pPr>
            <w:r>
              <w:drawing>
                <wp:inline distT="0" distB="0" distL="0" distR="0">
                  <wp:extent cx="6515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6515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 темір жолдың үстіндегі өтпежолдар; 2) Автомобиль жолының үстіндегі өтпежолдар; 3) темір жол өтпелері; бір деңгейде</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600"/>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60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автомобиль жолдарындағы туннельдер мен галереялар [44]</w:t>
            </w:r>
          </w:p>
          <w:p>
            <w:pPr>
              <w:spacing w:after="20"/>
              <w:ind w:left="20"/>
              <w:jc w:val="both"/>
            </w:pPr>
          </w:p>
          <w:p>
            <w:pPr>
              <w:spacing w:after="20"/>
              <w:ind w:left="20"/>
              <w:jc w:val="both"/>
            </w:pPr>
            <w:r>
              <w:drawing>
                <wp:inline distT="0" distB="0" distL="0" distR="0">
                  <wp:extent cx="65024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6502400" cy="1219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601"/>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60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желілері, жол бойындағы екпелер мен көшеттер [65, 66]</w:t>
            </w:r>
          </w:p>
          <w:p>
            <w:pPr>
              <w:spacing w:after="20"/>
              <w:ind w:left="20"/>
              <w:jc w:val="both"/>
            </w:pPr>
          </w:p>
          <w:p>
            <w:pPr>
              <w:spacing w:after="20"/>
              <w:ind w:left="20"/>
              <w:jc w:val="both"/>
            </w:pPr>
            <w:r>
              <w:drawing>
                <wp:inline distT="0" distB="0" distL="0" distR="0">
                  <wp:extent cx="6527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6527800" cy="154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602"/>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60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Дамбалар бойынша автомобиль және қара жолдар [67]</w:t>
            </w:r>
          </w:p>
          <w:p>
            <w:pPr>
              <w:spacing w:after="20"/>
              <w:ind w:left="20"/>
              <w:jc w:val="both"/>
            </w:pPr>
          </w:p>
          <w:p>
            <w:pPr>
              <w:spacing w:after="20"/>
              <w:ind w:left="20"/>
              <w:jc w:val="both"/>
            </w:pPr>
            <w:r>
              <w:drawing>
                <wp:inline distT="0" distB="0" distL="0" distR="0">
                  <wp:extent cx="6731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67310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603"/>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603"/>
          <w:p>
            <w:pPr>
              <w:spacing w:after="20"/>
              <w:ind w:left="20"/>
              <w:jc w:val="both"/>
            </w:pPr>
            <w:r>
              <w:rPr>
                <w:rFonts w:ascii="Times New Roman"/>
                <w:b w:val="false"/>
                <w:i w:val="false"/>
                <w:color w:val="000000"/>
                <w:sz w:val="20"/>
              </w:rPr>
              <w:t>
127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желілері, Жол бойындағы тас, кірпіш қабырғалар автомобиль жолдарынан өтетін [66] және металл қоршаулар [68]</w:t>
            </w:r>
          </w:p>
          <w:p>
            <w:pPr>
              <w:spacing w:after="20"/>
              <w:ind w:left="20"/>
              <w:jc w:val="both"/>
            </w:pPr>
          </w:p>
          <w:p>
            <w:pPr>
              <w:spacing w:after="20"/>
              <w:ind w:left="20"/>
              <w:jc w:val="both"/>
            </w:pPr>
            <w:r>
              <w:drawing>
                <wp:inline distT="0" distB="0" distL="0" distR="0">
                  <wp:extent cx="3098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098800" cy="990600"/>
                          </a:xfrm>
                          <a:prstGeom prst="rect">
                            <a:avLst/>
                          </a:prstGeom>
                        </pic:spPr>
                      </pic:pic>
                    </a:graphicData>
                  </a:graphic>
                </wp:inline>
              </w:drawing>
            </w:r>
          </w:p>
          <w:p>
            <w:pPr>
              <w:spacing w:after="20"/>
              <w:ind w:left="20"/>
              <w:jc w:val="both"/>
            </w:pPr>
            <w:r>
              <w:drawing>
                <wp:inline distT="0" distB="0" distL="0" distR="0">
                  <wp:extent cx="300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0099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604"/>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60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жолдарындағы жабын материалдарын ауыстыру шекарасы [15]</w:t>
            </w:r>
          </w:p>
          <w:p>
            <w:pPr>
              <w:spacing w:after="20"/>
              <w:ind w:left="20"/>
              <w:jc w:val="both"/>
            </w:pPr>
          </w:p>
          <w:p>
            <w:pPr>
              <w:spacing w:after="20"/>
              <w:ind w:left="20"/>
              <w:jc w:val="both"/>
            </w:pPr>
            <w:r>
              <w:drawing>
                <wp:inline distT="0" distB="0" distL="0" distR="0">
                  <wp:extent cx="280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806700" cy="215900"/>
                          </a:xfrm>
                          <a:prstGeom prst="rect">
                            <a:avLst/>
                          </a:prstGeom>
                        </pic:spPr>
                      </pic:pic>
                    </a:graphicData>
                  </a:graphic>
                </wp:inline>
              </w:drawing>
            </w:r>
          </w:p>
          <w:p>
            <w:pPr>
              <w:spacing w:after="20"/>
              <w:ind w:left="20"/>
              <w:jc w:val="both"/>
            </w:pPr>
          </w:p>
          <w:p>
            <w:pPr>
              <w:spacing w:after="20"/>
              <w:ind w:left="20"/>
              <w:jc w:val="both"/>
            </w:pPr>
          </w:p>
        </w:tc>
      </w:tr>
    </w:tbl>
    <w:bookmarkStart w:name="z3201" w:id="605"/>
    <w:p>
      <w:pPr>
        <w:spacing w:after="0"/>
        <w:ind w:left="0"/>
        <w:jc w:val="both"/>
      </w:pPr>
      <w:r>
        <w:rPr>
          <w:rFonts w:ascii="Times New Roman"/>
          <w:b w:val="false"/>
          <w:i w:val="false"/>
          <w:color w:val="000000"/>
          <w:sz w:val="28"/>
        </w:rPr>
        <w:t>
      6-кесте</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60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607"/>
          <w:p>
            <w:pPr>
              <w:spacing w:after="20"/>
              <w:ind w:left="20"/>
              <w:jc w:val="both"/>
            </w:pPr>
            <w:r>
              <w:rPr>
                <w:rFonts w:ascii="Times New Roman"/>
                <w:b w:val="false"/>
                <w:i w:val="false"/>
                <w:color w:val="000000"/>
                <w:sz w:val="20"/>
              </w:rPr>
              <w:t>
</w:t>
            </w:r>
            <w:r>
              <w:rPr>
                <w:rFonts w:ascii="Times New Roman"/>
                <w:b w:val="false"/>
                <w:i w:val="false"/>
                <w:color w:val="000000"/>
                <w:sz w:val="20"/>
              </w:rPr>
              <w:t>Гидрография</w:t>
            </w:r>
          </w:p>
          <w:bookmarkEnd w:id="607"/>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608"/>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6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44704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Теңіздердің, көлдердің және су қоймаларының жағалау жиегі тұрақты және белгілі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609"/>
          <w:p>
            <w:pPr>
              <w:spacing w:after="20"/>
              <w:ind w:left="20"/>
              <w:jc w:val="both"/>
            </w:pPr>
            <w:r>
              <w:rPr>
                <w:rFonts w:ascii="Times New Roman"/>
                <w:b w:val="false"/>
                <w:i w:val="false"/>
                <w:color w:val="000000"/>
                <w:sz w:val="20"/>
              </w:rPr>
              <w:t>
</w:t>
            </w:r>
            <w:r>
              <w:rPr>
                <w:rFonts w:ascii="Times New Roman"/>
                <w:b w:val="false"/>
                <w:i w:val="false"/>
                <w:color w:val="000000"/>
                <w:sz w:val="20"/>
              </w:rPr>
              <w:t>130.1</w:t>
            </w:r>
          </w:p>
          <w:bookmarkEnd w:id="6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7559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w:t>
            </w:r>
          </w:p>
          <w:p>
            <w:pPr>
              <w:spacing w:after="20"/>
              <w:ind w:left="20"/>
              <w:jc w:val="both"/>
            </w:pPr>
            <w:r>
              <w:rPr>
                <w:rFonts w:ascii="Times New Roman"/>
                <w:b w:val="false"/>
                <w:i w:val="false"/>
                <w:color w:val="000000"/>
                <w:sz w:val="20"/>
              </w:rPr>
              <w:t>
[70]: тұрақты емес (құрғайтын өзендер мен көлдер);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610"/>
          <w:p>
            <w:pPr>
              <w:spacing w:after="20"/>
              <w:ind w:left="20"/>
              <w:jc w:val="both"/>
            </w:pPr>
            <w:r>
              <w:rPr>
                <w:rFonts w:ascii="Times New Roman"/>
                <w:b w:val="false"/>
                <w:i w:val="false"/>
                <w:color w:val="000000"/>
                <w:sz w:val="20"/>
              </w:rPr>
              <w:t>
</w:t>
            </w:r>
            <w:r>
              <w:rPr>
                <w:rFonts w:ascii="Times New Roman"/>
                <w:b w:val="false"/>
                <w:i w:val="false"/>
                <w:color w:val="000000"/>
                <w:sz w:val="20"/>
              </w:rPr>
              <w:t>130.2</w:t>
            </w:r>
          </w:p>
          <w:bookmarkEnd w:id="6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574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4732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(теңіз жағалаулары - 1: 100 000, көлдер мен батпақтағы өзендер, жүзбелі және т. 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611"/>
          <w:p>
            <w:pPr>
              <w:spacing w:after="20"/>
              <w:ind w:left="20"/>
              <w:jc w:val="both"/>
            </w:pPr>
            <w:r>
              <w:rPr>
                <w:rFonts w:ascii="Times New Roman"/>
                <w:b w:val="false"/>
                <w:i w:val="false"/>
                <w:color w:val="000000"/>
                <w:sz w:val="20"/>
              </w:rPr>
              <w:t>
</w:t>
            </w:r>
            <w:r>
              <w:rPr>
                <w:rFonts w:ascii="Times New Roman"/>
                <w:b w:val="false"/>
                <w:i w:val="false"/>
                <w:color w:val="000000"/>
                <w:sz w:val="20"/>
              </w:rPr>
              <w:t>130.3</w:t>
            </w:r>
          </w:p>
          <w:bookmarkEnd w:id="6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3335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және белгісіз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612"/>
          <w:p>
            <w:pPr>
              <w:spacing w:after="20"/>
              <w:ind w:left="20"/>
              <w:jc w:val="both"/>
            </w:pPr>
            <w:r>
              <w:rPr>
                <w:rFonts w:ascii="Times New Roman"/>
                <w:b w:val="false"/>
                <w:i w:val="false"/>
                <w:color w:val="000000"/>
                <w:sz w:val="20"/>
              </w:rPr>
              <w:t>
</w:t>
            </w:r>
            <w:r>
              <w:rPr>
                <w:rFonts w:ascii="Times New Roman"/>
                <w:b w:val="false"/>
                <w:i w:val="false"/>
                <w:color w:val="000000"/>
                <w:sz w:val="20"/>
              </w:rPr>
              <w:t>131.1*</w:t>
            </w:r>
          </w:p>
          <w:bookmarkEnd w:id="6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993900" cy="546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 </w:t>
            </w:r>
          </w:p>
          <w:p>
            <w:pPr>
              <w:spacing w:after="20"/>
              <w:ind w:left="20"/>
              <w:jc w:val="both"/>
            </w:pPr>
            <w:r>
              <w:rPr>
                <w:rFonts w:ascii="Times New Roman"/>
                <w:b w:val="false"/>
                <w:i w:val="false"/>
                <w:color w:val="000000"/>
                <w:sz w:val="20"/>
              </w:rPr>
              <w:t>
К-5</w:t>
            </w:r>
          </w:p>
          <w:p>
            <w:pPr>
              <w:spacing w:after="20"/>
              <w:ind w:left="20"/>
              <w:jc w:val="both"/>
            </w:pPr>
            <w:r>
              <w:rPr>
                <w:rFonts w:ascii="Times New Roman"/>
                <w:b w:val="false"/>
                <w:i w:val="false"/>
                <w:color w:val="000000"/>
                <w:sz w:val="20"/>
              </w:rPr>
              <w:t>
 К-7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қайраң-дары мен жиегі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613"/>
          <w:p>
            <w:pPr>
              <w:spacing w:after="20"/>
              <w:ind w:left="20"/>
              <w:jc w:val="both"/>
            </w:pPr>
            <w:r>
              <w:rPr>
                <w:rFonts w:ascii="Times New Roman"/>
                <w:b w:val="false"/>
                <w:i w:val="false"/>
                <w:color w:val="000000"/>
                <w:sz w:val="20"/>
              </w:rPr>
              <w:t>
</w:t>
            </w:r>
            <w:r>
              <w:rPr>
                <w:rFonts w:ascii="Times New Roman"/>
                <w:b w:val="false"/>
                <w:i w:val="false"/>
                <w:color w:val="000000"/>
                <w:sz w:val="20"/>
              </w:rPr>
              <w:t>131.2*</w:t>
            </w:r>
          </w:p>
          <w:bookmarkEnd w:id="6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536700" cy="635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(белгісіз) жағалаулар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614"/>
          <w:p>
            <w:pPr>
              <w:spacing w:after="20"/>
              <w:ind w:left="20"/>
              <w:jc w:val="both"/>
            </w:pPr>
            <w:r>
              <w:rPr>
                <w:rFonts w:ascii="Times New Roman"/>
                <w:b w:val="false"/>
                <w:i w:val="false"/>
                <w:color w:val="000000"/>
                <w:sz w:val="20"/>
              </w:rPr>
              <w:t>
</w:t>
            </w:r>
            <w:r>
              <w:rPr>
                <w:rFonts w:ascii="Times New Roman"/>
                <w:b w:val="false"/>
                <w:i w:val="false"/>
                <w:color w:val="000000"/>
                <w:sz w:val="20"/>
              </w:rPr>
              <w:t>132.1*</w:t>
            </w:r>
          </w:p>
          <w:bookmarkEnd w:id="6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828800" cy="546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жағалау-лар (құйылмалы-қайтпалы жолақтар</w:t>
            </w:r>
          </w:p>
          <w:p>
            <w:pPr>
              <w:spacing w:after="20"/>
              <w:ind w:left="20"/>
              <w:jc w:val="both"/>
            </w:pPr>
            <w:r>
              <w:rPr>
                <w:rFonts w:ascii="Times New Roman"/>
                <w:b w:val="false"/>
                <w:i w:val="false"/>
                <w:color w:val="000000"/>
                <w:sz w:val="20"/>
              </w:rPr>
              <w:t>
песчаные;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 = 0,0003 у = 0,0003 жағд.</w:t>
            </w:r>
          </w:p>
          <w:p>
            <w:pPr>
              <w:spacing w:after="20"/>
              <w:ind w:left="20"/>
              <w:jc w:val="both"/>
            </w:pPr>
            <w:r>
              <w:rPr>
                <w:rFonts w:ascii="Times New Roman"/>
                <w:b w:val="false"/>
                <w:i w:val="false"/>
                <w:color w:val="000000"/>
                <w:sz w:val="20"/>
              </w:rPr>
              <w:t xml:space="preserve">
х = 0,0007 у = 0,0007 жағд. </w:t>
            </w:r>
          </w:p>
          <w:p>
            <w:pPr>
              <w:spacing w:after="20"/>
              <w:ind w:left="20"/>
              <w:jc w:val="both"/>
            </w:pPr>
            <w:r>
              <w:rPr>
                <w:rFonts w:ascii="Times New Roman"/>
                <w:b w:val="false"/>
                <w:i w:val="false"/>
                <w:color w:val="000000"/>
                <w:sz w:val="20"/>
              </w:rPr>
              <w:t>
х = 0,0015 у = 0,0015 жағд.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615"/>
          <w:p>
            <w:pPr>
              <w:spacing w:after="20"/>
              <w:ind w:left="20"/>
              <w:jc w:val="both"/>
            </w:pPr>
            <w:r>
              <w:rPr>
                <w:rFonts w:ascii="Times New Roman"/>
                <w:b w:val="false"/>
                <w:i w:val="false"/>
                <w:color w:val="000000"/>
                <w:sz w:val="20"/>
              </w:rPr>
              <w:t>
</w:t>
            </w:r>
            <w:r>
              <w:rPr>
                <w:rFonts w:ascii="Times New Roman"/>
                <w:b w:val="false"/>
                <w:i w:val="false"/>
                <w:color w:val="000000"/>
                <w:sz w:val="20"/>
              </w:rPr>
              <w:t>132.2*</w:t>
            </w:r>
          </w:p>
          <w:bookmarkEnd w:id="6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6002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Құм-тасты және шағыл-қиыршықты;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175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 = 0,0003 у = 0,0003 жағд.</w:t>
            </w:r>
          </w:p>
          <w:p>
            <w:pPr>
              <w:spacing w:after="20"/>
              <w:ind w:left="20"/>
              <w:jc w:val="both"/>
            </w:pPr>
            <w:r>
              <w:rPr>
                <w:rFonts w:ascii="Times New Roman"/>
                <w:b w:val="false"/>
                <w:i w:val="false"/>
                <w:color w:val="000000"/>
                <w:sz w:val="20"/>
              </w:rPr>
              <w:t xml:space="preserve">
 х = 0,0007 у = 0,0007 жағд. </w:t>
            </w:r>
          </w:p>
          <w:p>
            <w:pPr>
              <w:spacing w:after="20"/>
              <w:ind w:left="20"/>
              <w:jc w:val="both"/>
            </w:pPr>
            <w:r>
              <w:rPr>
                <w:rFonts w:ascii="Times New Roman"/>
                <w:b w:val="false"/>
                <w:i w:val="false"/>
                <w:color w:val="000000"/>
                <w:sz w:val="20"/>
              </w:rPr>
              <w:t>
х = 0,0015 у = 0,0015</w:t>
            </w:r>
          </w:p>
          <w:p>
            <w:pPr>
              <w:spacing w:after="20"/>
              <w:ind w:left="20"/>
              <w:jc w:val="both"/>
            </w:pPr>
            <w:r>
              <w:rPr>
                <w:rFonts w:ascii="Times New Roman"/>
                <w:b w:val="false"/>
                <w:i w:val="false"/>
                <w:color w:val="000000"/>
                <w:sz w:val="20"/>
              </w:rPr>
              <w:t>
жағд.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302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bl>
    <w:bookmarkStart w:name="z3329" w:id="616"/>
    <w:p>
      <w:pPr>
        <w:spacing w:after="0"/>
        <w:ind w:left="0"/>
        <w:jc w:val="both"/>
      </w:pPr>
      <w:r>
        <w:rPr>
          <w:rFonts w:ascii="Times New Roman"/>
          <w:b w:val="false"/>
          <w:i w:val="false"/>
          <w:color w:val="000000"/>
          <w:sz w:val="28"/>
        </w:rPr>
        <w:t>
      Ескерту. * Жұлдызшамен теңіз карталары бойынша салынатын объектілердің шартты белгілері белгіленген.</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617"/>
          <w:p>
            <w:pPr>
              <w:spacing w:after="20"/>
              <w:ind w:left="20"/>
              <w:jc w:val="both"/>
            </w:pPr>
            <w:r>
              <w:rPr>
                <w:rFonts w:ascii="Times New Roman"/>
                <w:b w:val="false"/>
                <w:i w:val="false"/>
                <w:color w:val="000000"/>
                <w:sz w:val="20"/>
              </w:rPr>
              <w:t>
</w:t>
            </w:r>
            <w:r>
              <w:rPr>
                <w:rFonts w:ascii="Times New Roman"/>
                <w:b w:val="false"/>
                <w:i w:val="false"/>
                <w:color w:val="000000"/>
                <w:sz w:val="20"/>
              </w:rPr>
              <w:t>132.3*</w:t>
            </w:r>
          </w:p>
          <w:bookmarkEnd w:id="6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6797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618"/>
          <w:p>
            <w:pPr>
              <w:spacing w:after="20"/>
              <w:ind w:left="20"/>
              <w:jc w:val="both"/>
            </w:pPr>
            <w:r>
              <w:rPr>
                <w:rFonts w:ascii="Times New Roman"/>
                <w:b w:val="false"/>
                <w:i w:val="false"/>
                <w:color w:val="000000"/>
                <w:sz w:val="20"/>
              </w:rPr>
              <w:t>
</w:t>
            </w:r>
            <w:r>
              <w:rPr>
                <w:rFonts w:ascii="Times New Roman"/>
                <w:b w:val="false"/>
                <w:i w:val="false"/>
                <w:color w:val="000000"/>
                <w:sz w:val="20"/>
              </w:rPr>
              <w:t>132.4*</w:t>
            </w:r>
          </w:p>
          <w:bookmarkEnd w:id="6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9558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бейнесі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жарқабақты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619"/>
          <w:p>
            <w:pPr>
              <w:spacing w:after="20"/>
              <w:ind w:left="20"/>
              <w:jc w:val="both"/>
            </w:pPr>
            <w:r>
              <w:rPr>
                <w:rFonts w:ascii="Times New Roman"/>
                <w:b w:val="false"/>
                <w:i w:val="false"/>
                <w:color w:val="000000"/>
                <w:sz w:val="20"/>
              </w:rPr>
              <w:t>
</w:t>
            </w:r>
            <w:r>
              <w:rPr>
                <w:rFonts w:ascii="Times New Roman"/>
                <w:b w:val="false"/>
                <w:i w:val="false"/>
                <w:color w:val="000000"/>
                <w:sz w:val="20"/>
              </w:rPr>
              <w:t>133.1</w:t>
            </w:r>
          </w:p>
          <w:bookmarkEnd w:id="6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346200" cy="685800"/>
                          </a:xfrm>
                          <a:prstGeom prst="rect">
                            <a:avLst/>
                          </a:prstGeom>
                        </pic:spPr>
                      </pic:pic>
                    </a:graphicData>
                  </a:graphic>
                </wp:inline>
              </w:drawing>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612900" cy="647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0.3, 0.4, 0.5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Жарқабақты жағалау [73]: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3 және 15 - үзілу немесе жартастар метрмен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620"/>
          <w:p>
            <w:pPr>
              <w:spacing w:after="20"/>
              <w:ind w:left="20"/>
              <w:jc w:val="both"/>
            </w:pPr>
            <w:r>
              <w:rPr>
                <w:rFonts w:ascii="Times New Roman"/>
                <w:b w:val="false"/>
                <w:i w:val="false"/>
                <w:color w:val="000000"/>
                <w:sz w:val="20"/>
              </w:rPr>
              <w:t>
</w:t>
            </w:r>
            <w:r>
              <w:rPr>
                <w:rFonts w:ascii="Times New Roman"/>
                <w:b w:val="false"/>
                <w:i w:val="false"/>
                <w:color w:val="000000"/>
                <w:sz w:val="20"/>
              </w:rPr>
              <w:t>133.2</w:t>
            </w:r>
          </w:p>
          <w:bookmarkEnd w:id="6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Жыртылған жағалаулар: </w:t>
            </w:r>
          </w:p>
          <w:p>
            <w:pPr>
              <w:spacing w:after="20"/>
              <w:ind w:left="20"/>
              <w:jc w:val="both"/>
            </w:pPr>
            <w:r>
              <w:rPr>
                <w:rFonts w:ascii="Times New Roman"/>
                <w:b w:val="false"/>
                <w:i w:val="false"/>
                <w:color w:val="000000"/>
                <w:sz w:val="20"/>
              </w:rPr>
              <w:t>
жағажайсыз;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621"/>
          <w:p>
            <w:pPr>
              <w:spacing w:after="20"/>
              <w:ind w:left="20"/>
              <w:jc w:val="both"/>
            </w:pPr>
            <w:r>
              <w:rPr>
                <w:rFonts w:ascii="Times New Roman"/>
                <w:b w:val="false"/>
                <w:i w:val="false"/>
                <w:color w:val="000000"/>
                <w:sz w:val="20"/>
              </w:rPr>
              <w:t>
</w:t>
            </w:r>
            <w:r>
              <w:rPr>
                <w:rFonts w:ascii="Times New Roman"/>
                <w:b w:val="false"/>
                <w:i w:val="false"/>
                <w:color w:val="000000"/>
                <w:sz w:val="20"/>
              </w:rPr>
              <w:t>133.3</w:t>
            </w:r>
          </w:p>
          <w:bookmarkEnd w:id="6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663700" cy="520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371600" cy="546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пляжем, не выражающимся в масштабе карты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622"/>
          <w:p>
            <w:pPr>
              <w:spacing w:after="20"/>
              <w:ind w:left="20"/>
              <w:jc w:val="both"/>
            </w:pPr>
            <w:r>
              <w:rPr>
                <w:rFonts w:ascii="Times New Roman"/>
                <w:b w:val="false"/>
                <w:i w:val="false"/>
                <w:color w:val="000000"/>
                <w:sz w:val="20"/>
              </w:rPr>
              <w:t>
</w:t>
            </w:r>
            <w:r>
              <w:rPr>
                <w:rFonts w:ascii="Times New Roman"/>
                <w:b w:val="false"/>
                <w:i w:val="false"/>
                <w:color w:val="000000"/>
                <w:sz w:val="20"/>
              </w:rPr>
              <w:t>134.1</w:t>
            </w:r>
          </w:p>
          <w:bookmarkEnd w:id="6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327400" cy="1473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Өзендер мен тұрақты бұлақтар: </w:t>
            </w:r>
          </w:p>
          <w:p>
            <w:pPr>
              <w:spacing w:after="20"/>
              <w:ind w:left="20"/>
              <w:jc w:val="both"/>
            </w:pPr>
            <w:r>
              <w:rPr>
                <w:rFonts w:ascii="Times New Roman"/>
                <w:b w:val="false"/>
                <w:i w:val="false"/>
                <w:color w:val="000000"/>
                <w:sz w:val="20"/>
              </w:rPr>
              <w:t xml:space="preserve">
ені кемінде: 5 м (1:25 000 картада) </w:t>
            </w:r>
          </w:p>
          <w:p>
            <w:pPr>
              <w:spacing w:after="20"/>
              <w:ind w:left="20"/>
              <w:jc w:val="both"/>
            </w:pPr>
            <w:r>
              <w:rPr>
                <w:rFonts w:ascii="Times New Roman"/>
                <w:b w:val="false"/>
                <w:i w:val="false"/>
                <w:color w:val="000000"/>
                <w:sz w:val="20"/>
              </w:rPr>
              <w:t xml:space="preserve">
5 м (1:50 000 картада) </w:t>
            </w:r>
          </w:p>
          <w:p>
            <w:pPr>
              <w:spacing w:after="20"/>
              <w:ind w:left="20"/>
              <w:jc w:val="both"/>
            </w:pPr>
            <w:r>
              <w:rPr>
                <w:rFonts w:ascii="Times New Roman"/>
                <w:b w:val="false"/>
                <w:i w:val="false"/>
                <w:color w:val="000000"/>
                <w:sz w:val="20"/>
              </w:rPr>
              <w:t>
10 м (1:100 000 картада)|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623"/>
          <w:p>
            <w:pPr>
              <w:spacing w:after="20"/>
              <w:ind w:left="20"/>
              <w:jc w:val="both"/>
            </w:pPr>
            <w:r>
              <w:rPr>
                <w:rFonts w:ascii="Times New Roman"/>
                <w:b w:val="false"/>
                <w:i w:val="false"/>
                <w:color w:val="000000"/>
                <w:sz w:val="20"/>
              </w:rPr>
              <w:t>
</w:t>
            </w:r>
            <w:r>
              <w:rPr>
                <w:rFonts w:ascii="Times New Roman"/>
                <w:b w:val="false"/>
                <w:i w:val="false"/>
                <w:color w:val="000000"/>
                <w:sz w:val="20"/>
              </w:rPr>
              <w:t>134.2</w:t>
            </w:r>
          </w:p>
          <w:bookmarkEnd w:id="6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5- тен 15 м-ге дейін (1:25 000 картада) </w:t>
            </w:r>
          </w:p>
          <w:p>
            <w:pPr>
              <w:spacing w:after="20"/>
              <w:ind w:left="20"/>
              <w:jc w:val="both"/>
            </w:pPr>
            <w:r>
              <w:rPr>
                <w:rFonts w:ascii="Times New Roman"/>
                <w:b w:val="false"/>
                <w:i w:val="false"/>
                <w:color w:val="000000"/>
                <w:sz w:val="20"/>
              </w:rPr>
              <w:t xml:space="preserve">
5- тен 30 м-ге дейін (1:50 000 картада) </w:t>
            </w:r>
          </w:p>
          <w:p>
            <w:pPr>
              <w:spacing w:after="20"/>
              <w:ind w:left="20"/>
              <w:jc w:val="both"/>
            </w:pPr>
            <w:r>
              <w:rPr>
                <w:rFonts w:ascii="Times New Roman"/>
                <w:b w:val="false"/>
                <w:i w:val="false"/>
                <w:color w:val="000000"/>
                <w:sz w:val="20"/>
              </w:rPr>
              <w:t>
10-нан 60 м- ге дейін (1:100 000 картада)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624"/>
          <w:p>
            <w:pPr>
              <w:spacing w:after="20"/>
              <w:ind w:left="20"/>
              <w:jc w:val="both"/>
            </w:pPr>
            <w:r>
              <w:rPr>
                <w:rFonts w:ascii="Times New Roman"/>
                <w:b w:val="false"/>
                <w:i w:val="false"/>
                <w:color w:val="000000"/>
                <w:sz w:val="20"/>
              </w:rPr>
              <w:t>
</w:t>
            </w:r>
            <w:r>
              <w:rPr>
                <w:rFonts w:ascii="Times New Roman"/>
                <w:b w:val="false"/>
                <w:i w:val="false"/>
                <w:color w:val="000000"/>
                <w:sz w:val="20"/>
              </w:rPr>
              <w:t>134.3</w:t>
            </w:r>
          </w:p>
          <w:bookmarkEnd w:id="6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181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масштабта көрінетін карта ені: 15м астам (1:25 000 картада) </w:t>
            </w:r>
          </w:p>
          <w:p>
            <w:pPr>
              <w:spacing w:after="20"/>
              <w:ind w:left="20"/>
              <w:jc w:val="both"/>
            </w:pPr>
            <w:r>
              <w:rPr>
                <w:rFonts w:ascii="Times New Roman"/>
                <w:b w:val="false"/>
                <w:i w:val="false"/>
                <w:color w:val="000000"/>
                <w:sz w:val="20"/>
              </w:rPr>
              <w:t>
30 м-ден астам (1:50 000 картада) 60 м-ден астам (1:100 000 картада)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tcBorders>
              <w:top w:val="nil"/>
              <w:left w:val="single" w:color="cfcfcf" w:sz="5"/>
              <w:bottom w:val="single" w:color="cfcfcf" w:sz="5"/>
              <w:right w:val="single" w:color="cfcfcf" w:sz="5"/>
            </w:tcBorders>
          </w:tcPr>
          <w:p/>
        </w:tc>
      </w:tr>
    </w:tbl>
    <w:bookmarkStart w:name="z3481" w:id="625"/>
    <w:p>
      <w:pPr>
        <w:spacing w:after="0"/>
        <w:ind w:left="0"/>
        <w:jc w:val="both"/>
      </w:pPr>
      <w:r>
        <w:rPr>
          <w:rFonts w:ascii="Times New Roman"/>
          <w:b w:val="false"/>
          <w:i w:val="false"/>
          <w:color w:val="000000"/>
          <w:sz w:val="28"/>
        </w:rPr>
        <w:t>
      Ескерту. * Жұлдызшамен теңіз карталары бойынша салынатын объектілердің шартты белгілері белгіленген.</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626"/>
          <w:p>
            <w:pPr>
              <w:spacing w:after="20"/>
              <w:ind w:left="20"/>
              <w:jc w:val="both"/>
            </w:pPr>
            <w:r>
              <w:rPr>
                <w:rFonts w:ascii="Times New Roman"/>
                <w:b w:val="false"/>
                <w:i w:val="false"/>
                <w:color w:val="000000"/>
                <w:sz w:val="20"/>
              </w:rPr>
              <w:t>
</w:t>
            </w:r>
            <w:r>
              <w:rPr>
                <w:rFonts w:ascii="Times New Roman"/>
                <w:b w:val="false"/>
                <w:i w:val="false"/>
                <w:color w:val="000000"/>
                <w:sz w:val="20"/>
              </w:rPr>
              <w:t>135.1</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4323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сызыққа бейнеленген кеуіп бара жатқан өзендер мен бұлақтар [75]: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627"/>
          <w:p>
            <w:pPr>
              <w:spacing w:after="20"/>
              <w:ind w:left="20"/>
              <w:jc w:val="both"/>
            </w:pPr>
            <w:r>
              <w:rPr>
                <w:rFonts w:ascii="Times New Roman"/>
                <w:b w:val="false"/>
                <w:i w:val="false"/>
                <w:color w:val="000000"/>
                <w:sz w:val="20"/>
              </w:rPr>
              <w:t>
</w:t>
            </w:r>
            <w:r>
              <w:rPr>
                <w:rFonts w:ascii="Times New Roman"/>
                <w:b w:val="false"/>
                <w:i w:val="false"/>
                <w:color w:val="000000"/>
                <w:sz w:val="20"/>
              </w:rPr>
              <w:t>135.2</w:t>
            </w:r>
          </w:p>
          <w:bookmarkEnd w:id="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сызыққа бейнеленген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628"/>
          <w:p>
            <w:pPr>
              <w:spacing w:after="20"/>
              <w:ind w:left="20"/>
              <w:jc w:val="both"/>
            </w:pPr>
            <w:r>
              <w:rPr>
                <w:rFonts w:ascii="Times New Roman"/>
                <w:b w:val="false"/>
                <w:i w:val="false"/>
                <w:color w:val="000000"/>
                <w:sz w:val="20"/>
              </w:rPr>
              <w:t>
</w:t>
            </w:r>
            <w:r>
              <w:rPr>
                <w:rFonts w:ascii="Times New Roman"/>
                <w:b w:val="false"/>
                <w:i w:val="false"/>
                <w:color w:val="000000"/>
                <w:sz w:val="20"/>
              </w:rPr>
              <w:t>136.1</w:t>
            </w:r>
          </w:p>
          <w:bookmarkEnd w:id="6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1242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жер асты және жоғалып кету учаскелері [75]: бір сызыққа бейнеленген;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629"/>
          <w:p>
            <w:pPr>
              <w:spacing w:after="20"/>
              <w:ind w:left="20"/>
              <w:jc w:val="both"/>
            </w:pPr>
            <w:r>
              <w:rPr>
                <w:rFonts w:ascii="Times New Roman"/>
                <w:b w:val="false"/>
                <w:i w:val="false"/>
                <w:color w:val="000000"/>
                <w:sz w:val="20"/>
              </w:rPr>
              <w:t>
</w:t>
            </w:r>
            <w:r>
              <w:rPr>
                <w:rFonts w:ascii="Times New Roman"/>
                <w:b w:val="false"/>
                <w:i w:val="false"/>
                <w:color w:val="000000"/>
                <w:sz w:val="20"/>
              </w:rPr>
              <w:t>136.2</w:t>
            </w:r>
          </w:p>
          <w:bookmarkEnd w:id="6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сызыққа бейнеленген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630"/>
          <w:p>
            <w:pPr>
              <w:spacing w:after="20"/>
              <w:ind w:left="20"/>
              <w:jc w:val="both"/>
            </w:pPr>
            <w:r>
              <w:rPr>
                <w:rFonts w:ascii="Times New Roman"/>
                <w:b w:val="false"/>
                <w:i w:val="false"/>
                <w:color w:val="000000"/>
                <w:sz w:val="20"/>
              </w:rPr>
              <w:t>
</w:t>
            </w:r>
            <w:r>
              <w:rPr>
                <w:rFonts w:ascii="Times New Roman"/>
                <w:b w:val="false"/>
                <w:i w:val="false"/>
                <w:color w:val="000000"/>
                <w:sz w:val="20"/>
              </w:rPr>
              <w:t>137.1</w:t>
            </w:r>
          </w:p>
          <w:bookmarkEnd w:id="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7272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0447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Сарқырамалар (5-судың құлау биіктігі метрмен)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631"/>
          <w:p>
            <w:pPr>
              <w:spacing w:after="20"/>
              <w:ind w:left="20"/>
              <w:jc w:val="both"/>
            </w:pPr>
            <w:r>
              <w:rPr>
                <w:rFonts w:ascii="Times New Roman"/>
                <w:b w:val="false"/>
                <w:i w:val="false"/>
                <w:color w:val="000000"/>
                <w:sz w:val="20"/>
              </w:rPr>
              <w:t>
</w:t>
            </w:r>
            <w:r>
              <w:rPr>
                <w:rFonts w:ascii="Times New Roman"/>
                <w:b w:val="false"/>
                <w:i w:val="false"/>
                <w:color w:val="000000"/>
                <w:sz w:val="20"/>
              </w:rPr>
              <w:t>137.2</w:t>
            </w:r>
          </w:p>
          <w:bookmarkEnd w:id="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Табылдырықтар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632"/>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092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117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кеме қатынасының басталуы [77]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растрлық бейнесі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633"/>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6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422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930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p>
            <w:pPr>
              <w:spacing w:after="20"/>
              <w:ind w:left="20"/>
              <w:jc w:val="both"/>
            </w:pPr>
            <w:r>
              <w:rPr>
                <w:rFonts w:ascii="Times New Roman"/>
                <w:b w:val="false"/>
                <w:i w:val="false"/>
                <w:color w:val="000000"/>
                <w:sz w:val="20"/>
              </w:rPr>
              <w:t>
 К-13</w:t>
            </w:r>
          </w:p>
          <w:p>
            <w:pPr>
              <w:spacing w:after="20"/>
              <w:ind w:left="20"/>
              <w:jc w:val="both"/>
            </w:pPr>
            <w:r>
              <w:rPr>
                <w:rFonts w:ascii="Times New Roman"/>
                <w:b w:val="false"/>
                <w:i w:val="false"/>
                <w:color w:val="000000"/>
                <w:sz w:val="20"/>
              </w:rPr>
              <w:t>
 К-13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кесінділерінің белгілері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634"/>
          <w:p>
            <w:pPr>
              <w:spacing w:after="20"/>
              <w:ind w:left="20"/>
              <w:jc w:val="both"/>
            </w:pPr>
            <w:r>
              <w:rPr>
                <w:rFonts w:ascii="Times New Roman"/>
                <w:b w:val="false"/>
                <w:i w:val="false"/>
                <w:color w:val="000000"/>
                <w:sz w:val="20"/>
              </w:rPr>
              <w:t>
</w:t>
            </w:r>
            <w:r>
              <w:rPr>
                <w:rFonts w:ascii="Times New Roman"/>
                <w:b w:val="false"/>
                <w:i w:val="false"/>
                <w:color w:val="000000"/>
                <w:sz w:val="20"/>
              </w:rPr>
              <w:t>140.1</w:t>
            </w:r>
          </w:p>
          <w:bookmarkEnd w:id="6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952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121 122 123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ағысының бағытын көрсететін көрсеткіштер (0,2 - ағымның жылдам-дығы м / с) [77]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635"/>
          <w:p>
            <w:pPr>
              <w:spacing w:after="20"/>
              <w:ind w:left="20"/>
              <w:jc w:val="both"/>
            </w:pPr>
            <w:r>
              <w:rPr>
                <w:rFonts w:ascii="Times New Roman"/>
                <w:b w:val="false"/>
                <w:i w:val="false"/>
                <w:color w:val="000000"/>
                <w:sz w:val="20"/>
              </w:rPr>
              <w:t>
</w:t>
            </w:r>
            <w:r>
              <w:rPr>
                <w:rFonts w:ascii="Times New Roman"/>
                <w:b w:val="false"/>
                <w:i w:val="false"/>
                <w:color w:val="000000"/>
                <w:sz w:val="20"/>
              </w:rPr>
              <w:t>140.2</w:t>
            </w:r>
          </w:p>
          <w:bookmarkEnd w:id="6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546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175 176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ағысының бағытын көрсететін, ені 5 м астам көрсеткіштер (1:25 000 карталарда) </w:t>
            </w:r>
          </w:p>
          <w:p>
            <w:pPr>
              <w:spacing w:after="20"/>
              <w:ind w:left="20"/>
              <w:jc w:val="both"/>
            </w:pPr>
            <w:r>
              <w:rPr>
                <w:rFonts w:ascii="Times New Roman"/>
                <w:b w:val="false"/>
                <w:i w:val="false"/>
                <w:color w:val="000000"/>
                <w:sz w:val="20"/>
              </w:rPr>
              <w:t xml:space="preserve">
5 м астам (1:50 000 карталарда) </w:t>
            </w:r>
          </w:p>
          <w:p>
            <w:pPr>
              <w:spacing w:after="20"/>
              <w:ind w:left="20"/>
              <w:jc w:val="both"/>
            </w:pPr>
            <w:r>
              <w:rPr>
                <w:rFonts w:ascii="Times New Roman"/>
                <w:b w:val="false"/>
                <w:i w:val="false"/>
                <w:color w:val="000000"/>
                <w:sz w:val="20"/>
              </w:rPr>
              <w:t>
10 м астам (1:100 000 карталарда)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636"/>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6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914400" cy="546100"/>
                          </a:xfrm>
                          <a:prstGeom prst="rect">
                            <a:avLst/>
                          </a:prstGeom>
                        </pic:spPr>
                      </pic:pic>
                    </a:graphicData>
                  </a:graphic>
                </wp:inline>
              </w:drawing>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Өзендер мен каналдардың сипаттамасы: 170 және 550-ені, 1,7-тереңдігі метрмен: </w:t>
            </w:r>
          </w:p>
          <w:p>
            <w:pPr>
              <w:spacing w:after="20"/>
              <w:ind w:left="20"/>
              <w:jc w:val="both"/>
            </w:pPr>
            <w:r>
              <w:rPr>
                <w:rFonts w:ascii="Times New Roman"/>
                <w:b w:val="false"/>
                <w:i w:val="false"/>
                <w:color w:val="000000"/>
                <w:sz w:val="20"/>
              </w:rPr>
              <w:t xml:space="preserve">
П-түп топырағының сипаты [78]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723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889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637"/>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637"/>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977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өлшегіш посттар және футштоктер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638"/>
          <w:p>
            <w:pPr>
              <w:spacing w:after="20"/>
              <w:ind w:left="20"/>
              <w:jc w:val="both"/>
            </w:pPr>
            <w:r>
              <w:rPr>
                <w:rFonts w:ascii="Times New Roman"/>
                <w:b w:val="false"/>
                <w:i w:val="false"/>
                <w:color w:val="000000"/>
                <w:sz w:val="20"/>
              </w:rPr>
              <w:t>
</w:t>
            </w:r>
            <w:r>
              <w:rPr>
                <w:rFonts w:ascii="Times New Roman"/>
                <w:b w:val="false"/>
                <w:i w:val="false"/>
                <w:color w:val="000000"/>
                <w:sz w:val="20"/>
              </w:rPr>
              <w:t>143.1</w:t>
            </w:r>
          </w:p>
          <w:bookmarkEnd w:id="638"/>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251200" cy="431800"/>
                          </a:xfrm>
                          <a:prstGeom prst="rect">
                            <a:avLst/>
                          </a:prstGeom>
                        </pic:spPr>
                      </pic:pic>
                    </a:graphicData>
                  </a:graphic>
                </wp:inline>
              </w:drawing>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 м кем каналдар мен жыралар [79]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639"/>
          <w:p>
            <w:pPr>
              <w:spacing w:after="20"/>
              <w:ind w:left="20"/>
              <w:jc w:val="both"/>
            </w:pPr>
            <w:r>
              <w:rPr>
                <w:rFonts w:ascii="Times New Roman"/>
                <w:b w:val="false"/>
                <w:i w:val="false"/>
                <w:color w:val="000000"/>
                <w:sz w:val="20"/>
              </w:rPr>
              <w:t>
</w:t>
            </w:r>
            <w:r>
              <w:rPr>
                <w:rFonts w:ascii="Times New Roman"/>
                <w:b w:val="false"/>
                <w:i w:val="false"/>
                <w:color w:val="000000"/>
                <w:sz w:val="20"/>
              </w:rPr>
              <w:t>143.2</w:t>
            </w:r>
          </w:p>
          <w:bookmarkEnd w:id="639"/>
        </w:tc>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 м кем негізгі арналар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640"/>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640"/>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844800" cy="254000"/>
                          </a:xfrm>
                          <a:prstGeom prst="rect">
                            <a:avLst/>
                          </a:prstGeom>
                        </pic:spPr>
                      </pic:pic>
                    </a:graphicData>
                  </a:graphic>
                </wp:inline>
              </w:drawing>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ені: 3- тен 5 м дейін (1:25 000 картада) </w:t>
            </w:r>
          </w:p>
          <w:p>
            <w:pPr>
              <w:spacing w:after="20"/>
              <w:ind w:left="20"/>
              <w:jc w:val="both"/>
            </w:pPr>
            <w:r>
              <w:rPr>
                <w:rFonts w:ascii="Times New Roman"/>
                <w:b w:val="false"/>
                <w:i w:val="false"/>
                <w:color w:val="000000"/>
                <w:sz w:val="20"/>
              </w:rPr>
              <w:t xml:space="preserve">
3- тен 5 м дейін (1:50 000 картада) </w:t>
            </w:r>
          </w:p>
          <w:p>
            <w:pPr>
              <w:spacing w:after="20"/>
              <w:ind w:left="20"/>
              <w:jc w:val="both"/>
            </w:pPr>
            <w:r>
              <w:rPr>
                <w:rFonts w:ascii="Times New Roman"/>
                <w:b w:val="false"/>
                <w:i w:val="false"/>
                <w:color w:val="000000"/>
                <w:sz w:val="20"/>
              </w:rPr>
              <w:t>
3- тен 10м дейін (1:100 000 картада) [79]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641"/>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641"/>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352800" cy="368300"/>
                          </a:xfrm>
                          <a:prstGeom prst="rect">
                            <a:avLst/>
                          </a:prstGeom>
                        </pic:spPr>
                      </pic:pic>
                    </a:graphicData>
                  </a:graphic>
                </wp:inline>
              </w:drawing>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ені: 5-тен 15 м (1:25 000 картада), </w:t>
            </w:r>
          </w:p>
          <w:p>
            <w:pPr>
              <w:spacing w:after="20"/>
              <w:ind w:left="20"/>
              <w:jc w:val="both"/>
            </w:pPr>
            <w:r>
              <w:rPr>
                <w:rFonts w:ascii="Times New Roman"/>
                <w:b w:val="false"/>
                <w:i w:val="false"/>
                <w:color w:val="000000"/>
                <w:sz w:val="20"/>
              </w:rPr>
              <w:t xml:space="preserve">
5-тен 30 м (1:50 000 картада), </w:t>
            </w:r>
          </w:p>
          <w:p>
            <w:pPr>
              <w:spacing w:after="20"/>
              <w:ind w:left="20"/>
              <w:jc w:val="both"/>
            </w:pPr>
            <w:r>
              <w:rPr>
                <w:rFonts w:ascii="Times New Roman"/>
                <w:b w:val="false"/>
                <w:i w:val="false"/>
                <w:color w:val="000000"/>
                <w:sz w:val="20"/>
              </w:rPr>
              <w:t>
10-нан 60 м (1:100 000 картада) [79]</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642"/>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642"/>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289300" cy="381000"/>
                          </a:xfrm>
                          <a:prstGeom prst="rect">
                            <a:avLst/>
                          </a:prstGeom>
                        </pic:spPr>
                      </pic:pic>
                    </a:graphicData>
                  </a:graphic>
                </wp:inline>
              </w:drawing>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карта ауқымында орналасқан арналар: 15м астам (1:25 000 картада), </w:t>
            </w:r>
          </w:p>
          <w:p>
            <w:pPr>
              <w:spacing w:after="20"/>
              <w:ind w:left="20"/>
              <w:jc w:val="both"/>
            </w:pPr>
            <w:r>
              <w:rPr>
                <w:rFonts w:ascii="Times New Roman"/>
                <w:b w:val="false"/>
                <w:i w:val="false"/>
                <w:color w:val="000000"/>
                <w:sz w:val="20"/>
              </w:rPr>
              <w:t xml:space="preserve">
30 м астам (1: 50 000 картада), </w:t>
            </w:r>
          </w:p>
          <w:p>
            <w:pPr>
              <w:spacing w:after="20"/>
              <w:ind w:left="20"/>
              <w:jc w:val="both"/>
            </w:pPr>
            <w:r>
              <w:rPr>
                <w:rFonts w:ascii="Times New Roman"/>
                <w:b w:val="false"/>
                <w:i w:val="false"/>
                <w:color w:val="000000"/>
                <w:sz w:val="20"/>
              </w:rPr>
              <w:t>
60 м астам (1:100 000 картада) [79]</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643"/>
          <w:p>
            <w:pPr>
              <w:spacing w:after="20"/>
              <w:ind w:left="20"/>
              <w:jc w:val="both"/>
            </w:pPr>
            <w:r>
              <w:rPr>
                <w:rFonts w:ascii="Times New Roman"/>
                <w:b w:val="false"/>
                <w:i w:val="false"/>
                <w:color w:val="000000"/>
                <w:sz w:val="20"/>
              </w:rPr>
              <w:t>
</w:t>
            </w:r>
            <w:r>
              <w:rPr>
                <w:rFonts w:ascii="Times New Roman"/>
                <w:b w:val="false"/>
                <w:i w:val="false"/>
                <w:color w:val="000000"/>
                <w:sz w:val="20"/>
              </w:rPr>
              <w:t>147.1</w:t>
            </w:r>
          </w:p>
          <w:bookmarkEnd w:id="643"/>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9370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Каналдардың жер асты учаскелері: </w:t>
            </w:r>
          </w:p>
          <w:p>
            <w:pPr>
              <w:spacing w:after="20"/>
              <w:ind w:left="20"/>
              <w:jc w:val="both"/>
            </w:pPr>
            <w:r>
              <w:rPr>
                <w:rFonts w:ascii="Times New Roman"/>
                <w:b w:val="false"/>
                <w:i w:val="false"/>
                <w:color w:val="000000"/>
                <w:sz w:val="20"/>
              </w:rPr>
              <w:t>
бір сызыққа бейнеленген;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048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644"/>
          <w:p>
            <w:pPr>
              <w:spacing w:after="20"/>
              <w:ind w:left="20"/>
              <w:jc w:val="both"/>
            </w:pPr>
            <w:r>
              <w:rPr>
                <w:rFonts w:ascii="Times New Roman"/>
                <w:b w:val="false"/>
                <w:i w:val="false"/>
                <w:color w:val="000000"/>
                <w:sz w:val="20"/>
              </w:rPr>
              <w:t>
</w:t>
            </w:r>
            <w:r>
              <w:rPr>
                <w:rFonts w:ascii="Times New Roman"/>
                <w:b w:val="false"/>
                <w:i w:val="false"/>
                <w:color w:val="000000"/>
                <w:sz w:val="20"/>
              </w:rPr>
              <w:t>147.2</w:t>
            </w:r>
          </w:p>
          <w:bookmarkEnd w:id="644"/>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022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сызықта бейнеленген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787400" cy="215900"/>
                          </a:xfrm>
                          <a:prstGeom prst="rect">
                            <a:avLst/>
                          </a:prstGeom>
                        </pic:spPr>
                      </pic:pic>
                    </a:graphicData>
                  </a:graphic>
                </wp:inline>
              </w:drawing>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645"/>
          <w:p>
            <w:pPr>
              <w:spacing w:after="20"/>
              <w:ind w:left="20"/>
              <w:jc w:val="both"/>
            </w:pPr>
            <w:r>
              <w:rPr>
                <w:rFonts w:ascii="Times New Roman"/>
                <w:b w:val="false"/>
                <w:i w:val="false"/>
                <w:color w:val="000000"/>
                <w:sz w:val="20"/>
              </w:rPr>
              <w:t>
</w:t>
            </w:r>
            <w:r>
              <w:rPr>
                <w:rFonts w:ascii="Times New Roman"/>
                <w:b w:val="false"/>
                <w:i w:val="false"/>
                <w:color w:val="000000"/>
                <w:sz w:val="20"/>
              </w:rPr>
              <w:t>147.3</w:t>
            </w:r>
          </w:p>
          <w:bookmarkEnd w:id="645"/>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79400" cy="279400"/>
                          </a:xfrm>
                          <a:prstGeom prst="rect">
                            <a:avLst/>
                          </a:prstGeom>
                        </pic:spPr>
                      </pic:pic>
                    </a:graphicData>
                  </a:graphic>
                </wp:inline>
              </w:drawing>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К-13 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каналдарындағы шахталық оқпандар (шахтаның 50 тоннасы метрмен) [79]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646"/>
          <w:p>
            <w:pPr>
              <w:spacing w:after="20"/>
              <w:ind w:left="20"/>
              <w:jc w:val="both"/>
            </w:pPr>
            <w:r>
              <w:rPr>
                <w:rFonts w:ascii="Times New Roman"/>
                <w:b w:val="false"/>
                <w:i w:val="false"/>
                <w:color w:val="000000"/>
                <w:sz w:val="20"/>
              </w:rPr>
              <w:t>
</w:t>
            </w:r>
            <w:r>
              <w:rPr>
                <w:rFonts w:ascii="Times New Roman"/>
                <w:b w:val="false"/>
                <w:i w:val="false"/>
                <w:color w:val="000000"/>
                <w:sz w:val="20"/>
              </w:rPr>
              <w:t>148.1</w:t>
            </w:r>
          </w:p>
          <w:bookmarkEnd w:id="646"/>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41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4417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каналдар [79]: бір сызыққа бейнеленген (ені 3- тен 10 м-ге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647"/>
          <w:p>
            <w:pPr>
              <w:spacing w:after="20"/>
              <w:ind w:left="20"/>
              <w:jc w:val="both"/>
            </w:pPr>
            <w:r>
              <w:rPr>
                <w:rFonts w:ascii="Times New Roman"/>
                <w:b w:val="false"/>
                <w:i w:val="false"/>
                <w:color w:val="000000"/>
                <w:sz w:val="20"/>
              </w:rPr>
              <w:t>
</w:t>
            </w:r>
            <w:r>
              <w:rPr>
                <w:rFonts w:ascii="Times New Roman"/>
                <w:b w:val="false"/>
                <w:i w:val="false"/>
                <w:color w:val="000000"/>
                <w:sz w:val="20"/>
              </w:rPr>
              <w:t>148.2</w:t>
            </w:r>
          </w:p>
          <w:bookmarkEnd w:id="647"/>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086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сызыққа бейнеленген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648"/>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648"/>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32512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Тіректердегі темірбетон лотоктардағы суару арналары (арықтар)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649"/>
          <w:p>
            <w:pPr>
              <w:spacing w:after="20"/>
              <w:ind w:left="20"/>
              <w:jc w:val="both"/>
            </w:pPr>
            <w:r>
              <w:rPr>
                <w:rFonts w:ascii="Times New Roman"/>
                <w:b w:val="false"/>
                <w:i w:val="false"/>
                <w:color w:val="000000"/>
                <w:sz w:val="20"/>
              </w:rPr>
              <w:t>
</w:t>
            </w:r>
            <w:r>
              <w:rPr>
                <w:rFonts w:ascii="Times New Roman"/>
                <w:b w:val="false"/>
                <w:i w:val="false"/>
                <w:color w:val="000000"/>
                <w:sz w:val="20"/>
              </w:rPr>
              <w:t>150.1</w:t>
            </w:r>
          </w:p>
          <w:bookmarkEnd w:id="649"/>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651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803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құрылғылары:екі жаққа су бұру;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31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650"/>
          <w:p>
            <w:pPr>
              <w:spacing w:after="20"/>
              <w:ind w:left="20"/>
              <w:jc w:val="both"/>
            </w:pPr>
            <w:r>
              <w:rPr>
                <w:rFonts w:ascii="Times New Roman"/>
                <w:b w:val="false"/>
                <w:i w:val="false"/>
                <w:color w:val="000000"/>
                <w:sz w:val="20"/>
              </w:rPr>
              <w:t>
</w:t>
            </w:r>
            <w:r>
              <w:rPr>
                <w:rFonts w:ascii="Times New Roman"/>
                <w:b w:val="false"/>
                <w:i w:val="false"/>
                <w:color w:val="000000"/>
                <w:sz w:val="20"/>
              </w:rPr>
              <w:t>150.2</w:t>
            </w:r>
          </w:p>
          <w:bookmarkEnd w:id="650"/>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562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612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жаққа су бұру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508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651"/>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651"/>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727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184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каналдар мен арықтардың бойындағы өскіндер [65]: ағаштар;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652"/>
          <w:p>
            <w:pPr>
              <w:spacing w:after="20"/>
              <w:ind w:left="20"/>
              <w:jc w:val="both"/>
            </w:pPr>
            <w:r>
              <w:rPr>
                <w:rFonts w:ascii="Times New Roman"/>
                <w:b w:val="false"/>
                <w:i w:val="false"/>
                <w:color w:val="000000"/>
                <w:sz w:val="20"/>
              </w:rPr>
              <w:t>
</w:t>
            </w:r>
            <w:r>
              <w:rPr>
                <w:rFonts w:ascii="Times New Roman"/>
                <w:b w:val="false"/>
                <w:i w:val="false"/>
                <w:color w:val="000000"/>
                <w:sz w:val="20"/>
              </w:rPr>
              <w:t>151.1</w:t>
            </w:r>
          </w:p>
          <w:bookmarkEnd w:id="652"/>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596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653"/>
          <w:p>
            <w:pPr>
              <w:spacing w:after="20"/>
              <w:ind w:left="20"/>
              <w:jc w:val="both"/>
            </w:pPr>
            <w:r>
              <w:rPr>
                <w:rFonts w:ascii="Times New Roman"/>
                <w:b w:val="false"/>
                <w:i w:val="false"/>
                <w:color w:val="000000"/>
                <w:sz w:val="20"/>
              </w:rPr>
              <w:t>
</w:t>
            </w:r>
            <w:r>
              <w:rPr>
                <w:rFonts w:ascii="Times New Roman"/>
                <w:b w:val="false"/>
                <w:i w:val="false"/>
                <w:color w:val="000000"/>
                <w:sz w:val="20"/>
              </w:rPr>
              <w:t>151.2</w:t>
            </w:r>
          </w:p>
          <w:bookmarkEnd w:id="653"/>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622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7747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654"/>
          <w:p>
            <w:pPr>
              <w:spacing w:after="20"/>
              <w:ind w:left="20"/>
              <w:jc w:val="both"/>
            </w:pPr>
            <w:r>
              <w:rPr>
                <w:rFonts w:ascii="Times New Roman"/>
                <w:b w:val="false"/>
                <w:i w:val="false"/>
                <w:color w:val="000000"/>
                <w:sz w:val="20"/>
              </w:rPr>
              <w:t>
</w:t>
            </w:r>
            <w:r>
              <w:rPr>
                <w:rFonts w:ascii="Times New Roman"/>
                <w:b w:val="false"/>
                <w:i w:val="false"/>
                <w:color w:val="000000"/>
                <w:sz w:val="20"/>
              </w:rPr>
              <w:t>152.1</w:t>
            </w:r>
          </w:p>
          <w:bookmarkEnd w:id="654"/>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562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арықтар ені: 5 м кем (1:25 000 картада) </w:t>
            </w:r>
          </w:p>
          <w:p>
            <w:pPr>
              <w:spacing w:after="20"/>
              <w:ind w:left="20"/>
              <w:jc w:val="both"/>
            </w:pPr>
            <w:r>
              <w:rPr>
                <w:rFonts w:ascii="Times New Roman"/>
                <w:b w:val="false"/>
                <w:i w:val="false"/>
                <w:color w:val="000000"/>
                <w:sz w:val="20"/>
              </w:rPr>
              <w:t xml:space="preserve">
5 м кем (50 000 картада) </w:t>
            </w:r>
          </w:p>
          <w:p>
            <w:pPr>
              <w:spacing w:after="20"/>
              <w:ind w:left="20"/>
              <w:jc w:val="both"/>
            </w:pPr>
            <w:r>
              <w:rPr>
                <w:rFonts w:ascii="Times New Roman"/>
                <w:b w:val="false"/>
                <w:i w:val="false"/>
                <w:color w:val="000000"/>
                <w:sz w:val="20"/>
              </w:rPr>
              <w:t>
10 м кем (1:100 000 картада);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655"/>
          <w:p>
            <w:pPr>
              <w:spacing w:after="20"/>
              <w:ind w:left="20"/>
              <w:jc w:val="both"/>
            </w:pPr>
            <w:r>
              <w:rPr>
                <w:rFonts w:ascii="Times New Roman"/>
                <w:b w:val="false"/>
                <w:i w:val="false"/>
                <w:color w:val="000000"/>
                <w:sz w:val="20"/>
              </w:rPr>
              <w:t>
</w:t>
            </w:r>
            <w:r>
              <w:rPr>
                <w:rFonts w:ascii="Times New Roman"/>
                <w:b w:val="false"/>
                <w:i w:val="false"/>
                <w:color w:val="000000"/>
                <w:sz w:val="20"/>
              </w:rPr>
              <w:t>152.2</w:t>
            </w:r>
          </w:p>
          <w:bookmarkEnd w:id="655"/>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7907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 және жоғары (1:25 000 картада) </w:t>
            </w:r>
          </w:p>
          <w:p>
            <w:pPr>
              <w:spacing w:after="20"/>
              <w:ind w:left="20"/>
              <w:jc w:val="both"/>
            </w:pPr>
            <w:r>
              <w:rPr>
                <w:rFonts w:ascii="Times New Roman"/>
                <w:b w:val="false"/>
                <w:i w:val="false"/>
                <w:color w:val="000000"/>
                <w:sz w:val="20"/>
              </w:rPr>
              <w:t xml:space="preserve">
5 м және жоғары (1:50 000 картада) </w:t>
            </w:r>
          </w:p>
          <w:p>
            <w:pPr>
              <w:spacing w:after="20"/>
              <w:ind w:left="20"/>
              <w:jc w:val="both"/>
            </w:pPr>
            <w:r>
              <w:rPr>
                <w:rFonts w:ascii="Times New Roman"/>
                <w:b w:val="false"/>
                <w:i w:val="false"/>
                <w:color w:val="000000"/>
                <w:sz w:val="20"/>
              </w:rPr>
              <w:t>
10 м және жоғары (1:100 000 картада) 5 – арық ені метрмен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656"/>
          <w:p>
            <w:pPr>
              <w:spacing w:after="20"/>
              <w:ind w:left="20"/>
              <w:jc w:val="both"/>
            </w:pPr>
            <w:r>
              <w:rPr>
                <w:rFonts w:ascii="Times New Roman"/>
                <w:b w:val="false"/>
                <w:i w:val="false"/>
                <w:color w:val="000000"/>
                <w:sz w:val="20"/>
              </w:rPr>
              <w:t>
</w:t>
            </w:r>
            <w:r>
              <w:rPr>
                <w:rFonts w:ascii="Times New Roman"/>
                <w:b w:val="false"/>
                <w:i w:val="false"/>
                <w:color w:val="000000"/>
                <w:sz w:val="20"/>
              </w:rPr>
              <w:t>152.3</w:t>
            </w:r>
          </w:p>
          <w:bookmarkEnd w:id="656"/>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657"/>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6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574800" cy="901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612900" cy="901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1,2-тереңдігі, 160 және 450-ұзындығы метрмен, Т-түп топырағының сипаты, 0,5-ағын жылдамдығы м / с [81]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658"/>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6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 [81]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659"/>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6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1082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387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 өткелдері: 195 және 660-өзен ені, 4x3-паромның көлемі метрмен, 2-жүк көтерілу тоннада [82]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5334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558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К-5 К-5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660"/>
          <w:p>
            <w:pPr>
              <w:spacing w:after="20"/>
              <w:ind w:left="20"/>
              <w:jc w:val="both"/>
            </w:pPr>
            <w:r>
              <w:rPr>
                <w:rFonts w:ascii="Times New Roman"/>
                <w:b w:val="false"/>
                <w:i w:val="false"/>
                <w:color w:val="000000"/>
                <w:sz w:val="20"/>
              </w:rPr>
              <w:t>
</w:t>
            </w:r>
            <w:r>
              <w:rPr>
                <w:rFonts w:ascii="Times New Roman"/>
                <w:b w:val="false"/>
                <w:i w:val="false"/>
                <w:color w:val="000000"/>
                <w:sz w:val="20"/>
              </w:rPr>
              <w:t>156.1</w:t>
            </w:r>
          </w:p>
          <w:bookmarkEnd w:id="6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596900" cy="4953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кедергілер (ұзындығы 3 м және одан кем) арқылы өтетін көпірлер және құбырлар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661"/>
          <w:p>
            <w:pPr>
              <w:spacing w:after="20"/>
              <w:ind w:left="20"/>
              <w:jc w:val="both"/>
            </w:pPr>
            <w:r>
              <w:rPr>
                <w:rFonts w:ascii="Times New Roman"/>
                <w:b w:val="false"/>
                <w:i w:val="false"/>
                <w:color w:val="000000"/>
                <w:sz w:val="20"/>
              </w:rPr>
              <w:t>
</w:t>
            </w:r>
            <w:r>
              <w:rPr>
                <w:rFonts w:ascii="Times New Roman"/>
                <w:b w:val="false"/>
                <w:i w:val="false"/>
                <w:color w:val="000000"/>
                <w:sz w:val="20"/>
              </w:rPr>
              <w:t>156.2</w:t>
            </w:r>
          </w:p>
          <w:bookmarkEnd w:id="6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662"/>
          <w:p>
            <w:pPr>
              <w:spacing w:after="20"/>
              <w:ind w:left="20"/>
              <w:jc w:val="both"/>
            </w:pPr>
            <w:r>
              <w:rPr>
                <w:rFonts w:ascii="Times New Roman"/>
                <w:b w:val="false"/>
                <w:i w:val="false"/>
                <w:color w:val="000000"/>
                <w:sz w:val="20"/>
              </w:rPr>
              <w:t>
</w:t>
            </w:r>
            <w:r>
              <w:rPr>
                <w:rFonts w:ascii="Times New Roman"/>
                <w:b w:val="false"/>
                <w:i w:val="false"/>
                <w:color w:val="000000"/>
                <w:sz w:val="20"/>
              </w:rPr>
              <w:t>156.3</w:t>
            </w:r>
          </w:p>
          <w:bookmarkEnd w:id="6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647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663"/>
          <w:p>
            <w:pPr>
              <w:spacing w:after="20"/>
              <w:ind w:left="20"/>
              <w:jc w:val="both"/>
            </w:pPr>
            <w:r>
              <w:rPr>
                <w:rFonts w:ascii="Times New Roman"/>
                <w:b w:val="false"/>
                <w:i w:val="false"/>
                <w:color w:val="000000"/>
                <w:sz w:val="20"/>
              </w:rPr>
              <w:t>
</w:t>
            </w:r>
            <w:r>
              <w:rPr>
                <w:rFonts w:ascii="Times New Roman"/>
                <w:b w:val="false"/>
                <w:i w:val="false"/>
                <w:color w:val="000000"/>
                <w:sz w:val="20"/>
              </w:rPr>
              <w:t>156.4</w:t>
            </w:r>
          </w:p>
          <w:bookmarkEnd w:id="6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7112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6350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664"/>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6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3495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 масштаб-ында көрсетілме-ген көпірлер мен жол өтпелері, ұзындығы [84]: </w:t>
            </w:r>
          </w:p>
          <w:p>
            <w:pPr>
              <w:spacing w:after="20"/>
              <w:ind w:left="20"/>
              <w:jc w:val="both"/>
            </w:pPr>
            <w:r>
              <w:rPr>
                <w:rFonts w:ascii="Times New Roman"/>
                <w:b w:val="false"/>
                <w:i w:val="false"/>
                <w:color w:val="000000"/>
                <w:sz w:val="20"/>
              </w:rPr>
              <w:t xml:space="preserve">
30 м дейін (1:25 000 картада) </w:t>
            </w:r>
          </w:p>
          <w:p>
            <w:pPr>
              <w:spacing w:after="20"/>
              <w:ind w:left="20"/>
              <w:jc w:val="both"/>
            </w:pPr>
            <w:r>
              <w:rPr>
                <w:rFonts w:ascii="Times New Roman"/>
                <w:b w:val="false"/>
                <w:i w:val="false"/>
                <w:color w:val="000000"/>
                <w:sz w:val="20"/>
              </w:rPr>
              <w:t>
60 м дейін (1:50 000 картада)</w:t>
            </w:r>
          </w:p>
          <w:p>
            <w:pPr>
              <w:spacing w:after="20"/>
              <w:ind w:left="20"/>
              <w:jc w:val="both"/>
            </w:pPr>
            <w:r>
              <w:rPr>
                <w:rFonts w:ascii="Times New Roman"/>
                <w:b w:val="false"/>
                <w:i w:val="false"/>
                <w:color w:val="000000"/>
                <w:sz w:val="20"/>
              </w:rPr>
              <w:t>
120 м дейін (1:100 000 картада)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665"/>
          <w:p>
            <w:pPr>
              <w:spacing w:after="20"/>
              <w:ind w:left="20"/>
              <w:jc w:val="both"/>
            </w:pPr>
            <w:r>
              <w:rPr>
                <w:rFonts w:ascii="Times New Roman"/>
                <w:b w:val="false"/>
                <w:i w:val="false"/>
                <w:color w:val="000000"/>
                <w:sz w:val="20"/>
              </w:rPr>
              <w:t>
</w:t>
            </w:r>
            <w:r>
              <w:rPr>
                <w:rFonts w:ascii="Times New Roman"/>
                <w:b w:val="false"/>
                <w:i w:val="false"/>
                <w:color w:val="000000"/>
                <w:sz w:val="20"/>
              </w:rPr>
              <w:t>158*</w:t>
            </w:r>
          </w:p>
          <w:bookmarkEnd w:id="6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0320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09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 масштаб-ында көрсетілген көпірлер мен жол өтпелері, ұзындығы [84]: 30 м астам (1:25 000 картада) </w:t>
            </w:r>
          </w:p>
          <w:p>
            <w:pPr>
              <w:spacing w:after="20"/>
              <w:ind w:left="20"/>
              <w:jc w:val="both"/>
            </w:pPr>
            <w:r>
              <w:rPr>
                <w:rFonts w:ascii="Times New Roman"/>
                <w:b w:val="false"/>
                <w:i w:val="false"/>
                <w:color w:val="000000"/>
                <w:sz w:val="20"/>
              </w:rPr>
              <w:t xml:space="preserve">
60 м астам (1:50 000 картада) </w:t>
            </w:r>
          </w:p>
          <w:p>
            <w:pPr>
              <w:spacing w:after="20"/>
              <w:ind w:left="20"/>
              <w:jc w:val="both"/>
            </w:pPr>
            <w:r>
              <w:rPr>
                <w:rFonts w:ascii="Times New Roman"/>
                <w:b w:val="false"/>
                <w:i w:val="false"/>
                <w:color w:val="000000"/>
                <w:sz w:val="20"/>
              </w:rPr>
              <w:t>
120 м астам (1:100 000 картада)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4" w:id="666"/>
    <w:p>
      <w:pPr>
        <w:spacing w:after="0"/>
        <w:ind w:left="0"/>
        <w:jc w:val="both"/>
      </w:pPr>
      <w:r>
        <w:rPr>
          <w:rFonts w:ascii="Times New Roman"/>
          <w:b w:val="false"/>
          <w:i w:val="false"/>
          <w:color w:val="000000"/>
          <w:sz w:val="28"/>
        </w:rPr>
        <w:t>
      Ескерту. Жұлдызшамен белгіленген шартты белгілер кезіндегі цифрлық жазбалар мынаны білдіреді: біріншісі-белгінің тік сызықты учаскесінің ұзындығын, екіншісі - сызықтардың арасындағы аралық мөлшерін, үшіншісі - сызықтардың қалыңдығы;</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6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6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668"/>
          <w:p>
            <w:pPr>
              <w:spacing w:after="20"/>
              <w:ind w:left="20"/>
              <w:jc w:val="both"/>
            </w:pPr>
            <w:r>
              <w:rPr>
                <w:rFonts w:ascii="Times New Roman"/>
                <w:b w:val="false"/>
                <w:i w:val="false"/>
                <w:color w:val="000000"/>
                <w:sz w:val="20"/>
              </w:rPr>
              <w:t>
</w:t>
            </w:r>
            <w:r>
              <w:rPr>
                <w:rFonts w:ascii="Times New Roman"/>
                <w:b w:val="false"/>
                <w:i w:val="false"/>
                <w:color w:val="000000"/>
                <w:sz w:val="20"/>
              </w:rPr>
              <w:t>159.1*</w:t>
            </w:r>
          </w:p>
          <w:bookmarkEnd w:id="6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8161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0320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көпірлер: темір жол астындағы автожол;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669"/>
          <w:p>
            <w:pPr>
              <w:spacing w:after="20"/>
              <w:ind w:left="20"/>
              <w:jc w:val="both"/>
            </w:pPr>
            <w:r>
              <w:rPr>
                <w:rFonts w:ascii="Times New Roman"/>
                <w:b w:val="false"/>
                <w:i w:val="false"/>
                <w:color w:val="000000"/>
                <w:sz w:val="20"/>
              </w:rPr>
              <w:t>
</w:t>
            </w:r>
            <w:r>
              <w:rPr>
                <w:rFonts w:ascii="Times New Roman"/>
                <w:b w:val="false"/>
                <w:i w:val="false"/>
                <w:color w:val="000000"/>
                <w:sz w:val="20"/>
              </w:rPr>
              <w:t>159.2*</w:t>
            </w:r>
          </w:p>
          <w:bookmarkEnd w:id="6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917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866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үстіндегі автожол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9558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095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өту нгізінде орналасқан темір жол және автомобиль жолдарындағы көпірлер мен өтпежолдар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670"/>
          <w:p>
            <w:pPr>
              <w:spacing w:after="20"/>
              <w:ind w:left="20"/>
              <w:jc w:val="both"/>
            </w:pPr>
            <w:r>
              <w:rPr>
                <w:rFonts w:ascii="Times New Roman"/>
                <w:b w:val="false"/>
                <w:i w:val="false"/>
                <w:color w:val="000000"/>
                <w:sz w:val="20"/>
              </w:rPr>
              <w:t>
</w:t>
            </w:r>
            <w:r>
              <w:rPr>
                <w:rFonts w:ascii="Times New Roman"/>
                <w:b w:val="false"/>
                <w:i w:val="false"/>
                <w:color w:val="000000"/>
                <w:sz w:val="20"/>
              </w:rPr>
              <w:t>160.1*</w:t>
            </w:r>
          </w:p>
          <w:bookmarkEnd w:id="6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8923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бытыраңқы аралық негізде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671"/>
          <w:p>
            <w:pPr>
              <w:spacing w:after="20"/>
              <w:ind w:left="20"/>
              <w:jc w:val="both"/>
            </w:pPr>
            <w:r>
              <w:rPr>
                <w:rFonts w:ascii="Times New Roman"/>
                <w:b w:val="false"/>
                <w:i w:val="false"/>
                <w:color w:val="000000"/>
                <w:sz w:val="20"/>
              </w:rPr>
              <w:t>
</w:t>
            </w:r>
            <w:r>
              <w:rPr>
                <w:rFonts w:ascii="Times New Roman"/>
                <w:b w:val="false"/>
                <w:i w:val="false"/>
                <w:color w:val="000000"/>
                <w:sz w:val="20"/>
              </w:rPr>
              <w:t>160.2*</w:t>
            </w:r>
          </w:p>
          <w:bookmarkEnd w:id="6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8669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070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және ажыратқыш көпірлер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672"/>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6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8161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9558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көпірлер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673"/>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6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6858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5969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Көпірлердің, жол өтпелерінің, эстакадалардың сипаттамасы: </w:t>
            </w:r>
          </w:p>
          <w:p>
            <w:pPr>
              <w:spacing w:after="20"/>
              <w:ind w:left="20"/>
              <w:jc w:val="both"/>
            </w:pPr>
            <w:r>
              <w:rPr>
                <w:rFonts w:ascii="Times New Roman"/>
                <w:b w:val="false"/>
                <w:i w:val="false"/>
                <w:color w:val="000000"/>
                <w:sz w:val="20"/>
              </w:rPr>
              <w:t>
ТБ-құрылыс материалы, 8-ферманың төменгі бөлігінің су деңгейінен биіктігі (кеме жүзетін өзендерде), 370 - көпір ұзындығы, 10-жүріс бөлігінің ені метрмен, 60- Жүк көтергіштігі тоннамен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674"/>
          <w:p>
            <w:pPr>
              <w:spacing w:after="20"/>
              <w:ind w:left="20"/>
              <w:jc w:val="both"/>
            </w:pPr>
            <w:r>
              <w:rPr>
                <w:rFonts w:ascii="Times New Roman"/>
                <w:b w:val="false"/>
                <w:i w:val="false"/>
                <w:color w:val="000000"/>
                <w:sz w:val="20"/>
              </w:rPr>
              <w:t>
</w:t>
            </w:r>
            <w:r>
              <w:rPr>
                <w:rFonts w:ascii="Times New Roman"/>
                <w:b w:val="false"/>
                <w:i w:val="false"/>
                <w:color w:val="000000"/>
                <w:sz w:val="20"/>
              </w:rPr>
              <w:t>163.1</w:t>
            </w:r>
          </w:p>
          <w:bookmarkEnd w:id="6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8255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8001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темір жол </w:t>
            </w:r>
          </w:p>
          <w:p>
            <w:pPr>
              <w:spacing w:after="20"/>
              <w:ind w:left="20"/>
              <w:jc w:val="both"/>
            </w:pPr>
            <w:r>
              <w:rPr>
                <w:rFonts w:ascii="Times New Roman"/>
                <w:b w:val="false"/>
                <w:i w:val="false"/>
                <w:color w:val="000000"/>
                <w:sz w:val="20"/>
              </w:rPr>
              <w:t>
(жүк көтергіштігі көрсетілмейді)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675"/>
          <w:p>
            <w:pPr>
              <w:spacing w:after="20"/>
              <w:ind w:left="20"/>
              <w:jc w:val="both"/>
            </w:pPr>
            <w:r>
              <w:rPr>
                <w:rFonts w:ascii="Times New Roman"/>
                <w:b w:val="false"/>
                <w:i w:val="false"/>
                <w:color w:val="000000"/>
                <w:sz w:val="20"/>
              </w:rPr>
              <w:t>
</w:t>
            </w:r>
            <w:r>
              <w:rPr>
                <w:rFonts w:ascii="Times New Roman"/>
                <w:b w:val="false"/>
                <w:i w:val="false"/>
                <w:color w:val="000000"/>
                <w:sz w:val="20"/>
              </w:rPr>
              <w:t>163.2</w:t>
            </w:r>
          </w:p>
          <w:bookmarkEnd w:id="6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5461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6223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жол өтпелері, акведуктар, аркалар астындағы автожолдардағы өту жолдарының сипаттамасы (6 және 7 - жолдың биіктігі мен ені метрмен)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676"/>
          <w:p>
            <w:pPr>
              <w:spacing w:after="20"/>
              <w:ind w:left="20"/>
              <w:jc w:val="both"/>
            </w:pPr>
            <w:r>
              <w:rPr>
                <w:rFonts w:ascii="Times New Roman"/>
                <w:b w:val="false"/>
                <w:i w:val="false"/>
                <w:color w:val="000000"/>
                <w:sz w:val="20"/>
              </w:rPr>
              <w:t>
</w:t>
            </w:r>
            <w:r>
              <w:rPr>
                <w:rFonts w:ascii="Times New Roman"/>
                <w:b w:val="false"/>
                <w:i w:val="false"/>
                <w:color w:val="000000"/>
                <w:sz w:val="20"/>
              </w:rPr>
              <w:t>163.3</w:t>
            </w:r>
          </w:p>
          <w:bookmarkEnd w:id="6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bl>
    <w:bookmarkStart w:name="z4243" w:id="677"/>
    <w:p>
      <w:pPr>
        <w:spacing w:after="0"/>
        <w:ind w:left="0"/>
        <w:jc w:val="both"/>
      </w:pPr>
      <w:r>
        <w:rPr>
          <w:rFonts w:ascii="Times New Roman"/>
          <w:b w:val="false"/>
          <w:i w:val="false"/>
          <w:color w:val="000000"/>
          <w:sz w:val="28"/>
        </w:rPr>
        <w:t>
      7-кесте</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678"/>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6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311400" cy="292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6510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шлюздер [86]: </w:t>
            </w:r>
          </w:p>
          <w:p>
            <w:pPr>
              <w:spacing w:after="20"/>
              <w:ind w:left="20"/>
              <w:jc w:val="both"/>
            </w:pPr>
            <w:r>
              <w:rPr>
                <w:rFonts w:ascii="Times New Roman"/>
                <w:b w:val="false"/>
                <w:i w:val="false"/>
                <w:color w:val="000000"/>
                <w:sz w:val="20"/>
              </w:rPr>
              <w:t xml:space="preserve">
1) камералар; </w:t>
            </w:r>
          </w:p>
          <w:p>
            <w:pPr>
              <w:spacing w:after="20"/>
              <w:ind w:left="20"/>
              <w:jc w:val="both"/>
            </w:pPr>
            <w:r>
              <w:rPr>
                <w:rFonts w:ascii="Times New Roman"/>
                <w:b w:val="false"/>
                <w:i w:val="false"/>
                <w:color w:val="000000"/>
                <w:sz w:val="20"/>
              </w:rPr>
              <w:t xml:space="preserve">
2) қақпалар (қақпалар), </w:t>
            </w:r>
          </w:p>
          <w:p>
            <w:pPr>
              <w:spacing w:after="20"/>
              <w:ind w:left="20"/>
              <w:jc w:val="both"/>
            </w:pPr>
            <w:r>
              <w:rPr>
                <w:rFonts w:ascii="Times New Roman"/>
                <w:b w:val="false"/>
                <w:i w:val="false"/>
                <w:color w:val="000000"/>
                <w:sz w:val="20"/>
              </w:rPr>
              <w:t>
3) астындағы қақпалар көпір шлюздердің сипаттамасы:</w:t>
            </w:r>
          </w:p>
          <w:p>
            <w:pPr>
              <w:spacing w:after="20"/>
              <w:ind w:left="20"/>
              <w:jc w:val="both"/>
            </w:pPr>
            <w:r>
              <w:rPr>
                <w:rFonts w:ascii="Times New Roman"/>
                <w:b w:val="false"/>
                <w:i w:val="false"/>
                <w:color w:val="000000"/>
                <w:sz w:val="20"/>
              </w:rPr>
              <w:t>
3-камералар саны,</w:t>
            </w:r>
          </w:p>
          <w:p>
            <w:pPr>
              <w:spacing w:after="20"/>
              <w:ind w:left="20"/>
              <w:jc w:val="both"/>
            </w:pPr>
            <w:r>
              <w:rPr>
                <w:rFonts w:ascii="Times New Roman"/>
                <w:b w:val="false"/>
                <w:i w:val="false"/>
                <w:color w:val="000000"/>
                <w:sz w:val="20"/>
              </w:rPr>
              <w:t xml:space="preserve">
250 - ұзындығы камера, </w:t>
            </w:r>
          </w:p>
          <w:p>
            <w:pPr>
              <w:spacing w:after="20"/>
              <w:ind w:left="20"/>
              <w:jc w:val="both"/>
            </w:pPr>
            <w:r>
              <w:rPr>
                <w:rFonts w:ascii="Times New Roman"/>
                <w:b w:val="false"/>
                <w:i w:val="false"/>
                <w:color w:val="000000"/>
                <w:sz w:val="20"/>
              </w:rPr>
              <w:t>
15-қақпаның ені, 3,5-Қақпаның табалдырығындағы тереңдігі метрмен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571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558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546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679"/>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6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546100" cy="3810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каналдарда және өзендердің каналданған учаскелерінде бекітілген құламалары бар жағалаулар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680"/>
          <w:p>
            <w:pPr>
              <w:spacing w:after="20"/>
              <w:ind w:left="20"/>
              <w:jc w:val="both"/>
            </w:pPr>
            <w:r>
              <w:rPr>
                <w:rFonts w:ascii="Times New Roman"/>
                <w:b w:val="false"/>
                <w:i w:val="false"/>
                <w:color w:val="000000"/>
                <w:sz w:val="20"/>
              </w:rPr>
              <w:t>
</w:t>
            </w:r>
            <w:r>
              <w:rPr>
                <w:rFonts w:ascii="Times New Roman"/>
                <w:b w:val="false"/>
                <w:i w:val="false"/>
                <w:color w:val="000000"/>
                <w:sz w:val="20"/>
              </w:rPr>
              <w:t>166</w:t>
            </w:r>
          </w:p>
          <w:bookmarkEnd w:id="6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524000" cy="7366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3462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жағалаулар [87]: </w:t>
            </w:r>
          </w:p>
          <w:p>
            <w:pPr>
              <w:spacing w:after="20"/>
              <w:ind w:left="20"/>
              <w:jc w:val="both"/>
            </w:pPr>
            <w:r>
              <w:rPr>
                <w:rFonts w:ascii="Times New Roman"/>
                <w:b w:val="false"/>
                <w:i w:val="false"/>
                <w:color w:val="000000"/>
                <w:sz w:val="20"/>
              </w:rPr>
              <w:t>
тас, бетон және темір-бетон;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681"/>
          <w:p>
            <w:pPr>
              <w:spacing w:after="20"/>
              <w:ind w:left="20"/>
              <w:jc w:val="both"/>
            </w:pPr>
            <w:r>
              <w:rPr>
                <w:rFonts w:ascii="Times New Roman"/>
                <w:b w:val="false"/>
                <w:i w:val="false"/>
                <w:color w:val="000000"/>
                <w:sz w:val="20"/>
              </w:rPr>
              <w:t>
</w:t>
            </w:r>
            <w:r>
              <w:rPr>
                <w:rFonts w:ascii="Times New Roman"/>
                <w:b w:val="false"/>
                <w:i w:val="false"/>
                <w:color w:val="000000"/>
                <w:sz w:val="20"/>
              </w:rPr>
              <w:t>166.1</w:t>
            </w:r>
          </w:p>
          <w:bookmarkEnd w:id="6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358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682"/>
          <w:p>
            <w:pPr>
              <w:spacing w:after="20"/>
              <w:ind w:left="20"/>
              <w:jc w:val="both"/>
            </w:pPr>
            <w:r>
              <w:rPr>
                <w:rFonts w:ascii="Times New Roman"/>
                <w:b w:val="false"/>
                <w:i w:val="false"/>
                <w:color w:val="000000"/>
                <w:sz w:val="20"/>
              </w:rPr>
              <w:t>
</w:t>
            </w:r>
            <w:r>
              <w:rPr>
                <w:rFonts w:ascii="Times New Roman"/>
                <w:b w:val="false"/>
                <w:i w:val="false"/>
                <w:color w:val="000000"/>
                <w:sz w:val="20"/>
              </w:rPr>
              <w:t>166.2</w:t>
            </w:r>
          </w:p>
          <w:bookmarkEnd w:id="6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4859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683"/>
          <w:p>
            <w:pPr>
              <w:spacing w:after="20"/>
              <w:ind w:left="20"/>
              <w:jc w:val="both"/>
            </w:pPr>
            <w:r>
              <w:rPr>
                <w:rFonts w:ascii="Times New Roman"/>
                <w:b w:val="false"/>
                <w:i w:val="false"/>
                <w:color w:val="000000"/>
                <w:sz w:val="20"/>
              </w:rPr>
              <w:t>
</w:t>
            </w:r>
            <w:r>
              <w:rPr>
                <w:rFonts w:ascii="Times New Roman"/>
                <w:b w:val="false"/>
                <w:i w:val="false"/>
                <w:color w:val="000000"/>
                <w:sz w:val="20"/>
              </w:rPr>
              <w:t>166.3</w:t>
            </w:r>
          </w:p>
          <w:bookmarkEnd w:id="6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431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684"/>
          <w:p>
            <w:pPr>
              <w:spacing w:after="20"/>
              <w:ind w:left="20"/>
              <w:jc w:val="both"/>
            </w:pPr>
            <w:r>
              <w:rPr>
                <w:rFonts w:ascii="Times New Roman"/>
                <w:b w:val="false"/>
                <w:i w:val="false"/>
                <w:color w:val="000000"/>
                <w:sz w:val="20"/>
              </w:rPr>
              <w:t>
</w:t>
            </w:r>
            <w:r>
              <w:rPr>
                <w:rFonts w:ascii="Times New Roman"/>
                <w:b w:val="false"/>
                <w:i w:val="false"/>
                <w:color w:val="000000"/>
                <w:sz w:val="20"/>
              </w:rPr>
              <w:t>167.1</w:t>
            </w:r>
          </w:p>
          <w:bookmarkEnd w:id="68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Бөгеттер [88]: </w:t>
            </w:r>
          </w:p>
          <w:p>
            <w:pPr>
              <w:spacing w:after="20"/>
              <w:ind w:left="20"/>
              <w:jc w:val="both"/>
            </w:pPr>
            <w:r>
              <w:rPr>
                <w:rFonts w:ascii="Times New Roman"/>
                <w:b w:val="false"/>
                <w:i w:val="false"/>
                <w:color w:val="000000"/>
                <w:sz w:val="20"/>
              </w:rPr>
              <w:t>
өту жолдары;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сипаттамасы: К-құрылыстың материалы, 250 және 500-ұзындығы, 8-ені метрмен, 120,5-бөгеттің жотасындағы белгі, 114,3 және 102,2 - судың жоғарғы және төменгі деңгейінің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596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685"/>
          <w:p>
            <w:pPr>
              <w:spacing w:after="20"/>
              <w:ind w:left="20"/>
              <w:jc w:val="both"/>
            </w:pPr>
            <w:r>
              <w:rPr>
                <w:rFonts w:ascii="Times New Roman"/>
                <w:b w:val="false"/>
                <w:i w:val="false"/>
                <w:color w:val="000000"/>
                <w:sz w:val="20"/>
              </w:rPr>
              <w:t>
</w:t>
            </w:r>
            <w:r>
              <w:rPr>
                <w:rFonts w:ascii="Times New Roman"/>
                <w:b w:val="false"/>
                <w:i w:val="false"/>
                <w:color w:val="000000"/>
                <w:sz w:val="20"/>
              </w:rPr>
              <w:t>167.2</w:t>
            </w:r>
          </w:p>
          <w:bookmarkEnd w:id="68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120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7907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өтпейтін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419100" cy="381000"/>
                          </a:xfrm>
                          <a:prstGeom prst="rect">
                            <a:avLst/>
                          </a:prstGeom>
                        </pic:spPr>
                      </pic:pic>
                    </a:graphicData>
                  </a:graphic>
                </wp:inline>
              </w:drawing>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686"/>
          <w:p>
            <w:pPr>
              <w:spacing w:after="20"/>
              <w:ind w:left="20"/>
              <w:jc w:val="both"/>
            </w:pPr>
            <w:r>
              <w:rPr>
                <w:rFonts w:ascii="Times New Roman"/>
                <w:b w:val="false"/>
                <w:i w:val="false"/>
                <w:color w:val="000000"/>
                <w:sz w:val="20"/>
              </w:rPr>
              <w:t>
</w:t>
            </w:r>
            <w:r>
              <w:rPr>
                <w:rFonts w:ascii="Times New Roman"/>
                <w:b w:val="false"/>
                <w:i w:val="false"/>
                <w:color w:val="000000"/>
                <w:sz w:val="20"/>
              </w:rPr>
              <w:t>168</w:t>
            </w:r>
          </w:p>
          <w:bookmarkEnd w:id="68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270000" cy="635000"/>
                          </a:xfrm>
                          <a:prstGeom prst="rect">
                            <a:avLst/>
                          </a:prstGeom>
                        </pic:spPr>
                      </pic:pic>
                    </a:graphicData>
                  </a:graphic>
                </wp:inline>
              </w:drawing>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524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бөгеттері [88]</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687"/>
          <w:p>
            <w:pPr>
              <w:spacing w:after="20"/>
              <w:ind w:left="20"/>
              <w:jc w:val="both"/>
            </w:pPr>
            <w:r>
              <w:rPr>
                <w:rFonts w:ascii="Times New Roman"/>
                <w:b w:val="false"/>
                <w:i w:val="false"/>
                <w:color w:val="000000"/>
                <w:sz w:val="20"/>
              </w:rPr>
              <w:t>
</w:t>
            </w:r>
            <w:r>
              <w:rPr>
                <w:rFonts w:ascii="Times New Roman"/>
                <w:b w:val="false"/>
                <w:i w:val="false"/>
                <w:color w:val="000000"/>
                <w:sz w:val="20"/>
              </w:rPr>
              <w:t>169.1</w:t>
            </w:r>
          </w:p>
          <w:bookmarkEnd w:id="68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87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587500" cy="264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тораптары [88]: </w:t>
            </w:r>
          </w:p>
          <w:p>
            <w:pPr>
              <w:spacing w:after="20"/>
              <w:ind w:left="20"/>
              <w:jc w:val="both"/>
            </w:pPr>
            <w:r>
              <w:rPr>
                <w:rFonts w:ascii="Times New Roman"/>
                <w:b w:val="false"/>
                <w:i w:val="false"/>
                <w:color w:val="000000"/>
                <w:sz w:val="20"/>
              </w:rPr>
              <w:t>
су қоймаларының сипаттамасы: 30-көлемі текше км, 1600- көлемі шаршы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460500" cy="16764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688"/>
          <w:p>
            <w:pPr>
              <w:spacing w:after="20"/>
              <w:ind w:left="20"/>
              <w:jc w:val="both"/>
            </w:pPr>
            <w:r>
              <w:rPr>
                <w:rFonts w:ascii="Times New Roman"/>
                <w:b w:val="false"/>
                <w:i w:val="false"/>
                <w:color w:val="000000"/>
                <w:sz w:val="20"/>
              </w:rPr>
              <w:t>
</w:t>
            </w:r>
            <w:r>
              <w:rPr>
                <w:rFonts w:ascii="Times New Roman"/>
                <w:b w:val="false"/>
                <w:i w:val="false"/>
                <w:color w:val="000000"/>
                <w:sz w:val="20"/>
              </w:rPr>
              <w:t>169.2</w:t>
            </w:r>
          </w:p>
          <w:bookmarkEnd w:id="68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сипаттамасы: К - суағар бөлігінің материалы, жер. - бітеу бөлігінің материалы, 650-жалпы ұзындығы, 15 - үстіңгі жағынан ені, 26-судың жоғарғы және төменгі деңгейлері арасындағы айырмашылық, 231-бөгеттің суағар бөлігінің ұзындығы метрмен; 135,5-бөгеттің жотасындағы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689"/>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68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841500" cy="698500"/>
                          </a:xfrm>
                          <a:prstGeom prst="rect">
                            <a:avLst/>
                          </a:prstGeom>
                        </pic:spPr>
                      </pic:pic>
                    </a:graphicData>
                  </a:graphic>
                </wp:inline>
              </w:drawing>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358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w:t>
            </w:r>
          </w:p>
          <w:p>
            <w:pPr>
              <w:spacing w:after="20"/>
              <w:ind w:left="20"/>
              <w:jc w:val="both"/>
            </w:pPr>
            <w:r>
              <w:rPr>
                <w:rFonts w:ascii="Times New Roman"/>
                <w:b w:val="false"/>
                <w:i w:val="false"/>
                <w:color w:val="000000"/>
                <w:sz w:val="20"/>
              </w:rPr>
              <w:t>
Зем.- құрылыс материалы, 3-үстіңгі жағынан ені, 6-биіктігі метрмен [89]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690"/>
          <w:p>
            <w:pPr>
              <w:spacing w:after="20"/>
              <w:ind w:left="20"/>
              <w:jc w:val="both"/>
            </w:pPr>
            <w:r>
              <w:rPr>
                <w:rFonts w:ascii="Times New Roman"/>
                <w:b w:val="false"/>
                <w:i w:val="false"/>
                <w:color w:val="000000"/>
                <w:sz w:val="20"/>
              </w:rPr>
              <w:t>
</w:t>
            </w:r>
            <w:r>
              <w:rPr>
                <w:rFonts w:ascii="Times New Roman"/>
                <w:b w:val="false"/>
                <w:i w:val="false"/>
                <w:color w:val="000000"/>
                <w:sz w:val="20"/>
              </w:rPr>
              <w:t>170.1</w:t>
            </w:r>
          </w:p>
          <w:bookmarkEnd w:id="69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574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691"/>
          <w:p>
            <w:pPr>
              <w:spacing w:after="20"/>
              <w:ind w:left="20"/>
              <w:jc w:val="both"/>
            </w:pPr>
            <w:r>
              <w:rPr>
                <w:rFonts w:ascii="Times New Roman"/>
                <w:b w:val="false"/>
                <w:i w:val="false"/>
                <w:color w:val="000000"/>
                <w:sz w:val="20"/>
              </w:rPr>
              <w:t>
</w:t>
            </w:r>
            <w:r>
              <w:rPr>
                <w:rFonts w:ascii="Times New Roman"/>
                <w:b w:val="false"/>
                <w:i w:val="false"/>
                <w:color w:val="000000"/>
                <w:sz w:val="20"/>
              </w:rPr>
              <w:t>170.2</w:t>
            </w:r>
          </w:p>
          <w:bookmarkEnd w:id="69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612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692"/>
          <w:p>
            <w:pPr>
              <w:spacing w:after="20"/>
              <w:ind w:left="20"/>
              <w:jc w:val="both"/>
            </w:pPr>
            <w:r>
              <w:rPr>
                <w:rFonts w:ascii="Times New Roman"/>
                <w:b w:val="false"/>
                <w:i w:val="false"/>
                <w:color w:val="000000"/>
                <w:sz w:val="20"/>
              </w:rPr>
              <w:t>
</w:t>
            </w:r>
            <w:r>
              <w:rPr>
                <w:rFonts w:ascii="Times New Roman"/>
                <w:b w:val="false"/>
                <w:i w:val="false"/>
                <w:color w:val="000000"/>
                <w:sz w:val="20"/>
              </w:rPr>
              <w:t>170.3</w:t>
            </w:r>
          </w:p>
          <w:bookmarkEnd w:id="69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727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өндірілетін су қоймаларына арналған дамбалар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693"/>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6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590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765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екі жағынан бөгеттері бар өзендер, каналдар мен арықтар. [89]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694"/>
          <w:p>
            <w:pPr>
              <w:spacing w:after="20"/>
              <w:ind w:left="20"/>
              <w:jc w:val="both"/>
            </w:pPr>
            <w:r>
              <w:rPr>
                <w:rFonts w:ascii="Times New Roman"/>
                <w:b w:val="false"/>
                <w:i w:val="false"/>
                <w:color w:val="000000"/>
                <w:sz w:val="20"/>
              </w:rPr>
              <w:t>
</w:t>
            </w:r>
            <w:r>
              <w:rPr>
                <w:rFonts w:ascii="Times New Roman"/>
                <w:b w:val="false"/>
                <w:i w:val="false"/>
                <w:color w:val="000000"/>
                <w:sz w:val="20"/>
              </w:rPr>
              <w:t>171.1</w:t>
            </w:r>
          </w:p>
          <w:bookmarkEnd w:id="6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2827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695"/>
          <w:p>
            <w:pPr>
              <w:spacing w:after="20"/>
              <w:ind w:left="20"/>
              <w:jc w:val="both"/>
            </w:pPr>
            <w:r>
              <w:rPr>
                <w:rFonts w:ascii="Times New Roman"/>
                <w:b w:val="false"/>
                <w:i w:val="false"/>
                <w:color w:val="000000"/>
                <w:sz w:val="20"/>
              </w:rPr>
              <w:t>
</w:t>
            </w:r>
            <w:r>
              <w:rPr>
                <w:rFonts w:ascii="Times New Roman"/>
                <w:b w:val="false"/>
                <w:i w:val="false"/>
                <w:color w:val="000000"/>
                <w:sz w:val="20"/>
              </w:rPr>
              <w:t>171.2</w:t>
            </w:r>
          </w:p>
          <w:bookmarkEnd w:id="6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171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696"/>
          <w:p>
            <w:pPr>
              <w:spacing w:after="20"/>
              <w:ind w:left="20"/>
              <w:jc w:val="both"/>
            </w:pPr>
            <w:r>
              <w:rPr>
                <w:rFonts w:ascii="Times New Roman"/>
                <w:b w:val="false"/>
                <w:i w:val="false"/>
                <w:color w:val="000000"/>
                <w:sz w:val="20"/>
              </w:rPr>
              <w:t>
</w:t>
            </w:r>
            <w:r>
              <w:rPr>
                <w:rFonts w:ascii="Times New Roman"/>
                <w:b w:val="false"/>
                <w:i w:val="false"/>
                <w:color w:val="000000"/>
                <w:sz w:val="20"/>
              </w:rPr>
              <w:t>171.3</w:t>
            </w:r>
          </w:p>
          <w:bookmarkEnd w:id="6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384300" cy="393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697"/>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6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463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930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Акведуктер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698"/>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6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3213100" cy="1422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су қоймаларының шекаралары мен алаңы [91]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562100" cy="2794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676400" cy="495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699"/>
          <w:p>
            <w:pPr>
              <w:spacing w:after="20"/>
              <w:ind w:left="20"/>
              <w:jc w:val="both"/>
            </w:pPr>
            <w:r>
              <w:rPr>
                <w:rFonts w:ascii="Times New Roman"/>
                <w:b w:val="false"/>
                <w:i w:val="false"/>
                <w:color w:val="000000"/>
                <w:sz w:val="20"/>
              </w:rPr>
              <w:t>
</w:t>
            </w:r>
            <w:r>
              <w:rPr>
                <w:rFonts w:ascii="Times New Roman"/>
                <w:b w:val="false"/>
                <w:i w:val="false"/>
                <w:color w:val="000000"/>
                <w:sz w:val="20"/>
              </w:rPr>
              <w:t>174</w:t>
            </w:r>
          </w:p>
          <w:bookmarkEnd w:id="6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4495800" cy="180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 және екі айдан астам су басу ұзақтығы кезінде жаңбыр кезеңінде су басатын учаскелер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700"/>
          <w:p>
            <w:pPr>
              <w:spacing w:after="20"/>
              <w:ind w:left="20"/>
              <w:jc w:val="both"/>
            </w:pPr>
            <w:r>
              <w:rPr>
                <w:rFonts w:ascii="Times New Roman"/>
                <w:b w:val="false"/>
                <w:i w:val="false"/>
                <w:color w:val="000000"/>
                <w:sz w:val="20"/>
              </w:rPr>
              <w:t>
</w:t>
            </w:r>
            <w:r>
              <w:rPr>
                <w:rFonts w:ascii="Times New Roman"/>
                <w:b w:val="false"/>
                <w:i w:val="false"/>
                <w:color w:val="000000"/>
                <w:sz w:val="20"/>
              </w:rPr>
              <w:t>175.1</w:t>
            </w:r>
          </w:p>
          <w:bookmarkEnd w:id="7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413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006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 құбырлары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701"/>
          <w:p>
            <w:pPr>
              <w:spacing w:after="20"/>
              <w:ind w:left="20"/>
              <w:jc w:val="both"/>
            </w:pPr>
            <w:r>
              <w:rPr>
                <w:rFonts w:ascii="Times New Roman"/>
                <w:b w:val="false"/>
                <w:i w:val="false"/>
                <w:color w:val="000000"/>
                <w:sz w:val="20"/>
              </w:rPr>
              <w:t>
</w:t>
            </w:r>
            <w:r>
              <w:rPr>
                <w:rFonts w:ascii="Times New Roman"/>
                <w:b w:val="false"/>
                <w:i w:val="false"/>
                <w:color w:val="000000"/>
                <w:sz w:val="20"/>
              </w:rPr>
              <w:t>175.2</w:t>
            </w:r>
          </w:p>
          <w:bookmarkEnd w:id="7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676400" cy="355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447800" cy="4064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құбырлары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702"/>
          <w:p>
            <w:pPr>
              <w:spacing w:after="20"/>
              <w:ind w:left="20"/>
              <w:jc w:val="both"/>
            </w:pPr>
            <w:r>
              <w:rPr>
                <w:rFonts w:ascii="Times New Roman"/>
                <w:b w:val="false"/>
                <w:i w:val="false"/>
                <w:color w:val="000000"/>
                <w:sz w:val="20"/>
              </w:rPr>
              <w:t>
</w:t>
            </w:r>
            <w:r>
              <w:rPr>
                <w:rFonts w:ascii="Times New Roman"/>
                <w:b w:val="false"/>
                <w:i w:val="false"/>
                <w:color w:val="000000"/>
                <w:sz w:val="20"/>
              </w:rPr>
              <w:t>176</w:t>
            </w:r>
          </w:p>
          <w:bookmarkEnd w:id="7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438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9177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желісіндегі дюкерлер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5080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635000" cy="292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703"/>
          <w:p>
            <w:pPr>
              <w:spacing w:after="20"/>
              <w:ind w:left="20"/>
              <w:jc w:val="both"/>
            </w:pPr>
            <w:r>
              <w:rPr>
                <w:rFonts w:ascii="Times New Roman"/>
                <w:b w:val="false"/>
                <w:i w:val="false"/>
                <w:color w:val="000000"/>
                <w:sz w:val="20"/>
              </w:rPr>
              <w:t>
</w:t>
            </w:r>
            <w:r>
              <w:rPr>
                <w:rFonts w:ascii="Times New Roman"/>
                <w:b w:val="false"/>
                <w:i w:val="false"/>
                <w:color w:val="000000"/>
                <w:sz w:val="20"/>
              </w:rPr>
              <w:t>177</w:t>
            </w:r>
          </w:p>
          <w:bookmarkEnd w:id="7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438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917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кәріздер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704"/>
          <w:p>
            <w:pPr>
              <w:spacing w:after="20"/>
              <w:ind w:left="20"/>
              <w:jc w:val="both"/>
            </w:pPr>
            <w:r>
              <w:rPr>
                <w:rFonts w:ascii="Times New Roman"/>
                <w:b w:val="false"/>
                <w:i w:val="false"/>
                <w:color w:val="000000"/>
                <w:sz w:val="20"/>
              </w:rPr>
              <w:t>
</w:t>
            </w:r>
            <w:r>
              <w:rPr>
                <w:rFonts w:ascii="Times New Roman"/>
                <w:b w:val="false"/>
                <w:i w:val="false"/>
                <w:color w:val="000000"/>
                <w:sz w:val="20"/>
              </w:rPr>
              <w:t>178</w:t>
            </w:r>
          </w:p>
          <w:bookmarkEnd w:id="7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387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892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кәріздер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705"/>
          <w:p>
            <w:pPr>
              <w:spacing w:after="20"/>
              <w:ind w:left="20"/>
              <w:jc w:val="both"/>
            </w:pPr>
            <w:r>
              <w:rPr>
                <w:rFonts w:ascii="Times New Roman"/>
                <w:b w:val="false"/>
                <w:i w:val="false"/>
                <w:color w:val="000000"/>
                <w:sz w:val="20"/>
              </w:rPr>
              <w:t>
</w:t>
            </w:r>
            <w:r>
              <w:rPr>
                <w:rFonts w:ascii="Times New Roman"/>
                <w:b w:val="false"/>
                <w:i w:val="false"/>
                <w:color w:val="000000"/>
                <w:sz w:val="20"/>
              </w:rPr>
              <w:t>179</w:t>
            </w:r>
          </w:p>
          <w:bookmarkEnd w:id="7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320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397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706"/>
          <w:p>
            <w:pPr>
              <w:spacing w:after="20"/>
              <w:ind w:left="20"/>
              <w:jc w:val="both"/>
            </w:pPr>
            <w:r>
              <w:rPr>
                <w:rFonts w:ascii="Times New Roman"/>
                <w:b w:val="false"/>
                <w:i w:val="false"/>
                <w:color w:val="000000"/>
                <w:sz w:val="20"/>
              </w:rPr>
              <w:t>
</w:t>
            </w:r>
            <w:r>
              <w:rPr>
                <w:rFonts w:ascii="Times New Roman"/>
                <w:b w:val="false"/>
                <w:i w:val="false"/>
                <w:color w:val="000000"/>
                <w:sz w:val="20"/>
              </w:rPr>
              <w:t>180</w:t>
            </w:r>
          </w:p>
          <w:bookmarkEnd w:id="7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0955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638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құдықтар (500 л/сағ - құдықтың толымдылығы)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707"/>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7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003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003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К-11 К-10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қозғалтқышы бар құдықтар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708"/>
          <w:p>
            <w:pPr>
              <w:spacing w:after="20"/>
              <w:ind w:left="20"/>
              <w:jc w:val="both"/>
            </w:pPr>
            <w:r>
              <w:rPr>
                <w:rFonts w:ascii="Times New Roman"/>
                <w:b w:val="false"/>
                <w:i w:val="false"/>
                <w:color w:val="000000"/>
                <w:sz w:val="20"/>
              </w:rPr>
              <w:t>
</w:t>
            </w:r>
            <w:r>
              <w:rPr>
                <w:rFonts w:ascii="Times New Roman"/>
                <w:b w:val="false"/>
                <w:i w:val="false"/>
                <w:color w:val="000000"/>
                <w:sz w:val="20"/>
              </w:rPr>
              <w:t>182</w:t>
            </w:r>
          </w:p>
          <w:bookmarkEnd w:id="7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168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041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механика-лық көтерілуі бар бетондалған құдықтар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709"/>
          <w:p>
            <w:pPr>
              <w:spacing w:after="20"/>
              <w:ind w:left="20"/>
              <w:jc w:val="both"/>
            </w:pPr>
            <w:r>
              <w:rPr>
                <w:rFonts w:ascii="Times New Roman"/>
                <w:b w:val="false"/>
                <w:i w:val="false"/>
                <w:color w:val="000000"/>
                <w:sz w:val="20"/>
              </w:rPr>
              <w:t>
</w:t>
            </w:r>
            <w:r>
              <w:rPr>
                <w:rFonts w:ascii="Times New Roman"/>
                <w:b w:val="false"/>
                <w:i w:val="false"/>
                <w:color w:val="000000"/>
                <w:sz w:val="20"/>
              </w:rPr>
              <w:t>183</w:t>
            </w:r>
          </w:p>
          <w:bookmarkEnd w:id="7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485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346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 құдық-тары және арте-зиан ұңғымалары (1500 л/сағ-ұңғы-маның дебиті)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710"/>
          <w:p>
            <w:pPr>
              <w:spacing w:after="20"/>
              <w:ind w:left="20"/>
              <w:jc w:val="both"/>
            </w:pPr>
            <w:r>
              <w:rPr>
                <w:rFonts w:ascii="Times New Roman"/>
                <w:b w:val="false"/>
                <w:i w:val="false"/>
                <w:color w:val="000000"/>
                <w:sz w:val="20"/>
              </w:rPr>
              <w:t>
</w:t>
            </w:r>
            <w:r>
              <w:rPr>
                <w:rFonts w:ascii="Times New Roman"/>
                <w:b w:val="false"/>
                <w:i w:val="false"/>
                <w:color w:val="000000"/>
                <w:sz w:val="20"/>
              </w:rPr>
              <w:t>184</w:t>
            </w:r>
          </w:p>
          <w:bookmarkEnd w:id="7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092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p>
            <w:pPr>
              <w:spacing w:after="20"/>
              <w:ind w:left="20"/>
              <w:jc w:val="both"/>
            </w:pPr>
            <w:r>
              <w:rPr>
                <w:rFonts w:ascii="Times New Roman"/>
                <w:b w:val="false"/>
                <w:i w:val="false"/>
                <w:color w:val="000000"/>
                <w:sz w:val="20"/>
              </w:rPr>
              <w:t>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711"/>
          <w:p>
            <w:pPr>
              <w:spacing w:after="20"/>
              <w:ind w:left="20"/>
              <w:jc w:val="both"/>
            </w:pPr>
            <w:r>
              <w:rPr>
                <w:rFonts w:ascii="Times New Roman"/>
                <w:b w:val="false"/>
                <w:i w:val="false"/>
                <w:color w:val="000000"/>
                <w:sz w:val="20"/>
              </w:rPr>
              <w:t>
</w:t>
            </w:r>
            <w:r>
              <w:rPr>
                <w:rFonts w:ascii="Times New Roman"/>
                <w:b w:val="false"/>
                <w:i w:val="false"/>
                <w:color w:val="000000"/>
                <w:sz w:val="20"/>
              </w:rPr>
              <w:t>185.1</w:t>
            </w:r>
          </w:p>
          <w:bookmarkEnd w:id="7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016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8636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К-4 К-3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көрінбейтін су қоймалары және су жинауға арналған басқа да құрылыстар (бас-сейн, сардобалар, цистерналар, жаңбыр шұңқырлары)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712"/>
          <w:p>
            <w:pPr>
              <w:spacing w:after="20"/>
              <w:ind w:left="20"/>
              <w:jc w:val="both"/>
            </w:pPr>
            <w:r>
              <w:rPr>
                <w:rFonts w:ascii="Times New Roman"/>
                <w:b w:val="false"/>
                <w:i w:val="false"/>
                <w:color w:val="000000"/>
                <w:sz w:val="20"/>
              </w:rPr>
              <w:t>
</w:t>
            </w:r>
            <w:r>
              <w:rPr>
                <w:rFonts w:ascii="Times New Roman"/>
                <w:b w:val="false"/>
                <w:i w:val="false"/>
                <w:color w:val="000000"/>
                <w:sz w:val="20"/>
              </w:rPr>
              <w:t>185.2</w:t>
            </w:r>
          </w:p>
          <w:bookmarkEnd w:id="7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4191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дамбамен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419100" cy="2540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713"/>
          <w:p>
            <w:pPr>
              <w:spacing w:after="20"/>
              <w:ind w:left="20"/>
              <w:jc w:val="both"/>
            </w:pPr>
            <w:r>
              <w:rPr>
                <w:rFonts w:ascii="Times New Roman"/>
                <w:b w:val="false"/>
                <w:i w:val="false"/>
                <w:color w:val="000000"/>
                <w:sz w:val="20"/>
              </w:rPr>
              <w:t>
</w:t>
            </w:r>
            <w:r>
              <w:rPr>
                <w:rFonts w:ascii="Times New Roman"/>
                <w:b w:val="false"/>
                <w:i w:val="false"/>
                <w:color w:val="000000"/>
                <w:sz w:val="20"/>
              </w:rPr>
              <w:t>186</w:t>
            </w:r>
          </w:p>
          <w:bookmarkEnd w:id="7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584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508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Көздері (бастау, бұлақтар)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714"/>
          <w:p>
            <w:pPr>
              <w:spacing w:after="20"/>
              <w:ind w:left="20"/>
              <w:jc w:val="both"/>
            </w:pPr>
            <w:r>
              <w:rPr>
                <w:rFonts w:ascii="Times New Roman"/>
                <w:b w:val="false"/>
                <w:i w:val="false"/>
                <w:color w:val="000000"/>
                <w:sz w:val="20"/>
              </w:rPr>
              <w:t>
</w:t>
            </w:r>
            <w:r>
              <w:rPr>
                <w:rFonts w:ascii="Times New Roman"/>
                <w:b w:val="false"/>
                <w:i w:val="false"/>
                <w:color w:val="000000"/>
                <w:sz w:val="20"/>
              </w:rPr>
              <w:t>187</w:t>
            </w:r>
          </w:p>
          <w:bookmarkEnd w:id="7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282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2319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көздер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715"/>
          <w:p>
            <w:pPr>
              <w:spacing w:after="20"/>
              <w:ind w:left="20"/>
              <w:jc w:val="both"/>
            </w:pPr>
            <w:r>
              <w:rPr>
                <w:rFonts w:ascii="Times New Roman"/>
                <w:b w:val="false"/>
                <w:i w:val="false"/>
                <w:color w:val="000000"/>
                <w:sz w:val="20"/>
              </w:rPr>
              <w:t>
</w:t>
            </w:r>
            <w:r>
              <w:rPr>
                <w:rFonts w:ascii="Times New Roman"/>
                <w:b w:val="false"/>
                <w:i w:val="false"/>
                <w:color w:val="000000"/>
                <w:sz w:val="20"/>
              </w:rPr>
              <w:t>188</w:t>
            </w:r>
          </w:p>
          <w:bookmarkEnd w:id="7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660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К-12 К-10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Гейзерлер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716"/>
          <w:p>
            <w:pPr>
              <w:spacing w:after="20"/>
              <w:ind w:left="20"/>
              <w:jc w:val="both"/>
            </w:pPr>
            <w:r>
              <w:rPr>
                <w:rFonts w:ascii="Times New Roman"/>
                <w:b w:val="false"/>
                <w:i w:val="false"/>
                <w:color w:val="000000"/>
                <w:sz w:val="20"/>
              </w:rPr>
              <w:t>
</w:t>
            </w:r>
            <w:r>
              <w:rPr>
                <w:rFonts w:ascii="Times New Roman"/>
                <w:b w:val="false"/>
                <w:i w:val="false"/>
                <w:color w:val="000000"/>
                <w:sz w:val="20"/>
              </w:rPr>
              <w:t>189</w:t>
            </w:r>
          </w:p>
          <w:bookmarkEnd w:id="7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066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бұрқақтар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717"/>
          <w:p>
            <w:pPr>
              <w:spacing w:after="20"/>
              <w:ind w:left="20"/>
              <w:jc w:val="both"/>
            </w:pPr>
            <w:r>
              <w:rPr>
                <w:rFonts w:ascii="Times New Roman"/>
                <w:b w:val="false"/>
                <w:i w:val="false"/>
                <w:color w:val="000000"/>
                <w:sz w:val="20"/>
              </w:rPr>
              <w:t>
</w:t>
            </w:r>
            <w:r>
              <w:rPr>
                <w:rFonts w:ascii="Times New Roman"/>
                <w:b w:val="false"/>
                <w:i w:val="false"/>
                <w:color w:val="000000"/>
                <w:sz w:val="20"/>
              </w:rPr>
              <w:t>190.1</w:t>
            </w:r>
          </w:p>
          <w:bookmarkEnd w:id="7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590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9431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жолдары және паромдар [96]: темір 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409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104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533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К-13 К-12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718"/>
          <w:p>
            <w:pPr>
              <w:spacing w:after="20"/>
              <w:ind w:left="20"/>
              <w:jc w:val="both"/>
            </w:pPr>
            <w:r>
              <w:rPr>
                <w:rFonts w:ascii="Times New Roman"/>
                <w:b w:val="false"/>
                <w:i w:val="false"/>
                <w:color w:val="000000"/>
                <w:sz w:val="20"/>
              </w:rPr>
              <w:t>
</w:t>
            </w:r>
            <w:r>
              <w:rPr>
                <w:rFonts w:ascii="Times New Roman"/>
                <w:b w:val="false"/>
                <w:i w:val="false"/>
                <w:color w:val="000000"/>
                <w:sz w:val="20"/>
              </w:rPr>
              <w:t>190.2</w:t>
            </w:r>
          </w:p>
          <w:bookmarkEnd w:id="7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930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578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5080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К-13 К-12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719"/>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7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айлақтары жоқ зәкірлік тұрақтар мен айлақтар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0668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092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720"/>
          <w:p>
            <w:pPr>
              <w:spacing w:after="20"/>
              <w:ind w:left="20"/>
              <w:jc w:val="both"/>
            </w:pPr>
            <w:r>
              <w:rPr>
                <w:rFonts w:ascii="Times New Roman"/>
                <w:b w:val="false"/>
                <w:i w:val="false"/>
                <w:color w:val="000000"/>
                <w:sz w:val="20"/>
              </w:rPr>
              <w:t>
</w:t>
            </w:r>
            <w:r>
              <w:rPr>
                <w:rFonts w:ascii="Times New Roman"/>
                <w:b w:val="false"/>
                <w:i w:val="false"/>
                <w:color w:val="000000"/>
                <w:sz w:val="20"/>
              </w:rPr>
              <w:t>192</w:t>
            </w:r>
          </w:p>
          <w:bookmarkEnd w:id="7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1460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346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көрінбейтін, жабдықталған айлақтары бар айлақтар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721"/>
          <w:p>
            <w:pPr>
              <w:spacing w:after="20"/>
              <w:ind w:left="20"/>
              <w:jc w:val="both"/>
            </w:pPr>
            <w:r>
              <w:rPr>
                <w:rFonts w:ascii="Times New Roman"/>
                <w:b w:val="false"/>
                <w:i w:val="false"/>
                <w:color w:val="000000"/>
                <w:sz w:val="20"/>
              </w:rPr>
              <w:t>
</w:t>
            </w:r>
            <w:r>
              <w:rPr>
                <w:rFonts w:ascii="Times New Roman"/>
                <w:b w:val="false"/>
                <w:i w:val="false"/>
                <w:color w:val="000000"/>
                <w:sz w:val="20"/>
              </w:rPr>
              <w:t>193.1</w:t>
            </w:r>
          </w:p>
          <w:bookmarkEnd w:id="7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Жалаулар мен айлақтар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1176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722"/>
          <w:p>
            <w:pPr>
              <w:spacing w:after="20"/>
              <w:ind w:left="20"/>
              <w:jc w:val="both"/>
            </w:pPr>
            <w:r>
              <w:rPr>
                <w:rFonts w:ascii="Times New Roman"/>
                <w:b w:val="false"/>
                <w:i w:val="false"/>
                <w:color w:val="000000"/>
                <w:sz w:val="20"/>
              </w:rPr>
              <w:t>
</w:t>
            </w:r>
            <w:r>
              <w:rPr>
                <w:rFonts w:ascii="Times New Roman"/>
                <w:b w:val="false"/>
                <w:i w:val="false"/>
                <w:color w:val="000000"/>
                <w:sz w:val="20"/>
              </w:rPr>
              <w:t>193.2</w:t>
            </w:r>
          </w:p>
          <w:bookmarkEnd w:id="7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4986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1557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723"/>
          <w:p>
            <w:pPr>
              <w:spacing w:after="20"/>
              <w:ind w:left="20"/>
              <w:jc w:val="both"/>
            </w:pPr>
            <w:r>
              <w:rPr>
                <w:rFonts w:ascii="Times New Roman"/>
                <w:b w:val="false"/>
                <w:i w:val="false"/>
                <w:color w:val="000000"/>
                <w:sz w:val="20"/>
              </w:rPr>
              <w:t>
</w:t>
            </w:r>
            <w:r>
              <w:rPr>
                <w:rFonts w:ascii="Times New Roman"/>
                <w:b w:val="false"/>
                <w:i w:val="false"/>
                <w:color w:val="000000"/>
                <w:sz w:val="20"/>
              </w:rPr>
              <w:t>194</w:t>
            </w:r>
          </w:p>
          <w:bookmarkEnd w:id="7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1336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18034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сынықтар мен бундер [98]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724"/>
          <w:p>
            <w:pPr>
              <w:spacing w:after="20"/>
              <w:ind w:left="20"/>
              <w:jc w:val="both"/>
            </w:pPr>
            <w:r>
              <w:rPr>
                <w:rFonts w:ascii="Times New Roman"/>
                <w:b w:val="false"/>
                <w:i w:val="false"/>
                <w:color w:val="000000"/>
                <w:sz w:val="20"/>
              </w:rPr>
              <w:t>
</w:t>
            </w:r>
            <w:r>
              <w:rPr>
                <w:rFonts w:ascii="Times New Roman"/>
                <w:b w:val="false"/>
                <w:i w:val="false"/>
                <w:color w:val="000000"/>
                <w:sz w:val="20"/>
              </w:rPr>
              <w:t>195</w:t>
            </w:r>
          </w:p>
          <w:bookmarkEnd w:id="7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мөлшердегі банкалар (5 тереңдікте метрмен) [99]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905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7399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725"/>
          <w:p>
            <w:pPr>
              <w:spacing w:after="20"/>
              <w:ind w:left="20"/>
              <w:jc w:val="both"/>
            </w:pPr>
            <w:r>
              <w:rPr>
                <w:rFonts w:ascii="Times New Roman"/>
                <w:b w:val="false"/>
                <w:i w:val="false"/>
                <w:color w:val="000000"/>
                <w:sz w:val="20"/>
              </w:rPr>
              <w:t>
</w:t>
            </w:r>
            <w:r>
              <w:rPr>
                <w:rFonts w:ascii="Times New Roman"/>
                <w:b w:val="false"/>
                <w:i w:val="false"/>
                <w:color w:val="000000"/>
                <w:sz w:val="20"/>
              </w:rPr>
              <w:t>196.1*</w:t>
            </w:r>
          </w:p>
          <w:bookmarkEnd w:id="7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0193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[99]: су асты;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726"/>
          <w:p>
            <w:pPr>
              <w:spacing w:after="20"/>
              <w:ind w:left="20"/>
              <w:jc w:val="both"/>
            </w:pPr>
            <w:r>
              <w:rPr>
                <w:rFonts w:ascii="Times New Roman"/>
                <w:b w:val="false"/>
                <w:i w:val="false"/>
                <w:color w:val="000000"/>
                <w:sz w:val="20"/>
              </w:rPr>
              <w:t>
</w:t>
            </w:r>
            <w:r>
              <w:rPr>
                <w:rFonts w:ascii="Times New Roman"/>
                <w:b w:val="false"/>
                <w:i w:val="false"/>
                <w:color w:val="000000"/>
                <w:sz w:val="20"/>
              </w:rPr>
              <w:t>196.2*</w:t>
            </w:r>
          </w:p>
          <w:bookmarkEnd w:id="7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206500" cy="431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689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бетіндегі;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727"/>
          <w:p>
            <w:pPr>
              <w:spacing w:after="20"/>
              <w:ind w:left="20"/>
              <w:jc w:val="both"/>
            </w:pPr>
            <w:r>
              <w:rPr>
                <w:rFonts w:ascii="Times New Roman"/>
                <w:b w:val="false"/>
                <w:i w:val="false"/>
                <w:color w:val="000000"/>
                <w:sz w:val="20"/>
              </w:rPr>
              <w:t>
</w:t>
            </w:r>
            <w:r>
              <w:rPr>
                <w:rFonts w:ascii="Times New Roman"/>
                <w:b w:val="false"/>
                <w:i w:val="false"/>
                <w:color w:val="000000"/>
                <w:sz w:val="20"/>
              </w:rPr>
              <w:t>196.3*</w:t>
            </w:r>
          </w:p>
          <w:bookmarkEnd w:id="7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295400" cy="431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728"/>
          <w:p>
            <w:pPr>
              <w:spacing w:after="20"/>
              <w:ind w:left="20"/>
              <w:jc w:val="both"/>
            </w:pPr>
            <w:r>
              <w:rPr>
                <w:rFonts w:ascii="Times New Roman"/>
                <w:b w:val="false"/>
                <w:i w:val="false"/>
                <w:color w:val="000000"/>
                <w:sz w:val="20"/>
              </w:rPr>
              <w:t>
</w:t>
            </w:r>
            <w:r>
              <w:rPr>
                <w:rFonts w:ascii="Times New Roman"/>
                <w:b w:val="false"/>
                <w:i w:val="false"/>
                <w:color w:val="000000"/>
                <w:sz w:val="20"/>
              </w:rPr>
              <w:t>197*</w:t>
            </w:r>
          </w:p>
          <w:bookmarkEnd w:id="72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651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812800" cy="393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аралдар мен су үсті жартастары (12 – су үстіндегі жарлар биіктігі метрмен)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729"/>
          <w:p>
            <w:pPr>
              <w:spacing w:after="20"/>
              <w:ind w:left="20"/>
              <w:jc w:val="both"/>
            </w:pPr>
            <w:r>
              <w:rPr>
                <w:rFonts w:ascii="Times New Roman"/>
                <w:b w:val="false"/>
                <w:i w:val="false"/>
                <w:color w:val="000000"/>
                <w:sz w:val="20"/>
              </w:rPr>
              <w:t>
</w:t>
            </w:r>
            <w:r>
              <w:rPr>
                <w:rFonts w:ascii="Times New Roman"/>
                <w:b w:val="false"/>
                <w:i w:val="false"/>
                <w:color w:val="000000"/>
                <w:sz w:val="20"/>
              </w:rPr>
              <w:t>198*</w:t>
            </w:r>
          </w:p>
          <w:bookmarkEnd w:id="7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651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397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рифтері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730"/>
          <w:p>
            <w:pPr>
              <w:spacing w:after="20"/>
              <w:ind w:left="20"/>
              <w:jc w:val="both"/>
            </w:pPr>
            <w:r>
              <w:rPr>
                <w:rFonts w:ascii="Times New Roman"/>
                <w:b w:val="false"/>
                <w:i w:val="false"/>
                <w:color w:val="000000"/>
                <w:sz w:val="20"/>
              </w:rPr>
              <w:t>
</w:t>
            </w:r>
            <w:r>
              <w:rPr>
                <w:rFonts w:ascii="Times New Roman"/>
                <w:b w:val="false"/>
                <w:i w:val="false"/>
                <w:color w:val="000000"/>
                <w:sz w:val="20"/>
              </w:rPr>
              <w:t>199*</w:t>
            </w:r>
          </w:p>
          <w:bookmarkEnd w:id="7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625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2192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Құрғаған рифтер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731"/>
          <w:p>
            <w:pPr>
              <w:spacing w:after="20"/>
              <w:ind w:left="20"/>
              <w:jc w:val="both"/>
            </w:pPr>
            <w:r>
              <w:rPr>
                <w:rFonts w:ascii="Times New Roman"/>
                <w:b w:val="false"/>
                <w:i w:val="false"/>
                <w:color w:val="000000"/>
                <w:sz w:val="20"/>
              </w:rPr>
              <w:t>
</w:t>
            </w:r>
            <w:r>
              <w:rPr>
                <w:rFonts w:ascii="Times New Roman"/>
                <w:b w:val="false"/>
                <w:i w:val="false"/>
                <w:color w:val="000000"/>
                <w:sz w:val="20"/>
              </w:rPr>
              <w:t>200.1*</w:t>
            </w:r>
          </w:p>
          <w:bookmarkEnd w:id="73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184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295400" cy="304800"/>
                          </a:xfrm>
                          <a:prstGeom prst="rect">
                            <a:avLst/>
                          </a:prstGeom>
                        </pic:spPr>
                      </pic:pic>
                    </a:graphicData>
                  </a:graphic>
                </wp:inline>
              </w:drawing>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каналы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732"/>
          <w:p>
            <w:pPr>
              <w:spacing w:after="20"/>
              <w:ind w:left="20"/>
              <w:jc w:val="both"/>
            </w:pPr>
            <w:r>
              <w:rPr>
                <w:rFonts w:ascii="Times New Roman"/>
                <w:b w:val="false"/>
                <w:i w:val="false"/>
                <w:color w:val="000000"/>
                <w:sz w:val="20"/>
              </w:rPr>
              <w:t>
</w:t>
            </w:r>
            <w:r>
              <w:rPr>
                <w:rFonts w:ascii="Times New Roman"/>
                <w:b w:val="false"/>
                <w:i w:val="false"/>
                <w:color w:val="000000"/>
                <w:sz w:val="20"/>
              </w:rPr>
              <w:t>200.2*</w:t>
            </w:r>
          </w:p>
          <w:bookmarkEnd w:id="73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501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955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733"/>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7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4638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943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Изобаттар мен олардың жазбалары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206500" cy="3429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0795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белгілері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734"/>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7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622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Маяктар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735"/>
          <w:p>
            <w:pPr>
              <w:spacing w:after="20"/>
              <w:ind w:left="20"/>
              <w:jc w:val="both"/>
            </w:pPr>
            <w:r>
              <w:rPr>
                <w:rFonts w:ascii="Times New Roman"/>
                <w:b w:val="false"/>
                <w:i w:val="false"/>
                <w:color w:val="000000"/>
                <w:sz w:val="20"/>
              </w:rPr>
              <w:t>
</w:t>
            </w:r>
            <w:r>
              <w:rPr>
                <w:rFonts w:ascii="Times New Roman"/>
                <w:b w:val="false"/>
                <w:i w:val="false"/>
                <w:color w:val="000000"/>
                <w:sz w:val="20"/>
              </w:rPr>
              <w:t>204*</w:t>
            </w:r>
          </w:p>
          <w:bookmarkEnd w:id="7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520700" cy="304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6350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736"/>
          <w:p>
            <w:pPr>
              <w:spacing w:after="20"/>
              <w:ind w:left="20"/>
              <w:jc w:val="both"/>
            </w:pPr>
            <w:r>
              <w:rPr>
                <w:rFonts w:ascii="Times New Roman"/>
                <w:b w:val="false"/>
                <w:i w:val="false"/>
                <w:color w:val="000000"/>
                <w:sz w:val="20"/>
              </w:rPr>
              <w:t>
</w:t>
            </w:r>
            <w:r>
              <w:rPr>
                <w:rFonts w:ascii="Times New Roman"/>
                <w:b w:val="false"/>
                <w:i w:val="false"/>
                <w:color w:val="000000"/>
                <w:sz w:val="20"/>
              </w:rPr>
              <w:t>205</w:t>
            </w:r>
          </w:p>
          <w:bookmarkEnd w:id="7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660400" cy="3683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850900" cy="355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Бағыттық мәні бар жағалаулық дабыл-дың тұрақты белгілері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737"/>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73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7112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трлық бейне бойынша ному растровому изображению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Жүзетін маяктар мен маяки и плавучие огни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229" w:id="738"/>
    <w:p>
      <w:pPr>
        <w:spacing w:after="0"/>
        <w:ind w:left="0"/>
        <w:jc w:val="both"/>
      </w:pPr>
      <w:r>
        <w:rPr>
          <w:rFonts w:ascii="Times New Roman"/>
          <w:b w:val="false"/>
          <w:i w:val="false"/>
          <w:color w:val="000000"/>
          <w:sz w:val="28"/>
        </w:rPr>
        <w:t>
      Ескерту. Жұлдызшамен теңіз карталары бойынша салынатын объектілердің шартты белгілері белгіленген.</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739"/>
          <w:p>
            <w:pPr>
              <w:spacing w:after="20"/>
              <w:ind w:left="20"/>
              <w:jc w:val="both"/>
            </w:pPr>
            <w:r>
              <w:rPr>
                <w:rFonts w:ascii="Times New Roman"/>
                <w:b w:val="false"/>
                <w:i w:val="false"/>
                <w:color w:val="000000"/>
                <w:sz w:val="20"/>
              </w:rPr>
              <w:t>
</w:t>
            </w:r>
            <w:r>
              <w:rPr>
                <w:rFonts w:ascii="Times New Roman"/>
                <w:b w:val="false"/>
                <w:i w:val="false"/>
                <w:color w:val="000000"/>
                <w:sz w:val="20"/>
              </w:rPr>
              <w:t>207*</w:t>
            </w:r>
          </w:p>
          <w:bookmarkEnd w:id="7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изображению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буй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8542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4351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740"/>
          <w:p>
            <w:pPr>
              <w:spacing w:after="20"/>
              <w:ind w:left="20"/>
              <w:jc w:val="both"/>
            </w:pPr>
            <w:r>
              <w:rPr>
                <w:rFonts w:ascii="Times New Roman"/>
                <w:b w:val="false"/>
                <w:i w:val="false"/>
                <w:color w:val="000000"/>
                <w:sz w:val="20"/>
              </w:rPr>
              <w:t>
</w:t>
            </w:r>
            <w:r>
              <w:rPr>
                <w:rFonts w:ascii="Times New Roman"/>
                <w:b w:val="false"/>
                <w:i w:val="false"/>
                <w:color w:val="000000"/>
                <w:sz w:val="20"/>
              </w:rPr>
              <w:t>208</w:t>
            </w:r>
          </w:p>
          <w:bookmarkEnd w:id="7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787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850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көрсетілмеген құрғақ доктар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741"/>
          <w:p>
            <w:pPr>
              <w:spacing w:after="20"/>
              <w:ind w:left="20"/>
              <w:jc w:val="both"/>
            </w:pPr>
            <w:r>
              <w:rPr>
                <w:rFonts w:ascii="Times New Roman"/>
                <w:b w:val="false"/>
                <w:i w:val="false"/>
                <w:color w:val="000000"/>
                <w:sz w:val="20"/>
              </w:rPr>
              <w:t>
</w:t>
            </w:r>
            <w:r>
              <w:rPr>
                <w:rFonts w:ascii="Times New Roman"/>
                <w:b w:val="false"/>
                <w:i w:val="false"/>
                <w:color w:val="000000"/>
                <w:sz w:val="20"/>
              </w:rPr>
              <w:t>209</w:t>
            </w:r>
          </w:p>
          <w:bookmarkEnd w:id="7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838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8255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Слиптер мен стапельдер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742"/>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7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12954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952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Балқытқыштың жиналу орындары [104]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изображению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1270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1054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743"/>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74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850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774700" cy="4064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Құйылу-ағу ағымдары (тірегі бар бағыттар - құйылу, тірегі жоқ - 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326" w:id="744"/>
    <w:p>
      <w:pPr>
        <w:spacing w:after="0"/>
        <w:ind w:left="0"/>
        <w:jc w:val="both"/>
      </w:pPr>
      <w:r>
        <w:rPr>
          <w:rFonts w:ascii="Times New Roman"/>
          <w:b w:val="false"/>
          <w:i w:val="false"/>
          <w:color w:val="000000"/>
          <w:sz w:val="28"/>
        </w:rPr>
        <w:t>
      8-кесте</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7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746"/>
          <w:p>
            <w:pPr>
              <w:spacing w:after="20"/>
              <w:ind w:left="20"/>
              <w:jc w:val="both"/>
            </w:pPr>
            <w:r>
              <w:rPr>
                <w:rFonts w:ascii="Times New Roman"/>
                <w:b w:val="false"/>
                <w:i w:val="false"/>
                <w:color w:val="000000"/>
                <w:sz w:val="20"/>
              </w:rPr>
              <w:t>
</w:t>
            </w:r>
            <w:r>
              <w:rPr>
                <w:rFonts w:ascii="Times New Roman"/>
                <w:b w:val="false"/>
                <w:i w:val="false"/>
                <w:color w:val="000000"/>
                <w:sz w:val="20"/>
              </w:rPr>
              <w:t>Рельеф</w:t>
            </w:r>
          </w:p>
          <w:bookmarkEnd w:id="74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747"/>
          <w:p>
            <w:pPr>
              <w:spacing w:after="20"/>
              <w:ind w:left="20"/>
              <w:jc w:val="both"/>
            </w:pPr>
            <w:r>
              <w:rPr>
                <w:rFonts w:ascii="Times New Roman"/>
                <w:b w:val="false"/>
                <w:i w:val="false"/>
                <w:color w:val="000000"/>
                <w:sz w:val="20"/>
              </w:rPr>
              <w:t>
</w:t>
            </w:r>
            <w:r>
              <w:rPr>
                <w:rFonts w:ascii="Times New Roman"/>
                <w:b w:val="false"/>
                <w:i w:val="false"/>
                <w:color w:val="000000"/>
                <w:sz w:val="20"/>
              </w:rPr>
              <w:t>213.1</w:t>
            </w:r>
          </w:p>
          <w:bookmarkEnd w:id="7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663700" cy="1943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негізгі қалыңдатылған (мұздықтарда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748"/>
          <w:p>
            <w:pPr>
              <w:spacing w:after="20"/>
              <w:ind w:left="20"/>
              <w:jc w:val="both"/>
            </w:pPr>
            <w:r>
              <w:rPr>
                <w:rFonts w:ascii="Times New Roman"/>
                <w:b w:val="false"/>
                <w:i w:val="false"/>
                <w:color w:val="000000"/>
                <w:sz w:val="20"/>
              </w:rPr>
              <w:t>
</w:t>
            </w:r>
            <w:r>
              <w:rPr>
                <w:rFonts w:ascii="Times New Roman"/>
                <w:b w:val="false"/>
                <w:i w:val="false"/>
                <w:color w:val="000000"/>
                <w:sz w:val="20"/>
              </w:rPr>
              <w:t>213.2</w:t>
            </w:r>
          </w:p>
          <w:bookmarkEnd w:id="7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көлденең (мұздықтарда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749"/>
          <w:p>
            <w:pPr>
              <w:spacing w:after="20"/>
              <w:ind w:left="20"/>
              <w:jc w:val="both"/>
            </w:pPr>
            <w:r>
              <w:rPr>
                <w:rFonts w:ascii="Times New Roman"/>
                <w:b w:val="false"/>
                <w:i w:val="false"/>
                <w:color w:val="000000"/>
                <w:sz w:val="20"/>
              </w:rPr>
              <w:t>
</w:t>
            </w:r>
            <w:r>
              <w:rPr>
                <w:rFonts w:ascii="Times New Roman"/>
                <w:b w:val="false"/>
                <w:i w:val="false"/>
                <w:color w:val="000000"/>
                <w:sz w:val="20"/>
              </w:rPr>
              <w:t>213.3</w:t>
            </w:r>
          </w:p>
          <w:bookmarkEnd w:id="7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көлденең (жартылай көлденең)</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750"/>
          <w:p>
            <w:pPr>
              <w:spacing w:after="20"/>
              <w:ind w:left="20"/>
              <w:jc w:val="both"/>
            </w:pPr>
            <w:r>
              <w:rPr>
                <w:rFonts w:ascii="Times New Roman"/>
                <w:b w:val="false"/>
                <w:i w:val="false"/>
                <w:color w:val="000000"/>
                <w:sz w:val="20"/>
              </w:rPr>
              <w:t>
</w:t>
            </w:r>
            <w:r>
              <w:rPr>
                <w:rFonts w:ascii="Times New Roman"/>
                <w:b w:val="false"/>
                <w:i w:val="false"/>
                <w:color w:val="000000"/>
                <w:sz w:val="20"/>
              </w:rPr>
              <w:t>213.4</w:t>
            </w:r>
          </w:p>
          <w:bookmarkEnd w:id="7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көлденең (еркін биіктікте)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751"/>
          <w:p>
            <w:pPr>
              <w:spacing w:after="20"/>
              <w:ind w:left="20"/>
              <w:jc w:val="both"/>
            </w:pPr>
            <w:r>
              <w:rPr>
                <w:rFonts w:ascii="Times New Roman"/>
                <w:b w:val="false"/>
                <w:i w:val="false"/>
                <w:color w:val="000000"/>
                <w:sz w:val="20"/>
              </w:rPr>
              <w:t>
</w:t>
            </w:r>
            <w:r>
              <w:rPr>
                <w:rFonts w:ascii="Times New Roman"/>
                <w:b w:val="false"/>
                <w:i w:val="false"/>
                <w:color w:val="000000"/>
                <w:sz w:val="20"/>
              </w:rPr>
              <w:t>213.5</w:t>
            </w:r>
          </w:p>
          <w:bookmarkEnd w:id="75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горизонталей в метрах;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 w:id="752"/>
          <w:p>
            <w:pPr>
              <w:spacing w:after="20"/>
              <w:ind w:left="20"/>
              <w:jc w:val="both"/>
            </w:pPr>
            <w:r>
              <w:rPr>
                <w:rFonts w:ascii="Times New Roman"/>
                <w:b w:val="false"/>
                <w:i w:val="false"/>
                <w:color w:val="000000"/>
                <w:sz w:val="20"/>
              </w:rPr>
              <w:t>
</w:t>
            </w:r>
            <w:r>
              <w:rPr>
                <w:rFonts w:ascii="Times New Roman"/>
                <w:b w:val="false"/>
                <w:i w:val="false"/>
                <w:color w:val="000000"/>
                <w:sz w:val="20"/>
              </w:rPr>
              <w:t>213.6</w:t>
            </w:r>
          </w:p>
          <w:bookmarkEnd w:id="7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Скаттар бағыты-ның көрсеткіштері (бергштрихтер) [105]</w:t>
            </w:r>
          </w:p>
        </w:tc>
      </w:tr>
    </w:tbl>
    <w:bookmarkStart w:name="z5401" w:id="753"/>
    <w:p>
      <w:pPr>
        <w:spacing w:after="0"/>
        <w:ind w:left="0"/>
        <w:jc w:val="both"/>
      </w:pPr>
      <w:r>
        <w:rPr>
          <w:rFonts w:ascii="Times New Roman"/>
          <w:b w:val="false"/>
          <w:i w:val="false"/>
          <w:color w:val="000000"/>
          <w:sz w:val="28"/>
        </w:rPr>
        <w:t>
      Ескерту. Жұлдызшамен теңіз карталары бойынша салынатын объектілердің шартты белгілері белгіленген.</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754"/>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7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4724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арна (узбои, вади және т. б.)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755"/>
          <w:p>
            <w:pPr>
              <w:spacing w:after="20"/>
              <w:ind w:left="20"/>
              <w:jc w:val="both"/>
            </w:pPr>
            <w:r>
              <w:rPr>
                <w:rFonts w:ascii="Times New Roman"/>
                <w:b w:val="false"/>
                <w:i w:val="false"/>
                <w:color w:val="000000"/>
                <w:sz w:val="20"/>
              </w:rPr>
              <w:t>
</w:t>
            </w:r>
            <w:r>
              <w:rPr>
                <w:rFonts w:ascii="Times New Roman"/>
                <w:b w:val="false"/>
                <w:i w:val="false"/>
                <w:color w:val="000000"/>
                <w:sz w:val="20"/>
              </w:rPr>
              <w:t>214.1</w:t>
            </w:r>
          </w:p>
          <w:bookmarkEnd w:id="7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143000" cy="330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м дейін (1:25 000 картада)</w:t>
            </w:r>
          </w:p>
          <w:p>
            <w:pPr>
              <w:spacing w:after="20"/>
              <w:ind w:left="20"/>
              <w:jc w:val="both"/>
            </w:pPr>
            <w:r>
              <w:rPr>
                <w:rFonts w:ascii="Times New Roman"/>
                <w:b w:val="false"/>
                <w:i w:val="false"/>
                <w:color w:val="000000"/>
                <w:sz w:val="20"/>
              </w:rPr>
              <w:t>
5 м дейін (1:50 000 картада)</w:t>
            </w:r>
          </w:p>
          <w:p>
            <w:pPr>
              <w:spacing w:after="20"/>
              <w:ind w:left="20"/>
              <w:jc w:val="both"/>
            </w:pPr>
            <w:r>
              <w:rPr>
                <w:rFonts w:ascii="Times New Roman"/>
                <w:b w:val="false"/>
                <w:i w:val="false"/>
                <w:color w:val="000000"/>
                <w:sz w:val="20"/>
              </w:rPr>
              <w:t>
10 м дейін (1:100 000 картада),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756"/>
          <w:p>
            <w:pPr>
              <w:spacing w:after="20"/>
              <w:ind w:left="20"/>
              <w:jc w:val="both"/>
            </w:pPr>
            <w:r>
              <w:rPr>
                <w:rFonts w:ascii="Times New Roman"/>
                <w:b w:val="false"/>
                <w:i w:val="false"/>
                <w:color w:val="000000"/>
                <w:sz w:val="20"/>
              </w:rPr>
              <w:t>
</w:t>
            </w:r>
            <w:r>
              <w:rPr>
                <w:rFonts w:ascii="Times New Roman"/>
                <w:b w:val="false"/>
                <w:i w:val="false"/>
                <w:color w:val="000000"/>
                <w:sz w:val="20"/>
              </w:rPr>
              <w:t>214.2</w:t>
            </w:r>
          </w:p>
          <w:bookmarkEnd w:id="7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130300" cy="342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ұзындығы 1 сантиметрден кем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757"/>
          <w:p>
            <w:pPr>
              <w:spacing w:after="20"/>
              <w:ind w:left="20"/>
              <w:jc w:val="both"/>
            </w:pPr>
            <w:r>
              <w:rPr>
                <w:rFonts w:ascii="Times New Roman"/>
                <w:b w:val="false"/>
                <w:i w:val="false"/>
                <w:color w:val="000000"/>
                <w:sz w:val="20"/>
              </w:rPr>
              <w:t>
</w:t>
            </w:r>
            <w:r>
              <w:rPr>
                <w:rFonts w:ascii="Times New Roman"/>
                <w:b w:val="false"/>
                <w:i w:val="false"/>
                <w:color w:val="000000"/>
                <w:sz w:val="20"/>
              </w:rPr>
              <w:t>214.3</w:t>
            </w:r>
          </w:p>
          <w:bookmarkEnd w:id="7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774700" cy="393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5-тен 15 м дейін (1:25 000 картада), </w:t>
            </w:r>
          </w:p>
          <w:p>
            <w:pPr>
              <w:spacing w:after="20"/>
              <w:ind w:left="20"/>
              <w:jc w:val="both"/>
            </w:pPr>
            <w:r>
              <w:rPr>
                <w:rFonts w:ascii="Times New Roman"/>
                <w:b w:val="false"/>
                <w:i w:val="false"/>
                <w:color w:val="000000"/>
                <w:sz w:val="20"/>
              </w:rPr>
              <w:t xml:space="preserve">
5-тен 30 м дейін (1:50 000 картада), </w:t>
            </w:r>
          </w:p>
          <w:p>
            <w:pPr>
              <w:spacing w:after="20"/>
              <w:ind w:left="20"/>
              <w:jc w:val="both"/>
            </w:pPr>
            <w:r>
              <w:rPr>
                <w:rFonts w:ascii="Times New Roman"/>
                <w:b w:val="false"/>
                <w:i w:val="false"/>
                <w:color w:val="000000"/>
                <w:sz w:val="20"/>
              </w:rPr>
              <w:t>
10-нан 60 м дейін (1:100 000 картада)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758"/>
          <w:p>
            <w:pPr>
              <w:spacing w:after="20"/>
              <w:ind w:left="20"/>
              <w:jc w:val="both"/>
            </w:pPr>
            <w:r>
              <w:rPr>
                <w:rFonts w:ascii="Times New Roman"/>
                <w:b w:val="false"/>
                <w:i w:val="false"/>
                <w:color w:val="000000"/>
                <w:sz w:val="20"/>
              </w:rPr>
              <w:t>
</w:t>
            </w:r>
            <w:r>
              <w:rPr>
                <w:rFonts w:ascii="Times New Roman"/>
                <w:b w:val="false"/>
                <w:i w:val="false"/>
                <w:color w:val="000000"/>
                <w:sz w:val="20"/>
              </w:rPr>
              <w:t>214.4</w:t>
            </w:r>
          </w:p>
          <w:bookmarkEnd w:id="7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Кепкен көлдердің қазандығы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759"/>
          <w:p>
            <w:pPr>
              <w:spacing w:after="20"/>
              <w:ind w:left="20"/>
              <w:jc w:val="both"/>
            </w:pPr>
            <w:r>
              <w:rPr>
                <w:rFonts w:ascii="Times New Roman"/>
                <w:b w:val="false"/>
                <w:i w:val="false"/>
                <w:color w:val="000000"/>
                <w:sz w:val="20"/>
              </w:rPr>
              <w:t>
</w:t>
            </w:r>
            <w:r>
              <w:rPr>
                <w:rFonts w:ascii="Times New Roman"/>
                <w:b w:val="false"/>
                <w:i w:val="false"/>
                <w:color w:val="000000"/>
                <w:sz w:val="20"/>
              </w:rPr>
              <w:t>215.1</w:t>
            </w:r>
          </w:p>
          <w:bookmarkEnd w:id="7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397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биіктіктердің белгілері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760"/>
          <w:p>
            <w:pPr>
              <w:spacing w:after="20"/>
              <w:ind w:left="20"/>
              <w:jc w:val="both"/>
            </w:pPr>
            <w:r>
              <w:rPr>
                <w:rFonts w:ascii="Times New Roman"/>
                <w:b w:val="false"/>
                <w:i w:val="false"/>
                <w:color w:val="000000"/>
                <w:sz w:val="20"/>
              </w:rPr>
              <w:t>
</w:t>
            </w:r>
            <w:r>
              <w:rPr>
                <w:rFonts w:ascii="Times New Roman"/>
                <w:b w:val="false"/>
                <w:i w:val="false"/>
                <w:color w:val="000000"/>
                <w:sz w:val="20"/>
              </w:rPr>
              <w:t>215.2</w:t>
            </w:r>
          </w:p>
          <w:bookmarkEnd w:id="7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1409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2065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761"/>
          <w:p>
            <w:pPr>
              <w:spacing w:after="20"/>
              <w:ind w:left="20"/>
              <w:jc w:val="both"/>
            </w:pPr>
            <w:r>
              <w:rPr>
                <w:rFonts w:ascii="Times New Roman"/>
                <w:b w:val="false"/>
                <w:i w:val="false"/>
                <w:color w:val="000000"/>
                <w:sz w:val="20"/>
              </w:rPr>
              <w:t>
</w:t>
            </w:r>
            <w:r>
              <w:rPr>
                <w:rFonts w:ascii="Times New Roman"/>
                <w:b w:val="false"/>
                <w:i w:val="false"/>
                <w:color w:val="000000"/>
                <w:sz w:val="20"/>
              </w:rPr>
              <w:t>216</w:t>
            </w:r>
          </w:p>
          <w:bookmarkEnd w:id="7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1336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7018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Бағыттаушылардағы биіктік белгілері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762"/>
          <w:p>
            <w:pPr>
              <w:spacing w:after="20"/>
              <w:ind w:left="20"/>
              <w:jc w:val="both"/>
            </w:pPr>
            <w:r>
              <w:rPr>
                <w:rFonts w:ascii="Times New Roman"/>
                <w:b w:val="false"/>
                <w:i w:val="false"/>
                <w:color w:val="000000"/>
                <w:sz w:val="20"/>
              </w:rPr>
              <w:t>
</w:t>
            </w:r>
            <w:r>
              <w:rPr>
                <w:rFonts w:ascii="Times New Roman"/>
                <w:b w:val="false"/>
                <w:i w:val="false"/>
                <w:color w:val="000000"/>
                <w:sz w:val="20"/>
              </w:rPr>
              <w:t>217</w:t>
            </w:r>
          </w:p>
          <w:bookmarkEnd w:id="7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143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889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төмен орналасқан нүктелер биіктігінің белгілері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763"/>
          <w:p>
            <w:pPr>
              <w:spacing w:after="20"/>
              <w:ind w:left="20"/>
              <w:jc w:val="both"/>
            </w:pPr>
            <w:r>
              <w:rPr>
                <w:rFonts w:ascii="Times New Roman"/>
                <w:b w:val="false"/>
                <w:i w:val="false"/>
                <w:color w:val="000000"/>
                <w:sz w:val="20"/>
              </w:rPr>
              <w:t>
</w:t>
            </w:r>
            <w:r>
              <w:rPr>
                <w:rFonts w:ascii="Times New Roman"/>
                <w:b w:val="false"/>
                <w:i w:val="false"/>
                <w:color w:val="000000"/>
                <w:sz w:val="20"/>
              </w:rPr>
              <w:t>218</w:t>
            </w:r>
          </w:p>
          <w:bookmarkEnd w:id="7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1752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5748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асулар, олардың биіктігі мен әрекет ету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764"/>
          <w:p>
            <w:pPr>
              <w:spacing w:after="20"/>
              <w:ind w:left="20"/>
              <w:jc w:val="both"/>
            </w:pPr>
            <w:r>
              <w:rPr>
                <w:rFonts w:ascii="Times New Roman"/>
                <w:b w:val="false"/>
                <w:i w:val="false"/>
                <w:color w:val="000000"/>
                <w:sz w:val="20"/>
              </w:rPr>
              <w:t>
</w:t>
            </w:r>
            <w:r>
              <w:rPr>
                <w:rFonts w:ascii="Times New Roman"/>
                <w:b w:val="false"/>
                <w:i w:val="false"/>
                <w:color w:val="000000"/>
                <w:sz w:val="20"/>
              </w:rPr>
              <w:t>219</w:t>
            </w:r>
          </w:p>
          <w:bookmarkEnd w:id="7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7526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651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Асулар, олардың биіктігінің белгілері және әрекет ету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765"/>
          <w:p>
            <w:pPr>
              <w:spacing w:after="20"/>
              <w:ind w:left="20"/>
              <w:jc w:val="both"/>
            </w:pPr>
            <w:r>
              <w:rPr>
                <w:rFonts w:ascii="Times New Roman"/>
                <w:b w:val="false"/>
                <w:i w:val="false"/>
                <w:color w:val="000000"/>
                <w:sz w:val="20"/>
              </w:rPr>
              <w:t>
</w:t>
            </w:r>
            <w:r>
              <w:rPr>
                <w:rFonts w:ascii="Times New Roman"/>
                <w:b w:val="false"/>
                <w:i w:val="false"/>
                <w:color w:val="000000"/>
                <w:sz w:val="20"/>
              </w:rPr>
              <w:t>220</w:t>
            </w:r>
          </w:p>
          <w:bookmarkEnd w:id="7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993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612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К-7, К-6 К-6, К-5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Жарлар-жартастар (10-биіктігі метрмен) [108]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766"/>
          <w:p>
            <w:pPr>
              <w:spacing w:after="20"/>
              <w:ind w:left="20"/>
              <w:jc w:val="both"/>
            </w:pPr>
            <w:r>
              <w:rPr>
                <w:rFonts w:ascii="Times New Roman"/>
                <w:b w:val="false"/>
                <w:i w:val="false"/>
                <w:color w:val="000000"/>
                <w:sz w:val="20"/>
              </w:rPr>
              <w:t>
</w:t>
            </w:r>
            <w:r>
              <w:rPr>
                <w:rFonts w:ascii="Times New Roman"/>
                <w:b w:val="false"/>
                <w:i w:val="false"/>
                <w:color w:val="000000"/>
                <w:sz w:val="20"/>
              </w:rPr>
              <w:t>221.1</w:t>
            </w:r>
          </w:p>
          <w:bookmarkEnd w:id="7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787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812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жатқан тастар (3 – биіктігі метрмен)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767"/>
          <w:p>
            <w:pPr>
              <w:spacing w:after="20"/>
              <w:ind w:left="20"/>
              <w:jc w:val="both"/>
            </w:pPr>
            <w:r>
              <w:rPr>
                <w:rFonts w:ascii="Times New Roman"/>
                <w:b w:val="false"/>
                <w:i w:val="false"/>
                <w:color w:val="000000"/>
                <w:sz w:val="20"/>
              </w:rPr>
              <w:t>
</w:t>
            </w:r>
            <w:r>
              <w:rPr>
                <w:rFonts w:ascii="Times New Roman"/>
                <w:b w:val="false"/>
                <w:i w:val="false"/>
                <w:color w:val="000000"/>
                <w:sz w:val="20"/>
              </w:rPr>
              <w:t>221.2</w:t>
            </w:r>
          </w:p>
          <w:bookmarkEnd w:id="7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4699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431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жиынтығы [109]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768"/>
          <w:p>
            <w:pPr>
              <w:spacing w:after="20"/>
              <w:ind w:left="20"/>
              <w:jc w:val="both"/>
            </w:pPr>
            <w:r>
              <w:rPr>
                <w:rFonts w:ascii="Times New Roman"/>
                <w:b w:val="false"/>
                <w:i w:val="false"/>
                <w:color w:val="000000"/>
                <w:sz w:val="20"/>
              </w:rPr>
              <w:t>
</w:t>
            </w:r>
            <w:r>
              <w:rPr>
                <w:rFonts w:ascii="Times New Roman"/>
                <w:b w:val="false"/>
                <w:i w:val="false"/>
                <w:color w:val="000000"/>
                <w:sz w:val="20"/>
              </w:rPr>
              <w:t>222.1</w:t>
            </w:r>
          </w:p>
          <w:bookmarkEnd w:id="7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673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p>
            <w:pPr>
              <w:spacing w:after="20"/>
              <w:ind w:left="20"/>
              <w:jc w:val="both"/>
            </w:pPr>
            <w:r>
              <w:rPr>
                <w:rFonts w:ascii="Times New Roman"/>
                <w:b w:val="false"/>
                <w:i w:val="false"/>
                <w:color w:val="000000"/>
                <w:sz w:val="20"/>
              </w:rPr>
              <w:t>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мұз шұңқырлар (5-тереңдігі метрмен)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769"/>
          <w:p>
            <w:pPr>
              <w:spacing w:after="20"/>
              <w:ind w:left="20"/>
              <w:jc w:val="both"/>
            </w:pPr>
            <w:r>
              <w:rPr>
                <w:rFonts w:ascii="Times New Roman"/>
                <w:b w:val="false"/>
                <w:i w:val="false"/>
                <w:color w:val="000000"/>
                <w:sz w:val="20"/>
              </w:rPr>
              <w:t>
</w:t>
            </w:r>
            <w:r>
              <w:rPr>
                <w:rFonts w:ascii="Times New Roman"/>
                <w:b w:val="false"/>
                <w:i w:val="false"/>
                <w:color w:val="000000"/>
                <w:sz w:val="20"/>
              </w:rPr>
              <w:t>222.2</w:t>
            </w:r>
          </w:p>
          <w:bookmarkEnd w:id="7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901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770"/>
          <w:p>
            <w:pPr>
              <w:spacing w:after="20"/>
              <w:ind w:left="20"/>
              <w:jc w:val="both"/>
            </w:pPr>
            <w:r>
              <w:rPr>
                <w:rFonts w:ascii="Times New Roman"/>
                <w:b w:val="false"/>
                <w:i w:val="false"/>
                <w:color w:val="000000"/>
                <w:sz w:val="20"/>
              </w:rPr>
              <w:t>
</w:t>
            </w:r>
            <w:r>
              <w:rPr>
                <w:rFonts w:ascii="Times New Roman"/>
                <w:b w:val="false"/>
                <w:i w:val="false"/>
                <w:color w:val="000000"/>
                <w:sz w:val="20"/>
              </w:rPr>
              <w:t>222.3</w:t>
            </w:r>
          </w:p>
          <w:bookmarkEnd w:id="7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647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мен бөгендер (5-биіктігі метрмен) [ПО]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771"/>
          <w:p>
            <w:pPr>
              <w:spacing w:after="20"/>
              <w:ind w:left="20"/>
              <w:jc w:val="both"/>
            </w:pPr>
            <w:r>
              <w:rPr>
                <w:rFonts w:ascii="Times New Roman"/>
                <w:b w:val="false"/>
                <w:i w:val="false"/>
                <w:color w:val="000000"/>
                <w:sz w:val="20"/>
              </w:rPr>
              <w:t>
</w:t>
            </w:r>
            <w:r>
              <w:rPr>
                <w:rFonts w:ascii="Times New Roman"/>
                <w:b w:val="false"/>
                <w:i w:val="false"/>
                <w:color w:val="000000"/>
                <w:sz w:val="20"/>
              </w:rPr>
              <w:t>222.4</w:t>
            </w:r>
          </w:p>
          <w:bookmarkEnd w:id="7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749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482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772"/>
          <w:p>
            <w:pPr>
              <w:spacing w:after="20"/>
              <w:ind w:left="20"/>
              <w:jc w:val="both"/>
            </w:pPr>
            <w:r>
              <w:rPr>
                <w:rFonts w:ascii="Times New Roman"/>
                <w:b w:val="false"/>
                <w:i w:val="false"/>
                <w:color w:val="000000"/>
                <w:sz w:val="20"/>
              </w:rPr>
              <w:t>
</w:t>
            </w:r>
            <w:r>
              <w:rPr>
                <w:rFonts w:ascii="Times New Roman"/>
                <w:b w:val="false"/>
                <w:i w:val="false"/>
                <w:color w:val="000000"/>
                <w:sz w:val="20"/>
              </w:rPr>
              <w:t>223</w:t>
            </w:r>
          </w:p>
          <w:bookmarkEnd w:id="7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Көлденеңде көрінбейтін жағалық, тарихи және т. б. біліктер (3-биіктігі метрмен) [111]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324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1879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773"/>
          <w:p>
            <w:pPr>
              <w:spacing w:after="20"/>
              <w:ind w:left="20"/>
              <w:jc w:val="both"/>
            </w:pPr>
            <w:r>
              <w:rPr>
                <w:rFonts w:ascii="Times New Roman"/>
                <w:b w:val="false"/>
                <w:i w:val="false"/>
                <w:color w:val="000000"/>
                <w:sz w:val="20"/>
              </w:rPr>
              <w:t>
</w:t>
            </w:r>
            <w:r>
              <w:rPr>
                <w:rFonts w:ascii="Times New Roman"/>
                <w:b w:val="false"/>
                <w:i w:val="false"/>
                <w:color w:val="000000"/>
                <w:sz w:val="20"/>
              </w:rPr>
              <w:t>224</w:t>
            </w:r>
          </w:p>
          <w:bookmarkEnd w:id="7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685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көрсетілмеген карст және термокарст шұңқырлары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774"/>
          <w:p>
            <w:pPr>
              <w:spacing w:after="20"/>
              <w:ind w:left="20"/>
              <w:jc w:val="both"/>
            </w:pPr>
            <w:r>
              <w:rPr>
                <w:rFonts w:ascii="Times New Roman"/>
                <w:b w:val="false"/>
                <w:i w:val="false"/>
                <w:color w:val="000000"/>
                <w:sz w:val="20"/>
              </w:rPr>
              <w:t>
</w:t>
            </w:r>
            <w:r>
              <w:rPr>
                <w:rFonts w:ascii="Times New Roman"/>
                <w:b w:val="false"/>
                <w:i w:val="false"/>
                <w:color w:val="000000"/>
                <w:sz w:val="20"/>
              </w:rPr>
              <w:t>225</w:t>
            </w:r>
          </w:p>
          <w:bookmarkEnd w:id="7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1155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10795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Үңгірлер мен гроттарға кіру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775"/>
          <w:p>
            <w:pPr>
              <w:spacing w:after="20"/>
              <w:ind w:left="20"/>
              <w:jc w:val="both"/>
            </w:pPr>
            <w:r>
              <w:rPr>
                <w:rFonts w:ascii="Times New Roman"/>
                <w:b w:val="false"/>
                <w:i w:val="false"/>
                <w:color w:val="000000"/>
                <w:sz w:val="20"/>
              </w:rPr>
              <w:t>
</w:t>
            </w:r>
            <w:r>
              <w:rPr>
                <w:rFonts w:ascii="Times New Roman"/>
                <w:b w:val="false"/>
                <w:i w:val="false"/>
                <w:color w:val="000000"/>
                <w:sz w:val="20"/>
              </w:rPr>
              <w:t>226.1</w:t>
            </w:r>
          </w:p>
          <w:bookmarkEnd w:id="7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977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көрінбейтін вулкандардың кратерлері;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776"/>
          <w:p>
            <w:pPr>
              <w:spacing w:after="20"/>
              <w:ind w:left="20"/>
              <w:jc w:val="both"/>
            </w:pPr>
            <w:r>
              <w:rPr>
                <w:rFonts w:ascii="Times New Roman"/>
                <w:b w:val="false"/>
                <w:i w:val="false"/>
                <w:color w:val="000000"/>
                <w:sz w:val="20"/>
              </w:rPr>
              <w:t>
</w:t>
            </w:r>
            <w:r>
              <w:rPr>
                <w:rFonts w:ascii="Times New Roman"/>
                <w:b w:val="false"/>
                <w:i w:val="false"/>
                <w:color w:val="000000"/>
                <w:sz w:val="20"/>
              </w:rPr>
              <w:t>226.2</w:t>
            </w:r>
          </w:p>
          <w:bookmarkEnd w:id="7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1092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876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жанартаулардың кратерлері [114]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777"/>
          <w:p>
            <w:pPr>
              <w:spacing w:after="20"/>
              <w:ind w:left="20"/>
              <w:jc w:val="both"/>
            </w:pPr>
            <w:r>
              <w:rPr>
                <w:rFonts w:ascii="Times New Roman"/>
                <w:b w:val="false"/>
                <w:i w:val="false"/>
                <w:color w:val="000000"/>
                <w:sz w:val="20"/>
              </w:rPr>
              <w:t>
</w:t>
            </w:r>
            <w:r>
              <w:rPr>
                <w:rFonts w:ascii="Times New Roman"/>
                <w:b w:val="false"/>
                <w:i w:val="false"/>
                <w:color w:val="000000"/>
                <w:sz w:val="20"/>
              </w:rPr>
              <w:t>227</w:t>
            </w:r>
          </w:p>
          <w:bookmarkEnd w:id="7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1752600" cy="4445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1485900" cy="546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w:t>
            </w:r>
          </w:p>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жыныстар-дан жасалған дайктер және басқа да тар тік қабырға-лы қуыстар (5- тізбектің биіктігі метрмен) [П5]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778"/>
          <w:p>
            <w:pPr>
              <w:spacing w:after="20"/>
              <w:ind w:left="20"/>
              <w:jc w:val="both"/>
            </w:pPr>
            <w:r>
              <w:rPr>
                <w:rFonts w:ascii="Times New Roman"/>
                <w:b w:val="false"/>
                <w:i w:val="false"/>
                <w:color w:val="000000"/>
                <w:sz w:val="20"/>
              </w:rPr>
              <w:t>
</w:t>
            </w:r>
            <w:r>
              <w:rPr>
                <w:rFonts w:ascii="Times New Roman"/>
                <w:b w:val="false"/>
                <w:i w:val="false"/>
                <w:color w:val="000000"/>
                <w:sz w:val="20"/>
              </w:rPr>
              <w:t>228</w:t>
            </w:r>
          </w:p>
          <w:bookmarkEnd w:id="7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0066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7780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ағындары [116]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779"/>
          <w:p>
            <w:pPr>
              <w:spacing w:after="20"/>
              <w:ind w:left="20"/>
              <w:jc w:val="both"/>
            </w:pPr>
            <w:r>
              <w:rPr>
                <w:rFonts w:ascii="Times New Roman"/>
                <w:b w:val="false"/>
                <w:i w:val="false"/>
                <w:color w:val="000000"/>
                <w:sz w:val="20"/>
              </w:rPr>
              <w:t>
</w:t>
            </w:r>
            <w:r>
              <w:rPr>
                <w:rFonts w:ascii="Times New Roman"/>
                <w:b w:val="false"/>
                <w:i w:val="false"/>
                <w:color w:val="000000"/>
                <w:sz w:val="20"/>
              </w:rPr>
              <w:t>Карталардағы кейбір рельеф элементтерінің бейнесі [117]</w:t>
            </w:r>
          </w:p>
          <w:bookmarkEnd w:id="779"/>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780"/>
          <w:p>
            <w:pPr>
              <w:spacing w:after="20"/>
              <w:ind w:left="20"/>
              <w:jc w:val="both"/>
            </w:pPr>
            <w:r>
              <w:rPr>
                <w:rFonts w:ascii="Times New Roman"/>
                <w:b w:val="false"/>
                <w:i w:val="false"/>
                <w:color w:val="000000"/>
                <w:sz w:val="20"/>
              </w:rPr>
              <w:t>
</w:t>
            </w:r>
            <w:r>
              <w:rPr>
                <w:rFonts w:ascii="Times New Roman"/>
                <w:b w:val="false"/>
                <w:i w:val="false"/>
                <w:color w:val="000000"/>
                <w:sz w:val="20"/>
              </w:rPr>
              <w:t>229.1</w:t>
            </w:r>
          </w:p>
          <w:bookmarkEnd w:id="7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5092700" cy="482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Фирна алаңдары мен мәңгілік қар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х=0,0003 у=0,0003 жағд.</w:t>
            </w:r>
          </w:p>
          <w:p>
            <w:pPr>
              <w:spacing w:after="20"/>
              <w:ind w:left="20"/>
              <w:jc w:val="both"/>
            </w:pPr>
            <w:r>
              <w:rPr>
                <w:rFonts w:ascii="Times New Roman"/>
                <w:b w:val="false"/>
                <w:i w:val="false"/>
                <w:color w:val="000000"/>
                <w:sz w:val="20"/>
              </w:rPr>
              <w:t>
х=0,0007 у=0,0007 жағд.</w:t>
            </w:r>
          </w:p>
          <w:p>
            <w:pPr>
              <w:spacing w:after="20"/>
              <w:ind w:left="20"/>
              <w:jc w:val="both"/>
            </w:pPr>
            <w:r>
              <w:rPr>
                <w:rFonts w:ascii="Times New Roman"/>
                <w:b w:val="false"/>
                <w:i w:val="false"/>
                <w:color w:val="000000"/>
                <w:sz w:val="20"/>
              </w:rPr>
              <w:t>
х=0,0015у=0,0015 жағд.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781"/>
          <w:p>
            <w:pPr>
              <w:spacing w:after="20"/>
              <w:ind w:left="20"/>
              <w:jc w:val="both"/>
            </w:pPr>
            <w:r>
              <w:rPr>
                <w:rFonts w:ascii="Times New Roman"/>
                <w:b w:val="false"/>
                <w:i w:val="false"/>
                <w:color w:val="000000"/>
                <w:sz w:val="20"/>
              </w:rPr>
              <w:t>
</w:t>
            </w:r>
            <w:r>
              <w:rPr>
                <w:rFonts w:ascii="Times New Roman"/>
                <w:b w:val="false"/>
                <w:i w:val="false"/>
                <w:color w:val="000000"/>
                <w:sz w:val="20"/>
              </w:rPr>
              <w:t>229.2</w:t>
            </w:r>
          </w:p>
          <w:bookmarkEnd w:id="7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тілдері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782"/>
          <w:p>
            <w:pPr>
              <w:spacing w:after="20"/>
              <w:ind w:left="20"/>
              <w:jc w:val="both"/>
            </w:pPr>
            <w:r>
              <w:rPr>
                <w:rFonts w:ascii="Times New Roman"/>
                <w:b w:val="false"/>
                <w:i w:val="false"/>
                <w:color w:val="000000"/>
                <w:sz w:val="20"/>
              </w:rPr>
              <w:t>
</w:t>
            </w:r>
            <w:r>
              <w:rPr>
                <w:rFonts w:ascii="Times New Roman"/>
                <w:b w:val="false"/>
                <w:i w:val="false"/>
                <w:color w:val="000000"/>
                <w:sz w:val="20"/>
              </w:rPr>
              <w:t>229.3</w:t>
            </w:r>
          </w:p>
          <w:bookmarkEnd w:id="7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жарықшақтары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783"/>
          <w:p>
            <w:pPr>
              <w:spacing w:after="20"/>
              <w:ind w:left="20"/>
              <w:jc w:val="both"/>
            </w:pPr>
            <w:r>
              <w:rPr>
                <w:rFonts w:ascii="Times New Roman"/>
                <w:b w:val="false"/>
                <w:i w:val="false"/>
                <w:color w:val="000000"/>
                <w:sz w:val="20"/>
              </w:rPr>
              <w:t>
</w:t>
            </w:r>
            <w:r>
              <w:rPr>
                <w:rFonts w:ascii="Times New Roman"/>
                <w:b w:val="false"/>
                <w:i w:val="false"/>
                <w:color w:val="000000"/>
                <w:sz w:val="20"/>
              </w:rPr>
              <w:t>229.4</w:t>
            </w:r>
          </w:p>
          <w:bookmarkEnd w:id="7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784"/>
          <w:p>
            <w:pPr>
              <w:spacing w:after="20"/>
              <w:ind w:left="20"/>
              <w:jc w:val="both"/>
            </w:pPr>
            <w:r>
              <w:rPr>
                <w:rFonts w:ascii="Times New Roman"/>
                <w:b w:val="false"/>
                <w:i w:val="false"/>
                <w:color w:val="000000"/>
                <w:sz w:val="20"/>
              </w:rPr>
              <w:t>
</w:t>
            </w:r>
            <w:r>
              <w:rPr>
                <w:rFonts w:ascii="Times New Roman"/>
                <w:b w:val="false"/>
                <w:i w:val="false"/>
                <w:color w:val="000000"/>
                <w:sz w:val="20"/>
              </w:rPr>
              <w:t>229.5</w:t>
            </w:r>
          </w:p>
          <w:bookmarkEnd w:id="7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өзендер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785"/>
          <w:p>
            <w:pPr>
              <w:spacing w:after="20"/>
              <w:ind w:left="20"/>
              <w:jc w:val="both"/>
            </w:pPr>
            <w:r>
              <w:rPr>
                <w:rFonts w:ascii="Times New Roman"/>
                <w:b w:val="false"/>
                <w:i w:val="false"/>
                <w:color w:val="000000"/>
                <w:sz w:val="20"/>
              </w:rPr>
              <w:t>
</w:t>
            </w:r>
            <w:r>
              <w:rPr>
                <w:rFonts w:ascii="Times New Roman"/>
                <w:b w:val="false"/>
                <w:i w:val="false"/>
                <w:color w:val="000000"/>
                <w:sz w:val="20"/>
              </w:rPr>
              <w:t>229.6</w:t>
            </w:r>
          </w:p>
          <w:bookmarkEnd w:id="7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қиыршықтары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786"/>
          <w:p>
            <w:pPr>
              <w:spacing w:after="20"/>
              <w:ind w:left="20"/>
              <w:jc w:val="both"/>
            </w:pPr>
            <w:r>
              <w:rPr>
                <w:rFonts w:ascii="Times New Roman"/>
                <w:b w:val="false"/>
                <w:i w:val="false"/>
                <w:color w:val="000000"/>
                <w:sz w:val="20"/>
              </w:rPr>
              <w:t>
</w:t>
            </w:r>
            <w:r>
              <w:rPr>
                <w:rFonts w:ascii="Times New Roman"/>
                <w:b w:val="false"/>
                <w:i w:val="false"/>
                <w:color w:val="000000"/>
                <w:sz w:val="20"/>
              </w:rPr>
              <w:t>229.7</w:t>
            </w:r>
          </w:p>
          <w:bookmarkEnd w:id="7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Жарлар мен жарлы орлар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787"/>
          <w:p>
            <w:pPr>
              <w:spacing w:after="20"/>
              <w:ind w:left="20"/>
              <w:jc w:val="both"/>
            </w:pPr>
            <w:r>
              <w:rPr>
                <w:rFonts w:ascii="Times New Roman"/>
                <w:b w:val="false"/>
                <w:i w:val="false"/>
                <w:color w:val="000000"/>
                <w:sz w:val="20"/>
              </w:rPr>
              <w:t>
</w:t>
            </w:r>
            <w:r>
              <w:rPr>
                <w:rFonts w:ascii="Times New Roman"/>
                <w:b w:val="false"/>
                <w:i w:val="false"/>
                <w:color w:val="000000"/>
                <w:sz w:val="20"/>
              </w:rPr>
              <w:t>229.8</w:t>
            </w:r>
          </w:p>
          <w:bookmarkEnd w:id="7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ұзындығы 1 см-ден кем тік беткейлер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788"/>
          <w:p>
            <w:pPr>
              <w:spacing w:after="20"/>
              <w:ind w:left="20"/>
              <w:jc w:val="both"/>
            </w:pPr>
            <w:r>
              <w:rPr>
                <w:rFonts w:ascii="Times New Roman"/>
                <w:b w:val="false"/>
                <w:i w:val="false"/>
                <w:color w:val="000000"/>
                <w:sz w:val="20"/>
              </w:rPr>
              <w:t>
</w:t>
            </w:r>
            <w:r>
              <w:rPr>
                <w:rFonts w:ascii="Times New Roman"/>
                <w:b w:val="false"/>
                <w:i w:val="false"/>
                <w:color w:val="000000"/>
                <w:sz w:val="20"/>
              </w:rPr>
              <w:t>229.9</w:t>
            </w:r>
          </w:p>
          <w:bookmarkEnd w:id="7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ұзындығы 1 см асатын тік беткейлер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6" w:id="789"/>
          <w:p>
            <w:pPr>
              <w:spacing w:after="20"/>
              <w:ind w:left="20"/>
              <w:jc w:val="both"/>
            </w:pPr>
            <w:r>
              <w:rPr>
                <w:rFonts w:ascii="Times New Roman"/>
                <w:b w:val="false"/>
                <w:i w:val="false"/>
                <w:color w:val="000000"/>
                <w:sz w:val="20"/>
              </w:rPr>
              <w:t>
</w:t>
            </w:r>
            <w:r>
              <w:rPr>
                <w:rFonts w:ascii="Times New Roman"/>
                <w:b w:val="false"/>
                <w:i w:val="false"/>
                <w:color w:val="000000"/>
                <w:sz w:val="20"/>
              </w:rPr>
              <w:t>229.10</w:t>
            </w:r>
          </w:p>
          <w:bookmarkEnd w:id="7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Фирна далалардың шекаралары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790"/>
          <w:p>
            <w:pPr>
              <w:spacing w:after="20"/>
              <w:ind w:left="20"/>
              <w:jc w:val="both"/>
            </w:pPr>
            <w:r>
              <w:rPr>
                <w:rFonts w:ascii="Times New Roman"/>
                <w:b w:val="false"/>
                <w:i w:val="false"/>
                <w:color w:val="000000"/>
                <w:sz w:val="20"/>
              </w:rPr>
              <w:t>
</w:t>
            </w:r>
            <w:r>
              <w:rPr>
                <w:rFonts w:ascii="Times New Roman"/>
                <w:b w:val="false"/>
                <w:i w:val="false"/>
                <w:color w:val="000000"/>
                <w:sz w:val="20"/>
              </w:rPr>
              <w:t>230</w:t>
            </w:r>
          </w:p>
          <w:bookmarkEnd w:id="79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120900" cy="812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Көлденеңмен белгіленбейтін шымдалған шұңқырлар (жиектер)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791"/>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79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171700" cy="8382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жарықтары (тосқауылдар) және мұз қазба-ларының жол-дары (7-жарық-тың биіктігі метрмен)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792"/>
          <w:p>
            <w:pPr>
              <w:spacing w:after="20"/>
              <w:ind w:left="20"/>
              <w:jc w:val="both"/>
            </w:pPr>
            <w:r>
              <w:rPr>
                <w:rFonts w:ascii="Times New Roman"/>
                <w:b w:val="false"/>
                <w:i w:val="false"/>
                <w:color w:val="000000"/>
                <w:sz w:val="20"/>
              </w:rPr>
              <w:t>
</w:t>
            </w:r>
            <w:r>
              <w:rPr>
                <w:rFonts w:ascii="Times New Roman"/>
                <w:b w:val="false"/>
                <w:i w:val="false"/>
                <w:color w:val="000000"/>
                <w:sz w:val="20"/>
              </w:rPr>
              <w:t>232</w:t>
            </w:r>
          </w:p>
          <w:bookmarkEnd w:id="7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11557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шөптер жыныс-тарының үйіндісі (құмды, сазды) [117]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1181100" cy="8763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жыныс-тардың үйіндісі (тасты -қиыршық тасты, малта тасты) [117]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104900" cy="8382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Мұздақ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793"/>
          <w:p>
            <w:pPr>
              <w:spacing w:after="20"/>
              <w:ind w:left="20"/>
              <w:jc w:val="both"/>
            </w:pPr>
            <w:r>
              <w:rPr>
                <w:rFonts w:ascii="Times New Roman"/>
                <w:b w:val="false"/>
                <w:i w:val="false"/>
                <w:color w:val="000000"/>
                <w:sz w:val="20"/>
              </w:rPr>
              <w:t>
</w:t>
            </w:r>
            <w:r>
              <w:rPr>
                <w:rFonts w:ascii="Times New Roman"/>
                <w:b w:val="false"/>
                <w:i w:val="false"/>
                <w:color w:val="000000"/>
                <w:sz w:val="20"/>
              </w:rPr>
              <w:t>234</w:t>
            </w:r>
          </w:p>
          <w:bookmarkEnd w:id="7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794"/>
          <w:p>
            <w:pPr>
              <w:spacing w:after="20"/>
              <w:ind w:left="20"/>
              <w:jc w:val="both"/>
            </w:pPr>
            <w:r>
              <w:rPr>
                <w:rFonts w:ascii="Times New Roman"/>
                <w:b w:val="false"/>
                <w:i w:val="false"/>
                <w:color w:val="000000"/>
                <w:sz w:val="20"/>
              </w:rPr>
              <w:t>
</w:t>
            </w:r>
            <w:r>
              <w:rPr>
                <w:rFonts w:ascii="Times New Roman"/>
                <w:b w:val="false"/>
                <w:i w:val="false"/>
                <w:color w:val="000000"/>
                <w:sz w:val="20"/>
              </w:rPr>
              <w:t>235</w:t>
            </w:r>
          </w:p>
          <w:bookmarkEnd w:id="7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1811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133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Жыралар мен шұңқырлар: 1) карта масштабында ені 1 мм-ден астам; </w:t>
            </w:r>
          </w:p>
          <w:p>
            <w:pPr>
              <w:spacing w:after="20"/>
              <w:ind w:left="20"/>
              <w:jc w:val="both"/>
            </w:pPr>
            <w:r>
              <w:rPr>
                <w:rFonts w:ascii="Times New Roman"/>
                <w:b w:val="false"/>
                <w:i w:val="false"/>
                <w:color w:val="000000"/>
                <w:sz w:val="20"/>
              </w:rPr>
              <w:t>
2) ені 1 мм және одан кем: 125, 8 және 4 - қастар арасындағы ені, 7 және 3-тереңдігі метрмен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22500" cy="939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үзіктер (21- </w:t>
            </w:r>
          </w:p>
          <w:p>
            <w:pPr>
              <w:spacing w:after="20"/>
              <w:ind w:left="20"/>
              <w:jc w:val="both"/>
            </w:pPr>
            <w:r>
              <w:rPr>
                <w:rFonts w:ascii="Times New Roman"/>
                <w:b w:val="false"/>
                <w:i w:val="false"/>
                <w:color w:val="000000"/>
                <w:sz w:val="20"/>
              </w:rPr>
              <w:t xml:space="preserve">
биіктігі метрмен); </w:t>
            </w:r>
          </w:p>
          <w:p>
            <w:pPr>
              <w:spacing w:after="20"/>
              <w:ind w:left="20"/>
              <w:jc w:val="both"/>
            </w:pPr>
            <w:r>
              <w:rPr>
                <w:rFonts w:ascii="Times New Roman"/>
                <w:b w:val="false"/>
                <w:i w:val="false"/>
                <w:color w:val="000000"/>
                <w:sz w:val="20"/>
              </w:rPr>
              <w:t>
2) баурайлардың террасаланған учаскелеріндегі алаңдардың нығайтылған кемерлері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795"/>
          <w:p>
            <w:pPr>
              <w:spacing w:after="20"/>
              <w:ind w:left="20"/>
              <w:jc w:val="both"/>
            </w:pPr>
            <w:r>
              <w:rPr>
                <w:rFonts w:ascii="Times New Roman"/>
                <w:b w:val="false"/>
                <w:i w:val="false"/>
                <w:color w:val="000000"/>
                <w:sz w:val="20"/>
              </w:rPr>
              <w:t>
</w:t>
            </w:r>
            <w:r>
              <w:rPr>
                <w:rFonts w:ascii="Times New Roman"/>
                <w:b w:val="false"/>
                <w:i w:val="false"/>
                <w:color w:val="000000"/>
                <w:sz w:val="20"/>
              </w:rPr>
              <w:t>237</w:t>
            </w:r>
          </w:p>
          <w:bookmarkEnd w:id="7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5955" w:id="796"/>
    <w:p>
      <w:pPr>
        <w:spacing w:after="0"/>
        <w:ind w:left="0"/>
        <w:jc w:val="both"/>
      </w:pPr>
      <w:r>
        <w:rPr>
          <w:rFonts w:ascii="Times New Roman"/>
          <w:b w:val="false"/>
          <w:i w:val="false"/>
          <w:color w:val="000000"/>
          <w:sz w:val="28"/>
        </w:rPr>
        <w:t>
      9-кесте</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797"/>
          <w:p>
            <w:pPr>
              <w:spacing w:after="20"/>
              <w:ind w:left="20"/>
              <w:jc w:val="both"/>
            </w:pPr>
            <w:r>
              <w:rPr>
                <w:rFonts w:ascii="Times New Roman"/>
                <w:b w:val="false"/>
                <w:i w:val="false"/>
                <w:color w:val="000000"/>
                <w:sz w:val="20"/>
              </w:rPr>
              <w:t>
</w:t>
            </w:r>
            <w:r>
              <w:rPr>
                <w:rFonts w:ascii="Times New Roman"/>
                <w:b w:val="false"/>
                <w:i w:val="false"/>
                <w:color w:val="000000"/>
                <w:sz w:val="20"/>
              </w:rPr>
              <w:t>Шартты белгілердің номері</w:t>
            </w:r>
          </w:p>
          <w:bookmarkEnd w:id="79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798"/>
          <w:p>
            <w:pPr>
              <w:spacing w:after="20"/>
              <w:ind w:left="20"/>
              <w:jc w:val="both"/>
            </w:pPr>
            <w:r>
              <w:rPr>
                <w:rFonts w:ascii="Times New Roman"/>
                <w:b w:val="false"/>
                <w:i w:val="false"/>
                <w:color w:val="000000"/>
                <w:sz w:val="20"/>
              </w:rPr>
              <w:t>
</w:t>
            </w:r>
            <w:r>
              <w:rPr>
                <w:rFonts w:ascii="Times New Roman"/>
                <w:b w:val="false"/>
                <w:i w:val="false"/>
                <w:color w:val="000000"/>
                <w:sz w:val="20"/>
              </w:rPr>
              <w:t>Өсімдік жабыны мен топырық</w:t>
            </w:r>
          </w:p>
          <w:bookmarkEnd w:id="79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799"/>
          <w:p>
            <w:pPr>
              <w:spacing w:after="20"/>
              <w:ind w:left="20"/>
              <w:jc w:val="both"/>
            </w:pPr>
            <w:r>
              <w:rPr>
                <w:rFonts w:ascii="Times New Roman"/>
                <w:b w:val="false"/>
                <w:i w:val="false"/>
                <w:color w:val="000000"/>
                <w:sz w:val="20"/>
              </w:rPr>
              <w:t>
</w:t>
            </w:r>
            <w:r>
              <w:rPr>
                <w:rFonts w:ascii="Times New Roman"/>
                <w:b w:val="false"/>
                <w:i w:val="false"/>
                <w:color w:val="000000"/>
                <w:sz w:val="20"/>
              </w:rPr>
              <w:t>238</w:t>
            </w:r>
          </w:p>
          <w:bookmarkEnd w:id="79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11811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143000" cy="2667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жамылғысы мен топырақ контурлары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800"/>
          <w:p>
            <w:pPr>
              <w:spacing w:after="20"/>
              <w:ind w:left="20"/>
              <w:jc w:val="both"/>
            </w:pPr>
            <w:r>
              <w:rPr>
                <w:rFonts w:ascii="Times New Roman"/>
                <w:b w:val="false"/>
                <w:i w:val="false"/>
                <w:color w:val="000000"/>
                <w:sz w:val="20"/>
              </w:rPr>
              <w:t>
</w:t>
            </w:r>
            <w:r>
              <w:rPr>
                <w:rFonts w:ascii="Times New Roman"/>
                <w:b w:val="false"/>
                <w:i w:val="false"/>
                <w:color w:val="000000"/>
                <w:sz w:val="20"/>
              </w:rPr>
              <w:t>239.1</w:t>
            </w:r>
          </w:p>
          <w:bookmarkEnd w:id="80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9779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801"/>
          <w:p>
            <w:pPr>
              <w:spacing w:after="20"/>
              <w:ind w:left="20"/>
              <w:jc w:val="both"/>
            </w:pPr>
            <w:r>
              <w:rPr>
                <w:rFonts w:ascii="Times New Roman"/>
                <w:b w:val="false"/>
                <w:i w:val="false"/>
                <w:color w:val="000000"/>
                <w:sz w:val="20"/>
              </w:rPr>
              <w:t>
</w:t>
            </w:r>
            <w:r>
              <w:rPr>
                <w:rFonts w:ascii="Times New Roman"/>
                <w:b w:val="false"/>
                <w:i w:val="false"/>
                <w:color w:val="000000"/>
                <w:sz w:val="20"/>
              </w:rPr>
              <w:t>239.2</w:t>
            </w:r>
          </w:p>
          <w:bookmarkEnd w:id="80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выделяются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карст орларындағы және т.б. орман [120,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6" w:id="802"/>
          <w:p>
            <w:pPr>
              <w:spacing w:after="20"/>
              <w:ind w:left="20"/>
              <w:jc w:val="both"/>
            </w:pPr>
            <w:r>
              <w:rPr>
                <w:rFonts w:ascii="Times New Roman"/>
                <w:b w:val="false"/>
                <w:i w:val="false"/>
                <w:color w:val="000000"/>
                <w:sz w:val="20"/>
              </w:rPr>
              <w:t>
</w:t>
            </w:r>
            <w:r>
              <w:rPr>
                <w:rFonts w:ascii="Times New Roman"/>
                <w:b w:val="false"/>
                <w:i w:val="false"/>
                <w:color w:val="000000"/>
                <w:sz w:val="20"/>
              </w:rPr>
              <w:t>240.1</w:t>
            </w:r>
          </w:p>
          <w:bookmarkEnd w:id="802"/>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901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берілген түрлері [122]:</w:t>
            </w:r>
          </w:p>
          <w:p>
            <w:pPr>
              <w:spacing w:after="20"/>
              <w:ind w:left="20"/>
              <w:jc w:val="both"/>
            </w:pPr>
            <w:r>
              <w:rPr>
                <w:rFonts w:ascii="Times New Roman"/>
                <w:b w:val="false"/>
                <w:i w:val="false"/>
                <w:color w:val="000000"/>
                <w:sz w:val="20"/>
              </w:rPr>
              <w:t>
хвойные (ель, сосна, пихта, кедр и</w:t>
            </w:r>
          </w:p>
          <w:p>
            <w:pPr>
              <w:spacing w:after="20"/>
              <w:ind w:left="20"/>
              <w:jc w:val="both"/>
            </w:pPr>
            <w:r>
              <w:rPr>
                <w:rFonts w:ascii="Times New Roman"/>
                <w:b w:val="false"/>
                <w:i w:val="false"/>
                <w:color w:val="000000"/>
                <w:sz w:val="20"/>
              </w:rPr>
              <w:t>
др);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древостоя: деревьями в метрах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4" w:id="803"/>
          <w:p>
            <w:pPr>
              <w:spacing w:after="20"/>
              <w:ind w:left="20"/>
              <w:jc w:val="both"/>
            </w:pPr>
            <w:r>
              <w:rPr>
                <w:rFonts w:ascii="Times New Roman"/>
                <w:b w:val="false"/>
                <w:i w:val="false"/>
                <w:color w:val="000000"/>
                <w:sz w:val="20"/>
              </w:rPr>
              <w:t>
</w:t>
            </w:r>
            <w:r>
              <w:rPr>
                <w:rFonts w:ascii="Times New Roman"/>
                <w:b w:val="false"/>
                <w:i w:val="false"/>
                <w:color w:val="000000"/>
                <w:sz w:val="20"/>
              </w:rPr>
              <w:t>240.2</w:t>
            </w:r>
          </w:p>
          <w:bookmarkEnd w:id="80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952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723900" cy="5080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(қайың, емен, үй-еңкі және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804"/>
          <w:p>
            <w:pPr>
              <w:spacing w:after="20"/>
              <w:ind w:left="20"/>
              <w:jc w:val="both"/>
            </w:pPr>
            <w:r>
              <w:rPr>
                <w:rFonts w:ascii="Times New Roman"/>
                <w:b w:val="false"/>
                <w:i w:val="false"/>
                <w:color w:val="000000"/>
                <w:sz w:val="20"/>
              </w:rPr>
              <w:t>
</w:t>
            </w:r>
            <w:r>
              <w:rPr>
                <w:rFonts w:ascii="Times New Roman"/>
                <w:b w:val="false"/>
                <w:i w:val="false"/>
                <w:color w:val="000000"/>
                <w:sz w:val="20"/>
              </w:rPr>
              <w:t>240.3</w:t>
            </w:r>
          </w:p>
          <w:bookmarkEnd w:id="80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13970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12065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2" w:id="805"/>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80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1295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1473200" cy="3429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0.4 0.3 0.3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тар жолақтары және қорғаныс орман екпелері (6-ағаш-тардың орташа биіктігі метртрмен)123]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1" w:id="806"/>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80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622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647700" cy="3175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көрсетілмеген орманның шағын алаңы [124]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0" w:id="807"/>
          <w:p>
            <w:pPr>
              <w:spacing w:after="20"/>
              <w:ind w:left="20"/>
              <w:jc w:val="both"/>
            </w:pPr>
            <w:r>
              <w:rPr>
                <w:rFonts w:ascii="Times New Roman"/>
                <w:b w:val="false"/>
                <w:i w:val="false"/>
                <w:color w:val="000000"/>
                <w:sz w:val="20"/>
              </w:rPr>
              <w:t>
</w:t>
            </w:r>
            <w:r>
              <w:rPr>
                <w:rFonts w:ascii="Times New Roman"/>
                <w:b w:val="false"/>
                <w:i w:val="false"/>
                <w:color w:val="000000"/>
                <w:sz w:val="20"/>
              </w:rPr>
              <w:t>243.1</w:t>
            </w:r>
          </w:p>
          <w:bookmarkEnd w:id="8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1028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143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көрсетілмейтін, бағдарлар мәні бар жеке тоғайлар [124]: қылқан жапырақты;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9" w:id="808"/>
          <w:p>
            <w:pPr>
              <w:spacing w:after="20"/>
              <w:ind w:left="20"/>
              <w:jc w:val="both"/>
            </w:pPr>
            <w:r>
              <w:rPr>
                <w:rFonts w:ascii="Times New Roman"/>
                <w:b w:val="false"/>
                <w:i w:val="false"/>
                <w:color w:val="000000"/>
                <w:sz w:val="20"/>
              </w:rPr>
              <w:t>
</w:t>
            </w:r>
            <w:r>
              <w:rPr>
                <w:rFonts w:ascii="Times New Roman"/>
                <w:b w:val="false"/>
                <w:i w:val="false"/>
                <w:color w:val="000000"/>
                <w:sz w:val="20"/>
              </w:rPr>
              <w:t>243.2</w:t>
            </w:r>
          </w:p>
          <w:bookmarkEnd w:id="8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1041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130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809"/>
          <w:p>
            <w:pPr>
              <w:spacing w:after="20"/>
              <w:ind w:left="20"/>
              <w:jc w:val="both"/>
            </w:pPr>
            <w:r>
              <w:rPr>
                <w:rFonts w:ascii="Times New Roman"/>
                <w:b w:val="false"/>
                <w:i w:val="false"/>
                <w:color w:val="000000"/>
                <w:sz w:val="20"/>
              </w:rPr>
              <w:t>
</w:t>
            </w:r>
            <w:r>
              <w:rPr>
                <w:rFonts w:ascii="Times New Roman"/>
                <w:b w:val="false"/>
                <w:i w:val="false"/>
                <w:color w:val="000000"/>
                <w:sz w:val="20"/>
              </w:rPr>
              <w:t>243.3</w:t>
            </w:r>
          </w:p>
          <w:bookmarkEnd w:id="8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1231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130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810"/>
          <w:p>
            <w:pPr>
              <w:spacing w:after="20"/>
              <w:ind w:left="20"/>
              <w:jc w:val="both"/>
            </w:pPr>
            <w:r>
              <w:rPr>
                <w:rFonts w:ascii="Times New Roman"/>
                <w:b w:val="false"/>
                <w:i w:val="false"/>
                <w:color w:val="000000"/>
                <w:sz w:val="20"/>
              </w:rPr>
              <w:t>
</w:t>
            </w:r>
            <w:r>
              <w:rPr>
                <w:rFonts w:ascii="Times New Roman"/>
                <w:b w:val="false"/>
                <w:i w:val="false"/>
                <w:color w:val="000000"/>
                <w:sz w:val="20"/>
              </w:rPr>
              <w:t>244.1</w:t>
            </w:r>
          </w:p>
          <w:bookmarkEnd w:id="8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914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1041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Бағдарлары бар жеке тұрған ағаштар [124]: қылқан жапырақты ағаштар;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811"/>
          <w:p>
            <w:pPr>
              <w:spacing w:after="20"/>
              <w:ind w:left="20"/>
              <w:jc w:val="both"/>
            </w:pPr>
            <w:r>
              <w:rPr>
                <w:rFonts w:ascii="Times New Roman"/>
                <w:b w:val="false"/>
                <w:i w:val="false"/>
                <w:color w:val="000000"/>
                <w:sz w:val="20"/>
              </w:rPr>
              <w:t>
</w:t>
            </w:r>
            <w:r>
              <w:rPr>
                <w:rFonts w:ascii="Times New Roman"/>
                <w:b w:val="false"/>
                <w:i w:val="false"/>
                <w:color w:val="000000"/>
                <w:sz w:val="20"/>
              </w:rPr>
              <w:t>244.2</w:t>
            </w:r>
          </w:p>
          <w:bookmarkEnd w:id="8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927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812"/>
          <w:p>
            <w:pPr>
              <w:spacing w:after="20"/>
              <w:ind w:left="20"/>
              <w:jc w:val="both"/>
            </w:pPr>
            <w:r>
              <w:rPr>
                <w:rFonts w:ascii="Times New Roman"/>
                <w:b w:val="false"/>
                <w:i w:val="false"/>
                <w:color w:val="000000"/>
                <w:sz w:val="20"/>
              </w:rPr>
              <w:t>
</w:t>
            </w:r>
            <w:r>
              <w:rPr>
                <w:rFonts w:ascii="Times New Roman"/>
                <w:b w:val="false"/>
                <w:i w:val="false"/>
                <w:color w:val="000000"/>
                <w:sz w:val="20"/>
              </w:rPr>
              <w:t>245</w:t>
            </w:r>
          </w:p>
          <w:bookmarkEnd w:id="8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635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622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Бағдарлық маңызы жоқ жекелеген ағаштар [124]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813"/>
          <w:p>
            <w:pPr>
              <w:spacing w:after="20"/>
              <w:ind w:left="20"/>
              <w:jc w:val="both"/>
            </w:pPr>
            <w:r>
              <w:rPr>
                <w:rFonts w:ascii="Times New Roman"/>
                <w:b w:val="false"/>
                <w:i w:val="false"/>
                <w:color w:val="000000"/>
                <w:sz w:val="20"/>
              </w:rPr>
              <w:t>
</w:t>
            </w:r>
            <w:r>
              <w:rPr>
                <w:rFonts w:ascii="Times New Roman"/>
                <w:b w:val="false"/>
                <w:i w:val="false"/>
                <w:color w:val="000000"/>
                <w:sz w:val="20"/>
              </w:rPr>
              <w:t>246.1</w:t>
            </w:r>
          </w:p>
          <w:bookmarkEnd w:id="8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406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36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Пальмовые рощи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3" w:id="814"/>
          <w:p>
            <w:pPr>
              <w:spacing w:after="20"/>
              <w:ind w:left="20"/>
              <w:jc w:val="both"/>
            </w:pPr>
            <w:r>
              <w:rPr>
                <w:rFonts w:ascii="Times New Roman"/>
                <w:b w:val="false"/>
                <w:i w:val="false"/>
                <w:color w:val="000000"/>
                <w:sz w:val="20"/>
              </w:rPr>
              <w:t>
</w:t>
            </w:r>
            <w:r>
              <w:rPr>
                <w:rFonts w:ascii="Times New Roman"/>
                <w:b w:val="false"/>
                <w:i w:val="false"/>
                <w:color w:val="000000"/>
                <w:sz w:val="20"/>
              </w:rPr>
              <w:t>246.2</w:t>
            </w:r>
          </w:p>
          <w:bookmarkEnd w:id="8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609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584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495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723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749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815"/>
          <w:p>
            <w:pPr>
              <w:spacing w:after="20"/>
              <w:ind w:left="20"/>
              <w:jc w:val="both"/>
            </w:pPr>
            <w:r>
              <w:rPr>
                <w:rFonts w:ascii="Times New Roman"/>
                <w:b w:val="false"/>
                <w:i w:val="false"/>
                <w:color w:val="000000"/>
                <w:sz w:val="20"/>
              </w:rPr>
              <w:t>
</w:t>
            </w:r>
            <w:r>
              <w:rPr>
                <w:rFonts w:ascii="Times New Roman"/>
                <w:b w:val="false"/>
                <w:i w:val="false"/>
                <w:color w:val="000000"/>
                <w:sz w:val="20"/>
              </w:rPr>
              <w:t>246.3</w:t>
            </w:r>
          </w:p>
          <w:bookmarkEnd w:id="8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812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774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пальмалар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816"/>
          <w:p>
            <w:pPr>
              <w:spacing w:after="20"/>
              <w:ind w:left="20"/>
              <w:jc w:val="both"/>
            </w:pPr>
            <w:r>
              <w:rPr>
                <w:rFonts w:ascii="Times New Roman"/>
                <w:b w:val="false"/>
                <w:i w:val="false"/>
                <w:color w:val="000000"/>
                <w:sz w:val="20"/>
              </w:rPr>
              <w:t>
</w:t>
            </w:r>
            <w:r>
              <w:rPr>
                <w:rFonts w:ascii="Times New Roman"/>
                <w:b w:val="false"/>
                <w:i w:val="false"/>
                <w:color w:val="000000"/>
                <w:sz w:val="20"/>
              </w:rPr>
              <w:t>247</w:t>
            </w:r>
          </w:p>
          <w:bookmarkEnd w:id="8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9652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(карлик) ормандар [122,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817"/>
          <w:p>
            <w:pPr>
              <w:spacing w:after="20"/>
              <w:ind w:left="20"/>
              <w:jc w:val="both"/>
            </w:pPr>
            <w:r>
              <w:rPr>
                <w:rFonts w:ascii="Times New Roman"/>
                <w:b w:val="false"/>
                <w:i w:val="false"/>
                <w:color w:val="000000"/>
                <w:sz w:val="20"/>
              </w:rPr>
              <w:t>
</w:t>
            </w:r>
            <w:r>
              <w:rPr>
                <w:rFonts w:ascii="Times New Roman"/>
                <w:b w:val="false"/>
                <w:i w:val="false"/>
                <w:color w:val="000000"/>
                <w:sz w:val="20"/>
              </w:rPr>
              <w:t>248</w:t>
            </w:r>
          </w:p>
          <w:bookmarkEnd w:id="8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дейінгі орман өскіндері, орман питомниктері және жас орман екпелері (2-ағаштардың орташа биіктігі метрмен) [122]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818"/>
          <w:p>
            <w:pPr>
              <w:spacing w:after="20"/>
              <w:ind w:left="20"/>
              <w:jc w:val="both"/>
            </w:pPr>
            <w:r>
              <w:rPr>
                <w:rFonts w:ascii="Times New Roman"/>
                <w:b w:val="false"/>
                <w:i w:val="false"/>
                <w:color w:val="000000"/>
                <w:sz w:val="20"/>
              </w:rPr>
              <w:t>
</w:t>
            </w:r>
            <w:r>
              <w:rPr>
                <w:rFonts w:ascii="Times New Roman"/>
                <w:b w:val="false"/>
                <w:i w:val="false"/>
                <w:color w:val="000000"/>
                <w:sz w:val="20"/>
              </w:rPr>
              <w:t>249</w:t>
            </w:r>
          </w:p>
          <w:bookmarkEnd w:id="8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9398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762000" cy="495300"/>
                          </a:xfrm>
                          <a:prstGeom prst="rect">
                            <a:avLst/>
                          </a:prstGeom>
                        </pic:spPr>
                      </pic:pic>
                    </a:graphicData>
                  </a:graphic>
                </wp:inline>
              </w:drawing>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Буреломдар [122]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819"/>
          <w:p>
            <w:pPr>
              <w:spacing w:after="20"/>
              <w:ind w:left="20"/>
              <w:jc w:val="both"/>
            </w:pPr>
            <w:r>
              <w:rPr>
                <w:rFonts w:ascii="Times New Roman"/>
                <w:b w:val="false"/>
                <w:i w:val="false"/>
                <w:color w:val="000000"/>
                <w:sz w:val="20"/>
              </w:rPr>
              <w:t>
</w:t>
            </w:r>
            <w:r>
              <w:rPr>
                <w:rFonts w:ascii="Times New Roman"/>
                <w:b w:val="false"/>
                <w:i w:val="false"/>
                <w:color w:val="000000"/>
                <w:sz w:val="20"/>
              </w:rPr>
              <w:t>250.1</w:t>
            </w:r>
          </w:p>
          <w:bookmarkEnd w:id="8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9525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749300" cy="520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ормандар (сирек орман)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1" w:id="820"/>
          <w:p>
            <w:pPr>
              <w:spacing w:after="20"/>
              <w:ind w:left="20"/>
              <w:jc w:val="both"/>
            </w:pPr>
            <w:r>
              <w:rPr>
                <w:rFonts w:ascii="Times New Roman"/>
                <w:b w:val="false"/>
                <w:i w:val="false"/>
                <w:color w:val="000000"/>
                <w:sz w:val="20"/>
              </w:rPr>
              <w:t>
</w:t>
            </w:r>
            <w:r>
              <w:rPr>
                <w:rFonts w:ascii="Times New Roman"/>
                <w:b w:val="false"/>
                <w:i w:val="false"/>
                <w:color w:val="000000"/>
                <w:sz w:val="20"/>
              </w:rPr>
              <w:t>250.2</w:t>
            </w:r>
          </w:p>
          <w:bookmarkEnd w:id="8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927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749300" cy="482600"/>
                          </a:xfrm>
                          <a:prstGeom prst="rect">
                            <a:avLst/>
                          </a:prstGeom>
                        </pic:spPr>
                      </pic:pic>
                    </a:graphicData>
                  </a:graphic>
                </wp:inline>
              </w:drawing>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аласа орман [122]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821"/>
          <w:p>
            <w:pPr>
              <w:spacing w:after="20"/>
              <w:ind w:left="20"/>
              <w:jc w:val="both"/>
            </w:pPr>
            <w:r>
              <w:rPr>
                <w:rFonts w:ascii="Times New Roman"/>
                <w:b w:val="false"/>
                <w:i w:val="false"/>
                <w:color w:val="000000"/>
                <w:sz w:val="20"/>
              </w:rPr>
              <w:t>
</w:t>
            </w:r>
            <w:r>
              <w:rPr>
                <w:rFonts w:ascii="Times New Roman"/>
                <w:b w:val="false"/>
                <w:i w:val="false"/>
                <w:color w:val="000000"/>
                <w:sz w:val="20"/>
              </w:rPr>
              <w:t>251.1</w:t>
            </w:r>
          </w:p>
          <w:bookmarkEnd w:id="8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9906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838200" cy="5461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К-6 К-6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Өртең және діңі құрғақ ормандар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822"/>
          <w:p>
            <w:pPr>
              <w:spacing w:after="20"/>
              <w:ind w:left="20"/>
              <w:jc w:val="both"/>
            </w:pPr>
            <w:r>
              <w:rPr>
                <w:rFonts w:ascii="Times New Roman"/>
                <w:b w:val="false"/>
                <w:i w:val="false"/>
                <w:color w:val="000000"/>
                <w:sz w:val="20"/>
              </w:rPr>
              <w:t>
</w:t>
            </w:r>
            <w:r>
              <w:rPr>
                <w:rFonts w:ascii="Times New Roman"/>
                <w:b w:val="false"/>
                <w:i w:val="false"/>
                <w:color w:val="000000"/>
                <w:sz w:val="20"/>
              </w:rPr>
              <w:t>251.2</w:t>
            </w:r>
          </w:p>
          <w:bookmarkEnd w:id="82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10287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К-5 К-5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орман [122]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823"/>
          <w:p>
            <w:pPr>
              <w:spacing w:after="20"/>
              <w:ind w:left="20"/>
              <w:jc w:val="both"/>
            </w:pPr>
            <w:r>
              <w:rPr>
                <w:rFonts w:ascii="Times New Roman"/>
                <w:b w:val="false"/>
                <w:i w:val="false"/>
                <w:color w:val="000000"/>
                <w:sz w:val="20"/>
              </w:rPr>
              <w:t>
</w:t>
            </w:r>
            <w:r>
              <w:rPr>
                <w:rFonts w:ascii="Times New Roman"/>
                <w:b w:val="false"/>
                <w:i w:val="false"/>
                <w:color w:val="000000"/>
                <w:sz w:val="20"/>
              </w:rPr>
              <w:t>252.1</w:t>
            </w:r>
          </w:p>
          <w:bookmarkEnd w:id="8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1473200" cy="406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соқпақтар ені [122]:</w:t>
            </w:r>
          </w:p>
          <w:p>
            <w:pPr>
              <w:spacing w:after="20"/>
              <w:ind w:left="20"/>
              <w:jc w:val="both"/>
            </w:pPr>
            <w:r>
              <w:rPr>
                <w:rFonts w:ascii="Times New Roman"/>
                <w:b w:val="false"/>
                <w:i w:val="false"/>
                <w:color w:val="000000"/>
                <w:sz w:val="20"/>
              </w:rPr>
              <w:t>
20 м және жоғары (1:25 000 картада) 40 м және жоғары (1:50 000 картада) 60 м және жоғары (1:100 000 картада)</w:t>
            </w:r>
          </w:p>
          <w:p>
            <w:pPr>
              <w:spacing w:after="20"/>
              <w:ind w:left="20"/>
              <w:jc w:val="both"/>
            </w:pPr>
            <w:r>
              <w:rPr>
                <w:rFonts w:ascii="Times New Roman"/>
                <w:b w:val="false"/>
                <w:i w:val="false"/>
                <w:color w:val="000000"/>
                <w:sz w:val="20"/>
              </w:rPr>
              <w:t xml:space="preserve">
Соқпақтардағы электр желілері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2" w:id="824"/>
          <w:p>
            <w:pPr>
              <w:spacing w:after="20"/>
              <w:ind w:left="20"/>
              <w:jc w:val="both"/>
            </w:pPr>
            <w:r>
              <w:rPr>
                <w:rFonts w:ascii="Times New Roman"/>
                <w:b w:val="false"/>
                <w:i w:val="false"/>
                <w:color w:val="000000"/>
                <w:sz w:val="20"/>
              </w:rPr>
              <w:t>
</w:t>
            </w:r>
            <w:r>
              <w:rPr>
                <w:rFonts w:ascii="Times New Roman"/>
                <w:b w:val="false"/>
                <w:i w:val="false"/>
                <w:color w:val="000000"/>
                <w:sz w:val="20"/>
              </w:rPr>
              <w:t>252.2</w:t>
            </w:r>
          </w:p>
          <w:bookmarkEnd w:id="8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1384300" cy="1155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1498600" cy="1117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соқпақтар: 60, 25, 4-соқпақтар-дың ені метрмен; 22, 23 - орман орамының нөмірлері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825"/>
          <w:p>
            <w:pPr>
              <w:spacing w:after="20"/>
              <w:ind w:left="20"/>
              <w:jc w:val="both"/>
            </w:pPr>
            <w:r>
              <w:rPr>
                <w:rFonts w:ascii="Times New Roman"/>
                <w:b w:val="false"/>
                <w:i w:val="false"/>
                <w:color w:val="000000"/>
                <w:sz w:val="20"/>
              </w:rPr>
              <w:t>
</w:t>
            </w:r>
            <w:r>
              <w:rPr>
                <w:rFonts w:ascii="Times New Roman"/>
                <w:b w:val="false"/>
                <w:i w:val="false"/>
                <w:color w:val="000000"/>
                <w:sz w:val="20"/>
              </w:rPr>
              <w:t>252.3</w:t>
            </w:r>
          </w:p>
          <w:bookmarkEnd w:id="8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Соқпақтар бойынша орман жолдары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826"/>
          <w:p>
            <w:pPr>
              <w:spacing w:after="20"/>
              <w:ind w:left="20"/>
              <w:jc w:val="both"/>
            </w:pPr>
            <w:r>
              <w:rPr>
                <w:rFonts w:ascii="Times New Roman"/>
                <w:b w:val="false"/>
                <w:i w:val="false"/>
                <w:color w:val="000000"/>
                <w:sz w:val="20"/>
              </w:rPr>
              <w:t>
</w:t>
            </w:r>
            <w:r>
              <w:rPr>
                <w:rFonts w:ascii="Times New Roman"/>
                <w:b w:val="false"/>
                <w:i w:val="false"/>
                <w:color w:val="000000"/>
                <w:sz w:val="20"/>
              </w:rPr>
              <w:t>252.4</w:t>
            </w:r>
          </w:p>
          <w:bookmarkEnd w:id="8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Соқпақтар бойынша байланыс желілері (5-соқпақ ені)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827"/>
          <w:p>
            <w:pPr>
              <w:spacing w:after="20"/>
              <w:ind w:left="20"/>
              <w:jc w:val="both"/>
            </w:pPr>
            <w:r>
              <w:rPr>
                <w:rFonts w:ascii="Times New Roman"/>
                <w:b w:val="false"/>
                <w:i w:val="false"/>
                <w:color w:val="000000"/>
                <w:sz w:val="20"/>
              </w:rPr>
              <w:t>
</w:t>
            </w:r>
            <w:r>
              <w:rPr>
                <w:rFonts w:ascii="Times New Roman"/>
                <w:b w:val="false"/>
                <w:i w:val="false"/>
                <w:color w:val="000000"/>
                <w:sz w:val="20"/>
              </w:rPr>
              <w:t>253.1</w:t>
            </w:r>
          </w:p>
          <w:bookmarkEnd w:id="8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7366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673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[126, 149]:</w:t>
            </w:r>
          </w:p>
          <w:p>
            <w:pPr>
              <w:spacing w:after="20"/>
              <w:ind w:left="20"/>
              <w:jc w:val="both"/>
            </w:pPr>
            <w:r>
              <w:rPr>
                <w:rFonts w:ascii="Times New Roman"/>
                <w:b w:val="false"/>
                <w:i w:val="false"/>
                <w:color w:val="000000"/>
                <w:sz w:val="20"/>
              </w:rPr>
              <w:t>
Жеке бұталар мен бұта топтары;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828"/>
          <w:p>
            <w:pPr>
              <w:spacing w:after="20"/>
              <w:ind w:left="20"/>
              <w:jc w:val="both"/>
            </w:pPr>
            <w:r>
              <w:rPr>
                <w:rFonts w:ascii="Times New Roman"/>
                <w:b w:val="false"/>
                <w:i w:val="false"/>
                <w:color w:val="000000"/>
                <w:sz w:val="20"/>
              </w:rPr>
              <w:t>
</w:t>
            </w:r>
            <w:r>
              <w:rPr>
                <w:rFonts w:ascii="Times New Roman"/>
                <w:b w:val="false"/>
                <w:i w:val="false"/>
                <w:color w:val="000000"/>
                <w:sz w:val="20"/>
              </w:rPr>
              <w:t>253.2</w:t>
            </w:r>
          </w:p>
          <w:bookmarkEnd w:id="8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9779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723900" cy="4699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829"/>
          <w:p>
            <w:pPr>
              <w:spacing w:after="20"/>
              <w:ind w:left="20"/>
              <w:jc w:val="both"/>
            </w:pPr>
            <w:r>
              <w:rPr>
                <w:rFonts w:ascii="Times New Roman"/>
                <w:b w:val="false"/>
                <w:i w:val="false"/>
                <w:color w:val="000000"/>
                <w:sz w:val="20"/>
              </w:rPr>
              <w:t>
</w:t>
            </w:r>
            <w:r>
              <w:rPr>
                <w:rFonts w:ascii="Times New Roman"/>
                <w:b w:val="false"/>
                <w:i w:val="false"/>
                <w:color w:val="000000"/>
                <w:sz w:val="20"/>
              </w:rPr>
              <w:t>254.1</w:t>
            </w:r>
          </w:p>
          <w:bookmarkEnd w:id="8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571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584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бұталар [126]: бұталардың жекелеген бұталары мен топтары;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830"/>
          <w:p>
            <w:pPr>
              <w:spacing w:after="20"/>
              <w:ind w:left="20"/>
              <w:jc w:val="both"/>
            </w:pPr>
            <w:r>
              <w:rPr>
                <w:rFonts w:ascii="Times New Roman"/>
                <w:b w:val="false"/>
                <w:i w:val="false"/>
                <w:color w:val="000000"/>
                <w:sz w:val="20"/>
              </w:rPr>
              <w:t>
</w:t>
            </w:r>
            <w:r>
              <w:rPr>
                <w:rFonts w:ascii="Times New Roman"/>
                <w:b w:val="false"/>
                <w:i w:val="false"/>
                <w:color w:val="000000"/>
                <w:sz w:val="20"/>
              </w:rPr>
              <w:t>254.2</w:t>
            </w:r>
          </w:p>
          <w:bookmarkEnd w:id="8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1155700" cy="4826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965200" cy="558800"/>
                          </a:xfrm>
                          <a:prstGeom prst="rect">
                            <a:avLst/>
                          </a:prstGeom>
                        </pic:spPr>
                      </pic:pic>
                    </a:graphicData>
                  </a:graphic>
                </wp:inline>
              </w:drawing>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831"/>
          <w:p>
            <w:pPr>
              <w:spacing w:after="20"/>
              <w:ind w:left="20"/>
              <w:jc w:val="both"/>
            </w:pPr>
            <w:r>
              <w:rPr>
                <w:rFonts w:ascii="Times New Roman"/>
                <w:b w:val="false"/>
                <w:i w:val="false"/>
                <w:color w:val="000000"/>
                <w:sz w:val="20"/>
              </w:rPr>
              <w:t>
</w:t>
            </w:r>
            <w:r>
              <w:rPr>
                <w:rFonts w:ascii="Times New Roman"/>
                <w:b w:val="false"/>
                <w:i w:val="false"/>
                <w:color w:val="000000"/>
                <w:sz w:val="20"/>
              </w:rPr>
              <w:t>255.1</w:t>
            </w:r>
          </w:p>
          <w:bookmarkEnd w:id="8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1206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1155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К-6 К-6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түрлері:</w:t>
            </w:r>
          </w:p>
          <w:p>
            <w:pPr>
              <w:spacing w:after="20"/>
              <w:ind w:left="20"/>
              <w:jc w:val="both"/>
            </w:pPr>
            <w:r>
              <w:rPr>
                <w:rFonts w:ascii="Times New Roman"/>
                <w:b w:val="false"/>
                <w:i w:val="false"/>
                <w:color w:val="000000"/>
                <w:sz w:val="20"/>
              </w:rPr>
              <w:t>
Қылқан жапырақты;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2" w:id="832"/>
          <w:p>
            <w:pPr>
              <w:spacing w:after="20"/>
              <w:ind w:left="20"/>
              <w:jc w:val="both"/>
            </w:pPr>
            <w:r>
              <w:rPr>
                <w:rFonts w:ascii="Times New Roman"/>
                <w:b w:val="false"/>
                <w:i w:val="false"/>
                <w:color w:val="000000"/>
                <w:sz w:val="20"/>
              </w:rPr>
              <w:t>
</w:t>
            </w:r>
            <w:r>
              <w:rPr>
                <w:rFonts w:ascii="Times New Roman"/>
                <w:b w:val="false"/>
                <w:i w:val="false"/>
                <w:color w:val="000000"/>
                <w:sz w:val="20"/>
              </w:rPr>
              <w:t>255.2</w:t>
            </w:r>
          </w:p>
          <w:bookmarkEnd w:id="8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800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(0,6-бұтаның орташа биіктігі метрмен) [126]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1" w:id="833"/>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8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73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0.4 0.3 0.3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бұталардың тар жолақтары және тірі қоршаулар [123]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0" w:id="834"/>
          <w:p>
            <w:pPr>
              <w:spacing w:after="20"/>
              <w:ind w:left="20"/>
              <w:jc w:val="both"/>
            </w:pPr>
            <w:r>
              <w:rPr>
                <w:rFonts w:ascii="Times New Roman"/>
                <w:b w:val="false"/>
                <w:i w:val="false"/>
                <w:color w:val="000000"/>
                <w:sz w:val="20"/>
              </w:rPr>
              <w:t>
</w:t>
            </w:r>
            <w:r>
              <w:rPr>
                <w:rFonts w:ascii="Times New Roman"/>
                <w:b w:val="false"/>
                <w:i w:val="false"/>
                <w:color w:val="000000"/>
                <w:sz w:val="20"/>
              </w:rPr>
              <w:t>257.1</w:t>
            </w:r>
          </w:p>
          <w:bookmarkEnd w:id="83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914400" cy="4826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 отдельные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835"/>
          <w:p>
            <w:pPr>
              <w:spacing w:after="20"/>
              <w:ind w:left="20"/>
              <w:jc w:val="both"/>
            </w:pPr>
            <w:r>
              <w:rPr>
                <w:rFonts w:ascii="Times New Roman"/>
                <w:b w:val="false"/>
                <w:i w:val="false"/>
                <w:color w:val="000000"/>
                <w:sz w:val="20"/>
              </w:rPr>
              <w:t>
</w:t>
            </w:r>
            <w:r>
              <w:rPr>
                <w:rFonts w:ascii="Times New Roman"/>
                <w:b w:val="false"/>
                <w:i w:val="false"/>
                <w:color w:val="000000"/>
                <w:sz w:val="20"/>
              </w:rPr>
              <w:t>257.2</w:t>
            </w:r>
          </w:p>
          <w:bookmarkEnd w:id="83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736600" cy="5334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өскіндер [126]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836"/>
          <w:p>
            <w:pPr>
              <w:spacing w:after="20"/>
              <w:ind w:left="20"/>
              <w:jc w:val="both"/>
            </w:pPr>
            <w:r>
              <w:rPr>
                <w:rFonts w:ascii="Times New Roman"/>
                <w:b w:val="false"/>
                <w:i w:val="false"/>
                <w:color w:val="000000"/>
                <w:sz w:val="20"/>
              </w:rPr>
              <w:t>
</w:t>
            </w:r>
            <w:r>
              <w:rPr>
                <w:rFonts w:ascii="Times New Roman"/>
                <w:b w:val="false"/>
                <w:i w:val="false"/>
                <w:color w:val="000000"/>
                <w:sz w:val="20"/>
              </w:rPr>
              <w:t>258.1</w:t>
            </w:r>
          </w:p>
          <w:bookmarkEnd w:id="83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977900" cy="4953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К-10 К-10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стланик: отдельные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8" w:id="837"/>
          <w:p>
            <w:pPr>
              <w:spacing w:after="20"/>
              <w:ind w:left="20"/>
              <w:jc w:val="both"/>
            </w:pPr>
            <w:r>
              <w:rPr>
                <w:rFonts w:ascii="Times New Roman"/>
                <w:b w:val="false"/>
                <w:i w:val="false"/>
                <w:color w:val="000000"/>
                <w:sz w:val="20"/>
              </w:rPr>
              <w:t>
</w:t>
            </w:r>
            <w:r>
              <w:rPr>
                <w:rFonts w:ascii="Times New Roman"/>
                <w:b w:val="false"/>
                <w:i w:val="false"/>
                <w:color w:val="000000"/>
                <w:sz w:val="20"/>
              </w:rPr>
              <w:t>258.2</w:t>
            </w:r>
          </w:p>
          <w:bookmarkEnd w:id="83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965200" cy="5334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723900" cy="5080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К-10 К-10</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өскіндер [126]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2" w:id="838"/>
          <w:p>
            <w:pPr>
              <w:spacing w:after="20"/>
              <w:ind w:left="20"/>
              <w:jc w:val="both"/>
            </w:pPr>
            <w:r>
              <w:rPr>
                <w:rFonts w:ascii="Times New Roman"/>
                <w:b w:val="false"/>
                <w:i w:val="false"/>
                <w:color w:val="000000"/>
                <w:sz w:val="20"/>
              </w:rPr>
              <w:t>
</w:t>
            </w:r>
            <w:r>
              <w:rPr>
                <w:rFonts w:ascii="Times New Roman"/>
                <w:b w:val="false"/>
                <w:i w:val="false"/>
                <w:color w:val="000000"/>
                <w:sz w:val="20"/>
              </w:rPr>
              <w:t>259</w:t>
            </w:r>
          </w:p>
          <w:bookmarkEnd w:id="83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1104900" cy="5207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1041400" cy="520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 өскіндері [126]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839"/>
          <w:p>
            <w:pPr>
              <w:spacing w:after="20"/>
              <w:ind w:left="20"/>
              <w:jc w:val="both"/>
            </w:pPr>
            <w:r>
              <w:rPr>
                <w:rFonts w:ascii="Times New Roman"/>
                <w:b w:val="false"/>
                <w:i w:val="false"/>
                <w:color w:val="000000"/>
                <w:sz w:val="20"/>
              </w:rPr>
              <w:t>
</w:t>
            </w:r>
            <w:r>
              <w:rPr>
                <w:rFonts w:ascii="Times New Roman"/>
                <w:b w:val="false"/>
                <w:i w:val="false"/>
                <w:color w:val="000000"/>
                <w:sz w:val="20"/>
              </w:rPr>
              <w:t>260</w:t>
            </w:r>
          </w:p>
          <w:bookmarkEnd w:id="8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1079500" cy="673100"/>
                          </a:xfrm>
                          <a:prstGeom prst="rect">
                            <a:avLst/>
                          </a:prstGeom>
                        </pic:spPr>
                      </pic:pic>
                    </a:graphicData>
                  </a:graphic>
                </wp:inline>
              </w:drawing>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К-5 К-5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Мангр өскіндері [127]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840"/>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840"/>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11303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927100" cy="533400"/>
                          </a:xfrm>
                          <a:prstGeom prst="rect">
                            <a:avLst/>
                          </a:prstGeom>
                        </pic:spPr>
                      </pic:pic>
                    </a:graphicData>
                  </a:graphic>
                </wp:inline>
              </w:drawing>
            </w: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цитрус бақтары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 =0,004 у =0,003</w:t>
            </w:r>
          </w:p>
          <w:p>
            <w:pPr>
              <w:spacing w:after="20"/>
              <w:ind w:left="20"/>
              <w:jc w:val="both"/>
            </w:pPr>
            <w:r>
              <w:rPr>
                <w:rFonts w:ascii="Times New Roman"/>
                <w:b w:val="false"/>
                <w:i w:val="false"/>
                <w:color w:val="000000"/>
                <w:sz w:val="20"/>
              </w:rPr>
              <w:t>
тор.</w:t>
            </w:r>
          </w:p>
          <w:p>
            <w:pPr>
              <w:spacing w:after="20"/>
              <w:ind w:left="20"/>
              <w:jc w:val="both"/>
            </w:pPr>
            <w:r>
              <w:rPr>
                <w:rFonts w:ascii="Times New Roman"/>
                <w:b w:val="false"/>
                <w:i w:val="false"/>
                <w:color w:val="000000"/>
                <w:sz w:val="20"/>
              </w:rPr>
              <w:t>
х =0,003 у =0,002</w:t>
            </w:r>
          </w:p>
          <w:p>
            <w:pPr>
              <w:spacing w:after="20"/>
              <w:ind w:left="20"/>
              <w:jc w:val="both"/>
            </w:pPr>
            <w:r>
              <w:rPr>
                <w:rFonts w:ascii="Times New Roman"/>
                <w:b w:val="false"/>
                <w:i w:val="false"/>
                <w:color w:val="000000"/>
                <w:sz w:val="20"/>
              </w:rPr>
              <w:t>
тор.</w:t>
            </w:r>
          </w:p>
          <w:p>
            <w:pPr>
              <w:spacing w:after="20"/>
              <w:ind w:left="20"/>
              <w:jc w:val="both"/>
            </w:pPr>
            <w:r>
              <w:rPr>
                <w:rFonts w:ascii="Times New Roman"/>
                <w:b w:val="false"/>
                <w:i w:val="false"/>
                <w:color w:val="000000"/>
                <w:sz w:val="20"/>
              </w:rPr>
              <w:t>
х =0,003 у=0,002</w:t>
            </w:r>
          </w:p>
          <w:p>
            <w:pPr>
              <w:spacing w:after="20"/>
              <w:ind w:left="20"/>
              <w:jc w:val="both"/>
            </w:pPr>
            <w:r>
              <w:rPr>
                <w:rFonts w:ascii="Times New Roman"/>
                <w:b w:val="false"/>
                <w:i w:val="false"/>
                <w:color w:val="000000"/>
                <w:sz w:val="20"/>
              </w:rPr>
              <w:t>
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841"/>
          <w:p>
            <w:pPr>
              <w:spacing w:after="20"/>
              <w:ind w:left="20"/>
              <w:jc w:val="both"/>
            </w:pPr>
            <w:r>
              <w:rPr>
                <w:rFonts w:ascii="Times New Roman"/>
                <w:b w:val="false"/>
                <w:i w:val="false"/>
                <w:color w:val="000000"/>
                <w:sz w:val="20"/>
              </w:rPr>
              <w:t>
</w:t>
            </w:r>
            <w:r>
              <w:rPr>
                <w:rFonts w:ascii="Times New Roman"/>
                <w:b w:val="false"/>
                <w:i w:val="false"/>
                <w:color w:val="000000"/>
                <w:sz w:val="20"/>
              </w:rPr>
              <w:t>262.1</w:t>
            </w:r>
          </w:p>
          <w:bookmarkEnd w:id="841"/>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977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774700" cy="723900"/>
                          </a:xfrm>
                          <a:prstGeom prst="rect">
                            <a:avLst/>
                          </a:prstGeom>
                        </pic:spPr>
                      </pic:pic>
                    </a:graphicData>
                  </a:graphic>
                </wp:inline>
              </w:drawing>
            </w: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 =0,004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 =0,003 у =0,002</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 =0,003 у =0,002</w:t>
            </w:r>
          </w:p>
          <w:p>
            <w:pPr>
              <w:spacing w:after="20"/>
              <w:ind w:left="20"/>
              <w:jc w:val="both"/>
            </w:pPr>
            <w:r>
              <w:rPr>
                <w:rFonts w:ascii="Times New Roman"/>
                <w:b w:val="false"/>
                <w:i w:val="false"/>
                <w:color w:val="000000"/>
                <w:sz w:val="20"/>
              </w:rPr>
              <w:t>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842"/>
          <w:p>
            <w:pPr>
              <w:spacing w:after="20"/>
              <w:ind w:left="20"/>
              <w:jc w:val="both"/>
            </w:pPr>
            <w:r>
              <w:rPr>
                <w:rFonts w:ascii="Times New Roman"/>
                <w:b w:val="false"/>
                <w:i w:val="false"/>
                <w:color w:val="000000"/>
                <w:sz w:val="20"/>
              </w:rPr>
              <w:t>
</w:t>
            </w:r>
            <w:r>
              <w:rPr>
                <w:rFonts w:ascii="Times New Roman"/>
                <w:b w:val="false"/>
                <w:i w:val="false"/>
                <w:color w:val="000000"/>
                <w:sz w:val="20"/>
              </w:rPr>
              <w:t>262.2</w:t>
            </w:r>
          </w:p>
          <w:bookmarkEnd w:id="842"/>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1054100" cy="8128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762000" cy="635000"/>
                          </a:xfrm>
                          <a:prstGeom prst="rect">
                            <a:avLst/>
                          </a:prstGeom>
                        </pic:spPr>
                      </pic:pic>
                    </a:graphicData>
                  </a:graphic>
                </wp:inline>
              </w:drawing>
            </w: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Жүзімдігі бар жеміс және цитрус бақтары [128]</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843"/>
          <w:p>
            <w:pPr>
              <w:spacing w:after="20"/>
              <w:ind w:left="20"/>
              <w:jc w:val="both"/>
            </w:pPr>
            <w:r>
              <w:rPr>
                <w:rFonts w:ascii="Times New Roman"/>
                <w:b w:val="false"/>
                <w:i w:val="false"/>
                <w:color w:val="000000"/>
                <w:sz w:val="20"/>
              </w:rPr>
              <w:t>
</w:t>
            </w:r>
            <w:r>
              <w:rPr>
                <w:rFonts w:ascii="Times New Roman"/>
                <w:b w:val="false"/>
                <w:i w:val="false"/>
                <w:color w:val="000000"/>
                <w:sz w:val="20"/>
              </w:rPr>
              <w:t>263.1</w:t>
            </w:r>
          </w:p>
          <w:bookmarkEnd w:id="843"/>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бақтары (қарақат, бүлдірген және т.б.)</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х=0,0025 у=0,00175</w:t>
            </w:r>
          </w:p>
          <w:p>
            <w:pPr>
              <w:spacing w:after="20"/>
              <w:ind w:left="20"/>
              <w:jc w:val="both"/>
            </w:pPr>
            <w:r>
              <w:rPr>
                <w:rFonts w:ascii="Times New Roman"/>
                <w:b w:val="false"/>
                <w:i w:val="false"/>
                <w:color w:val="000000"/>
                <w:sz w:val="20"/>
              </w:rPr>
              <w:t>
тор. х=0,0017у=0,0013 тор. х=0,0017у=0,0013 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844"/>
          <w:p>
            <w:pPr>
              <w:spacing w:after="20"/>
              <w:ind w:left="20"/>
              <w:jc w:val="both"/>
            </w:pPr>
            <w:r>
              <w:rPr>
                <w:rFonts w:ascii="Times New Roman"/>
                <w:b w:val="false"/>
                <w:i w:val="false"/>
                <w:color w:val="000000"/>
                <w:sz w:val="20"/>
              </w:rPr>
              <w:t>
</w:t>
            </w:r>
            <w:r>
              <w:rPr>
                <w:rFonts w:ascii="Times New Roman"/>
                <w:b w:val="false"/>
                <w:i w:val="false"/>
                <w:color w:val="000000"/>
                <w:sz w:val="20"/>
              </w:rPr>
              <w:t>263.2</w:t>
            </w:r>
          </w:p>
          <w:bookmarkEnd w:id="844"/>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9779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800100" cy="571500"/>
                          </a:xfrm>
                          <a:prstGeom prst="rect">
                            <a:avLst/>
                          </a:prstGeom>
                        </pic:spPr>
                      </pic:pic>
                    </a:graphicData>
                  </a:graphic>
                </wp:inline>
              </w:drawing>
            </w: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бағы [128]</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845"/>
          <w:p>
            <w:pPr>
              <w:spacing w:after="20"/>
              <w:ind w:left="20"/>
              <w:jc w:val="both"/>
            </w:pPr>
            <w:r>
              <w:rPr>
                <w:rFonts w:ascii="Times New Roman"/>
                <w:b w:val="false"/>
                <w:i w:val="false"/>
                <w:color w:val="000000"/>
                <w:sz w:val="20"/>
              </w:rPr>
              <w:t>
</w:t>
            </w:r>
            <w:r>
              <w:rPr>
                <w:rFonts w:ascii="Times New Roman"/>
                <w:b w:val="false"/>
                <w:i w:val="false"/>
                <w:color w:val="000000"/>
                <w:sz w:val="20"/>
              </w:rPr>
              <w:t>264.1</w:t>
            </w:r>
          </w:p>
          <w:bookmarkEnd w:id="845"/>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11303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9652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даласы [129]: вегетация кезінде ылғалданатын;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Қадам: </w:t>
            </w:r>
          </w:p>
          <w:p>
            <w:pPr>
              <w:spacing w:after="20"/>
              <w:ind w:left="20"/>
              <w:jc w:val="both"/>
            </w:pPr>
            <w:r>
              <w:rPr>
                <w:rFonts w:ascii="Times New Roman"/>
                <w:b w:val="false"/>
                <w:i w:val="false"/>
                <w:color w:val="000000"/>
                <w:sz w:val="20"/>
              </w:rPr>
              <w:t>
х=0,008 у=0,004</w:t>
            </w:r>
          </w:p>
          <w:p>
            <w:pPr>
              <w:spacing w:after="20"/>
              <w:ind w:left="20"/>
              <w:jc w:val="both"/>
            </w:pPr>
            <w:r>
              <w:rPr>
                <w:rFonts w:ascii="Times New Roman"/>
                <w:b w:val="false"/>
                <w:i w:val="false"/>
                <w:color w:val="000000"/>
                <w:sz w:val="20"/>
              </w:rPr>
              <w:t xml:space="preserve">
шахм. </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846"/>
          <w:p>
            <w:pPr>
              <w:spacing w:after="20"/>
              <w:ind w:left="20"/>
              <w:jc w:val="both"/>
            </w:pPr>
            <w:r>
              <w:rPr>
                <w:rFonts w:ascii="Times New Roman"/>
                <w:b w:val="false"/>
                <w:i w:val="false"/>
                <w:color w:val="000000"/>
                <w:sz w:val="20"/>
              </w:rPr>
              <w:t>
</w:t>
            </w:r>
            <w:r>
              <w:rPr>
                <w:rFonts w:ascii="Times New Roman"/>
                <w:b w:val="false"/>
                <w:i w:val="false"/>
                <w:color w:val="000000"/>
                <w:sz w:val="20"/>
              </w:rPr>
              <w:t>264.2</w:t>
            </w:r>
          </w:p>
          <w:bookmarkEnd w:id="846"/>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12700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1257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Вегетация кезінде су басып қалатын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Қадам: </w:t>
            </w:r>
          </w:p>
          <w:p>
            <w:pPr>
              <w:spacing w:after="20"/>
              <w:ind w:left="20"/>
              <w:jc w:val="both"/>
            </w:pPr>
            <w:r>
              <w:rPr>
                <w:rFonts w:ascii="Times New Roman"/>
                <w:b w:val="false"/>
                <w:i w:val="false"/>
                <w:color w:val="000000"/>
                <w:sz w:val="20"/>
              </w:rPr>
              <w:t>
х=0,004 у=0,0017 шахм. х=0,0035у=0,0012 шахм. х=0,0035у=0,0012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3" w:id="847"/>
          <w:p>
            <w:pPr>
              <w:spacing w:after="20"/>
              <w:ind w:left="20"/>
              <w:jc w:val="both"/>
            </w:pPr>
            <w:r>
              <w:rPr>
                <w:rFonts w:ascii="Times New Roman"/>
                <w:b w:val="false"/>
                <w:i w:val="false"/>
                <w:color w:val="000000"/>
                <w:sz w:val="20"/>
              </w:rPr>
              <w:t>
</w:t>
            </w:r>
            <w:r>
              <w:rPr>
                <w:rFonts w:ascii="Times New Roman"/>
                <w:b w:val="false"/>
                <w:i w:val="false"/>
                <w:color w:val="000000"/>
                <w:sz w:val="20"/>
              </w:rPr>
              <w:t>265.1</w:t>
            </w:r>
          </w:p>
          <w:bookmarkEnd w:id="847"/>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11430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12319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дақылдардың плантациялары [129]: ағаш;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х=0,008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848"/>
          <w:p>
            <w:pPr>
              <w:spacing w:after="20"/>
              <w:ind w:left="20"/>
              <w:jc w:val="both"/>
            </w:pPr>
            <w:r>
              <w:rPr>
                <w:rFonts w:ascii="Times New Roman"/>
                <w:b w:val="false"/>
                <w:i w:val="false"/>
                <w:color w:val="000000"/>
                <w:sz w:val="20"/>
              </w:rPr>
              <w:t>
</w:t>
            </w:r>
            <w:r>
              <w:rPr>
                <w:rFonts w:ascii="Times New Roman"/>
                <w:b w:val="false"/>
                <w:i w:val="false"/>
                <w:color w:val="000000"/>
                <w:sz w:val="20"/>
              </w:rPr>
              <w:t>265.2</w:t>
            </w:r>
          </w:p>
          <w:bookmarkEnd w:id="848"/>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9779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7874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х=0,008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xml:space="preserve">
 х=0,006 у=0,003 шахм. </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849"/>
          <w:p>
            <w:pPr>
              <w:spacing w:after="20"/>
              <w:ind w:left="20"/>
              <w:jc w:val="both"/>
            </w:pPr>
            <w:r>
              <w:rPr>
                <w:rFonts w:ascii="Times New Roman"/>
                <w:b w:val="false"/>
                <w:i w:val="false"/>
                <w:color w:val="000000"/>
                <w:sz w:val="20"/>
              </w:rPr>
              <w:t>
</w:t>
            </w:r>
            <w:r>
              <w:rPr>
                <w:rFonts w:ascii="Times New Roman"/>
                <w:b w:val="false"/>
                <w:i w:val="false"/>
                <w:color w:val="000000"/>
                <w:sz w:val="20"/>
              </w:rPr>
              <w:t>265.3</w:t>
            </w:r>
          </w:p>
          <w:bookmarkEnd w:id="849"/>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9652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8382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қадам: </w:t>
            </w:r>
          </w:p>
          <w:p>
            <w:pPr>
              <w:spacing w:after="20"/>
              <w:ind w:left="20"/>
              <w:jc w:val="both"/>
            </w:pPr>
            <w:r>
              <w:rPr>
                <w:rFonts w:ascii="Times New Roman"/>
                <w:b w:val="false"/>
                <w:i w:val="false"/>
                <w:color w:val="000000"/>
                <w:sz w:val="20"/>
              </w:rPr>
              <w:t>
х=0,008 у=0,004</w:t>
            </w:r>
          </w:p>
          <w:p>
            <w:pPr>
              <w:spacing w:after="20"/>
              <w:ind w:left="20"/>
              <w:jc w:val="both"/>
            </w:pPr>
            <w:r>
              <w:rPr>
                <w:rFonts w:ascii="Times New Roman"/>
                <w:b w:val="false"/>
                <w:i w:val="false"/>
                <w:color w:val="000000"/>
                <w:sz w:val="20"/>
              </w:rPr>
              <w:t xml:space="preserve">
шахм. </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xml:space="preserve">
шахм. </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6" w:id="850"/>
          <w:p>
            <w:pPr>
              <w:spacing w:after="20"/>
              <w:ind w:left="20"/>
              <w:jc w:val="both"/>
            </w:pPr>
            <w:r>
              <w:rPr>
                <w:rFonts w:ascii="Times New Roman"/>
                <w:b w:val="false"/>
                <w:i w:val="false"/>
                <w:color w:val="000000"/>
                <w:sz w:val="20"/>
              </w:rPr>
              <w:t>
</w:t>
            </w:r>
            <w:r>
              <w:rPr>
                <w:rFonts w:ascii="Times New Roman"/>
                <w:b w:val="false"/>
                <w:i w:val="false"/>
                <w:color w:val="000000"/>
                <w:sz w:val="20"/>
              </w:rPr>
              <w:t>266.1</w:t>
            </w:r>
          </w:p>
          <w:bookmarkEnd w:id="8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11176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952500" cy="7747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өсімдіктер</w:t>
            </w:r>
          </w:p>
          <w:p>
            <w:pPr>
              <w:spacing w:after="20"/>
              <w:ind w:left="20"/>
              <w:jc w:val="both"/>
            </w:pPr>
            <w:r>
              <w:rPr>
                <w:rFonts w:ascii="Times New Roman"/>
                <w:b w:val="false"/>
                <w:i w:val="false"/>
                <w:color w:val="000000"/>
                <w:sz w:val="20"/>
              </w:rPr>
              <w:t>
[130]: жайылым;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х=0,008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шахм.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851"/>
          <w:p>
            <w:pPr>
              <w:spacing w:after="20"/>
              <w:ind w:left="20"/>
              <w:jc w:val="both"/>
            </w:pPr>
            <w:r>
              <w:rPr>
                <w:rFonts w:ascii="Times New Roman"/>
                <w:b w:val="false"/>
                <w:i w:val="false"/>
                <w:color w:val="000000"/>
                <w:sz w:val="20"/>
              </w:rPr>
              <w:t>
</w:t>
            </w:r>
            <w:r>
              <w:rPr>
                <w:rFonts w:ascii="Times New Roman"/>
                <w:b w:val="false"/>
                <w:i w:val="false"/>
                <w:color w:val="000000"/>
                <w:sz w:val="20"/>
              </w:rPr>
              <w:t>266.2</w:t>
            </w:r>
          </w:p>
          <w:bookmarkEnd w:id="8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9906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266.1 шартты белгімен көрсетіледі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жатық ылғал сүйгіш (осок, пушица және т. 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х=0,008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шахм.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852"/>
          <w:p>
            <w:pPr>
              <w:spacing w:after="20"/>
              <w:ind w:left="20"/>
              <w:jc w:val="both"/>
            </w:pPr>
            <w:r>
              <w:rPr>
                <w:rFonts w:ascii="Times New Roman"/>
                <w:b w:val="false"/>
                <w:i w:val="false"/>
                <w:color w:val="000000"/>
                <w:sz w:val="20"/>
              </w:rPr>
              <w:t>
</w:t>
            </w:r>
            <w:r>
              <w:rPr>
                <w:rFonts w:ascii="Times New Roman"/>
                <w:b w:val="false"/>
                <w:i w:val="false"/>
                <w:color w:val="000000"/>
                <w:sz w:val="20"/>
              </w:rPr>
              <w:t>266.3</w:t>
            </w:r>
          </w:p>
          <w:bookmarkEnd w:id="8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9652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889000" cy="6731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шөп (1 м жоғары)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х=0,006 у=0,003</w:t>
            </w:r>
          </w:p>
          <w:p>
            <w:pPr>
              <w:spacing w:after="20"/>
              <w:ind w:left="20"/>
              <w:jc w:val="both"/>
            </w:pPr>
            <w:r>
              <w:rPr>
                <w:rFonts w:ascii="Times New Roman"/>
                <w:b w:val="false"/>
                <w:i w:val="false"/>
                <w:color w:val="000000"/>
                <w:sz w:val="20"/>
              </w:rPr>
              <w:t>
шахм.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853"/>
          <w:p>
            <w:pPr>
              <w:spacing w:after="20"/>
              <w:ind w:left="20"/>
              <w:jc w:val="both"/>
            </w:pPr>
            <w:r>
              <w:rPr>
                <w:rFonts w:ascii="Times New Roman"/>
                <w:b w:val="false"/>
                <w:i w:val="false"/>
                <w:color w:val="000000"/>
                <w:sz w:val="20"/>
              </w:rPr>
              <w:t>
</w:t>
            </w:r>
            <w:r>
              <w:rPr>
                <w:rFonts w:ascii="Times New Roman"/>
                <w:b w:val="false"/>
                <w:i w:val="false"/>
                <w:color w:val="000000"/>
                <w:sz w:val="20"/>
              </w:rPr>
              <w:t>267</w:t>
            </w:r>
          </w:p>
          <w:bookmarkEnd w:id="8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9398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774700" cy="6223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және ши өсінділері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w:t>
            </w:r>
          </w:p>
          <w:p>
            <w:pPr>
              <w:spacing w:after="20"/>
              <w:ind w:left="20"/>
              <w:jc w:val="both"/>
            </w:pPr>
            <w:r>
              <w:rPr>
                <w:rFonts w:ascii="Times New Roman"/>
                <w:b w:val="false"/>
                <w:i w:val="false"/>
                <w:color w:val="000000"/>
                <w:sz w:val="20"/>
              </w:rPr>
              <w:t>
жағд.</w:t>
            </w:r>
          </w:p>
          <w:p>
            <w:pPr>
              <w:spacing w:after="20"/>
              <w:ind w:left="20"/>
              <w:jc w:val="both"/>
            </w:pPr>
            <w:r>
              <w:rPr>
                <w:rFonts w:ascii="Times New Roman"/>
                <w:b w:val="false"/>
                <w:i w:val="false"/>
                <w:color w:val="000000"/>
                <w:sz w:val="20"/>
              </w:rPr>
              <w:t>
х=0,005 у=0,003</w:t>
            </w:r>
          </w:p>
          <w:p>
            <w:pPr>
              <w:spacing w:after="20"/>
              <w:ind w:left="20"/>
              <w:jc w:val="both"/>
            </w:pPr>
            <w:r>
              <w:rPr>
                <w:rFonts w:ascii="Times New Roman"/>
                <w:b w:val="false"/>
                <w:i w:val="false"/>
                <w:color w:val="000000"/>
                <w:sz w:val="20"/>
              </w:rPr>
              <w:t>
жағд.</w:t>
            </w:r>
          </w:p>
          <w:p>
            <w:pPr>
              <w:spacing w:after="20"/>
              <w:ind w:left="20"/>
              <w:jc w:val="both"/>
            </w:pPr>
            <w:r>
              <w:rPr>
                <w:rFonts w:ascii="Times New Roman"/>
                <w:b w:val="false"/>
                <w:i w:val="false"/>
                <w:color w:val="000000"/>
                <w:sz w:val="20"/>
              </w:rPr>
              <w:t>
х=0,005 у=0,003 жағд.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854"/>
          <w:p>
            <w:pPr>
              <w:spacing w:after="20"/>
              <w:ind w:left="20"/>
              <w:jc w:val="both"/>
            </w:pPr>
            <w:r>
              <w:rPr>
                <w:rFonts w:ascii="Times New Roman"/>
                <w:b w:val="false"/>
                <w:i w:val="false"/>
                <w:color w:val="000000"/>
                <w:sz w:val="20"/>
              </w:rPr>
              <w:t>
</w:t>
            </w:r>
            <w:r>
              <w:rPr>
                <w:rFonts w:ascii="Times New Roman"/>
                <w:b w:val="false"/>
                <w:i w:val="false"/>
                <w:color w:val="000000"/>
                <w:sz w:val="20"/>
              </w:rPr>
              <w:t>268.1</w:t>
            </w:r>
          </w:p>
          <w:bookmarkEnd w:id="8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көрінбейтін мочажинкалар [130]: шөптесін өсімдіктер;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855"/>
          <w:p>
            <w:pPr>
              <w:spacing w:after="20"/>
              <w:ind w:left="20"/>
              <w:jc w:val="both"/>
            </w:pPr>
            <w:r>
              <w:rPr>
                <w:rFonts w:ascii="Times New Roman"/>
                <w:b w:val="false"/>
                <w:i w:val="false"/>
                <w:color w:val="000000"/>
                <w:sz w:val="20"/>
              </w:rPr>
              <w:t>
</w:t>
            </w:r>
            <w:r>
              <w:rPr>
                <w:rFonts w:ascii="Times New Roman"/>
                <w:b w:val="false"/>
                <w:i w:val="false"/>
                <w:color w:val="000000"/>
                <w:sz w:val="20"/>
              </w:rPr>
              <w:t>268.2</w:t>
            </w:r>
          </w:p>
          <w:bookmarkEnd w:id="8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54000" cy="2413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 және ши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5" w:id="856"/>
          <w:p>
            <w:pPr>
              <w:spacing w:after="20"/>
              <w:ind w:left="20"/>
              <w:jc w:val="both"/>
            </w:pPr>
            <w:r>
              <w:rPr>
                <w:rFonts w:ascii="Times New Roman"/>
                <w:b w:val="false"/>
                <w:i w:val="false"/>
                <w:color w:val="000000"/>
                <w:sz w:val="20"/>
              </w:rPr>
              <w:t>
</w:t>
            </w:r>
            <w:r>
              <w:rPr>
                <w:rFonts w:ascii="Times New Roman"/>
                <w:b w:val="false"/>
                <w:i w:val="false"/>
                <w:color w:val="000000"/>
                <w:sz w:val="20"/>
              </w:rPr>
              <w:t>268.3</w:t>
            </w:r>
          </w:p>
          <w:bookmarkEnd w:id="8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508000" cy="2032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857"/>
          <w:p>
            <w:pPr>
              <w:spacing w:after="20"/>
              <w:ind w:left="20"/>
              <w:jc w:val="both"/>
            </w:pPr>
            <w:r>
              <w:rPr>
                <w:rFonts w:ascii="Times New Roman"/>
                <w:b w:val="false"/>
                <w:i w:val="false"/>
                <w:color w:val="000000"/>
                <w:sz w:val="20"/>
              </w:rPr>
              <w:t>
</w:t>
            </w:r>
            <w:r>
              <w:rPr>
                <w:rFonts w:ascii="Times New Roman"/>
                <w:b w:val="false"/>
                <w:i w:val="false"/>
                <w:color w:val="000000"/>
                <w:sz w:val="20"/>
              </w:rPr>
              <w:t>269.1</w:t>
            </w:r>
          </w:p>
          <w:bookmarkEnd w:id="8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9525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749300" cy="6985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(травянистая) растительность</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х=0,0012у=0,0045</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х=0,009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х=0,009 у=0,003</w:t>
            </w:r>
          </w:p>
          <w:p>
            <w:pPr>
              <w:spacing w:after="20"/>
              <w:ind w:left="20"/>
              <w:jc w:val="both"/>
            </w:pPr>
            <w:r>
              <w:rPr>
                <w:rFonts w:ascii="Times New Roman"/>
                <w:b w:val="false"/>
                <w:i w:val="false"/>
                <w:color w:val="000000"/>
                <w:sz w:val="20"/>
              </w:rPr>
              <w:t>
шахм.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858"/>
          <w:p>
            <w:pPr>
              <w:spacing w:after="20"/>
              <w:ind w:left="20"/>
              <w:jc w:val="both"/>
            </w:pPr>
            <w:r>
              <w:rPr>
                <w:rFonts w:ascii="Times New Roman"/>
                <w:b w:val="false"/>
                <w:i w:val="false"/>
                <w:color w:val="000000"/>
                <w:sz w:val="20"/>
              </w:rPr>
              <w:t>
</w:t>
            </w:r>
            <w:r>
              <w:rPr>
                <w:rFonts w:ascii="Times New Roman"/>
                <w:b w:val="false"/>
                <w:i w:val="false"/>
                <w:color w:val="000000"/>
                <w:sz w:val="20"/>
              </w:rPr>
              <w:t>269.2</w:t>
            </w:r>
          </w:p>
          <w:bookmarkEnd w:id="85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7620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(полынь, терескен и ДР-)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х=0,0012у=0,0045</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х=0,009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х=0,009 у=0,003</w:t>
            </w:r>
          </w:p>
          <w:p>
            <w:pPr>
              <w:spacing w:after="20"/>
              <w:ind w:left="20"/>
              <w:jc w:val="both"/>
            </w:pPr>
            <w:r>
              <w:rPr>
                <w:rFonts w:ascii="Times New Roman"/>
                <w:b w:val="false"/>
                <w:i w:val="false"/>
                <w:color w:val="000000"/>
                <w:sz w:val="20"/>
              </w:rPr>
              <w:t>
шахм.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6" w:id="859"/>
          <w:p>
            <w:pPr>
              <w:spacing w:after="20"/>
              <w:ind w:left="20"/>
              <w:jc w:val="both"/>
            </w:pPr>
            <w:r>
              <w:rPr>
                <w:rFonts w:ascii="Times New Roman"/>
                <w:b w:val="false"/>
                <w:i w:val="false"/>
                <w:color w:val="000000"/>
                <w:sz w:val="20"/>
              </w:rPr>
              <w:t>
</w:t>
            </w:r>
            <w:r>
              <w:rPr>
                <w:rFonts w:ascii="Times New Roman"/>
                <w:b w:val="false"/>
                <w:i w:val="false"/>
                <w:color w:val="000000"/>
                <w:sz w:val="20"/>
              </w:rPr>
              <w:t>269.3</w:t>
            </w:r>
          </w:p>
          <w:bookmarkEnd w:id="85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көрсетілмейді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Кустарнички -вереск, багульник, голубика и др. [130]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10033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у=0,004</w:t>
            </w:r>
          </w:p>
          <w:p>
            <w:pPr>
              <w:spacing w:after="20"/>
              <w:ind w:left="20"/>
              <w:jc w:val="both"/>
            </w:pPr>
            <w:r>
              <w:rPr>
                <w:rFonts w:ascii="Times New Roman"/>
                <w:b w:val="false"/>
                <w:i w:val="false"/>
                <w:color w:val="000000"/>
                <w:sz w:val="20"/>
              </w:rPr>
              <w:t>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860"/>
          <w:p>
            <w:pPr>
              <w:spacing w:after="20"/>
              <w:ind w:left="20"/>
              <w:jc w:val="both"/>
            </w:pPr>
            <w:r>
              <w:rPr>
                <w:rFonts w:ascii="Times New Roman"/>
                <w:b w:val="false"/>
                <w:i w:val="false"/>
                <w:color w:val="000000"/>
                <w:sz w:val="20"/>
              </w:rPr>
              <w:t>
</w:t>
            </w:r>
            <w:r>
              <w:rPr>
                <w:rFonts w:ascii="Times New Roman"/>
                <w:b w:val="false"/>
                <w:i w:val="false"/>
                <w:color w:val="000000"/>
                <w:sz w:val="20"/>
              </w:rPr>
              <w:t>270.1</w:t>
            </w:r>
          </w:p>
          <w:bookmarkEnd w:id="86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растительность</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977900" cy="863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у=0,003</w:t>
            </w:r>
          </w:p>
          <w:p>
            <w:pPr>
              <w:spacing w:after="20"/>
              <w:ind w:left="20"/>
              <w:jc w:val="both"/>
            </w:pPr>
            <w:r>
              <w:rPr>
                <w:rFonts w:ascii="Times New Roman"/>
                <w:b w:val="false"/>
                <w:i w:val="false"/>
                <w:color w:val="000000"/>
                <w:sz w:val="20"/>
              </w:rPr>
              <w:t>
шахм.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6" w:id="861"/>
          <w:p>
            <w:pPr>
              <w:spacing w:after="20"/>
              <w:ind w:left="20"/>
              <w:jc w:val="both"/>
            </w:pPr>
            <w:r>
              <w:rPr>
                <w:rFonts w:ascii="Times New Roman"/>
                <w:b w:val="false"/>
                <w:i w:val="false"/>
                <w:color w:val="000000"/>
                <w:sz w:val="20"/>
              </w:rPr>
              <w:t>
</w:t>
            </w:r>
            <w:r>
              <w:rPr>
                <w:rFonts w:ascii="Times New Roman"/>
                <w:b w:val="false"/>
                <w:i w:val="false"/>
                <w:color w:val="000000"/>
                <w:sz w:val="20"/>
              </w:rPr>
              <w:t>270.2</w:t>
            </w:r>
          </w:p>
          <w:bookmarkEnd w:id="86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Лишайниковая растительность</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10414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у=0,003</w:t>
            </w:r>
          </w:p>
          <w:p>
            <w:pPr>
              <w:spacing w:after="20"/>
              <w:ind w:left="20"/>
              <w:jc w:val="both"/>
            </w:pPr>
            <w:r>
              <w:rPr>
                <w:rFonts w:ascii="Times New Roman"/>
                <w:b w:val="false"/>
                <w:i w:val="false"/>
                <w:color w:val="000000"/>
                <w:sz w:val="20"/>
              </w:rPr>
              <w:t>
шахм.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2" w:id="862"/>
          <w:p>
            <w:pPr>
              <w:spacing w:after="20"/>
              <w:ind w:left="20"/>
              <w:jc w:val="both"/>
            </w:pPr>
            <w:r>
              <w:rPr>
                <w:rFonts w:ascii="Times New Roman"/>
                <w:b w:val="false"/>
                <w:i w:val="false"/>
                <w:color w:val="000000"/>
                <w:sz w:val="20"/>
              </w:rPr>
              <w:t>
</w:t>
            </w:r>
            <w:r>
              <w:rPr>
                <w:rFonts w:ascii="Times New Roman"/>
                <w:b w:val="false"/>
                <w:i w:val="false"/>
                <w:color w:val="000000"/>
                <w:sz w:val="20"/>
              </w:rPr>
              <w:t>270.3</w:t>
            </w:r>
          </w:p>
          <w:bookmarkEnd w:id="86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и лишайниковая растительность [130]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8001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w:t>
            </w:r>
          </w:p>
          <w:p>
            <w:pPr>
              <w:spacing w:after="20"/>
              <w:ind w:left="20"/>
              <w:jc w:val="both"/>
            </w:pPr>
            <w:r>
              <w:rPr>
                <w:rFonts w:ascii="Times New Roman"/>
                <w:b w:val="false"/>
                <w:i w:val="false"/>
                <w:color w:val="000000"/>
                <w:sz w:val="20"/>
              </w:rPr>
              <w:t>
х=0,006 у=0,002</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х=0,006 у=0,002</w:t>
            </w:r>
          </w:p>
          <w:p>
            <w:pPr>
              <w:spacing w:after="20"/>
              <w:ind w:left="20"/>
              <w:jc w:val="both"/>
            </w:pPr>
            <w:r>
              <w:rPr>
                <w:rFonts w:ascii="Times New Roman"/>
                <w:b w:val="false"/>
                <w:i w:val="false"/>
                <w:color w:val="000000"/>
                <w:sz w:val="20"/>
              </w:rPr>
              <w:t>
шахм.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863"/>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86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13589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10922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1.2 </w:t>
            </w:r>
          </w:p>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өткелсіз және өтуі қиын батпақтар (1,8-батпақтың тереңдігі метрмен) [131]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Батпақтың өсімдік жабыны: қамыс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864"/>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8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12700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11684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8.2 кескін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Өткелі бар батпақ (0,6-батпақтың тереңдігі метрмен) [131]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9" w:id="865"/>
          <w:p>
            <w:pPr>
              <w:spacing w:after="20"/>
              <w:ind w:left="20"/>
              <w:jc w:val="both"/>
            </w:pPr>
            <w:r>
              <w:rPr>
                <w:rFonts w:ascii="Times New Roman"/>
                <w:b w:val="false"/>
                <w:i w:val="false"/>
                <w:color w:val="000000"/>
                <w:sz w:val="20"/>
              </w:rPr>
              <w:t>
</w:t>
            </w:r>
            <w:r>
              <w:rPr>
                <w:rFonts w:ascii="Times New Roman"/>
                <w:b w:val="false"/>
                <w:i w:val="false"/>
                <w:color w:val="000000"/>
                <w:sz w:val="20"/>
              </w:rPr>
              <w:t>273</w:t>
            </w:r>
          </w:p>
          <w:bookmarkEnd w:id="8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9525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7366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Өткелі жоқ сортаң (дымқыл және мамық) [131]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5" w:id="866"/>
          <w:p>
            <w:pPr>
              <w:spacing w:after="20"/>
              <w:ind w:left="20"/>
              <w:jc w:val="both"/>
            </w:pPr>
            <w:r>
              <w:rPr>
                <w:rFonts w:ascii="Times New Roman"/>
                <w:b w:val="false"/>
                <w:i w:val="false"/>
                <w:color w:val="000000"/>
                <w:sz w:val="20"/>
              </w:rPr>
              <w:t>
</w:t>
            </w:r>
            <w:r>
              <w:rPr>
                <w:rFonts w:ascii="Times New Roman"/>
                <w:b w:val="false"/>
                <w:i w:val="false"/>
                <w:color w:val="000000"/>
                <w:sz w:val="20"/>
              </w:rPr>
              <w:t>274</w:t>
            </w:r>
          </w:p>
          <w:bookmarkEnd w:id="8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8890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7493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кескін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Өткелі бар сортаңдар [131]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9" w:id="867"/>
          <w:p>
            <w:pPr>
              <w:spacing w:after="20"/>
              <w:ind w:left="20"/>
              <w:jc w:val="both"/>
            </w:pPr>
            <w:r>
              <w:rPr>
                <w:rFonts w:ascii="Times New Roman"/>
                <w:b w:val="false"/>
                <w:i w:val="false"/>
                <w:color w:val="000000"/>
                <w:sz w:val="20"/>
              </w:rPr>
              <w:t>
</w:t>
            </w:r>
            <w:r>
              <w:rPr>
                <w:rFonts w:ascii="Times New Roman"/>
                <w:b w:val="false"/>
                <w:i w:val="false"/>
                <w:color w:val="000000"/>
                <w:sz w:val="20"/>
              </w:rPr>
              <w:t>275.1</w:t>
            </w:r>
          </w:p>
          <w:bookmarkEnd w:id="8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317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355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[132]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8" w:id="868"/>
          <w:p>
            <w:pPr>
              <w:spacing w:after="20"/>
              <w:ind w:left="20"/>
              <w:jc w:val="both"/>
            </w:pPr>
            <w:r>
              <w:rPr>
                <w:rFonts w:ascii="Times New Roman"/>
                <w:b w:val="false"/>
                <w:i w:val="false"/>
                <w:color w:val="000000"/>
                <w:sz w:val="20"/>
              </w:rPr>
              <w:t>
</w:t>
            </w:r>
            <w:r>
              <w:rPr>
                <w:rFonts w:ascii="Times New Roman"/>
                <w:b w:val="false"/>
                <w:i w:val="false"/>
                <w:color w:val="000000"/>
                <w:sz w:val="20"/>
              </w:rPr>
              <w:t>275.2</w:t>
            </w:r>
          </w:p>
          <w:bookmarkEnd w:id="8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965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7874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2" w:id="869"/>
          <w:p>
            <w:pPr>
              <w:spacing w:after="20"/>
              <w:ind w:left="20"/>
              <w:jc w:val="both"/>
            </w:pPr>
            <w:r>
              <w:rPr>
                <w:rFonts w:ascii="Times New Roman"/>
                <w:b w:val="false"/>
                <w:i w:val="false"/>
                <w:color w:val="000000"/>
                <w:sz w:val="20"/>
              </w:rPr>
              <w:t>
</w:t>
            </w:r>
            <w:r>
              <w:rPr>
                <w:rFonts w:ascii="Times New Roman"/>
                <w:b w:val="false"/>
                <w:i w:val="false"/>
                <w:color w:val="000000"/>
                <w:sz w:val="20"/>
              </w:rPr>
              <w:t>276</w:t>
            </w:r>
          </w:p>
          <w:bookmarkEnd w:id="8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7493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Полигональды беттер [133]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9" w:id="870"/>
          <w:p>
            <w:pPr>
              <w:spacing w:after="20"/>
              <w:ind w:left="20"/>
              <w:jc w:val="both"/>
            </w:pPr>
            <w:r>
              <w:rPr>
                <w:rFonts w:ascii="Times New Roman"/>
                <w:b w:val="false"/>
                <w:i w:val="false"/>
                <w:color w:val="000000"/>
                <w:sz w:val="20"/>
              </w:rPr>
              <w:t>
</w:t>
            </w:r>
            <w:r>
              <w:rPr>
                <w:rFonts w:ascii="Times New Roman"/>
                <w:b w:val="false"/>
                <w:i w:val="false"/>
                <w:color w:val="000000"/>
                <w:sz w:val="20"/>
              </w:rPr>
              <w:t>277</w:t>
            </w:r>
          </w:p>
          <w:bookmarkEnd w:id="8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13208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10541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көрінбейтін бүдір бар беттер [134]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871"/>
          <w:p>
            <w:pPr>
              <w:spacing w:after="20"/>
              <w:ind w:left="20"/>
              <w:jc w:val="both"/>
            </w:pPr>
            <w:r>
              <w:rPr>
                <w:rFonts w:ascii="Times New Roman"/>
                <w:b w:val="false"/>
                <w:i w:val="false"/>
                <w:color w:val="000000"/>
                <w:sz w:val="20"/>
              </w:rPr>
              <w:t>
</w:t>
            </w:r>
            <w:r>
              <w:rPr>
                <w:rFonts w:ascii="Times New Roman"/>
                <w:b w:val="false"/>
                <w:i w:val="false"/>
                <w:color w:val="000000"/>
                <w:sz w:val="20"/>
              </w:rPr>
              <w:t>278</w:t>
            </w:r>
          </w:p>
          <w:bookmarkEnd w:id="8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10668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беттер [135]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872"/>
          <w:p>
            <w:pPr>
              <w:spacing w:after="20"/>
              <w:ind w:left="20"/>
              <w:jc w:val="both"/>
            </w:pPr>
            <w:r>
              <w:rPr>
                <w:rFonts w:ascii="Times New Roman"/>
                <w:b w:val="false"/>
                <w:i w:val="false"/>
                <w:color w:val="000000"/>
                <w:sz w:val="20"/>
              </w:rPr>
              <w:t>
</w:t>
            </w:r>
            <w:r>
              <w:rPr>
                <w:rFonts w:ascii="Times New Roman"/>
                <w:b w:val="false"/>
                <w:i w:val="false"/>
                <w:color w:val="000000"/>
                <w:sz w:val="20"/>
              </w:rPr>
              <w:t>279</w:t>
            </w:r>
          </w:p>
          <w:bookmarkEnd w:id="8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1422400" cy="863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13589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Үйіндісі бар беттер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3" w:id="873"/>
          <w:p>
            <w:pPr>
              <w:spacing w:after="20"/>
              <w:ind w:left="20"/>
              <w:jc w:val="both"/>
            </w:pPr>
            <w:r>
              <w:rPr>
                <w:rFonts w:ascii="Times New Roman"/>
                <w:b w:val="false"/>
                <w:i w:val="false"/>
                <w:color w:val="000000"/>
                <w:sz w:val="20"/>
              </w:rPr>
              <w:t>
</w:t>
            </w:r>
            <w:r>
              <w:rPr>
                <w:rFonts w:ascii="Times New Roman"/>
                <w:b w:val="false"/>
                <w:i w:val="false"/>
                <w:color w:val="000000"/>
                <w:sz w:val="20"/>
              </w:rPr>
              <w:t>280.1</w:t>
            </w:r>
          </w:p>
          <w:bookmarkEnd w:id="8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1104900" cy="609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1193800" cy="6858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тастар және қиыршық тас беттері [136]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2" w:id="874"/>
          <w:p>
            <w:pPr>
              <w:spacing w:after="20"/>
              <w:ind w:left="20"/>
              <w:jc w:val="both"/>
            </w:pPr>
            <w:r>
              <w:rPr>
                <w:rFonts w:ascii="Times New Roman"/>
                <w:b w:val="false"/>
                <w:i w:val="false"/>
                <w:color w:val="000000"/>
                <w:sz w:val="20"/>
              </w:rPr>
              <w:t>
</w:t>
            </w:r>
            <w:r>
              <w:rPr>
                <w:rFonts w:ascii="Times New Roman"/>
                <w:b w:val="false"/>
                <w:i w:val="false"/>
                <w:color w:val="000000"/>
                <w:sz w:val="20"/>
              </w:rPr>
              <w:t>280.2</w:t>
            </w:r>
          </w:p>
          <w:bookmarkEnd w:id="8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1333500" cy="736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1092200" cy="622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бет (монолитті жыныстар) [137]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1" w:id="875"/>
          <w:p>
            <w:pPr>
              <w:spacing w:after="20"/>
              <w:ind w:left="20"/>
              <w:jc w:val="both"/>
            </w:pPr>
            <w:r>
              <w:rPr>
                <w:rFonts w:ascii="Times New Roman"/>
                <w:b w:val="false"/>
                <w:i w:val="false"/>
                <w:color w:val="000000"/>
                <w:sz w:val="20"/>
              </w:rPr>
              <w:t>
</w:t>
            </w:r>
            <w:r>
              <w:rPr>
                <w:rFonts w:ascii="Times New Roman"/>
                <w:b w:val="false"/>
                <w:i w:val="false"/>
                <w:color w:val="000000"/>
                <w:sz w:val="20"/>
              </w:rPr>
              <w:t>281</w:t>
            </w:r>
          </w:p>
          <w:bookmarkEnd w:id="8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1270000" cy="673100"/>
                          </a:xfrm>
                          <a:prstGeom prst="rect">
                            <a:avLst/>
                          </a:prstGeom>
                        </pic:spPr>
                      </pic:pic>
                    </a:graphicData>
                  </a:graphic>
                </wp:inline>
              </w:drawing>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Малта тасты және қиыршы тасты беттер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8" w:id="876"/>
          <w:p>
            <w:pPr>
              <w:spacing w:after="20"/>
              <w:ind w:left="20"/>
              <w:jc w:val="both"/>
            </w:pPr>
            <w:r>
              <w:rPr>
                <w:rFonts w:ascii="Times New Roman"/>
                <w:b w:val="false"/>
                <w:i w:val="false"/>
                <w:color w:val="000000"/>
                <w:sz w:val="20"/>
              </w:rPr>
              <w:t>
</w:t>
            </w:r>
            <w:r>
              <w:rPr>
                <w:rFonts w:ascii="Times New Roman"/>
                <w:b w:val="false"/>
                <w:i w:val="false"/>
                <w:color w:val="000000"/>
                <w:sz w:val="20"/>
              </w:rPr>
              <w:t>282</w:t>
            </w:r>
          </w:p>
          <w:bookmarkEnd w:id="8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1168400" cy="8763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10287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 [138]: тегіс;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877"/>
          <w:p>
            <w:pPr>
              <w:spacing w:after="20"/>
              <w:ind w:left="20"/>
              <w:jc w:val="both"/>
            </w:pPr>
            <w:r>
              <w:rPr>
                <w:rFonts w:ascii="Times New Roman"/>
                <w:b w:val="false"/>
                <w:i w:val="false"/>
                <w:color w:val="000000"/>
                <w:sz w:val="20"/>
              </w:rPr>
              <w:t>
</w:t>
            </w:r>
            <w:r>
              <w:rPr>
                <w:rFonts w:ascii="Times New Roman"/>
                <w:b w:val="false"/>
                <w:i w:val="false"/>
                <w:color w:val="000000"/>
                <w:sz w:val="20"/>
              </w:rPr>
              <w:t>283.1</w:t>
            </w:r>
          </w:p>
          <w:bookmarkEnd w:id="8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бүдірлі;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11684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5" w:id="878"/>
          <w:p>
            <w:pPr>
              <w:spacing w:after="20"/>
              <w:ind w:left="20"/>
              <w:jc w:val="both"/>
            </w:pPr>
            <w:r>
              <w:rPr>
                <w:rFonts w:ascii="Times New Roman"/>
                <w:b w:val="false"/>
                <w:i w:val="false"/>
                <w:color w:val="000000"/>
                <w:sz w:val="20"/>
              </w:rPr>
              <w:t>
</w:t>
            </w:r>
            <w:r>
              <w:rPr>
                <w:rFonts w:ascii="Times New Roman"/>
                <w:b w:val="false"/>
                <w:i w:val="false"/>
                <w:color w:val="000000"/>
                <w:sz w:val="20"/>
              </w:rPr>
              <w:t>283.2</w:t>
            </w:r>
          </w:p>
          <w:bookmarkEnd w:id="87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9652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Жиек-бүдірлі;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w:t>
            </w:r>
          </w:p>
          <w:p>
            <w:pPr>
              <w:spacing w:after="20"/>
              <w:ind w:left="20"/>
              <w:jc w:val="both"/>
            </w:pPr>
            <w:r>
              <w:rPr>
                <w:rFonts w:ascii="Times New Roman"/>
                <w:b w:val="false"/>
                <w:i w:val="false"/>
                <w:color w:val="000000"/>
                <w:sz w:val="20"/>
              </w:rPr>
              <w:t>
шахм. х=0,012у=0,008</w:t>
            </w:r>
          </w:p>
          <w:p>
            <w:pPr>
              <w:spacing w:after="20"/>
              <w:ind w:left="20"/>
              <w:jc w:val="both"/>
            </w:pPr>
            <w:r>
              <w:rPr>
                <w:rFonts w:ascii="Times New Roman"/>
                <w:b w:val="false"/>
                <w:i w:val="false"/>
                <w:color w:val="000000"/>
                <w:sz w:val="20"/>
              </w:rPr>
              <w:t>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9144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8" w:id="879"/>
          <w:p>
            <w:pPr>
              <w:spacing w:after="20"/>
              <w:ind w:left="20"/>
              <w:jc w:val="both"/>
            </w:pPr>
            <w:r>
              <w:rPr>
                <w:rFonts w:ascii="Times New Roman"/>
                <w:b w:val="false"/>
                <w:i w:val="false"/>
                <w:color w:val="000000"/>
                <w:sz w:val="20"/>
              </w:rPr>
              <w:t>
</w:t>
            </w:r>
            <w:r>
              <w:rPr>
                <w:rFonts w:ascii="Times New Roman"/>
                <w:b w:val="false"/>
                <w:i w:val="false"/>
                <w:color w:val="000000"/>
                <w:sz w:val="20"/>
              </w:rPr>
              <w:t>283.3</w:t>
            </w:r>
          </w:p>
          <w:bookmarkEnd w:id="8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Ұяшықты-бүдірлі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шахм.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х=0,012 у=0,008</w:t>
            </w:r>
          </w:p>
          <w:p>
            <w:pPr>
              <w:spacing w:after="20"/>
              <w:ind w:left="20"/>
              <w:jc w:val="both"/>
            </w:pPr>
            <w:r>
              <w:rPr>
                <w:rFonts w:ascii="Times New Roman"/>
                <w:b w:val="false"/>
                <w:i w:val="false"/>
                <w:color w:val="000000"/>
                <w:sz w:val="20"/>
              </w:rPr>
              <w:t>
шахм.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9271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5" w:id="880"/>
          <w:p>
            <w:pPr>
              <w:spacing w:after="20"/>
              <w:ind w:left="20"/>
              <w:jc w:val="both"/>
            </w:pPr>
            <w:r>
              <w:rPr>
                <w:rFonts w:ascii="Times New Roman"/>
                <w:b w:val="false"/>
                <w:i w:val="false"/>
                <w:color w:val="000000"/>
                <w:sz w:val="20"/>
              </w:rPr>
              <w:t>
</w:t>
            </w:r>
            <w:r>
              <w:rPr>
                <w:rFonts w:ascii="Times New Roman"/>
                <w:b w:val="false"/>
                <w:i w:val="false"/>
                <w:color w:val="000000"/>
                <w:sz w:val="20"/>
              </w:rPr>
              <w:t>284.1</w:t>
            </w:r>
          </w:p>
          <w:bookmarkEnd w:id="8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9144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және дюнді;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685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шахм.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1003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6" w:id="881"/>
          <w:p>
            <w:pPr>
              <w:spacing w:after="20"/>
              <w:ind w:left="20"/>
              <w:jc w:val="both"/>
            </w:pPr>
            <w:r>
              <w:rPr>
                <w:rFonts w:ascii="Times New Roman"/>
                <w:b w:val="false"/>
                <w:i w:val="false"/>
                <w:color w:val="000000"/>
                <w:sz w:val="20"/>
              </w:rPr>
              <w:t>
</w:t>
            </w:r>
            <w:r>
              <w:rPr>
                <w:rFonts w:ascii="Times New Roman"/>
                <w:b w:val="false"/>
                <w:i w:val="false"/>
                <w:color w:val="000000"/>
                <w:sz w:val="20"/>
              </w:rPr>
              <w:t>284.2</w:t>
            </w:r>
          </w:p>
          <w:bookmarkEnd w:id="8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8890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Бүдірлі-жиекті;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520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шахм.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х=0,012 у=0,008</w:t>
            </w:r>
          </w:p>
          <w:p>
            <w:pPr>
              <w:spacing w:after="20"/>
              <w:ind w:left="20"/>
              <w:jc w:val="both"/>
            </w:pPr>
            <w:r>
              <w:rPr>
                <w:rFonts w:ascii="Times New Roman"/>
                <w:b w:val="false"/>
                <w:i w:val="false"/>
                <w:color w:val="000000"/>
                <w:sz w:val="20"/>
              </w:rPr>
              <w:t>
шахм.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9144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4" w:id="882"/>
          <w:p>
            <w:pPr>
              <w:spacing w:after="20"/>
              <w:ind w:left="20"/>
              <w:jc w:val="both"/>
            </w:pPr>
            <w:r>
              <w:rPr>
                <w:rFonts w:ascii="Times New Roman"/>
                <w:b w:val="false"/>
                <w:i w:val="false"/>
                <w:color w:val="000000"/>
                <w:sz w:val="20"/>
              </w:rPr>
              <w:t>
</w:t>
            </w:r>
            <w:r>
              <w:rPr>
                <w:rFonts w:ascii="Times New Roman"/>
                <w:b w:val="false"/>
                <w:i w:val="false"/>
                <w:color w:val="000000"/>
                <w:sz w:val="20"/>
              </w:rPr>
              <w:t>284.3</w:t>
            </w:r>
          </w:p>
          <w:bookmarkEnd w:id="8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901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Ұяшықты-бүдірлі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520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х=0,012 у=0,008</w:t>
            </w:r>
          </w:p>
          <w:p>
            <w:pPr>
              <w:spacing w:after="20"/>
              <w:ind w:left="20"/>
              <w:jc w:val="both"/>
            </w:pPr>
            <w:r>
              <w:rPr>
                <w:rFonts w:ascii="Times New Roman"/>
                <w:b w:val="false"/>
                <w:i w:val="false"/>
                <w:color w:val="000000"/>
                <w:sz w:val="20"/>
              </w:rPr>
              <w:t>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1003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883"/>
          <w:p>
            <w:pPr>
              <w:spacing w:after="20"/>
              <w:ind w:left="20"/>
              <w:jc w:val="both"/>
            </w:pPr>
            <w:r>
              <w:rPr>
                <w:rFonts w:ascii="Times New Roman"/>
                <w:b w:val="false"/>
                <w:i w:val="false"/>
                <w:color w:val="000000"/>
                <w:sz w:val="20"/>
              </w:rPr>
              <w:t>
</w:t>
            </w:r>
            <w:r>
              <w:rPr>
                <w:rFonts w:ascii="Times New Roman"/>
                <w:b w:val="false"/>
                <w:i w:val="false"/>
                <w:color w:val="000000"/>
                <w:sz w:val="20"/>
              </w:rPr>
              <w:t>285.1</w:t>
            </w:r>
          </w:p>
          <w:bookmarkEnd w:id="8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10414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Шұңқырлы-ұяшықты;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9144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2" w:id="884"/>
          <w:p>
            <w:pPr>
              <w:spacing w:after="20"/>
              <w:ind w:left="20"/>
              <w:jc w:val="both"/>
            </w:pPr>
            <w:r>
              <w:rPr>
                <w:rFonts w:ascii="Times New Roman"/>
                <w:b w:val="false"/>
                <w:i w:val="false"/>
                <w:color w:val="000000"/>
                <w:sz w:val="20"/>
              </w:rPr>
              <w:t>
</w:t>
            </w:r>
            <w:r>
              <w:rPr>
                <w:rFonts w:ascii="Times New Roman"/>
                <w:b w:val="false"/>
                <w:i w:val="false"/>
                <w:color w:val="000000"/>
                <w:sz w:val="20"/>
              </w:rPr>
              <w:t>285.2</w:t>
            </w:r>
          </w:p>
          <w:bookmarkEnd w:id="88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876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Бүдірлі-ұяшықты;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825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609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х=0,012 у=0,008</w:t>
            </w:r>
          </w:p>
          <w:p>
            <w:pPr>
              <w:spacing w:after="20"/>
              <w:ind w:left="20"/>
              <w:jc w:val="both"/>
            </w:pPr>
            <w:r>
              <w:rPr>
                <w:rFonts w:ascii="Times New Roman"/>
                <w:b w:val="false"/>
                <w:i w:val="false"/>
                <w:color w:val="000000"/>
                <w:sz w:val="20"/>
              </w:rPr>
              <w:t>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9906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6" w:id="885"/>
          <w:p>
            <w:pPr>
              <w:spacing w:after="20"/>
              <w:ind w:left="20"/>
              <w:jc w:val="both"/>
            </w:pPr>
            <w:r>
              <w:rPr>
                <w:rFonts w:ascii="Times New Roman"/>
                <w:b w:val="false"/>
                <w:i w:val="false"/>
                <w:color w:val="000000"/>
                <w:sz w:val="20"/>
              </w:rPr>
              <w:t>
</w:t>
            </w:r>
            <w:r>
              <w:rPr>
                <w:rFonts w:ascii="Times New Roman"/>
                <w:b w:val="false"/>
                <w:i w:val="false"/>
                <w:color w:val="000000"/>
                <w:sz w:val="20"/>
              </w:rPr>
              <w:t>285.3</w:t>
            </w:r>
          </w:p>
          <w:bookmarkEnd w:id="8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Жиекті-ұяшықты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шахм.</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520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х=0,012 у=0,008</w:t>
            </w:r>
          </w:p>
          <w:p>
            <w:pPr>
              <w:spacing w:after="20"/>
              <w:ind w:left="20"/>
              <w:jc w:val="both"/>
            </w:pPr>
            <w:r>
              <w:rPr>
                <w:rFonts w:ascii="Times New Roman"/>
                <w:b w:val="false"/>
                <w:i w:val="false"/>
                <w:color w:val="000000"/>
                <w:sz w:val="20"/>
              </w:rPr>
              <w:t>
шахм.</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9017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3" w:id="886"/>
          <w:p>
            <w:pPr>
              <w:spacing w:after="20"/>
              <w:ind w:left="20"/>
              <w:jc w:val="both"/>
            </w:pPr>
            <w:r>
              <w:rPr>
                <w:rFonts w:ascii="Times New Roman"/>
                <w:b w:val="false"/>
                <w:i w:val="false"/>
                <w:color w:val="000000"/>
                <w:sz w:val="20"/>
              </w:rPr>
              <w:t>
</w:t>
            </w:r>
            <w:r>
              <w:rPr>
                <w:rFonts w:ascii="Times New Roman"/>
                <w:b w:val="false"/>
                <w:i w:val="false"/>
                <w:color w:val="000000"/>
                <w:sz w:val="20"/>
              </w:rPr>
              <w:t>286</w:t>
            </w:r>
          </w:p>
          <w:bookmarkEnd w:id="886"/>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9144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 құм [138]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6477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жағд.</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жағд.</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9017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4" w:id="887"/>
    <w:p>
      <w:pPr>
        <w:spacing w:after="0"/>
        <w:ind w:left="0"/>
        <w:jc w:val="both"/>
      </w:pPr>
      <w:r>
        <w:rPr>
          <w:rFonts w:ascii="Times New Roman"/>
          <w:b w:val="false"/>
          <w:i w:val="false"/>
          <w:color w:val="000000"/>
          <w:sz w:val="28"/>
        </w:rPr>
        <w:t>
      10-кесте</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жабындары мен топырақтың</w:t>
            </w:r>
          </w:p>
          <w:p>
            <w:pPr>
              <w:spacing w:after="20"/>
              <w:ind w:left="20"/>
              <w:jc w:val="both"/>
            </w:pPr>
            <w:r>
              <w:rPr>
                <w:rFonts w:ascii="Times New Roman"/>
                <w:b w:val="false"/>
                <w:i w:val="false"/>
                <w:color w:val="000000"/>
                <w:sz w:val="20"/>
              </w:rPr>
              <w:t>
шартты белгілерінің үйлесу мысалдары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8" w:id="888"/>
          <w:p>
            <w:pPr>
              <w:spacing w:after="20"/>
              <w:ind w:left="20"/>
              <w:jc w:val="both"/>
            </w:pPr>
            <w:r>
              <w:rPr>
                <w:rFonts w:ascii="Times New Roman"/>
                <w:b w:val="false"/>
                <w:i w:val="false"/>
                <w:color w:val="000000"/>
                <w:sz w:val="20"/>
              </w:rPr>
              <w:t>
</w:t>
            </w:r>
            <w:r>
              <w:rPr>
                <w:rFonts w:ascii="Times New Roman"/>
                <w:b w:val="false"/>
                <w:i w:val="false"/>
                <w:color w:val="000000"/>
                <w:sz w:val="20"/>
              </w:rPr>
              <w:t>288</w:t>
            </w:r>
          </w:p>
          <w:bookmarkEnd w:id="8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171700" cy="3454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суретінің картаның басқа элементтерімен үйлесуі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2" w:id="889"/>
          <w:p>
            <w:pPr>
              <w:spacing w:after="20"/>
              <w:ind w:left="20"/>
              <w:jc w:val="both"/>
            </w:pPr>
            <w:r>
              <w:rPr>
                <w:rFonts w:ascii="Times New Roman"/>
                <w:b w:val="false"/>
                <w:i w:val="false"/>
                <w:color w:val="000000"/>
                <w:sz w:val="20"/>
              </w:rPr>
              <w:t>
</w:t>
            </w:r>
            <w:r>
              <w:rPr>
                <w:rFonts w:ascii="Times New Roman"/>
                <w:b w:val="false"/>
                <w:i w:val="false"/>
                <w:color w:val="000000"/>
                <w:sz w:val="20"/>
              </w:rPr>
              <w:t>289</w:t>
            </w:r>
          </w:p>
          <w:bookmarkEnd w:id="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197100" cy="1028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ормандардан аласаға (карлик) біртіндеп көшу) [140]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6" w:id="890"/>
          <w:p>
            <w:pPr>
              <w:spacing w:after="20"/>
              <w:ind w:left="20"/>
              <w:jc w:val="both"/>
            </w:pPr>
            <w:r>
              <w:rPr>
                <w:rFonts w:ascii="Times New Roman"/>
                <w:b w:val="false"/>
                <w:i w:val="false"/>
                <w:color w:val="000000"/>
                <w:sz w:val="20"/>
              </w:rPr>
              <w:t>
</w:t>
            </w:r>
            <w:r>
              <w:rPr>
                <w:rFonts w:ascii="Times New Roman"/>
                <w:b w:val="false"/>
                <w:i w:val="false"/>
                <w:color w:val="000000"/>
                <w:sz w:val="20"/>
              </w:rPr>
              <w:t>290</w:t>
            </w:r>
          </w:p>
          <w:bookmarkEnd w:id="8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09800" cy="977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және қотыр өсімдіктері бойынша сирек орман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184400" cy="10160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Орманнан сирек бұталарға , бұталарға және шалғынға біртіндеп көшу [140]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2" w:id="891"/>
          <w:p>
            <w:pPr>
              <w:spacing w:after="20"/>
              <w:ind w:left="20"/>
              <w:jc w:val="both"/>
            </w:pPr>
            <w:r>
              <w:rPr>
                <w:rFonts w:ascii="Times New Roman"/>
                <w:b w:val="false"/>
                <w:i w:val="false"/>
                <w:color w:val="000000"/>
                <w:sz w:val="20"/>
              </w:rPr>
              <w:t>
</w:t>
            </w:r>
            <w:r>
              <w:rPr>
                <w:rFonts w:ascii="Times New Roman"/>
                <w:b w:val="false"/>
                <w:i w:val="false"/>
                <w:color w:val="000000"/>
                <w:sz w:val="20"/>
              </w:rPr>
              <w:t>291</w:t>
            </w:r>
          </w:p>
          <w:bookmarkEnd w:id="8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0" w:id="892"/>
          <w:p>
            <w:pPr>
              <w:spacing w:after="20"/>
              <w:ind w:left="20"/>
              <w:jc w:val="both"/>
            </w:pPr>
            <w:r>
              <w:rPr>
                <w:rFonts w:ascii="Times New Roman"/>
                <w:b w:val="false"/>
                <w:i w:val="false"/>
                <w:color w:val="000000"/>
                <w:sz w:val="20"/>
              </w:rPr>
              <w:t>
</w:t>
            </w:r>
            <w:r>
              <w:rPr>
                <w:rFonts w:ascii="Times New Roman"/>
                <w:b w:val="false"/>
                <w:i w:val="false"/>
                <w:color w:val="000000"/>
                <w:sz w:val="20"/>
              </w:rPr>
              <w:t>292</w:t>
            </w:r>
          </w:p>
          <w:bookmarkEnd w:id="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184400" cy="9779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батпақты бұталармен сирек аласа орман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8" w:id="893"/>
          <w:p>
            <w:pPr>
              <w:spacing w:after="20"/>
              <w:ind w:left="20"/>
              <w:jc w:val="both"/>
            </w:pPr>
            <w:r>
              <w:rPr>
                <w:rFonts w:ascii="Times New Roman"/>
                <w:b w:val="false"/>
                <w:i w:val="false"/>
                <w:color w:val="000000"/>
                <w:sz w:val="20"/>
              </w:rPr>
              <w:t>
</w:t>
            </w:r>
            <w:r>
              <w:rPr>
                <w:rFonts w:ascii="Times New Roman"/>
                <w:b w:val="false"/>
                <w:i w:val="false"/>
                <w:color w:val="000000"/>
                <w:sz w:val="20"/>
              </w:rPr>
              <w:t>293</w:t>
            </w:r>
          </w:p>
          <w:bookmarkEnd w:id="8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159000" cy="1003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Құмдағы қарағайлы орман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2" w:id="894"/>
          <w:p>
            <w:pPr>
              <w:spacing w:after="20"/>
              <w:ind w:left="20"/>
              <w:jc w:val="both"/>
            </w:pPr>
            <w:r>
              <w:rPr>
                <w:rFonts w:ascii="Times New Roman"/>
                <w:b w:val="false"/>
                <w:i w:val="false"/>
                <w:color w:val="000000"/>
                <w:sz w:val="20"/>
              </w:rPr>
              <w:t>
</w:t>
            </w:r>
            <w:r>
              <w:rPr>
                <w:rFonts w:ascii="Times New Roman"/>
                <w:b w:val="false"/>
                <w:i w:val="false"/>
                <w:color w:val="000000"/>
                <w:sz w:val="20"/>
              </w:rPr>
              <w:t>294</w:t>
            </w:r>
          </w:p>
          <w:bookmarkEnd w:id="8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222500" cy="1003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кесу және өртең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6" w:id="895"/>
          <w:p>
            <w:pPr>
              <w:spacing w:after="20"/>
              <w:ind w:left="20"/>
              <w:jc w:val="both"/>
            </w:pPr>
            <w:r>
              <w:rPr>
                <w:rFonts w:ascii="Times New Roman"/>
                <w:b w:val="false"/>
                <w:i w:val="false"/>
                <w:color w:val="000000"/>
                <w:sz w:val="20"/>
              </w:rPr>
              <w:t>
</w:t>
            </w:r>
            <w:r>
              <w:rPr>
                <w:rFonts w:ascii="Times New Roman"/>
                <w:b w:val="false"/>
                <w:i w:val="false"/>
                <w:color w:val="000000"/>
                <w:sz w:val="20"/>
              </w:rPr>
              <w:t>295</w:t>
            </w:r>
          </w:p>
          <w:bookmarkEnd w:id="8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171700" cy="1003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батпағы бойынша сирек аласа орман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0" w:id="896"/>
          <w:p>
            <w:pPr>
              <w:spacing w:after="20"/>
              <w:ind w:left="20"/>
              <w:jc w:val="both"/>
            </w:pPr>
            <w:r>
              <w:rPr>
                <w:rFonts w:ascii="Times New Roman"/>
                <w:b w:val="false"/>
                <w:i w:val="false"/>
                <w:color w:val="000000"/>
                <w:sz w:val="20"/>
              </w:rPr>
              <w:t>
</w:t>
            </w:r>
            <w:r>
              <w:rPr>
                <w:rFonts w:ascii="Times New Roman"/>
                <w:b w:val="false"/>
                <w:i w:val="false"/>
                <w:color w:val="000000"/>
                <w:sz w:val="20"/>
              </w:rPr>
              <w:t>296</w:t>
            </w:r>
          </w:p>
          <w:bookmarkEnd w:id="8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47900" cy="1016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Өскіндері бар сирек орман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4" w:id="897"/>
          <w:p>
            <w:pPr>
              <w:spacing w:after="20"/>
              <w:ind w:left="20"/>
              <w:jc w:val="both"/>
            </w:pPr>
            <w:r>
              <w:rPr>
                <w:rFonts w:ascii="Times New Roman"/>
                <w:b w:val="false"/>
                <w:i w:val="false"/>
                <w:color w:val="000000"/>
                <w:sz w:val="20"/>
              </w:rPr>
              <w:t>
</w:t>
            </w:r>
            <w:r>
              <w:rPr>
                <w:rFonts w:ascii="Times New Roman"/>
                <w:b w:val="false"/>
                <w:i w:val="false"/>
                <w:color w:val="000000"/>
                <w:sz w:val="20"/>
              </w:rPr>
              <w:t>297</w:t>
            </w:r>
          </w:p>
          <w:bookmarkEnd w:id="8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311400" cy="1003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Бұтасы бар шалғынды өсімдіктер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8" w:id="898"/>
          <w:p>
            <w:pPr>
              <w:spacing w:after="20"/>
              <w:ind w:left="20"/>
              <w:jc w:val="both"/>
            </w:pPr>
            <w:r>
              <w:rPr>
                <w:rFonts w:ascii="Times New Roman"/>
                <w:b w:val="false"/>
                <w:i w:val="false"/>
                <w:color w:val="000000"/>
                <w:sz w:val="20"/>
              </w:rPr>
              <w:t>
</w:t>
            </w:r>
            <w:r>
              <w:rPr>
                <w:rFonts w:ascii="Times New Roman"/>
                <w:b w:val="false"/>
                <w:i w:val="false"/>
                <w:color w:val="000000"/>
                <w:sz w:val="20"/>
              </w:rPr>
              <w:t>298</w:t>
            </w:r>
          </w:p>
          <w:bookmarkEnd w:id="8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09800" cy="927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дала өсімдіктері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2" w:id="899"/>
          <w:p>
            <w:pPr>
              <w:spacing w:after="20"/>
              <w:ind w:left="20"/>
              <w:jc w:val="both"/>
            </w:pPr>
            <w:r>
              <w:rPr>
                <w:rFonts w:ascii="Times New Roman"/>
                <w:b w:val="false"/>
                <w:i w:val="false"/>
                <w:color w:val="000000"/>
                <w:sz w:val="20"/>
              </w:rPr>
              <w:t>
</w:t>
            </w:r>
            <w:r>
              <w:rPr>
                <w:rFonts w:ascii="Times New Roman"/>
                <w:b w:val="false"/>
                <w:i w:val="false"/>
                <w:color w:val="000000"/>
                <w:sz w:val="20"/>
              </w:rPr>
              <w:t>299</w:t>
            </w:r>
          </w:p>
          <w:bookmarkEnd w:id="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222500" cy="990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Шоғыры бар шабындық өсімдіктер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6" w:id="900"/>
          <w:p>
            <w:pPr>
              <w:spacing w:after="20"/>
              <w:ind w:left="20"/>
              <w:jc w:val="both"/>
            </w:pPr>
            <w:r>
              <w:rPr>
                <w:rFonts w:ascii="Times New Roman"/>
                <w:b w:val="false"/>
                <w:i w:val="false"/>
                <w:color w:val="000000"/>
                <w:sz w:val="20"/>
              </w:rPr>
              <w:t>
</w:t>
            </w:r>
            <w:r>
              <w:rPr>
                <w:rFonts w:ascii="Times New Roman"/>
                <w:b w:val="false"/>
                <w:i w:val="false"/>
                <w:color w:val="000000"/>
                <w:sz w:val="20"/>
              </w:rPr>
              <w:t>300</w:t>
            </w:r>
          </w:p>
          <w:bookmarkEnd w:id="9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260600" cy="1016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бетіндегі бұта бар мүк және қыш жапырақты өсімдіктер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0" w:id="901"/>
          <w:p>
            <w:pPr>
              <w:spacing w:after="20"/>
              <w:ind w:left="20"/>
              <w:jc w:val="both"/>
            </w:pPr>
            <w:r>
              <w:rPr>
                <w:rFonts w:ascii="Times New Roman"/>
                <w:b w:val="false"/>
                <w:i w:val="false"/>
                <w:color w:val="000000"/>
                <w:sz w:val="20"/>
              </w:rPr>
              <w:t>
</w:t>
            </w:r>
            <w:r>
              <w:rPr>
                <w:rFonts w:ascii="Times New Roman"/>
                <w:b w:val="false"/>
                <w:i w:val="false"/>
                <w:color w:val="000000"/>
                <w:sz w:val="20"/>
              </w:rPr>
              <w:t>301</w:t>
            </w:r>
          </w:p>
          <w:bookmarkEnd w:id="9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22500" cy="1066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Батпақты шабындық шөптер мен қамысы бар шабындық өсімдіктер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4" w:id="902"/>
          <w:p>
            <w:pPr>
              <w:spacing w:after="20"/>
              <w:ind w:left="20"/>
              <w:jc w:val="both"/>
            </w:pPr>
            <w:r>
              <w:rPr>
                <w:rFonts w:ascii="Times New Roman"/>
                <w:b w:val="false"/>
                <w:i w:val="false"/>
                <w:color w:val="000000"/>
                <w:sz w:val="20"/>
              </w:rPr>
              <w:t>
</w:t>
            </w:r>
            <w:r>
              <w:rPr>
                <w:rFonts w:ascii="Times New Roman"/>
                <w:b w:val="false"/>
                <w:i w:val="false"/>
                <w:color w:val="000000"/>
                <w:sz w:val="20"/>
              </w:rPr>
              <w:t>302</w:t>
            </w:r>
          </w:p>
          <w:bookmarkEnd w:id="9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286000" cy="1016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тастар мен қиыршық тасты сирек орман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8" w:id="903"/>
          <w:p>
            <w:pPr>
              <w:spacing w:after="20"/>
              <w:ind w:left="20"/>
              <w:jc w:val="both"/>
            </w:pPr>
            <w:r>
              <w:rPr>
                <w:rFonts w:ascii="Times New Roman"/>
                <w:b w:val="false"/>
                <w:i w:val="false"/>
                <w:color w:val="000000"/>
                <w:sz w:val="20"/>
              </w:rPr>
              <w:t>
</w:t>
            </w:r>
            <w:r>
              <w:rPr>
                <w:rFonts w:ascii="Times New Roman"/>
                <w:b w:val="false"/>
                <w:i w:val="false"/>
                <w:color w:val="000000"/>
                <w:sz w:val="20"/>
              </w:rPr>
              <w:t>303</w:t>
            </w:r>
          </w:p>
          <w:bookmarkEnd w:id="9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22500" cy="1028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бар биік шөпті өсімдіктер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2" w:id="904"/>
          <w:p>
            <w:pPr>
              <w:spacing w:after="20"/>
              <w:ind w:left="20"/>
              <w:jc w:val="both"/>
            </w:pPr>
            <w:r>
              <w:rPr>
                <w:rFonts w:ascii="Times New Roman"/>
                <w:b w:val="false"/>
                <w:i w:val="false"/>
                <w:color w:val="000000"/>
                <w:sz w:val="20"/>
              </w:rPr>
              <w:t>
</w:t>
            </w:r>
            <w:r>
              <w:rPr>
                <w:rFonts w:ascii="Times New Roman"/>
                <w:b w:val="false"/>
                <w:i w:val="false"/>
                <w:color w:val="000000"/>
                <w:sz w:val="20"/>
              </w:rPr>
              <w:t>304</w:t>
            </w:r>
          </w:p>
          <w:bookmarkEnd w:id="9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197100" cy="1028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Бүдірлері бар жер бетіндеі мүк және қышайны өсімдіктері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6" w:id="905"/>
          <w:p>
            <w:pPr>
              <w:spacing w:after="20"/>
              <w:ind w:left="20"/>
              <w:jc w:val="both"/>
            </w:pPr>
            <w:r>
              <w:rPr>
                <w:rFonts w:ascii="Times New Roman"/>
                <w:b w:val="false"/>
                <w:i w:val="false"/>
                <w:color w:val="000000"/>
                <w:sz w:val="20"/>
              </w:rPr>
              <w:t>
</w:t>
            </w:r>
            <w:r>
              <w:rPr>
                <w:rFonts w:ascii="Times New Roman"/>
                <w:b w:val="false"/>
                <w:i w:val="false"/>
                <w:color w:val="000000"/>
                <w:sz w:val="20"/>
              </w:rPr>
              <w:t>305</w:t>
            </w:r>
          </w:p>
          <w:bookmarkEnd w:id="9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73300" cy="977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 арасындағы жотаның тұтас өсінділерінің учаскелері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0" w:id="906"/>
          <w:p>
            <w:pPr>
              <w:spacing w:after="20"/>
              <w:ind w:left="20"/>
              <w:jc w:val="both"/>
            </w:pPr>
            <w:r>
              <w:rPr>
                <w:rFonts w:ascii="Times New Roman"/>
                <w:b w:val="false"/>
                <w:i w:val="false"/>
                <w:color w:val="000000"/>
                <w:sz w:val="20"/>
              </w:rPr>
              <w:t>
</w:t>
            </w:r>
            <w:r>
              <w:rPr>
                <w:rFonts w:ascii="Times New Roman"/>
                <w:b w:val="false"/>
                <w:i w:val="false"/>
                <w:color w:val="000000"/>
                <w:sz w:val="20"/>
              </w:rPr>
              <w:t>306</w:t>
            </w:r>
          </w:p>
          <w:bookmarkEnd w:id="9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311400" cy="977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және жартылай бұта өсімдіктерімен бекітілген тегіс құмдар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4" w:id="907"/>
          <w:p>
            <w:pPr>
              <w:spacing w:after="20"/>
              <w:ind w:left="20"/>
              <w:jc w:val="both"/>
            </w:pPr>
            <w:r>
              <w:rPr>
                <w:rFonts w:ascii="Times New Roman"/>
                <w:b w:val="false"/>
                <w:i w:val="false"/>
                <w:color w:val="000000"/>
                <w:sz w:val="20"/>
              </w:rPr>
              <w:t>
</w:t>
            </w:r>
            <w:r>
              <w:rPr>
                <w:rFonts w:ascii="Times New Roman"/>
                <w:b w:val="false"/>
                <w:i w:val="false"/>
                <w:color w:val="000000"/>
                <w:sz w:val="20"/>
              </w:rPr>
              <w:t>307</w:t>
            </w:r>
          </w:p>
          <w:bookmarkEnd w:id="9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387600" cy="1003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Сортаңдағы жартылай бұталас өсімдіктер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8" w:id="908"/>
          <w:p>
            <w:pPr>
              <w:spacing w:after="20"/>
              <w:ind w:left="20"/>
              <w:jc w:val="both"/>
            </w:pPr>
            <w:r>
              <w:rPr>
                <w:rFonts w:ascii="Times New Roman"/>
                <w:b w:val="false"/>
                <w:i w:val="false"/>
                <w:color w:val="000000"/>
                <w:sz w:val="20"/>
              </w:rPr>
              <w:t>
</w:t>
            </w:r>
            <w:r>
              <w:rPr>
                <w:rFonts w:ascii="Times New Roman"/>
                <w:b w:val="false"/>
                <w:i w:val="false"/>
                <w:color w:val="000000"/>
                <w:sz w:val="20"/>
              </w:rPr>
              <w:t>308</w:t>
            </w:r>
          </w:p>
          <w:bookmarkEnd w:id="9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159000" cy="965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мен сексеуілмен бекітілген тегіс құмдар</w:t>
            </w:r>
          </w:p>
        </w:tc>
      </w:tr>
    </w:tbl>
    <w:bookmarkStart w:name="z8522" w:id="909"/>
    <w:p>
      <w:pPr>
        <w:spacing w:after="0"/>
        <w:ind w:left="0"/>
        <w:jc w:val="both"/>
      </w:pPr>
      <w:r>
        <w:rPr>
          <w:rFonts w:ascii="Times New Roman"/>
          <w:b w:val="false"/>
          <w:i w:val="false"/>
          <w:color w:val="000000"/>
          <w:sz w:val="28"/>
        </w:rPr>
        <w:t>
      11-кесте</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3" w:id="910"/>
          <w:p>
            <w:pPr>
              <w:spacing w:after="20"/>
              <w:ind w:left="20"/>
              <w:jc w:val="both"/>
            </w:pPr>
            <w:r>
              <w:rPr>
                <w:rFonts w:ascii="Times New Roman"/>
                <w:b w:val="false"/>
                <w:i w:val="false"/>
                <w:color w:val="000000"/>
                <w:sz w:val="20"/>
              </w:rPr>
              <w:t>
</w:t>
            </w:r>
            <w:r>
              <w:rPr>
                <w:rFonts w:ascii="Times New Roman"/>
                <w:b w:val="false"/>
                <w:i w:val="false"/>
                <w:color w:val="000000"/>
                <w:sz w:val="20"/>
              </w:rPr>
              <w:t>Батпақты бейнелеу мысалдары</w:t>
            </w:r>
          </w:p>
          <w:bookmarkEnd w:id="91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928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5892800" cy="9575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9" w:id="911"/>
          <w:p>
            <w:pPr>
              <w:spacing w:after="20"/>
              <w:ind w:left="20"/>
              <w:jc w:val="both"/>
            </w:pPr>
            <w:r>
              <w:rPr>
                <w:rFonts w:ascii="Times New Roman"/>
                <w:b w:val="false"/>
                <w:i w:val="false"/>
                <w:color w:val="000000"/>
                <w:sz w:val="20"/>
              </w:rPr>
              <w:t>
</w:t>
            </w:r>
            <w:r>
              <w:rPr>
                <w:rFonts w:ascii="Times New Roman"/>
                <w:b w:val="false"/>
                <w:i w:val="false"/>
                <w:color w:val="000000"/>
                <w:sz w:val="20"/>
              </w:rPr>
              <w:t>309</w:t>
            </w:r>
          </w:p>
          <w:bookmarkEnd w:id="91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09" w:id="912"/>
    <w:p>
      <w:pPr>
        <w:spacing w:after="0"/>
        <w:ind w:left="0"/>
        <w:jc w:val="both"/>
      </w:pPr>
      <w:r>
        <w:rPr>
          <w:rFonts w:ascii="Times New Roman"/>
          <w:b w:val="false"/>
          <w:i w:val="false"/>
          <w:color w:val="000000"/>
          <w:sz w:val="28"/>
        </w:rPr>
        <w:t>
      12-кесте</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0" w:id="9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1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түрліреі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8" w:id="914"/>
          <w:p>
            <w:pPr>
              <w:spacing w:after="20"/>
              <w:ind w:left="20"/>
              <w:jc w:val="both"/>
            </w:pPr>
            <w:r>
              <w:rPr>
                <w:rFonts w:ascii="Times New Roman"/>
                <w:b w:val="false"/>
                <w:i w:val="false"/>
                <w:color w:val="000000"/>
                <w:sz w:val="20"/>
              </w:rPr>
              <w:t>
</w:t>
            </w:r>
            <w:r>
              <w:rPr>
                <w:rFonts w:ascii="Times New Roman"/>
                <w:b w:val="false"/>
                <w:i w:val="false"/>
                <w:color w:val="000000"/>
                <w:sz w:val="20"/>
              </w:rPr>
              <w:t>Шекаралар</w:t>
            </w:r>
          </w:p>
          <w:bookmarkEnd w:id="914"/>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915"/>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9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1574800" cy="711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15494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шекаралар [141,142]: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1219200" cy="330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бояу</w:t>
            </w:r>
          </w:p>
          <w:p>
            <w:pPr>
              <w:spacing w:after="20"/>
              <w:ind w:left="20"/>
              <w:jc w:val="both"/>
            </w:pPr>
            <w:r>
              <w:rPr>
                <w:rFonts w:ascii="Times New Roman"/>
                <w:b w:val="false"/>
                <w:i w:val="false"/>
                <w:color w:val="000000"/>
                <w:sz w:val="20"/>
              </w:rPr>
              <w:t>
3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К-13 К-13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копец</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8" w:id="916"/>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9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1892300" cy="533400"/>
                          </a:xfrm>
                          <a:prstGeom prst="rect">
                            <a:avLst/>
                          </a:prstGeom>
                        </pic:spPr>
                      </pic:pic>
                    </a:graphicData>
                  </a:graphic>
                </wp:inline>
              </w:drawing>
            </w:r>
          </w:p>
          <w:p>
            <w:pPr>
              <w:spacing w:after="20"/>
              <w:ind w:left="20"/>
              <w:jc w:val="both"/>
            </w:pPr>
            <w:r>
              <w:drawing>
                <wp:inline distT="0" distB="0" distL="0" distR="0">
                  <wp:extent cx="180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18034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аумағындағы өлкелердің, облыстардың және 1-ші тәртіптегі әкімшілік бірліктердің шекаралары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6.2, закраска</w:t>
            </w:r>
          </w:p>
          <w:p>
            <w:pPr>
              <w:spacing w:after="20"/>
              <w:ind w:left="20"/>
              <w:jc w:val="both"/>
            </w:pPr>
            <w:r>
              <w:rPr>
                <w:rFonts w:ascii="Times New Roman"/>
                <w:b w:val="false"/>
                <w:i w:val="false"/>
                <w:color w:val="000000"/>
                <w:sz w:val="20"/>
              </w:rPr>
              <w:t>
2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3" w:id="917"/>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9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3911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қорықтардың шекаралары [143]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1" w:id="91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шекараларды бейнелеудің мысалдары [142]</w:t>
            </w:r>
          </w:p>
          <w:bookmarkEnd w:id="918"/>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3" w:id="919"/>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91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3619500" cy="609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Арасындағы 1 мм-ге дейінгі аралықпен бір немесе екі сызықта бейнеленген өзен мен каналдың ортасында, сондай-ақ жолдың, дамбаның және басқа да желілік объектілердің ортасында өтетін шекара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7" w:id="920"/>
          <w:p>
            <w:pPr>
              <w:spacing w:after="20"/>
              <w:ind w:left="20"/>
              <w:jc w:val="both"/>
            </w:pPr>
            <w:r>
              <w:rPr>
                <w:rFonts w:ascii="Times New Roman"/>
                <w:b w:val="false"/>
                <w:i w:val="false"/>
                <w:color w:val="000000"/>
                <w:sz w:val="20"/>
              </w:rPr>
              <w:t>
</w:t>
            </w:r>
            <w:r>
              <w:rPr>
                <w:rFonts w:ascii="Times New Roman"/>
                <w:b w:val="false"/>
                <w:i w:val="false"/>
                <w:color w:val="000000"/>
                <w:sz w:val="20"/>
              </w:rPr>
              <w:t>317</w:t>
            </w:r>
          </w:p>
          <w:bookmarkEnd w:id="92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3619500" cy="6223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Арасы 1- ден 6 мм-ге дейінгі аралықпен екі сызықта бейнеленген өзен мен каналдың ортасынан өтетін шекара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1" w:id="921"/>
          <w:p>
            <w:pPr>
              <w:spacing w:after="20"/>
              <w:ind w:left="20"/>
              <w:jc w:val="both"/>
            </w:pPr>
            <w:r>
              <w:rPr>
                <w:rFonts w:ascii="Times New Roman"/>
                <w:b w:val="false"/>
                <w:i w:val="false"/>
                <w:color w:val="000000"/>
                <w:sz w:val="20"/>
              </w:rPr>
              <w:t>
</w:t>
            </w:r>
            <w:r>
              <w:rPr>
                <w:rFonts w:ascii="Times New Roman"/>
                <w:b w:val="false"/>
                <w:i w:val="false"/>
                <w:color w:val="000000"/>
                <w:sz w:val="20"/>
              </w:rPr>
              <w:t>318</w:t>
            </w:r>
          </w:p>
          <w:bookmarkEnd w:id="92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4495800" cy="774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объектінің бір жағынан өтетін шекара (көлдің, өзеннің, каналдың жағасы бойынша жолдың бір жағынан және т. 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5" w:id="922"/>
          <w:p>
            <w:pPr>
              <w:spacing w:after="20"/>
              <w:ind w:left="20"/>
              <w:jc w:val="both"/>
            </w:pPr>
            <w:r>
              <w:rPr>
                <w:rFonts w:ascii="Times New Roman"/>
                <w:b w:val="false"/>
                <w:i w:val="false"/>
                <w:color w:val="000000"/>
                <w:sz w:val="20"/>
              </w:rPr>
              <w:t>
</w:t>
            </w:r>
            <w:r>
              <w:rPr>
                <w:rFonts w:ascii="Times New Roman"/>
                <w:b w:val="false"/>
                <w:i w:val="false"/>
                <w:color w:val="000000"/>
                <w:sz w:val="20"/>
              </w:rPr>
              <w:t>319</w:t>
            </w:r>
          </w:p>
          <w:bookmarkEnd w:id="92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60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4660900" cy="965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Шығанақ, бұғаз, көл, су қоймасы, сондай- ақ өзен, арна бойынша ені карта масштабында 6 мм және одан да көп өтетін шекара</w:t>
            </w:r>
          </w:p>
        </w:tc>
      </w:tr>
    </w:tbl>
    <w:bookmarkStart w:name="z8709" w:id="923"/>
    <w:p>
      <w:pPr>
        <w:spacing w:after="0"/>
        <w:ind w:left="0"/>
        <w:jc w:val="both"/>
      </w:pPr>
      <w:r>
        <w:rPr>
          <w:rFonts w:ascii="Times New Roman"/>
          <w:b w:val="false"/>
          <w:i w:val="false"/>
          <w:color w:val="000000"/>
          <w:sz w:val="28"/>
        </w:rPr>
        <w:t>
      13-кесте</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0" w:id="9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7" w:id="925"/>
          <w:p>
            <w:pPr>
              <w:spacing w:after="20"/>
              <w:ind w:left="20"/>
              <w:jc w:val="both"/>
            </w:pPr>
            <w:r>
              <w:rPr>
                <w:rFonts w:ascii="Times New Roman"/>
                <w:b w:val="false"/>
                <w:i w:val="false"/>
                <w:color w:val="000000"/>
                <w:sz w:val="20"/>
              </w:rPr>
              <w:t>
</w:t>
            </w:r>
            <w:r>
              <w:rPr>
                <w:rFonts w:ascii="Times New Roman"/>
                <w:b w:val="false"/>
                <w:i w:val="false"/>
                <w:color w:val="000000"/>
                <w:sz w:val="20"/>
              </w:rPr>
              <w:t>Жазба шрифттерінің үлгісі [ 144]</w:t>
            </w:r>
          </w:p>
          <w:bookmarkEnd w:id="925"/>
          <w:p>
            <w:pPr>
              <w:spacing w:after="20"/>
              <w:ind w:left="20"/>
              <w:jc w:val="both"/>
            </w:pPr>
            <w:r>
              <w:rPr>
                <w:rFonts w:ascii="Times New Roman"/>
                <w:b w:val="false"/>
                <w:i w:val="false"/>
                <w:color w:val="000000"/>
                <w:sz w:val="20"/>
              </w:rPr>
              <w:t>
Қалалар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0" w:id="926"/>
          <w:p>
            <w:pPr>
              <w:spacing w:after="20"/>
              <w:ind w:left="20"/>
              <w:jc w:val="both"/>
            </w:pPr>
            <w:r>
              <w:rPr>
                <w:rFonts w:ascii="Times New Roman"/>
                <w:b w:val="false"/>
                <w:i w:val="false"/>
                <w:color w:val="000000"/>
                <w:sz w:val="20"/>
              </w:rPr>
              <w:t>
</w:t>
            </w:r>
            <w:r>
              <w:rPr>
                <w:rFonts w:ascii="Times New Roman"/>
                <w:b w:val="false"/>
                <w:i w:val="false"/>
                <w:color w:val="000000"/>
                <w:sz w:val="20"/>
              </w:rPr>
              <w:t>Анық жіңішкертілген жартылай қалың (4-122)</w:t>
            </w:r>
          </w:p>
          <w:bookmarkEnd w:id="926"/>
          <w:p>
            <w:pPr>
              <w:spacing w:after="20"/>
              <w:ind w:left="20"/>
              <w:jc w:val="both"/>
            </w:pPr>
            <w:r>
              <w:rPr>
                <w:rFonts w:ascii="Times New Roman"/>
                <w:b w:val="false"/>
                <w:i w:val="false"/>
                <w:color w:val="000000"/>
                <w:sz w:val="20"/>
              </w:rPr>
              <w:t>
Bruskovaya</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3" w:id="927"/>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9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зг. (4,0 зг.) К-23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5,3 зг. (3,6 зг.) </w:t>
            </w:r>
          </w:p>
          <w:p>
            <w:pPr>
              <w:spacing w:after="20"/>
              <w:ind w:left="20"/>
              <w:jc w:val="both"/>
            </w:pPr>
            <w:r>
              <w:rPr>
                <w:rFonts w:ascii="Times New Roman"/>
                <w:b w:val="false"/>
                <w:i w:val="false"/>
                <w:color w:val="000000"/>
                <w:sz w:val="20"/>
              </w:rPr>
              <w:t>
К-22 (14)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зг. (3,2 зг.) К-18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астанасы, халқы 1000 000 астам тұрғыны бар шет мемлекеттердің астаналары. 1 000 000 астам халқы бар қалалар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0" w:id="928"/>
          <w:p>
            <w:pPr>
              <w:spacing w:after="20"/>
              <w:ind w:left="20"/>
              <w:jc w:val="both"/>
            </w:pPr>
            <w:r>
              <w:rPr>
                <w:rFonts w:ascii="Times New Roman"/>
                <w:b w:val="false"/>
                <w:i w:val="false"/>
                <w:color w:val="000000"/>
                <w:sz w:val="20"/>
              </w:rPr>
              <w:t>
</w:t>
            </w:r>
            <w:r>
              <w:rPr>
                <w:rFonts w:ascii="Times New Roman"/>
                <w:b w:val="false"/>
                <w:i w:val="false"/>
                <w:color w:val="000000"/>
                <w:sz w:val="20"/>
              </w:rPr>
              <w:t>321</w:t>
            </w:r>
          </w:p>
          <w:bookmarkEnd w:id="9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209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5,5 зг. (3,6 зг.) </w:t>
            </w:r>
          </w:p>
          <w:p>
            <w:pPr>
              <w:spacing w:after="20"/>
              <w:ind w:left="20"/>
              <w:jc w:val="both"/>
            </w:pPr>
            <w:r>
              <w:rPr>
                <w:rFonts w:ascii="Times New Roman"/>
                <w:b w:val="false"/>
                <w:i w:val="false"/>
                <w:color w:val="000000"/>
                <w:sz w:val="20"/>
              </w:rPr>
              <w:t>
К-22 (14)</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1955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4,7 зг. (3,2 зг.)</w:t>
            </w:r>
          </w:p>
          <w:p>
            <w:pPr>
              <w:spacing w:after="20"/>
              <w:ind w:left="20"/>
              <w:jc w:val="both"/>
            </w:pPr>
            <w:r>
              <w:rPr>
                <w:rFonts w:ascii="Times New Roman"/>
                <w:b w:val="false"/>
                <w:i w:val="false"/>
                <w:color w:val="000000"/>
                <w:sz w:val="20"/>
              </w:rPr>
              <w:t>
К-18(13)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1638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4,0 зг. (2,7 зг.)</w:t>
            </w:r>
          </w:p>
          <w:p>
            <w:pPr>
              <w:spacing w:after="20"/>
              <w:ind w:left="20"/>
              <w:jc w:val="both"/>
            </w:pPr>
            <w:r>
              <w:rPr>
                <w:rFonts w:ascii="Times New Roman"/>
                <w:b w:val="false"/>
                <w:i w:val="false"/>
                <w:color w:val="000000"/>
                <w:sz w:val="20"/>
              </w:rPr>
              <w:t>
 К-15 (12)</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 1000 000 тұрғыннан кем шетел мемлекеттерінің астаналары. 500 000- нан 1 000 000-ға дейін халқы бар қалалар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7" w:id="929"/>
          <w:p>
            <w:pPr>
              <w:spacing w:after="20"/>
              <w:ind w:left="20"/>
              <w:jc w:val="both"/>
            </w:pPr>
            <w:r>
              <w:rPr>
                <w:rFonts w:ascii="Times New Roman"/>
                <w:b w:val="false"/>
                <w:i w:val="false"/>
                <w:color w:val="000000"/>
                <w:sz w:val="20"/>
              </w:rPr>
              <w:t>
</w:t>
            </w:r>
            <w:r>
              <w:rPr>
                <w:rFonts w:ascii="Times New Roman"/>
                <w:b w:val="false"/>
                <w:i w:val="false"/>
                <w:color w:val="000000"/>
                <w:sz w:val="20"/>
              </w:rPr>
              <w:t>322</w:t>
            </w:r>
          </w:p>
          <w:bookmarkEnd w:id="9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1714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5,0 зг. (3,4 зг.)</w:t>
            </w:r>
          </w:p>
          <w:p>
            <w:pPr>
              <w:spacing w:after="20"/>
              <w:ind w:left="20"/>
              <w:jc w:val="both"/>
            </w:pPr>
            <w:r>
              <w:rPr>
                <w:rFonts w:ascii="Times New Roman"/>
                <w:b w:val="false"/>
                <w:i w:val="false"/>
                <w:color w:val="000000"/>
                <w:sz w:val="20"/>
              </w:rPr>
              <w:t>
К-20 (13)</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1536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4,0 зг. (2,7 зг.)</w:t>
            </w:r>
          </w:p>
          <w:p>
            <w:pPr>
              <w:spacing w:after="20"/>
              <w:ind w:left="20"/>
              <w:jc w:val="both"/>
            </w:pPr>
            <w:r>
              <w:rPr>
                <w:rFonts w:ascii="Times New Roman"/>
                <w:b w:val="false"/>
                <w:i w:val="false"/>
                <w:color w:val="000000"/>
                <w:sz w:val="20"/>
              </w:rPr>
              <w:t>
К-15 (12)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12192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3,5 зг. (2,4 зг.) К-14 (11)</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орталықтары. 1-ші тәртіптегі әкімшілік бірлік орталықтары.</w:t>
            </w:r>
          </w:p>
          <w:p>
            <w:pPr>
              <w:spacing w:after="20"/>
              <w:ind w:left="20"/>
              <w:jc w:val="both"/>
            </w:pPr>
            <w:r>
              <w:rPr>
                <w:rFonts w:ascii="Times New Roman"/>
                <w:b w:val="false"/>
                <w:i w:val="false"/>
                <w:color w:val="000000"/>
                <w:sz w:val="20"/>
              </w:rPr>
              <w:t>
100 000- нан 500 000-ға дейін халқы бар қалалар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4" w:id="930"/>
          <w:p>
            <w:pPr>
              <w:spacing w:after="20"/>
              <w:ind w:left="20"/>
              <w:jc w:val="both"/>
            </w:pPr>
            <w:r>
              <w:rPr>
                <w:rFonts w:ascii="Times New Roman"/>
                <w:b w:val="false"/>
                <w:i w:val="false"/>
                <w:color w:val="000000"/>
                <w:sz w:val="20"/>
              </w:rPr>
              <w:t>
</w:t>
            </w:r>
            <w:r>
              <w:rPr>
                <w:rFonts w:ascii="Times New Roman"/>
                <w:b w:val="false"/>
                <w:i w:val="false"/>
                <w:color w:val="000000"/>
                <w:sz w:val="20"/>
              </w:rPr>
              <w:t>323</w:t>
            </w:r>
          </w:p>
          <w:bookmarkEnd w:id="9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1854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4,0 зг. (2,7 зг.) </w:t>
            </w:r>
          </w:p>
          <w:p>
            <w:pPr>
              <w:spacing w:after="20"/>
              <w:ind w:left="20"/>
              <w:jc w:val="both"/>
            </w:pPr>
            <w:r>
              <w:rPr>
                <w:rFonts w:ascii="Times New Roman"/>
                <w:b w:val="false"/>
                <w:i w:val="false"/>
                <w:color w:val="000000"/>
                <w:sz w:val="20"/>
              </w:rPr>
              <w:t>
К-15 (12)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1625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3,5 зг. (2,4 зг.) </w:t>
            </w:r>
          </w:p>
          <w:p>
            <w:pPr>
              <w:spacing w:after="20"/>
              <w:ind w:left="20"/>
              <w:jc w:val="both"/>
            </w:pPr>
            <w:r>
              <w:rPr>
                <w:rFonts w:ascii="Times New Roman"/>
                <w:b w:val="false"/>
                <w:i w:val="false"/>
                <w:color w:val="000000"/>
                <w:sz w:val="20"/>
              </w:rPr>
              <w:t>
К-14 (11)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1371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3,0 зг. (2,0 зг.) </w:t>
            </w:r>
          </w:p>
          <w:p>
            <w:pPr>
              <w:spacing w:after="20"/>
              <w:ind w:left="20"/>
              <w:jc w:val="both"/>
            </w:pPr>
            <w:r>
              <w:rPr>
                <w:rFonts w:ascii="Times New Roman"/>
                <w:b w:val="false"/>
                <w:i w:val="false"/>
                <w:color w:val="000000"/>
                <w:sz w:val="20"/>
              </w:rPr>
              <w:t>
К-12 (10)</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облыстар мен округтердің орталықтары. 50 000- нан 100 000-ға дейін халқы бар қалалар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1" w:id="931"/>
          <w:p>
            <w:pPr>
              <w:spacing w:after="20"/>
              <w:ind w:left="20"/>
              <w:jc w:val="both"/>
            </w:pPr>
            <w:r>
              <w:rPr>
                <w:rFonts w:ascii="Times New Roman"/>
                <w:b w:val="false"/>
                <w:i w:val="false"/>
                <w:color w:val="000000"/>
                <w:sz w:val="20"/>
              </w:rPr>
              <w:t>
</w:t>
            </w:r>
            <w:r>
              <w:rPr>
                <w:rFonts w:ascii="Times New Roman"/>
                <w:b w:val="false"/>
                <w:i w:val="false"/>
                <w:color w:val="000000"/>
                <w:sz w:val="20"/>
              </w:rPr>
              <w:t>Топографиялық жартылай қалың (Т-132)</w:t>
            </w:r>
          </w:p>
          <w:bookmarkEnd w:id="931"/>
          <w:p>
            <w:pPr>
              <w:spacing w:after="20"/>
              <w:ind w:left="20"/>
              <w:jc w:val="both"/>
            </w:pPr>
            <w:r>
              <w:rPr>
                <w:rFonts w:ascii="Times New Roman"/>
                <w:b w:val="false"/>
                <w:i w:val="false"/>
                <w:color w:val="000000"/>
                <w:sz w:val="20"/>
              </w:rPr>
              <w:t>
MonoCondencedC (bold)</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4" w:id="932"/>
          <w:p>
            <w:pPr>
              <w:spacing w:after="20"/>
              <w:ind w:left="20"/>
              <w:jc w:val="both"/>
            </w:pPr>
            <w:r>
              <w:rPr>
                <w:rFonts w:ascii="Times New Roman"/>
                <w:b w:val="false"/>
                <w:i w:val="false"/>
                <w:color w:val="000000"/>
                <w:sz w:val="20"/>
              </w:rPr>
              <w:t>
</w:t>
            </w:r>
            <w:r>
              <w:rPr>
                <w:rFonts w:ascii="Times New Roman"/>
                <w:b w:val="false"/>
                <w:i w:val="false"/>
                <w:color w:val="000000"/>
                <w:sz w:val="20"/>
              </w:rPr>
              <w:t>324</w:t>
            </w:r>
          </w:p>
          <w:bookmarkEnd w:id="9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558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3,5 зг. (2,4 зг.) К-16 (11)</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4572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3,1 зг. (2,0 зг.) К-14 (10)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469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2,8 зг. (1,8 зг.) К-12 (9)</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нан 50 000-ға дейін халқы бар қалалар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1" w:id="933"/>
          <w:p>
            <w:pPr>
              <w:spacing w:after="20"/>
              <w:ind w:left="20"/>
              <w:jc w:val="both"/>
            </w:pPr>
            <w:r>
              <w:rPr>
                <w:rFonts w:ascii="Times New Roman"/>
                <w:b w:val="false"/>
                <w:i w:val="false"/>
                <w:color w:val="000000"/>
                <w:sz w:val="20"/>
              </w:rPr>
              <w:t>
</w:t>
            </w:r>
            <w:r>
              <w:rPr>
                <w:rFonts w:ascii="Times New Roman"/>
                <w:b w:val="false"/>
                <w:i w:val="false"/>
                <w:color w:val="000000"/>
                <w:sz w:val="20"/>
              </w:rPr>
              <w:t>325.1</w:t>
            </w:r>
          </w:p>
          <w:bookmarkEnd w:id="9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16510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3,0 зг. (2,0 зг.) К-13 (10)</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14605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2,7 зг. (1,8 зг.) К-12 (9)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1257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 зг. (1,6 зг.) К-11 (8)</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нан 10 000-ға дейін халқы бар қалалар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8" w:id="934"/>
          <w:p>
            <w:pPr>
              <w:spacing w:after="20"/>
              <w:ind w:left="20"/>
              <w:jc w:val="both"/>
            </w:pPr>
            <w:r>
              <w:rPr>
                <w:rFonts w:ascii="Times New Roman"/>
                <w:b w:val="false"/>
                <w:i w:val="false"/>
                <w:color w:val="000000"/>
                <w:sz w:val="20"/>
              </w:rPr>
              <w:t>
</w:t>
            </w:r>
            <w:r>
              <w:rPr>
                <w:rFonts w:ascii="Times New Roman"/>
                <w:b w:val="false"/>
                <w:i w:val="false"/>
                <w:color w:val="000000"/>
                <w:sz w:val="20"/>
              </w:rPr>
              <w:t>325.2</w:t>
            </w:r>
          </w:p>
          <w:bookmarkEnd w:id="9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1206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2,5 зг. (1,7 зг.) К-11 (8)</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1066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2,2 зг. (1,5 зг.) К-9 (7)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9525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2,0 зг. (1,4 зг.) К-8 (6)</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тұрғыннан кем халқы бар қалалар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5" w:id="935"/>
          <w:p>
            <w:pPr>
              <w:spacing w:after="20"/>
              <w:ind w:left="20"/>
              <w:jc w:val="both"/>
            </w:pPr>
            <w:r>
              <w:rPr>
                <w:rFonts w:ascii="Times New Roman"/>
                <w:b w:val="false"/>
                <w:i w:val="false"/>
                <w:color w:val="000000"/>
                <w:sz w:val="20"/>
              </w:rPr>
              <w:t>
</w:t>
            </w:r>
            <w:r>
              <w:rPr>
                <w:rFonts w:ascii="Times New Roman"/>
                <w:b w:val="false"/>
                <w:i w:val="false"/>
                <w:color w:val="000000"/>
                <w:sz w:val="20"/>
              </w:rPr>
              <w:t>Кесілген (Р-131) MonoCondensedC</w:t>
            </w:r>
          </w:p>
          <w:bookmarkEnd w:id="935"/>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7" w:id="936"/>
          <w:p>
            <w:pPr>
              <w:spacing w:after="20"/>
              <w:ind w:left="20"/>
              <w:jc w:val="both"/>
            </w:pPr>
            <w:r>
              <w:rPr>
                <w:rFonts w:ascii="Times New Roman"/>
                <w:b w:val="false"/>
                <w:i w:val="false"/>
                <w:color w:val="000000"/>
                <w:sz w:val="20"/>
              </w:rPr>
              <w:t>
</w:t>
            </w:r>
            <w:r>
              <w:rPr>
                <w:rFonts w:ascii="Times New Roman"/>
                <w:b w:val="false"/>
                <w:i w:val="false"/>
                <w:color w:val="000000"/>
                <w:sz w:val="20"/>
              </w:rPr>
              <w:t>326*</w:t>
            </w:r>
          </w:p>
          <w:bookmarkEnd w:id="93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1511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1270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1079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Парақтың жақтауындағы жазбаларға арналған екінші атауларға арналған шрифт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4" w:id="937"/>
          <w:p>
            <w:pPr>
              <w:spacing w:after="20"/>
              <w:ind w:left="20"/>
              <w:jc w:val="both"/>
            </w:pPr>
            <w:r>
              <w:rPr>
                <w:rFonts w:ascii="Times New Roman"/>
                <w:b w:val="false"/>
                <w:i w:val="false"/>
                <w:color w:val="000000"/>
                <w:sz w:val="20"/>
              </w:rPr>
              <w:t>
</w:t>
            </w:r>
            <w:r>
              <w:rPr>
                <w:rFonts w:ascii="Times New Roman"/>
                <w:b w:val="false"/>
                <w:i w:val="false"/>
                <w:color w:val="000000"/>
                <w:sz w:val="20"/>
              </w:rPr>
              <w:t>Қала тұрпатты кенттер (жұмыс, курорттық және басқа)</w:t>
            </w:r>
          </w:p>
          <w:bookmarkEnd w:id="937"/>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6" w:id="938"/>
          <w:p>
            <w:pPr>
              <w:spacing w:after="20"/>
              <w:ind w:left="20"/>
              <w:jc w:val="both"/>
            </w:pPr>
            <w:r>
              <w:rPr>
                <w:rFonts w:ascii="Times New Roman"/>
                <w:b w:val="false"/>
                <w:i w:val="false"/>
                <w:color w:val="000000"/>
                <w:sz w:val="20"/>
              </w:rPr>
              <w:t>
</w:t>
            </w:r>
            <w:r>
              <w:rPr>
                <w:rFonts w:ascii="Times New Roman"/>
                <w:b w:val="false"/>
                <w:i w:val="false"/>
                <w:color w:val="000000"/>
                <w:sz w:val="20"/>
              </w:rPr>
              <w:t>Ескіше курсив жартылай қалың (Д-432) OfficianaSansCtt (italic, bold)</w:t>
            </w:r>
          </w:p>
          <w:bookmarkEnd w:id="938"/>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8" w:id="939"/>
          <w:p>
            <w:pPr>
              <w:spacing w:after="20"/>
              <w:ind w:left="20"/>
              <w:jc w:val="both"/>
            </w:pPr>
            <w:r>
              <w:rPr>
                <w:rFonts w:ascii="Times New Roman"/>
                <w:b w:val="false"/>
                <w:i w:val="false"/>
                <w:color w:val="000000"/>
                <w:sz w:val="20"/>
              </w:rPr>
              <w:t>
</w:t>
            </w:r>
            <w:r>
              <w:rPr>
                <w:rFonts w:ascii="Times New Roman"/>
                <w:b w:val="false"/>
                <w:i w:val="false"/>
                <w:color w:val="000000"/>
                <w:sz w:val="20"/>
              </w:rPr>
              <w:t>327</w:t>
            </w:r>
          </w:p>
          <w:bookmarkEnd w:id="93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5367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1358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11684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және одан жоғары тұрғыны бар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5" w:id="940"/>
          <w:p>
            <w:pPr>
              <w:spacing w:after="20"/>
              <w:ind w:left="20"/>
              <w:jc w:val="both"/>
            </w:pPr>
            <w:r>
              <w:rPr>
                <w:rFonts w:ascii="Times New Roman"/>
                <w:b w:val="false"/>
                <w:i w:val="false"/>
                <w:color w:val="000000"/>
                <w:sz w:val="20"/>
              </w:rPr>
              <w:t>
</w:t>
            </w:r>
            <w:r>
              <w:rPr>
                <w:rFonts w:ascii="Times New Roman"/>
                <w:b w:val="false"/>
                <w:i w:val="false"/>
                <w:color w:val="000000"/>
                <w:sz w:val="20"/>
              </w:rPr>
              <w:t>328</w:t>
            </w:r>
          </w:p>
          <w:bookmarkEnd w:id="94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1879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1866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1295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тұрғыннан кем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18923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1866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9" w:id="941"/>
          <w:p>
            <w:pPr>
              <w:spacing w:after="20"/>
              <w:ind w:left="20"/>
              <w:jc w:val="both"/>
            </w:pPr>
            <w:r>
              <w:rPr>
                <w:rFonts w:ascii="Times New Roman"/>
                <w:b w:val="false"/>
                <w:i w:val="false"/>
                <w:color w:val="000000"/>
                <w:sz w:val="20"/>
              </w:rPr>
              <w:t>
</w:t>
            </w:r>
            <w:r>
              <w:rPr>
                <w:rFonts w:ascii="Times New Roman"/>
                <w:b w:val="false"/>
                <w:i w:val="false"/>
                <w:color w:val="000000"/>
                <w:sz w:val="20"/>
              </w:rPr>
              <w:t>Ескіше курсив (До-431) OfficianaSansCtt (italic)</w:t>
            </w:r>
          </w:p>
          <w:bookmarkEnd w:id="941"/>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1" w:id="942"/>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94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9525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1092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6731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екінші аттарына арналған қаріп және парақтар жақтауларының артындағы жазу үшін</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943"/>
          <w:p>
            <w:pPr>
              <w:spacing w:after="20"/>
              <w:ind w:left="20"/>
              <w:jc w:val="both"/>
            </w:pPr>
            <w:r>
              <w:rPr>
                <w:rFonts w:ascii="Times New Roman"/>
                <w:b w:val="false"/>
                <w:i w:val="false"/>
                <w:color w:val="000000"/>
                <w:sz w:val="20"/>
              </w:rPr>
              <w:t>
</w:t>
            </w:r>
            <w:r>
              <w:rPr>
                <w:rFonts w:ascii="Times New Roman"/>
                <w:b w:val="false"/>
                <w:i w:val="false"/>
                <w:color w:val="000000"/>
                <w:sz w:val="20"/>
              </w:rPr>
              <w:t>Ауыл және саяжай тұрпатты кент [145]</w:t>
            </w:r>
          </w:p>
          <w:bookmarkEnd w:id="943"/>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0" w:id="944"/>
          <w:p>
            <w:pPr>
              <w:spacing w:after="20"/>
              <w:ind w:left="20"/>
              <w:jc w:val="both"/>
            </w:pPr>
            <w:r>
              <w:rPr>
                <w:rFonts w:ascii="Times New Roman"/>
                <w:b w:val="false"/>
                <w:i w:val="false"/>
                <w:color w:val="000000"/>
                <w:sz w:val="20"/>
              </w:rPr>
              <w:t>
</w:t>
            </w:r>
            <w:r>
              <w:rPr>
                <w:rFonts w:ascii="Times New Roman"/>
                <w:b w:val="false"/>
                <w:i w:val="false"/>
                <w:color w:val="000000"/>
                <w:sz w:val="20"/>
              </w:rPr>
              <w:t>Топографиялық жартылай қалың (Т-132) OfficianaSansCtt</w:t>
            </w:r>
          </w:p>
          <w:bookmarkEnd w:id="944"/>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945"/>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945"/>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1917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1625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одан көп тұрғыны бар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9" w:id="946"/>
          <w:p>
            <w:pPr>
              <w:spacing w:after="20"/>
              <w:ind w:left="20"/>
              <w:jc w:val="both"/>
            </w:pPr>
            <w:r>
              <w:rPr>
                <w:rFonts w:ascii="Times New Roman"/>
                <w:b w:val="false"/>
                <w:i w:val="false"/>
                <w:color w:val="000000"/>
                <w:sz w:val="20"/>
              </w:rPr>
              <w:t>
</w:t>
            </w:r>
            <w:r>
              <w:rPr>
                <w:rFonts w:ascii="Times New Roman"/>
                <w:b w:val="false"/>
                <w:i w:val="false"/>
                <w:color w:val="000000"/>
                <w:sz w:val="20"/>
              </w:rPr>
              <w:t>333</w:t>
            </w:r>
          </w:p>
          <w:bookmarkEnd w:id="94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1917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1790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1663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 дейін тұрғын бар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6" w:id="947"/>
          <w:p>
            <w:pPr>
              <w:spacing w:after="20"/>
              <w:ind w:left="20"/>
              <w:jc w:val="both"/>
            </w:pPr>
            <w:r>
              <w:rPr>
                <w:rFonts w:ascii="Times New Roman"/>
                <w:b w:val="false"/>
                <w:i w:val="false"/>
                <w:color w:val="000000"/>
                <w:sz w:val="20"/>
              </w:rPr>
              <w:t>
</w:t>
            </w:r>
            <w:r>
              <w:rPr>
                <w:rFonts w:ascii="Times New Roman"/>
                <w:b w:val="false"/>
                <w:i w:val="false"/>
                <w:color w:val="000000"/>
                <w:sz w:val="20"/>
              </w:rPr>
              <w:t>334.1</w:t>
            </w:r>
          </w:p>
          <w:bookmarkEnd w:id="94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17780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1727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1600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 дейін тұрғыны бар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3" w:id="948"/>
          <w:p>
            <w:pPr>
              <w:spacing w:after="20"/>
              <w:ind w:left="20"/>
              <w:jc w:val="both"/>
            </w:pPr>
            <w:r>
              <w:rPr>
                <w:rFonts w:ascii="Times New Roman"/>
                <w:b w:val="false"/>
                <w:i w:val="false"/>
                <w:color w:val="000000"/>
                <w:sz w:val="20"/>
              </w:rPr>
              <w:t>
</w:t>
            </w:r>
            <w:r>
              <w:rPr>
                <w:rFonts w:ascii="Times New Roman"/>
                <w:b w:val="false"/>
                <w:i w:val="false"/>
                <w:color w:val="000000"/>
                <w:sz w:val="20"/>
              </w:rPr>
              <w:t>334.2</w:t>
            </w:r>
          </w:p>
          <w:bookmarkEnd w:id="94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1752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1638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кем тұрғыны бар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0" w:id="949"/>
          <w:p>
            <w:pPr>
              <w:spacing w:after="20"/>
              <w:ind w:left="20"/>
              <w:jc w:val="both"/>
            </w:pPr>
            <w:r>
              <w:rPr>
                <w:rFonts w:ascii="Times New Roman"/>
                <w:b w:val="false"/>
                <w:i w:val="false"/>
                <w:color w:val="000000"/>
                <w:sz w:val="20"/>
              </w:rPr>
              <w:t>
</w:t>
            </w:r>
            <w:r>
              <w:rPr>
                <w:rFonts w:ascii="Times New Roman"/>
                <w:b w:val="false"/>
                <w:i w:val="false"/>
                <w:color w:val="000000"/>
                <w:sz w:val="20"/>
              </w:rPr>
              <w:t>Кесілген (Р-131) HeliosCondLight</w:t>
            </w:r>
          </w:p>
          <w:bookmarkEnd w:id="9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2" w:id="950"/>
          <w:p>
            <w:pPr>
              <w:spacing w:after="20"/>
              <w:ind w:left="20"/>
              <w:jc w:val="both"/>
            </w:pPr>
            <w:r>
              <w:rPr>
                <w:rFonts w:ascii="Times New Roman"/>
                <w:b w:val="false"/>
                <w:i w:val="false"/>
                <w:color w:val="000000"/>
                <w:sz w:val="20"/>
              </w:rPr>
              <w:t>
</w:t>
            </w:r>
            <w:r>
              <w:rPr>
                <w:rFonts w:ascii="Times New Roman"/>
                <w:b w:val="false"/>
                <w:i w:val="false"/>
                <w:color w:val="000000"/>
                <w:sz w:val="20"/>
              </w:rPr>
              <w:t>335*</w:t>
            </w:r>
          </w:p>
          <w:bookmarkEnd w:id="950"/>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527300" cy="419100"/>
                          </a:xfrm>
                          <a:prstGeom prst="rect">
                            <a:avLst/>
                          </a:prstGeom>
                        </pic:spPr>
                      </pic:pic>
                    </a:graphicData>
                  </a:graphic>
                </wp:inline>
              </w:drawing>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екінші аттарына арналған қаріп және парақтар жақтауларының артындағы жазу үшін</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7" w:id="951"/>
          <w:p>
            <w:pPr>
              <w:spacing w:after="20"/>
              <w:ind w:left="20"/>
              <w:jc w:val="both"/>
            </w:pPr>
            <w:r>
              <w:rPr>
                <w:rFonts w:ascii="Times New Roman"/>
                <w:b w:val="false"/>
                <w:i w:val="false"/>
                <w:color w:val="000000"/>
                <w:sz w:val="20"/>
              </w:rPr>
              <w:t>
</w:t>
            </w:r>
            <w:r>
              <w:rPr>
                <w:rFonts w:ascii="Times New Roman"/>
                <w:b w:val="false"/>
                <w:i w:val="false"/>
                <w:color w:val="000000"/>
                <w:sz w:val="20"/>
              </w:rPr>
              <w:t>БСАМ курсив аздаған контрастты (Бм-431) (AR&amp;BOL)</w:t>
            </w:r>
          </w:p>
          <w:bookmarkEnd w:id="95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9" w:id="952"/>
          <w:p>
            <w:pPr>
              <w:spacing w:after="20"/>
              <w:ind w:left="20"/>
              <w:jc w:val="both"/>
            </w:pPr>
            <w:r>
              <w:rPr>
                <w:rFonts w:ascii="Times New Roman"/>
                <w:b w:val="false"/>
                <w:i w:val="false"/>
                <w:color w:val="000000"/>
                <w:sz w:val="20"/>
              </w:rPr>
              <w:t>
</w:t>
            </w:r>
            <w:r>
              <w:rPr>
                <w:rFonts w:ascii="Times New Roman"/>
                <w:b w:val="false"/>
                <w:i w:val="false"/>
                <w:color w:val="000000"/>
                <w:sz w:val="20"/>
              </w:rPr>
              <w:t>336</w:t>
            </w:r>
          </w:p>
          <w:bookmarkEnd w:id="95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1295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1257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121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аулалар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1181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1333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2" w:id="953"/>
          <w:p>
            <w:pPr>
              <w:spacing w:after="20"/>
              <w:ind w:left="20"/>
              <w:jc w:val="both"/>
            </w:pPr>
            <w:r>
              <w:rPr>
                <w:rFonts w:ascii="Times New Roman"/>
                <w:b w:val="false"/>
                <w:i w:val="false"/>
                <w:color w:val="000000"/>
                <w:sz w:val="20"/>
              </w:rPr>
              <w:t>
</w:t>
            </w:r>
            <w:r>
              <w:rPr>
                <w:rFonts w:ascii="Times New Roman"/>
                <w:b w:val="false"/>
                <w:i w:val="false"/>
                <w:color w:val="000000"/>
                <w:sz w:val="20"/>
              </w:rPr>
              <w:t>Темір жол станцичлары мен айлақтар</w:t>
            </w:r>
          </w:p>
          <w:bookmarkEnd w:id="953"/>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4" w:id="954"/>
          <w:p>
            <w:pPr>
              <w:spacing w:after="20"/>
              <w:ind w:left="20"/>
              <w:jc w:val="both"/>
            </w:pPr>
            <w:r>
              <w:rPr>
                <w:rFonts w:ascii="Times New Roman"/>
                <w:b w:val="false"/>
                <w:i w:val="false"/>
                <w:color w:val="000000"/>
                <w:sz w:val="20"/>
              </w:rPr>
              <w:t>
</w:t>
            </w:r>
            <w:r>
              <w:rPr>
                <w:rFonts w:ascii="Times New Roman"/>
                <w:b w:val="false"/>
                <w:i w:val="false"/>
                <w:color w:val="000000"/>
                <w:sz w:val="20"/>
              </w:rPr>
              <w:t>Ескіше курсив тіке (Д-231) AFA</w:t>
            </w:r>
          </w:p>
          <w:bookmarkEnd w:id="9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6" w:id="955"/>
          <w:p>
            <w:pPr>
              <w:spacing w:after="20"/>
              <w:ind w:left="20"/>
              <w:jc w:val="both"/>
            </w:pPr>
            <w:r>
              <w:rPr>
                <w:rFonts w:ascii="Times New Roman"/>
                <w:b w:val="false"/>
                <w:i w:val="false"/>
                <w:color w:val="000000"/>
                <w:sz w:val="20"/>
              </w:rPr>
              <w:t>
</w:t>
            </w:r>
            <w:r>
              <w:rPr>
                <w:rFonts w:ascii="Times New Roman"/>
                <w:b w:val="false"/>
                <w:i w:val="false"/>
                <w:color w:val="000000"/>
                <w:sz w:val="20"/>
              </w:rPr>
              <w:t>337</w:t>
            </w:r>
          </w:p>
          <w:bookmarkEnd w:id="9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13970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1333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Тораптық және үлкен станциялар, ірі теңіз және өзен айлақтары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2" w:id="956"/>
          <w:p>
            <w:pPr>
              <w:spacing w:after="20"/>
              <w:ind w:left="20"/>
              <w:jc w:val="both"/>
            </w:pPr>
            <w:r>
              <w:rPr>
                <w:rFonts w:ascii="Times New Roman"/>
                <w:b w:val="false"/>
                <w:i w:val="false"/>
                <w:color w:val="000000"/>
                <w:sz w:val="20"/>
              </w:rPr>
              <w:t>
</w:t>
            </w:r>
            <w:r>
              <w:rPr>
                <w:rFonts w:ascii="Times New Roman"/>
                <w:b w:val="false"/>
                <w:i w:val="false"/>
                <w:color w:val="000000"/>
                <w:sz w:val="20"/>
              </w:rPr>
              <w:t>338.1</w:t>
            </w:r>
          </w:p>
          <w:bookmarkEnd w:id="9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12827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1320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Стансалар, разъездер, платформалар, тоқтату пункттері мен айлақтар [146]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HeliosCondLight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957"/>
          <w:p>
            <w:pPr>
              <w:spacing w:after="20"/>
              <w:ind w:left="20"/>
              <w:jc w:val="both"/>
            </w:pPr>
            <w:r>
              <w:rPr>
                <w:rFonts w:ascii="Times New Roman"/>
                <w:b w:val="false"/>
                <w:i w:val="false"/>
                <w:color w:val="000000"/>
                <w:sz w:val="20"/>
              </w:rPr>
              <w:t>
</w:t>
            </w:r>
            <w:r>
              <w:rPr>
                <w:rFonts w:ascii="Times New Roman"/>
                <w:b w:val="false"/>
                <w:i w:val="false"/>
                <w:color w:val="000000"/>
                <w:sz w:val="20"/>
              </w:rPr>
              <w:t>338.2*</w:t>
            </w:r>
          </w:p>
          <w:bookmarkEnd w:id="9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787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разъездердің, аялдама пункттерінің, айлақтардың және т. б. екінші атаулары үшін қаріп</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8" w:id="958"/>
          <w:p>
            <w:pPr>
              <w:spacing w:after="20"/>
              <w:ind w:left="20"/>
              <w:jc w:val="both"/>
            </w:pPr>
            <w:r>
              <w:rPr>
                <w:rFonts w:ascii="Times New Roman"/>
                <w:b w:val="false"/>
                <w:i w:val="false"/>
                <w:color w:val="000000"/>
                <w:sz w:val="20"/>
              </w:rPr>
              <w:t>
</w:t>
            </w:r>
            <w:r>
              <w:rPr>
                <w:rFonts w:ascii="Times New Roman"/>
                <w:b w:val="false"/>
                <w:i w:val="false"/>
                <w:color w:val="000000"/>
                <w:sz w:val="20"/>
              </w:rPr>
              <w:t>Түсіндірме жазбалар мен сипаттамалар</w:t>
            </w:r>
          </w:p>
          <w:bookmarkEnd w:id="958"/>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0" w:id="959"/>
          <w:p>
            <w:pPr>
              <w:spacing w:after="20"/>
              <w:ind w:left="20"/>
              <w:jc w:val="both"/>
            </w:pPr>
            <w:r>
              <w:rPr>
                <w:rFonts w:ascii="Times New Roman"/>
                <w:b w:val="false"/>
                <w:i w:val="false"/>
                <w:color w:val="000000"/>
                <w:sz w:val="20"/>
              </w:rPr>
              <w:t>
</w:t>
            </w:r>
            <w:r>
              <w:rPr>
                <w:rFonts w:ascii="Times New Roman"/>
                <w:b w:val="false"/>
                <w:i w:val="false"/>
                <w:color w:val="000000"/>
                <w:sz w:val="20"/>
              </w:rPr>
              <w:t>БСАМ курсив аздап контрастты (Бм-431) AR&amp;BOL</w:t>
            </w:r>
          </w:p>
          <w:bookmarkEnd w:id="95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960"/>
          <w:p>
            <w:pPr>
              <w:spacing w:after="20"/>
              <w:ind w:left="20"/>
              <w:jc w:val="both"/>
            </w:pPr>
            <w:r>
              <w:rPr>
                <w:rFonts w:ascii="Times New Roman"/>
                <w:b w:val="false"/>
                <w:i w:val="false"/>
                <w:color w:val="000000"/>
                <w:sz w:val="20"/>
              </w:rPr>
              <w:t>
</w:t>
            </w:r>
            <w:r>
              <w:rPr>
                <w:rFonts w:ascii="Times New Roman"/>
                <w:b w:val="false"/>
                <w:i w:val="false"/>
                <w:color w:val="000000"/>
                <w:sz w:val="20"/>
              </w:rPr>
              <w:t>339</w:t>
            </w:r>
          </w:p>
          <w:bookmarkEnd w:id="9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1689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17399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фабрика, диірмендердің белгілеріндегі түсіндірме жазбалары; ферма және т.б. арнайы жазбалары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1206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1257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961"/>
          <w:p>
            <w:pPr>
              <w:spacing w:after="20"/>
              <w:ind w:left="20"/>
              <w:jc w:val="both"/>
            </w:pPr>
            <w:r>
              <w:rPr>
                <w:rFonts w:ascii="Times New Roman"/>
                <w:b w:val="false"/>
                <w:i w:val="false"/>
                <w:color w:val="000000"/>
                <w:sz w:val="20"/>
              </w:rPr>
              <w:t>
</w:t>
            </w:r>
            <w:r>
              <w:rPr>
                <w:rFonts w:ascii="Times New Roman"/>
                <w:b w:val="false"/>
                <w:i w:val="false"/>
                <w:color w:val="000000"/>
                <w:sz w:val="20"/>
              </w:rPr>
              <w:t>340</w:t>
            </w:r>
          </w:p>
          <w:bookmarkEnd w:id="96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1765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1778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мен көздердің белгілеріндегі түсіндірме жазбалар мен өз атаулары; құйма шамасының жазбалары; өзендер мен көлдердің төгілу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9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3390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5" w:id="962"/>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9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17526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1638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белгілерін нөмірлеу, километр бағандарды және орман орамдарын цифрлау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1" w:id="963"/>
          <w:p>
            <w:pPr>
              <w:spacing w:after="20"/>
              <w:ind w:left="20"/>
              <w:jc w:val="both"/>
            </w:pPr>
            <w:r>
              <w:rPr>
                <w:rFonts w:ascii="Times New Roman"/>
                <w:b w:val="false"/>
                <w:i w:val="false"/>
                <w:color w:val="000000"/>
                <w:sz w:val="20"/>
              </w:rPr>
              <w:t>
</w:t>
            </w:r>
            <w:r>
              <w:rPr>
                <w:rFonts w:ascii="Times New Roman"/>
                <w:b w:val="false"/>
                <w:i w:val="false"/>
                <w:color w:val="000000"/>
                <w:sz w:val="20"/>
              </w:rPr>
              <w:t>Кесілген (Р-131) PragmaticaCondC</w:t>
            </w:r>
          </w:p>
          <w:bookmarkEnd w:id="96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3" w:id="964"/>
          <w:p>
            <w:pPr>
              <w:spacing w:after="20"/>
              <w:ind w:left="20"/>
              <w:jc w:val="both"/>
            </w:pPr>
            <w:r>
              <w:rPr>
                <w:rFonts w:ascii="Times New Roman"/>
                <w:b w:val="false"/>
                <w:i w:val="false"/>
                <w:color w:val="000000"/>
                <w:sz w:val="20"/>
              </w:rPr>
              <w:t>
</w:t>
            </w:r>
            <w:r>
              <w:rPr>
                <w:rFonts w:ascii="Times New Roman"/>
                <w:b w:val="false"/>
                <w:i w:val="false"/>
                <w:color w:val="000000"/>
                <w:sz w:val="20"/>
              </w:rPr>
              <w:t>342</w:t>
            </w:r>
          </w:p>
          <w:bookmarkEnd w:id="9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13335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орталықтарының белгілері: АО-аудандық, ОО-округтік, КО-кенттік [147</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9" w:id="965"/>
          <w:p>
            <w:pPr>
              <w:spacing w:after="20"/>
              <w:ind w:left="20"/>
              <w:jc w:val="both"/>
            </w:pPr>
            <w:r>
              <w:rPr>
                <w:rFonts w:ascii="Times New Roman"/>
                <w:b w:val="false"/>
                <w:i w:val="false"/>
                <w:color w:val="000000"/>
                <w:sz w:val="20"/>
              </w:rPr>
              <w:t>
</w:t>
            </w:r>
            <w:r>
              <w:rPr>
                <w:rFonts w:ascii="Times New Roman"/>
                <w:b w:val="false"/>
                <w:i w:val="false"/>
                <w:color w:val="000000"/>
                <w:sz w:val="20"/>
              </w:rPr>
              <w:t>Кесілген (Р-131) HeliosCondLight (bold)</w:t>
            </w:r>
          </w:p>
          <w:bookmarkEnd w:id="9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1" w:id="966"/>
          <w:p>
            <w:pPr>
              <w:spacing w:after="20"/>
              <w:ind w:left="20"/>
              <w:jc w:val="both"/>
            </w:pPr>
            <w:r>
              <w:rPr>
                <w:rFonts w:ascii="Times New Roman"/>
                <w:b w:val="false"/>
                <w:i w:val="false"/>
                <w:color w:val="000000"/>
                <w:sz w:val="20"/>
              </w:rPr>
              <w:t>
</w:t>
            </w:r>
            <w:r>
              <w:rPr>
                <w:rFonts w:ascii="Times New Roman"/>
                <w:b w:val="false"/>
                <w:i w:val="false"/>
                <w:color w:val="000000"/>
                <w:sz w:val="20"/>
              </w:rPr>
              <w:t>343</w:t>
            </w:r>
          </w:p>
          <w:bookmarkEnd w:id="966"/>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019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паромдарының, магистральды мұнай және газ құбырларының соңғы пункттерінің атаулары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6" w:id="967"/>
          <w:p>
            <w:pPr>
              <w:spacing w:after="20"/>
              <w:ind w:left="20"/>
              <w:jc w:val="both"/>
            </w:pPr>
            <w:r>
              <w:rPr>
                <w:rFonts w:ascii="Times New Roman"/>
                <w:b w:val="false"/>
                <w:i w:val="false"/>
                <w:color w:val="000000"/>
                <w:sz w:val="20"/>
              </w:rPr>
              <w:t>
</w:t>
            </w:r>
            <w:r>
              <w:rPr>
                <w:rFonts w:ascii="Times New Roman"/>
                <w:b w:val="false"/>
                <w:i w:val="false"/>
                <w:color w:val="000000"/>
                <w:sz w:val="20"/>
              </w:rPr>
              <w:t>344</w:t>
            </w:r>
          </w:p>
          <w:bookmarkEnd w:id="967"/>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8829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Аралдар мен басқа да аумақтардың мемлекеттік тиесілілігінің жазбалары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1" w:id="968"/>
          <w:p>
            <w:pPr>
              <w:spacing w:after="20"/>
              <w:ind w:left="20"/>
              <w:jc w:val="both"/>
            </w:pPr>
            <w:r>
              <w:rPr>
                <w:rFonts w:ascii="Times New Roman"/>
                <w:b w:val="false"/>
                <w:i w:val="false"/>
                <w:color w:val="000000"/>
                <w:sz w:val="20"/>
              </w:rPr>
              <w:t>
</w:t>
            </w:r>
            <w:r>
              <w:rPr>
                <w:rFonts w:ascii="Times New Roman"/>
                <w:b w:val="false"/>
                <w:i w:val="false"/>
                <w:color w:val="000000"/>
                <w:sz w:val="20"/>
              </w:rPr>
              <w:t>Топографиялық жартылай қалың (Т-132) PragmaticaCondC</w:t>
            </w:r>
          </w:p>
          <w:bookmarkEnd w:id="96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3" w:id="969"/>
          <w:p>
            <w:pPr>
              <w:spacing w:after="20"/>
              <w:ind w:left="20"/>
              <w:jc w:val="both"/>
            </w:pPr>
            <w:r>
              <w:rPr>
                <w:rFonts w:ascii="Times New Roman"/>
                <w:b w:val="false"/>
                <w:i w:val="false"/>
                <w:color w:val="000000"/>
                <w:sz w:val="20"/>
              </w:rPr>
              <w:t>
</w:t>
            </w:r>
            <w:r>
              <w:rPr>
                <w:rFonts w:ascii="Times New Roman"/>
                <w:b w:val="false"/>
                <w:i w:val="false"/>
                <w:color w:val="000000"/>
                <w:sz w:val="20"/>
              </w:rPr>
              <w:t>345</w:t>
            </w:r>
          </w:p>
          <w:bookmarkEnd w:id="9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1447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1422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жабу материалының жазбасы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1308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1701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970"/>
          <w:p>
            <w:pPr>
              <w:spacing w:after="20"/>
              <w:ind w:left="20"/>
              <w:jc w:val="both"/>
            </w:pPr>
            <w:r>
              <w:rPr>
                <w:rFonts w:ascii="Times New Roman"/>
                <w:b w:val="false"/>
                <w:i w:val="false"/>
                <w:color w:val="000000"/>
                <w:sz w:val="20"/>
              </w:rPr>
              <w:t>
</w:t>
            </w:r>
            <w:r>
              <w:rPr>
                <w:rFonts w:ascii="Times New Roman"/>
                <w:b w:val="false"/>
                <w:i w:val="false"/>
                <w:color w:val="000000"/>
                <w:sz w:val="20"/>
              </w:rPr>
              <w:t>346.1</w:t>
            </w:r>
          </w:p>
          <w:bookmarkEnd w:id="9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11684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1104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түбінің топырақ жазбалары [78, 81]:</w:t>
            </w:r>
          </w:p>
          <w:p>
            <w:pPr>
              <w:spacing w:after="20"/>
              <w:ind w:left="20"/>
              <w:jc w:val="both"/>
            </w:pPr>
            <w:r>
              <w:rPr>
                <w:rFonts w:ascii="Times New Roman"/>
                <w:b w:val="false"/>
                <w:i w:val="false"/>
                <w:color w:val="000000"/>
                <w:sz w:val="20"/>
              </w:rPr>
              <w:t>
өзендер мен каналдар сипаттамаларында;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1" w:id="971"/>
          <w:p>
            <w:pPr>
              <w:spacing w:after="20"/>
              <w:ind w:left="20"/>
              <w:jc w:val="both"/>
            </w:pPr>
            <w:r>
              <w:rPr>
                <w:rFonts w:ascii="Times New Roman"/>
                <w:b w:val="false"/>
                <w:i w:val="false"/>
                <w:color w:val="000000"/>
                <w:sz w:val="20"/>
              </w:rPr>
              <w:t>
</w:t>
            </w:r>
            <w:r>
              <w:rPr>
                <w:rFonts w:ascii="Times New Roman"/>
                <w:b w:val="false"/>
                <w:i w:val="false"/>
                <w:color w:val="000000"/>
                <w:sz w:val="20"/>
              </w:rPr>
              <w:t>346.2</w:t>
            </w:r>
          </w:p>
          <w:bookmarkEnd w:id="9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1384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 сипаттамалары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972"/>
          <w:p>
            <w:pPr>
              <w:spacing w:after="20"/>
              <w:ind w:left="20"/>
              <w:jc w:val="both"/>
            </w:pPr>
            <w:r>
              <w:rPr>
                <w:rFonts w:ascii="Times New Roman"/>
                <w:b w:val="false"/>
                <w:i w:val="false"/>
                <w:color w:val="000000"/>
                <w:sz w:val="20"/>
              </w:rPr>
              <w:t>
</w:t>
            </w:r>
            <w:r>
              <w:rPr>
                <w:rFonts w:ascii="Times New Roman"/>
                <w:b w:val="false"/>
                <w:i w:val="false"/>
                <w:color w:val="000000"/>
                <w:sz w:val="20"/>
              </w:rPr>
              <w:t>347</w:t>
            </w:r>
          </w:p>
          <w:bookmarkEnd w:id="9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1638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13081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бөгеттерді салу материалының жазбалары [85, 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1168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11557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9" w:id="973"/>
          <w:p>
            <w:pPr>
              <w:spacing w:after="20"/>
              <w:ind w:left="20"/>
              <w:jc w:val="both"/>
            </w:pPr>
            <w:r>
              <w:rPr>
                <w:rFonts w:ascii="Times New Roman"/>
                <w:b w:val="false"/>
                <w:i w:val="false"/>
                <w:color w:val="000000"/>
                <w:sz w:val="20"/>
              </w:rPr>
              <w:t>
</w:t>
            </w:r>
            <w:r>
              <w:rPr>
                <w:rFonts w:ascii="Times New Roman"/>
                <w:b w:val="false"/>
                <w:i w:val="false"/>
                <w:color w:val="000000"/>
                <w:sz w:val="20"/>
              </w:rPr>
              <w:t>348.1</w:t>
            </w:r>
          </w:p>
          <w:bookmarkEnd w:id="973"/>
          <w:p>
            <w:pPr>
              <w:spacing w:after="20"/>
              <w:ind w:left="20"/>
              <w:jc w:val="both"/>
            </w:pPr>
            <w:r>
              <w:rPr>
                <w:rFonts w:ascii="Times New Roman"/>
                <w:b w:val="false"/>
                <w:i w:val="false"/>
                <w:color w:val="000000"/>
                <w:sz w:val="20"/>
              </w:rPr>
              <w:t>
348.2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8255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85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850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850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889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 биіктік белгілері;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шегі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2" w:id="974"/>
          <w:p>
            <w:pPr>
              <w:spacing w:after="20"/>
              <w:ind w:left="20"/>
              <w:jc w:val="both"/>
            </w:pPr>
            <w:r>
              <w:rPr>
                <w:rFonts w:ascii="Times New Roman"/>
                <w:b w:val="false"/>
                <w:i w:val="false"/>
                <w:color w:val="000000"/>
                <w:sz w:val="20"/>
              </w:rPr>
              <w:t>
</w:t>
            </w:r>
            <w:r>
              <w:rPr>
                <w:rFonts w:ascii="Times New Roman"/>
                <w:b w:val="false"/>
                <w:i w:val="false"/>
                <w:color w:val="000000"/>
                <w:sz w:val="20"/>
              </w:rPr>
              <w:t>349</w:t>
            </w:r>
          </w:p>
          <w:bookmarkEnd w:id="9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9779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990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биіктіктер белгілерінің жазбалары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8" w:id="975"/>
          <w:p>
            <w:pPr>
              <w:spacing w:after="20"/>
              <w:ind w:left="20"/>
              <w:jc w:val="both"/>
            </w:pPr>
            <w:r>
              <w:rPr>
                <w:rFonts w:ascii="Times New Roman"/>
                <w:b w:val="false"/>
                <w:i w:val="false"/>
                <w:color w:val="000000"/>
                <w:sz w:val="20"/>
              </w:rPr>
              <w:t>
</w:t>
            </w:r>
            <w:r>
              <w:rPr>
                <w:rFonts w:ascii="Times New Roman"/>
                <w:b w:val="false"/>
                <w:i w:val="false"/>
                <w:color w:val="000000"/>
                <w:sz w:val="20"/>
              </w:rPr>
              <w:t>350</w:t>
            </w:r>
          </w:p>
          <w:bookmarkEnd w:id="9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8001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825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Асулардың әрекет ету уақытын белгілеу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4" w:id="976"/>
          <w:p>
            <w:pPr>
              <w:spacing w:after="20"/>
              <w:ind w:left="20"/>
              <w:jc w:val="both"/>
            </w:pPr>
            <w:r>
              <w:rPr>
                <w:rFonts w:ascii="Times New Roman"/>
                <w:b w:val="false"/>
                <w:i w:val="false"/>
                <w:color w:val="000000"/>
                <w:sz w:val="20"/>
              </w:rPr>
              <w:t>
</w:t>
            </w:r>
            <w:r>
              <w:rPr>
                <w:rFonts w:ascii="Times New Roman"/>
                <w:b w:val="false"/>
                <w:i w:val="false"/>
                <w:color w:val="000000"/>
                <w:sz w:val="20"/>
              </w:rPr>
              <w:t>351</w:t>
            </w:r>
          </w:p>
          <w:bookmarkEnd w:id="9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9144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812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тұрғындар санының жазбалары мың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0" w:id="977"/>
          <w:p>
            <w:pPr>
              <w:spacing w:after="20"/>
              <w:ind w:left="20"/>
              <w:jc w:val="both"/>
            </w:pPr>
            <w:r>
              <w:rPr>
                <w:rFonts w:ascii="Times New Roman"/>
                <w:b w:val="false"/>
                <w:i w:val="false"/>
                <w:color w:val="000000"/>
                <w:sz w:val="20"/>
              </w:rPr>
              <w:t>
</w:t>
            </w:r>
            <w:r>
              <w:rPr>
                <w:rFonts w:ascii="Times New Roman"/>
                <w:b w:val="false"/>
                <w:i w:val="false"/>
                <w:color w:val="000000"/>
                <w:sz w:val="20"/>
              </w:rPr>
              <w:t>352.1</w:t>
            </w:r>
          </w:p>
          <w:bookmarkEnd w:id="9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1676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1549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сипаттамалардың қолдары: карталарда қара түсті шартты белгілермен бейнеленген объектілер (жолдар, көпірлер, бөгеттер, шлюздер, туннельдер, сүрекдіңдер және т.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6" w:id="978"/>
          <w:p>
            <w:pPr>
              <w:spacing w:after="20"/>
              <w:ind w:left="20"/>
              <w:jc w:val="both"/>
            </w:pPr>
            <w:r>
              <w:rPr>
                <w:rFonts w:ascii="Times New Roman"/>
                <w:b w:val="false"/>
                <w:i w:val="false"/>
                <w:color w:val="000000"/>
                <w:sz w:val="20"/>
              </w:rPr>
              <w:t>
</w:t>
            </w:r>
            <w:r>
              <w:rPr>
                <w:rFonts w:ascii="Times New Roman"/>
                <w:b w:val="false"/>
                <w:i w:val="false"/>
                <w:color w:val="000000"/>
                <w:sz w:val="20"/>
              </w:rPr>
              <w:t>352.2</w:t>
            </w:r>
          </w:p>
          <w:bookmarkEnd w:id="9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1625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15494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объектілері (үзіктер, біліктер, жыралар, карьерлер, шұңқырлар, дөңестер және т. б.), сондай-ақ көлденең;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2" w:id="979"/>
          <w:p>
            <w:pPr>
              <w:spacing w:after="20"/>
              <w:ind w:left="20"/>
              <w:jc w:val="both"/>
            </w:pPr>
            <w:r>
              <w:rPr>
                <w:rFonts w:ascii="Times New Roman"/>
                <w:b w:val="false"/>
                <w:i w:val="false"/>
                <w:color w:val="000000"/>
                <w:sz w:val="20"/>
              </w:rPr>
              <w:t>
</w:t>
            </w:r>
            <w:r>
              <w:rPr>
                <w:rFonts w:ascii="Times New Roman"/>
                <w:b w:val="false"/>
                <w:i w:val="false"/>
                <w:color w:val="000000"/>
                <w:sz w:val="20"/>
              </w:rPr>
              <w:t>352.3</w:t>
            </w:r>
          </w:p>
          <w:bookmarkEnd w:id="9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1676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13716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объектілері (өзендер, каналдар, сарқырамалар, батпақтар және т. б. ), сондай-ақ мұздықтар мен фирналық алқаптардағы тереңдіктер, изобаттар және көлденеңдер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8" w:id="980"/>
          <w:p>
            <w:pPr>
              <w:spacing w:after="20"/>
              <w:ind w:left="20"/>
              <w:jc w:val="both"/>
            </w:pPr>
            <w:r>
              <w:rPr>
                <w:rFonts w:ascii="Times New Roman"/>
                <w:b w:val="false"/>
                <w:i w:val="false"/>
                <w:color w:val="000000"/>
                <w:sz w:val="20"/>
              </w:rPr>
              <w:t>
</w:t>
            </w:r>
            <w:r>
              <w:rPr>
                <w:rFonts w:ascii="Times New Roman"/>
                <w:b w:val="false"/>
                <w:i w:val="false"/>
                <w:color w:val="000000"/>
                <w:sz w:val="20"/>
              </w:rPr>
              <w:t>353</w:t>
            </w:r>
          </w:p>
          <w:bookmarkEnd w:id="980"/>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аздаған контрастты (Бм-431) (AR&amp;BOL)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Теңіздердің, шығанақтардың, бұғаздардың, бухталардың, еріндердің, лагундардың, лимандардың, көлдердің, су қоймаларының атаулары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65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4965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41021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971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476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247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3708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032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1790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17018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1397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1231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7" w:id="981"/>
          <w:p>
            <w:pPr>
              <w:spacing w:after="20"/>
              <w:ind w:left="20"/>
              <w:jc w:val="both"/>
            </w:pPr>
            <w:r>
              <w:rPr>
                <w:rFonts w:ascii="Times New Roman"/>
                <w:b w:val="false"/>
                <w:i w:val="false"/>
                <w:color w:val="000000"/>
                <w:sz w:val="20"/>
              </w:rPr>
              <w:t>
</w:t>
            </w:r>
            <w:r>
              <w:rPr>
                <w:rFonts w:ascii="Times New Roman"/>
                <w:b w:val="false"/>
                <w:i w:val="false"/>
                <w:color w:val="000000"/>
                <w:sz w:val="20"/>
              </w:rPr>
              <w:t>354</w:t>
            </w:r>
          </w:p>
          <w:bookmarkEnd w:id="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4178300" cy="736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өзендері мен арналарының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2" w:id="982"/>
          <w:p>
            <w:pPr>
              <w:spacing w:after="20"/>
              <w:ind w:left="20"/>
              <w:jc w:val="both"/>
            </w:pPr>
            <w:r>
              <w:rPr>
                <w:rFonts w:ascii="Times New Roman"/>
                <w:b w:val="false"/>
                <w:i w:val="false"/>
                <w:color w:val="000000"/>
                <w:sz w:val="20"/>
              </w:rPr>
              <w:t>
</w:t>
            </w:r>
            <w:r>
              <w:rPr>
                <w:rFonts w:ascii="Times New Roman"/>
                <w:b w:val="false"/>
                <w:i w:val="false"/>
                <w:color w:val="000000"/>
                <w:sz w:val="20"/>
              </w:rPr>
              <w:t>355</w:t>
            </w:r>
          </w:p>
          <w:bookmarkEnd w:id="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4279900" cy="762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бұлақтардың, арналардың және құрғақ арналардың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прямой (Д-231) AFA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1" w:id="983"/>
          <w:p>
            <w:pPr>
              <w:spacing w:after="20"/>
              <w:ind w:left="20"/>
              <w:jc w:val="both"/>
            </w:pPr>
            <w:r>
              <w:rPr>
                <w:rFonts w:ascii="Times New Roman"/>
                <w:b w:val="false"/>
                <w:i w:val="false"/>
                <w:color w:val="000000"/>
                <w:sz w:val="20"/>
              </w:rPr>
              <w:t>
</w:t>
            </w:r>
            <w:r>
              <w:rPr>
                <w:rFonts w:ascii="Times New Roman"/>
                <w:b w:val="false"/>
                <w:i w:val="false"/>
                <w:color w:val="000000"/>
                <w:sz w:val="20"/>
              </w:rPr>
              <w:t>356.1</w:t>
            </w:r>
          </w:p>
          <w:bookmarkEnd w:id="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4406900" cy="673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Аралдардың, түбектердің, кос, мыстардың, шхердің, рифтердің, су үсті жартастарының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4406900" cy="673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HeliosCondLight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5" w:id="984"/>
          <w:p>
            <w:pPr>
              <w:spacing w:after="20"/>
              <w:ind w:left="20"/>
              <w:jc w:val="both"/>
            </w:pPr>
            <w:r>
              <w:rPr>
                <w:rFonts w:ascii="Times New Roman"/>
                <w:b w:val="false"/>
                <w:i w:val="false"/>
                <w:color w:val="000000"/>
                <w:sz w:val="20"/>
              </w:rPr>
              <w:t>
</w:t>
            </w:r>
            <w:r>
              <w:rPr>
                <w:rFonts w:ascii="Times New Roman"/>
                <w:b w:val="false"/>
                <w:i w:val="false"/>
                <w:color w:val="000000"/>
                <w:sz w:val="20"/>
              </w:rPr>
              <w:t>356.2*</w:t>
            </w:r>
          </w:p>
          <w:bookmarkEnd w:id="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2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5422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аттарға және парақтар жақтауларына арналған қаріп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 AR&amp;BOL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4" w:id="985"/>
          <w:p>
            <w:pPr>
              <w:spacing w:after="20"/>
              <w:ind w:left="20"/>
              <w:jc w:val="both"/>
            </w:pPr>
            <w:r>
              <w:rPr>
                <w:rFonts w:ascii="Times New Roman"/>
                <w:b w:val="false"/>
                <w:i w:val="false"/>
                <w:color w:val="000000"/>
                <w:sz w:val="20"/>
              </w:rPr>
              <w:t>
</w:t>
            </w:r>
            <w:r>
              <w:rPr>
                <w:rFonts w:ascii="Times New Roman"/>
                <w:b w:val="false"/>
                <w:i w:val="false"/>
                <w:color w:val="000000"/>
                <w:sz w:val="20"/>
              </w:rPr>
              <w:t>357</w:t>
            </w:r>
          </w:p>
          <w:bookmarkEnd w:id="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58801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Ойпаттар, жазықтар, дала, құмды, шөл, сазды, тұзды жерлер , шатқалдар, орман, жыралар, аңғарларының, арқалықтар, жабын бетінде ойпаттар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5527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9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57912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8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568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жартылай қалың (Д-432) AFA (italic)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8" w:id="986"/>
          <w:p>
            <w:pPr>
              <w:spacing w:after="20"/>
              <w:ind w:left="20"/>
              <w:jc w:val="both"/>
            </w:pPr>
            <w:r>
              <w:rPr>
                <w:rFonts w:ascii="Times New Roman"/>
                <w:b w:val="false"/>
                <w:i w:val="false"/>
                <w:color w:val="000000"/>
                <w:sz w:val="20"/>
              </w:rPr>
              <w:t>
</w:t>
            </w:r>
            <w:r>
              <w:rPr>
                <w:rFonts w:ascii="Times New Roman"/>
                <w:b w:val="false"/>
                <w:i w:val="false"/>
                <w:color w:val="000000"/>
                <w:sz w:val="20"/>
              </w:rPr>
              <w:t>358.1</w:t>
            </w:r>
          </w:p>
          <w:bookmarkEnd w:id="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4076700" cy="3048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Жоталардың атаулары, тау, жар, жартас, қорғандар, перевалдар, мұздықтар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остов (До-431) HeliosCondLight (italic)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қаріп</w:t>
            </w:r>
          </w:p>
          <w:p>
            <w:pPr>
              <w:spacing w:after="20"/>
              <w:ind w:left="20"/>
              <w:jc w:val="both"/>
            </w:pPr>
            <w:r>
              <w:rPr>
                <w:rFonts w:ascii="Times New Roman"/>
                <w:b w:val="false"/>
                <w:i w:val="false"/>
                <w:color w:val="000000"/>
                <w:sz w:val="20"/>
              </w:rPr>
              <w:t>
парақтар шеңберінің артындағы атаулар мен жазулар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2" w:id="987"/>
          <w:p>
            <w:pPr>
              <w:spacing w:after="20"/>
              <w:ind w:left="20"/>
              <w:jc w:val="both"/>
            </w:pPr>
            <w:r>
              <w:rPr>
                <w:rFonts w:ascii="Times New Roman"/>
                <w:b w:val="false"/>
                <w:i w:val="false"/>
                <w:color w:val="000000"/>
                <w:sz w:val="20"/>
              </w:rPr>
              <w:t>
</w:t>
            </w:r>
            <w:r>
              <w:rPr>
                <w:rFonts w:ascii="Times New Roman"/>
                <w:b w:val="false"/>
                <w:i w:val="false"/>
                <w:color w:val="000000"/>
                <w:sz w:val="20"/>
              </w:rPr>
              <w:t>358.1*</w:t>
            </w:r>
          </w:p>
          <w:bookmarkEnd w:id="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5588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(Д-431) AFA (italic)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1" w:id="988"/>
          <w:p>
            <w:pPr>
              <w:spacing w:after="20"/>
              <w:ind w:left="20"/>
              <w:jc w:val="both"/>
            </w:pPr>
            <w:r>
              <w:rPr>
                <w:rFonts w:ascii="Times New Roman"/>
                <w:b w:val="false"/>
                <w:i w:val="false"/>
                <w:color w:val="000000"/>
                <w:sz w:val="20"/>
              </w:rPr>
              <w:t>
</w:t>
            </w:r>
            <w:r>
              <w:rPr>
                <w:rFonts w:ascii="Times New Roman"/>
                <w:b w:val="false"/>
                <w:i w:val="false"/>
                <w:color w:val="000000"/>
                <w:sz w:val="20"/>
              </w:rPr>
              <w:t>359</w:t>
            </w:r>
          </w:p>
          <w:bookmarkEnd w:id="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22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46228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жоталары, ойпаттар, мелдер, банкалар мен іздердің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жалпақ жартылай қалың (Р-152) AGHelvetica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0" w:id="989"/>
          <w:p>
            <w:pPr>
              <w:spacing w:after="20"/>
              <w:ind w:left="20"/>
              <w:jc w:val="both"/>
            </w:pPr>
            <w:r>
              <w:rPr>
                <w:rFonts w:ascii="Times New Roman"/>
                <w:b w:val="false"/>
                <w:i w:val="false"/>
                <w:color w:val="000000"/>
                <w:sz w:val="20"/>
              </w:rPr>
              <w:t>
</w:t>
            </w:r>
            <w:r>
              <w:rPr>
                <w:rFonts w:ascii="Times New Roman"/>
                <w:b w:val="false"/>
                <w:i w:val="false"/>
                <w:color w:val="000000"/>
                <w:sz w:val="20"/>
              </w:rPr>
              <w:t>360</w:t>
            </w:r>
          </w:p>
          <w:bookmarkEnd w:id="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3632200" cy="762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Қорықтардың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5" w:id="990"/>
          <w:p>
            <w:pPr>
              <w:spacing w:after="20"/>
              <w:ind w:left="20"/>
              <w:jc w:val="both"/>
            </w:pPr>
            <w:r>
              <w:rPr>
                <w:rFonts w:ascii="Times New Roman"/>
                <w:b w:val="false"/>
                <w:i w:val="false"/>
                <w:color w:val="000000"/>
                <w:sz w:val="20"/>
              </w:rPr>
              <w:t>
</w:t>
            </w:r>
            <w:r>
              <w:rPr>
                <w:rFonts w:ascii="Times New Roman"/>
                <w:b w:val="false"/>
                <w:i w:val="false"/>
                <w:color w:val="000000"/>
                <w:sz w:val="20"/>
              </w:rPr>
              <w:t>361</w:t>
            </w:r>
          </w:p>
          <w:bookmarkEnd w:id="9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39116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 элементтерінің (жолдар, соқпақтар, жеке маршруттар және т. б.) өткізгіштігі сипаттамаларының және шолу шарттарының жазбалары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(Р-131) HeliosCondLight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991"/>
          <w:p>
            <w:pPr>
              <w:spacing w:after="20"/>
              <w:ind w:left="20"/>
              <w:jc w:val="both"/>
            </w:pPr>
            <w:r>
              <w:rPr>
                <w:rFonts w:ascii="Times New Roman"/>
                <w:b w:val="false"/>
                <w:i w:val="false"/>
                <w:color w:val="000000"/>
                <w:sz w:val="20"/>
              </w:rPr>
              <w:t>
</w:t>
            </w:r>
            <w:r>
              <w:rPr>
                <w:rFonts w:ascii="Times New Roman"/>
                <w:b w:val="false"/>
                <w:i w:val="false"/>
                <w:color w:val="000000"/>
                <w:sz w:val="20"/>
              </w:rPr>
              <w:t>362*</w:t>
            </w:r>
          </w:p>
          <w:bookmarkEnd w:id="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3225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Қорықтардың екінші аттарына және парақтар жақтауларының артындағы жазуларға арналған қаріп</w:t>
            </w:r>
          </w:p>
        </w:tc>
      </w:tr>
    </w:tbl>
    <w:bookmarkStart w:name="z9209" w:id="992"/>
    <w:p>
      <w:pPr>
        <w:spacing w:after="0"/>
        <w:ind w:left="0"/>
        <w:jc w:val="both"/>
      </w:pPr>
      <w:r>
        <w:rPr>
          <w:rFonts w:ascii="Times New Roman"/>
          <w:b w:val="false"/>
          <w:i w:val="false"/>
          <w:color w:val="000000"/>
          <w:sz w:val="28"/>
        </w:rPr>
        <w:t xml:space="preserve">
      14-кесте </w:t>
      </w:r>
    </w:p>
    <w:bookmarkEnd w:id="992"/>
    <w:bookmarkStart w:name="z9210" w:id="993"/>
    <w:p>
      <w:pPr>
        <w:spacing w:after="0"/>
        <w:ind w:left="0"/>
        <w:jc w:val="left"/>
      </w:pPr>
      <w:r>
        <w:rPr>
          <w:rFonts w:ascii="Times New Roman"/>
          <w:b/>
          <w:i w:val="false"/>
          <w:color w:val="000000"/>
        </w:rPr>
        <w:t xml:space="preserve"> Сызық стилі</w:t>
      </w:r>
    </w:p>
    <w:bookmarkEnd w:id="993"/>
    <w:bookmarkStart w:name="z9211"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2" w:id="995"/>
    <w:p>
      <w:pPr>
        <w:spacing w:after="0"/>
        <w:ind w:left="0"/>
        <w:jc w:val="both"/>
      </w:pPr>
      <w:r>
        <w:rPr>
          <w:rFonts w:ascii="Times New Roman"/>
          <w:b w:val="false"/>
          <w:i w:val="false"/>
          <w:color w:val="000000"/>
          <w:sz w:val="28"/>
        </w:rPr>
        <w:t>
      15-кесте</w:t>
      </w:r>
    </w:p>
    <w:bookmarkEnd w:id="995"/>
    <w:bookmarkStart w:name="z9213" w:id="996"/>
    <w:p>
      <w:pPr>
        <w:spacing w:after="0"/>
        <w:ind w:left="0"/>
        <w:jc w:val="left"/>
      </w:pPr>
      <w:r>
        <w:rPr>
          <w:rFonts w:ascii="Times New Roman"/>
          <w:b/>
          <w:i w:val="false"/>
          <w:color w:val="000000"/>
        </w:rPr>
        <w:t xml:space="preserve"> Символ стильдері</w:t>
      </w:r>
    </w:p>
    <w:bookmarkEnd w:id="996"/>
    <w:bookmarkStart w:name="z9214"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71882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71882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5" w:id="998"/>
    <w:p>
      <w:pPr>
        <w:spacing w:after="0"/>
        <w:ind w:left="0"/>
        <w:jc w:val="both"/>
      </w:pPr>
      <w:r>
        <w:rPr>
          <w:rFonts w:ascii="Times New Roman"/>
          <w:b w:val="false"/>
          <w:i w:val="false"/>
          <w:color w:val="000000"/>
          <w:sz w:val="28"/>
        </w:rPr>
        <w:t>
      16-кесте</w:t>
      </w:r>
    </w:p>
    <w:bookmarkEnd w:id="998"/>
    <w:bookmarkStart w:name="z9216" w:id="999"/>
    <w:p>
      <w:pPr>
        <w:spacing w:after="0"/>
        <w:ind w:left="0"/>
        <w:jc w:val="left"/>
      </w:pPr>
      <w:r>
        <w:rPr>
          <w:rFonts w:ascii="Times New Roman"/>
          <w:b/>
          <w:i w:val="false"/>
          <w:color w:val="000000"/>
        </w:rPr>
        <w:t xml:space="preserve"> Полигон (облыс) стильдері</w:t>
      </w:r>
    </w:p>
    <w:bookmarkEnd w:id="999"/>
    <w:bookmarkStart w:name="z9217"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8" w:id="1001"/>
    <w:p>
      <w:pPr>
        <w:spacing w:after="0"/>
        <w:ind w:left="0"/>
        <w:jc w:val="left"/>
      </w:pPr>
      <w:r>
        <w:rPr>
          <w:rFonts w:ascii="Times New Roman"/>
          <w:b/>
          <w:i w:val="false"/>
          <w:color w:val="000000"/>
        </w:rPr>
        <w:t xml:space="preserve"> Фон түсінсіз </w:t>
      </w:r>
    </w:p>
    <w:bookmarkEnd w:id="1001"/>
    <w:bookmarkStart w:name="z9219" w:id="1002"/>
    <w:p>
      <w:pPr>
        <w:spacing w:after="0"/>
        <w:ind w:left="0"/>
        <w:jc w:val="both"/>
      </w:pPr>
      <w:r>
        <w:rPr>
          <w:rFonts w:ascii="Times New Roman"/>
          <w:b w:val="false"/>
          <w:i w:val="false"/>
          <w:color w:val="000000"/>
          <w:sz w:val="28"/>
        </w:rPr>
        <w:t xml:space="preserve">
      17-кесте </w:t>
      </w:r>
    </w:p>
    <w:bookmarkEnd w:id="1002"/>
    <w:bookmarkStart w:name="z9220" w:id="1003"/>
    <w:p>
      <w:pPr>
        <w:spacing w:after="0"/>
        <w:ind w:left="0"/>
        <w:jc w:val="left"/>
      </w:pPr>
      <w:r>
        <w:rPr>
          <w:rFonts w:ascii="Times New Roman"/>
          <w:b/>
          <w:i w:val="false"/>
          <w:color w:val="000000"/>
        </w:rPr>
        <w:t xml:space="preserve"> Түстер палитрасы</w:t>
      </w:r>
    </w:p>
    <w:bookmarkEnd w:id="1003"/>
    <w:bookmarkStart w:name="z9221"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2" w:id="1005"/>
    <w:p>
      <w:pPr>
        <w:spacing w:after="0"/>
        <w:ind w:left="0"/>
        <w:jc w:val="both"/>
      </w:pPr>
      <w:r>
        <w:rPr>
          <w:rFonts w:ascii="Times New Roman"/>
          <w:b w:val="false"/>
          <w:i w:val="false"/>
          <w:color w:val="000000"/>
          <w:sz w:val="28"/>
        </w:rPr>
        <w:t>
      Масштабы 1:25 000 топографиялық карталарға арналған жақтауларды безендіру үлгісі</w:t>
      </w:r>
    </w:p>
    <w:bookmarkEnd w:id="1005"/>
    <w:bookmarkStart w:name="z9223"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4" w:id="1007"/>
    <w:p>
      <w:pPr>
        <w:spacing w:after="0"/>
        <w:ind w:left="0"/>
        <w:jc w:val="both"/>
      </w:pPr>
      <w:r>
        <w:rPr>
          <w:rFonts w:ascii="Times New Roman"/>
          <w:b w:val="false"/>
          <w:i w:val="false"/>
          <w:color w:val="000000"/>
          <w:sz w:val="28"/>
        </w:rPr>
        <w:t>
      Масштабы 1:50 000 топографиялық карталарға арналған жақтауларды безендіру үлгісі</w:t>
      </w:r>
    </w:p>
    <w:bookmarkEnd w:id="1007"/>
    <w:bookmarkStart w:name="z9225"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6" w:id="1009"/>
    <w:p>
      <w:pPr>
        <w:spacing w:after="0"/>
        <w:ind w:left="0"/>
        <w:jc w:val="both"/>
      </w:pPr>
      <w:r>
        <w:rPr>
          <w:rFonts w:ascii="Times New Roman"/>
          <w:b w:val="false"/>
          <w:i w:val="false"/>
          <w:color w:val="000000"/>
          <w:sz w:val="28"/>
        </w:rPr>
        <w:t>
      Масштабы 1:100 000 топографиялық карталарға арналған жақтауларды безендіру үлгісі</w:t>
      </w:r>
    </w:p>
    <w:bookmarkEnd w:id="1009"/>
    <w:bookmarkStart w:name="z9227"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8" w:id="1011"/>
    <w:p>
      <w:pPr>
        <w:spacing w:after="0"/>
        <w:ind w:left="0"/>
        <w:jc w:val="both"/>
      </w:pPr>
      <w:r>
        <w:rPr>
          <w:rFonts w:ascii="Times New Roman"/>
          <w:b w:val="false"/>
          <w:i w:val="false"/>
          <w:color w:val="000000"/>
          <w:sz w:val="28"/>
        </w:rPr>
        <w:t>
      Топографиялық карталардағы жазуларға арналған шарты қысқартулардың тізімі</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9" w:id="1012"/>
          <w:p>
            <w:pPr>
              <w:spacing w:after="20"/>
              <w:ind w:left="20"/>
              <w:jc w:val="both"/>
            </w:pPr>
            <w:r>
              <w:rPr>
                <w:rFonts w:ascii="Times New Roman"/>
                <w:b w:val="false"/>
                <w:i w:val="false"/>
                <w:color w:val="000000"/>
                <w:sz w:val="20"/>
              </w:rPr>
              <w:t>
</w:t>
            </w:r>
            <w:r>
              <w:rPr>
                <w:rFonts w:ascii="Times New Roman"/>
                <w:b w:val="false"/>
                <w:i w:val="false"/>
                <w:color w:val="000000"/>
                <w:sz w:val="20"/>
              </w:rPr>
              <w:t>Казак тіліндегі толық</w:t>
            </w:r>
          </w:p>
          <w:bookmarkEnd w:id="10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кыскартулар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5" w:id="1013"/>
          <w:p>
            <w:pPr>
              <w:spacing w:after="20"/>
              <w:ind w:left="20"/>
              <w:jc w:val="both"/>
            </w:pPr>
            <w:r>
              <w:rPr>
                <w:rFonts w:ascii="Times New Roman"/>
                <w:b w:val="false"/>
                <w:i w:val="false"/>
                <w:color w:val="000000"/>
                <w:sz w:val="20"/>
              </w:rPr>
              <w:t>
</w:t>
            </w:r>
            <w:r>
              <w:rPr>
                <w:rFonts w:ascii="Times New Roman"/>
                <w:b w:val="false"/>
                <w:i w:val="false"/>
                <w:color w:val="000000"/>
                <w:sz w:val="20"/>
              </w:rPr>
              <w:t>Турпі зауыты</w:t>
            </w:r>
          </w:p>
          <w:bookmarkEnd w:id="10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8" w:id="1014"/>
          <w:p>
            <w:pPr>
              <w:spacing w:after="20"/>
              <w:ind w:left="20"/>
              <w:jc w:val="both"/>
            </w:pPr>
            <w:r>
              <w:rPr>
                <w:rFonts w:ascii="Times New Roman"/>
                <w:b w:val="false"/>
                <w:i w:val="false"/>
                <w:color w:val="000000"/>
                <w:sz w:val="20"/>
              </w:rPr>
              <w:t>
</w:t>
            </w:r>
            <w:r>
              <w:rPr>
                <w:rFonts w:ascii="Times New Roman"/>
                <w:b w:val="false"/>
                <w:i w:val="false"/>
                <w:color w:val="000000"/>
                <w:sz w:val="20"/>
              </w:rPr>
              <w:t>Автовокзал</w:t>
            </w:r>
          </w:p>
          <w:bookmarkEnd w:id="10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авт.—вкз.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1015"/>
          <w:p>
            <w:pPr>
              <w:spacing w:after="20"/>
              <w:ind w:left="20"/>
              <w:jc w:val="both"/>
            </w:pPr>
            <w:r>
              <w:rPr>
                <w:rFonts w:ascii="Times New Roman"/>
                <w:b w:val="false"/>
                <w:i w:val="false"/>
                <w:color w:val="000000"/>
                <w:sz w:val="20"/>
              </w:rPr>
              <w:t>
</w:t>
            </w:r>
            <w:r>
              <w:rPr>
                <w:rFonts w:ascii="Times New Roman"/>
                <w:b w:val="false"/>
                <w:i w:val="false"/>
                <w:color w:val="000000"/>
                <w:sz w:val="20"/>
              </w:rPr>
              <w:t>Автожанармай станциясы</w:t>
            </w:r>
          </w:p>
          <w:bookmarkEnd w:id="10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4" w:id="1016"/>
          <w:p>
            <w:pPr>
              <w:spacing w:after="20"/>
              <w:ind w:left="20"/>
              <w:jc w:val="both"/>
            </w:pPr>
            <w:r>
              <w:rPr>
                <w:rFonts w:ascii="Times New Roman"/>
                <w:b w:val="false"/>
                <w:i w:val="false"/>
                <w:color w:val="000000"/>
                <w:sz w:val="20"/>
              </w:rPr>
              <w:t>
</w:t>
            </w:r>
            <w:r>
              <w:rPr>
                <w:rFonts w:ascii="Times New Roman"/>
                <w:b w:val="false"/>
                <w:i w:val="false"/>
                <w:color w:val="000000"/>
                <w:sz w:val="20"/>
              </w:rPr>
              <w:t>Автокыскы (жол)</w:t>
            </w:r>
          </w:p>
          <w:bookmarkEnd w:id="10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7" w:id="1017"/>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зауыты</w:t>
            </w:r>
          </w:p>
          <w:bookmarkEnd w:id="10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0" w:id="1018"/>
          <w:p>
            <w:pPr>
              <w:spacing w:after="20"/>
              <w:ind w:left="20"/>
              <w:jc w:val="both"/>
            </w:pPr>
            <w:r>
              <w:rPr>
                <w:rFonts w:ascii="Times New Roman"/>
                <w:b w:val="false"/>
                <w:i w:val="false"/>
                <w:color w:val="000000"/>
                <w:sz w:val="20"/>
              </w:rPr>
              <w:t>
</w:t>
            </w:r>
            <w:r>
              <w:rPr>
                <w:rFonts w:ascii="Times New Roman"/>
                <w:b w:val="false"/>
                <w:i w:val="false"/>
                <w:color w:val="000000"/>
                <w:sz w:val="20"/>
              </w:rPr>
              <w:t>Автономиялы облыс</w:t>
            </w:r>
          </w:p>
          <w:bookmarkEnd w:id="1018"/>
          <w:p>
            <w:pPr>
              <w:spacing w:after="20"/>
              <w:ind w:left="20"/>
              <w:jc w:val="both"/>
            </w:pPr>
            <w:r>
              <w:rPr>
                <w:rFonts w:ascii="Times New Roman"/>
                <w:b w:val="false"/>
                <w:i w:val="false"/>
                <w:color w:val="000000"/>
                <w:sz w:val="20"/>
              </w:rPr>
              <w:t>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АОбл.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4" w:id="1019"/>
          <w:p>
            <w:pPr>
              <w:spacing w:after="20"/>
              <w:ind w:left="20"/>
              <w:jc w:val="both"/>
            </w:pPr>
            <w:r>
              <w:rPr>
                <w:rFonts w:ascii="Times New Roman"/>
                <w:b w:val="false"/>
                <w:i w:val="false"/>
                <w:color w:val="000000"/>
                <w:sz w:val="20"/>
              </w:rPr>
              <w:t>
</w:t>
            </w:r>
            <w:r>
              <w:rPr>
                <w:rFonts w:ascii="Times New Roman"/>
                <w:b w:val="false"/>
                <w:i w:val="false"/>
                <w:color w:val="000000"/>
                <w:sz w:val="20"/>
              </w:rPr>
              <w:t>Автономиялы округ (өз атауы бар кезде)</w:t>
            </w:r>
          </w:p>
          <w:bookmarkEnd w:id="10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7" w:id="1020"/>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жөндеу шеберханалары, автомобиль жөндейтін зауыт</w:t>
            </w:r>
          </w:p>
          <w:bookmarkEnd w:id="10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жөн.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0" w:id="1021"/>
          <w:p>
            <w:pPr>
              <w:spacing w:after="20"/>
              <w:ind w:left="20"/>
              <w:jc w:val="both"/>
            </w:pPr>
            <w:r>
              <w:rPr>
                <w:rFonts w:ascii="Times New Roman"/>
                <w:b w:val="false"/>
                <w:i w:val="false"/>
                <w:color w:val="000000"/>
                <w:sz w:val="20"/>
              </w:rPr>
              <w:t>
</w:t>
            </w:r>
            <w:r>
              <w:rPr>
                <w:rFonts w:ascii="Times New Roman"/>
                <w:b w:val="false"/>
                <w:i w:val="false"/>
                <w:color w:val="000000"/>
                <w:sz w:val="20"/>
              </w:rPr>
              <w:t>Акведук</w:t>
            </w:r>
          </w:p>
          <w:bookmarkEnd w:id="10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3" w:id="1022"/>
          <w:p>
            <w:pPr>
              <w:spacing w:after="20"/>
              <w:ind w:left="20"/>
              <w:jc w:val="both"/>
            </w:pPr>
            <w:r>
              <w:rPr>
                <w:rFonts w:ascii="Times New Roman"/>
                <w:b w:val="false"/>
                <w:i w:val="false"/>
                <w:color w:val="000000"/>
                <w:sz w:val="20"/>
              </w:rPr>
              <w:t>
</w:t>
            </w:r>
            <w:r>
              <w:rPr>
                <w:rFonts w:ascii="Times New Roman"/>
                <w:b w:val="false"/>
                <w:i w:val="false"/>
                <w:color w:val="000000"/>
                <w:sz w:val="20"/>
              </w:rPr>
              <w:t>Алебастр зауыты</w:t>
            </w:r>
          </w:p>
          <w:bookmarkEnd w:id="10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6" w:id="1023"/>
          <w:p>
            <w:pPr>
              <w:spacing w:after="20"/>
              <w:ind w:left="20"/>
              <w:jc w:val="both"/>
            </w:pPr>
            <w:r>
              <w:rPr>
                <w:rFonts w:ascii="Times New Roman"/>
                <w:b w:val="false"/>
                <w:i w:val="false"/>
                <w:color w:val="000000"/>
                <w:sz w:val="20"/>
              </w:rPr>
              <w:t>
</w:t>
            </w:r>
            <w:r>
              <w:rPr>
                <w:rFonts w:ascii="Times New Roman"/>
                <w:b w:val="false"/>
                <w:i w:val="false"/>
                <w:color w:val="000000"/>
                <w:sz w:val="20"/>
              </w:rPr>
              <w:t>Алмас өндеу</w:t>
            </w:r>
          </w:p>
          <w:bookmarkEnd w:id="10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1024"/>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Алюминий зауыты</w:t>
            </w:r>
          </w:p>
          <w:bookmarkEnd w:id="10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2" w:id="1025"/>
          <w:p>
            <w:pPr>
              <w:spacing w:after="20"/>
              <w:ind w:left="20"/>
              <w:jc w:val="both"/>
            </w:pPr>
            <w:r>
              <w:rPr>
                <w:rFonts w:ascii="Times New Roman"/>
                <w:b w:val="false"/>
                <w:i w:val="false"/>
                <w:color w:val="000000"/>
                <w:sz w:val="20"/>
              </w:rPr>
              <w:t>
</w:t>
            </w:r>
            <w:r>
              <w:rPr>
                <w:rFonts w:ascii="Times New Roman"/>
                <w:b w:val="false"/>
                <w:i w:val="false"/>
                <w:color w:val="000000"/>
                <w:sz w:val="20"/>
              </w:rPr>
              <w:t>Ангар</w:t>
            </w:r>
          </w:p>
          <w:bookmarkEnd w:id="10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1026"/>
          <w:p>
            <w:pPr>
              <w:spacing w:after="20"/>
              <w:ind w:left="20"/>
              <w:jc w:val="both"/>
            </w:pPr>
            <w:r>
              <w:rPr>
                <w:rFonts w:ascii="Times New Roman"/>
                <w:b w:val="false"/>
                <w:i w:val="false"/>
                <w:color w:val="000000"/>
                <w:sz w:val="20"/>
              </w:rPr>
              <w:t>
</w:t>
            </w:r>
            <w:r>
              <w:rPr>
                <w:rFonts w:ascii="Times New Roman"/>
                <w:b w:val="false"/>
                <w:i w:val="false"/>
                <w:color w:val="000000"/>
                <w:sz w:val="20"/>
              </w:rPr>
              <w:t>Анилин бояу зауыты</w:t>
            </w:r>
          </w:p>
          <w:bookmarkEnd w:id="10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8" w:id="1027"/>
          <w:p>
            <w:pPr>
              <w:spacing w:after="20"/>
              <w:ind w:left="20"/>
              <w:jc w:val="both"/>
            </w:pPr>
            <w:r>
              <w:rPr>
                <w:rFonts w:ascii="Times New Roman"/>
                <w:b w:val="false"/>
                <w:i w:val="false"/>
                <w:color w:val="000000"/>
                <w:sz w:val="20"/>
              </w:rPr>
              <w:t>
</w:t>
            </w:r>
            <w:r>
              <w:rPr>
                <w:rFonts w:ascii="Times New Roman"/>
                <w:b w:val="false"/>
                <w:i w:val="false"/>
                <w:color w:val="000000"/>
                <w:sz w:val="20"/>
              </w:rPr>
              <w:t>Апатит өндру</w:t>
            </w:r>
          </w:p>
          <w:bookmarkEnd w:id="10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1028"/>
          <w:p>
            <w:pPr>
              <w:spacing w:after="20"/>
              <w:ind w:left="20"/>
              <w:jc w:val="both"/>
            </w:pPr>
            <w:r>
              <w:rPr>
                <w:rFonts w:ascii="Times New Roman"/>
                <w:b w:val="false"/>
                <w:i w:val="false"/>
                <w:color w:val="000000"/>
                <w:sz w:val="20"/>
              </w:rPr>
              <w:t>
</w:t>
            </w:r>
            <w:r>
              <w:rPr>
                <w:rFonts w:ascii="Times New Roman"/>
                <w:b w:val="false"/>
                <w:i w:val="false"/>
                <w:color w:val="000000"/>
                <w:sz w:val="20"/>
              </w:rPr>
              <w:t>Артезиан уңғымасы, артезиан құдығы</w:t>
            </w:r>
          </w:p>
          <w:bookmarkEnd w:id="10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1029"/>
          <w:p>
            <w:pPr>
              <w:spacing w:after="20"/>
              <w:ind w:left="20"/>
              <w:jc w:val="both"/>
            </w:pPr>
            <w:r>
              <w:rPr>
                <w:rFonts w:ascii="Times New Roman"/>
                <w:b w:val="false"/>
                <w:i w:val="false"/>
                <w:color w:val="000000"/>
                <w:sz w:val="20"/>
              </w:rPr>
              <w:t>
</w:t>
            </w:r>
            <w:r>
              <w:rPr>
                <w:rFonts w:ascii="Times New Roman"/>
                <w:b w:val="false"/>
                <w:i w:val="false"/>
                <w:color w:val="000000"/>
                <w:sz w:val="20"/>
              </w:rPr>
              <w:t>Топарал (өз атауы бар кезде)</w:t>
            </w:r>
          </w:p>
          <w:bookmarkEnd w:id="10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7" w:id="1030"/>
          <w:p>
            <w:pPr>
              <w:spacing w:after="20"/>
              <w:ind w:left="20"/>
              <w:jc w:val="both"/>
            </w:pPr>
            <w:r>
              <w:rPr>
                <w:rFonts w:ascii="Times New Roman"/>
                <w:b w:val="false"/>
                <w:i w:val="false"/>
                <w:color w:val="000000"/>
                <w:sz w:val="20"/>
              </w:rPr>
              <w:t>
</w:t>
            </w:r>
            <w:r>
              <w:rPr>
                <w:rFonts w:ascii="Times New Roman"/>
                <w:b w:val="false"/>
                <w:i w:val="false"/>
                <w:color w:val="000000"/>
                <w:sz w:val="20"/>
              </w:rPr>
              <w:t>Арық (өз атауы бар кезде)</w:t>
            </w:r>
          </w:p>
          <w:bookmarkEnd w:id="10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0" w:id="1031"/>
          <w:p>
            <w:pPr>
              <w:spacing w:after="20"/>
              <w:ind w:left="20"/>
              <w:jc w:val="both"/>
            </w:pPr>
            <w:r>
              <w:rPr>
                <w:rFonts w:ascii="Times New Roman"/>
                <w:b w:val="false"/>
                <w:i w:val="false"/>
                <w:color w:val="000000"/>
                <w:sz w:val="20"/>
              </w:rPr>
              <w:t>
</w:t>
            </w:r>
            <w:r>
              <w:rPr>
                <w:rFonts w:ascii="Times New Roman"/>
                <w:b w:val="false"/>
                <w:i w:val="false"/>
                <w:color w:val="000000"/>
                <w:sz w:val="20"/>
              </w:rPr>
              <w:t>Талшықтас зауыты, ашьқ кеніш, кеніш, талшықтас байыту фабрикасы</w:t>
            </w:r>
          </w:p>
          <w:bookmarkEnd w:id="10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1032"/>
          <w:p>
            <w:pPr>
              <w:spacing w:after="20"/>
              <w:ind w:left="20"/>
              <w:jc w:val="both"/>
            </w:pPr>
            <w:r>
              <w:rPr>
                <w:rFonts w:ascii="Times New Roman"/>
                <w:b w:val="false"/>
                <w:i w:val="false"/>
                <w:color w:val="000000"/>
                <w:sz w:val="20"/>
              </w:rPr>
              <w:t>
</w:t>
            </w:r>
            <w:r>
              <w:rPr>
                <w:rFonts w:ascii="Times New Roman"/>
                <w:b w:val="false"/>
                <w:i w:val="false"/>
                <w:color w:val="000000"/>
                <w:sz w:val="20"/>
              </w:rPr>
              <w:t>Астрономиялық пункт</w:t>
            </w:r>
          </w:p>
          <w:bookmarkEnd w:id="10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6" w:id="1033"/>
          <w:p>
            <w:pPr>
              <w:spacing w:after="20"/>
              <w:ind w:left="20"/>
              <w:jc w:val="both"/>
            </w:pPr>
            <w:r>
              <w:rPr>
                <w:rFonts w:ascii="Times New Roman"/>
                <w:b w:val="false"/>
                <w:i w:val="false"/>
                <w:color w:val="000000"/>
                <w:sz w:val="20"/>
              </w:rPr>
              <w:t>
</w:t>
            </w:r>
            <w:r>
              <w:rPr>
                <w:rFonts w:ascii="Times New Roman"/>
                <w:b w:val="false"/>
                <w:i w:val="false"/>
                <w:color w:val="000000"/>
                <w:sz w:val="20"/>
              </w:rPr>
              <w:t>Асфальтбетон, асфальт (жолдардың жабын материалы)</w:t>
            </w:r>
          </w:p>
          <w:bookmarkEnd w:id="10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9" w:id="1034"/>
          <w:p>
            <w:pPr>
              <w:spacing w:after="20"/>
              <w:ind w:left="20"/>
              <w:jc w:val="both"/>
            </w:pPr>
            <w:r>
              <w:rPr>
                <w:rFonts w:ascii="Times New Roman"/>
                <w:b w:val="false"/>
                <w:i w:val="false"/>
                <w:color w:val="000000"/>
                <w:sz w:val="20"/>
              </w:rPr>
              <w:t>
</w:t>
            </w:r>
            <w:r>
              <w:rPr>
                <w:rFonts w:ascii="Times New Roman"/>
                <w:b w:val="false"/>
                <w:i w:val="false"/>
                <w:color w:val="000000"/>
                <w:sz w:val="20"/>
              </w:rPr>
              <w:t>Асфальт зауыты</w:t>
            </w:r>
          </w:p>
          <w:bookmarkEnd w:id="10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1035"/>
          <w:p>
            <w:pPr>
              <w:spacing w:after="20"/>
              <w:ind w:left="20"/>
              <w:jc w:val="both"/>
            </w:pPr>
            <w:r>
              <w:rPr>
                <w:rFonts w:ascii="Times New Roman"/>
                <w:b w:val="false"/>
                <w:i w:val="false"/>
                <w:color w:val="000000"/>
                <w:sz w:val="20"/>
              </w:rPr>
              <w:t>
</w:t>
            </w:r>
            <w:r>
              <w:rPr>
                <w:rFonts w:ascii="Times New Roman"/>
                <w:b w:val="false"/>
                <w:i w:val="false"/>
                <w:color w:val="000000"/>
                <w:sz w:val="20"/>
              </w:rPr>
              <w:t>Атом электр станциясы</w:t>
            </w:r>
          </w:p>
          <w:bookmarkEnd w:id="10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5" w:id="1036"/>
          <w:p>
            <w:pPr>
              <w:spacing w:after="20"/>
              <w:ind w:left="20"/>
              <w:jc w:val="both"/>
            </w:pPr>
            <w:r>
              <w:rPr>
                <w:rFonts w:ascii="Times New Roman"/>
                <w:b w:val="false"/>
                <w:i w:val="false"/>
                <w:color w:val="000000"/>
                <w:sz w:val="20"/>
              </w:rPr>
              <w:t>
</w:t>
            </w:r>
            <w:r>
              <w:rPr>
                <w:rFonts w:ascii="Times New Roman"/>
                <w:b w:val="false"/>
                <w:i w:val="false"/>
                <w:color w:val="000000"/>
                <w:sz w:val="20"/>
              </w:rPr>
              <w:t>Атолл</w:t>
            </w:r>
          </w:p>
          <w:bookmarkEnd w:id="10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8" w:id="1037"/>
          <w:p>
            <w:pPr>
              <w:spacing w:after="20"/>
              <w:ind w:left="20"/>
              <w:jc w:val="both"/>
            </w:pPr>
            <w:r>
              <w:rPr>
                <w:rFonts w:ascii="Times New Roman"/>
                <w:b w:val="false"/>
                <w:i w:val="false"/>
                <w:color w:val="000000"/>
                <w:sz w:val="20"/>
              </w:rPr>
              <w:t>
</w:t>
            </w:r>
            <w:r>
              <w:rPr>
                <w:rFonts w:ascii="Times New Roman"/>
                <w:b w:val="false"/>
                <w:i w:val="false"/>
                <w:color w:val="000000"/>
                <w:sz w:val="20"/>
              </w:rPr>
              <w:t>Ауылдык Округ</w:t>
            </w:r>
          </w:p>
          <w:bookmarkEnd w:id="10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АуылОк.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1" w:id="1038"/>
          <w:p>
            <w:pPr>
              <w:spacing w:after="20"/>
              <w:ind w:left="20"/>
              <w:jc w:val="both"/>
            </w:pPr>
            <w:r>
              <w:rPr>
                <w:rFonts w:ascii="Times New Roman"/>
                <w:b w:val="false"/>
                <w:i w:val="false"/>
                <w:color w:val="000000"/>
                <w:sz w:val="20"/>
              </w:rPr>
              <w:t>
</w:t>
            </w:r>
            <w:r>
              <w:rPr>
                <w:rFonts w:ascii="Times New Roman"/>
                <w:b w:val="false"/>
                <w:i w:val="false"/>
                <w:color w:val="000000"/>
                <w:sz w:val="20"/>
              </w:rPr>
              <w:t>Аэродром</w:t>
            </w:r>
          </w:p>
          <w:bookmarkEnd w:id="10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4" w:id="1039"/>
          <w:p>
            <w:pPr>
              <w:spacing w:after="20"/>
              <w:ind w:left="20"/>
              <w:jc w:val="both"/>
            </w:pPr>
            <w:r>
              <w:rPr>
                <w:rFonts w:ascii="Times New Roman"/>
                <w:b w:val="false"/>
                <w:i w:val="false"/>
                <w:color w:val="000000"/>
                <w:sz w:val="20"/>
              </w:rPr>
              <w:t>
</w:t>
            </w:r>
            <w:r>
              <w:rPr>
                <w:rFonts w:ascii="Times New Roman"/>
                <w:b w:val="false"/>
                <w:i w:val="false"/>
                <w:color w:val="000000"/>
                <w:sz w:val="20"/>
              </w:rPr>
              <w:t>әуежай</w:t>
            </w:r>
          </w:p>
          <w:bookmarkEnd w:id="10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ауеж.</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9" w:id="1040"/>
          <w:p>
            <w:pPr>
              <w:spacing w:after="20"/>
              <w:ind w:left="20"/>
              <w:jc w:val="both"/>
            </w:pPr>
            <w:r>
              <w:rPr>
                <w:rFonts w:ascii="Times New Roman"/>
                <w:b w:val="false"/>
                <w:i w:val="false"/>
                <w:color w:val="000000"/>
                <w:sz w:val="20"/>
              </w:rPr>
              <w:t>
</w:t>
            </w:r>
            <w:r>
              <w:rPr>
                <w:rFonts w:ascii="Times New Roman"/>
                <w:b w:val="false"/>
                <w:i w:val="false"/>
                <w:color w:val="000000"/>
                <w:sz w:val="20"/>
              </w:rPr>
              <w:t>Жыра (өз атауында)</w:t>
            </w:r>
          </w:p>
          <w:bookmarkEnd w:id="10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1041"/>
          <w:p>
            <w:pPr>
              <w:spacing w:after="20"/>
              <w:ind w:left="20"/>
              <w:jc w:val="both"/>
            </w:pPr>
            <w:r>
              <w:rPr>
                <w:rFonts w:ascii="Times New Roman"/>
                <w:b w:val="false"/>
                <w:i w:val="false"/>
                <w:color w:val="000000"/>
                <w:sz w:val="20"/>
              </w:rPr>
              <w:t>
</w:t>
            </w:r>
            <w:r>
              <w:rPr>
                <w:rFonts w:ascii="Times New Roman"/>
                <w:b w:val="false"/>
                <w:i w:val="false"/>
                <w:color w:val="000000"/>
                <w:sz w:val="20"/>
              </w:rPr>
              <w:t>Кайраң</w:t>
            </w:r>
          </w:p>
          <w:bookmarkEnd w:id="10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5" w:id="1042"/>
          <w:p>
            <w:pPr>
              <w:spacing w:after="20"/>
              <w:ind w:left="20"/>
              <w:jc w:val="both"/>
            </w:pPr>
            <w:r>
              <w:rPr>
                <w:rFonts w:ascii="Times New Roman"/>
                <w:b w:val="false"/>
                <w:i w:val="false"/>
                <w:color w:val="000000"/>
                <w:sz w:val="20"/>
              </w:rPr>
              <w:t>
</w:t>
            </w:r>
            <w:r>
              <w:rPr>
                <w:rFonts w:ascii="Times New Roman"/>
                <w:b w:val="false"/>
                <w:i w:val="false"/>
                <w:color w:val="000000"/>
                <w:sz w:val="20"/>
              </w:rPr>
              <w:t>Барақ</w:t>
            </w:r>
          </w:p>
          <w:bookmarkEnd w:id="10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8" w:id="1043"/>
          <w:p>
            <w:pPr>
              <w:spacing w:after="20"/>
              <w:ind w:left="20"/>
              <w:jc w:val="both"/>
            </w:pPr>
            <w:r>
              <w:rPr>
                <w:rFonts w:ascii="Times New Roman"/>
                <w:b w:val="false"/>
                <w:i w:val="false"/>
                <w:color w:val="000000"/>
                <w:sz w:val="20"/>
              </w:rPr>
              <w:t>
</w:t>
            </w:r>
            <w:r>
              <w:rPr>
                <w:rFonts w:ascii="Times New Roman"/>
                <w:b w:val="false"/>
                <w:i w:val="false"/>
                <w:color w:val="000000"/>
                <w:sz w:val="20"/>
              </w:rPr>
              <w:t>Алап</w:t>
            </w:r>
          </w:p>
          <w:bookmarkEnd w:id="10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1" w:id="1044"/>
          <w:p>
            <w:pPr>
              <w:spacing w:after="20"/>
              <w:ind w:left="20"/>
              <w:jc w:val="both"/>
            </w:pPr>
            <w:r>
              <w:rPr>
                <w:rFonts w:ascii="Times New Roman"/>
                <w:b w:val="false"/>
                <w:i w:val="false"/>
                <w:color w:val="000000"/>
                <w:sz w:val="20"/>
              </w:rPr>
              <w:t>
</w:t>
            </w:r>
            <w:r>
              <w:rPr>
                <w:rFonts w:ascii="Times New Roman"/>
                <w:b w:val="false"/>
                <w:i w:val="false"/>
                <w:color w:val="000000"/>
                <w:sz w:val="20"/>
              </w:rPr>
              <w:t>Кайың (орман түрі)</w:t>
            </w:r>
          </w:p>
          <w:bookmarkEnd w:id="10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4" w:id="1045"/>
          <w:p>
            <w:pPr>
              <w:spacing w:after="20"/>
              <w:ind w:left="20"/>
              <w:jc w:val="both"/>
            </w:pPr>
            <w:r>
              <w:rPr>
                <w:rFonts w:ascii="Times New Roman"/>
                <w:b w:val="false"/>
                <w:i w:val="false"/>
                <w:color w:val="000000"/>
                <w:sz w:val="20"/>
              </w:rPr>
              <w:t>
</w:t>
            </w:r>
            <w:r>
              <w:rPr>
                <w:rFonts w:ascii="Times New Roman"/>
                <w:b w:val="false"/>
                <w:i w:val="false"/>
                <w:color w:val="000000"/>
                <w:sz w:val="20"/>
              </w:rPr>
              <w:t>Бетон (богет материалы</w:t>
            </w:r>
          </w:p>
          <w:bookmarkEnd w:id="10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7" w:id="1046"/>
          <w:p>
            <w:pPr>
              <w:spacing w:after="20"/>
              <w:ind w:left="20"/>
              <w:jc w:val="both"/>
            </w:pPr>
            <w:r>
              <w:rPr>
                <w:rFonts w:ascii="Times New Roman"/>
                <w:b w:val="false"/>
                <w:i w:val="false"/>
                <w:color w:val="000000"/>
                <w:sz w:val="20"/>
              </w:rPr>
              <w:t>
</w:t>
            </w:r>
            <w:r>
              <w:rPr>
                <w:rFonts w:ascii="Times New Roman"/>
                <w:b w:val="false"/>
                <w:i w:val="false"/>
                <w:color w:val="000000"/>
                <w:sz w:val="20"/>
              </w:rPr>
              <w:t>Бетон зауыты</w:t>
            </w:r>
          </w:p>
          <w:bookmarkEnd w:id="10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0" w:id="1047"/>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 станциясы</w:t>
            </w:r>
          </w:p>
          <w:bookmarkEnd w:id="10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3" w:id="1048"/>
          <w:p>
            <w:pPr>
              <w:spacing w:after="20"/>
              <w:ind w:left="20"/>
              <w:jc w:val="both"/>
            </w:pPr>
            <w:r>
              <w:rPr>
                <w:rFonts w:ascii="Times New Roman"/>
                <w:b w:val="false"/>
                <w:i w:val="false"/>
                <w:color w:val="000000"/>
                <w:sz w:val="20"/>
              </w:rPr>
              <w:t>
</w:t>
            </w:r>
            <w:r>
              <w:rPr>
                <w:rFonts w:ascii="Times New Roman"/>
                <w:b w:val="false"/>
                <w:i w:val="false"/>
                <w:color w:val="000000"/>
                <w:sz w:val="20"/>
              </w:rPr>
              <w:t>Битум минерал коспасы (жолдардыц жабын материалы)</w:t>
            </w:r>
          </w:p>
          <w:bookmarkEnd w:id="10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6" w:id="1049"/>
          <w:p>
            <w:pPr>
              <w:spacing w:after="20"/>
              <w:ind w:left="20"/>
              <w:jc w:val="both"/>
            </w:pPr>
            <w:r>
              <w:rPr>
                <w:rFonts w:ascii="Times New Roman"/>
                <w:b w:val="false"/>
                <w:i w:val="false"/>
                <w:color w:val="000000"/>
                <w:sz w:val="20"/>
              </w:rPr>
              <w:t>
</w:t>
            </w:r>
            <w:r>
              <w:rPr>
                <w:rFonts w:ascii="Times New Roman"/>
                <w:b w:val="false"/>
                <w:i w:val="false"/>
                <w:color w:val="000000"/>
                <w:sz w:val="20"/>
              </w:rPr>
              <w:t>Таяу (өз атауының бөлігі)</w:t>
            </w:r>
          </w:p>
          <w:bookmarkEnd w:id="10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9" w:id="1050"/>
          <w:p>
            <w:pPr>
              <w:spacing w:after="20"/>
              <w:ind w:left="20"/>
              <w:jc w:val="both"/>
            </w:pPr>
            <w:r>
              <w:rPr>
                <w:rFonts w:ascii="Times New Roman"/>
                <w:b w:val="false"/>
                <w:i w:val="false"/>
                <w:color w:val="000000"/>
                <w:sz w:val="20"/>
              </w:rPr>
              <w:t>
</w:t>
            </w:r>
            <w:r>
              <w:rPr>
                <w:rFonts w:ascii="Times New Roman"/>
                <w:b w:val="false"/>
                <w:i w:val="false"/>
                <w:color w:val="000000"/>
                <w:sz w:val="20"/>
              </w:rPr>
              <w:t>Блокпост (темф жол)</w:t>
            </w:r>
          </w:p>
          <w:bookmarkEnd w:id="10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2" w:id="1051"/>
          <w:p>
            <w:pPr>
              <w:spacing w:after="20"/>
              <w:ind w:left="20"/>
              <w:jc w:val="both"/>
            </w:pPr>
            <w:r>
              <w:rPr>
                <w:rFonts w:ascii="Times New Roman"/>
                <w:b w:val="false"/>
                <w:i w:val="false"/>
                <w:color w:val="000000"/>
                <w:sz w:val="20"/>
              </w:rPr>
              <w:t>
</w:t>
            </w:r>
            <w:r>
              <w:rPr>
                <w:rFonts w:ascii="Times New Roman"/>
                <w:b w:val="false"/>
                <w:i w:val="false"/>
                <w:color w:val="000000"/>
                <w:sz w:val="20"/>
              </w:rPr>
              <w:t>Боксит өндіру</w:t>
            </w:r>
          </w:p>
          <w:bookmarkEnd w:id="10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5" w:id="1052"/>
          <w:p>
            <w:pPr>
              <w:spacing w:after="20"/>
              <w:ind w:left="20"/>
              <w:jc w:val="both"/>
            </w:pPr>
            <w:r>
              <w:rPr>
                <w:rFonts w:ascii="Times New Roman"/>
                <w:b w:val="false"/>
                <w:i w:val="false"/>
                <w:color w:val="000000"/>
                <w:sz w:val="20"/>
              </w:rPr>
              <w:t>
</w:t>
            </w:r>
            <w:r>
              <w:rPr>
                <w:rFonts w:ascii="Times New Roman"/>
                <w:b w:val="false"/>
                <w:i w:val="false"/>
                <w:color w:val="000000"/>
                <w:sz w:val="20"/>
              </w:rPr>
              <w:t>Батпақ (ез атауы бар кезде)</w:t>
            </w:r>
          </w:p>
          <w:bookmarkEnd w:id="10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8" w:id="1053"/>
          <w:p>
            <w:pPr>
              <w:spacing w:after="20"/>
              <w:ind w:left="20"/>
              <w:jc w:val="both"/>
            </w:pPr>
            <w:r>
              <w:rPr>
                <w:rFonts w:ascii="Times New Roman"/>
                <w:b w:val="false"/>
                <w:i w:val="false"/>
                <w:color w:val="000000"/>
                <w:sz w:val="20"/>
              </w:rPr>
              <w:t>
</w:t>
            </w:r>
            <w:r>
              <w:rPr>
                <w:rFonts w:ascii="Times New Roman"/>
                <w:b w:val="false"/>
                <w:i w:val="false"/>
                <w:color w:val="000000"/>
                <w:sz w:val="20"/>
              </w:rPr>
              <w:t>Аурухана</w:t>
            </w:r>
          </w:p>
          <w:bookmarkEnd w:id="10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1" w:id="1054"/>
          <w:p>
            <w:pPr>
              <w:spacing w:after="20"/>
              <w:ind w:left="20"/>
              <w:jc w:val="both"/>
            </w:pPr>
            <w:r>
              <w:rPr>
                <w:rFonts w:ascii="Times New Roman"/>
                <w:b w:val="false"/>
                <w:i w:val="false"/>
                <w:color w:val="000000"/>
                <w:sz w:val="20"/>
              </w:rPr>
              <w:t>
</w:t>
            </w:r>
            <w:r>
              <w:rPr>
                <w:rFonts w:ascii="Times New Roman"/>
                <w:b w:val="false"/>
                <w:i w:val="false"/>
                <w:color w:val="000000"/>
                <w:sz w:val="20"/>
              </w:rPr>
              <w:t>Үлкен (өз атауының белігі)</w:t>
            </w:r>
          </w:p>
          <w:bookmarkEnd w:id="10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4" w:id="1055"/>
          <w:p>
            <w:pPr>
              <w:spacing w:after="20"/>
              <w:ind w:left="20"/>
              <w:jc w:val="both"/>
            </w:pPr>
            <w:r>
              <w:rPr>
                <w:rFonts w:ascii="Times New Roman"/>
                <w:b w:val="false"/>
                <w:i w:val="false"/>
                <w:color w:val="000000"/>
                <w:sz w:val="20"/>
              </w:rPr>
              <w:t>
</w:t>
            </w:r>
            <w:r>
              <w:rPr>
                <w:rFonts w:ascii="Times New Roman"/>
                <w:b w:val="false"/>
                <w:i w:val="false"/>
                <w:color w:val="000000"/>
                <w:sz w:val="20"/>
              </w:rPr>
              <w:t>Бауырластар зираты</w:t>
            </w:r>
          </w:p>
          <w:bookmarkEnd w:id="10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зир.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7" w:id="1056"/>
          <w:p>
            <w:pPr>
              <w:spacing w:after="20"/>
              <w:ind w:left="20"/>
              <w:jc w:val="both"/>
            </w:pPr>
            <w:r>
              <w:rPr>
                <w:rFonts w:ascii="Times New Roman"/>
                <w:b w:val="false"/>
                <w:i w:val="false"/>
                <w:color w:val="000000"/>
                <w:sz w:val="20"/>
              </w:rPr>
              <w:t>
</w:t>
            </w:r>
            <w:r>
              <w:rPr>
                <w:rFonts w:ascii="Times New Roman"/>
                <w:b w:val="false"/>
                <w:i w:val="false"/>
                <w:color w:val="000000"/>
                <w:sz w:val="20"/>
              </w:rPr>
              <w:t>Өткел</w:t>
            </w:r>
          </w:p>
          <w:bookmarkEnd w:id="10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0" w:id="1057"/>
          <w:p>
            <w:pPr>
              <w:spacing w:after="20"/>
              <w:ind w:left="20"/>
              <w:jc w:val="both"/>
            </w:pPr>
            <w:r>
              <w:rPr>
                <w:rFonts w:ascii="Times New Roman"/>
                <w:b w:val="false"/>
                <w:i w:val="false"/>
                <w:color w:val="000000"/>
                <w:sz w:val="20"/>
              </w:rPr>
              <w:t>
</w:t>
            </w:r>
            <w:r>
              <w:rPr>
                <w:rFonts w:ascii="Times New Roman"/>
                <w:b w:val="false"/>
                <w:i w:val="false"/>
                <w:color w:val="000000"/>
                <w:sz w:val="20"/>
              </w:rPr>
              <w:t>Кеспе тастар (жолдардың жабын материалы)</w:t>
            </w:r>
          </w:p>
          <w:bookmarkEnd w:id="10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3" w:id="1058"/>
          <w:p>
            <w:pPr>
              <w:spacing w:after="20"/>
              <w:ind w:left="20"/>
              <w:jc w:val="both"/>
            </w:pPr>
            <w:r>
              <w:rPr>
                <w:rFonts w:ascii="Times New Roman"/>
                <w:b w:val="false"/>
                <w:i w:val="false"/>
                <w:color w:val="000000"/>
                <w:sz w:val="20"/>
              </w:rPr>
              <w:t>
</w:t>
            </w:r>
            <w:r>
              <w:rPr>
                <w:rFonts w:ascii="Times New Roman"/>
                <w:b w:val="false"/>
                <w:i w:val="false"/>
                <w:color w:val="000000"/>
                <w:sz w:val="20"/>
              </w:rPr>
              <w:t>Төбе (өз атауы бар кезде)</w:t>
            </w:r>
          </w:p>
          <w:bookmarkEnd w:id="10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6" w:id="1059"/>
          <w:p>
            <w:pPr>
              <w:spacing w:after="20"/>
              <w:ind w:left="20"/>
              <w:jc w:val="both"/>
            </w:pPr>
            <w:r>
              <w:rPr>
                <w:rFonts w:ascii="Times New Roman"/>
                <w:b w:val="false"/>
                <w:i w:val="false"/>
                <w:color w:val="000000"/>
                <w:sz w:val="20"/>
              </w:rPr>
              <w:t>
</w:t>
            </w:r>
            <w:r>
              <w:rPr>
                <w:rFonts w:ascii="Times New Roman"/>
                <w:b w:val="false"/>
                <w:i w:val="false"/>
                <w:color w:val="000000"/>
                <w:sz w:val="20"/>
              </w:rPr>
              <w:t>Бакенші будкасы</w:t>
            </w:r>
          </w:p>
          <w:bookmarkEnd w:id="10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9" w:id="1060"/>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 будкасы</w:t>
            </w:r>
          </w:p>
          <w:bookmarkEnd w:id="10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2" w:id="1061"/>
          <w:p>
            <w:pPr>
              <w:spacing w:after="20"/>
              <w:ind w:left="20"/>
              <w:jc w:val="both"/>
            </w:pPr>
            <w:r>
              <w:rPr>
                <w:rFonts w:ascii="Times New Roman"/>
                <w:b w:val="false"/>
                <w:i w:val="false"/>
                <w:color w:val="000000"/>
                <w:sz w:val="20"/>
              </w:rPr>
              <w:t>
</w:t>
            </w:r>
            <w:r>
              <w:rPr>
                <w:rFonts w:ascii="Times New Roman"/>
                <w:b w:val="false"/>
                <w:i w:val="false"/>
                <w:color w:val="000000"/>
                <w:sz w:val="20"/>
              </w:rPr>
              <w:t>Булгуннях</w:t>
            </w:r>
          </w:p>
          <w:bookmarkEnd w:id="10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5" w:id="1062"/>
          <w:p>
            <w:pPr>
              <w:spacing w:after="20"/>
              <w:ind w:left="20"/>
              <w:jc w:val="both"/>
            </w:pPr>
            <w:r>
              <w:rPr>
                <w:rFonts w:ascii="Times New Roman"/>
                <w:b w:val="false"/>
                <w:i w:val="false"/>
                <w:color w:val="000000"/>
                <w:sz w:val="20"/>
              </w:rPr>
              <w:t>
</w:t>
            </w:r>
            <w:r>
              <w:rPr>
                <w:rFonts w:ascii="Times New Roman"/>
                <w:b w:val="false"/>
                <w:i w:val="false"/>
                <w:color w:val="000000"/>
                <w:sz w:val="20"/>
              </w:rPr>
              <w:t>Жұмыр тас (жолдардың жабын материалы)</w:t>
            </w:r>
          </w:p>
          <w:bookmarkEnd w:id="10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8" w:id="1063"/>
          <w:p>
            <w:pPr>
              <w:spacing w:after="20"/>
              <w:ind w:left="20"/>
              <w:jc w:val="both"/>
            </w:pPr>
            <w:r>
              <w:rPr>
                <w:rFonts w:ascii="Times New Roman"/>
                <w:b w:val="false"/>
                <w:i w:val="false"/>
                <w:color w:val="000000"/>
                <w:sz w:val="20"/>
              </w:rPr>
              <w:t>
</w:t>
            </w:r>
            <w:r>
              <w:rPr>
                <w:rFonts w:ascii="Times New Roman"/>
                <w:b w:val="false"/>
                <w:i w:val="false"/>
                <w:color w:val="000000"/>
                <w:sz w:val="20"/>
              </w:rPr>
              <w:t>Қағаз фабрикасы</w:t>
            </w:r>
          </w:p>
          <w:bookmarkEnd w:id="10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1" w:id="1064"/>
          <w:p>
            <w:pPr>
              <w:spacing w:after="20"/>
              <w:ind w:left="20"/>
              <w:jc w:val="both"/>
            </w:pPr>
            <w:r>
              <w:rPr>
                <w:rFonts w:ascii="Times New Roman"/>
                <w:b w:val="false"/>
                <w:i w:val="false"/>
                <w:color w:val="000000"/>
                <w:sz w:val="20"/>
              </w:rPr>
              <w:t>
</w:t>
            </w:r>
            <w:r>
              <w:rPr>
                <w:rFonts w:ascii="Times New Roman"/>
                <w:b w:val="false"/>
                <w:i w:val="false"/>
                <w:color w:val="000000"/>
                <w:sz w:val="20"/>
              </w:rPr>
              <w:t>Бұрғы мұнарасы, ұңғымасы</w:t>
            </w:r>
          </w:p>
          <w:bookmarkEnd w:id="10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4" w:id="1065"/>
          <w:p>
            <w:pPr>
              <w:spacing w:after="20"/>
              <w:ind w:left="20"/>
              <w:jc w:val="both"/>
            </w:pPr>
            <w:r>
              <w:rPr>
                <w:rFonts w:ascii="Times New Roman"/>
                <w:b w:val="false"/>
                <w:i w:val="false"/>
                <w:color w:val="000000"/>
                <w:sz w:val="20"/>
              </w:rPr>
              <w:t>
</w:t>
            </w:r>
            <w:r>
              <w:rPr>
                <w:rFonts w:ascii="Times New Roman"/>
                <w:b w:val="false"/>
                <w:i w:val="false"/>
                <w:color w:val="000000"/>
                <w:sz w:val="20"/>
              </w:rPr>
              <w:t>Қойнау (өз атауы бар кезде)</w:t>
            </w:r>
          </w:p>
          <w:bookmarkEnd w:id="10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9" w:id="1066"/>
          <w:p>
            <w:pPr>
              <w:spacing w:after="20"/>
              <w:ind w:left="20"/>
              <w:jc w:val="both"/>
            </w:pPr>
            <w:r>
              <w:rPr>
                <w:rFonts w:ascii="Times New Roman"/>
                <w:b w:val="false"/>
                <w:i w:val="false"/>
                <w:color w:val="000000"/>
                <w:sz w:val="20"/>
              </w:rPr>
              <w:t>
</w:t>
            </w:r>
            <w:r>
              <w:rPr>
                <w:rFonts w:ascii="Times New Roman"/>
                <w:b w:val="false"/>
                <w:i w:val="false"/>
                <w:color w:val="000000"/>
                <w:sz w:val="20"/>
              </w:rPr>
              <w:t>Вагон депосы</w:t>
            </w:r>
          </w:p>
          <w:bookmarkEnd w:id="10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депо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2" w:id="1067"/>
          <w:p>
            <w:pPr>
              <w:spacing w:after="20"/>
              <w:ind w:left="20"/>
              <w:jc w:val="both"/>
            </w:pPr>
            <w:r>
              <w:rPr>
                <w:rFonts w:ascii="Times New Roman"/>
                <w:b w:val="false"/>
                <w:i w:val="false"/>
                <w:color w:val="000000"/>
                <w:sz w:val="20"/>
              </w:rPr>
              <w:t>
</w:t>
            </w:r>
            <w:r>
              <w:rPr>
                <w:rFonts w:ascii="Times New Roman"/>
                <w:b w:val="false"/>
                <w:i w:val="false"/>
                <w:color w:val="000000"/>
                <w:sz w:val="20"/>
              </w:rPr>
              <w:t>Вагон жөндеу, вагон жасау зауыты</w:t>
            </w:r>
          </w:p>
          <w:bookmarkEnd w:id="10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5" w:id="1068"/>
          <w:p>
            <w:pPr>
              <w:spacing w:after="20"/>
              <w:ind w:left="20"/>
              <w:jc w:val="both"/>
            </w:pPr>
            <w:r>
              <w:rPr>
                <w:rFonts w:ascii="Times New Roman"/>
                <w:b w:val="false"/>
                <w:i w:val="false"/>
                <w:color w:val="000000"/>
                <w:sz w:val="20"/>
              </w:rPr>
              <w:t>
</w:t>
            </w:r>
            <w:r>
              <w:rPr>
                <w:rFonts w:ascii="Times New Roman"/>
                <w:b w:val="false"/>
                <w:i w:val="false"/>
                <w:color w:val="000000"/>
                <w:sz w:val="20"/>
              </w:rPr>
              <w:t>Ұлы (өз атауының бөлігі)</w:t>
            </w:r>
          </w:p>
          <w:bookmarkEnd w:id="10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8" w:id="1069"/>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(өз атауының</w:t>
            </w:r>
          </w:p>
          <w:bookmarkEnd w:id="1069"/>
          <w:p>
            <w:pPr>
              <w:spacing w:after="20"/>
              <w:ind w:left="20"/>
              <w:jc w:val="both"/>
            </w:pPr>
            <w:r>
              <w:rPr>
                <w:rFonts w:ascii="Times New Roman"/>
                <w:b w:val="false"/>
                <w:i w:val="false"/>
                <w:color w:val="000000"/>
                <w:sz w:val="20"/>
              </w:rPr>
              <w:t>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2" w:id="1070"/>
          <w:p>
            <w:pPr>
              <w:spacing w:after="20"/>
              <w:ind w:left="20"/>
              <w:jc w:val="both"/>
            </w:pPr>
            <w:r>
              <w:rPr>
                <w:rFonts w:ascii="Times New Roman"/>
                <w:b w:val="false"/>
                <w:i w:val="false"/>
                <w:color w:val="000000"/>
                <w:sz w:val="20"/>
              </w:rPr>
              <w:t>
</w:t>
            </w:r>
            <w:r>
              <w:rPr>
                <w:rFonts w:ascii="Times New Roman"/>
                <w:b w:val="false"/>
                <w:i w:val="false"/>
                <w:color w:val="000000"/>
                <w:sz w:val="20"/>
              </w:rPr>
              <w:t>Мал емдеу пункті</w:t>
            </w:r>
          </w:p>
          <w:bookmarkEnd w:id="10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5" w:id="1071"/>
          <w:p>
            <w:pPr>
              <w:spacing w:after="20"/>
              <w:ind w:left="20"/>
              <w:jc w:val="both"/>
            </w:pPr>
            <w:r>
              <w:rPr>
                <w:rFonts w:ascii="Times New Roman"/>
                <w:b w:val="false"/>
                <w:i w:val="false"/>
                <w:color w:val="000000"/>
                <w:sz w:val="20"/>
              </w:rPr>
              <w:t>
</w:t>
            </w:r>
            <w:r>
              <w:rPr>
                <w:rFonts w:ascii="Times New Roman"/>
                <w:b w:val="false"/>
                <w:i w:val="false"/>
                <w:color w:val="000000"/>
                <w:sz w:val="20"/>
              </w:rPr>
              <w:t>Мәнгі жасыл жапырақты орман түрі</w:t>
            </w:r>
          </w:p>
          <w:bookmarkEnd w:id="10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 жас.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8" w:id="1072"/>
          <w:p>
            <w:pPr>
              <w:spacing w:after="20"/>
              <w:ind w:left="20"/>
              <w:jc w:val="both"/>
            </w:pPr>
            <w:r>
              <w:rPr>
                <w:rFonts w:ascii="Times New Roman"/>
                <w:b w:val="false"/>
                <w:i w:val="false"/>
                <w:color w:val="000000"/>
                <w:sz w:val="20"/>
              </w:rPr>
              <w:t>
</w:t>
            </w:r>
            <w:r>
              <w:rPr>
                <w:rFonts w:ascii="Times New Roman"/>
                <w:b w:val="false"/>
                <w:i w:val="false"/>
                <w:color w:val="000000"/>
                <w:sz w:val="20"/>
              </w:rPr>
              <w:t>Шарап жасау, шарап қайнату зауыты</w:t>
            </w:r>
          </w:p>
          <w:bookmarkEnd w:id="10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1" w:id="1073"/>
          <w:p>
            <w:pPr>
              <w:spacing w:after="20"/>
              <w:ind w:left="20"/>
              <w:jc w:val="both"/>
            </w:pPr>
            <w:r>
              <w:rPr>
                <w:rFonts w:ascii="Times New Roman"/>
                <w:b w:val="false"/>
                <w:i w:val="false"/>
                <w:color w:val="000000"/>
                <w:sz w:val="20"/>
              </w:rPr>
              <w:t>
</w:t>
            </w:r>
            <w:r>
              <w:rPr>
                <w:rFonts w:ascii="Times New Roman"/>
                <w:b w:val="false"/>
                <w:i w:val="false"/>
                <w:color w:val="000000"/>
                <w:sz w:val="20"/>
              </w:rPr>
              <w:t>Аспа көпр</w:t>
            </w:r>
          </w:p>
          <w:bookmarkEnd w:id="10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4" w:id="1074"/>
          <w:p>
            <w:pPr>
              <w:spacing w:after="20"/>
              <w:ind w:left="20"/>
              <w:jc w:val="both"/>
            </w:pPr>
            <w:r>
              <w:rPr>
                <w:rFonts w:ascii="Times New Roman"/>
                <w:b w:val="false"/>
                <w:i w:val="false"/>
                <w:color w:val="000000"/>
                <w:sz w:val="20"/>
              </w:rPr>
              <w:t>
</w:t>
            </w:r>
            <w:r>
              <w:rPr>
                <w:rFonts w:ascii="Times New Roman"/>
                <w:b w:val="false"/>
                <w:i w:val="false"/>
                <w:color w:val="000000"/>
                <w:sz w:val="20"/>
              </w:rPr>
              <w:t>Су станциясы</w:t>
            </w:r>
          </w:p>
          <w:bookmarkEnd w:id="10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7" w:id="1075"/>
          <w:p>
            <w:pPr>
              <w:spacing w:after="20"/>
              <w:ind w:left="20"/>
              <w:jc w:val="both"/>
            </w:pPr>
            <w:r>
              <w:rPr>
                <w:rFonts w:ascii="Times New Roman"/>
                <w:b w:val="false"/>
                <w:i w:val="false"/>
                <w:color w:val="000000"/>
                <w:sz w:val="20"/>
              </w:rPr>
              <w:t>
</w:t>
            </w:r>
            <w:r>
              <w:rPr>
                <w:rFonts w:ascii="Times New Roman"/>
                <w:b w:val="false"/>
                <w:i w:val="false"/>
                <w:color w:val="000000"/>
                <w:sz w:val="20"/>
              </w:rPr>
              <w:t>Сутартқыш</w:t>
            </w:r>
          </w:p>
          <w:bookmarkEnd w:id="10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0" w:id="1076"/>
          <w:p>
            <w:pPr>
              <w:spacing w:after="20"/>
              <w:ind w:left="20"/>
              <w:jc w:val="both"/>
            </w:pPr>
            <w:r>
              <w:rPr>
                <w:rFonts w:ascii="Times New Roman"/>
                <w:b w:val="false"/>
                <w:i w:val="false"/>
                <w:color w:val="000000"/>
                <w:sz w:val="20"/>
              </w:rPr>
              <w:t>
</w:t>
            </w:r>
            <w:r>
              <w:rPr>
                <w:rFonts w:ascii="Times New Roman"/>
                <w:b w:val="false"/>
                <w:i w:val="false"/>
                <w:color w:val="000000"/>
                <w:sz w:val="20"/>
              </w:rPr>
              <w:t>Су өлшейтін пост</w:t>
            </w:r>
          </w:p>
          <w:bookmarkEnd w:id="10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олш.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3" w:id="1077"/>
          <w:p>
            <w:pPr>
              <w:spacing w:after="20"/>
              <w:ind w:left="20"/>
              <w:jc w:val="both"/>
            </w:pPr>
            <w:r>
              <w:rPr>
                <w:rFonts w:ascii="Times New Roman"/>
                <w:b w:val="false"/>
                <w:i w:val="false"/>
                <w:color w:val="000000"/>
                <w:sz w:val="20"/>
              </w:rPr>
              <w:t>
</w:t>
            </w:r>
            <w:r>
              <w:rPr>
                <w:rFonts w:ascii="Times New Roman"/>
                <w:b w:val="false"/>
                <w:i w:val="false"/>
                <w:color w:val="000000"/>
                <w:sz w:val="20"/>
              </w:rPr>
              <w:t>Су айдауыш мұнара</w:t>
            </w:r>
          </w:p>
          <w:bookmarkEnd w:id="10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6" w:id="1078"/>
          <w:p>
            <w:pPr>
              <w:spacing w:after="20"/>
              <w:ind w:left="20"/>
              <w:jc w:val="both"/>
            </w:pPr>
            <w:r>
              <w:rPr>
                <w:rFonts w:ascii="Times New Roman"/>
                <w:b w:val="false"/>
                <w:i w:val="false"/>
                <w:color w:val="000000"/>
                <w:sz w:val="20"/>
              </w:rPr>
              <w:t>
</w:t>
            </w:r>
            <w:r>
              <w:rPr>
                <w:rFonts w:ascii="Times New Roman"/>
                <w:b w:val="false"/>
                <w:i w:val="false"/>
                <w:color w:val="000000"/>
                <w:sz w:val="20"/>
              </w:rPr>
              <w:t>Сарқырама</w:t>
            </w:r>
          </w:p>
          <w:bookmarkEnd w:id="10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9" w:id="1079"/>
          <w:p>
            <w:pPr>
              <w:spacing w:after="20"/>
              <w:ind w:left="20"/>
              <w:jc w:val="both"/>
            </w:pPr>
            <w:r>
              <w:rPr>
                <w:rFonts w:ascii="Times New Roman"/>
                <w:b w:val="false"/>
                <w:i w:val="false"/>
                <w:color w:val="000000"/>
                <w:sz w:val="20"/>
              </w:rPr>
              <w:t>
</w:t>
            </w:r>
            <w:r>
              <w:rPr>
                <w:rFonts w:ascii="Times New Roman"/>
                <w:b w:val="false"/>
                <w:i w:val="false"/>
                <w:color w:val="000000"/>
                <w:sz w:val="20"/>
              </w:rPr>
              <w:t>Су жүргізетін станция</w:t>
            </w:r>
          </w:p>
          <w:bookmarkEnd w:id="10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2" w:id="1080"/>
          <w:p>
            <w:pPr>
              <w:spacing w:after="20"/>
              <w:ind w:left="20"/>
              <w:jc w:val="both"/>
            </w:pPr>
            <w:r>
              <w:rPr>
                <w:rFonts w:ascii="Times New Roman"/>
                <w:b w:val="false"/>
                <w:i w:val="false"/>
                <w:color w:val="000000"/>
                <w:sz w:val="20"/>
              </w:rPr>
              <w:t>
</w:t>
            </w:r>
            <w:r>
              <w:rPr>
                <w:rFonts w:ascii="Times New Roman"/>
                <w:b w:val="false"/>
                <w:i w:val="false"/>
                <w:color w:val="000000"/>
                <w:sz w:val="20"/>
              </w:rPr>
              <w:t>Бөген</w:t>
            </w:r>
          </w:p>
          <w:bookmarkEnd w:id="10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5" w:id="1081"/>
          <w:p>
            <w:pPr>
              <w:spacing w:after="20"/>
              <w:ind w:left="20"/>
              <w:jc w:val="both"/>
            </w:pPr>
            <w:r>
              <w:rPr>
                <w:rFonts w:ascii="Times New Roman"/>
                <w:b w:val="false"/>
                <w:i w:val="false"/>
                <w:color w:val="000000"/>
                <w:sz w:val="20"/>
              </w:rPr>
              <w:t>
</w:t>
            </w:r>
            <w:r>
              <w:rPr>
                <w:rFonts w:ascii="Times New Roman"/>
                <w:b w:val="false"/>
                <w:i w:val="false"/>
                <w:color w:val="000000"/>
                <w:sz w:val="20"/>
              </w:rPr>
              <w:t>Қырат (өз атауы бар кезде)</w:t>
            </w:r>
          </w:p>
          <w:bookmarkEnd w:id="10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8" w:id="1082"/>
          <w:p>
            <w:pPr>
              <w:spacing w:after="20"/>
              <w:ind w:left="20"/>
              <w:jc w:val="both"/>
            </w:pPr>
            <w:r>
              <w:rPr>
                <w:rFonts w:ascii="Times New Roman"/>
                <w:b w:val="false"/>
                <w:i w:val="false"/>
                <w:color w:val="000000"/>
                <w:sz w:val="20"/>
              </w:rPr>
              <w:t>
</w:t>
            </w:r>
            <w:r>
              <w:rPr>
                <w:rFonts w:ascii="Times New Roman"/>
                <w:b w:val="false"/>
                <w:i w:val="false"/>
                <w:color w:val="000000"/>
                <w:sz w:val="20"/>
              </w:rPr>
              <w:t>Вокзал</w:t>
            </w:r>
          </w:p>
          <w:bookmarkEnd w:id="10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1" w:id="1083"/>
          <w:p>
            <w:pPr>
              <w:spacing w:after="20"/>
              <w:ind w:left="20"/>
              <w:jc w:val="both"/>
            </w:pPr>
            <w:r>
              <w:rPr>
                <w:rFonts w:ascii="Times New Roman"/>
                <w:b w:val="false"/>
                <w:i w:val="false"/>
                <w:color w:val="000000"/>
                <w:sz w:val="20"/>
              </w:rPr>
              <w:t>
</w:t>
            </w:r>
            <w:r>
              <w:rPr>
                <w:rFonts w:ascii="Times New Roman"/>
                <w:b w:val="false"/>
                <w:i w:val="false"/>
                <w:color w:val="000000"/>
                <w:sz w:val="20"/>
              </w:rPr>
              <w:t>Шығыс (өз атауының</w:t>
            </w:r>
          </w:p>
          <w:bookmarkEnd w:id="1083"/>
          <w:p>
            <w:pPr>
              <w:spacing w:after="20"/>
              <w:ind w:left="20"/>
              <w:jc w:val="both"/>
            </w:pPr>
            <w:r>
              <w:rPr>
                <w:rFonts w:ascii="Times New Roman"/>
                <w:b w:val="false"/>
                <w:i w:val="false"/>
                <w:color w:val="000000"/>
                <w:sz w:val="20"/>
              </w:rPr>
              <w:t>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5" w:id="1084"/>
          <w:p>
            <w:pPr>
              <w:spacing w:after="20"/>
              <w:ind w:left="20"/>
              <w:jc w:val="both"/>
            </w:pPr>
            <w:r>
              <w:rPr>
                <w:rFonts w:ascii="Times New Roman"/>
                <w:b w:val="false"/>
                <w:i w:val="false"/>
                <w:color w:val="000000"/>
                <w:sz w:val="20"/>
              </w:rPr>
              <w:t>
</w:t>
            </w:r>
            <w:r>
              <w:rPr>
                <w:rFonts w:ascii="Times New Roman"/>
                <w:b w:val="false"/>
                <w:i w:val="false"/>
                <w:color w:val="000000"/>
                <w:sz w:val="20"/>
              </w:rPr>
              <w:t>Ойыс (өз атауы бар кезде)</w:t>
            </w:r>
          </w:p>
          <w:bookmarkEnd w:id="10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8" w:id="1085"/>
          <w:p>
            <w:pPr>
              <w:spacing w:after="20"/>
              <w:ind w:left="20"/>
              <w:jc w:val="both"/>
            </w:pPr>
            <w:r>
              <w:rPr>
                <w:rFonts w:ascii="Times New Roman"/>
                <w:b w:val="false"/>
                <w:i w:val="false"/>
                <w:color w:val="000000"/>
                <w:sz w:val="20"/>
              </w:rPr>
              <w:t>
</w:t>
            </w:r>
            <w:r>
              <w:rPr>
                <w:rFonts w:ascii="Times New Roman"/>
                <w:b w:val="false"/>
                <w:i w:val="false"/>
                <w:color w:val="000000"/>
                <w:sz w:val="20"/>
              </w:rPr>
              <w:t>Екінші (өз атауының бөлігі)</w:t>
            </w:r>
          </w:p>
          <w:bookmarkEnd w:id="10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1" w:id="1086"/>
          <w:p>
            <w:pPr>
              <w:spacing w:after="20"/>
              <w:ind w:left="20"/>
              <w:jc w:val="both"/>
            </w:pPr>
            <w:r>
              <w:rPr>
                <w:rFonts w:ascii="Times New Roman"/>
                <w:b w:val="false"/>
                <w:i w:val="false"/>
                <w:color w:val="000000"/>
                <w:sz w:val="20"/>
              </w:rPr>
              <w:t>
</w:t>
            </w:r>
            <w:r>
              <w:rPr>
                <w:rFonts w:ascii="Times New Roman"/>
                <w:b w:val="false"/>
                <w:i w:val="false"/>
                <w:color w:val="000000"/>
                <w:sz w:val="20"/>
              </w:rPr>
              <w:t>Жанартау (өз атауының бар кезде)</w:t>
            </w:r>
          </w:p>
          <w:bookmarkEnd w:id="10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4" w:id="1087"/>
          <w:p>
            <w:pPr>
              <w:spacing w:after="20"/>
              <w:ind w:left="20"/>
              <w:jc w:val="both"/>
            </w:pPr>
            <w:r>
              <w:rPr>
                <w:rFonts w:ascii="Times New Roman"/>
                <w:b w:val="false"/>
                <w:i w:val="false"/>
                <w:color w:val="000000"/>
                <w:sz w:val="20"/>
              </w:rPr>
              <w:t>
</w:t>
            </w:r>
            <w:r>
              <w:rPr>
                <w:rFonts w:ascii="Times New Roman"/>
                <w:b w:val="false"/>
                <w:i w:val="false"/>
                <w:color w:val="000000"/>
                <w:sz w:val="20"/>
              </w:rPr>
              <w:t>Выселки (өз атауының бөлігі)</w:t>
            </w:r>
          </w:p>
          <w:bookmarkEnd w:id="10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7" w:id="1088"/>
          <w:p>
            <w:pPr>
              <w:spacing w:after="20"/>
              <w:ind w:left="20"/>
              <w:jc w:val="both"/>
            </w:pPr>
            <w:r>
              <w:rPr>
                <w:rFonts w:ascii="Times New Roman"/>
                <w:b w:val="false"/>
                <w:i w:val="false"/>
                <w:color w:val="000000"/>
                <w:sz w:val="20"/>
              </w:rPr>
              <w:t>
</w:t>
            </w:r>
            <w:r>
              <w:rPr>
                <w:rFonts w:ascii="Times New Roman"/>
                <w:b w:val="false"/>
                <w:i w:val="false"/>
                <w:color w:val="000000"/>
                <w:sz w:val="20"/>
              </w:rPr>
              <w:t>Тұтқыр (өзен, өткел түбінің топырағы)</w:t>
            </w:r>
          </w:p>
          <w:bookmarkEnd w:id="10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2" w:id="1089"/>
          <w:p>
            <w:pPr>
              <w:spacing w:after="20"/>
              <w:ind w:left="20"/>
              <w:jc w:val="both"/>
            </w:pPr>
            <w:r>
              <w:rPr>
                <w:rFonts w:ascii="Times New Roman"/>
                <w:b w:val="false"/>
                <w:i w:val="false"/>
                <w:color w:val="000000"/>
                <w:sz w:val="20"/>
              </w:rPr>
              <w:t>
</w:t>
            </w:r>
            <w:r>
              <w:rPr>
                <w:rFonts w:ascii="Times New Roman"/>
                <w:b w:val="false"/>
                <w:i w:val="false"/>
                <w:color w:val="000000"/>
                <w:sz w:val="20"/>
              </w:rPr>
              <w:t>Айлақ (өз атауы бар кезде)</w:t>
            </w:r>
          </w:p>
          <w:bookmarkEnd w:id="10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5" w:id="1090"/>
          <w:p>
            <w:pPr>
              <w:spacing w:after="20"/>
              <w:ind w:left="20"/>
              <w:jc w:val="both"/>
            </w:pPr>
            <w:r>
              <w:rPr>
                <w:rFonts w:ascii="Times New Roman"/>
                <w:b w:val="false"/>
                <w:i w:val="false"/>
                <w:color w:val="000000"/>
                <w:sz w:val="20"/>
              </w:rPr>
              <w:t>
</w:t>
            </w:r>
            <w:r>
              <w:rPr>
                <w:rFonts w:ascii="Times New Roman"/>
                <w:b w:val="false"/>
                <w:i w:val="false"/>
                <w:color w:val="000000"/>
                <w:sz w:val="20"/>
              </w:rPr>
              <w:t>Газгольдер</w:t>
            </w:r>
          </w:p>
          <w:bookmarkEnd w:id="10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8" w:id="1091"/>
          <w:p>
            <w:pPr>
              <w:spacing w:after="20"/>
              <w:ind w:left="20"/>
              <w:jc w:val="both"/>
            </w:pPr>
            <w:r>
              <w:rPr>
                <w:rFonts w:ascii="Times New Roman"/>
                <w:b w:val="false"/>
                <w:i w:val="false"/>
                <w:color w:val="000000"/>
                <w:sz w:val="20"/>
              </w:rPr>
              <w:t>
</w:t>
            </w:r>
            <w:r>
              <w:rPr>
                <w:rFonts w:ascii="Times New Roman"/>
                <w:b w:val="false"/>
                <w:i w:val="false"/>
                <w:color w:val="000000"/>
                <w:sz w:val="20"/>
              </w:rPr>
              <w:t>Газ мұнарасы, ұңғымасы, газ зауыты, газ құбыры</w:t>
            </w:r>
          </w:p>
          <w:bookmarkEnd w:id="10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1" w:id="1092"/>
          <w:p>
            <w:pPr>
              <w:spacing w:after="20"/>
              <w:ind w:left="20"/>
              <w:jc w:val="both"/>
            </w:pPr>
            <w:r>
              <w:rPr>
                <w:rFonts w:ascii="Times New Roman"/>
                <w:b w:val="false"/>
                <w:i w:val="false"/>
                <w:color w:val="000000"/>
                <w:sz w:val="20"/>
              </w:rPr>
              <w:t>
</w:t>
            </w:r>
            <w:r>
              <w:rPr>
                <w:rFonts w:ascii="Times New Roman"/>
                <w:b w:val="false"/>
                <w:i w:val="false"/>
                <w:color w:val="000000"/>
                <w:sz w:val="20"/>
              </w:rPr>
              <w:t>Галантерея фабрикасы</w:t>
            </w:r>
          </w:p>
          <w:bookmarkEnd w:id="10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4" w:id="1093"/>
          <w:p>
            <w:pPr>
              <w:spacing w:after="20"/>
              <w:ind w:left="20"/>
              <w:jc w:val="both"/>
            </w:pPr>
            <w:r>
              <w:rPr>
                <w:rFonts w:ascii="Times New Roman"/>
                <w:b w:val="false"/>
                <w:i w:val="false"/>
                <w:color w:val="000000"/>
                <w:sz w:val="20"/>
              </w:rPr>
              <w:t>
</w:t>
            </w:r>
            <w:r>
              <w:rPr>
                <w:rFonts w:ascii="Times New Roman"/>
                <w:b w:val="false"/>
                <w:i w:val="false"/>
                <w:color w:val="000000"/>
                <w:sz w:val="20"/>
              </w:rPr>
              <w:t>Галерея</w:t>
            </w:r>
          </w:p>
          <w:bookmarkEnd w:id="10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7" w:id="1094"/>
          <w:p>
            <w:pPr>
              <w:spacing w:after="20"/>
              <w:ind w:left="20"/>
              <w:jc w:val="both"/>
            </w:pPr>
            <w:r>
              <w:rPr>
                <w:rFonts w:ascii="Times New Roman"/>
                <w:b w:val="false"/>
                <w:i w:val="false"/>
                <w:color w:val="000000"/>
                <w:sz w:val="20"/>
              </w:rPr>
              <w:t>
</w:t>
            </w:r>
            <w:r>
              <w:rPr>
                <w:rFonts w:ascii="Times New Roman"/>
                <w:b w:val="false"/>
                <w:i w:val="false"/>
                <w:color w:val="000000"/>
                <w:sz w:val="20"/>
              </w:rPr>
              <w:t>Малта тас (шығарылған өнім)</w:t>
            </w:r>
          </w:p>
          <w:bookmarkEnd w:id="10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0" w:id="1095"/>
          <w:p>
            <w:pPr>
              <w:spacing w:after="20"/>
              <w:ind w:left="20"/>
              <w:jc w:val="both"/>
            </w:pPr>
            <w:r>
              <w:rPr>
                <w:rFonts w:ascii="Times New Roman"/>
                <w:b w:val="false"/>
                <w:i w:val="false"/>
                <w:color w:val="000000"/>
                <w:sz w:val="20"/>
              </w:rPr>
              <w:t>
</w:t>
            </w:r>
            <w:r>
              <w:rPr>
                <w:rFonts w:ascii="Times New Roman"/>
                <w:b w:val="false"/>
                <w:i w:val="false"/>
                <w:color w:val="000000"/>
                <w:sz w:val="20"/>
              </w:rPr>
              <w:t>Гараж</w:t>
            </w:r>
          </w:p>
          <w:bookmarkEnd w:id="10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3" w:id="1096"/>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Гидрологиялық станция</w:t>
            </w:r>
          </w:p>
          <w:bookmarkEnd w:id="10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6" w:id="1097"/>
          <w:p>
            <w:pPr>
              <w:spacing w:after="20"/>
              <w:ind w:left="20"/>
              <w:jc w:val="both"/>
            </w:pPr>
            <w:r>
              <w:rPr>
                <w:rFonts w:ascii="Times New Roman"/>
                <w:b w:val="false"/>
                <w:i w:val="false"/>
                <w:color w:val="000000"/>
                <w:sz w:val="20"/>
              </w:rPr>
              <w:t>
</w:t>
            </w:r>
            <w:r>
              <w:rPr>
                <w:rFonts w:ascii="Times New Roman"/>
                <w:b w:val="false"/>
                <w:i w:val="false"/>
                <w:color w:val="000000"/>
                <w:sz w:val="20"/>
              </w:rPr>
              <w:t>Гидрометеорологиялык станция</w:t>
            </w:r>
          </w:p>
          <w:bookmarkEnd w:id="10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9" w:id="1098"/>
          <w:p>
            <w:pPr>
              <w:spacing w:after="20"/>
              <w:ind w:left="20"/>
              <w:jc w:val="both"/>
            </w:pPr>
            <w:r>
              <w:rPr>
                <w:rFonts w:ascii="Times New Roman"/>
                <w:b w:val="false"/>
                <w:i w:val="false"/>
                <w:color w:val="000000"/>
                <w:sz w:val="20"/>
              </w:rPr>
              <w:t>
</w:t>
            </w:r>
            <w:r>
              <w:rPr>
                <w:rFonts w:ascii="Times New Roman"/>
                <w:b w:val="false"/>
                <w:i w:val="false"/>
                <w:color w:val="000000"/>
                <w:sz w:val="20"/>
              </w:rPr>
              <w:t>Су электр станциясы</w:t>
            </w:r>
          </w:p>
          <w:bookmarkEnd w:id="10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2" w:id="1099"/>
          <w:p>
            <w:pPr>
              <w:spacing w:after="20"/>
              <w:ind w:left="20"/>
              <w:jc w:val="both"/>
            </w:pPr>
            <w:r>
              <w:rPr>
                <w:rFonts w:ascii="Times New Roman"/>
                <w:b w:val="false"/>
                <w:i w:val="false"/>
                <w:color w:val="000000"/>
                <w:sz w:val="20"/>
              </w:rPr>
              <w:t>
</w:t>
            </w:r>
            <w:r>
              <w:rPr>
                <w:rFonts w:ascii="Times New Roman"/>
                <w:b w:val="false"/>
                <w:i w:val="false"/>
                <w:color w:val="000000"/>
                <w:sz w:val="20"/>
              </w:rPr>
              <w:t>Гипс зауыты, ашық кеніш, кеніш</w:t>
            </w:r>
          </w:p>
          <w:bookmarkEnd w:id="10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5" w:id="1100"/>
          <w:p>
            <w:pPr>
              <w:spacing w:after="20"/>
              <w:ind w:left="20"/>
              <w:jc w:val="both"/>
            </w:pPr>
            <w:r>
              <w:rPr>
                <w:rFonts w:ascii="Times New Roman"/>
                <w:b w:val="false"/>
                <w:i w:val="false"/>
                <w:color w:val="000000"/>
                <w:sz w:val="20"/>
              </w:rPr>
              <w:t>
</w:t>
            </w:r>
            <w:r>
              <w:rPr>
                <w:rFonts w:ascii="Times New Roman"/>
                <w:b w:val="false"/>
                <w:i w:val="false"/>
                <w:color w:val="000000"/>
                <w:sz w:val="20"/>
              </w:rPr>
              <w:t>Бас (өз атауының бөлігі)</w:t>
            </w:r>
          </w:p>
          <w:bookmarkEnd w:id="11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8" w:id="1101"/>
          <w:p>
            <w:pPr>
              <w:spacing w:after="20"/>
              <w:ind w:left="20"/>
              <w:jc w:val="both"/>
            </w:pPr>
            <w:r>
              <w:rPr>
                <w:rFonts w:ascii="Times New Roman"/>
                <w:b w:val="false"/>
                <w:i w:val="false"/>
                <w:color w:val="000000"/>
                <w:sz w:val="20"/>
              </w:rPr>
              <w:t>
</w:t>
            </w:r>
            <w:r>
              <w:rPr>
                <w:rFonts w:ascii="Times New Roman"/>
                <w:b w:val="false"/>
                <w:i w:val="false"/>
                <w:color w:val="000000"/>
                <w:sz w:val="20"/>
              </w:rPr>
              <w:t>Саз (шығарылған өнім)</w:t>
            </w:r>
          </w:p>
          <w:bookmarkEnd w:id="11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1" w:id="1102"/>
          <w:p>
            <w:pPr>
              <w:spacing w:after="20"/>
              <w:ind w:left="20"/>
              <w:jc w:val="both"/>
            </w:pPr>
            <w:r>
              <w:rPr>
                <w:rFonts w:ascii="Times New Roman"/>
                <w:b w:val="false"/>
                <w:i w:val="false"/>
                <w:color w:val="000000"/>
                <w:sz w:val="20"/>
              </w:rPr>
              <w:t>
</w:t>
            </w:r>
            <w:r>
              <w:rPr>
                <w:rFonts w:ascii="Times New Roman"/>
                <w:b w:val="false"/>
                <w:i w:val="false"/>
                <w:color w:val="000000"/>
                <w:sz w:val="20"/>
              </w:rPr>
              <w:t>ГлинозҰм зауыты</w:t>
            </w:r>
          </w:p>
          <w:bookmarkEnd w:id="11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4" w:id="1103"/>
          <w:p>
            <w:pPr>
              <w:spacing w:after="20"/>
              <w:ind w:left="20"/>
              <w:jc w:val="both"/>
            </w:pPr>
            <w:r>
              <w:rPr>
                <w:rFonts w:ascii="Times New Roman"/>
                <w:b w:val="false"/>
                <w:i w:val="false"/>
                <w:color w:val="000000"/>
                <w:sz w:val="20"/>
              </w:rPr>
              <w:t>
</w:t>
            </w:r>
            <w:r>
              <w:rPr>
                <w:rFonts w:ascii="Times New Roman"/>
                <w:b w:val="false"/>
                <w:i w:val="false"/>
                <w:color w:val="000000"/>
                <w:sz w:val="20"/>
              </w:rPr>
              <w:t>Тереңдік</w:t>
            </w:r>
          </w:p>
          <w:bookmarkEnd w:id="11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7" w:id="1104"/>
          <w:p>
            <w:pPr>
              <w:spacing w:after="20"/>
              <w:ind w:left="20"/>
              <w:jc w:val="both"/>
            </w:pPr>
            <w:r>
              <w:rPr>
                <w:rFonts w:ascii="Times New Roman"/>
                <w:b w:val="false"/>
                <w:i w:val="false"/>
                <w:color w:val="000000"/>
                <w:sz w:val="20"/>
              </w:rPr>
              <w:t>
</w:t>
            </w:r>
            <w:r>
              <w:rPr>
                <w:rFonts w:ascii="Times New Roman"/>
                <w:b w:val="false"/>
                <w:i w:val="false"/>
                <w:color w:val="000000"/>
                <w:sz w:val="20"/>
              </w:rPr>
              <w:t>Қыш зауыты</w:t>
            </w:r>
          </w:p>
          <w:bookmarkEnd w:id="11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0" w:id="1105"/>
          <w:p>
            <w:pPr>
              <w:spacing w:after="20"/>
              <w:ind w:left="20"/>
              <w:jc w:val="both"/>
            </w:pPr>
            <w:r>
              <w:rPr>
                <w:rFonts w:ascii="Times New Roman"/>
                <w:b w:val="false"/>
                <w:i w:val="false"/>
                <w:color w:val="000000"/>
                <w:sz w:val="20"/>
              </w:rPr>
              <w:t>
</w:t>
            </w:r>
            <w:r>
              <w:rPr>
                <w:rFonts w:ascii="Times New Roman"/>
                <w:b w:val="false"/>
                <w:i w:val="false"/>
                <w:color w:val="000000"/>
                <w:sz w:val="20"/>
              </w:rPr>
              <w:t>Тау (өз атауы бар кезде)</w:t>
            </w:r>
          </w:p>
          <w:bookmarkEnd w:id="11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3" w:id="1106"/>
          <w:p>
            <w:pPr>
              <w:spacing w:after="20"/>
              <w:ind w:left="20"/>
              <w:jc w:val="both"/>
            </w:pPr>
            <w:r>
              <w:rPr>
                <w:rFonts w:ascii="Times New Roman"/>
                <w:b w:val="false"/>
                <w:i w:val="false"/>
                <w:color w:val="000000"/>
                <w:sz w:val="20"/>
              </w:rPr>
              <w:t>
</w:t>
            </w:r>
            <w:r>
              <w:rPr>
                <w:rFonts w:ascii="Times New Roman"/>
                <w:b w:val="false"/>
                <w:i w:val="false"/>
                <w:color w:val="000000"/>
                <w:sz w:val="20"/>
              </w:rPr>
              <w:t>Таудағы өтетін жер (өз атауы бар кезде)</w:t>
            </w:r>
          </w:p>
          <w:bookmarkEnd w:id="11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өт.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6" w:id="1107"/>
          <w:p>
            <w:pPr>
              <w:spacing w:after="20"/>
              <w:ind w:left="20"/>
              <w:jc w:val="both"/>
            </w:pPr>
            <w:r>
              <w:rPr>
                <w:rFonts w:ascii="Times New Roman"/>
                <w:b w:val="false"/>
                <w:i w:val="false"/>
                <w:color w:val="000000"/>
                <w:sz w:val="20"/>
              </w:rPr>
              <w:t>
</w:t>
            </w:r>
            <w:r>
              <w:rPr>
                <w:rFonts w:ascii="Times New Roman"/>
                <w:b w:val="false"/>
                <w:i w:val="false"/>
                <w:color w:val="000000"/>
                <w:sz w:val="20"/>
              </w:rPr>
              <w:t>Ащы—тұзды (көлдегі, бастаулардағы, құдыктардағы су)</w:t>
            </w:r>
          </w:p>
          <w:bookmarkEnd w:id="11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а.—тұз.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9" w:id="1108"/>
          <w:p>
            <w:pPr>
              <w:spacing w:after="20"/>
              <w:ind w:left="20"/>
              <w:jc w:val="both"/>
            </w:pPr>
            <w:r>
              <w:rPr>
                <w:rFonts w:ascii="Times New Roman"/>
                <w:b w:val="false"/>
                <w:i w:val="false"/>
                <w:color w:val="000000"/>
                <w:sz w:val="20"/>
              </w:rPr>
              <w:t>
</w:t>
            </w:r>
            <w:r>
              <w:rPr>
                <w:rFonts w:ascii="Times New Roman"/>
                <w:b w:val="false"/>
                <w:i w:val="false"/>
                <w:color w:val="000000"/>
                <w:sz w:val="20"/>
              </w:rPr>
              <w:t>Жағар—жанармай заттарының қоймасы</w:t>
            </w:r>
          </w:p>
          <w:bookmarkEnd w:id="11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2" w:id="1109"/>
          <w:p>
            <w:pPr>
              <w:spacing w:after="20"/>
              <w:ind w:left="20"/>
              <w:jc w:val="both"/>
            </w:pPr>
            <w:r>
              <w:rPr>
                <w:rFonts w:ascii="Times New Roman"/>
                <w:b w:val="false"/>
                <w:i w:val="false"/>
                <w:color w:val="000000"/>
                <w:sz w:val="20"/>
              </w:rPr>
              <w:t>
</w:t>
            </w:r>
            <w:r>
              <w:rPr>
                <w:rFonts w:ascii="Times New Roman"/>
                <w:b w:val="false"/>
                <w:i w:val="false"/>
                <w:color w:val="000000"/>
                <w:sz w:val="20"/>
              </w:rPr>
              <w:t>Ыстық бұлақ</w:t>
            </w:r>
          </w:p>
          <w:bookmarkEnd w:id="11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5" w:id="1110"/>
          <w:p>
            <w:pPr>
              <w:spacing w:after="20"/>
              <w:ind w:left="20"/>
              <w:jc w:val="both"/>
            </w:pPr>
            <w:r>
              <w:rPr>
                <w:rFonts w:ascii="Times New Roman"/>
                <w:b w:val="false"/>
                <w:i w:val="false"/>
                <w:color w:val="000000"/>
                <w:sz w:val="20"/>
              </w:rPr>
              <w:t>
</w:t>
            </w:r>
            <w:r>
              <w:rPr>
                <w:rFonts w:ascii="Times New Roman"/>
                <w:b w:val="false"/>
                <w:i w:val="false"/>
                <w:color w:val="000000"/>
                <w:sz w:val="20"/>
              </w:rPr>
              <w:t>Ақсүйектер ауласы (шетел аумағында)</w:t>
            </w:r>
          </w:p>
          <w:bookmarkEnd w:id="11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аул.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8" w:id="1111"/>
          <w:p>
            <w:pPr>
              <w:spacing w:after="20"/>
              <w:ind w:left="20"/>
              <w:jc w:val="both"/>
            </w:pPr>
            <w:r>
              <w:rPr>
                <w:rFonts w:ascii="Times New Roman"/>
                <w:b w:val="false"/>
                <w:i w:val="false"/>
                <w:color w:val="000000"/>
                <w:sz w:val="20"/>
              </w:rPr>
              <w:t>
</w:t>
            </w:r>
            <w:r>
              <w:rPr>
                <w:rFonts w:ascii="Times New Roman"/>
                <w:b w:val="false"/>
                <w:i w:val="false"/>
                <w:color w:val="000000"/>
                <w:sz w:val="20"/>
              </w:rPr>
              <w:t>Госпиталь</w:t>
            </w:r>
          </w:p>
          <w:bookmarkEnd w:id="11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1" w:id="1112"/>
          <w:p>
            <w:pPr>
              <w:spacing w:after="20"/>
              <w:ind w:left="20"/>
              <w:jc w:val="both"/>
            </w:pPr>
            <w:r>
              <w:rPr>
                <w:rFonts w:ascii="Times New Roman"/>
                <w:b w:val="false"/>
                <w:i w:val="false"/>
                <w:color w:val="000000"/>
                <w:sz w:val="20"/>
              </w:rPr>
              <w:t>
</w:t>
            </w:r>
            <w:r>
              <w:rPr>
                <w:rFonts w:ascii="Times New Roman"/>
                <w:b w:val="false"/>
                <w:i w:val="false"/>
                <w:color w:val="000000"/>
                <w:sz w:val="20"/>
              </w:rPr>
              <w:t>Конақ үй</w:t>
            </w:r>
          </w:p>
          <w:bookmarkEnd w:id="11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үй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4" w:id="111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аудандық электр станциясы</w:t>
            </w:r>
          </w:p>
          <w:bookmarkEnd w:id="11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7" w:id="1114"/>
          <w:p>
            <w:pPr>
              <w:spacing w:after="20"/>
              <w:ind w:left="20"/>
              <w:jc w:val="both"/>
            </w:pPr>
            <w:r>
              <w:rPr>
                <w:rFonts w:ascii="Times New Roman"/>
                <w:b w:val="false"/>
                <w:i w:val="false"/>
                <w:color w:val="000000"/>
                <w:sz w:val="20"/>
              </w:rPr>
              <w:t>
</w:t>
            </w:r>
            <w:r>
              <w:rPr>
                <w:rFonts w:ascii="Times New Roman"/>
                <w:b w:val="false"/>
                <w:i w:val="false"/>
                <w:color w:val="000000"/>
                <w:sz w:val="20"/>
              </w:rPr>
              <w:t>Киыршақ тас (жолдардың жабын материалы)</w:t>
            </w:r>
          </w:p>
          <w:bookmarkEnd w:id="11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0" w:id="1115"/>
          <w:p>
            <w:pPr>
              <w:spacing w:after="20"/>
              <w:ind w:left="20"/>
              <w:jc w:val="both"/>
            </w:pPr>
            <w:r>
              <w:rPr>
                <w:rFonts w:ascii="Times New Roman"/>
                <w:b w:val="false"/>
                <w:i w:val="false"/>
                <w:color w:val="000000"/>
                <w:sz w:val="20"/>
              </w:rPr>
              <w:t>
</w:t>
            </w:r>
            <w:r>
              <w:rPr>
                <w:rFonts w:ascii="Times New Roman"/>
                <w:b w:val="false"/>
                <w:i w:val="false"/>
                <w:color w:val="000000"/>
                <w:sz w:val="20"/>
              </w:rPr>
              <w:t>Градирня</w:t>
            </w:r>
          </w:p>
          <w:bookmarkEnd w:id="11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3" w:id="1116"/>
          <w:p>
            <w:pPr>
              <w:spacing w:after="20"/>
              <w:ind w:left="20"/>
              <w:jc w:val="both"/>
            </w:pPr>
            <w:r>
              <w:rPr>
                <w:rFonts w:ascii="Times New Roman"/>
                <w:b w:val="false"/>
                <w:i w:val="false"/>
                <w:color w:val="000000"/>
                <w:sz w:val="20"/>
              </w:rPr>
              <w:t>
</w:t>
            </w:r>
            <w:r>
              <w:rPr>
                <w:rFonts w:ascii="Times New Roman"/>
                <w:b w:val="false"/>
                <w:i w:val="false"/>
                <w:color w:val="000000"/>
                <w:sz w:val="20"/>
              </w:rPr>
              <w:t>Лайлы жанартау</w:t>
            </w:r>
          </w:p>
          <w:bookmarkEnd w:id="11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8" w:id="1117"/>
          <w:p>
            <w:pPr>
              <w:spacing w:after="20"/>
              <w:ind w:left="20"/>
              <w:jc w:val="both"/>
            </w:pPr>
            <w:r>
              <w:rPr>
                <w:rFonts w:ascii="Times New Roman"/>
                <w:b w:val="false"/>
                <w:i w:val="false"/>
                <w:color w:val="000000"/>
                <w:sz w:val="20"/>
              </w:rPr>
              <w:t>
</w:t>
            </w:r>
            <w:r>
              <w:rPr>
                <w:rFonts w:ascii="Times New Roman"/>
                <w:b w:val="false"/>
                <w:i w:val="false"/>
                <w:color w:val="000000"/>
                <w:sz w:val="20"/>
              </w:rPr>
              <w:t>Қиыр (өз атауының бөлігі)</w:t>
            </w:r>
          </w:p>
          <w:bookmarkEnd w:id="11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1" w:id="1118"/>
          <w:p>
            <w:pPr>
              <w:spacing w:after="20"/>
              <w:ind w:left="20"/>
              <w:jc w:val="both"/>
            </w:pPr>
            <w:r>
              <w:rPr>
                <w:rFonts w:ascii="Times New Roman"/>
                <w:b w:val="false"/>
                <w:i w:val="false"/>
                <w:color w:val="000000"/>
                <w:sz w:val="20"/>
              </w:rPr>
              <w:t>
</w:t>
            </w:r>
            <w:r>
              <w:rPr>
                <w:rFonts w:ascii="Times New Roman"/>
                <w:b w:val="false"/>
                <w:i w:val="false"/>
                <w:color w:val="000000"/>
                <w:sz w:val="20"/>
              </w:rPr>
              <w:t>Аула</w:t>
            </w:r>
          </w:p>
          <w:bookmarkEnd w:id="11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4" w:id="1119"/>
          <w:p>
            <w:pPr>
              <w:spacing w:after="20"/>
              <w:ind w:left="20"/>
              <w:jc w:val="both"/>
            </w:pPr>
            <w:r>
              <w:rPr>
                <w:rFonts w:ascii="Times New Roman"/>
                <w:b w:val="false"/>
                <w:i w:val="false"/>
                <w:color w:val="000000"/>
                <w:sz w:val="20"/>
              </w:rPr>
              <w:t>
</w:t>
            </w:r>
            <w:r>
              <w:rPr>
                <w:rFonts w:ascii="Times New Roman"/>
                <w:b w:val="false"/>
                <w:i w:val="false"/>
                <w:color w:val="000000"/>
                <w:sz w:val="20"/>
              </w:rPr>
              <w:t>Ағаш өндеу өнеркәсіб зауыты, фабрикасы</w:t>
            </w:r>
          </w:p>
          <w:bookmarkEnd w:id="11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7" w:id="1120"/>
          <w:p>
            <w:pPr>
              <w:spacing w:after="20"/>
              <w:ind w:left="20"/>
              <w:jc w:val="both"/>
            </w:pPr>
            <w:r>
              <w:rPr>
                <w:rFonts w:ascii="Times New Roman"/>
                <w:b w:val="false"/>
                <w:i w:val="false"/>
                <w:color w:val="000000"/>
                <w:sz w:val="20"/>
              </w:rPr>
              <w:t>
</w:t>
            </w:r>
            <w:r>
              <w:rPr>
                <w:rFonts w:ascii="Times New Roman"/>
                <w:b w:val="false"/>
                <w:i w:val="false"/>
                <w:color w:val="000000"/>
                <w:sz w:val="20"/>
              </w:rPr>
              <w:t>Ағаш (копірдің, богеттің материалы)</w:t>
            </w:r>
          </w:p>
          <w:bookmarkEnd w:id="11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0" w:id="1121"/>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үйі</w:t>
            </w:r>
          </w:p>
          <w:bookmarkEnd w:id="11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үйі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3" w:id="1122"/>
          <w:p>
            <w:pPr>
              <w:spacing w:after="20"/>
              <w:ind w:left="20"/>
              <w:jc w:val="both"/>
            </w:pPr>
            <w:r>
              <w:rPr>
                <w:rFonts w:ascii="Times New Roman"/>
                <w:b w:val="false"/>
                <w:i w:val="false"/>
                <w:color w:val="000000"/>
                <w:sz w:val="20"/>
              </w:rPr>
              <w:t>
</w:t>
            </w:r>
            <w:r>
              <w:rPr>
                <w:rFonts w:ascii="Times New Roman"/>
                <w:b w:val="false"/>
                <w:i w:val="false"/>
                <w:color w:val="000000"/>
                <w:sz w:val="20"/>
              </w:rPr>
              <w:t>Кендір зауыты</w:t>
            </w:r>
          </w:p>
          <w:bookmarkEnd w:id="11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6" w:id="1123"/>
          <w:p>
            <w:pPr>
              <w:spacing w:after="20"/>
              <w:ind w:left="20"/>
              <w:jc w:val="both"/>
            </w:pPr>
            <w:r>
              <w:rPr>
                <w:rFonts w:ascii="Times New Roman"/>
                <w:b w:val="false"/>
                <w:i w:val="false"/>
                <w:color w:val="000000"/>
                <w:sz w:val="20"/>
              </w:rPr>
              <w:t>
</w:t>
            </w:r>
            <w:r>
              <w:rPr>
                <w:rFonts w:ascii="Times New Roman"/>
                <w:b w:val="false"/>
                <w:i w:val="false"/>
                <w:color w:val="000000"/>
                <w:sz w:val="20"/>
              </w:rPr>
              <w:t>Аңғар (өз атауы бар кезде)</w:t>
            </w:r>
          </w:p>
          <w:bookmarkEnd w:id="11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9" w:id="1124"/>
          <w:p>
            <w:pPr>
              <w:spacing w:after="20"/>
              <w:ind w:left="20"/>
              <w:jc w:val="both"/>
            </w:pPr>
            <w:r>
              <w:rPr>
                <w:rFonts w:ascii="Times New Roman"/>
                <w:b w:val="false"/>
                <w:i w:val="false"/>
                <w:color w:val="000000"/>
                <w:sz w:val="20"/>
              </w:rPr>
              <w:t>
</w:t>
            </w:r>
            <w:r>
              <w:rPr>
                <w:rFonts w:ascii="Times New Roman"/>
                <w:b w:val="false"/>
                <w:i w:val="false"/>
                <w:color w:val="000000"/>
                <w:sz w:val="20"/>
              </w:rPr>
              <w:t>Мадениет сарайы, мадениет үйі</w:t>
            </w:r>
          </w:p>
          <w:bookmarkEnd w:id="11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w:t>
            </w:r>
          </w:p>
          <w:p>
            <w:pPr>
              <w:spacing w:after="20"/>
              <w:ind w:left="20"/>
              <w:jc w:val="both"/>
            </w:pPr>
            <w:r>
              <w:rPr>
                <w:rFonts w:ascii="Times New Roman"/>
                <w:b w:val="false"/>
                <w:i w:val="false"/>
                <w:color w:val="000000"/>
                <w:sz w:val="20"/>
              </w:rPr>
              <w:t>
М. Ү.</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2" w:id="1125"/>
          <w:p>
            <w:pPr>
              <w:spacing w:after="20"/>
              <w:ind w:left="20"/>
              <w:jc w:val="both"/>
            </w:pPr>
            <w:r>
              <w:rPr>
                <w:rFonts w:ascii="Times New Roman"/>
                <w:b w:val="false"/>
                <w:i w:val="false"/>
                <w:color w:val="000000"/>
                <w:sz w:val="20"/>
              </w:rPr>
              <w:t>
</w:t>
            </w:r>
            <w:r>
              <w:rPr>
                <w:rFonts w:ascii="Times New Roman"/>
                <w:b w:val="false"/>
                <w:i w:val="false"/>
                <w:color w:val="000000"/>
                <w:sz w:val="20"/>
              </w:rPr>
              <w:t>үй құрылыс зауыты, комбинаты</w:t>
            </w:r>
          </w:p>
          <w:bookmarkEnd w:id="11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5" w:id="1126"/>
          <w:p>
            <w:pPr>
              <w:spacing w:after="20"/>
              <w:ind w:left="20"/>
              <w:jc w:val="both"/>
            </w:pPr>
            <w:r>
              <w:rPr>
                <w:rFonts w:ascii="Times New Roman"/>
                <w:b w:val="false"/>
                <w:i w:val="false"/>
                <w:color w:val="000000"/>
                <w:sz w:val="20"/>
              </w:rPr>
              <w:t>
</w:t>
            </w:r>
            <w:r>
              <w:rPr>
                <w:rFonts w:ascii="Times New Roman"/>
                <w:b w:val="false"/>
                <w:i w:val="false"/>
                <w:color w:val="000000"/>
                <w:sz w:val="20"/>
              </w:rPr>
              <w:t>Демалыс үйі</w:t>
            </w:r>
          </w:p>
          <w:bookmarkEnd w:id="11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Ү.</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8" w:id="1127"/>
          <w:p>
            <w:pPr>
              <w:spacing w:after="20"/>
              <w:ind w:left="20"/>
              <w:jc w:val="both"/>
            </w:pPr>
            <w:r>
              <w:rPr>
                <w:rFonts w:ascii="Times New Roman"/>
                <w:b w:val="false"/>
                <w:i w:val="false"/>
                <w:color w:val="000000"/>
                <w:sz w:val="20"/>
              </w:rPr>
              <w:t>
</w:t>
            </w:r>
            <w:r>
              <w:rPr>
                <w:rFonts w:ascii="Times New Roman"/>
                <w:b w:val="false"/>
                <w:i w:val="false"/>
                <w:color w:val="000000"/>
                <w:sz w:val="20"/>
              </w:rPr>
              <w:t>Ағаш көмірі</w:t>
            </w:r>
          </w:p>
          <w:bookmarkEnd w:id="1127"/>
          <w:p>
            <w:pPr>
              <w:spacing w:after="20"/>
              <w:ind w:left="20"/>
              <w:jc w:val="both"/>
            </w:pPr>
            <w:r>
              <w:rPr>
                <w:rFonts w:ascii="Times New Roman"/>
                <w:b w:val="false"/>
                <w:i w:val="false"/>
                <w:color w:val="000000"/>
                <w:sz w:val="20"/>
              </w:rPr>
              <w:t>
(күйдірілген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2" w:id="1128"/>
          <w:p>
            <w:pPr>
              <w:spacing w:after="20"/>
              <w:ind w:left="20"/>
              <w:jc w:val="both"/>
            </w:pPr>
            <w:r>
              <w:rPr>
                <w:rFonts w:ascii="Times New Roman"/>
                <w:b w:val="false"/>
                <w:i w:val="false"/>
                <w:color w:val="000000"/>
                <w:sz w:val="20"/>
              </w:rPr>
              <w:t>
</w:t>
            </w:r>
            <w:r>
              <w:rPr>
                <w:rFonts w:ascii="Times New Roman"/>
                <w:b w:val="false"/>
                <w:i w:val="false"/>
                <w:color w:val="000000"/>
                <w:sz w:val="20"/>
              </w:rPr>
              <w:t>Отын қоймасы</w:t>
            </w:r>
          </w:p>
          <w:bookmarkEnd w:id="11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5" w:id="1129"/>
          <w:p>
            <w:pPr>
              <w:spacing w:after="20"/>
              <w:ind w:left="20"/>
              <w:jc w:val="both"/>
            </w:pPr>
            <w:r>
              <w:rPr>
                <w:rFonts w:ascii="Times New Roman"/>
                <w:b w:val="false"/>
                <w:i w:val="false"/>
                <w:color w:val="000000"/>
                <w:sz w:val="20"/>
              </w:rPr>
              <w:t>
</w:t>
            </w:r>
            <w:r>
              <w:rPr>
                <w:rFonts w:ascii="Times New Roman"/>
                <w:b w:val="false"/>
                <w:i w:val="false"/>
                <w:color w:val="000000"/>
                <w:sz w:val="20"/>
              </w:rPr>
              <w:t>Ашытқы зауыты</w:t>
            </w:r>
          </w:p>
          <w:bookmarkEnd w:id="11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1" w:id="1130"/>
          <w:p>
            <w:pPr>
              <w:spacing w:after="20"/>
              <w:ind w:left="20"/>
              <w:jc w:val="both"/>
            </w:pPr>
            <w:r>
              <w:rPr>
                <w:rFonts w:ascii="Times New Roman"/>
                <w:b w:val="false"/>
                <w:i w:val="false"/>
                <w:color w:val="000000"/>
                <w:sz w:val="20"/>
              </w:rPr>
              <w:t>
</w:t>
            </w:r>
            <w:r>
              <w:rPr>
                <w:rFonts w:ascii="Times New Roman"/>
                <w:b w:val="false"/>
                <w:i w:val="false"/>
                <w:color w:val="000000"/>
                <w:sz w:val="20"/>
              </w:rPr>
              <w:t>Жайылма тармағы (өз атауы бар кезде)</w:t>
            </w:r>
          </w:p>
          <w:bookmarkEnd w:id="11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 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9" w:id="1131"/>
          <w:p>
            <w:pPr>
              <w:spacing w:after="20"/>
              <w:ind w:left="20"/>
              <w:jc w:val="both"/>
            </w:pPr>
            <w:r>
              <w:rPr>
                <w:rFonts w:ascii="Times New Roman"/>
                <w:b w:val="false"/>
                <w:i w:val="false"/>
                <w:color w:val="000000"/>
                <w:sz w:val="20"/>
              </w:rPr>
              <w:t>
</w:t>
            </w:r>
            <w:r>
              <w:rPr>
                <w:rFonts w:ascii="Times New Roman"/>
                <w:b w:val="false"/>
                <w:i w:val="false"/>
                <w:color w:val="000000"/>
                <w:sz w:val="20"/>
              </w:rPr>
              <w:t>Темір қышқыл көзі</w:t>
            </w:r>
          </w:p>
          <w:bookmarkEnd w:id="11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 қыш.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2" w:id="1132"/>
          <w:p>
            <w:pPr>
              <w:spacing w:after="20"/>
              <w:ind w:left="20"/>
              <w:jc w:val="both"/>
            </w:pPr>
            <w:r>
              <w:rPr>
                <w:rFonts w:ascii="Times New Roman"/>
                <w:b w:val="false"/>
                <w:i w:val="false"/>
                <w:color w:val="000000"/>
                <w:sz w:val="20"/>
              </w:rPr>
              <w:t>
</w:t>
            </w:r>
            <w:r>
              <w:rPr>
                <w:rFonts w:ascii="Times New Roman"/>
                <w:b w:val="false"/>
                <w:i w:val="false"/>
                <w:color w:val="000000"/>
                <w:sz w:val="20"/>
              </w:rPr>
              <w:t>Темір көзі, темір байыту фабрикасы, темір кенін өндіретін орын</w:t>
            </w:r>
          </w:p>
          <w:bookmarkEnd w:id="11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5" w:id="1133"/>
          <w:p>
            <w:pPr>
              <w:spacing w:after="20"/>
              <w:ind w:left="20"/>
              <w:jc w:val="both"/>
            </w:pPr>
            <w:r>
              <w:rPr>
                <w:rFonts w:ascii="Times New Roman"/>
                <w:b w:val="false"/>
                <w:i w:val="false"/>
                <w:color w:val="000000"/>
                <w:sz w:val="20"/>
              </w:rPr>
              <w:t>
</w:t>
            </w:r>
            <w:r>
              <w:rPr>
                <w:rFonts w:ascii="Times New Roman"/>
                <w:b w:val="false"/>
                <w:i w:val="false"/>
                <w:color w:val="000000"/>
                <w:sz w:val="20"/>
              </w:rPr>
              <w:t>Темір бетон (көпірдің, бөгеттің материалы)</w:t>
            </w:r>
          </w:p>
          <w:bookmarkEnd w:id="11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8" w:id="1134"/>
          <w:p>
            <w:pPr>
              <w:spacing w:after="20"/>
              <w:ind w:left="20"/>
              <w:jc w:val="both"/>
            </w:pPr>
            <w:r>
              <w:rPr>
                <w:rFonts w:ascii="Times New Roman"/>
                <w:b w:val="false"/>
                <w:i w:val="false"/>
                <w:color w:val="000000"/>
                <w:sz w:val="20"/>
              </w:rPr>
              <w:t>
</w:t>
            </w:r>
            <w:r>
              <w:rPr>
                <w:rFonts w:ascii="Times New Roman"/>
                <w:b w:val="false"/>
                <w:i w:val="false"/>
                <w:color w:val="000000"/>
                <w:sz w:val="20"/>
              </w:rPr>
              <w:t>Темір бетон бұйымдар зауыты</w:t>
            </w:r>
          </w:p>
          <w:bookmarkEnd w:id="11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 бет.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1" w:id="1135"/>
          <w:p>
            <w:pPr>
              <w:spacing w:after="20"/>
              <w:ind w:left="20"/>
              <w:jc w:val="both"/>
            </w:pPr>
            <w:r>
              <w:rPr>
                <w:rFonts w:ascii="Times New Roman"/>
                <w:b w:val="false"/>
                <w:i w:val="false"/>
                <w:color w:val="000000"/>
                <w:sz w:val="20"/>
              </w:rPr>
              <w:t>
</w:t>
            </w:r>
            <w:r>
              <w:rPr>
                <w:rFonts w:ascii="Times New Roman"/>
                <w:b w:val="false"/>
                <w:i w:val="false"/>
                <w:color w:val="000000"/>
                <w:sz w:val="20"/>
              </w:rPr>
              <w:t>Мал шаруашылық фермасы</w:t>
            </w:r>
          </w:p>
          <w:bookmarkEnd w:id="11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9" w:id="1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Караусыз қалған (кен орны, ашык кеніш </w:t>
            </w:r>
          </w:p>
          <w:bookmarkEnd w:id="11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2" w:id="1137"/>
          <w:p>
            <w:pPr>
              <w:spacing w:after="20"/>
              <w:ind w:left="20"/>
              <w:jc w:val="both"/>
            </w:pPr>
            <w:r>
              <w:rPr>
                <w:rFonts w:ascii="Times New Roman"/>
                <w:b w:val="false"/>
                <w:i w:val="false"/>
                <w:color w:val="000000"/>
                <w:sz w:val="20"/>
              </w:rPr>
              <w:t>
</w:t>
            </w:r>
            <w:r>
              <w:rPr>
                <w:rFonts w:ascii="Times New Roman"/>
                <w:b w:val="false"/>
                <w:i w:val="false"/>
                <w:color w:val="000000"/>
                <w:sz w:val="20"/>
              </w:rPr>
              <w:t>Жеке тұрақ (өз атауы бар кезде)</w:t>
            </w:r>
          </w:p>
          <w:bookmarkEnd w:id="11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5" w:id="1138"/>
          <w:p>
            <w:pPr>
              <w:spacing w:after="20"/>
              <w:ind w:left="20"/>
              <w:jc w:val="both"/>
            </w:pPr>
            <w:r>
              <w:rPr>
                <w:rFonts w:ascii="Times New Roman"/>
                <w:b w:val="false"/>
                <w:i w:val="false"/>
                <w:color w:val="000000"/>
                <w:sz w:val="20"/>
              </w:rPr>
              <w:t>
</w:t>
            </w:r>
            <w:r>
              <w:rPr>
                <w:rFonts w:ascii="Times New Roman"/>
                <w:b w:val="false"/>
                <w:i w:val="false"/>
                <w:color w:val="000000"/>
                <w:sz w:val="20"/>
              </w:rPr>
              <w:t>Шығанақ (өз атауы бар кезде)</w:t>
            </w:r>
          </w:p>
          <w:bookmarkEnd w:id="11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8" w:id="1139"/>
          <w:p>
            <w:pPr>
              <w:spacing w:after="20"/>
              <w:ind w:left="20"/>
              <w:jc w:val="both"/>
            </w:pPr>
            <w:r>
              <w:rPr>
                <w:rFonts w:ascii="Times New Roman"/>
                <w:b w:val="false"/>
                <w:i w:val="false"/>
                <w:color w:val="000000"/>
                <w:sz w:val="20"/>
              </w:rPr>
              <w:t>
</w:t>
            </w:r>
            <w:r>
              <w:rPr>
                <w:rFonts w:ascii="Times New Roman"/>
                <w:b w:val="false"/>
                <w:i w:val="false"/>
                <w:color w:val="000000"/>
                <w:sz w:val="20"/>
              </w:rPr>
              <w:t>Батыс (өз атауының бө-лігі)</w:t>
            </w:r>
          </w:p>
          <w:bookmarkEnd w:id="11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1" w:id="1140"/>
          <w:p>
            <w:pPr>
              <w:spacing w:after="20"/>
              <w:ind w:left="20"/>
              <w:jc w:val="both"/>
            </w:pPr>
            <w:r>
              <w:rPr>
                <w:rFonts w:ascii="Times New Roman"/>
                <w:b w:val="false"/>
                <w:i w:val="false"/>
                <w:color w:val="000000"/>
                <w:sz w:val="20"/>
              </w:rPr>
              <w:t>
</w:t>
            </w:r>
            <w:r>
              <w:rPr>
                <w:rFonts w:ascii="Times New Roman"/>
                <w:b w:val="false"/>
                <w:i w:val="false"/>
                <w:color w:val="000000"/>
                <w:sz w:val="20"/>
              </w:rPr>
              <w:t>Ағызған ағаш тосқауылы</w:t>
            </w:r>
          </w:p>
          <w:bookmarkEnd w:id="11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тос.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4" w:id="1141"/>
          <w:p>
            <w:pPr>
              <w:spacing w:after="20"/>
              <w:ind w:left="20"/>
              <w:jc w:val="both"/>
            </w:pPr>
            <w:r>
              <w:rPr>
                <w:rFonts w:ascii="Times New Roman"/>
                <w:b w:val="false"/>
                <w:i w:val="false"/>
                <w:color w:val="000000"/>
                <w:sz w:val="20"/>
              </w:rPr>
              <w:t>
</w:t>
            </w:r>
            <w:r>
              <w:rPr>
                <w:rFonts w:ascii="Times New Roman"/>
                <w:b w:val="false"/>
                <w:i w:val="false"/>
                <w:color w:val="000000"/>
                <w:sz w:val="20"/>
              </w:rPr>
              <w:t>Корық (өз атауы бар кезде)</w:t>
            </w:r>
          </w:p>
          <w:bookmarkEnd w:id="11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7" w:id="1142"/>
          <w:p>
            <w:pPr>
              <w:spacing w:after="20"/>
              <w:ind w:left="20"/>
              <w:jc w:val="both"/>
            </w:pPr>
            <w:r>
              <w:rPr>
                <w:rFonts w:ascii="Times New Roman"/>
                <w:b w:val="false"/>
                <w:i w:val="false"/>
                <w:color w:val="000000"/>
                <w:sz w:val="20"/>
              </w:rPr>
              <w:t>
</w:t>
            </w:r>
            <w:r>
              <w:rPr>
                <w:rFonts w:ascii="Times New Roman"/>
                <w:b w:val="false"/>
                <w:i w:val="false"/>
                <w:color w:val="000000"/>
                <w:sz w:val="20"/>
              </w:rPr>
              <w:t>Көмілген құдық</w:t>
            </w:r>
          </w:p>
          <w:bookmarkEnd w:id="11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0" w:id="1143"/>
          <w:p>
            <w:pPr>
              <w:spacing w:after="20"/>
              <w:ind w:left="20"/>
              <w:jc w:val="both"/>
            </w:pPr>
            <w:r>
              <w:rPr>
                <w:rFonts w:ascii="Times New Roman"/>
                <w:b w:val="false"/>
                <w:i w:val="false"/>
                <w:color w:val="000000"/>
                <w:sz w:val="20"/>
              </w:rPr>
              <w:t>
</w:t>
            </w:r>
            <w:r>
              <w:rPr>
                <w:rFonts w:ascii="Times New Roman"/>
                <w:b w:val="false"/>
                <w:i w:val="false"/>
                <w:color w:val="000000"/>
                <w:sz w:val="20"/>
              </w:rPr>
              <w:t>Ағынсыз қолтық (өз атауы бар кезде)</w:t>
            </w:r>
          </w:p>
          <w:bookmarkEnd w:id="11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кол.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3" w:id="1144"/>
          <w:p>
            <w:pPr>
              <w:spacing w:after="20"/>
              <w:ind w:left="20"/>
              <w:jc w:val="both"/>
            </w:pPr>
            <w:r>
              <w:rPr>
                <w:rFonts w:ascii="Times New Roman"/>
                <w:b w:val="false"/>
                <w:i w:val="false"/>
                <w:color w:val="000000"/>
                <w:sz w:val="20"/>
              </w:rPr>
              <w:t>
</w:t>
            </w:r>
            <w:r>
              <w:rPr>
                <w:rFonts w:ascii="Times New Roman"/>
                <w:b w:val="false"/>
                <w:i w:val="false"/>
                <w:color w:val="000000"/>
                <w:sz w:val="20"/>
              </w:rPr>
              <w:t>Аң өcipy тәлімбағы, кеңшары</w:t>
            </w:r>
          </w:p>
          <w:bookmarkEnd w:id="11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6" w:id="1145"/>
          <w:p>
            <w:pPr>
              <w:spacing w:after="20"/>
              <w:ind w:left="20"/>
              <w:jc w:val="both"/>
            </w:pPr>
            <w:r>
              <w:rPr>
                <w:rFonts w:ascii="Times New Roman"/>
                <w:b w:val="false"/>
                <w:i w:val="false"/>
                <w:color w:val="000000"/>
                <w:sz w:val="20"/>
              </w:rPr>
              <w:t>
</w:t>
            </w:r>
            <w:r>
              <w:rPr>
                <w:rFonts w:ascii="Times New Roman"/>
                <w:b w:val="false"/>
                <w:i w:val="false"/>
                <w:color w:val="000000"/>
                <w:sz w:val="20"/>
              </w:rPr>
              <w:t>Топырақ көтермес, бөгет</w:t>
            </w:r>
          </w:p>
          <w:bookmarkEnd w:id="11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9" w:id="1146"/>
          <w:p>
            <w:pPr>
              <w:spacing w:after="20"/>
              <w:ind w:left="20"/>
              <w:jc w:val="both"/>
            </w:pPr>
            <w:r>
              <w:rPr>
                <w:rFonts w:ascii="Times New Roman"/>
                <w:b w:val="false"/>
                <w:i w:val="false"/>
                <w:color w:val="000000"/>
                <w:sz w:val="20"/>
              </w:rPr>
              <w:t>
</w:t>
            </w:r>
            <w:r>
              <w:rPr>
                <w:rFonts w:ascii="Times New Roman"/>
                <w:b w:val="false"/>
                <w:i w:val="false"/>
                <w:color w:val="000000"/>
                <w:sz w:val="20"/>
              </w:rPr>
              <w:t>Жеркепе</w:t>
            </w:r>
          </w:p>
          <w:bookmarkEnd w:id="11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2" w:id="1147"/>
          <w:p>
            <w:pPr>
              <w:spacing w:after="20"/>
              <w:ind w:left="20"/>
              <w:jc w:val="both"/>
            </w:pPr>
            <w:r>
              <w:rPr>
                <w:rFonts w:ascii="Times New Roman"/>
                <w:b w:val="false"/>
                <w:i w:val="false"/>
                <w:color w:val="000000"/>
                <w:sz w:val="20"/>
              </w:rPr>
              <w:t>
</w:t>
            </w:r>
            <w:r>
              <w:rPr>
                <w:rFonts w:ascii="Times New Roman"/>
                <w:b w:val="false"/>
                <w:i w:val="false"/>
                <w:color w:val="000000"/>
                <w:sz w:val="20"/>
              </w:rPr>
              <w:t>Айна фабрикасы</w:t>
            </w:r>
          </w:p>
          <w:bookmarkEnd w:id="11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5" w:id="1148"/>
          <w:p>
            <w:pPr>
              <w:spacing w:after="20"/>
              <w:ind w:left="20"/>
              <w:jc w:val="both"/>
            </w:pPr>
            <w:r>
              <w:rPr>
                <w:rFonts w:ascii="Times New Roman"/>
                <w:b w:val="false"/>
                <w:i w:val="false"/>
                <w:color w:val="000000"/>
                <w:sz w:val="20"/>
              </w:rPr>
              <w:t>
</w:t>
            </w:r>
            <w:r>
              <w:rPr>
                <w:rFonts w:ascii="Times New Roman"/>
                <w:b w:val="false"/>
                <w:i w:val="false"/>
                <w:color w:val="000000"/>
                <w:sz w:val="20"/>
              </w:rPr>
              <w:t>Қыстау</w:t>
            </w:r>
          </w:p>
          <w:bookmarkEnd w:id="11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8" w:id="1149"/>
          <w:p>
            <w:pPr>
              <w:spacing w:after="20"/>
              <w:ind w:left="20"/>
              <w:jc w:val="both"/>
            </w:pPr>
            <w:r>
              <w:rPr>
                <w:rFonts w:ascii="Times New Roman"/>
                <w:b w:val="false"/>
                <w:i w:val="false"/>
                <w:color w:val="000000"/>
                <w:sz w:val="20"/>
              </w:rPr>
              <w:t>
</w:t>
            </w:r>
            <w:r>
              <w:rPr>
                <w:rFonts w:ascii="Times New Roman"/>
                <w:b w:val="false"/>
                <w:i w:val="false"/>
                <w:color w:val="000000"/>
                <w:sz w:val="20"/>
              </w:rPr>
              <w:t>Алтын кен орны</w:t>
            </w:r>
          </w:p>
          <w:bookmarkEnd w:id="11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1" w:id="1150"/>
          <w:p>
            <w:pPr>
              <w:spacing w:after="20"/>
              <w:ind w:left="20"/>
              <w:jc w:val="both"/>
            </w:pPr>
            <w:r>
              <w:rPr>
                <w:rFonts w:ascii="Times New Roman"/>
                <w:b w:val="false"/>
                <w:i w:val="false"/>
                <w:color w:val="000000"/>
                <w:sz w:val="20"/>
              </w:rPr>
              <w:t>
</w:t>
            </w:r>
            <w:r>
              <w:rPr>
                <w:rFonts w:ascii="Times New Roman"/>
                <w:b w:val="false"/>
                <w:i w:val="false"/>
                <w:color w:val="000000"/>
                <w:sz w:val="20"/>
              </w:rPr>
              <w:t>Алтын—платина ендфу</w:t>
            </w:r>
          </w:p>
          <w:bookmarkEnd w:id="11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алт.—плат.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7" w:id="1151"/>
          <w:p>
            <w:pPr>
              <w:spacing w:after="20"/>
              <w:ind w:left="20"/>
              <w:jc w:val="both"/>
            </w:pPr>
            <w:r>
              <w:rPr>
                <w:rFonts w:ascii="Times New Roman"/>
                <w:b w:val="false"/>
                <w:i w:val="false"/>
                <w:color w:val="000000"/>
                <w:sz w:val="20"/>
              </w:rPr>
              <w:t>
</w:t>
            </w:r>
            <w:r>
              <w:rPr>
                <w:rFonts w:ascii="Times New Roman"/>
                <w:b w:val="false"/>
                <w:i w:val="false"/>
                <w:color w:val="000000"/>
                <w:sz w:val="20"/>
              </w:rPr>
              <w:t>Ойыншьқ фабрикасы</w:t>
            </w:r>
          </w:p>
          <w:bookmarkEnd w:id="11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0" w:id="1152"/>
          <w:p>
            <w:pPr>
              <w:spacing w:after="20"/>
              <w:ind w:left="20"/>
              <w:jc w:val="both"/>
            </w:pPr>
            <w:r>
              <w:rPr>
                <w:rFonts w:ascii="Times New Roman"/>
                <w:b w:val="false"/>
                <w:i w:val="false"/>
                <w:color w:val="000000"/>
                <w:sz w:val="20"/>
              </w:rPr>
              <w:t>
</w:t>
            </w:r>
            <w:r>
              <w:rPr>
                <w:rFonts w:ascii="Times New Roman"/>
                <w:b w:val="false"/>
                <w:i w:val="false"/>
                <w:color w:val="000000"/>
                <w:sz w:val="20"/>
              </w:rPr>
              <w:t>Әқтас ашық кеніш, әк (күйдірілген өнім)</w:t>
            </w:r>
          </w:p>
          <w:bookmarkEnd w:id="11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3" w:id="1153"/>
          <w:p>
            <w:pPr>
              <w:spacing w:after="20"/>
              <w:ind w:left="20"/>
              <w:jc w:val="both"/>
            </w:pPr>
            <w:r>
              <w:rPr>
                <w:rFonts w:ascii="Times New Roman"/>
                <w:b w:val="false"/>
                <w:i w:val="false"/>
                <w:color w:val="000000"/>
                <w:sz w:val="20"/>
              </w:rPr>
              <w:t>
</w:t>
            </w:r>
            <w:r>
              <w:rPr>
                <w:rFonts w:ascii="Times New Roman"/>
                <w:b w:val="false"/>
                <w:i w:val="false"/>
                <w:color w:val="000000"/>
                <w:sz w:val="20"/>
              </w:rPr>
              <w:t>Зүбаржат кені</w:t>
            </w:r>
          </w:p>
          <w:bookmarkEnd w:id="11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зүбар.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6" w:id="1154"/>
          <w:p>
            <w:pPr>
              <w:spacing w:after="20"/>
              <w:ind w:left="20"/>
              <w:jc w:val="both"/>
            </w:pPr>
            <w:r>
              <w:rPr>
                <w:rFonts w:ascii="Times New Roman"/>
                <w:b w:val="false"/>
                <w:i w:val="false"/>
                <w:color w:val="000000"/>
                <w:sz w:val="20"/>
              </w:rPr>
              <w:t>
</w:t>
            </w:r>
            <w:r>
              <w:rPr>
                <w:rFonts w:ascii="Times New Roman"/>
                <w:b w:val="false"/>
                <w:i w:val="false"/>
                <w:color w:val="000000"/>
                <w:sz w:val="20"/>
              </w:rPr>
              <w:t>Атындағы (өз атауының</w:t>
            </w:r>
          </w:p>
          <w:bookmarkEnd w:id="1154"/>
          <w:p>
            <w:pPr>
              <w:spacing w:after="20"/>
              <w:ind w:left="20"/>
              <w:jc w:val="both"/>
            </w:pPr>
            <w:r>
              <w:rPr>
                <w:rFonts w:ascii="Times New Roman"/>
                <w:b w:val="false"/>
                <w:i w:val="false"/>
                <w:color w:val="000000"/>
                <w:sz w:val="20"/>
              </w:rPr>
              <w:t>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0" w:id="1155"/>
          <w:p>
            <w:pPr>
              <w:spacing w:after="20"/>
              <w:ind w:left="20"/>
              <w:jc w:val="both"/>
            </w:pPr>
            <w:r>
              <w:rPr>
                <w:rFonts w:ascii="Times New Roman"/>
                <w:b w:val="false"/>
                <w:i w:val="false"/>
                <w:color w:val="000000"/>
                <w:sz w:val="20"/>
              </w:rPr>
              <w:t>
</w:t>
            </w:r>
            <w:r>
              <w:rPr>
                <w:rFonts w:ascii="Times New Roman"/>
                <w:b w:val="false"/>
                <w:i w:val="false"/>
                <w:color w:val="000000"/>
                <w:sz w:val="20"/>
              </w:rPr>
              <w:t>Институт</w:t>
            </w:r>
          </w:p>
          <w:bookmarkEnd w:id="11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3" w:id="1156"/>
          <w:p>
            <w:pPr>
              <w:spacing w:after="20"/>
              <w:ind w:left="20"/>
              <w:jc w:val="both"/>
            </w:pPr>
            <w:r>
              <w:rPr>
                <w:rFonts w:ascii="Times New Roman"/>
                <w:b w:val="false"/>
                <w:i w:val="false"/>
                <w:color w:val="000000"/>
                <w:sz w:val="20"/>
              </w:rPr>
              <w:t>
</w:t>
            </w:r>
            <w:r>
              <w:rPr>
                <w:rFonts w:ascii="Times New Roman"/>
                <w:b w:val="false"/>
                <w:i w:val="false"/>
                <w:color w:val="000000"/>
                <w:sz w:val="20"/>
              </w:rPr>
              <w:t>Жасанды талшық комбинаты, фабрикасы</w:t>
            </w:r>
          </w:p>
          <w:bookmarkEnd w:id="11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талш.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6" w:id="1157"/>
          <w:p>
            <w:pPr>
              <w:spacing w:after="20"/>
              <w:ind w:left="20"/>
              <w:jc w:val="both"/>
            </w:pPr>
            <w:r>
              <w:rPr>
                <w:rFonts w:ascii="Times New Roman"/>
                <w:b w:val="false"/>
                <w:i w:val="false"/>
                <w:color w:val="000000"/>
                <w:sz w:val="20"/>
              </w:rPr>
              <w:t>
</w:t>
            </w:r>
            <w:r>
              <w:rPr>
                <w:rFonts w:ascii="Times New Roman"/>
                <w:b w:val="false"/>
                <w:i w:val="false"/>
                <w:color w:val="000000"/>
                <w:sz w:val="20"/>
              </w:rPr>
              <w:t>Көз</w:t>
            </w:r>
          </w:p>
          <w:bookmarkEnd w:id="11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1" w:id="1158"/>
          <w:p>
            <w:pPr>
              <w:spacing w:after="20"/>
              <w:ind w:left="20"/>
              <w:jc w:val="both"/>
            </w:pPr>
            <w:r>
              <w:rPr>
                <w:rFonts w:ascii="Times New Roman"/>
                <w:b w:val="false"/>
                <w:i w:val="false"/>
                <w:color w:val="000000"/>
                <w:sz w:val="20"/>
              </w:rPr>
              <w:t>
</w:t>
            </w:r>
            <w:r>
              <w:rPr>
                <w:rFonts w:ascii="Times New Roman"/>
                <w:b w:val="false"/>
                <w:i w:val="false"/>
                <w:color w:val="000000"/>
                <w:sz w:val="20"/>
              </w:rPr>
              <w:t>Казарма</w:t>
            </w:r>
          </w:p>
          <w:bookmarkEnd w:id="11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4" w:id="1159"/>
          <w:p>
            <w:pPr>
              <w:spacing w:after="20"/>
              <w:ind w:left="20"/>
              <w:jc w:val="both"/>
            </w:pPr>
            <w:r>
              <w:rPr>
                <w:rFonts w:ascii="Times New Roman"/>
                <w:b w:val="false"/>
                <w:i w:val="false"/>
                <w:color w:val="000000"/>
                <w:sz w:val="20"/>
              </w:rPr>
              <w:t>
</w:t>
            </w:r>
            <w:r>
              <w:rPr>
                <w:rFonts w:ascii="Times New Roman"/>
                <w:b w:val="false"/>
                <w:i w:val="false"/>
                <w:color w:val="000000"/>
                <w:sz w:val="20"/>
              </w:rPr>
              <w:t>Камволь фабрикасы, камволь комбинаты</w:t>
            </w:r>
          </w:p>
          <w:bookmarkEnd w:id="11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7" w:id="1160"/>
          <w:p>
            <w:pPr>
              <w:spacing w:after="20"/>
              <w:ind w:left="20"/>
              <w:jc w:val="both"/>
            </w:pPr>
            <w:r>
              <w:rPr>
                <w:rFonts w:ascii="Times New Roman"/>
                <w:b w:val="false"/>
                <w:i w:val="false"/>
                <w:color w:val="000000"/>
                <w:sz w:val="20"/>
              </w:rPr>
              <w:t>
</w:t>
            </w:r>
            <w:r>
              <w:rPr>
                <w:rFonts w:ascii="Times New Roman"/>
                <w:b w:val="false"/>
                <w:i w:val="false"/>
                <w:color w:val="000000"/>
                <w:sz w:val="20"/>
              </w:rPr>
              <w:t>Тасты (өзен, өткел түбінің топырағы)</w:t>
            </w:r>
          </w:p>
          <w:bookmarkEnd w:id="11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0" w:id="1161"/>
          <w:p>
            <w:pPr>
              <w:spacing w:after="20"/>
              <w:ind w:left="20"/>
              <w:jc w:val="both"/>
            </w:pPr>
            <w:r>
              <w:rPr>
                <w:rFonts w:ascii="Times New Roman"/>
                <w:b w:val="false"/>
                <w:i w:val="false"/>
                <w:color w:val="000000"/>
                <w:sz w:val="20"/>
              </w:rPr>
              <w:t>
</w:t>
            </w:r>
            <w:r>
              <w:rPr>
                <w:rFonts w:ascii="Times New Roman"/>
                <w:b w:val="false"/>
                <w:i w:val="false"/>
                <w:color w:val="000000"/>
                <w:sz w:val="20"/>
              </w:rPr>
              <w:t>Тас ашык кеніші, тас қашайтын орын</w:t>
            </w:r>
          </w:p>
          <w:bookmarkEnd w:id="11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3" w:id="1162"/>
          <w:p>
            <w:pPr>
              <w:spacing w:after="20"/>
              <w:ind w:left="20"/>
              <w:jc w:val="both"/>
            </w:pPr>
            <w:r>
              <w:rPr>
                <w:rFonts w:ascii="Times New Roman"/>
                <w:b w:val="false"/>
                <w:i w:val="false"/>
                <w:color w:val="000000"/>
                <w:sz w:val="20"/>
              </w:rPr>
              <w:t>
</w:t>
            </w:r>
            <w:r>
              <w:rPr>
                <w:rFonts w:ascii="Times New Roman"/>
                <w:b w:val="false"/>
                <w:i w:val="false"/>
                <w:color w:val="000000"/>
                <w:sz w:val="20"/>
              </w:rPr>
              <w:t>Тас бағана</w:t>
            </w:r>
          </w:p>
          <w:bookmarkEnd w:id="11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6" w:id="1163"/>
          <w:p>
            <w:pPr>
              <w:spacing w:after="20"/>
              <w:ind w:left="20"/>
              <w:jc w:val="both"/>
            </w:pPr>
            <w:r>
              <w:rPr>
                <w:rFonts w:ascii="Times New Roman"/>
                <w:b w:val="false"/>
                <w:i w:val="false"/>
                <w:color w:val="000000"/>
                <w:sz w:val="20"/>
              </w:rPr>
              <w:t>
</w:t>
            </w:r>
            <w:r>
              <w:rPr>
                <w:rFonts w:ascii="Times New Roman"/>
                <w:b w:val="false"/>
                <w:i w:val="false"/>
                <w:color w:val="000000"/>
                <w:sz w:val="20"/>
              </w:rPr>
              <w:t>Уатылған тас (жолдардың жабын материалы)</w:t>
            </w:r>
          </w:p>
          <w:bookmarkEnd w:id="11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9" w:id="1164"/>
          <w:p>
            <w:pPr>
              <w:spacing w:after="20"/>
              <w:ind w:left="20"/>
              <w:jc w:val="both"/>
            </w:pPr>
            <w:r>
              <w:rPr>
                <w:rFonts w:ascii="Times New Roman"/>
                <w:b w:val="false"/>
                <w:i w:val="false"/>
                <w:color w:val="000000"/>
                <w:sz w:val="20"/>
              </w:rPr>
              <w:t>
</w:t>
            </w:r>
            <w:r>
              <w:rPr>
                <w:rFonts w:ascii="Times New Roman"/>
                <w:b w:val="false"/>
                <w:i w:val="false"/>
                <w:color w:val="000000"/>
                <w:sz w:val="20"/>
              </w:rPr>
              <w:t>Тас (көпір, бөгт материалы)</w:t>
            </w:r>
          </w:p>
          <w:bookmarkEnd w:id="11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1165"/>
          <w:p>
            <w:pPr>
              <w:spacing w:after="20"/>
              <w:ind w:left="20"/>
              <w:jc w:val="both"/>
            </w:pPr>
            <w:r>
              <w:rPr>
                <w:rFonts w:ascii="Times New Roman"/>
                <w:b w:val="false"/>
                <w:i w:val="false"/>
                <w:color w:val="000000"/>
                <w:sz w:val="20"/>
              </w:rPr>
              <w:t>
</w:t>
            </w:r>
            <w:r>
              <w:rPr>
                <w:rFonts w:ascii="Times New Roman"/>
                <w:b w:val="false"/>
                <w:i w:val="false"/>
                <w:color w:val="000000"/>
                <w:sz w:val="20"/>
              </w:rPr>
              <w:t>Тас уату зауыты</w:t>
            </w:r>
          </w:p>
          <w:bookmarkEnd w:id="11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уат.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5" w:id="1166"/>
          <w:p>
            <w:pPr>
              <w:spacing w:after="20"/>
              <w:ind w:left="20"/>
              <w:jc w:val="both"/>
            </w:pPr>
            <w:r>
              <w:rPr>
                <w:rFonts w:ascii="Times New Roman"/>
                <w:b w:val="false"/>
                <w:i w:val="false"/>
                <w:color w:val="000000"/>
                <w:sz w:val="20"/>
              </w:rPr>
              <w:t>
</w:t>
            </w:r>
            <w:r>
              <w:rPr>
                <w:rFonts w:ascii="Times New Roman"/>
                <w:b w:val="false"/>
                <w:i w:val="false"/>
                <w:color w:val="000000"/>
                <w:sz w:val="20"/>
              </w:rPr>
              <w:t>Канал</w:t>
            </w:r>
          </w:p>
          <w:bookmarkEnd w:id="11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8" w:id="1167"/>
          <w:p>
            <w:pPr>
              <w:spacing w:after="20"/>
              <w:ind w:left="20"/>
              <w:jc w:val="both"/>
            </w:pPr>
            <w:r>
              <w:rPr>
                <w:rFonts w:ascii="Times New Roman"/>
                <w:b w:val="false"/>
                <w:i w:val="false"/>
                <w:color w:val="000000"/>
                <w:sz w:val="20"/>
              </w:rPr>
              <w:t>
</w:t>
            </w:r>
            <w:r>
              <w:rPr>
                <w:rFonts w:ascii="Times New Roman"/>
                <w:b w:val="false"/>
                <w:i w:val="false"/>
                <w:color w:val="000000"/>
                <w:sz w:val="20"/>
              </w:rPr>
              <w:t>Арқан есу зауыты</w:t>
            </w:r>
          </w:p>
          <w:bookmarkEnd w:id="11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1" w:id="1168"/>
          <w:p>
            <w:pPr>
              <w:spacing w:after="20"/>
              <w:ind w:left="20"/>
              <w:jc w:val="both"/>
            </w:pPr>
            <w:r>
              <w:rPr>
                <w:rFonts w:ascii="Times New Roman"/>
                <w:b w:val="false"/>
                <w:i w:val="false"/>
                <w:color w:val="000000"/>
                <w:sz w:val="20"/>
              </w:rPr>
              <w:t>
</w:t>
            </w:r>
            <w:r>
              <w:rPr>
                <w:rFonts w:ascii="Times New Roman"/>
                <w:b w:val="false"/>
                <w:i w:val="false"/>
                <w:color w:val="000000"/>
                <w:sz w:val="20"/>
              </w:rPr>
              <w:t>Каолин (шығарылған өнім), каолин байыту зауыты</w:t>
            </w:r>
          </w:p>
          <w:bookmarkEnd w:id="11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4" w:id="1169"/>
          <w:p>
            <w:pPr>
              <w:spacing w:after="20"/>
              <w:ind w:left="20"/>
              <w:jc w:val="both"/>
            </w:pPr>
            <w:r>
              <w:rPr>
                <w:rFonts w:ascii="Times New Roman"/>
                <w:b w:val="false"/>
                <w:i w:val="false"/>
                <w:color w:val="000000"/>
                <w:sz w:val="20"/>
              </w:rPr>
              <w:t>
</w:t>
            </w:r>
            <w:r>
              <w:rPr>
                <w:rFonts w:ascii="Times New Roman"/>
                <w:b w:val="false"/>
                <w:i w:val="false"/>
                <w:color w:val="000000"/>
                <w:sz w:val="20"/>
              </w:rPr>
              <w:t>Қаракөл</w:t>
            </w:r>
          </w:p>
          <w:bookmarkEnd w:id="11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7" w:id="1170"/>
          <w:p>
            <w:pPr>
              <w:spacing w:after="20"/>
              <w:ind w:left="20"/>
              <w:jc w:val="both"/>
            </w:pPr>
            <w:r>
              <w:rPr>
                <w:rFonts w:ascii="Times New Roman"/>
                <w:b w:val="false"/>
                <w:i w:val="false"/>
                <w:color w:val="000000"/>
                <w:sz w:val="20"/>
              </w:rPr>
              <w:t>
</w:t>
            </w:r>
            <w:r>
              <w:rPr>
                <w:rFonts w:ascii="Times New Roman"/>
                <w:b w:val="false"/>
                <w:i w:val="false"/>
                <w:color w:val="000000"/>
                <w:sz w:val="20"/>
              </w:rPr>
              <w:t>Карантин кызмет пункті</w:t>
            </w:r>
          </w:p>
          <w:bookmarkEnd w:id="11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0" w:id="1171"/>
          <w:p>
            <w:pPr>
              <w:spacing w:after="20"/>
              <w:ind w:left="20"/>
              <w:jc w:val="both"/>
            </w:pPr>
            <w:r>
              <w:rPr>
                <w:rFonts w:ascii="Times New Roman"/>
                <w:b w:val="false"/>
                <w:i w:val="false"/>
                <w:color w:val="000000"/>
                <w:sz w:val="20"/>
              </w:rPr>
              <w:t>
</w:t>
            </w:r>
            <w:r>
              <w:rPr>
                <w:rFonts w:ascii="Times New Roman"/>
                <w:b w:val="false"/>
                <w:i w:val="false"/>
                <w:color w:val="000000"/>
                <w:sz w:val="20"/>
              </w:rPr>
              <w:t>Каучук зауыты, каучук плантациясы</w:t>
            </w:r>
          </w:p>
          <w:bookmarkEnd w:id="11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3" w:id="1172"/>
          <w:p>
            <w:pPr>
              <w:spacing w:after="20"/>
              <w:ind w:left="20"/>
              <w:jc w:val="both"/>
            </w:pPr>
            <w:r>
              <w:rPr>
                <w:rFonts w:ascii="Times New Roman"/>
                <w:b w:val="false"/>
                <w:i w:val="false"/>
                <w:color w:val="000000"/>
                <w:sz w:val="20"/>
              </w:rPr>
              <w:t>
</w:t>
            </w:r>
            <w:r>
              <w:rPr>
                <w:rFonts w:ascii="Times New Roman"/>
                <w:b w:val="false"/>
                <w:i w:val="false"/>
                <w:color w:val="000000"/>
                <w:sz w:val="20"/>
              </w:rPr>
              <w:t>Керамика зауыты</w:t>
            </w:r>
          </w:p>
          <w:bookmarkEnd w:id="11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6" w:id="1173"/>
          <w:p>
            <w:pPr>
              <w:spacing w:after="20"/>
              <w:ind w:left="20"/>
              <w:jc w:val="both"/>
            </w:pPr>
            <w:r>
              <w:rPr>
                <w:rFonts w:ascii="Times New Roman"/>
                <w:b w:val="false"/>
                <w:i w:val="false"/>
                <w:color w:val="000000"/>
                <w:sz w:val="20"/>
              </w:rPr>
              <w:t>
</w:t>
            </w:r>
            <w:r>
              <w:rPr>
                <w:rFonts w:ascii="Times New Roman"/>
                <w:b w:val="false"/>
                <w:i w:val="false"/>
                <w:color w:val="000000"/>
                <w:sz w:val="20"/>
              </w:rPr>
              <w:t>Кинематография өнеркасібі зауыты, фабрикасы</w:t>
            </w:r>
          </w:p>
          <w:bookmarkEnd w:id="11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9" w:id="1174"/>
          <w:p>
            <w:pPr>
              <w:spacing w:after="20"/>
              <w:ind w:left="20"/>
              <w:jc w:val="both"/>
            </w:pPr>
            <w:r>
              <w:rPr>
                <w:rFonts w:ascii="Times New Roman"/>
                <w:b w:val="false"/>
                <w:i w:val="false"/>
                <w:color w:val="000000"/>
                <w:sz w:val="20"/>
              </w:rPr>
              <w:t>
</w:t>
            </w:r>
            <w:r>
              <w:rPr>
                <w:rFonts w:ascii="Times New Roman"/>
                <w:b w:val="false"/>
                <w:i w:val="false"/>
                <w:color w:val="000000"/>
                <w:sz w:val="20"/>
              </w:rPr>
              <w:t>Кірпіш зауыты</w:t>
            </w:r>
          </w:p>
          <w:bookmarkEnd w:id="11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2" w:id="1175"/>
          <w:p>
            <w:pPr>
              <w:spacing w:after="20"/>
              <w:ind w:left="20"/>
              <w:jc w:val="both"/>
            </w:pPr>
            <w:r>
              <w:rPr>
                <w:rFonts w:ascii="Times New Roman"/>
                <w:b w:val="false"/>
                <w:i w:val="false"/>
                <w:color w:val="000000"/>
                <w:sz w:val="20"/>
              </w:rPr>
              <w:t>
</w:t>
            </w:r>
            <w:r>
              <w:rPr>
                <w:rFonts w:ascii="Times New Roman"/>
                <w:b w:val="false"/>
                <w:i w:val="false"/>
                <w:color w:val="000000"/>
                <w:sz w:val="20"/>
              </w:rPr>
              <w:t>Зират</w:t>
            </w:r>
          </w:p>
          <w:bookmarkEnd w:id="11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5" w:id="1176"/>
          <w:p>
            <w:pPr>
              <w:spacing w:after="20"/>
              <w:ind w:left="20"/>
              <w:jc w:val="both"/>
            </w:pPr>
            <w:r>
              <w:rPr>
                <w:rFonts w:ascii="Times New Roman"/>
                <w:b w:val="false"/>
                <w:i w:val="false"/>
                <w:color w:val="000000"/>
                <w:sz w:val="20"/>
              </w:rPr>
              <w:t>
</w:t>
            </w:r>
            <w:r>
              <w:rPr>
                <w:rFonts w:ascii="Times New Roman"/>
                <w:b w:val="false"/>
                <w:i w:val="false"/>
                <w:color w:val="000000"/>
                <w:sz w:val="20"/>
              </w:rPr>
              <w:t>Қайнар</w:t>
            </w:r>
          </w:p>
          <w:bookmarkEnd w:id="11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8" w:id="1177"/>
          <w:p>
            <w:pPr>
              <w:spacing w:after="20"/>
              <w:ind w:left="20"/>
              <w:jc w:val="both"/>
            </w:pPr>
            <w:r>
              <w:rPr>
                <w:rFonts w:ascii="Times New Roman"/>
                <w:b w:val="false"/>
                <w:i w:val="false"/>
                <w:color w:val="000000"/>
                <w:sz w:val="20"/>
              </w:rPr>
              <w:t>
</w:t>
            </w:r>
            <w:r>
              <w:rPr>
                <w:rFonts w:ascii="Times New Roman"/>
                <w:b w:val="false"/>
                <w:i w:val="false"/>
                <w:color w:val="000000"/>
                <w:sz w:val="20"/>
              </w:rPr>
              <w:t>Былғары зауыты</w:t>
            </w:r>
          </w:p>
          <w:bookmarkEnd w:id="11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1" w:id="1178"/>
          <w:p>
            <w:pPr>
              <w:spacing w:after="20"/>
              <w:ind w:left="20"/>
              <w:jc w:val="both"/>
            </w:pPr>
            <w:r>
              <w:rPr>
                <w:rFonts w:ascii="Times New Roman"/>
                <w:b w:val="false"/>
                <w:i w:val="false"/>
                <w:color w:val="000000"/>
                <w:sz w:val="20"/>
              </w:rPr>
              <w:t>
</w:t>
            </w:r>
            <w:r>
              <w:rPr>
                <w:rFonts w:ascii="Times New Roman"/>
                <w:b w:val="false"/>
                <w:i w:val="false"/>
                <w:color w:val="000000"/>
                <w:sz w:val="20"/>
              </w:rPr>
              <w:t>Кокс химия зауыты</w:t>
            </w:r>
          </w:p>
          <w:bookmarkEnd w:id="11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4" w:id="1179"/>
          <w:p>
            <w:pPr>
              <w:spacing w:after="20"/>
              <w:ind w:left="20"/>
              <w:jc w:val="both"/>
            </w:pPr>
            <w:r>
              <w:rPr>
                <w:rFonts w:ascii="Times New Roman"/>
                <w:b w:val="false"/>
                <w:i w:val="false"/>
                <w:color w:val="000000"/>
                <w:sz w:val="20"/>
              </w:rPr>
              <w:t>
</w:t>
            </w:r>
            <w:r>
              <w:rPr>
                <w:rFonts w:ascii="Times New Roman"/>
                <w:b w:val="false"/>
                <w:i w:val="false"/>
                <w:color w:val="000000"/>
                <w:sz w:val="20"/>
              </w:rPr>
              <w:t>Коллектор</w:t>
            </w:r>
          </w:p>
          <w:bookmarkEnd w:id="11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7" w:id="1180"/>
          <w:p>
            <w:pPr>
              <w:spacing w:after="20"/>
              <w:ind w:left="20"/>
              <w:jc w:val="both"/>
            </w:pPr>
            <w:r>
              <w:rPr>
                <w:rFonts w:ascii="Times New Roman"/>
                <w:b w:val="false"/>
                <w:i w:val="false"/>
                <w:color w:val="000000"/>
                <w:sz w:val="20"/>
              </w:rPr>
              <w:t>
</w:t>
            </w:r>
            <w:r>
              <w:rPr>
                <w:rFonts w:ascii="Times New Roman"/>
                <w:b w:val="false"/>
                <w:i w:val="false"/>
                <w:color w:val="000000"/>
                <w:sz w:val="20"/>
              </w:rPr>
              <w:t>Құдык (өз атауы жоқ кезде)</w:t>
            </w:r>
          </w:p>
          <w:bookmarkEnd w:id="11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0" w:id="1181"/>
          <w:p>
            <w:pPr>
              <w:spacing w:after="20"/>
              <w:ind w:left="20"/>
              <w:jc w:val="both"/>
            </w:pPr>
            <w:r>
              <w:rPr>
                <w:rFonts w:ascii="Times New Roman"/>
                <w:b w:val="false"/>
                <w:i w:val="false"/>
                <w:color w:val="000000"/>
                <w:sz w:val="20"/>
              </w:rPr>
              <w:t>
</w:t>
            </w:r>
            <w:r>
              <w:rPr>
                <w:rFonts w:ascii="Times New Roman"/>
                <w:b w:val="false"/>
                <w:i w:val="false"/>
                <w:color w:val="000000"/>
                <w:sz w:val="20"/>
              </w:rPr>
              <w:t>Құдык (өз атауы бар кезде)</w:t>
            </w:r>
          </w:p>
          <w:bookmarkEnd w:id="11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3" w:id="1182"/>
          <w:p>
            <w:pPr>
              <w:spacing w:after="20"/>
              <w:ind w:left="20"/>
              <w:jc w:val="both"/>
            </w:pPr>
            <w:r>
              <w:rPr>
                <w:rFonts w:ascii="Times New Roman"/>
                <w:b w:val="false"/>
                <w:i w:val="false"/>
                <w:color w:val="000000"/>
                <w:sz w:val="20"/>
              </w:rPr>
              <w:t>
</w:t>
            </w:r>
            <w:r>
              <w:rPr>
                <w:rFonts w:ascii="Times New Roman"/>
                <w:b w:val="false"/>
                <w:i w:val="false"/>
                <w:color w:val="000000"/>
                <w:sz w:val="20"/>
              </w:rPr>
              <w:t>Құрама жем зауыты</w:t>
            </w:r>
          </w:p>
          <w:bookmarkEnd w:id="11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 жем.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6" w:id="1183"/>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 станциясы</w:t>
            </w:r>
          </w:p>
          <w:bookmarkEnd w:id="11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9" w:id="1184"/>
          <w:p>
            <w:pPr>
              <w:spacing w:after="20"/>
              <w:ind w:left="20"/>
              <w:jc w:val="both"/>
            </w:pPr>
            <w:r>
              <w:rPr>
                <w:rFonts w:ascii="Times New Roman"/>
                <w:b w:val="false"/>
                <w:i w:val="false"/>
                <w:color w:val="000000"/>
                <w:sz w:val="20"/>
              </w:rPr>
              <w:t>
</w:t>
            </w:r>
            <w:r>
              <w:rPr>
                <w:rFonts w:ascii="Times New Roman"/>
                <w:b w:val="false"/>
                <w:i w:val="false"/>
                <w:color w:val="000000"/>
                <w:sz w:val="20"/>
              </w:rPr>
              <w:t>Кондитер фабрикасы</w:t>
            </w:r>
          </w:p>
          <w:bookmarkEnd w:id="11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2" w:id="1185"/>
          <w:p>
            <w:pPr>
              <w:spacing w:after="20"/>
              <w:ind w:left="20"/>
              <w:jc w:val="both"/>
            </w:pPr>
            <w:r>
              <w:rPr>
                <w:rFonts w:ascii="Times New Roman"/>
                <w:b w:val="false"/>
                <w:i w:val="false"/>
                <w:color w:val="000000"/>
                <w:sz w:val="20"/>
              </w:rPr>
              <w:t>
</w:t>
            </w:r>
            <w:r>
              <w:rPr>
                <w:rFonts w:ascii="Times New Roman"/>
                <w:b w:val="false"/>
                <w:i w:val="false"/>
                <w:color w:val="000000"/>
                <w:sz w:val="20"/>
              </w:rPr>
              <w:t>Жылқы зауыты</w:t>
            </w:r>
          </w:p>
          <w:bookmarkEnd w:id="11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5" w:id="1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Сора өсіретін </w:t>
            </w:r>
          </w:p>
          <w:bookmarkEnd w:id="11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8" w:id="1187"/>
          <w:p>
            <w:pPr>
              <w:spacing w:after="20"/>
              <w:ind w:left="20"/>
              <w:jc w:val="both"/>
            </w:pPr>
            <w:r>
              <w:rPr>
                <w:rFonts w:ascii="Times New Roman"/>
                <w:b w:val="false"/>
                <w:i w:val="false"/>
                <w:color w:val="000000"/>
                <w:sz w:val="20"/>
              </w:rPr>
              <w:t>
</w:t>
            </w:r>
            <w:r>
              <w:rPr>
                <w:rFonts w:ascii="Times New Roman"/>
                <w:b w:val="false"/>
                <w:i w:val="false"/>
                <w:color w:val="000000"/>
                <w:sz w:val="20"/>
              </w:rPr>
              <w:t>Консерві зауыты, комбинат</w:t>
            </w:r>
          </w:p>
          <w:bookmarkEnd w:id="11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1" w:id="1188"/>
          <w:p>
            <w:pPr>
              <w:spacing w:after="20"/>
              <w:ind w:left="20"/>
              <w:jc w:val="both"/>
            </w:pPr>
            <w:r>
              <w:rPr>
                <w:rFonts w:ascii="Times New Roman"/>
                <w:b w:val="false"/>
                <w:i w:val="false"/>
                <w:color w:val="000000"/>
                <w:sz w:val="20"/>
              </w:rPr>
              <w:t>
</w:t>
            </w:r>
            <w:r>
              <w:rPr>
                <w:rFonts w:ascii="Times New Roman"/>
                <w:b w:val="false"/>
                <w:i w:val="false"/>
                <w:color w:val="000000"/>
                <w:sz w:val="20"/>
              </w:rPr>
              <w:t>Копер</w:t>
            </w:r>
          </w:p>
          <w:bookmarkEnd w:id="11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4" w:id="1189"/>
          <w:p>
            <w:pPr>
              <w:spacing w:after="20"/>
              <w:ind w:left="20"/>
              <w:jc w:val="both"/>
            </w:pPr>
            <w:r>
              <w:rPr>
                <w:rFonts w:ascii="Times New Roman"/>
                <w:b w:val="false"/>
                <w:i w:val="false"/>
                <w:color w:val="000000"/>
                <w:sz w:val="20"/>
              </w:rPr>
              <w:t>
</w:t>
            </w:r>
            <w:r>
              <w:rPr>
                <w:rFonts w:ascii="Times New Roman"/>
                <w:b w:val="false"/>
                <w:i w:val="false"/>
                <w:color w:val="000000"/>
                <w:sz w:val="20"/>
              </w:rPr>
              <w:t>Казаншұңқыр (өз атауы бар кезде)</w:t>
            </w:r>
          </w:p>
          <w:bookmarkEnd w:id="11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казшуң.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7" w:id="1190"/>
          <w:p>
            <w:pPr>
              <w:spacing w:after="20"/>
              <w:ind w:left="20"/>
              <w:jc w:val="both"/>
            </w:pPr>
            <w:r>
              <w:rPr>
                <w:rFonts w:ascii="Times New Roman"/>
                <w:b w:val="false"/>
                <w:i w:val="false"/>
                <w:color w:val="000000"/>
                <w:sz w:val="20"/>
              </w:rPr>
              <w:t>
</w:t>
            </w:r>
            <w:r>
              <w:rPr>
                <w:rFonts w:ascii="Times New Roman"/>
                <w:b w:val="false"/>
                <w:i w:val="false"/>
                <w:color w:val="000000"/>
                <w:sz w:val="20"/>
              </w:rPr>
              <w:t>Көші-қон жepi</w:t>
            </w:r>
          </w:p>
          <w:bookmarkEnd w:id="11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 қ. 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0" w:id="1191"/>
          <w:p>
            <w:pPr>
              <w:spacing w:after="20"/>
              <w:ind w:left="20"/>
              <w:jc w:val="both"/>
            </w:pPr>
            <w:r>
              <w:rPr>
                <w:rFonts w:ascii="Times New Roman"/>
                <w:b w:val="false"/>
                <w:i w:val="false"/>
                <w:color w:val="000000"/>
                <w:sz w:val="20"/>
              </w:rPr>
              <w:t>
</w:t>
            </w:r>
            <w:r>
              <w:rPr>
                <w:rFonts w:ascii="Times New Roman"/>
                <w:b w:val="false"/>
                <w:i w:val="false"/>
                <w:color w:val="000000"/>
                <w:sz w:val="20"/>
              </w:rPr>
              <w:t>Қашар</w:t>
            </w:r>
          </w:p>
          <w:bookmarkEnd w:id="11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3" w:id="1192"/>
          <w:p>
            <w:pPr>
              <w:spacing w:after="20"/>
              <w:ind w:left="20"/>
              <w:jc w:val="both"/>
            </w:pPr>
            <w:r>
              <w:rPr>
                <w:rFonts w:ascii="Times New Roman"/>
                <w:b w:val="false"/>
                <w:i w:val="false"/>
                <w:color w:val="000000"/>
                <w:sz w:val="20"/>
              </w:rPr>
              <w:t>
</w:t>
            </w:r>
            <w:r>
              <w:rPr>
                <w:rFonts w:ascii="Times New Roman"/>
                <w:b w:val="false"/>
                <w:i w:val="false"/>
                <w:color w:val="000000"/>
                <w:sz w:val="20"/>
              </w:rPr>
              <w:t>Өлке (өз атауы бар кезде)</w:t>
            </w:r>
          </w:p>
          <w:bookmarkEnd w:id="11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6" w:id="1193"/>
          <w:p>
            <w:pPr>
              <w:spacing w:after="20"/>
              <w:ind w:left="20"/>
              <w:jc w:val="both"/>
            </w:pPr>
            <w:r>
              <w:rPr>
                <w:rFonts w:ascii="Times New Roman"/>
                <w:b w:val="false"/>
                <w:i w:val="false"/>
                <w:color w:val="000000"/>
                <w:sz w:val="20"/>
              </w:rPr>
              <w:t>
</w:t>
            </w:r>
            <w:r>
              <w:rPr>
                <w:rFonts w:ascii="Times New Roman"/>
                <w:b w:val="false"/>
                <w:i w:val="false"/>
                <w:color w:val="000000"/>
                <w:sz w:val="20"/>
              </w:rPr>
              <w:t>Қызыл (өз атауының бөлігі</w:t>
            </w:r>
          </w:p>
          <w:bookmarkEnd w:id="11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9" w:id="1194"/>
          <w:p>
            <w:pPr>
              <w:spacing w:after="20"/>
              <w:ind w:left="20"/>
              <w:jc w:val="both"/>
            </w:pPr>
            <w:r>
              <w:rPr>
                <w:rFonts w:ascii="Times New Roman"/>
                <w:b w:val="false"/>
                <w:i w:val="false"/>
                <w:color w:val="000000"/>
                <w:sz w:val="20"/>
              </w:rPr>
              <w:t>
</w:t>
            </w:r>
            <w:r>
              <w:rPr>
                <w:rFonts w:ascii="Times New Roman"/>
                <w:b w:val="false"/>
                <w:i w:val="false"/>
                <w:color w:val="000000"/>
                <w:sz w:val="20"/>
              </w:rPr>
              <w:t>Крахмал—сірне, крахмал зауыты</w:t>
            </w:r>
          </w:p>
          <w:bookmarkEnd w:id="11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2" w:id="1195"/>
          <w:p>
            <w:pPr>
              <w:spacing w:after="20"/>
              <w:ind w:left="20"/>
              <w:jc w:val="both"/>
            </w:pPr>
            <w:r>
              <w:rPr>
                <w:rFonts w:ascii="Times New Roman"/>
                <w:b w:val="false"/>
                <w:i w:val="false"/>
                <w:color w:val="000000"/>
                <w:sz w:val="20"/>
              </w:rPr>
              <w:t>
</w:t>
            </w:r>
            <w:r>
              <w:rPr>
                <w:rFonts w:ascii="Times New Roman"/>
                <w:b w:val="false"/>
                <w:i w:val="false"/>
                <w:color w:val="000000"/>
                <w:sz w:val="20"/>
              </w:rPr>
              <w:t>Бекініс</w:t>
            </w:r>
          </w:p>
          <w:bookmarkEnd w:id="11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5" w:id="1196"/>
          <w:p>
            <w:pPr>
              <w:spacing w:after="20"/>
              <w:ind w:left="20"/>
              <w:jc w:val="both"/>
            </w:pPr>
            <w:r>
              <w:rPr>
                <w:rFonts w:ascii="Times New Roman"/>
                <w:b w:val="false"/>
                <w:i w:val="false"/>
                <w:color w:val="000000"/>
                <w:sz w:val="20"/>
              </w:rPr>
              <w:t>
</w:t>
            </w:r>
            <w:r>
              <w:rPr>
                <w:rFonts w:ascii="Times New Roman"/>
                <w:b w:val="false"/>
                <w:i w:val="false"/>
                <w:color w:val="000000"/>
                <w:sz w:val="20"/>
              </w:rPr>
              <w:t>Жармалағыш, жарма зауыты</w:t>
            </w:r>
          </w:p>
          <w:bookmarkEnd w:id="11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8" w:id="1197"/>
          <w:p>
            <w:pPr>
              <w:spacing w:after="20"/>
              <w:ind w:left="20"/>
              <w:jc w:val="both"/>
            </w:pPr>
            <w:r>
              <w:rPr>
                <w:rFonts w:ascii="Times New Roman"/>
                <w:b w:val="false"/>
                <w:i w:val="false"/>
                <w:color w:val="000000"/>
                <w:sz w:val="20"/>
              </w:rPr>
              <w:t>
</w:t>
            </w:r>
            <w:r>
              <w:rPr>
                <w:rFonts w:ascii="Times New Roman"/>
                <w:b w:val="false"/>
                <w:i w:val="false"/>
                <w:color w:val="000000"/>
                <w:sz w:val="20"/>
              </w:rPr>
              <w:t>Кумирня</w:t>
            </w:r>
          </w:p>
          <w:bookmarkEnd w:id="11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1" w:id="1198"/>
          <w:p>
            <w:pPr>
              <w:spacing w:after="20"/>
              <w:ind w:left="20"/>
              <w:jc w:val="both"/>
            </w:pPr>
            <w:r>
              <w:rPr>
                <w:rFonts w:ascii="Times New Roman"/>
                <w:b w:val="false"/>
                <w:i w:val="false"/>
                <w:color w:val="000000"/>
                <w:sz w:val="20"/>
              </w:rPr>
              <w:t>
</w:t>
            </w:r>
            <w:r>
              <w:rPr>
                <w:rFonts w:ascii="Times New Roman"/>
                <w:b w:val="false"/>
                <w:i w:val="false"/>
                <w:color w:val="000000"/>
                <w:sz w:val="20"/>
              </w:rPr>
              <w:t>Қорған (өз атауы бар кезде)</w:t>
            </w:r>
          </w:p>
          <w:bookmarkEnd w:id="11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4" w:id="1199"/>
          <w:p>
            <w:pPr>
              <w:spacing w:after="20"/>
              <w:ind w:left="20"/>
              <w:jc w:val="both"/>
            </w:pPr>
            <w:r>
              <w:rPr>
                <w:rFonts w:ascii="Times New Roman"/>
                <w:b w:val="false"/>
                <w:i w:val="false"/>
                <w:color w:val="000000"/>
                <w:sz w:val="20"/>
              </w:rPr>
              <w:t>
</w:t>
            </w:r>
            <w:r>
              <w:rPr>
                <w:rFonts w:ascii="Times New Roman"/>
                <w:b w:val="false"/>
                <w:i w:val="false"/>
                <w:color w:val="000000"/>
                <w:sz w:val="20"/>
              </w:rPr>
              <w:t>Курорт (өз атауы бар кезде)</w:t>
            </w:r>
          </w:p>
          <w:bookmarkEnd w:id="11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9" w:id="1200"/>
          <w:p>
            <w:pPr>
              <w:spacing w:after="20"/>
              <w:ind w:left="20"/>
              <w:jc w:val="both"/>
            </w:pPr>
            <w:r>
              <w:rPr>
                <w:rFonts w:ascii="Times New Roman"/>
                <w:b w:val="false"/>
                <w:i w:val="false"/>
                <w:color w:val="000000"/>
                <w:sz w:val="20"/>
              </w:rPr>
              <w:t>
</w:t>
            </w:r>
            <w:r>
              <w:rPr>
                <w:rFonts w:ascii="Times New Roman"/>
                <w:b w:val="false"/>
                <w:i w:val="false"/>
                <w:color w:val="000000"/>
                <w:sz w:val="20"/>
              </w:rPr>
              <w:t>Лагуна (өз атауы бар кезде)</w:t>
            </w:r>
          </w:p>
          <w:bookmarkEnd w:id="12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2" w:id="1201"/>
          <w:p>
            <w:pPr>
              <w:spacing w:after="20"/>
              <w:ind w:left="20"/>
              <w:jc w:val="both"/>
            </w:pPr>
            <w:r>
              <w:rPr>
                <w:rFonts w:ascii="Times New Roman"/>
                <w:b w:val="false"/>
                <w:i w:val="false"/>
                <w:color w:val="000000"/>
                <w:sz w:val="20"/>
              </w:rPr>
              <w:t>
</w:t>
            </w:r>
            <w:r>
              <w:rPr>
                <w:rFonts w:ascii="Times New Roman"/>
                <w:b w:val="false"/>
                <w:i w:val="false"/>
                <w:color w:val="000000"/>
                <w:sz w:val="20"/>
              </w:rPr>
              <w:t>Лак, бояу шығару зауыты</w:t>
            </w:r>
          </w:p>
          <w:bookmarkEnd w:id="12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5" w:id="1202"/>
          <w:p>
            <w:pPr>
              <w:spacing w:after="20"/>
              <w:ind w:left="20"/>
              <w:jc w:val="both"/>
            </w:pPr>
            <w:r>
              <w:rPr>
                <w:rFonts w:ascii="Times New Roman"/>
                <w:b w:val="false"/>
                <w:i w:val="false"/>
                <w:color w:val="000000"/>
                <w:sz w:val="20"/>
              </w:rPr>
              <w:t>
</w:t>
            </w:r>
            <w:r>
              <w:rPr>
                <w:rFonts w:ascii="Times New Roman"/>
                <w:b w:val="false"/>
                <w:i w:val="false"/>
                <w:color w:val="000000"/>
                <w:sz w:val="20"/>
              </w:rPr>
              <w:t>Сол (өз атауының бөлігі)</w:t>
            </w:r>
          </w:p>
          <w:bookmarkEnd w:id="12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8" w:id="1203"/>
          <w:p>
            <w:pPr>
              <w:spacing w:after="20"/>
              <w:ind w:left="20"/>
              <w:jc w:val="both"/>
            </w:pPr>
            <w:r>
              <w:rPr>
                <w:rFonts w:ascii="Times New Roman"/>
                <w:b w:val="false"/>
                <w:i w:val="false"/>
                <w:color w:val="000000"/>
                <w:sz w:val="20"/>
              </w:rPr>
              <w:t>
</w:t>
            </w:r>
            <w:r>
              <w:rPr>
                <w:rFonts w:ascii="Times New Roman"/>
                <w:b w:val="false"/>
                <w:i w:val="false"/>
                <w:color w:val="000000"/>
                <w:sz w:val="20"/>
              </w:rPr>
              <w:t>Мұздық, мұздықтар (өз атауы бар кезде)</w:t>
            </w:r>
          </w:p>
          <w:bookmarkEnd w:id="12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1" w:id="1204"/>
          <w:p>
            <w:pPr>
              <w:spacing w:after="20"/>
              <w:ind w:left="20"/>
              <w:jc w:val="both"/>
            </w:pPr>
            <w:r>
              <w:rPr>
                <w:rFonts w:ascii="Times New Roman"/>
                <w:b w:val="false"/>
                <w:i w:val="false"/>
                <w:color w:val="000000"/>
                <w:sz w:val="20"/>
              </w:rPr>
              <w:t>
</w:t>
            </w:r>
            <w:r>
              <w:rPr>
                <w:rFonts w:ascii="Times New Roman"/>
                <w:b w:val="false"/>
                <w:i w:val="false"/>
                <w:color w:val="000000"/>
                <w:sz w:val="20"/>
              </w:rPr>
              <w:t>Мұзды</w:t>
            </w:r>
          </w:p>
          <w:bookmarkEnd w:id="12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4" w:id="1205"/>
          <w:p>
            <w:pPr>
              <w:spacing w:after="20"/>
              <w:ind w:left="20"/>
              <w:jc w:val="both"/>
            </w:pPr>
            <w:r>
              <w:rPr>
                <w:rFonts w:ascii="Times New Roman"/>
                <w:b w:val="false"/>
                <w:i w:val="false"/>
                <w:color w:val="000000"/>
                <w:sz w:val="20"/>
              </w:rPr>
              <w:t>
</w:t>
            </w:r>
            <w:r>
              <w:rPr>
                <w:rFonts w:ascii="Times New Roman"/>
                <w:b w:val="false"/>
                <w:i w:val="false"/>
                <w:color w:val="000000"/>
                <w:sz w:val="20"/>
              </w:rPr>
              <w:t>Орманшы yйі</w:t>
            </w:r>
          </w:p>
          <w:bookmarkEnd w:id="12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 уй.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7" w:id="1206"/>
          <w:p>
            <w:pPr>
              <w:spacing w:after="20"/>
              <w:ind w:left="20"/>
              <w:jc w:val="both"/>
            </w:pPr>
            <w:r>
              <w:rPr>
                <w:rFonts w:ascii="Times New Roman"/>
                <w:b w:val="false"/>
                <w:i w:val="false"/>
                <w:color w:val="000000"/>
                <w:sz w:val="20"/>
              </w:rPr>
              <w:t>
</w:t>
            </w:r>
            <w:r>
              <w:rPr>
                <w:rFonts w:ascii="Times New Roman"/>
                <w:b w:val="false"/>
                <w:i w:val="false"/>
                <w:color w:val="000000"/>
                <w:sz w:val="20"/>
              </w:rPr>
              <w:t>Орманшыльқ</w:t>
            </w:r>
          </w:p>
          <w:bookmarkEnd w:id="12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0" w:id="1207"/>
          <w:p>
            <w:pPr>
              <w:spacing w:after="20"/>
              <w:ind w:left="20"/>
              <w:jc w:val="both"/>
            </w:pPr>
            <w:r>
              <w:rPr>
                <w:rFonts w:ascii="Times New Roman"/>
                <w:b w:val="false"/>
                <w:i w:val="false"/>
                <w:color w:val="000000"/>
                <w:sz w:val="20"/>
              </w:rPr>
              <w:t>
</w:t>
            </w:r>
            <w:r>
              <w:rPr>
                <w:rFonts w:ascii="Times New Roman"/>
                <w:b w:val="false"/>
                <w:i w:val="false"/>
                <w:color w:val="000000"/>
                <w:sz w:val="20"/>
              </w:rPr>
              <w:t>Орман корғау станциясы</w:t>
            </w:r>
          </w:p>
          <w:bookmarkEnd w:id="12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3" w:id="1208"/>
          <w:p>
            <w:pPr>
              <w:spacing w:after="20"/>
              <w:ind w:left="20"/>
              <w:jc w:val="both"/>
            </w:pPr>
            <w:r>
              <w:rPr>
                <w:rFonts w:ascii="Times New Roman"/>
                <w:b w:val="false"/>
                <w:i w:val="false"/>
                <w:color w:val="000000"/>
                <w:sz w:val="20"/>
              </w:rPr>
              <w:t>
</w:t>
            </w:r>
            <w:r>
              <w:rPr>
                <w:rFonts w:ascii="Times New Roman"/>
                <w:b w:val="false"/>
                <w:i w:val="false"/>
                <w:color w:val="000000"/>
                <w:sz w:val="20"/>
              </w:rPr>
              <w:t>Ағаш тілетін зауыт</w:t>
            </w:r>
          </w:p>
          <w:bookmarkEnd w:id="12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Тіл.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6" w:id="1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Орман телімі </w:t>
            </w:r>
          </w:p>
          <w:bookmarkEnd w:id="12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 тел.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9" w:id="1210"/>
          <w:p>
            <w:pPr>
              <w:spacing w:after="20"/>
              <w:ind w:left="20"/>
              <w:jc w:val="both"/>
            </w:pPr>
            <w:r>
              <w:rPr>
                <w:rFonts w:ascii="Times New Roman"/>
                <w:b w:val="false"/>
                <w:i w:val="false"/>
                <w:color w:val="000000"/>
                <w:sz w:val="20"/>
              </w:rPr>
              <w:t>
</w:t>
            </w:r>
            <w:r>
              <w:rPr>
                <w:rFonts w:ascii="Times New Roman"/>
                <w:b w:val="false"/>
                <w:i w:val="false"/>
                <w:color w:val="000000"/>
                <w:sz w:val="20"/>
              </w:rPr>
              <w:t>Орман өнеркәсібі шаруашылығы</w:t>
            </w:r>
          </w:p>
          <w:bookmarkEnd w:id="12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 шар.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2" w:id="1211"/>
          <w:p>
            <w:pPr>
              <w:spacing w:after="20"/>
              <w:ind w:left="20"/>
              <w:jc w:val="both"/>
            </w:pPr>
            <w:r>
              <w:rPr>
                <w:rFonts w:ascii="Times New Roman"/>
                <w:b w:val="false"/>
                <w:i w:val="false"/>
                <w:color w:val="000000"/>
                <w:sz w:val="20"/>
              </w:rPr>
              <w:t>
</w:t>
            </w:r>
            <w:r>
              <w:rPr>
                <w:rFonts w:ascii="Times New Roman"/>
                <w:b w:val="false"/>
                <w:i w:val="false"/>
                <w:color w:val="000000"/>
                <w:sz w:val="20"/>
              </w:rPr>
              <w:t>Сарытопырақ карсты</w:t>
            </w:r>
          </w:p>
          <w:bookmarkEnd w:id="12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сарытоп. 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5" w:id="1212"/>
          <w:p>
            <w:pPr>
              <w:spacing w:after="20"/>
              <w:ind w:left="20"/>
              <w:jc w:val="both"/>
            </w:pPr>
            <w:r>
              <w:rPr>
                <w:rFonts w:ascii="Times New Roman"/>
                <w:b w:val="false"/>
                <w:i w:val="false"/>
                <w:color w:val="000000"/>
                <w:sz w:val="20"/>
              </w:rPr>
              <w:t>
</w:t>
            </w:r>
            <w:r>
              <w:rPr>
                <w:rFonts w:ascii="Times New Roman"/>
                <w:b w:val="false"/>
                <w:i w:val="false"/>
                <w:color w:val="000000"/>
                <w:sz w:val="20"/>
              </w:rPr>
              <w:t>Жайлау</w:t>
            </w:r>
          </w:p>
          <w:bookmarkEnd w:id="12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8" w:id="1213"/>
          <w:p>
            <w:pPr>
              <w:spacing w:after="20"/>
              <w:ind w:left="20"/>
              <w:jc w:val="both"/>
            </w:pPr>
            <w:r>
              <w:rPr>
                <w:rFonts w:ascii="Times New Roman"/>
                <w:b w:val="false"/>
                <w:i w:val="false"/>
                <w:color w:val="000000"/>
                <w:sz w:val="20"/>
              </w:rPr>
              <w:t>
</w:t>
            </w:r>
            <w:r>
              <w:rPr>
                <w:rFonts w:ascii="Times New Roman"/>
                <w:b w:val="false"/>
                <w:i w:val="false"/>
                <w:color w:val="000000"/>
                <w:sz w:val="20"/>
              </w:rPr>
              <w:t>Емхана</w:t>
            </w:r>
          </w:p>
          <w:bookmarkEnd w:id="12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1" w:id="1214"/>
          <w:p>
            <w:pPr>
              <w:spacing w:after="20"/>
              <w:ind w:left="20"/>
              <w:jc w:val="both"/>
            </w:pPr>
            <w:r>
              <w:rPr>
                <w:rFonts w:ascii="Times New Roman"/>
                <w:b w:val="false"/>
                <w:i w:val="false"/>
                <w:color w:val="000000"/>
                <w:sz w:val="20"/>
              </w:rPr>
              <w:t>
</w:t>
            </w:r>
            <w:r>
              <w:rPr>
                <w:rFonts w:ascii="Times New Roman"/>
                <w:b w:val="false"/>
                <w:i w:val="false"/>
                <w:color w:val="000000"/>
                <w:sz w:val="20"/>
              </w:rPr>
              <w:t>Көлтабан (өз атауы бар кезде)</w:t>
            </w:r>
          </w:p>
          <w:bookmarkEnd w:id="12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4" w:id="1215"/>
          <w:p>
            <w:pPr>
              <w:spacing w:after="20"/>
              <w:ind w:left="20"/>
              <w:jc w:val="both"/>
            </w:pPr>
            <w:r>
              <w:rPr>
                <w:rFonts w:ascii="Times New Roman"/>
                <w:b w:val="false"/>
                <w:i w:val="false"/>
                <w:color w:val="000000"/>
                <w:sz w:val="20"/>
              </w:rPr>
              <w:t>
</w:t>
            </w:r>
            <w:r>
              <w:rPr>
                <w:rFonts w:ascii="Times New Roman"/>
                <w:b w:val="false"/>
                <w:i w:val="false"/>
                <w:color w:val="000000"/>
                <w:sz w:val="20"/>
              </w:rPr>
              <w:t>Лимнологиялық станция</w:t>
            </w:r>
          </w:p>
          <w:bookmarkEnd w:id="12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7" w:id="1216"/>
          <w:p>
            <w:pPr>
              <w:spacing w:after="20"/>
              <w:ind w:left="20"/>
              <w:jc w:val="both"/>
            </w:pPr>
            <w:r>
              <w:rPr>
                <w:rFonts w:ascii="Times New Roman"/>
                <w:b w:val="false"/>
                <w:i w:val="false"/>
                <w:color w:val="000000"/>
                <w:sz w:val="20"/>
              </w:rPr>
              <w:t>
</w:t>
            </w:r>
            <w:r>
              <w:rPr>
                <w:rFonts w:ascii="Times New Roman"/>
                <w:b w:val="false"/>
                <w:i w:val="false"/>
                <w:color w:val="000000"/>
                <w:sz w:val="20"/>
              </w:rPr>
              <w:t>Балқарағай (орман түрі)</w:t>
            </w:r>
          </w:p>
          <w:bookmarkEnd w:id="12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0" w:id="1217"/>
          <w:p>
            <w:pPr>
              <w:spacing w:after="20"/>
              <w:ind w:left="20"/>
              <w:jc w:val="both"/>
            </w:pPr>
            <w:r>
              <w:rPr>
                <w:rFonts w:ascii="Times New Roman"/>
                <w:b w:val="false"/>
                <w:i w:val="false"/>
                <w:color w:val="000000"/>
                <w:sz w:val="20"/>
              </w:rPr>
              <w:t>
</w:t>
            </w:r>
            <w:r>
              <w:rPr>
                <w:rFonts w:ascii="Times New Roman"/>
                <w:b w:val="false"/>
                <w:i w:val="false"/>
                <w:color w:val="000000"/>
                <w:sz w:val="20"/>
              </w:rPr>
              <w:t>Локомотив жөндеу, локомотив жасау зауыты</w:t>
            </w:r>
          </w:p>
          <w:bookmarkEnd w:id="12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3" w:id="1218"/>
          <w:p>
            <w:pPr>
              <w:spacing w:after="20"/>
              <w:ind w:left="20"/>
              <w:jc w:val="both"/>
            </w:pPr>
            <w:r>
              <w:rPr>
                <w:rFonts w:ascii="Times New Roman"/>
                <w:b w:val="false"/>
                <w:i w:val="false"/>
                <w:color w:val="000000"/>
                <w:sz w:val="20"/>
              </w:rPr>
              <w:t>
</w:t>
            </w:r>
            <w:r>
              <w:rPr>
                <w:rFonts w:ascii="Times New Roman"/>
                <w:b w:val="false"/>
                <w:i w:val="false"/>
                <w:color w:val="000000"/>
                <w:sz w:val="20"/>
              </w:rPr>
              <w:t>Шаңғы трамплині</w:t>
            </w:r>
          </w:p>
          <w:bookmarkEnd w:id="12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трамп.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6" w:id="1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Зығыр өсіретін </w:t>
            </w:r>
          </w:p>
          <w:bookmarkEnd w:id="12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9" w:id="1220"/>
          <w:p>
            <w:pPr>
              <w:spacing w:after="20"/>
              <w:ind w:left="20"/>
              <w:jc w:val="both"/>
            </w:pPr>
            <w:r>
              <w:rPr>
                <w:rFonts w:ascii="Times New Roman"/>
                <w:b w:val="false"/>
                <w:i w:val="false"/>
                <w:color w:val="000000"/>
                <w:sz w:val="20"/>
              </w:rPr>
              <w:t>
</w:t>
            </w:r>
            <w:r>
              <w:rPr>
                <w:rFonts w:ascii="Times New Roman"/>
                <w:b w:val="false"/>
                <w:i w:val="false"/>
                <w:color w:val="000000"/>
                <w:sz w:val="20"/>
              </w:rPr>
              <w:t>Зығыр өңдеу зауыты</w:t>
            </w:r>
          </w:p>
          <w:bookmarkEnd w:id="12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 өң.</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4" w:id="1221"/>
          <w:p>
            <w:pPr>
              <w:spacing w:after="20"/>
              <w:ind w:left="20"/>
              <w:jc w:val="both"/>
            </w:pPr>
            <w:r>
              <w:rPr>
                <w:rFonts w:ascii="Times New Roman"/>
                <w:b w:val="false"/>
                <w:i w:val="false"/>
                <w:color w:val="000000"/>
                <w:sz w:val="20"/>
              </w:rPr>
              <w:t>
</w:t>
            </w:r>
            <w:r>
              <w:rPr>
                <w:rFonts w:ascii="Times New Roman"/>
                <w:b w:val="false"/>
                <w:i w:val="false"/>
                <w:color w:val="000000"/>
                <w:sz w:val="20"/>
              </w:rPr>
              <w:t>Макарон фабрикасы</w:t>
            </w:r>
          </w:p>
          <w:bookmarkEnd w:id="12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7" w:id="1222"/>
          <w:p>
            <w:pPr>
              <w:spacing w:after="20"/>
              <w:ind w:left="20"/>
              <w:jc w:val="both"/>
            </w:pPr>
            <w:r>
              <w:rPr>
                <w:rFonts w:ascii="Times New Roman"/>
                <w:b w:val="false"/>
                <w:i w:val="false"/>
                <w:color w:val="000000"/>
                <w:sz w:val="20"/>
              </w:rPr>
              <w:t>
</w:t>
            </w:r>
            <w:r>
              <w:rPr>
                <w:rFonts w:ascii="Times New Roman"/>
                <w:b w:val="false"/>
                <w:i w:val="false"/>
                <w:color w:val="000000"/>
                <w:sz w:val="20"/>
              </w:rPr>
              <w:t>Кіші (Өз атауының бөлігі)</w:t>
            </w:r>
          </w:p>
          <w:bookmarkEnd w:id="12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0" w:id="1223"/>
          <w:p>
            <w:pPr>
              <w:spacing w:after="20"/>
              <w:ind w:left="20"/>
              <w:jc w:val="both"/>
            </w:pPr>
            <w:r>
              <w:rPr>
                <w:rFonts w:ascii="Times New Roman"/>
                <w:b w:val="false"/>
                <w:i w:val="false"/>
                <w:color w:val="000000"/>
                <w:sz w:val="20"/>
              </w:rPr>
              <w:t>
</w:t>
            </w:r>
            <w:r>
              <w:rPr>
                <w:rFonts w:ascii="Times New Roman"/>
                <w:b w:val="false"/>
                <w:i w:val="false"/>
                <w:color w:val="000000"/>
                <w:sz w:val="20"/>
              </w:rPr>
              <w:t>Марганец кені (шығарылған өнім)</w:t>
            </w:r>
          </w:p>
          <w:bookmarkEnd w:id="12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3" w:id="1224"/>
          <w:p>
            <w:pPr>
              <w:spacing w:after="20"/>
              <w:ind w:left="20"/>
              <w:jc w:val="both"/>
            </w:pPr>
            <w:r>
              <w:rPr>
                <w:rFonts w:ascii="Times New Roman"/>
                <w:b w:val="false"/>
                <w:i w:val="false"/>
                <w:color w:val="000000"/>
                <w:sz w:val="20"/>
              </w:rPr>
              <w:t>
</w:t>
            </w:r>
            <w:r>
              <w:rPr>
                <w:rFonts w:ascii="Times New Roman"/>
                <w:b w:val="false"/>
                <w:i w:val="false"/>
                <w:color w:val="000000"/>
                <w:sz w:val="20"/>
              </w:rPr>
              <w:t>Маргарин зауыты</w:t>
            </w:r>
          </w:p>
          <w:bookmarkEnd w:id="12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6" w:id="1225"/>
          <w:p>
            <w:pPr>
              <w:spacing w:after="20"/>
              <w:ind w:left="20"/>
              <w:jc w:val="both"/>
            </w:pPr>
            <w:r>
              <w:rPr>
                <w:rFonts w:ascii="Times New Roman"/>
                <w:b w:val="false"/>
                <w:i w:val="false"/>
                <w:color w:val="000000"/>
                <w:sz w:val="20"/>
              </w:rPr>
              <w:t>
</w:t>
            </w:r>
            <w:r>
              <w:rPr>
                <w:rFonts w:ascii="Times New Roman"/>
                <w:b w:val="false"/>
                <w:i w:val="false"/>
                <w:color w:val="000000"/>
                <w:sz w:val="20"/>
              </w:rPr>
              <w:t>Май шайқау зауыты</w:t>
            </w:r>
          </w:p>
          <w:bookmarkEnd w:id="12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9" w:id="1226"/>
          <w:p>
            <w:pPr>
              <w:spacing w:after="20"/>
              <w:ind w:left="20"/>
              <w:jc w:val="both"/>
            </w:pPr>
            <w:r>
              <w:rPr>
                <w:rFonts w:ascii="Times New Roman"/>
                <w:b w:val="false"/>
                <w:i w:val="false"/>
                <w:color w:val="000000"/>
                <w:sz w:val="20"/>
              </w:rPr>
              <w:t>
</w:t>
            </w:r>
            <w:r>
              <w:rPr>
                <w:rFonts w:ascii="Times New Roman"/>
                <w:b w:val="false"/>
                <w:i w:val="false"/>
                <w:color w:val="000000"/>
                <w:sz w:val="20"/>
              </w:rPr>
              <w:t>Шеберхана</w:t>
            </w:r>
          </w:p>
          <w:bookmarkEnd w:id="12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1227"/>
          <w:p>
            <w:pPr>
              <w:spacing w:after="20"/>
              <w:ind w:left="20"/>
              <w:jc w:val="both"/>
            </w:pPr>
            <w:r>
              <w:rPr>
                <w:rFonts w:ascii="Times New Roman"/>
                <w:b w:val="false"/>
                <w:i w:val="false"/>
                <w:color w:val="000000"/>
                <w:sz w:val="20"/>
              </w:rPr>
              <w:t>
</w:t>
            </w:r>
            <w:r>
              <w:rPr>
                <w:rFonts w:ascii="Times New Roman"/>
                <w:b w:val="false"/>
                <w:i w:val="false"/>
                <w:color w:val="000000"/>
                <w:sz w:val="20"/>
              </w:rPr>
              <w:t>Машина-мал шаруашылық станциясы</w:t>
            </w:r>
          </w:p>
          <w:bookmarkEnd w:id="12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ммшс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5" w:id="1228"/>
          <w:p>
            <w:pPr>
              <w:spacing w:after="20"/>
              <w:ind w:left="20"/>
              <w:jc w:val="both"/>
            </w:pPr>
            <w:r>
              <w:rPr>
                <w:rFonts w:ascii="Times New Roman"/>
                <w:b w:val="false"/>
                <w:i w:val="false"/>
                <w:color w:val="000000"/>
                <w:sz w:val="20"/>
              </w:rPr>
              <w:t>
</w:t>
            </w:r>
            <w:r>
              <w:rPr>
                <w:rFonts w:ascii="Times New Roman"/>
                <w:b w:val="false"/>
                <w:i w:val="false"/>
                <w:color w:val="000000"/>
                <w:sz w:val="20"/>
              </w:rPr>
              <w:t>Машина-мелиорациялык станция</w:t>
            </w:r>
          </w:p>
          <w:bookmarkEnd w:id="12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8" w:id="1229"/>
          <w:p>
            <w:pPr>
              <w:spacing w:after="20"/>
              <w:ind w:left="20"/>
              <w:jc w:val="both"/>
            </w:pPr>
            <w:r>
              <w:rPr>
                <w:rFonts w:ascii="Times New Roman"/>
                <w:b w:val="false"/>
                <w:i w:val="false"/>
                <w:color w:val="000000"/>
                <w:sz w:val="20"/>
              </w:rPr>
              <w:t>
</w:t>
            </w:r>
            <w:r>
              <w:rPr>
                <w:rFonts w:ascii="Times New Roman"/>
                <w:b w:val="false"/>
                <w:i w:val="false"/>
                <w:color w:val="000000"/>
                <w:sz w:val="20"/>
              </w:rPr>
              <w:t>Машина—трактор шеберханасы</w:t>
            </w:r>
          </w:p>
          <w:bookmarkEnd w:id="12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1230"/>
          <w:p>
            <w:pPr>
              <w:spacing w:after="20"/>
              <w:ind w:left="20"/>
              <w:jc w:val="both"/>
            </w:pPr>
            <w:r>
              <w:rPr>
                <w:rFonts w:ascii="Times New Roman"/>
                <w:b w:val="false"/>
                <w:i w:val="false"/>
                <w:color w:val="000000"/>
                <w:sz w:val="20"/>
              </w:rPr>
              <w:t>
</w:t>
            </w:r>
            <w:r>
              <w:rPr>
                <w:rFonts w:ascii="Times New Roman"/>
                <w:b w:val="false"/>
                <w:i w:val="false"/>
                <w:color w:val="000000"/>
                <w:sz w:val="20"/>
              </w:rPr>
              <w:t>Машина жасау зауыты</w:t>
            </w:r>
          </w:p>
          <w:bookmarkEnd w:id="12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4" w:id="1231"/>
          <w:p>
            <w:pPr>
              <w:spacing w:after="20"/>
              <w:ind w:left="20"/>
              <w:jc w:val="both"/>
            </w:pPr>
            <w:r>
              <w:rPr>
                <w:rFonts w:ascii="Times New Roman"/>
                <w:b w:val="false"/>
                <w:i w:val="false"/>
                <w:color w:val="000000"/>
                <w:sz w:val="20"/>
              </w:rPr>
              <w:t>
</w:t>
            </w:r>
            <w:r>
              <w:rPr>
                <w:rFonts w:ascii="Times New Roman"/>
                <w:b w:val="false"/>
                <w:i w:val="false"/>
                <w:color w:val="000000"/>
                <w:sz w:val="20"/>
              </w:rPr>
              <w:t>Жиhаз фабрикасы</w:t>
            </w:r>
          </w:p>
          <w:bookmarkEnd w:id="12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7" w:id="1232"/>
          <w:p>
            <w:pPr>
              <w:spacing w:after="20"/>
              <w:ind w:left="20"/>
              <w:jc w:val="both"/>
            </w:pPr>
            <w:r>
              <w:rPr>
                <w:rFonts w:ascii="Times New Roman"/>
                <w:b w:val="false"/>
                <w:i w:val="false"/>
                <w:color w:val="000000"/>
                <w:sz w:val="20"/>
              </w:rPr>
              <w:t>
</w:t>
            </w:r>
            <w:r>
              <w:rPr>
                <w:rFonts w:ascii="Times New Roman"/>
                <w:b w:val="false"/>
                <w:i w:val="false"/>
                <w:color w:val="000000"/>
                <w:sz w:val="20"/>
              </w:rPr>
              <w:t>Мыс қорыту зауыты, комбинат</w:t>
            </w:r>
          </w:p>
          <w:bookmarkEnd w:id="12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0" w:id="1233"/>
          <w:p>
            <w:pPr>
              <w:spacing w:after="20"/>
              <w:ind w:left="20"/>
              <w:jc w:val="both"/>
            </w:pPr>
            <w:r>
              <w:rPr>
                <w:rFonts w:ascii="Times New Roman"/>
                <w:b w:val="false"/>
                <w:i w:val="false"/>
                <w:color w:val="000000"/>
                <w:sz w:val="20"/>
              </w:rPr>
              <w:t>
</w:t>
            </w:r>
            <w:r>
              <w:rPr>
                <w:rFonts w:ascii="Times New Roman"/>
                <w:b w:val="false"/>
                <w:i w:val="false"/>
                <w:color w:val="000000"/>
                <w:sz w:val="20"/>
              </w:rPr>
              <w:t>Мыс кенін өндіру</w:t>
            </w:r>
          </w:p>
          <w:bookmarkEnd w:id="12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3" w:id="1234"/>
          <w:p>
            <w:pPr>
              <w:spacing w:after="20"/>
              <w:ind w:left="20"/>
              <w:jc w:val="both"/>
            </w:pPr>
            <w:r>
              <w:rPr>
                <w:rFonts w:ascii="Times New Roman"/>
                <w:b w:val="false"/>
                <w:i w:val="false"/>
                <w:color w:val="000000"/>
                <w:sz w:val="20"/>
              </w:rPr>
              <w:t>
</w:t>
            </w:r>
            <w:r>
              <w:rPr>
                <w:rFonts w:ascii="Times New Roman"/>
                <w:b w:val="false"/>
                <w:i w:val="false"/>
                <w:color w:val="000000"/>
                <w:sz w:val="20"/>
              </w:rPr>
              <w:t>Ұн диірмені, ұн тартатын зауыт</w:t>
            </w:r>
          </w:p>
          <w:bookmarkEnd w:id="12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6" w:id="1235"/>
          <w:p>
            <w:pPr>
              <w:spacing w:after="20"/>
              <w:ind w:left="20"/>
              <w:jc w:val="both"/>
            </w:pPr>
            <w:r>
              <w:rPr>
                <w:rFonts w:ascii="Times New Roman"/>
                <w:b w:val="false"/>
                <w:i w:val="false"/>
                <w:color w:val="000000"/>
                <w:sz w:val="20"/>
              </w:rPr>
              <w:t>
</w:t>
            </w:r>
            <w:r>
              <w:rPr>
                <w:rFonts w:ascii="Times New Roman"/>
                <w:b w:val="false"/>
                <w:i w:val="false"/>
                <w:color w:val="000000"/>
                <w:sz w:val="20"/>
              </w:rPr>
              <w:t>Мемориал кешені, мемориал</w:t>
            </w:r>
          </w:p>
          <w:bookmarkEnd w:id="12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9" w:id="1236"/>
          <w:p>
            <w:pPr>
              <w:spacing w:after="20"/>
              <w:ind w:left="20"/>
              <w:jc w:val="both"/>
            </w:pPr>
            <w:r>
              <w:rPr>
                <w:rFonts w:ascii="Times New Roman"/>
                <w:b w:val="false"/>
                <w:i w:val="false"/>
                <w:color w:val="000000"/>
                <w:sz w:val="20"/>
              </w:rPr>
              <w:t>
</w:t>
            </w:r>
            <w:r>
              <w:rPr>
                <w:rFonts w:ascii="Times New Roman"/>
                <w:b w:val="false"/>
                <w:i w:val="false"/>
                <w:color w:val="000000"/>
                <w:sz w:val="20"/>
              </w:rPr>
              <w:t>Металл (көпірдің құрылыс материалы)</w:t>
            </w:r>
          </w:p>
          <w:bookmarkEnd w:id="12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1237"/>
          <w:p>
            <w:pPr>
              <w:spacing w:after="20"/>
              <w:ind w:left="20"/>
              <w:jc w:val="both"/>
            </w:pPr>
            <w:r>
              <w:rPr>
                <w:rFonts w:ascii="Times New Roman"/>
                <w:b w:val="false"/>
                <w:i w:val="false"/>
                <w:color w:val="000000"/>
                <w:sz w:val="20"/>
              </w:rPr>
              <w:t>
</w:t>
            </w:r>
            <w:r>
              <w:rPr>
                <w:rFonts w:ascii="Times New Roman"/>
                <w:b w:val="false"/>
                <w:i w:val="false"/>
                <w:color w:val="000000"/>
                <w:sz w:val="20"/>
              </w:rPr>
              <w:t>Металл бұйымдар зауыты, металлургия зауыты</w:t>
            </w:r>
          </w:p>
          <w:bookmarkEnd w:id="12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5" w:id="1238"/>
          <w:p>
            <w:pPr>
              <w:spacing w:after="20"/>
              <w:ind w:left="20"/>
              <w:jc w:val="both"/>
            </w:pPr>
            <w:r>
              <w:rPr>
                <w:rFonts w:ascii="Times New Roman"/>
                <w:b w:val="false"/>
                <w:i w:val="false"/>
                <w:color w:val="000000"/>
                <w:sz w:val="20"/>
              </w:rPr>
              <w:t>
</w:t>
            </w:r>
            <w:r>
              <w:rPr>
                <w:rFonts w:ascii="Times New Roman"/>
                <w:b w:val="false"/>
                <w:i w:val="false"/>
                <w:color w:val="000000"/>
                <w:sz w:val="20"/>
              </w:rPr>
              <w:t>Металл өндеу зауыты</w:t>
            </w:r>
          </w:p>
          <w:bookmarkEnd w:id="12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оц.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1239"/>
          <w:p>
            <w:pPr>
              <w:spacing w:after="20"/>
              <w:ind w:left="20"/>
              <w:jc w:val="both"/>
            </w:pPr>
            <w:r>
              <w:rPr>
                <w:rFonts w:ascii="Times New Roman"/>
                <w:b w:val="false"/>
                <w:i w:val="false"/>
                <w:color w:val="000000"/>
                <w:sz w:val="20"/>
              </w:rPr>
              <w:t>
</w:t>
            </w:r>
            <w:r>
              <w:rPr>
                <w:rFonts w:ascii="Times New Roman"/>
                <w:b w:val="false"/>
                <w:i w:val="false"/>
                <w:color w:val="000000"/>
                <w:sz w:val="20"/>
              </w:rPr>
              <w:t>Метеорологиялық станция</w:t>
            </w:r>
          </w:p>
          <w:bookmarkEnd w:id="12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1" w:id="1240"/>
          <w:p>
            <w:pPr>
              <w:spacing w:after="20"/>
              <w:ind w:left="20"/>
              <w:jc w:val="both"/>
            </w:pPr>
            <w:r>
              <w:rPr>
                <w:rFonts w:ascii="Times New Roman"/>
                <w:b w:val="false"/>
                <w:i w:val="false"/>
                <w:color w:val="000000"/>
                <w:sz w:val="20"/>
              </w:rPr>
              <w:t>
</w:t>
            </w:r>
            <w:r>
              <w:rPr>
                <w:rFonts w:ascii="Times New Roman"/>
                <w:b w:val="false"/>
                <w:i w:val="false"/>
                <w:color w:val="000000"/>
                <w:sz w:val="20"/>
              </w:rPr>
              <w:t>Метрополитен (станцияға кipy)</w:t>
            </w:r>
          </w:p>
          <w:bookmarkEnd w:id="12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4" w:id="1241"/>
          <w:p>
            <w:pPr>
              <w:spacing w:after="20"/>
              <w:ind w:left="20"/>
              <w:jc w:val="both"/>
            </w:pPr>
            <w:r>
              <w:rPr>
                <w:rFonts w:ascii="Times New Roman"/>
                <w:b w:val="false"/>
                <w:i w:val="false"/>
                <w:color w:val="000000"/>
                <w:sz w:val="20"/>
              </w:rPr>
              <w:t>
</w:t>
            </w:r>
            <w:r>
              <w:rPr>
                <w:rFonts w:ascii="Times New Roman"/>
                <w:b w:val="false"/>
                <w:i w:val="false"/>
                <w:color w:val="000000"/>
                <w:sz w:val="20"/>
              </w:rPr>
              <w:t>Tepi фабрикасы</w:t>
            </w:r>
          </w:p>
          <w:bookmarkEnd w:id="12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7" w:id="1242"/>
          <w:p>
            <w:pPr>
              <w:spacing w:after="20"/>
              <w:ind w:left="20"/>
              <w:jc w:val="both"/>
            </w:pPr>
            <w:r>
              <w:rPr>
                <w:rFonts w:ascii="Times New Roman"/>
                <w:b w:val="false"/>
                <w:i w:val="false"/>
                <w:color w:val="000000"/>
                <w:sz w:val="20"/>
              </w:rPr>
              <w:t>
</w:t>
            </w:r>
            <w:r>
              <w:rPr>
                <w:rFonts w:ascii="Times New Roman"/>
                <w:b w:val="false"/>
                <w:i w:val="false"/>
                <w:color w:val="000000"/>
                <w:sz w:val="20"/>
              </w:rPr>
              <w:t>Минералды көз</w:t>
            </w:r>
          </w:p>
          <w:bookmarkEnd w:id="12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0" w:id="1243"/>
          <w:p>
            <w:pPr>
              <w:spacing w:after="20"/>
              <w:ind w:left="20"/>
              <w:jc w:val="both"/>
            </w:pPr>
            <w:r>
              <w:rPr>
                <w:rFonts w:ascii="Times New Roman"/>
                <w:b w:val="false"/>
                <w:i w:val="false"/>
                <w:color w:val="000000"/>
                <w:sz w:val="20"/>
              </w:rPr>
              <w:t>
</w:t>
            </w:r>
            <w:r>
              <w:rPr>
                <w:rFonts w:ascii="Times New Roman"/>
                <w:b w:val="false"/>
                <w:i w:val="false"/>
                <w:color w:val="000000"/>
                <w:sz w:val="20"/>
              </w:rPr>
              <w:t>Мола</w:t>
            </w:r>
          </w:p>
          <w:bookmarkEnd w:id="12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3" w:id="1244"/>
          <w:p>
            <w:pPr>
              <w:spacing w:after="20"/>
              <w:ind w:left="20"/>
              <w:jc w:val="both"/>
            </w:pPr>
            <w:r>
              <w:rPr>
                <w:rFonts w:ascii="Times New Roman"/>
                <w:b w:val="false"/>
                <w:i w:val="false"/>
                <w:color w:val="000000"/>
                <w:sz w:val="20"/>
              </w:rPr>
              <w:t>
</w:t>
            </w:r>
            <w:r>
              <w:rPr>
                <w:rFonts w:ascii="Times New Roman"/>
                <w:b w:val="false"/>
                <w:i w:val="false"/>
                <w:color w:val="000000"/>
                <w:sz w:val="20"/>
              </w:rPr>
              <w:t>Ет-сүт</w:t>
            </w:r>
          </w:p>
          <w:bookmarkEnd w:id="12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Ет-сут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6" w:id="1245"/>
          <w:p>
            <w:pPr>
              <w:spacing w:after="20"/>
              <w:ind w:left="20"/>
              <w:jc w:val="both"/>
            </w:pPr>
            <w:r>
              <w:rPr>
                <w:rFonts w:ascii="Times New Roman"/>
                <w:b w:val="false"/>
                <w:i w:val="false"/>
                <w:color w:val="000000"/>
                <w:sz w:val="20"/>
              </w:rPr>
              <w:t>
</w:t>
            </w:r>
            <w:r>
              <w:rPr>
                <w:rFonts w:ascii="Times New Roman"/>
                <w:b w:val="false"/>
                <w:i w:val="false"/>
                <w:color w:val="000000"/>
                <w:sz w:val="20"/>
              </w:rPr>
              <w:t>Сүт тауарлы ферма</w:t>
            </w:r>
          </w:p>
          <w:bookmarkEnd w:id="12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9" w:id="1246"/>
          <w:p>
            <w:pPr>
              <w:spacing w:after="20"/>
              <w:ind w:left="20"/>
              <w:jc w:val="both"/>
            </w:pPr>
            <w:r>
              <w:rPr>
                <w:rFonts w:ascii="Times New Roman"/>
                <w:b w:val="false"/>
                <w:i w:val="false"/>
                <w:color w:val="000000"/>
                <w:sz w:val="20"/>
              </w:rPr>
              <w:t>
</w:t>
            </w:r>
            <w:r>
              <w:rPr>
                <w:rFonts w:ascii="Times New Roman"/>
                <w:b w:val="false"/>
                <w:i w:val="false"/>
                <w:color w:val="000000"/>
                <w:sz w:val="20"/>
              </w:rPr>
              <w:t>Сүт зауыты</w:t>
            </w:r>
          </w:p>
          <w:bookmarkEnd w:id="12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2" w:id="1247"/>
          <w:p>
            <w:pPr>
              <w:spacing w:after="20"/>
              <w:ind w:left="20"/>
              <w:jc w:val="both"/>
            </w:pPr>
            <w:r>
              <w:rPr>
                <w:rFonts w:ascii="Times New Roman"/>
                <w:b w:val="false"/>
                <w:i w:val="false"/>
                <w:color w:val="000000"/>
                <w:sz w:val="20"/>
              </w:rPr>
              <w:t>
</w:t>
            </w:r>
            <w:r>
              <w:rPr>
                <w:rFonts w:ascii="Times New Roman"/>
                <w:b w:val="false"/>
                <w:i w:val="false"/>
                <w:color w:val="000000"/>
                <w:sz w:val="20"/>
              </w:rPr>
              <w:t>Монастырь</w:t>
            </w:r>
          </w:p>
          <w:bookmarkEnd w:id="12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5" w:id="1248"/>
          <w:p>
            <w:pPr>
              <w:spacing w:after="20"/>
              <w:ind w:left="20"/>
              <w:jc w:val="both"/>
            </w:pPr>
            <w:r>
              <w:rPr>
                <w:rFonts w:ascii="Times New Roman"/>
                <w:b w:val="false"/>
                <w:i w:val="false"/>
                <w:color w:val="000000"/>
                <w:sz w:val="20"/>
              </w:rPr>
              <w:t>
</w:t>
            </w:r>
            <w:r>
              <w:rPr>
                <w:rFonts w:ascii="Times New Roman"/>
                <w:b w:val="false"/>
                <w:i w:val="false"/>
                <w:color w:val="000000"/>
                <w:sz w:val="20"/>
              </w:rPr>
              <w:t>Мәрмәр (шығарылған өнім)</w:t>
            </w:r>
          </w:p>
          <w:bookmarkEnd w:id="12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8" w:id="1249"/>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аспаптар фабрикасы</w:t>
            </w:r>
          </w:p>
          <w:bookmarkEnd w:id="12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 асп.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1" w:id="1250"/>
          <w:p>
            <w:pPr>
              <w:spacing w:after="20"/>
              <w:ind w:left="20"/>
              <w:jc w:val="both"/>
            </w:pPr>
            <w:r>
              <w:rPr>
                <w:rFonts w:ascii="Times New Roman"/>
                <w:b w:val="false"/>
                <w:i w:val="false"/>
                <w:color w:val="000000"/>
                <w:sz w:val="20"/>
              </w:rPr>
              <w:t>
</w:t>
            </w:r>
            <w:r>
              <w:rPr>
                <w:rFonts w:ascii="Times New Roman"/>
                <w:b w:val="false"/>
                <w:i w:val="false"/>
                <w:color w:val="000000"/>
                <w:sz w:val="20"/>
              </w:rPr>
              <w:t>Сабын қайнату зауыты</w:t>
            </w:r>
          </w:p>
          <w:bookmarkEnd w:id="12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4" w:id="1251"/>
          <w:p>
            <w:pPr>
              <w:spacing w:after="20"/>
              <w:ind w:left="20"/>
              <w:jc w:val="both"/>
            </w:pPr>
            <w:r>
              <w:rPr>
                <w:rFonts w:ascii="Times New Roman"/>
                <w:b w:val="false"/>
                <w:i w:val="false"/>
                <w:color w:val="000000"/>
                <w:sz w:val="20"/>
              </w:rPr>
              <w:t>
</w:t>
            </w:r>
            <w:r>
              <w:rPr>
                <w:rFonts w:ascii="Times New Roman"/>
                <w:b w:val="false"/>
                <w:i w:val="false"/>
                <w:color w:val="000000"/>
                <w:sz w:val="20"/>
              </w:rPr>
              <w:t>Mүйіс (өз атауы бар кезде)</w:t>
            </w:r>
          </w:p>
          <w:bookmarkEnd w:id="12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7" w:id="1252"/>
          <w:p>
            <w:pPr>
              <w:spacing w:after="20"/>
              <w:ind w:left="20"/>
              <w:jc w:val="both"/>
            </w:pPr>
            <w:r>
              <w:rPr>
                <w:rFonts w:ascii="Times New Roman"/>
                <w:b w:val="false"/>
                <w:i w:val="false"/>
                <w:color w:val="000000"/>
                <w:sz w:val="20"/>
              </w:rPr>
              <w:t>
</w:t>
            </w:r>
            <w:r>
              <w:rPr>
                <w:rFonts w:ascii="Times New Roman"/>
                <w:b w:val="false"/>
                <w:i w:val="false"/>
                <w:color w:val="000000"/>
                <w:sz w:val="20"/>
              </w:rPr>
              <w:t>Ет өнеркасібі зауыты, комбинаты</w:t>
            </w:r>
          </w:p>
          <w:bookmarkEnd w:id="12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3" w:id="1253"/>
          <w:p>
            <w:pPr>
              <w:spacing w:after="20"/>
              <w:ind w:left="20"/>
              <w:jc w:val="both"/>
            </w:pPr>
            <w:r>
              <w:rPr>
                <w:rFonts w:ascii="Times New Roman"/>
                <w:b w:val="false"/>
                <w:i w:val="false"/>
                <w:color w:val="000000"/>
                <w:sz w:val="20"/>
              </w:rPr>
              <w:t>
</w:t>
            </w:r>
            <w:r>
              <w:rPr>
                <w:rFonts w:ascii="Times New Roman"/>
                <w:b w:val="false"/>
                <w:i w:val="false"/>
                <w:color w:val="000000"/>
                <w:sz w:val="20"/>
              </w:rPr>
              <w:t>Жағалау (өз атауы бар кезде)</w:t>
            </w:r>
          </w:p>
          <w:bookmarkEnd w:id="12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6" w:id="1254"/>
          <w:p>
            <w:pPr>
              <w:spacing w:after="20"/>
              <w:ind w:left="20"/>
              <w:jc w:val="both"/>
            </w:pPr>
            <w:r>
              <w:rPr>
                <w:rFonts w:ascii="Times New Roman"/>
                <w:b w:val="false"/>
                <w:i w:val="false"/>
                <w:color w:val="000000"/>
                <w:sz w:val="20"/>
              </w:rPr>
              <w:t>
</w:t>
            </w:r>
            <w:r>
              <w:rPr>
                <w:rFonts w:ascii="Times New Roman"/>
                <w:b w:val="false"/>
                <w:i w:val="false"/>
                <w:color w:val="000000"/>
                <w:sz w:val="20"/>
              </w:rPr>
              <w:t>Бақылау мұнарасы</w:t>
            </w:r>
          </w:p>
          <w:bookmarkEnd w:id="12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9" w:id="1255"/>
          <w:p>
            <w:pPr>
              <w:spacing w:after="20"/>
              <w:ind w:left="20"/>
              <w:jc w:val="both"/>
            </w:pPr>
            <w:r>
              <w:rPr>
                <w:rFonts w:ascii="Times New Roman"/>
                <w:b w:val="false"/>
                <w:i w:val="false"/>
                <w:color w:val="000000"/>
                <w:sz w:val="20"/>
              </w:rPr>
              <w:t>
</w:t>
            </w:r>
            <w:r>
              <w:rPr>
                <w:rFonts w:ascii="Times New Roman"/>
                <w:b w:val="false"/>
                <w:i w:val="false"/>
                <w:color w:val="000000"/>
                <w:sz w:val="20"/>
              </w:rPr>
              <w:t>Жүзбелі, жүзбелі тіректегі (көпір құрастырмасы)</w:t>
            </w:r>
          </w:p>
          <w:bookmarkEnd w:id="12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2" w:id="1256"/>
          <w:p>
            <w:pPr>
              <w:spacing w:after="20"/>
              <w:ind w:left="20"/>
              <w:jc w:val="both"/>
            </w:pPr>
            <w:r>
              <w:rPr>
                <w:rFonts w:ascii="Times New Roman"/>
                <w:b w:val="false"/>
                <w:i w:val="false"/>
                <w:color w:val="000000"/>
                <w:sz w:val="20"/>
              </w:rPr>
              <w:t>
</w:t>
            </w:r>
            <w:r>
              <w:rPr>
                <w:rFonts w:ascii="Times New Roman"/>
                <w:b w:val="false"/>
                <w:i w:val="false"/>
                <w:color w:val="000000"/>
                <w:sz w:val="20"/>
              </w:rPr>
              <w:t>Кұдықтың толуы</w:t>
            </w:r>
          </w:p>
          <w:bookmarkEnd w:id="12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5" w:id="1257"/>
          <w:p>
            <w:pPr>
              <w:spacing w:after="20"/>
              <w:ind w:left="20"/>
              <w:jc w:val="both"/>
            </w:pPr>
            <w:r>
              <w:rPr>
                <w:rFonts w:ascii="Times New Roman"/>
                <w:b w:val="false"/>
                <w:i w:val="false"/>
                <w:color w:val="000000"/>
                <w:sz w:val="20"/>
              </w:rPr>
              <w:t>
</w:t>
            </w:r>
            <w:r>
              <w:rPr>
                <w:rFonts w:ascii="Times New Roman"/>
                <w:b w:val="false"/>
                <w:i w:val="false"/>
                <w:color w:val="000000"/>
                <w:sz w:val="20"/>
              </w:rPr>
              <w:t>Сорғы станциясы</w:t>
            </w:r>
          </w:p>
          <w:bookmarkEnd w:id="12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8" w:id="1258"/>
          <w:p>
            <w:pPr>
              <w:spacing w:after="20"/>
              <w:ind w:left="20"/>
              <w:jc w:val="both"/>
            </w:pPr>
            <w:r>
              <w:rPr>
                <w:rFonts w:ascii="Times New Roman"/>
                <w:b w:val="false"/>
                <w:i w:val="false"/>
                <w:color w:val="000000"/>
                <w:sz w:val="20"/>
              </w:rPr>
              <w:t>
</w:t>
            </w:r>
            <w:r>
              <w:rPr>
                <w:rFonts w:ascii="Times New Roman"/>
                <w:b w:val="false"/>
                <w:i w:val="false"/>
                <w:color w:val="000000"/>
                <w:sz w:val="20"/>
              </w:rPr>
              <w:t>Әрекетсіз (темір жол, ашық кеніш және т.с.с.)</w:t>
            </w:r>
          </w:p>
          <w:bookmarkEnd w:id="12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1" w:id="1259"/>
          <w:p>
            <w:pPr>
              <w:spacing w:after="20"/>
              <w:ind w:left="20"/>
              <w:jc w:val="both"/>
            </w:pPr>
            <w:r>
              <w:rPr>
                <w:rFonts w:ascii="Times New Roman"/>
                <w:b w:val="false"/>
                <w:i w:val="false"/>
                <w:color w:val="000000"/>
                <w:sz w:val="20"/>
              </w:rPr>
              <w:t>
</w:t>
            </w:r>
            <w:r>
              <w:rPr>
                <w:rFonts w:ascii="Times New Roman"/>
                <w:b w:val="false"/>
                <w:i w:val="false"/>
                <w:color w:val="000000"/>
                <w:sz w:val="20"/>
              </w:rPr>
              <w:t>Кici тұрмайтын</w:t>
            </w:r>
          </w:p>
          <w:bookmarkEnd w:id="12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тұрм.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1260"/>
          <w:p>
            <w:pPr>
              <w:spacing w:after="20"/>
              <w:ind w:left="20"/>
              <w:jc w:val="both"/>
            </w:pPr>
            <w:r>
              <w:rPr>
                <w:rFonts w:ascii="Times New Roman"/>
                <w:b w:val="false"/>
                <w:i w:val="false"/>
                <w:color w:val="000000"/>
                <w:sz w:val="20"/>
              </w:rPr>
              <w:t>
</w:t>
            </w:r>
            <w:r>
              <w:rPr>
                <w:rFonts w:ascii="Times New Roman"/>
                <w:b w:val="false"/>
                <w:i w:val="false"/>
                <w:color w:val="000000"/>
                <w:sz w:val="20"/>
              </w:rPr>
              <w:t>Мұнай өңдеу зауыты, мұнай құбыры, мұнай сақтау орны, мұнай мұнарасы, ұңғыма</w:t>
            </w:r>
          </w:p>
          <w:bookmarkEnd w:id="12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7" w:id="1261"/>
          <w:p>
            <w:pPr>
              <w:spacing w:after="20"/>
              <w:ind w:left="20"/>
              <w:jc w:val="both"/>
            </w:pPr>
            <w:r>
              <w:rPr>
                <w:rFonts w:ascii="Times New Roman"/>
                <w:b w:val="false"/>
                <w:i w:val="false"/>
                <w:color w:val="000000"/>
                <w:sz w:val="20"/>
              </w:rPr>
              <w:t>
</w:t>
            </w:r>
            <w:r>
              <w:rPr>
                <w:rFonts w:ascii="Times New Roman"/>
                <w:b w:val="false"/>
                <w:i w:val="false"/>
                <w:color w:val="000000"/>
                <w:sz w:val="20"/>
              </w:rPr>
              <w:t>Төменгі (өз атауының</w:t>
            </w:r>
          </w:p>
          <w:bookmarkEnd w:id="1261"/>
          <w:p>
            <w:pPr>
              <w:spacing w:after="20"/>
              <w:ind w:left="20"/>
              <w:jc w:val="both"/>
            </w:pPr>
            <w:r>
              <w:rPr>
                <w:rFonts w:ascii="Times New Roman"/>
                <w:b w:val="false"/>
                <w:i w:val="false"/>
                <w:color w:val="000000"/>
                <w:sz w:val="20"/>
              </w:rPr>
              <w:t>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1" w:id="1262"/>
          <w:p>
            <w:pPr>
              <w:spacing w:after="20"/>
              <w:ind w:left="20"/>
              <w:jc w:val="both"/>
            </w:pPr>
            <w:r>
              <w:rPr>
                <w:rFonts w:ascii="Times New Roman"/>
                <w:b w:val="false"/>
                <w:i w:val="false"/>
                <w:color w:val="000000"/>
                <w:sz w:val="20"/>
              </w:rPr>
              <w:t>
</w:t>
            </w:r>
            <w:r>
              <w:rPr>
                <w:rFonts w:ascii="Times New Roman"/>
                <w:b w:val="false"/>
                <w:i w:val="false"/>
                <w:color w:val="000000"/>
                <w:sz w:val="20"/>
              </w:rPr>
              <w:t>Ойпат (өз атауы бар кезде)</w:t>
            </w:r>
          </w:p>
          <w:bookmarkEnd w:id="12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4" w:id="1263"/>
          <w:p>
            <w:pPr>
              <w:spacing w:after="20"/>
              <w:ind w:left="20"/>
              <w:jc w:val="both"/>
            </w:pPr>
            <w:r>
              <w:rPr>
                <w:rFonts w:ascii="Times New Roman"/>
                <w:b w:val="false"/>
                <w:i w:val="false"/>
                <w:color w:val="000000"/>
                <w:sz w:val="20"/>
              </w:rPr>
              <w:t>
</w:t>
            </w:r>
            <w:r>
              <w:rPr>
                <w:rFonts w:ascii="Times New Roman"/>
                <w:b w:val="false"/>
                <w:i w:val="false"/>
                <w:color w:val="000000"/>
                <w:sz w:val="20"/>
              </w:rPr>
              <w:t>Никель кеніші, никель (шығарылған өнім)</w:t>
            </w:r>
          </w:p>
          <w:bookmarkEnd w:id="12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7" w:id="1264"/>
          <w:p>
            <w:pPr>
              <w:spacing w:after="20"/>
              <w:ind w:left="20"/>
              <w:jc w:val="both"/>
            </w:pPr>
            <w:r>
              <w:rPr>
                <w:rFonts w:ascii="Times New Roman"/>
                <w:b w:val="false"/>
                <w:i w:val="false"/>
                <w:color w:val="000000"/>
                <w:sz w:val="20"/>
              </w:rPr>
              <w:t>
</w:t>
            </w:r>
            <w:r>
              <w:rPr>
                <w:rFonts w:ascii="Times New Roman"/>
                <w:b w:val="false"/>
                <w:i w:val="false"/>
                <w:color w:val="000000"/>
                <w:sz w:val="20"/>
              </w:rPr>
              <w:t>Жаңа (өз атауының бөлігі)</w:t>
            </w:r>
          </w:p>
          <w:bookmarkEnd w:id="12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3" w:id="1265"/>
          <w:p>
            <w:pPr>
              <w:spacing w:after="20"/>
              <w:ind w:left="20"/>
              <w:jc w:val="both"/>
            </w:pPr>
            <w:r>
              <w:rPr>
                <w:rFonts w:ascii="Times New Roman"/>
                <w:b w:val="false"/>
                <w:i w:val="false"/>
                <w:color w:val="000000"/>
                <w:sz w:val="20"/>
              </w:rPr>
              <w:t>
</w:t>
            </w:r>
            <w:r>
              <w:rPr>
                <w:rFonts w:ascii="Times New Roman"/>
                <w:b w:val="false"/>
                <w:i w:val="false"/>
                <w:color w:val="000000"/>
                <w:sz w:val="20"/>
              </w:rPr>
              <w:t>Шұрат</w:t>
            </w:r>
          </w:p>
          <w:bookmarkEnd w:id="12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6" w:id="1266"/>
          <w:p>
            <w:pPr>
              <w:spacing w:after="20"/>
              <w:ind w:left="20"/>
              <w:jc w:val="both"/>
            </w:pPr>
            <w:r>
              <w:rPr>
                <w:rFonts w:ascii="Times New Roman"/>
                <w:b w:val="false"/>
                <w:i w:val="false"/>
                <w:color w:val="000000"/>
                <w:sz w:val="20"/>
              </w:rPr>
              <w:t>
</w:t>
            </w:r>
            <w:r>
              <w:rPr>
                <w:rFonts w:ascii="Times New Roman"/>
                <w:b w:val="false"/>
                <w:i w:val="false"/>
                <w:color w:val="000000"/>
                <w:sz w:val="20"/>
              </w:rPr>
              <w:t>Басып озу пункті (темір жол)</w:t>
            </w:r>
          </w:p>
          <w:bookmarkEnd w:id="12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9" w:id="1267"/>
          <w:p>
            <w:pPr>
              <w:spacing w:after="20"/>
              <w:ind w:left="20"/>
              <w:jc w:val="both"/>
            </w:pPr>
            <w:r>
              <w:rPr>
                <w:rFonts w:ascii="Times New Roman"/>
                <w:b w:val="false"/>
                <w:i w:val="false"/>
                <w:color w:val="000000"/>
                <w:sz w:val="20"/>
              </w:rPr>
              <w:t>
</w:t>
            </w:r>
            <w:r>
              <w:rPr>
                <w:rFonts w:ascii="Times New Roman"/>
                <w:b w:val="false"/>
                <w:i w:val="false"/>
                <w:color w:val="000000"/>
                <w:sz w:val="20"/>
              </w:rPr>
              <w:t>Облыс (өз атауы бар кезде)</w:t>
            </w:r>
          </w:p>
          <w:bookmarkEnd w:id="12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2" w:id="1268"/>
          <w:p>
            <w:pPr>
              <w:spacing w:after="20"/>
              <w:ind w:left="20"/>
              <w:jc w:val="both"/>
            </w:pPr>
            <w:r>
              <w:rPr>
                <w:rFonts w:ascii="Times New Roman"/>
                <w:b w:val="false"/>
                <w:i w:val="false"/>
                <w:color w:val="000000"/>
                <w:sz w:val="20"/>
              </w:rPr>
              <w:t>
</w:t>
            </w:r>
            <w:r>
              <w:rPr>
                <w:rFonts w:ascii="Times New Roman"/>
                <w:b w:val="false"/>
                <w:i w:val="false"/>
                <w:color w:val="000000"/>
                <w:sz w:val="20"/>
              </w:rPr>
              <w:t>Байыту фабрикасы</w:t>
            </w:r>
          </w:p>
          <w:bookmarkEnd w:id="12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5" w:id="1269"/>
          <w:p>
            <w:pPr>
              <w:spacing w:after="20"/>
              <w:ind w:left="20"/>
              <w:jc w:val="both"/>
            </w:pPr>
            <w:r>
              <w:rPr>
                <w:rFonts w:ascii="Times New Roman"/>
                <w:b w:val="false"/>
                <w:i w:val="false"/>
                <w:color w:val="000000"/>
                <w:sz w:val="20"/>
              </w:rPr>
              <w:t>
</w:t>
            </w:r>
            <w:r>
              <w:rPr>
                <w:rFonts w:ascii="Times New Roman"/>
                <w:b w:val="false"/>
                <w:i w:val="false"/>
                <w:color w:val="000000"/>
                <w:sz w:val="20"/>
              </w:rPr>
              <w:t>Расытхана</w:t>
            </w:r>
          </w:p>
          <w:bookmarkEnd w:id="12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расытх.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8" w:id="1270"/>
          <w:p>
            <w:pPr>
              <w:spacing w:after="20"/>
              <w:ind w:left="20"/>
              <w:jc w:val="both"/>
            </w:pPr>
            <w:r>
              <w:rPr>
                <w:rFonts w:ascii="Times New Roman"/>
                <w:b w:val="false"/>
                <w:i w:val="false"/>
                <w:color w:val="000000"/>
                <w:sz w:val="20"/>
              </w:rPr>
              <w:t>
</w:t>
            </w:r>
            <w:r>
              <w:rPr>
                <w:rFonts w:ascii="Times New Roman"/>
                <w:b w:val="false"/>
                <w:i w:val="false"/>
                <w:color w:val="000000"/>
                <w:sz w:val="20"/>
              </w:rPr>
              <w:t>Аяқ киім фабрикасы</w:t>
            </w:r>
          </w:p>
          <w:bookmarkEnd w:id="12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1" w:id="1271"/>
          <w:p>
            <w:pPr>
              <w:spacing w:after="20"/>
              <w:ind w:left="20"/>
              <w:jc w:val="both"/>
            </w:pPr>
            <w:r>
              <w:rPr>
                <w:rFonts w:ascii="Times New Roman"/>
                <w:b w:val="false"/>
                <w:i w:val="false"/>
                <w:color w:val="000000"/>
                <w:sz w:val="20"/>
              </w:rPr>
              <w:t>
</w:t>
            </w:r>
            <w:r>
              <w:rPr>
                <w:rFonts w:ascii="Times New Roman"/>
                <w:b w:val="false"/>
                <w:i w:val="false"/>
                <w:color w:val="000000"/>
                <w:sz w:val="20"/>
              </w:rPr>
              <w:t>Көкөніс қоймасы</w:t>
            </w:r>
          </w:p>
          <w:bookmarkEnd w:id="12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4" w:id="1272"/>
          <w:p>
            <w:pPr>
              <w:spacing w:after="20"/>
              <w:ind w:left="20"/>
              <w:jc w:val="both"/>
            </w:pPr>
            <w:r>
              <w:rPr>
                <w:rFonts w:ascii="Times New Roman"/>
                <w:b w:val="false"/>
                <w:i w:val="false"/>
                <w:color w:val="000000"/>
                <w:sz w:val="20"/>
              </w:rPr>
              <w:t>
</w:t>
            </w:r>
            <w:r>
              <w:rPr>
                <w:rFonts w:ascii="Times New Roman"/>
                <w:b w:val="false"/>
                <w:i w:val="false"/>
                <w:color w:val="000000"/>
                <w:sz w:val="20"/>
              </w:rPr>
              <w:t>Сай (өз атауында)</w:t>
            </w:r>
          </w:p>
          <w:bookmarkEnd w:id="12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7" w:id="1273"/>
          <w:p>
            <w:pPr>
              <w:spacing w:after="20"/>
              <w:ind w:left="20"/>
              <w:jc w:val="both"/>
            </w:pPr>
            <w:r>
              <w:rPr>
                <w:rFonts w:ascii="Times New Roman"/>
                <w:b w:val="false"/>
                <w:i w:val="false"/>
                <w:color w:val="000000"/>
                <w:sz w:val="20"/>
              </w:rPr>
              <w:t>
</w:t>
            </w:r>
            <w:r>
              <w:rPr>
                <w:rFonts w:ascii="Times New Roman"/>
                <w:b w:val="false"/>
                <w:i w:val="false"/>
                <w:color w:val="000000"/>
                <w:sz w:val="20"/>
              </w:rPr>
              <w:t>Қой өсipeтін</w:t>
            </w:r>
          </w:p>
          <w:bookmarkEnd w:id="12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 өс.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0" w:id="1274"/>
          <w:p>
            <w:pPr>
              <w:spacing w:after="20"/>
              <w:ind w:left="20"/>
              <w:jc w:val="both"/>
            </w:pPr>
            <w:r>
              <w:rPr>
                <w:rFonts w:ascii="Times New Roman"/>
                <w:b w:val="false"/>
                <w:i w:val="false"/>
                <w:color w:val="000000"/>
                <w:sz w:val="20"/>
              </w:rPr>
              <w:t>
</w:t>
            </w:r>
            <w:r>
              <w:rPr>
                <w:rFonts w:ascii="Times New Roman"/>
                <w:b w:val="false"/>
                <w:i w:val="false"/>
                <w:color w:val="000000"/>
                <w:sz w:val="20"/>
              </w:rPr>
              <w:t>Қой тауарлы ферма</w:t>
            </w:r>
          </w:p>
          <w:bookmarkEnd w:id="12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3" w:id="1275"/>
          <w:p>
            <w:pPr>
              <w:spacing w:after="20"/>
              <w:ind w:left="20"/>
              <w:jc w:val="both"/>
            </w:pPr>
            <w:r>
              <w:rPr>
                <w:rFonts w:ascii="Times New Roman"/>
                <w:b w:val="false"/>
                <w:i w:val="false"/>
                <w:color w:val="000000"/>
                <w:sz w:val="20"/>
              </w:rPr>
              <w:t>
</w:t>
            </w:r>
            <w:r>
              <w:rPr>
                <w:rFonts w:ascii="Times New Roman"/>
                <w:b w:val="false"/>
                <w:i w:val="false"/>
                <w:color w:val="000000"/>
                <w:sz w:val="20"/>
              </w:rPr>
              <w:t>Қой тері-тон фабрикасы</w:t>
            </w:r>
          </w:p>
          <w:bookmarkEnd w:id="12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6" w:id="1276"/>
          <w:p>
            <w:pPr>
              <w:spacing w:after="20"/>
              <w:ind w:left="20"/>
              <w:jc w:val="both"/>
            </w:pPr>
            <w:r>
              <w:rPr>
                <w:rFonts w:ascii="Times New Roman"/>
                <w:b w:val="false"/>
                <w:i w:val="false"/>
                <w:color w:val="000000"/>
                <w:sz w:val="20"/>
              </w:rPr>
              <w:t>
</w:t>
            </w:r>
            <w:r>
              <w:rPr>
                <w:rFonts w:ascii="Times New Roman"/>
                <w:b w:val="false"/>
                <w:i w:val="false"/>
                <w:color w:val="000000"/>
                <w:sz w:val="20"/>
              </w:rPr>
              <w:t>Отқа төзімді бұйымдар зауыты</w:t>
            </w:r>
          </w:p>
          <w:bookmarkEnd w:id="12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9" w:id="1277"/>
          <w:p>
            <w:pPr>
              <w:spacing w:after="20"/>
              <w:ind w:left="20"/>
              <w:jc w:val="both"/>
            </w:pPr>
            <w:r>
              <w:rPr>
                <w:rFonts w:ascii="Times New Roman"/>
                <w:b w:val="false"/>
                <w:i w:val="false"/>
                <w:color w:val="000000"/>
                <w:sz w:val="20"/>
              </w:rPr>
              <w:t>
</w:t>
            </w:r>
            <w:r>
              <w:rPr>
                <w:rFonts w:ascii="Times New Roman"/>
                <w:b w:val="false"/>
                <w:i w:val="false"/>
                <w:color w:val="000000"/>
                <w:sz w:val="20"/>
              </w:rPr>
              <w:t>Көл</w:t>
            </w:r>
          </w:p>
          <w:bookmarkEnd w:id="12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2" w:id="1278"/>
          <w:p>
            <w:pPr>
              <w:spacing w:after="20"/>
              <w:ind w:left="20"/>
              <w:jc w:val="both"/>
            </w:pPr>
            <w:r>
              <w:rPr>
                <w:rFonts w:ascii="Times New Roman"/>
                <w:b w:val="false"/>
                <w:i w:val="false"/>
                <w:color w:val="000000"/>
                <w:sz w:val="20"/>
              </w:rPr>
              <w:t>
</w:t>
            </w:r>
            <w:r>
              <w:rPr>
                <w:rFonts w:ascii="Times New Roman"/>
                <w:b w:val="false"/>
                <w:i w:val="false"/>
                <w:color w:val="000000"/>
                <w:sz w:val="20"/>
              </w:rPr>
              <w:t>Округ (өз атауы бар кезде)</w:t>
            </w:r>
          </w:p>
          <w:bookmarkEnd w:id="12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5" w:id="1279"/>
          <w:p>
            <w:pPr>
              <w:spacing w:after="20"/>
              <w:ind w:left="20"/>
              <w:jc w:val="both"/>
            </w:pPr>
            <w:r>
              <w:rPr>
                <w:rFonts w:ascii="Times New Roman"/>
                <w:b w:val="false"/>
                <w:i w:val="false"/>
                <w:color w:val="000000"/>
                <w:sz w:val="20"/>
              </w:rPr>
              <w:t>
</w:t>
            </w:r>
            <w:r>
              <w:rPr>
                <w:rFonts w:ascii="Times New Roman"/>
                <w:b w:val="false"/>
                <w:i w:val="false"/>
                <w:color w:val="000000"/>
                <w:sz w:val="20"/>
              </w:rPr>
              <w:t>Округ Орталығы</w:t>
            </w:r>
          </w:p>
          <w:bookmarkEnd w:id="12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8" w:id="1280"/>
          <w:p>
            <w:pPr>
              <w:spacing w:after="20"/>
              <w:ind w:left="20"/>
              <w:jc w:val="both"/>
            </w:pPr>
            <w:r>
              <w:rPr>
                <w:rFonts w:ascii="Times New Roman"/>
                <w:b w:val="false"/>
                <w:i w:val="false"/>
                <w:color w:val="000000"/>
                <w:sz w:val="20"/>
              </w:rPr>
              <w:t>
</w:t>
            </w:r>
            <w:r>
              <w:rPr>
                <w:rFonts w:ascii="Times New Roman"/>
                <w:b w:val="false"/>
                <w:i w:val="false"/>
                <w:color w:val="000000"/>
                <w:sz w:val="20"/>
              </w:rPr>
              <w:t>Тәжірибе станциясы</w:t>
            </w:r>
          </w:p>
          <w:bookmarkEnd w:id="12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1" w:id="1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Гүлжай </w:t>
            </w:r>
          </w:p>
          <w:bookmarkEnd w:id="12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4" w:id="1282"/>
          <w:p>
            <w:pPr>
              <w:spacing w:after="20"/>
              <w:ind w:left="20"/>
              <w:jc w:val="both"/>
            </w:pPr>
            <w:r>
              <w:rPr>
                <w:rFonts w:ascii="Times New Roman"/>
                <w:b w:val="false"/>
                <w:i w:val="false"/>
                <w:color w:val="000000"/>
                <w:sz w:val="20"/>
              </w:rPr>
              <w:t>
</w:t>
            </w:r>
            <w:r>
              <w:rPr>
                <w:rFonts w:ascii="Times New Roman"/>
                <w:b w:val="false"/>
                <w:i w:val="false"/>
                <w:color w:val="000000"/>
                <w:sz w:val="20"/>
              </w:rPr>
              <w:t>Аялдама пункті (темір жол)</w:t>
            </w:r>
          </w:p>
          <w:bookmarkEnd w:id="12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7" w:id="1283"/>
          <w:p>
            <w:pPr>
              <w:spacing w:after="20"/>
              <w:ind w:left="20"/>
              <w:jc w:val="both"/>
            </w:pPr>
            <w:r>
              <w:rPr>
                <w:rFonts w:ascii="Times New Roman"/>
                <w:b w:val="false"/>
                <w:i w:val="false"/>
                <w:color w:val="000000"/>
                <w:sz w:val="20"/>
              </w:rPr>
              <w:t>
</w:t>
            </w:r>
            <w:r>
              <w:rPr>
                <w:rFonts w:ascii="Times New Roman"/>
                <w:b w:val="false"/>
                <w:i w:val="false"/>
                <w:color w:val="000000"/>
                <w:sz w:val="20"/>
              </w:rPr>
              <w:t>Арал, аралдар (өз атауы бар кезде)</w:t>
            </w:r>
          </w:p>
          <w:bookmarkEnd w:id="12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ар—р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0" w:id="1284"/>
          <w:p>
            <w:pPr>
              <w:spacing w:after="20"/>
              <w:ind w:left="20"/>
              <w:jc w:val="both"/>
            </w:pPr>
            <w:r>
              <w:rPr>
                <w:rFonts w:ascii="Times New Roman"/>
                <w:b w:val="false"/>
                <w:i w:val="false"/>
                <w:color w:val="000000"/>
                <w:sz w:val="20"/>
              </w:rPr>
              <w:t>
</w:t>
            </w:r>
            <w:r>
              <w:rPr>
                <w:rFonts w:ascii="Times New Roman"/>
                <w:b w:val="false"/>
                <w:i w:val="false"/>
                <w:color w:val="000000"/>
                <w:sz w:val="20"/>
              </w:rPr>
              <w:t>Қайраң</w:t>
            </w:r>
          </w:p>
          <w:bookmarkEnd w:id="12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3" w:id="1285"/>
          <w:p>
            <w:pPr>
              <w:spacing w:after="20"/>
              <w:ind w:left="20"/>
              <w:jc w:val="both"/>
            </w:pPr>
            <w:r>
              <w:rPr>
                <w:rFonts w:ascii="Times New Roman"/>
                <w:b w:val="false"/>
                <w:i w:val="false"/>
                <w:color w:val="000000"/>
                <w:sz w:val="20"/>
              </w:rPr>
              <w:t>
</w:t>
            </w:r>
            <w:r>
              <w:rPr>
                <w:rFonts w:ascii="Times New Roman"/>
                <w:b w:val="false"/>
                <w:i w:val="false"/>
                <w:color w:val="000000"/>
                <w:sz w:val="20"/>
              </w:rPr>
              <w:t>Үйінді</w:t>
            </w:r>
          </w:p>
          <w:bookmarkEnd w:id="12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6" w:id="128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12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9" w:id="1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Тұндырғы </w:t>
            </w:r>
          </w:p>
          <w:bookmarkEnd w:id="12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2" w:id="1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Аңшы үйі </w:t>
            </w:r>
          </w:p>
          <w:bookmarkEnd w:id="12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ү.</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5" w:id="1289"/>
          <w:p>
            <w:pPr>
              <w:spacing w:after="20"/>
              <w:ind w:left="20"/>
              <w:jc w:val="both"/>
            </w:pPr>
            <w:r>
              <w:rPr>
                <w:rFonts w:ascii="Times New Roman"/>
                <w:b w:val="false"/>
                <w:i w:val="false"/>
                <w:color w:val="000000"/>
                <w:sz w:val="20"/>
              </w:rPr>
              <w:t>
</w:t>
            </w:r>
            <w:r>
              <w:rPr>
                <w:rFonts w:ascii="Times New Roman"/>
                <w:b w:val="false"/>
                <w:i w:val="false"/>
                <w:color w:val="000000"/>
                <w:sz w:val="20"/>
              </w:rPr>
              <w:t>Тазартқыш станциясы, тазартқыш ғимараттары</w:t>
            </w:r>
          </w:p>
          <w:bookmarkEnd w:id="12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 ст., тазарт.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0" w:id="1290"/>
          <w:p>
            <w:pPr>
              <w:spacing w:after="20"/>
              <w:ind w:left="20"/>
              <w:jc w:val="both"/>
            </w:pPr>
            <w:r>
              <w:rPr>
                <w:rFonts w:ascii="Times New Roman"/>
                <w:b w:val="false"/>
                <w:i w:val="false"/>
                <w:color w:val="000000"/>
                <w:sz w:val="20"/>
              </w:rPr>
              <w:t>
</w:t>
            </w:r>
            <w:r>
              <w:rPr>
                <w:rFonts w:ascii="Times New Roman"/>
                <w:b w:val="false"/>
                <w:i w:val="false"/>
                <w:color w:val="000000"/>
                <w:sz w:val="20"/>
              </w:rPr>
              <w:t>Ескерткіш</w:t>
            </w:r>
          </w:p>
          <w:bookmarkEnd w:id="12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3" w:id="1291"/>
          <w:p>
            <w:pPr>
              <w:spacing w:after="20"/>
              <w:ind w:left="20"/>
              <w:jc w:val="both"/>
            </w:pPr>
            <w:r>
              <w:rPr>
                <w:rFonts w:ascii="Times New Roman"/>
                <w:b w:val="false"/>
                <w:i w:val="false"/>
                <w:color w:val="000000"/>
                <w:sz w:val="20"/>
              </w:rPr>
              <w:t>
</w:t>
            </w:r>
            <w:r>
              <w:rPr>
                <w:rFonts w:ascii="Times New Roman"/>
                <w:b w:val="false"/>
                <w:i w:val="false"/>
                <w:color w:val="000000"/>
                <w:sz w:val="20"/>
              </w:rPr>
              <w:t>Мадениет және демалыс</w:t>
            </w:r>
          </w:p>
          <w:bookmarkEnd w:id="1291"/>
          <w:p>
            <w:pPr>
              <w:spacing w:after="20"/>
              <w:ind w:left="20"/>
              <w:jc w:val="both"/>
            </w:pPr>
            <w:r>
              <w:rPr>
                <w:rFonts w:ascii="Times New Roman"/>
                <w:b w:val="false"/>
                <w:i w:val="false"/>
                <w:color w:val="000000"/>
                <w:sz w:val="20"/>
              </w:rPr>
              <w:t>
паркі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мждп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7" w:id="1292"/>
          <w:p>
            <w:pPr>
              <w:spacing w:after="20"/>
              <w:ind w:left="20"/>
              <w:jc w:val="both"/>
            </w:pPr>
            <w:r>
              <w:rPr>
                <w:rFonts w:ascii="Times New Roman"/>
                <w:b w:val="false"/>
                <w:i w:val="false"/>
                <w:color w:val="000000"/>
                <w:sz w:val="20"/>
              </w:rPr>
              <w:t>
</w:t>
            </w:r>
            <w:r>
              <w:rPr>
                <w:rFonts w:ascii="Times New Roman"/>
                <w:b w:val="false"/>
                <w:i w:val="false"/>
                <w:color w:val="000000"/>
                <w:sz w:val="20"/>
              </w:rPr>
              <w:t>Көшетхана</w:t>
            </w:r>
          </w:p>
          <w:bookmarkEnd w:id="12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0" w:id="1293"/>
          <w:p>
            <w:pPr>
              <w:spacing w:after="20"/>
              <w:ind w:left="20"/>
              <w:jc w:val="both"/>
            </w:pPr>
            <w:r>
              <w:rPr>
                <w:rFonts w:ascii="Times New Roman"/>
                <w:b w:val="false"/>
                <w:i w:val="false"/>
                <w:color w:val="000000"/>
                <w:sz w:val="20"/>
              </w:rPr>
              <w:t>
</w:t>
            </w:r>
            <w:r>
              <w:rPr>
                <w:rFonts w:ascii="Times New Roman"/>
                <w:b w:val="false"/>
                <w:i w:val="false"/>
                <w:color w:val="000000"/>
                <w:sz w:val="20"/>
              </w:rPr>
              <w:t>Паровоз жөндеу шеберханасы, зауыты</w:t>
            </w:r>
          </w:p>
          <w:bookmarkEnd w:id="12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жөн.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3" w:id="1294"/>
          <w:p>
            <w:pPr>
              <w:spacing w:after="20"/>
              <w:ind w:left="20"/>
              <w:jc w:val="both"/>
            </w:pPr>
            <w:r>
              <w:rPr>
                <w:rFonts w:ascii="Times New Roman"/>
                <w:b w:val="false"/>
                <w:i w:val="false"/>
                <w:color w:val="000000"/>
                <w:sz w:val="20"/>
              </w:rPr>
              <w:t>
</w:t>
            </w:r>
            <w:r>
              <w:rPr>
                <w:rFonts w:ascii="Times New Roman"/>
                <w:b w:val="false"/>
                <w:i w:val="false"/>
                <w:color w:val="000000"/>
                <w:sz w:val="20"/>
              </w:rPr>
              <w:t>Паромдық кешу</w:t>
            </w:r>
          </w:p>
          <w:bookmarkEnd w:id="12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6" w:id="1295"/>
          <w:p>
            <w:pPr>
              <w:spacing w:after="20"/>
              <w:ind w:left="20"/>
              <w:jc w:val="both"/>
            </w:pPr>
            <w:r>
              <w:rPr>
                <w:rFonts w:ascii="Times New Roman"/>
                <w:b w:val="false"/>
                <w:i w:val="false"/>
                <w:color w:val="000000"/>
                <w:sz w:val="20"/>
              </w:rPr>
              <w:t>
</w:t>
            </w:r>
            <w:r>
              <w:rPr>
                <w:rFonts w:ascii="Times New Roman"/>
                <w:b w:val="false"/>
                <w:i w:val="false"/>
                <w:color w:val="000000"/>
                <w:sz w:val="20"/>
              </w:rPr>
              <w:t>Парфюмер—косметика фабрикасы</w:t>
            </w:r>
          </w:p>
          <w:bookmarkEnd w:id="12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9" w:id="1296"/>
          <w:p>
            <w:pPr>
              <w:spacing w:after="20"/>
              <w:ind w:left="20"/>
              <w:jc w:val="both"/>
            </w:pPr>
            <w:r>
              <w:rPr>
                <w:rFonts w:ascii="Times New Roman"/>
                <w:b w:val="false"/>
                <w:i w:val="false"/>
                <w:color w:val="000000"/>
                <w:sz w:val="20"/>
              </w:rPr>
              <w:t>
</w:t>
            </w:r>
            <w:r>
              <w:rPr>
                <w:rFonts w:ascii="Times New Roman"/>
                <w:b w:val="false"/>
                <w:i w:val="false"/>
                <w:color w:val="000000"/>
                <w:sz w:val="20"/>
              </w:rPr>
              <w:t>Омарта</w:t>
            </w:r>
          </w:p>
          <w:bookmarkEnd w:id="12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2" w:id="1297"/>
          <w:p>
            <w:pPr>
              <w:spacing w:after="20"/>
              <w:ind w:left="20"/>
              <w:jc w:val="both"/>
            </w:pPr>
            <w:r>
              <w:rPr>
                <w:rFonts w:ascii="Times New Roman"/>
                <w:b w:val="false"/>
                <w:i w:val="false"/>
                <w:color w:val="000000"/>
                <w:sz w:val="20"/>
              </w:rPr>
              <w:t>
</w:t>
            </w:r>
            <w:r>
              <w:rPr>
                <w:rFonts w:ascii="Times New Roman"/>
                <w:b w:val="false"/>
                <w:i w:val="false"/>
                <w:color w:val="000000"/>
                <w:sz w:val="20"/>
              </w:rPr>
              <w:t>Егістік</w:t>
            </w:r>
          </w:p>
          <w:bookmarkEnd w:id="12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5" w:id="1298"/>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(өз атауының бөлігі</w:t>
            </w:r>
          </w:p>
          <w:bookmarkEnd w:id="12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8" w:id="1299"/>
          <w:p>
            <w:pPr>
              <w:spacing w:after="20"/>
              <w:ind w:left="20"/>
              <w:jc w:val="both"/>
            </w:pPr>
            <w:r>
              <w:rPr>
                <w:rFonts w:ascii="Times New Roman"/>
                <w:b w:val="false"/>
                <w:i w:val="false"/>
                <w:color w:val="000000"/>
                <w:sz w:val="20"/>
              </w:rPr>
              <w:t>
</w:t>
            </w:r>
            <w:r>
              <w:rPr>
                <w:rFonts w:ascii="Times New Roman"/>
                <w:b w:val="false"/>
                <w:i w:val="false"/>
                <w:color w:val="000000"/>
                <w:sz w:val="20"/>
              </w:rPr>
              <w:t>Асу</w:t>
            </w:r>
          </w:p>
          <w:bookmarkEnd w:id="12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1" w:id="1300"/>
          <w:p>
            <w:pPr>
              <w:spacing w:after="20"/>
              <w:ind w:left="20"/>
              <w:jc w:val="both"/>
            </w:pPr>
            <w:r>
              <w:rPr>
                <w:rFonts w:ascii="Times New Roman"/>
                <w:b w:val="false"/>
                <w:i w:val="false"/>
                <w:color w:val="000000"/>
                <w:sz w:val="20"/>
              </w:rPr>
              <w:t>
</w:t>
            </w:r>
            <w:r>
              <w:rPr>
                <w:rFonts w:ascii="Times New Roman"/>
                <w:b w:val="false"/>
                <w:i w:val="false"/>
                <w:color w:val="000000"/>
                <w:sz w:val="20"/>
              </w:rPr>
              <w:t>Тасымал</w:t>
            </w:r>
          </w:p>
          <w:bookmarkEnd w:id="13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4" w:id="1301"/>
          <w:p>
            <w:pPr>
              <w:spacing w:after="20"/>
              <w:ind w:left="20"/>
              <w:jc w:val="both"/>
            </w:pPr>
            <w:r>
              <w:rPr>
                <w:rFonts w:ascii="Times New Roman"/>
                <w:b w:val="false"/>
                <w:i w:val="false"/>
                <w:color w:val="000000"/>
                <w:sz w:val="20"/>
              </w:rPr>
              <w:t>
</w:t>
            </w:r>
            <w:r>
              <w:rPr>
                <w:rFonts w:ascii="Times New Roman"/>
                <w:b w:val="false"/>
                <w:i w:val="false"/>
                <w:color w:val="000000"/>
                <w:sz w:val="20"/>
              </w:rPr>
              <w:t>Тайыз су</w:t>
            </w:r>
          </w:p>
          <w:bookmarkEnd w:id="13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7" w:id="1302"/>
          <w:p>
            <w:pPr>
              <w:spacing w:after="20"/>
              <w:ind w:left="20"/>
              <w:jc w:val="both"/>
            </w:pPr>
            <w:r>
              <w:rPr>
                <w:rFonts w:ascii="Times New Roman"/>
                <w:b w:val="false"/>
                <w:i w:val="false"/>
                <w:color w:val="000000"/>
                <w:sz w:val="20"/>
              </w:rPr>
              <w:t>
</w:t>
            </w:r>
            <w:r>
              <w:rPr>
                <w:rFonts w:ascii="Times New Roman"/>
                <w:b w:val="false"/>
                <w:i w:val="false"/>
                <w:color w:val="000000"/>
                <w:sz w:val="20"/>
              </w:rPr>
              <w:t>Құм (шығарылган өнім)</w:t>
            </w:r>
          </w:p>
          <w:bookmarkEnd w:id="13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0" w:id="1303"/>
          <w:p>
            <w:pPr>
              <w:spacing w:after="20"/>
              <w:ind w:left="20"/>
              <w:jc w:val="both"/>
            </w:pPr>
            <w:r>
              <w:rPr>
                <w:rFonts w:ascii="Times New Roman"/>
                <w:b w:val="false"/>
                <w:i w:val="false"/>
                <w:color w:val="000000"/>
                <w:sz w:val="20"/>
              </w:rPr>
              <w:t>
</w:t>
            </w:r>
            <w:r>
              <w:rPr>
                <w:rFonts w:ascii="Times New Roman"/>
                <w:b w:val="false"/>
                <w:i w:val="false"/>
                <w:color w:val="000000"/>
                <w:sz w:val="20"/>
              </w:rPr>
              <w:t>Құмды (өзен, өткел түбінің топырағы)</w:t>
            </w:r>
          </w:p>
          <w:bookmarkEnd w:id="13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3" w:id="1304"/>
          <w:p>
            <w:pPr>
              <w:spacing w:after="20"/>
              <w:ind w:left="20"/>
              <w:jc w:val="both"/>
            </w:pPr>
            <w:r>
              <w:rPr>
                <w:rFonts w:ascii="Times New Roman"/>
                <w:b w:val="false"/>
                <w:i w:val="false"/>
                <w:color w:val="000000"/>
                <w:sz w:val="20"/>
              </w:rPr>
              <w:t>
</w:t>
            </w:r>
            <w:r>
              <w:rPr>
                <w:rFonts w:ascii="Times New Roman"/>
                <w:b w:val="false"/>
                <w:i w:val="false"/>
                <w:color w:val="000000"/>
                <w:sz w:val="20"/>
              </w:rPr>
              <w:t>Үңгір</w:t>
            </w:r>
          </w:p>
          <w:bookmarkEnd w:id="13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6" w:id="1305"/>
          <w:p>
            <w:pPr>
              <w:spacing w:after="20"/>
              <w:ind w:left="20"/>
              <w:jc w:val="both"/>
            </w:pPr>
            <w:r>
              <w:rPr>
                <w:rFonts w:ascii="Times New Roman"/>
                <w:b w:val="false"/>
                <w:i w:val="false"/>
                <w:color w:val="000000"/>
                <w:sz w:val="20"/>
              </w:rPr>
              <w:t>
</w:t>
            </w:r>
            <w:r>
              <w:rPr>
                <w:rFonts w:ascii="Times New Roman"/>
                <w:b w:val="false"/>
                <w:i w:val="false"/>
                <w:color w:val="000000"/>
                <w:sz w:val="20"/>
              </w:rPr>
              <w:t>Сыра қайнату зауыты</w:t>
            </w:r>
          </w:p>
          <w:bookmarkEnd w:id="13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1306"/>
          <w:p>
            <w:pPr>
              <w:spacing w:after="20"/>
              <w:ind w:left="20"/>
              <w:jc w:val="both"/>
            </w:pPr>
            <w:r>
              <w:rPr>
                <w:rFonts w:ascii="Times New Roman"/>
                <w:b w:val="false"/>
                <w:i w:val="false"/>
                <w:color w:val="000000"/>
                <w:sz w:val="20"/>
              </w:rPr>
              <w:t>
</w:t>
            </w:r>
            <w:r>
              <w:rPr>
                <w:rFonts w:ascii="Times New Roman"/>
                <w:b w:val="false"/>
                <w:i w:val="false"/>
                <w:color w:val="000000"/>
                <w:sz w:val="20"/>
              </w:rPr>
              <w:t>Пиротехника зауыты</w:t>
            </w:r>
          </w:p>
          <w:bookmarkEnd w:id="13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2" w:id="1307"/>
          <w:p>
            <w:pPr>
              <w:spacing w:after="20"/>
              <w:ind w:left="20"/>
              <w:jc w:val="both"/>
            </w:pPr>
            <w:r>
              <w:rPr>
                <w:rFonts w:ascii="Times New Roman"/>
                <w:b w:val="false"/>
                <w:i w:val="false"/>
                <w:color w:val="000000"/>
                <w:sz w:val="20"/>
              </w:rPr>
              <w:t>
</w:t>
            </w:r>
            <w:r>
              <w:rPr>
                <w:rFonts w:ascii="Times New Roman"/>
                <w:b w:val="false"/>
                <w:i w:val="false"/>
                <w:color w:val="000000"/>
                <w:sz w:val="20"/>
              </w:rPr>
              <w:t>Тәлімбақ</w:t>
            </w:r>
          </w:p>
          <w:bookmarkEnd w:id="13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5" w:id="1308"/>
          <w:p>
            <w:pPr>
              <w:spacing w:after="20"/>
              <w:ind w:left="20"/>
              <w:jc w:val="both"/>
            </w:pPr>
            <w:r>
              <w:rPr>
                <w:rFonts w:ascii="Times New Roman"/>
                <w:b w:val="false"/>
                <w:i w:val="false"/>
                <w:color w:val="000000"/>
                <w:sz w:val="20"/>
              </w:rPr>
              <w:t>
</w:t>
            </w:r>
            <w:r>
              <w:rPr>
                <w:rFonts w:ascii="Times New Roman"/>
                <w:b w:val="false"/>
                <w:i w:val="false"/>
                <w:color w:val="000000"/>
                <w:sz w:val="20"/>
              </w:rPr>
              <w:t>Азық концентраттар зауыты</w:t>
            </w:r>
          </w:p>
          <w:bookmarkEnd w:id="13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азык конц.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8" w:id="1309"/>
          <w:p>
            <w:pPr>
              <w:spacing w:after="20"/>
              <w:ind w:left="20"/>
              <w:jc w:val="both"/>
            </w:pPr>
            <w:r>
              <w:rPr>
                <w:rFonts w:ascii="Times New Roman"/>
                <w:b w:val="false"/>
                <w:i w:val="false"/>
                <w:color w:val="000000"/>
                <w:sz w:val="20"/>
              </w:rPr>
              <w:t>
</w:t>
            </w:r>
            <w:r>
              <w:rPr>
                <w:rFonts w:ascii="Times New Roman"/>
                <w:b w:val="false"/>
                <w:i w:val="false"/>
                <w:color w:val="000000"/>
                <w:sz w:val="20"/>
              </w:rPr>
              <w:t>Пластмасса зауыты</w:t>
            </w:r>
          </w:p>
          <w:bookmarkEnd w:id="13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1" w:id="1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Платина (шығарылған өнім), платина өндіру </w:t>
            </w:r>
          </w:p>
          <w:bookmarkEnd w:id="13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4" w:id="1311"/>
          <w:p>
            <w:pPr>
              <w:spacing w:after="20"/>
              <w:ind w:left="20"/>
              <w:jc w:val="both"/>
            </w:pPr>
            <w:r>
              <w:rPr>
                <w:rFonts w:ascii="Times New Roman"/>
                <w:b w:val="false"/>
                <w:i w:val="false"/>
                <w:color w:val="000000"/>
                <w:sz w:val="20"/>
              </w:rPr>
              <w:t>
</w:t>
            </w:r>
            <w:r>
              <w:rPr>
                <w:rFonts w:ascii="Times New Roman"/>
                <w:b w:val="false"/>
                <w:i w:val="false"/>
                <w:color w:val="000000"/>
                <w:sz w:val="20"/>
              </w:rPr>
              <w:t>Платформа (темір жол)</w:t>
            </w:r>
          </w:p>
          <w:bookmarkEnd w:id="13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7" w:id="1312"/>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мал шаруашылыгы</w:t>
            </w:r>
          </w:p>
          <w:bookmarkEnd w:id="13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0" w:id="1313"/>
          <w:p>
            <w:pPr>
              <w:spacing w:after="20"/>
              <w:ind w:left="20"/>
              <w:jc w:val="both"/>
            </w:pPr>
            <w:r>
              <w:rPr>
                <w:rFonts w:ascii="Times New Roman"/>
                <w:b w:val="false"/>
                <w:i w:val="false"/>
                <w:color w:val="000000"/>
                <w:sz w:val="20"/>
              </w:rPr>
              <w:t>
</w:t>
            </w:r>
            <w:r>
              <w:rPr>
                <w:rFonts w:ascii="Times New Roman"/>
                <w:b w:val="false"/>
                <w:i w:val="false"/>
                <w:color w:val="000000"/>
                <w:sz w:val="20"/>
              </w:rPr>
              <w:t>Жеміс – жүзім шаруашылыгы</w:t>
            </w:r>
          </w:p>
          <w:bookmarkEnd w:id="13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Жеміс-жүз.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3" w:id="1314"/>
          <w:p>
            <w:pPr>
              <w:spacing w:after="20"/>
              <w:ind w:left="20"/>
              <w:jc w:val="both"/>
            </w:pPr>
            <w:r>
              <w:rPr>
                <w:rFonts w:ascii="Times New Roman"/>
                <w:b w:val="false"/>
                <w:i w:val="false"/>
                <w:color w:val="000000"/>
                <w:sz w:val="20"/>
              </w:rPr>
              <w:t>
</w:t>
            </w:r>
            <w:r>
              <w:rPr>
                <w:rFonts w:ascii="Times New Roman"/>
                <w:b w:val="false"/>
                <w:i w:val="false"/>
                <w:color w:val="000000"/>
                <w:sz w:val="20"/>
              </w:rPr>
              <w:t>Жеміс—жидек шаруашылығы</w:t>
            </w:r>
          </w:p>
          <w:bookmarkEnd w:id="13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6" w:id="1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Жеміс-көкөніс шаруашылығы </w:t>
            </w:r>
          </w:p>
          <w:bookmarkEnd w:id="13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9" w:id="1316"/>
          <w:p>
            <w:pPr>
              <w:spacing w:after="20"/>
              <w:ind w:left="20"/>
              <w:jc w:val="both"/>
            </w:pPr>
            <w:r>
              <w:rPr>
                <w:rFonts w:ascii="Times New Roman"/>
                <w:b w:val="false"/>
                <w:i w:val="false"/>
                <w:color w:val="000000"/>
                <w:sz w:val="20"/>
              </w:rPr>
              <w:t>
</w:t>
            </w:r>
            <w:r>
              <w:rPr>
                <w:rFonts w:ascii="Times New Roman"/>
                <w:b w:val="false"/>
                <w:i w:val="false"/>
                <w:color w:val="000000"/>
                <w:sz w:val="20"/>
              </w:rPr>
              <w:t>Шекара заставасы</w:t>
            </w:r>
          </w:p>
          <w:bookmarkEnd w:id="13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заст.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2" w:id="1317"/>
          <w:p>
            <w:pPr>
              <w:spacing w:after="20"/>
              <w:ind w:left="20"/>
              <w:jc w:val="both"/>
            </w:pPr>
            <w:r>
              <w:rPr>
                <w:rFonts w:ascii="Times New Roman"/>
                <w:b w:val="false"/>
                <w:i w:val="false"/>
                <w:color w:val="000000"/>
                <w:sz w:val="20"/>
              </w:rPr>
              <w:t>
</w:t>
            </w:r>
            <w:r>
              <w:rPr>
                <w:rFonts w:ascii="Times New Roman"/>
                <w:b w:val="false"/>
                <w:i w:val="false"/>
                <w:color w:val="000000"/>
                <w:sz w:val="20"/>
              </w:rPr>
              <w:t>Шекара комендатурасы</w:t>
            </w:r>
          </w:p>
          <w:bookmarkEnd w:id="13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кмд.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5" w:id="1318"/>
          <w:p>
            <w:pPr>
              <w:spacing w:after="20"/>
              <w:ind w:left="20"/>
              <w:jc w:val="both"/>
            </w:pPr>
            <w:r>
              <w:rPr>
                <w:rFonts w:ascii="Times New Roman"/>
                <w:b w:val="false"/>
                <w:i w:val="false"/>
                <w:color w:val="000000"/>
                <w:sz w:val="20"/>
              </w:rPr>
              <w:t>
</w:t>
            </w:r>
            <w:r>
              <w:rPr>
                <w:rFonts w:ascii="Times New Roman"/>
                <w:b w:val="false"/>
                <w:i w:val="false"/>
                <w:color w:val="000000"/>
                <w:sz w:val="20"/>
              </w:rPr>
              <w:t>Жук тиеу—түсіру алаңы</w:t>
            </w:r>
          </w:p>
          <w:bookmarkEnd w:id="13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8" w:id="1319"/>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шаруашылық</w:t>
            </w:r>
          </w:p>
          <w:bookmarkEnd w:id="13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 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1" w:id="1320"/>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мұнарасы, өрт сөндіру депосы, өрт сөндіру сарайы</w:t>
            </w:r>
          </w:p>
          <w:bookmarkEnd w:id="13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4" w:id="1321"/>
          <w:p>
            <w:pPr>
              <w:spacing w:after="20"/>
              <w:ind w:left="20"/>
              <w:jc w:val="both"/>
            </w:pPr>
            <w:r>
              <w:rPr>
                <w:rFonts w:ascii="Times New Roman"/>
                <w:b w:val="false"/>
                <w:i w:val="false"/>
                <w:color w:val="000000"/>
                <w:sz w:val="20"/>
              </w:rPr>
              <w:t>
</w:t>
            </w:r>
            <w:r>
              <w:rPr>
                <w:rFonts w:ascii="Times New Roman"/>
                <w:b w:val="false"/>
                <w:i w:val="false"/>
                <w:color w:val="000000"/>
                <w:sz w:val="20"/>
              </w:rPr>
              <w:t>Дала қосы</w:t>
            </w:r>
          </w:p>
          <w:bookmarkEnd w:id="13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1322"/>
          <w:p>
            <w:pPr>
              <w:spacing w:after="20"/>
              <w:ind w:left="20"/>
              <w:jc w:val="both"/>
            </w:pPr>
            <w:r>
              <w:rPr>
                <w:rFonts w:ascii="Times New Roman"/>
                <w:b w:val="false"/>
                <w:i w:val="false"/>
                <w:color w:val="000000"/>
                <w:sz w:val="20"/>
              </w:rPr>
              <w:t>
</w:t>
            </w:r>
            <w:r>
              <w:rPr>
                <w:rFonts w:ascii="Times New Roman"/>
                <w:b w:val="false"/>
                <w:i w:val="false"/>
                <w:color w:val="000000"/>
                <w:sz w:val="20"/>
              </w:rPr>
              <w:t>Полиграфия комбинаты, фабрикасы</w:t>
            </w:r>
          </w:p>
          <w:bookmarkEnd w:id="13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0" w:id="1323"/>
          <w:p>
            <w:pPr>
              <w:spacing w:after="20"/>
              <w:ind w:left="20"/>
              <w:jc w:val="both"/>
            </w:pPr>
            <w:r>
              <w:rPr>
                <w:rFonts w:ascii="Times New Roman"/>
                <w:b w:val="false"/>
                <w:i w:val="false"/>
                <w:color w:val="000000"/>
                <w:sz w:val="20"/>
              </w:rPr>
              <w:t>
</w:t>
            </w:r>
            <w:r>
              <w:rPr>
                <w:rFonts w:ascii="Times New Roman"/>
                <w:b w:val="false"/>
                <w:i w:val="false"/>
                <w:color w:val="000000"/>
                <w:sz w:val="20"/>
              </w:rPr>
              <w:t>Түбек (өз атауы бар кезде)</w:t>
            </w:r>
          </w:p>
          <w:bookmarkEnd w:id="13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3" w:id="1324"/>
          <w:p>
            <w:pPr>
              <w:spacing w:after="20"/>
              <w:ind w:left="20"/>
              <w:jc w:val="both"/>
            </w:pPr>
            <w:r>
              <w:rPr>
                <w:rFonts w:ascii="Times New Roman"/>
                <w:b w:val="false"/>
                <w:i w:val="false"/>
                <w:color w:val="000000"/>
                <w:sz w:val="20"/>
              </w:rPr>
              <w:t>
</w:t>
            </w:r>
            <w:r>
              <w:rPr>
                <w:rFonts w:ascii="Times New Roman"/>
                <w:b w:val="false"/>
                <w:i w:val="false"/>
                <w:color w:val="000000"/>
                <w:sz w:val="20"/>
              </w:rPr>
              <w:t>Шоңғал, шоңғалдар</w:t>
            </w:r>
          </w:p>
          <w:bookmarkEnd w:id="13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 шоң-р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6" w:id="1325"/>
          <w:p>
            <w:pPr>
              <w:spacing w:after="20"/>
              <w:ind w:left="20"/>
              <w:jc w:val="both"/>
            </w:pPr>
            <w:r>
              <w:rPr>
                <w:rFonts w:ascii="Times New Roman"/>
                <w:b w:val="false"/>
                <w:i w:val="false"/>
                <w:color w:val="000000"/>
                <w:sz w:val="20"/>
              </w:rPr>
              <w:t>
</w:t>
            </w:r>
            <w:r>
              <w:rPr>
                <w:rFonts w:ascii="Times New Roman"/>
                <w:b w:val="false"/>
                <w:i w:val="false"/>
                <w:color w:val="000000"/>
                <w:sz w:val="20"/>
              </w:rPr>
              <w:t>Қону алаңы</w:t>
            </w:r>
          </w:p>
          <w:bookmarkEnd w:id="13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 ал.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9" w:id="1326"/>
          <w:p>
            <w:pPr>
              <w:spacing w:after="20"/>
              <w:ind w:left="20"/>
              <w:jc w:val="both"/>
            </w:pPr>
            <w:r>
              <w:rPr>
                <w:rFonts w:ascii="Times New Roman"/>
                <w:b w:val="false"/>
                <w:i w:val="false"/>
                <w:color w:val="000000"/>
                <w:sz w:val="20"/>
              </w:rPr>
              <w:t>
</w:t>
            </w:r>
            <w:r>
              <w:rPr>
                <w:rFonts w:ascii="Times New Roman"/>
                <w:b w:val="false"/>
                <w:i w:val="false"/>
                <w:color w:val="000000"/>
                <w:sz w:val="20"/>
              </w:rPr>
              <w:t>Кент Орталығы</w:t>
            </w:r>
          </w:p>
          <w:bookmarkEnd w:id="13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2" w:id="1327"/>
          <w:p>
            <w:pPr>
              <w:spacing w:after="20"/>
              <w:ind w:left="20"/>
              <w:jc w:val="both"/>
            </w:pPr>
            <w:r>
              <w:rPr>
                <w:rFonts w:ascii="Times New Roman"/>
                <w:b w:val="false"/>
                <w:i w:val="false"/>
                <w:color w:val="000000"/>
                <w:sz w:val="20"/>
              </w:rPr>
              <w:t>
</w:t>
            </w:r>
            <w:r>
              <w:rPr>
                <w:rFonts w:ascii="Times New Roman"/>
                <w:b w:val="false"/>
                <w:i w:val="false"/>
                <w:color w:val="000000"/>
                <w:sz w:val="20"/>
              </w:rPr>
              <w:t>Кент Округі</w:t>
            </w:r>
          </w:p>
          <w:bookmarkEnd w:id="13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КентОк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1328"/>
          <w:p>
            <w:pPr>
              <w:spacing w:after="20"/>
              <w:ind w:left="20"/>
              <w:jc w:val="both"/>
            </w:pPr>
            <w:r>
              <w:rPr>
                <w:rFonts w:ascii="Times New Roman"/>
                <w:b w:val="false"/>
                <w:i w:val="false"/>
                <w:color w:val="000000"/>
                <w:sz w:val="20"/>
              </w:rPr>
              <w:t>
</w:t>
            </w:r>
            <w:r>
              <w:rPr>
                <w:rFonts w:ascii="Times New Roman"/>
                <w:b w:val="false"/>
                <w:i w:val="false"/>
                <w:color w:val="000000"/>
                <w:sz w:val="20"/>
              </w:rPr>
              <w:t>Кент</w:t>
            </w:r>
          </w:p>
          <w:bookmarkEnd w:id="13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кент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8" w:id="1329"/>
          <w:p>
            <w:pPr>
              <w:spacing w:after="20"/>
              <w:ind w:left="20"/>
              <w:jc w:val="both"/>
            </w:pPr>
            <w:r>
              <w:rPr>
                <w:rFonts w:ascii="Times New Roman"/>
                <w:b w:val="false"/>
                <w:i w:val="false"/>
                <w:color w:val="000000"/>
                <w:sz w:val="20"/>
              </w:rPr>
              <w:t>
</w:t>
            </w:r>
            <w:r>
              <w:rPr>
                <w:rFonts w:ascii="Times New Roman"/>
                <w:b w:val="false"/>
                <w:i w:val="false"/>
                <w:color w:val="000000"/>
                <w:sz w:val="20"/>
              </w:rPr>
              <w:t>Жол полициясы бекеті</w:t>
            </w:r>
          </w:p>
          <w:bookmarkEnd w:id="13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1" w:id="1330"/>
          <w:p>
            <w:pPr>
              <w:spacing w:after="20"/>
              <w:ind w:left="20"/>
              <w:jc w:val="both"/>
            </w:pPr>
            <w:r>
              <w:rPr>
                <w:rFonts w:ascii="Times New Roman"/>
                <w:b w:val="false"/>
                <w:i w:val="false"/>
                <w:color w:val="000000"/>
                <w:sz w:val="20"/>
              </w:rPr>
              <w:t>
</w:t>
            </w:r>
            <w:r>
              <w:rPr>
                <w:rFonts w:ascii="Times New Roman"/>
                <w:b w:val="false"/>
                <w:i w:val="false"/>
                <w:color w:val="000000"/>
                <w:sz w:val="20"/>
              </w:rPr>
              <w:t>Темір жолдан өтуді күзету посты</w:t>
            </w:r>
          </w:p>
          <w:bookmarkEnd w:id="13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4" w:id="1331"/>
          <w:p>
            <w:pPr>
              <w:spacing w:after="20"/>
              <w:ind w:left="20"/>
              <w:jc w:val="both"/>
            </w:pPr>
            <w:r>
              <w:rPr>
                <w:rFonts w:ascii="Times New Roman"/>
                <w:b w:val="false"/>
                <w:i w:val="false"/>
                <w:color w:val="000000"/>
                <w:sz w:val="20"/>
              </w:rPr>
              <w:t>
</w:t>
            </w:r>
            <w:r>
              <w:rPr>
                <w:rFonts w:ascii="Times New Roman"/>
                <w:b w:val="false"/>
                <w:i w:val="false"/>
                <w:color w:val="000000"/>
                <w:sz w:val="20"/>
              </w:rPr>
              <w:t>Керуен сарайы</w:t>
            </w:r>
          </w:p>
          <w:bookmarkEnd w:id="13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 сар.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7" w:id="1332"/>
          <w:p>
            <w:pPr>
              <w:spacing w:after="20"/>
              <w:ind w:left="20"/>
              <w:jc w:val="both"/>
            </w:pPr>
            <w:r>
              <w:rPr>
                <w:rFonts w:ascii="Times New Roman"/>
                <w:b w:val="false"/>
                <w:i w:val="false"/>
                <w:color w:val="000000"/>
                <w:sz w:val="20"/>
              </w:rPr>
              <w:t>
</w:t>
            </w:r>
            <w:r>
              <w:rPr>
                <w:rFonts w:ascii="Times New Roman"/>
                <w:b w:val="false"/>
                <w:i w:val="false"/>
                <w:color w:val="000000"/>
                <w:sz w:val="20"/>
              </w:rPr>
              <w:t>Оң (өз атауының бөлігі)</w:t>
            </w:r>
          </w:p>
          <w:bookmarkEnd w:id="13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0" w:id="1333"/>
          <w:p>
            <w:pPr>
              <w:spacing w:after="20"/>
              <w:ind w:left="20"/>
              <w:jc w:val="both"/>
            </w:pPr>
            <w:r>
              <w:rPr>
                <w:rFonts w:ascii="Times New Roman"/>
                <w:b w:val="false"/>
                <w:i w:val="false"/>
                <w:color w:val="000000"/>
                <w:sz w:val="20"/>
              </w:rPr>
              <w:t>
</w:t>
            </w:r>
            <w:r>
              <w:rPr>
                <w:rFonts w:ascii="Times New Roman"/>
                <w:b w:val="false"/>
                <w:i w:val="false"/>
                <w:color w:val="000000"/>
                <w:sz w:val="20"/>
              </w:rPr>
              <w:t>Кемежай</w:t>
            </w:r>
          </w:p>
          <w:bookmarkEnd w:id="13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3" w:id="1334"/>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(өз атауы бар кезде)</w:t>
            </w:r>
          </w:p>
          <w:bookmarkEnd w:id="13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6" w:id="1335"/>
          <w:p>
            <w:pPr>
              <w:spacing w:after="20"/>
              <w:ind w:left="20"/>
              <w:jc w:val="both"/>
            </w:pPr>
            <w:r>
              <w:rPr>
                <w:rFonts w:ascii="Times New Roman"/>
                <w:b w:val="false"/>
                <w:i w:val="false"/>
                <w:color w:val="000000"/>
                <w:sz w:val="20"/>
              </w:rPr>
              <w:t>
</w:t>
            </w:r>
            <w:r>
              <w:rPr>
                <w:rFonts w:ascii="Times New Roman"/>
                <w:b w:val="false"/>
                <w:i w:val="false"/>
                <w:color w:val="000000"/>
                <w:sz w:val="20"/>
              </w:rPr>
              <w:t>Сым зауыты</w:t>
            </w:r>
          </w:p>
          <w:bookmarkEnd w:id="13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9" w:id="1336"/>
          <w:p>
            <w:pPr>
              <w:spacing w:after="20"/>
              <w:ind w:left="20"/>
              <w:jc w:val="both"/>
            </w:pPr>
            <w:r>
              <w:rPr>
                <w:rFonts w:ascii="Times New Roman"/>
                <w:b w:val="false"/>
                <w:i w:val="false"/>
                <w:color w:val="000000"/>
                <w:sz w:val="20"/>
              </w:rPr>
              <w:t>
</w:t>
            </w:r>
            <w:r>
              <w:rPr>
                <w:rFonts w:ascii="Times New Roman"/>
                <w:b w:val="false"/>
                <w:i w:val="false"/>
                <w:color w:val="000000"/>
                <w:sz w:val="20"/>
              </w:rPr>
              <w:t>Өтпе (жол астында)</w:t>
            </w:r>
          </w:p>
          <w:bookmarkEnd w:id="13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2" w:id="1337"/>
          <w:p>
            <w:pPr>
              <w:spacing w:after="20"/>
              <w:ind w:left="20"/>
              <w:jc w:val="both"/>
            </w:pPr>
            <w:r>
              <w:rPr>
                <w:rFonts w:ascii="Times New Roman"/>
                <w:b w:val="false"/>
                <w:i w:val="false"/>
                <w:color w:val="000000"/>
                <w:sz w:val="20"/>
              </w:rPr>
              <w:t>
</w:t>
            </w:r>
            <w:r>
              <w:rPr>
                <w:rFonts w:ascii="Times New Roman"/>
                <w:b w:val="false"/>
                <w:i w:val="false"/>
                <w:color w:val="000000"/>
                <w:sz w:val="20"/>
              </w:rPr>
              <w:t>Бұғаз (өз атауы бар кезде)</w:t>
            </w:r>
          </w:p>
          <w:bookmarkEnd w:id="13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5" w:id="1338"/>
          <w:p>
            <w:pPr>
              <w:spacing w:after="20"/>
              <w:ind w:left="20"/>
              <w:jc w:val="both"/>
            </w:pPr>
            <w:r>
              <w:rPr>
                <w:rFonts w:ascii="Times New Roman"/>
                <w:b w:val="false"/>
                <w:i w:val="false"/>
                <w:color w:val="000000"/>
                <w:sz w:val="20"/>
              </w:rPr>
              <w:t>
</w:t>
            </w:r>
            <w:r>
              <w:rPr>
                <w:rFonts w:ascii="Times New Roman"/>
                <w:b w:val="false"/>
                <w:i w:val="false"/>
                <w:color w:val="000000"/>
                <w:sz w:val="20"/>
              </w:rPr>
              <w:t>Тармақ (өз атауы бар кезде)</w:t>
            </w:r>
          </w:p>
          <w:bookmarkEnd w:id="13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8" w:id="1339"/>
          <w:p>
            <w:pPr>
              <w:spacing w:after="20"/>
              <w:ind w:left="20"/>
              <w:jc w:val="both"/>
            </w:pPr>
            <w:r>
              <w:rPr>
                <w:rFonts w:ascii="Times New Roman"/>
                <w:b w:val="false"/>
                <w:i w:val="false"/>
                <w:color w:val="000000"/>
                <w:sz w:val="20"/>
              </w:rPr>
              <w:t>
</w:t>
            </w:r>
            <w:r>
              <w:rPr>
                <w:rFonts w:ascii="Times New Roman"/>
                <w:b w:val="false"/>
                <w:i w:val="false"/>
                <w:color w:val="000000"/>
                <w:sz w:val="20"/>
              </w:rPr>
              <w:t>Өтетін жер</w:t>
            </w:r>
          </w:p>
          <w:bookmarkEnd w:id="13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1" w:id="1340"/>
          <w:p>
            <w:pPr>
              <w:spacing w:after="20"/>
              <w:ind w:left="20"/>
              <w:jc w:val="both"/>
            </w:pPr>
            <w:r>
              <w:rPr>
                <w:rFonts w:ascii="Times New Roman"/>
                <w:b w:val="false"/>
                <w:i w:val="false"/>
                <w:color w:val="000000"/>
                <w:sz w:val="20"/>
              </w:rPr>
              <w:t>
</w:t>
            </w:r>
            <w:r>
              <w:rPr>
                <w:rFonts w:ascii="Times New Roman"/>
                <w:b w:val="false"/>
                <w:i w:val="false"/>
                <w:color w:val="000000"/>
                <w:sz w:val="20"/>
              </w:rPr>
              <w:t>Тоған</w:t>
            </w:r>
          </w:p>
          <w:bookmarkEnd w:id="13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4" w:id="1341"/>
          <w:p>
            <w:pPr>
              <w:spacing w:after="20"/>
              <w:ind w:left="20"/>
              <w:jc w:val="both"/>
            </w:pPr>
            <w:r>
              <w:rPr>
                <w:rFonts w:ascii="Times New Roman"/>
                <w:b w:val="false"/>
                <w:i w:val="false"/>
                <w:color w:val="000000"/>
                <w:sz w:val="20"/>
              </w:rPr>
              <w:t>
</w:t>
            </w:r>
            <w:r>
              <w:rPr>
                <w:rFonts w:ascii="Times New Roman"/>
                <w:b w:val="false"/>
                <w:i w:val="false"/>
                <w:color w:val="000000"/>
                <w:sz w:val="20"/>
              </w:rPr>
              <w:t>Жіп иіру фабрикасы</w:t>
            </w:r>
          </w:p>
          <w:bookmarkEnd w:id="13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иіру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1342"/>
          <w:p>
            <w:pPr>
              <w:spacing w:after="20"/>
              <w:ind w:left="20"/>
              <w:jc w:val="both"/>
            </w:pPr>
            <w:r>
              <w:rPr>
                <w:rFonts w:ascii="Times New Roman"/>
                <w:b w:val="false"/>
                <w:i w:val="false"/>
                <w:color w:val="000000"/>
                <w:sz w:val="20"/>
              </w:rPr>
              <w:t>
</w:t>
            </w:r>
            <w:r>
              <w:rPr>
                <w:rFonts w:ascii="Times New Roman"/>
                <w:b w:val="false"/>
                <w:i w:val="false"/>
                <w:color w:val="000000"/>
                <w:sz w:val="20"/>
              </w:rPr>
              <w:t>Кұс қорасы</w:t>
            </w:r>
          </w:p>
          <w:bookmarkEnd w:id="13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0" w:id="1343"/>
          <w:p>
            <w:pPr>
              <w:spacing w:after="20"/>
              <w:ind w:left="20"/>
              <w:jc w:val="both"/>
            </w:pPr>
            <w:r>
              <w:rPr>
                <w:rFonts w:ascii="Times New Roman"/>
                <w:b w:val="false"/>
                <w:i w:val="false"/>
                <w:color w:val="000000"/>
                <w:sz w:val="20"/>
              </w:rPr>
              <w:t>
</w:t>
            </w:r>
            <w:r>
              <w:rPr>
                <w:rFonts w:ascii="Times New Roman"/>
                <w:b w:val="false"/>
                <w:i w:val="false"/>
                <w:color w:val="000000"/>
                <w:sz w:val="20"/>
              </w:rPr>
              <w:t>Кұс тауарлы ферма</w:t>
            </w:r>
          </w:p>
          <w:bookmarkEnd w:id="13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КұсТФ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3" w:id="1344"/>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Геодезиялық пункт (карта тақырыбында)</w:t>
            </w:r>
          </w:p>
          <w:bookmarkEnd w:id="13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6" w:id="1345"/>
          <w:p>
            <w:pPr>
              <w:spacing w:after="20"/>
              <w:ind w:left="20"/>
              <w:jc w:val="both"/>
            </w:pPr>
            <w:r>
              <w:rPr>
                <w:rFonts w:ascii="Times New Roman"/>
                <w:b w:val="false"/>
                <w:i w:val="false"/>
                <w:color w:val="000000"/>
                <w:sz w:val="20"/>
              </w:rPr>
              <w:t>
</w:t>
            </w:r>
            <w:r>
              <w:rPr>
                <w:rFonts w:ascii="Times New Roman"/>
                <w:b w:val="false"/>
                <w:i w:val="false"/>
                <w:color w:val="000000"/>
                <w:sz w:val="20"/>
              </w:rPr>
              <w:t>Жол кузету бекеті</w:t>
            </w:r>
          </w:p>
          <w:bookmarkEnd w:id="13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 б.</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1" w:id="1346"/>
          <w:p>
            <w:pPr>
              <w:spacing w:after="20"/>
              <w:ind w:left="20"/>
              <w:jc w:val="both"/>
            </w:pPr>
            <w:r>
              <w:rPr>
                <w:rFonts w:ascii="Times New Roman"/>
                <w:b w:val="false"/>
                <w:i w:val="false"/>
                <w:color w:val="000000"/>
                <w:sz w:val="20"/>
              </w:rPr>
              <w:t>
</w:t>
            </w:r>
            <w:r>
              <w:rPr>
                <w:rFonts w:ascii="Times New Roman"/>
                <w:b w:val="false"/>
                <w:i w:val="false"/>
                <w:color w:val="000000"/>
                <w:sz w:val="20"/>
              </w:rPr>
              <w:t>Жұмысшылар кенті (өз атауы жоқ кезде)</w:t>
            </w:r>
          </w:p>
          <w:bookmarkEnd w:id="13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4" w:id="1347"/>
          <w:p>
            <w:pPr>
              <w:spacing w:after="20"/>
              <w:ind w:left="20"/>
              <w:jc w:val="both"/>
            </w:pPr>
            <w:r>
              <w:rPr>
                <w:rFonts w:ascii="Times New Roman"/>
                <w:b w:val="false"/>
                <w:i w:val="false"/>
                <w:color w:val="000000"/>
                <w:sz w:val="20"/>
              </w:rPr>
              <w:t>
</w:t>
            </w:r>
            <w:r>
              <w:rPr>
                <w:rFonts w:ascii="Times New Roman"/>
                <w:b w:val="false"/>
                <w:i w:val="false"/>
                <w:color w:val="000000"/>
                <w:sz w:val="20"/>
              </w:rPr>
              <w:t>Радио зауыты</w:t>
            </w:r>
          </w:p>
          <w:bookmarkEnd w:id="13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7" w:id="1348"/>
          <w:p>
            <w:pPr>
              <w:spacing w:after="20"/>
              <w:ind w:left="20"/>
              <w:jc w:val="both"/>
            </w:pPr>
            <w:r>
              <w:rPr>
                <w:rFonts w:ascii="Times New Roman"/>
                <w:b w:val="false"/>
                <w:i w:val="false"/>
                <w:color w:val="000000"/>
                <w:sz w:val="20"/>
              </w:rPr>
              <w:t>
</w:t>
            </w:r>
            <w:r>
              <w:rPr>
                <w:rFonts w:ascii="Times New Roman"/>
                <w:b w:val="false"/>
                <w:i w:val="false"/>
                <w:color w:val="000000"/>
                <w:sz w:val="20"/>
              </w:rPr>
              <w:t>Радио станциясы</w:t>
            </w:r>
          </w:p>
          <w:bookmarkEnd w:id="13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0" w:id="1349"/>
          <w:p>
            <w:pPr>
              <w:spacing w:after="20"/>
              <w:ind w:left="20"/>
              <w:jc w:val="both"/>
            </w:pPr>
            <w:r>
              <w:rPr>
                <w:rFonts w:ascii="Times New Roman"/>
                <w:b w:val="false"/>
                <w:i w:val="false"/>
                <w:color w:val="000000"/>
                <w:sz w:val="20"/>
              </w:rPr>
              <w:t>
</w:t>
            </w:r>
            <w:r>
              <w:rPr>
                <w:rFonts w:ascii="Times New Roman"/>
                <w:b w:val="false"/>
                <w:i w:val="false"/>
                <w:color w:val="000000"/>
                <w:sz w:val="20"/>
              </w:rPr>
              <w:t>Eскі мекендер</w:t>
            </w:r>
          </w:p>
          <w:bookmarkEnd w:id="13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ecкі мек.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3" w:id="1350"/>
          <w:p>
            <w:pPr>
              <w:spacing w:after="20"/>
              <w:ind w:left="20"/>
              <w:jc w:val="both"/>
            </w:pPr>
            <w:r>
              <w:rPr>
                <w:rFonts w:ascii="Times New Roman"/>
                <w:b w:val="false"/>
                <w:i w:val="false"/>
                <w:color w:val="000000"/>
                <w:sz w:val="20"/>
              </w:rPr>
              <w:t>
</w:t>
            </w:r>
            <w:r>
              <w:rPr>
                <w:rFonts w:ascii="Times New Roman"/>
                <w:b w:val="false"/>
                <w:i w:val="false"/>
                <w:color w:val="000000"/>
                <w:sz w:val="20"/>
              </w:rPr>
              <w:t>Қираған</w:t>
            </w:r>
          </w:p>
          <w:bookmarkEnd w:id="13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6" w:id="1351"/>
          <w:p>
            <w:pPr>
              <w:spacing w:after="20"/>
              <w:ind w:left="20"/>
              <w:jc w:val="both"/>
            </w:pPr>
            <w:r>
              <w:rPr>
                <w:rFonts w:ascii="Times New Roman"/>
                <w:b w:val="false"/>
                <w:i w:val="false"/>
                <w:color w:val="000000"/>
                <w:sz w:val="20"/>
              </w:rPr>
              <w:t>
</w:t>
            </w:r>
            <w:r>
              <w:rPr>
                <w:rFonts w:ascii="Times New Roman"/>
                <w:b w:val="false"/>
                <w:i w:val="false"/>
                <w:color w:val="000000"/>
                <w:sz w:val="20"/>
              </w:rPr>
              <w:t>Жол айрығы (темір жол)</w:t>
            </w:r>
          </w:p>
          <w:bookmarkEnd w:id="13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айр.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9" w:id="1352"/>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Әкімдік</w:t>
            </w:r>
          </w:p>
          <w:bookmarkEnd w:id="13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2" w:id="1353"/>
          <w:p>
            <w:pPr>
              <w:spacing w:after="20"/>
              <w:ind w:left="20"/>
              <w:jc w:val="both"/>
            </w:pPr>
            <w:r>
              <w:rPr>
                <w:rFonts w:ascii="Times New Roman"/>
                <w:b w:val="false"/>
                <w:i w:val="false"/>
                <w:color w:val="000000"/>
                <w:sz w:val="20"/>
              </w:rPr>
              <w:t>
</w:t>
            </w:r>
            <w:r>
              <w:rPr>
                <w:rFonts w:ascii="Times New Roman"/>
                <w:b w:val="false"/>
                <w:i w:val="false"/>
                <w:color w:val="000000"/>
                <w:sz w:val="20"/>
              </w:rPr>
              <w:t>Аудан Орталығы</w:t>
            </w:r>
          </w:p>
          <w:bookmarkEnd w:id="13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АудОрт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5" w:id="1354"/>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бұйымдар зауыты, фабрикасы</w:t>
            </w:r>
          </w:p>
          <w:bookmarkEnd w:id="13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8" w:id="1355"/>
          <w:p>
            <w:pPr>
              <w:spacing w:after="20"/>
              <w:ind w:left="20"/>
              <w:jc w:val="both"/>
            </w:pPr>
            <w:r>
              <w:rPr>
                <w:rFonts w:ascii="Times New Roman"/>
                <w:b w:val="false"/>
                <w:i w:val="false"/>
                <w:color w:val="000000"/>
                <w:sz w:val="20"/>
              </w:rPr>
              <w:t>
</w:t>
            </w:r>
            <w:r>
              <w:rPr>
                <w:rFonts w:ascii="Times New Roman"/>
                <w:b w:val="false"/>
                <w:i w:val="false"/>
                <w:color w:val="000000"/>
                <w:sz w:val="20"/>
              </w:rPr>
              <w:t>Жөндеу—техникалык шеберханасы, жөндеу зауыты</w:t>
            </w:r>
          </w:p>
          <w:bookmarkEnd w:id="13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ЖТШ, жөн.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1" w:id="1356"/>
          <w:p>
            <w:pPr>
              <w:spacing w:after="20"/>
              <w:ind w:left="20"/>
              <w:jc w:val="both"/>
            </w:pPr>
            <w:r>
              <w:rPr>
                <w:rFonts w:ascii="Times New Roman"/>
                <w:b w:val="false"/>
                <w:i w:val="false"/>
                <w:color w:val="000000"/>
                <w:sz w:val="20"/>
              </w:rPr>
              <w:t>
</w:t>
            </w:r>
            <w:r>
              <w:rPr>
                <w:rFonts w:ascii="Times New Roman"/>
                <w:b w:val="false"/>
                <w:i w:val="false"/>
                <w:color w:val="000000"/>
                <w:sz w:val="20"/>
              </w:rPr>
              <w:t>Жөндеу—техникалық станциясы</w:t>
            </w:r>
          </w:p>
          <w:bookmarkEnd w:id="13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4" w:id="1357"/>
          <w:p>
            <w:pPr>
              <w:spacing w:after="20"/>
              <w:ind w:left="20"/>
              <w:jc w:val="both"/>
            </w:pPr>
            <w:r>
              <w:rPr>
                <w:rFonts w:ascii="Times New Roman"/>
                <w:b w:val="false"/>
                <w:i w:val="false"/>
                <w:color w:val="000000"/>
                <w:sz w:val="20"/>
              </w:rPr>
              <w:t>
</w:t>
            </w:r>
            <w:r>
              <w:rPr>
                <w:rFonts w:ascii="Times New Roman"/>
                <w:b w:val="false"/>
                <w:i w:val="false"/>
                <w:color w:val="000000"/>
                <w:sz w:val="20"/>
              </w:rPr>
              <w:t>Күріш өсіретін</w:t>
            </w:r>
          </w:p>
          <w:bookmarkEnd w:id="13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7" w:id="1358"/>
          <w:p>
            <w:pPr>
              <w:spacing w:after="20"/>
              <w:ind w:left="20"/>
              <w:jc w:val="both"/>
            </w:pPr>
            <w:r>
              <w:rPr>
                <w:rFonts w:ascii="Times New Roman"/>
                <w:b w:val="false"/>
                <w:i w:val="false"/>
                <w:color w:val="000000"/>
                <w:sz w:val="20"/>
              </w:rPr>
              <w:t>
</w:t>
            </w:r>
            <w:r>
              <w:rPr>
                <w:rFonts w:ascii="Times New Roman"/>
                <w:b w:val="false"/>
                <w:i w:val="false"/>
                <w:color w:val="000000"/>
                <w:sz w:val="20"/>
              </w:rPr>
              <w:t>Бұлақ</w:t>
            </w:r>
          </w:p>
          <w:bookmarkEnd w:id="13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0" w:id="1359"/>
          <w:p>
            <w:pPr>
              <w:spacing w:after="20"/>
              <w:ind w:left="20"/>
              <w:jc w:val="both"/>
            </w:pPr>
            <w:r>
              <w:rPr>
                <w:rFonts w:ascii="Times New Roman"/>
                <w:b w:val="false"/>
                <w:i w:val="false"/>
                <w:color w:val="000000"/>
                <w:sz w:val="20"/>
              </w:rPr>
              <w:t>
</w:t>
            </w:r>
            <w:r>
              <w:rPr>
                <w:rFonts w:ascii="Times New Roman"/>
                <w:b w:val="false"/>
                <w:i w:val="false"/>
                <w:color w:val="000000"/>
                <w:sz w:val="20"/>
              </w:rPr>
              <w:t>Кеніш</w:t>
            </w:r>
          </w:p>
          <w:bookmarkEnd w:id="13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3" w:id="1360"/>
          <w:p>
            <w:pPr>
              <w:spacing w:after="20"/>
              <w:ind w:left="20"/>
              <w:jc w:val="both"/>
            </w:pPr>
            <w:r>
              <w:rPr>
                <w:rFonts w:ascii="Times New Roman"/>
                <w:b w:val="false"/>
                <w:i w:val="false"/>
                <w:color w:val="000000"/>
                <w:sz w:val="20"/>
              </w:rPr>
              <w:t>
</w:t>
            </w:r>
            <w:r>
              <w:rPr>
                <w:rFonts w:ascii="Times New Roman"/>
                <w:b w:val="false"/>
                <w:i w:val="false"/>
                <w:color w:val="000000"/>
                <w:sz w:val="20"/>
              </w:rPr>
              <w:t>Тарам (өз атауы бар кезде)</w:t>
            </w:r>
          </w:p>
          <w:bookmarkEnd w:id="13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6" w:id="1361"/>
          <w:p>
            <w:pPr>
              <w:spacing w:after="20"/>
              <w:ind w:left="20"/>
              <w:jc w:val="both"/>
            </w:pPr>
            <w:r>
              <w:rPr>
                <w:rFonts w:ascii="Times New Roman"/>
                <w:b w:val="false"/>
                <w:i w:val="false"/>
                <w:color w:val="000000"/>
                <w:sz w:val="20"/>
              </w:rPr>
              <w:t>
</w:t>
            </w:r>
            <w:r>
              <w:rPr>
                <w:rFonts w:ascii="Times New Roman"/>
                <w:b w:val="false"/>
                <w:i w:val="false"/>
                <w:color w:val="000000"/>
                <w:sz w:val="20"/>
              </w:rPr>
              <w:t>Жылға (өз атауы бар кезде)</w:t>
            </w:r>
          </w:p>
          <w:bookmarkEnd w:id="13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9" w:id="1362"/>
          <w:p>
            <w:pPr>
              <w:spacing w:after="20"/>
              <w:ind w:left="20"/>
              <w:jc w:val="both"/>
            </w:pPr>
            <w:r>
              <w:rPr>
                <w:rFonts w:ascii="Times New Roman"/>
                <w:b w:val="false"/>
                <w:i w:val="false"/>
                <w:color w:val="000000"/>
                <w:sz w:val="20"/>
              </w:rPr>
              <w:t>
</w:t>
            </w:r>
            <w:r>
              <w:rPr>
                <w:rFonts w:ascii="Times New Roman"/>
                <w:b w:val="false"/>
                <w:i w:val="false"/>
                <w:color w:val="000000"/>
                <w:sz w:val="20"/>
              </w:rPr>
              <w:t>Балықшылар кенті (өз атауы жоқ кезде)</w:t>
            </w:r>
          </w:p>
          <w:bookmarkEnd w:id="13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2" w:id="1363"/>
          <w:p>
            <w:pPr>
              <w:spacing w:after="20"/>
              <w:ind w:left="20"/>
              <w:jc w:val="both"/>
            </w:pPr>
            <w:r>
              <w:rPr>
                <w:rFonts w:ascii="Times New Roman"/>
                <w:b w:val="false"/>
                <w:i w:val="false"/>
                <w:color w:val="000000"/>
                <w:sz w:val="20"/>
              </w:rPr>
              <w:t>
</w:t>
            </w:r>
            <w:r>
              <w:rPr>
                <w:rFonts w:ascii="Times New Roman"/>
                <w:b w:val="false"/>
                <w:i w:val="false"/>
                <w:color w:val="000000"/>
                <w:sz w:val="20"/>
              </w:rPr>
              <w:t>Балық өcipy зауыты, балық зауыты, балық консервілеу комбинаты, балық тәлімбағы, балық</w:t>
            </w:r>
          </w:p>
          <w:bookmarkEnd w:id="13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5" w:id="1364"/>
          <w:p>
            <w:pPr>
              <w:spacing w:after="20"/>
              <w:ind w:left="20"/>
              <w:jc w:val="both"/>
            </w:pPr>
            <w:r>
              <w:rPr>
                <w:rFonts w:ascii="Times New Roman"/>
                <w:b w:val="false"/>
                <w:i w:val="false"/>
                <w:color w:val="000000"/>
                <w:sz w:val="20"/>
              </w:rPr>
              <w:t>
</w:t>
            </w:r>
            <w:r>
              <w:rPr>
                <w:rFonts w:ascii="Times New Roman"/>
                <w:b w:val="false"/>
                <w:i w:val="false"/>
                <w:color w:val="000000"/>
                <w:sz w:val="20"/>
              </w:rPr>
              <w:t>Базар</w:t>
            </w:r>
          </w:p>
          <w:bookmarkEnd w:id="13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0" w:id="1365"/>
          <w:p>
            <w:pPr>
              <w:spacing w:after="20"/>
              <w:ind w:left="20"/>
              <w:jc w:val="both"/>
            </w:pPr>
            <w:r>
              <w:rPr>
                <w:rFonts w:ascii="Times New Roman"/>
                <w:b w:val="false"/>
                <w:i w:val="false"/>
                <w:color w:val="000000"/>
                <w:sz w:val="20"/>
              </w:rPr>
              <w:t>
</w:t>
            </w:r>
            <w:r>
              <w:rPr>
                <w:rFonts w:ascii="Times New Roman"/>
                <w:b w:val="false"/>
                <w:i w:val="false"/>
                <w:color w:val="000000"/>
                <w:sz w:val="20"/>
              </w:rPr>
              <w:t>Бау—бакша телімі</w:t>
            </w:r>
          </w:p>
          <w:bookmarkEnd w:id="13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3" w:id="1366"/>
          <w:p>
            <w:pPr>
              <w:spacing w:after="20"/>
              <w:ind w:left="20"/>
              <w:jc w:val="both"/>
            </w:pPr>
            <w:r>
              <w:rPr>
                <w:rFonts w:ascii="Times New Roman"/>
                <w:b w:val="false"/>
                <w:i w:val="false"/>
                <w:color w:val="000000"/>
                <w:sz w:val="20"/>
              </w:rPr>
              <w:t>
</w:t>
            </w:r>
            <w:r>
              <w:rPr>
                <w:rFonts w:ascii="Times New Roman"/>
                <w:b w:val="false"/>
                <w:i w:val="false"/>
                <w:color w:val="000000"/>
                <w:sz w:val="20"/>
              </w:rPr>
              <w:t>Санаторий</w:t>
            </w:r>
          </w:p>
          <w:bookmarkEnd w:id="13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6" w:id="1367"/>
          <w:p>
            <w:pPr>
              <w:spacing w:after="20"/>
              <w:ind w:left="20"/>
              <w:jc w:val="both"/>
            </w:pPr>
            <w:r>
              <w:rPr>
                <w:rFonts w:ascii="Times New Roman"/>
                <w:b w:val="false"/>
                <w:i w:val="false"/>
                <w:color w:val="000000"/>
                <w:sz w:val="20"/>
              </w:rPr>
              <w:t>
</w:t>
            </w:r>
            <w:r>
              <w:rPr>
                <w:rFonts w:ascii="Times New Roman"/>
                <w:b w:val="false"/>
                <w:i w:val="false"/>
                <w:color w:val="000000"/>
                <w:sz w:val="20"/>
              </w:rPr>
              <w:t>Сарай, сарайлар</w:t>
            </w:r>
          </w:p>
          <w:bookmarkEnd w:id="13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 сар-р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9" w:id="1368"/>
          <w:p>
            <w:pPr>
              <w:spacing w:after="20"/>
              <w:ind w:left="20"/>
              <w:jc w:val="both"/>
            </w:pPr>
            <w:r>
              <w:rPr>
                <w:rFonts w:ascii="Times New Roman"/>
                <w:b w:val="false"/>
                <w:i w:val="false"/>
                <w:color w:val="000000"/>
                <w:sz w:val="20"/>
              </w:rPr>
              <w:t>
</w:t>
            </w:r>
            <w:r>
              <w:rPr>
                <w:rFonts w:ascii="Times New Roman"/>
                <w:b w:val="false"/>
                <w:i w:val="false"/>
                <w:color w:val="000000"/>
                <w:sz w:val="20"/>
              </w:rPr>
              <w:t>Сардоба</w:t>
            </w:r>
          </w:p>
          <w:bookmarkEnd w:id="13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2" w:id="1369"/>
          <w:p>
            <w:pPr>
              <w:spacing w:after="20"/>
              <w:ind w:left="20"/>
              <w:jc w:val="both"/>
            </w:pPr>
            <w:r>
              <w:rPr>
                <w:rFonts w:ascii="Times New Roman"/>
                <w:b w:val="false"/>
                <w:i w:val="false"/>
                <w:color w:val="000000"/>
                <w:sz w:val="20"/>
              </w:rPr>
              <w:t>
</w:t>
            </w:r>
            <w:r>
              <w:rPr>
                <w:rFonts w:ascii="Times New Roman"/>
                <w:b w:val="false"/>
                <w:i w:val="false"/>
                <w:color w:val="000000"/>
                <w:sz w:val="20"/>
              </w:rPr>
              <w:t>Қант зауыты</w:t>
            </w:r>
          </w:p>
          <w:bookmarkEnd w:id="13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5" w:id="1370"/>
          <w:p>
            <w:pPr>
              <w:spacing w:after="20"/>
              <w:ind w:left="20"/>
              <w:jc w:val="both"/>
            </w:pPr>
            <w:r>
              <w:rPr>
                <w:rFonts w:ascii="Times New Roman"/>
                <w:b w:val="false"/>
                <w:i w:val="false"/>
                <w:color w:val="000000"/>
                <w:sz w:val="20"/>
              </w:rPr>
              <w:t>
</w:t>
            </w:r>
            <w:r>
              <w:rPr>
                <w:rFonts w:ascii="Times New Roman"/>
                <w:b w:val="false"/>
                <w:i w:val="false"/>
                <w:color w:val="000000"/>
                <w:sz w:val="20"/>
              </w:rPr>
              <w:t>Қант Құрағы (плантация)</w:t>
            </w:r>
          </w:p>
          <w:bookmarkEnd w:id="13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8" w:id="1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Қызылша өсіретін </w:t>
            </w:r>
          </w:p>
          <w:bookmarkEnd w:id="13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1" w:id="1372"/>
          <w:p>
            <w:pPr>
              <w:spacing w:after="20"/>
              <w:ind w:left="20"/>
              <w:jc w:val="both"/>
            </w:pPr>
            <w:r>
              <w:rPr>
                <w:rFonts w:ascii="Times New Roman"/>
                <w:b w:val="false"/>
                <w:i w:val="false"/>
                <w:color w:val="000000"/>
                <w:sz w:val="20"/>
              </w:rPr>
              <w:t>
</w:t>
            </w:r>
            <w:r>
              <w:rPr>
                <w:rFonts w:ascii="Times New Roman"/>
                <w:b w:val="false"/>
                <w:i w:val="false"/>
                <w:color w:val="000000"/>
                <w:sz w:val="20"/>
              </w:rPr>
              <w:t>Шошқа өсіретін</w:t>
            </w:r>
          </w:p>
          <w:bookmarkEnd w:id="13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4" w:id="1373"/>
          <w:p>
            <w:pPr>
              <w:spacing w:after="20"/>
              <w:ind w:left="20"/>
              <w:jc w:val="both"/>
            </w:pPr>
            <w:r>
              <w:rPr>
                <w:rFonts w:ascii="Times New Roman"/>
                <w:b w:val="false"/>
                <w:i w:val="false"/>
                <w:color w:val="000000"/>
                <w:sz w:val="20"/>
              </w:rPr>
              <w:t>
</w:t>
            </w:r>
            <w:r>
              <w:rPr>
                <w:rFonts w:ascii="Times New Roman"/>
                <w:b w:val="false"/>
                <w:i w:val="false"/>
                <w:color w:val="000000"/>
                <w:sz w:val="20"/>
              </w:rPr>
              <w:t>Шошқа тауарлы ферма</w:t>
            </w:r>
          </w:p>
          <w:bookmarkEnd w:id="13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7" w:id="1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Қорғасын кеніші </w:t>
            </w:r>
          </w:p>
          <w:bookmarkEnd w:id="13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корғас.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0" w:id="1375"/>
          <w:p>
            <w:pPr>
              <w:spacing w:after="20"/>
              <w:ind w:left="20"/>
              <w:jc w:val="both"/>
            </w:pPr>
            <w:r>
              <w:rPr>
                <w:rFonts w:ascii="Times New Roman"/>
                <w:b w:val="false"/>
                <w:i w:val="false"/>
                <w:color w:val="000000"/>
                <w:sz w:val="20"/>
              </w:rPr>
              <w:t>
</w:t>
            </w:r>
            <w:r>
              <w:rPr>
                <w:rFonts w:ascii="Times New Roman"/>
                <w:b w:val="false"/>
                <w:i w:val="false"/>
                <w:color w:val="000000"/>
                <w:sz w:val="20"/>
              </w:rPr>
              <w:t>Астам (көпірдің жүк көтерілімдігін жазғанда)</w:t>
            </w:r>
          </w:p>
          <w:bookmarkEnd w:id="13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3" w:id="1376"/>
          <w:p>
            <w:pPr>
              <w:spacing w:after="20"/>
              <w:ind w:left="20"/>
              <w:jc w:val="both"/>
            </w:pPr>
            <w:r>
              <w:rPr>
                <w:rFonts w:ascii="Times New Roman"/>
                <w:b w:val="false"/>
                <w:i w:val="false"/>
                <w:color w:val="000000"/>
                <w:sz w:val="20"/>
              </w:rPr>
              <w:t>
</w:t>
            </w:r>
            <w:r>
              <w:rPr>
                <w:rFonts w:ascii="Times New Roman"/>
                <w:b w:val="false"/>
                <w:i w:val="false"/>
                <w:color w:val="000000"/>
                <w:sz w:val="20"/>
              </w:rPr>
              <w:t>Әулие (өз атауының бөлігі)</w:t>
            </w:r>
          </w:p>
          <w:bookmarkEnd w:id="13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6" w:id="1377"/>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(өз атауының бөлігі</w:t>
            </w:r>
          </w:p>
          <w:bookmarkEnd w:id="13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1378"/>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Солтүстік-шығыс</w:t>
            </w:r>
          </w:p>
          <w:bookmarkEnd w:id="13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2" w:id="1379"/>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Солтүстік-батыс</w:t>
            </w:r>
          </w:p>
          <w:bookmarkEnd w:id="13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5" w:id="1380"/>
          <w:p>
            <w:pPr>
              <w:spacing w:after="20"/>
              <w:ind w:left="20"/>
              <w:jc w:val="both"/>
            </w:pPr>
            <w:r>
              <w:rPr>
                <w:rFonts w:ascii="Times New Roman"/>
                <w:b w:val="false"/>
                <w:i w:val="false"/>
                <w:color w:val="000000"/>
                <w:sz w:val="20"/>
              </w:rPr>
              <w:t>
</w:t>
            </w:r>
            <w:r>
              <w:rPr>
                <w:rFonts w:ascii="Times New Roman"/>
                <w:b w:val="false"/>
                <w:i w:val="false"/>
                <w:color w:val="000000"/>
                <w:sz w:val="20"/>
              </w:rPr>
              <w:t>Селекция станциясы</w:t>
            </w:r>
          </w:p>
          <w:bookmarkEnd w:id="13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8" w:id="1381"/>
          <w:p>
            <w:pPr>
              <w:spacing w:after="20"/>
              <w:ind w:left="20"/>
              <w:jc w:val="both"/>
            </w:pPr>
            <w:r>
              <w:rPr>
                <w:rFonts w:ascii="Times New Roman"/>
                <w:b w:val="false"/>
                <w:i w:val="false"/>
                <w:color w:val="000000"/>
                <w:sz w:val="20"/>
              </w:rPr>
              <w:t>
</w:t>
            </w:r>
            <w:r>
              <w:rPr>
                <w:rFonts w:ascii="Times New Roman"/>
                <w:b w:val="false"/>
                <w:i w:val="false"/>
                <w:color w:val="000000"/>
                <w:sz w:val="20"/>
              </w:rPr>
              <w:t>Село Окргі</w:t>
            </w:r>
          </w:p>
          <w:bookmarkEnd w:id="13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1" w:id="1382"/>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шаруашылық машина жасау зауыты</w:t>
            </w:r>
          </w:p>
          <w:bookmarkEnd w:id="13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 маш.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4" w:id="1383"/>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шаруашылық</w:t>
            </w:r>
          </w:p>
          <w:bookmarkEnd w:id="13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7" w:id="1384"/>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шаруашыльқ техникасы” (бөлімше)</w:t>
            </w:r>
          </w:p>
          <w:bookmarkEnd w:id="13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0" w:id="1385"/>
          <w:p>
            <w:pPr>
              <w:spacing w:after="20"/>
              <w:ind w:left="20"/>
              <w:jc w:val="both"/>
            </w:pPr>
            <w:r>
              <w:rPr>
                <w:rFonts w:ascii="Times New Roman"/>
                <w:b w:val="false"/>
                <w:i w:val="false"/>
                <w:color w:val="000000"/>
                <w:sz w:val="20"/>
              </w:rPr>
              <w:t>
</w:t>
            </w:r>
            <w:r>
              <w:rPr>
                <w:rFonts w:ascii="Times New Roman"/>
                <w:b w:val="false"/>
                <w:i w:val="false"/>
                <w:color w:val="000000"/>
                <w:sz w:val="20"/>
              </w:rPr>
              <w:t>Тұқым өсіретін</w:t>
            </w:r>
          </w:p>
          <w:bookmarkEnd w:id="13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3" w:id="1386"/>
          <w:p>
            <w:pPr>
              <w:spacing w:after="20"/>
              <w:ind w:left="20"/>
              <w:jc w:val="both"/>
            </w:pPr>
            <w:r>
              <w:rPr>
                <w:rFonts w:ascii="Times New Roman"/>
                <w:b w:val="false"/>
                <w:i w:val="false"/>
                <w:color w:val="000000"/>
                <w:sz w:val="20"/>
              </w:rPr>
              <w:t>
</w:t>
            </w:r>
            <w:r>
              <w:rPr>
                <w:rFonts w:ascii="Times New Roman"/>
                <w:b w:val="false"/>
                <w:i w:val="false"/>
                <w:color w:val="000000"/>
                <w:sz w:val="20"/>
              </w:rPr>
              <w:t>Күкірт көзі, күкірт кеніші</w:t>
            </w:r>
          </w:p>
          <w:bookmarkEnd w:id="13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6" w:id="1387"/>
          <w:p>
            <w:pPr>
              <w:spacing w:after="20"/>
              <w:ind w:left="20"/>
              <w:jc w:val="both"/>
            </w:pPr>
            <w:r>
              <w:rPr>
                <w:rFonts w:ascii="Times New Roman"/>
                <w:b w:val="false"/>
                <w:i w:val="false"/>
                <w:color w:val="000000"/>
                <w:sz w:val="20"/>
              </w:rPr>
              <w:t>
</w:t>
            </w:r>
            <w:r>
              <w:rPr>
                <w:rFonts w:ascii="Times New Roman"/>
                <w:b w:val="false"/>
                <w:i w:val="false"/>
                <w:color w:val="000000"/>
                <w:sz w:val="20"/>
              </w:rPr>
              <w:t>Силикат өнеркәсібі зауыты, фабрикасы</w:t>
            </w:r>
          </w:p>
          <w:bookmarkEnd w:id="13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9" w:id="1388"/>
          <w:p>
            <w:pPr>
              <w:spacing w:after="20"/>
              <w:ind w:left="20"/>
              <w:jc w:val="both"/>
            </w:pPr>
            <w:r>
              <w:rPr>
                <w:rFonts w:ascii="Times New Roman"/>
                <w:b w:val="false"/>
                <w:i w:val="false"/>
                <w:color w:val="000000"/>
                <w:sz w:val="20"/>
              </w:rPr>
              <w:t>
</w:t>
            </w:r>
            <w:r>
              <w:rPr>
                <w:rFonts w:ascii="Times New Roman"/>
                <w:b w:val="false"/>
                <w:i w:val="false"/>
                <w:color w:val="000000"/>
                <w:sz w:val="20"/>
              </w:rPr>
              <w:t>Сүрлем мұнарасы, ор, шіңқыр</w:t>
            </w:r>
          </w:p>
          <w:bookmarkEnd w:id="13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2" w:id="1389"/>
          <w:p>
            <w:pPr>
              <w:spacing w:after="20"/>
              <w:ind w:left="20"/>
              <w:jc w:val="both"/>
            </w:pPr>
            <w:r>
              <w:rPr>
                <w:rFonts w:ascii="Times New Roman"/>
                <w:b w:val="false"/>
                <w:i w:val="false"/>
                <w:color w:val="000000"/>
                <w:sz w:val="20"/>
              </w:rPr>
              <w:t>
</w:t>
            </w:r>
            <w:r>
              <w:rPr>
                <w:rFonts w:ascii="Times New Roman"/>
                <w:b w:val="false"/>
                <w:i w:val="false"/>
                <w:color w:val="000000"/>
                <w:sz w:val="20"/>
              </w:rPr>
              <w:t>Жартас, жартастар</w:t>
            </w:r>
          </w:p>
          <w:bookmarkEnd w:id="13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 , жар-р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5" w:id="1390"/>
          <w:p>
            <w:pPr>
              <w:spacing w:after="20"/>
              <w:ind w:left="20"/>
              <w:jc w:val="both"/>
            </w:pPr>
            <w:r>
              <w:rPr>
                <w:rFonts w:ascii="Times New Roman"/>
                <w:b w:val="false"/>
                <w:i w:val="false"/>
                <w:color w:val="000000"/>
                <w:sz w:val="20"/>
              </w:rPr>
              <w:t>
</w:t>
            </w:r>
            <w:r>
              <w:rPr>
                <w:rFonts w:ascii="Times New Roman"/>
                <w:b w:val="false"/>
                <w:i w:val="false"/>
                <w:color w:val="000000"/>
                <w:sz w:val="20"/>
              </w:rPr>
              <w:t>Ұңғыма</w:t>
            </w:r>
          </w:p>
          <w:bookmarkEnd w:id="13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8" w:id="1391"/>
          <w:p>
            <w:pPr>
              <w:spacing w:after="20"/>
              <w:ind w:left="20"/>
              <w:jc w:val="both"/>
            </w:pPr>
            <w:r>
              <w:rPr>
                <w:rFonts w:ascii="Times New Roman"/>
                <w:b w:val="false"/>
                <w:i w:val="false"/>
                <w:color w:val="000000"/>
                <w:sz w:val="20"/>
              </w:rPr>
              <w:t>
</w:t>
            </w:r>
            <w:r>
              <w:rPr>
                <w:rFonts w:ascii="Times New Roman"/>
                <w:b w:val="false"/>
                <w:i w:val="false"/>
                <w:color w:val="000000"/>
                <w:sz w:val="20"/>
              </w:rPr>
              <w:t>Скипидар зауыты</w:t>
            </w:r>
          </w:p>
          <w:bookmarkEnd w:id="13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1" w:id="1392"/>
          <w:p>
            <w:pPr>
              <w:spacing w:after="20"/>
              <w:ind w:left="20"/>
              <w:jc w:val="both"/>
            </w:pPr>
            <w:r>
              <w:rPr>
                <w:rFonts w:ascii="Times New Roman"/>
                <w:b w:val="false"/>
                <w:i w:val="false"/>
                <w:color w:val="000000"/>
                <w:sz w:val="20"/>
              </w:rPr>
              <w:t>
</w:t>
            </w:r>
            <w:r>
              <w:rPr>
                <w:rFonts w:ascii="Times New Roman"/>
                <w:b w:val="false"/>
                <w:i w:val="false"/>
                <w:color w:val="000000"/>
                <w:sz w:val="20"/>
              </w:rPr>
              <w:t>Койма, коймалар</w:t>
            </w:r>
          </w:p>
          <w:bookmarkEnd w:id="13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4" w:id="1393"/>
          <w:p>
            <w:pPr>
              <w:spacing w:after="20"/>
              <w:ind w:left="20"/>
              <w:jc w:val="both"/>
            </w:pPr>
            <w:r>
              <w:rPr>
                <w:rFonts w:ascii="Times New Roman"/>
                <w:b w:val="false"/>
                <w:i w:val="false"/>
                <w:color w:val="000000"/>
                <w:sz w:val="20"/>
              </w:rPr>
              <w:t>
</w:t>
            </w:r>
            <w:r>
              <w:rPr>
                <w:rFonts w:ascii="Times New Roman"/>
                <w:b w:val="false"/>
                <w:i w:val="false"/>
                <w:color w:val="000000"/>
                <w:sz w:val="20"/>
              </w:rPr>
              <w:t>Жағар—жаңармай материалдары коймасы</w:t>
            </w:r>
          </w:p>
          <w:bookmarkEnd w:id="13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7" w:id="1394"/>
          <w:p>
            <w:pPr>
              <w:spacing w:after="20"/>
              <w:ind w:left="20"/>
              <w:jc w:val="both"/>
            </w:pPr>
            <w:r>
              <w:rPr>
                <w:rFonts w:ascii="Times New Roman"/>
                <w:b w:val="false"/>
                <w:i w:val="false"/>
                <w:color w:val="000000"/>
                <w:sz w:val="20"/>
              </w:rPr>
              <w:t>
</w:t>
            </w:r>
            <w:r>
              <w:rPr>
                <w:rFonts w:ascii="Times New Roman"/>
                <w:b w:val="false"/>
                <w:i w:val="false"/>
                <w:color w:val="000000"/>
                <w:sz w:val="20"/>
              </w:rPr>
              <w:t>Мал қора</w:t>
            </w:r>
          </w:p>
          <w:bookmarkEnd w:id="13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0" w:id="1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Мал өсіретін </w:t>
            </w:r>
          </w:p>
          <w:bookmarkEnd w:id="13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3" w:id="1396"/>
          <w:p>
            <w:pPr>
              <w:spacing w:after="20"/>
              <w:ind w:left="20"/>
              <w:jc w:val="both"/>
            </w:pPr>
            <w:r>
              <w:rPr>
                <w:rFonts w:ascii="Times New Roman"/>
                <w:b w:val="false"/>
                <w:i w:val="false"/>
                <w:color w:val="000000"/>
                <w:sz w:val="20"/>
              </w:rPr>
              <w:t>
</w:t>
            </w:r>
            <w:r>
              <w:rPr>
                <w:rFonts w:ascii="Times New Roman"/>
                <w:b w:val="false"/>
                <w:i w:val="false"/>
                <w:color w:val="000000"/>
                <w:sz w:val="20"/>
              </w:rPr>
              <w:t>Мал моласы</w:t>
            </w:r>
          </w:p>
          <w:bookmarkEnd w:id="13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6" w:id="1397"/>
          <w:p>
            <w:pPr>
              <w:spacing w:after="20"/>
              <w:ind w:left="20"/>
              <w:jc w:val="both"/>
            </w:pPr>
            <w:r>
              <w:rPr>
                <w:rFonts w:ascii="Times New Roman"/>
                <w:b w:val="false"/>
                <w:i w:val="false"/>
                <w:color w:val="000000"/>
                <w:sz w:val="20"/>
              </w:rPr>
              <w:t>
</w:t>
            </w:r>
            <w:r>
              <w:rPr>
                <w:rFonts w:ascii="Times New Roman"/>
                <w:b w:val="false"/>
                <w:i w:val="false"/>
                <w:color w:val="000000"/>
                <w:sz w:val="20"/>
              </w:rPr>
              <w:t>Тақтатас өндіру, тақтатас ашық кеніші</w:t>
            </w:r>
          </w:p>
          <w:bookmarkEnd w:id="13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9" w:id="1398"/>
          <w:p>
            <w:pPr>
              <w:spacing w:after="20"/>
              <w:ind w:left="20"/>
              <w:jc w:val="both"/>
            </w:pPr>
            <w:r>
              <w:rPr>
                <w:rFonts w:ascii="Times New Roman"/>
                <w:b w:val="false"/>
                <w:i w:val="false"/>
                <w:color w:val="000000"/>
                <w:sz w:val="20"/>
              </w:rPr>
              <w:t>
</w:t>
            </w:r>
            <w:r>
              <w:rPr>
                <w:rFonts w:ascii="Times New Roman"/>
                <w:b w:val="false"/>
                <w:i w:val="false"/>
                <w:color w:val="000000"/>
                <w:sz w:val="20"/>
              </w:rPr>
              <w:t>Слобода (өз атауының бөлігі)</w:t>
            </w:r>
          </w:p>
          <w:bookmarkEnd w:id="13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2" w:id="1399"/>
          <w:p>
            <w:pPr>
              <w:spacing w:after="20"/>
              <w:ind w:left="20"/>
              <w:jc w:val="both"/>
            </w:pPr>
            <w:r>
              <w:rPr>
                <w:rFonts w:ascii="Times New Roman"/>
                <w:b w:val="false"/>
                <w:i w:val="false"/>
                <w:color w:val="000000"/>
                <w:sz w:val="20"/>
              </w:rPr>
              <w:t>
</w:t>
            </w:r>
            <w:r>
              <w:rPr>
                <w:rFonts w:ascii="Times New Roman"/>
                <w:b w:val="false"/>
                <w:i w:val="false"/>
                <w:color w:val="000000"/>
                <w:sz w:val="20"/>
              </w:rPr>
              <w:t>Шайыр қайнату зауыты, шайыр қайнату</w:t>
            </w:r>
          </w:p>
          <w:bookmarkEnd w:id="13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5" w:id="1400"/>
          <w:p>
            <w:pPr>
              <w:spacing w:after="20"/>
              <w:ind w:left="20"/>
              <w:jc w:val="both"/>
            </w:pPr>
            <w:r>
              <w:rPr>
                <w:rFonts w:ascii="Times New Roman"/>
                <w:b w:val="false"/>
                <w:i w:val="false"/>
                <w:color w:val="000000"/>
                <w:sz w:val="20"/>
              </w:rPr>
              <w:t>
</w:t>
            </w:r>
            <w:r>
              <w:rPr>
                <w:rFonts w:ascii="Times New Roman"/>
                <w:b w:val="false"/>
                <w:i w:val="false"/>
                <w:color w:val="000000"/>
                <w:sz w:val="20"/>
              </w:rPr>
              <w:t>Соя өсіретін</w:t>
            </w:r>
          </w:p>
          <w:bookmarkEnd w:id="14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8" w:id="1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Тұзды (көлдердегі, өзендердегі, бастаулардағы және кұдықтардағы су), тұз қайнату орындары, тұз кендері, өңдеулер </w:t>
            </w:r>
          </w:p>
          <w:bookmarkEnd w:id="14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1" w:id="1402"/>
          <w:p>
            <w:pPr>
              <w:spacing w:after="20"/>
              <w:ind w:left="20"/>
              <w:jc w:val="both"/>
            </w:pPr>
            <w:r>
              <w:rPr>
                <w:rFonts w:ascii="Times New Roman"/>
                <w:b w:val="false"/>
                <w:i w:val="false"/>
                <w:color w:val="000000"/>
                <w:sz w:val="20"/>
              </w:rPr>
              <w:t>
</w:t>
            </w:r>
            <w:r>
              <w:rPr>
                <w:rFonts w:ascii="Times New Roman"/>
                <w:b w:val="false"/>
                <w:i w:val="false"/>
                <w:color w:val="000000"/>
                <w:sz w:val="20"/>
              </w:rPr>
              <w:t>Сор (өз атауы бар кезде)</w:t>
            </w:r>
          </w:p>
          <w:bookmarkEnd w:id="14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4" w:id="1403"/>
          <w:p>
            <w:pPr>
              <w:spacing w:after="20"/>
              <w:ind w:left="20"/>
              <w:jc w:val="both"/>
            </w:pPr>
            <w:r>
              <w:rPr>
                <w:rFonts w:ascii="Times New Roman"/>
                <w:b w:val="false"/>
                <w:i w:val="false"/>
                <w:color w:val="000000"/>
                <w:sz w:val="20"/>
              </w:rPr>
              <w:t>
</w:t>
            </w:r>
            <w:r>
              <w:rPr>
                <w:rFonts w:ascii="Times New Roman"/>
                <w:b w:val="false"/>
                <w:i w:val="false"/>
                <w:color w:val="000000"/>
                <w:sz w:val="20"/>
              </w:rPr>
              <w:t>Шоқы (өз атауы бар кезде)</w:t>
            </w:r>
          </w:p>
          <w:bookmarkEnd w:id="14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7" w:id="1404"/>
          <w:p>
            <w:pPr>
              <w:spacing w:after="20"/>
              <w:ind w:left="20"/>
              <w:jc w:val="both"/>
            </w:pPr>
            <w:r>
              <w:rPr>
                <w:rFonts w:ascii="Times New Roman"/>
                <w:b w:val="false"/>
                <w:i w:val="false"/>
                <w:color w:val="000000"/>
                <w:sz w:val="20"/>
              </w:rPr>
              <w:t>
</w:t>
            </w:r>
            <w:r>
              <w:rPr>
                <w:rFonts w:ascii="Times New Roman"/>
                <w:b w:val="false"/>
                <w:i w:val="false"/>
                <w:color w:val="000000"/>
                <w:sz w:val="20"/>
              </w:rPr>
              <w:t>Сұрыптау станциясы</w:t>
            </w:r>
          </w:p>
          <w:bookmarkEnd w:id="14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0" w:id="1405"/>
          <w:p>
            <w:pPr>
              <w:spacing w:after="20"/>
              <w:ind w:left="20"/>
              <w:jc w:val="both"/>
            </w:pPr>
            <w:r>
              <w:rPr>
                <w:rFonts w:ascii="Times New Roman"/>
                <w:b w:val="false"/>
                <w:i w:val="false"/>
                <w:color w:val="000000"/>
                <w:sz w:val="20"/>
              </w:rPr>
              <w:t>
</w:t>
            </w:r>
            <w:r>
              <w:rPr>
                <w:rFonts w:ascii="Times New Roman"/>
                <w:b w:val="false"/>
                <w:i w:val="false"/>
                <w:color w:val="000000"/>
                <w:sz w:val="20"/>
              </w:rPr>
              <w:t>Құтқару станциясы</w:t>
            </w:r>
          </w:p>
          <w:bookmarkEnd w:id="14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3" w:id="1406"/>
          <w:p>
            <w:pPr>
              <w:spacing w:after="20"/>
              <w:ind w:left="20"/>
              <w:jc w:val="both"/>
            </w:pPr>
            <w:r>
              <w:rPr>
                <w:rFonts w:ascii="Times New Roman"/>
                <w:b w:val="false"/>
                <w:i w:val="false"/>
                <w:color w:val="000000"/>
                <w:sz w:val="20"/>
              </w:rPr>
              <w:t>
</w:t>
            </w:r>
            <w:r>
              <w:rPr>
                <w:rFonts w:ascii="Times New Roman"/>
                <w:b w:val="false"/>
                <w:i w:val="false"/>
                <w:color w:val="000000"/>
                <w:sz w:val="20"/>
              </w:rPr>
              <w:t>Спирт—арақ, спирт зауыты</w:t>
            </w:r>
          </w:p>
          <w:bookmarkEnd w:id="14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6" w:id="1407"/>
          <w:p>
            <w:pPr>
              <w:spacing w:after="20"/>
              <w:ind w:left="20"/>
              <w:jc w:val="both"/>
            </w:pPr>
            <w:r>
              <w:rPr>
                <w:rFonts w:ascii="Times New Roman"/>
                <w:b w:val="false"/>
                <w:i w:val="false"/>
                <w:color w:val="000000"/>
                <w:sz w:val="20"/>
              </w:rPr>
              <w:t>
</w:t>
            </w:r>
            <w:r>
              <w:rPr>
                <w:rFonts w:ascii="Times New Roman"/>
                <w:b w:val="false"/>
                <w:i w:val="false"/>
                <w:color w:val="000000"/>
                <w:sz w:val="20"/>
              </w:rPr>
              <w:t>Сіріңке фабрикасы</w:t>
            </w:r>
          </w:p>
          <w:bookmarkEnd w:id="14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cip.</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9" w:id="1408"/>
          <w:p>
            <w:pPr>
              <w:spacing w:after="20"/>
              <w:ind w:left="20"/>
              <w:jc w:val="both"/>
            </w:pPr>
            <w:r>
              <w:rPr>
                <w:rFonts w:ascii="Times New Roman"/>
                <w:b w:val="false"/>
                <w:i w:val="false"/>
                <w:color w:val="000000"/>
                <w:sz w:val="20"/>
              </w:rPr>
              <w:t>
</w:t>
            </w:r>
            <w:r>
              <w:rPr>
                <w:rFonts w:ascii="Times New Roman"/>
                <w:b w:val="false"/>
                <w:i w:val="false"/>
                <w:color w:val="000000"/>
                <w:sz w:val="20"/>
              </w:rPr>
              <w:t>Спорт алаңы</w:t>
            </w:r>
          </w:p>
          <w:bookmarkEnd w:id="14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2" w:id="1409"/>
          <w:p>
            <w:pPr>
              <w:spacing w:after="20"/>
              <w:ind w:left="20"/>
              <w:jc w:val="both"/>
            </w:pPr>
            <w:r>
              <w:rPr>
                <w:rFonts w:ascii="Times New Roman"/>
                <w:b w:val="false"/>
                <w:i w:val="false"/>
                <w:color w:val="000000"/>
                <w:sz w:val="20"/>
              </w:rPr>
              <w:t>
</w:t>
            </w:r>
            <w:r>
              <w:rPr>
                <w:rFonts w:ascii="Times New Roman"/>
                <w:b w:val="false"/>
                <w:i w:val="false"/>
                <w:color w:val="000000"/>
                <w:sz w:val="20"/>
              </w:rPr>
              <w:t>Орта (өз атауының бөлігі)</w:t>
            </w:r>
          </w:p>
          <w:bookmarkEnd w:id="14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5" w:id="1410"/>
          <w:p>
            <w:pPr>
              <w:spacing w:after="20"/>
              <w:ind w:left="20"/>
              <w:jc w:val="both"/>
            </w:pPr>
            <w:r>
              <w:rPr>
                <w:rFonts w:ascii="Times New Roman"/>
                <w:b w:val="false"/>
                <w:i w:val="false"/>
                <w:color w:val="000000"/>
                <w:sz w:val="20"/>
              </w:rPr>
              <w:t>
</w:t>
            </w:r>
            <w:r>
              <w:rPr>
                <w:rFonts w:ascii="Times New Roman"/>
                <w:b w:val="false"/>
                <w:i w:val="false"/>
                <w:color w:val="000000"/>
                <w:sz w:val="20"/>
              </w:rPr>
              <w:t>Стадион</w:t>
            </w:r>
          </w:p>
          <w:bookmarkEnd w:id="14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8" w:id="1411"/>
          <w:p>
            <w:pPr>
              <w:spacing w:after="20"/>
              <w:ind w:left="20"/>
              <w:jc w:val="both"/>
            </w:pPr>
            <w:r>
              <w:rPr>
                <w:rFonts w:ascii="Times New Roman"/>
                <w:b w:val="false"/>
                <w:i w:val="false"/>
                <w:color w:val="000000"/>
                <w:sz w:val="20"/>
              </w:rPr>
              <w:t>
</w:t>
            </w:r>
            <w:r>
              <w:rPr>
                <w:rFonts w:ascii="Times New Roman"/>
                <w:b w:val="false"/>
                <w:i w:val="false"/>
                <w:color w:val="000000"/>
                <w:sz w:val="20"/>
              </w:rPr>
              <w:t>Болат құю зауыты</w:t>
            </w:r>
          </w:p>
          <w:bookmarkEnd w:id="14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1" w:id="1412"/>
          <w:p>
            <w:pPr>
              <w:spacing w:after="20"/>
              <w:ind w:left="20"/>
              <w:jc w:val="both"/>
            </w:pPr>
            <w:r>
              <w:rPr>
                <w:rFonts w:ascii="Times New Roman"/>
                <w:b w:val="false"/>
                <w:i w:val="false"/>
                <w:color w:val="000000"/>
                <w:sz w:val="20"/>
              </w:rPr>
              <w:t>
</w:t>
            </w:r>
            <w:r>
              <w:rPr>
                <w:rFonts w:ascii="Times New Roman"/>
                <w:b w:val="false"/>
                <w:i w:val="false"/>
                <w:color w:val="000000"/>
                <w:sz w:val="20"/>
              </w:rPr>
              <w:t>Қотан</w:t>
            </w:r>
          </w:p>
          <w:bookmarkEnd w:id="14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4" w:id="1413"/>
          <w:p>
            <w:pPr>
              <w:spacing w:after="20"/>
              <w:ind w:left="20"/>
              <w:jc w:val="both"/>
            </w:pPr>
            <w:r>
              <w:rPr>
                <w:rFonts w:ascii="Times New Roman"/>
                <w:b w:val="false"/>
                <w:i w:val="false"/>
                <w:color w:val="000000"/>
                <w:sz w:val="20"/>
              </w:rPr>
              <w:t>
</w:t>
            </w:r>
            <w:r>
              <w:rPr>
                <w:rFonts w:ascii="Times New Roman"/>
                <w:b w:val="false"/>
                <w:i w:val="false"/>
                <w:color w:val="000000"/>
                <w:sz w:val="20"/>
              </w:rPr>
              <w:t>Станция (темір жол)</w:t>
            </w:r>
          </w:p>
          <w:bookmarkEnd w:id="14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7" w:id="1414"/>
          <w:p>
            <w:pPr>
              <w:spacing w:after="20"/>
              <w:ind w:left="20"/>
              <w:jc w:val="both"/>
            </w:pPr>
            <w:r>
              <w:rPr>
                <w:rFonts w:ascii="Times New Roman"/>
                <w:b w:val="false"/>
                <w:i w:val="false"/>
                <w:color w:val="000000"/>
                <w:sz w:val="20"/>
              </w:rPr>
              <w:t>
</w:t>
            </w:r>
            <w:r>
              <w:rPr>
                <w:rFonts w:ascii="Times New Roman"/>
                <w:b w:val="false"/>
                <w:i w:val="false"/>
                <w:color w:val="000000"/>
                <w:sz w:val="20"/>
              </w:rPr>
              <w:t>Айдап қотару станциясы</w:t>
            </w:r>
          </w:p>
          <w:bookmarkEnd w:id="14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1415"/>
          <w:p>
            <w:pPr>
              <w:spacing w:after="20"/>
              <w:ind w:left="20"/>
              <w:jc w:val="both"/>
            </w:pPr>
            <w:r>
              <w:rPr>
                <w:rFonts w:ascii="Times New Roman"/>
                <w:b w:val="false"/>
                <w:i w:val="false"/>
                <w:color w:val="000000"/>
                <w:sz w:val="20"/>
              </w:rPr>
              <w:t>
</w:t>
            </w:r>
            <w:r>
              <w:rPr>
                <w:rFonts w:ascii="Times New Roman"/>
                <w:b w:val="false"/>
                <w:i w:val="false"/>
                <w:color w:val="000000"/>
                <w:sz w:val="20"/>
              </w:rPr>
              <w:t>Eскi (өз атауының бөлігі)</w:t>
            </w:r>
          </w:p>
          <w:bookmarkEnd w:id="14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Eскi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3" w:id="1416"/>
          <w:p>
            <w:pPr>
              <w:spacing w:after="20"/>
              <w:ind w:left="20"/>
              <w:jc w:val="both"/>
            </w:pPr>
            <w:r>
              <w:rPr>
                <w:rFonts w:ascii="Times New Roman"/>
                <w:b w:val="false"/>
                <w:i w:val="false"/>
                <w:color w:val="000000"/>
                <w:sz w:val="20"/>
              </w:rPr>
              <w:t>
</w:t>
            </w:r>
            <w:r>
              <w:rPr>
                <w:rFonts w:ascii="Times New Roman"/>
                <w:b w:val="false"/>
                <w:i w:val="false"/>
                <w:color w:val="000000"/>
                <w:sz w:val="20"/>
              </w:rPr>
              <w:t>Шыны зауыты</w:t>
            </w:r>
          </w:p>
          <w:bookmarkEnd w:id="14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6" w:id="1417"/>
          <w:p>
            <w:pPr>
              <w:spacing w:after="20"/>
              <w:ind w:left="20"/>
              <w:jc w:val="both"/>
            </w:pPr>
            <w:r>
              <w:rPr>
                <w:rFonts w:ascii="Times New Roman"/>
                <w:b w:val="false"/>
                <w:i w:val="false"/>
                <w:color w:val="000000"/>
                <w:sz w:val="20"/>
              </w:rPr>
              <w:t>
</w:t>
            </w:r>
            <w:r>
              <w:rPr>
                <w:rFonts w:ascii="Times New Roman"/>
                <w:b w:val="false"/>
                <w:i w:val="false"/>
                <w:color w:val="000000"/>
                <w:sz w:val="20"/>
              </w:rPr>
              <w:t>Бағана</w:t>
            </w:r>
          </w:p>
          <w:bookmarkEnd w:id="14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9" w:id="1418"/>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жолдарындарындағы автокөлік тұрағы</w:t>
            </w:r>
          </w:p>
          <w:bookmarkEnd w:id="14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2" w:id="1419"/>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 зауыты</w:t>
            </w:r>
          </w:p>
          <w:bookmarkEnd w:id="14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мат.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5" w:id="1420"/>
          <w:p>
            <w:pPr>
              <w:spacing w:after="20"/>
              <w:ind w:left="20"/>
              <w:jc w:val="both"/>
            </w:pPr>
            <w:r>
              <w:rPr>
                <w:rFonts w:ascii="Times New Roman"/>
                <w:b w:val="false"/>
                <w:i w:val="false"/>
                <w:color w:val="000000"/>
                <w:sz w:val="20"/>
              </w:rPr>
              <w:t>
</w:t>
            </w:r>
            <w:r>
              <w:rPr>
                <w:rFonts w:ascii="Times New Roman"/>
                <w:b w:val="false"/>
                <w:i w:val="false"/>
                <w:color w:val="000000"/>
                <w:sz w:val="20"/>
              </w:rPr>
              <w:t>Салынып жатқан нысан</w:t>
            </w:r>
          </w:p>
          <w:bookmarkEnd w:id="1420"/>
          <w:p>
            <w:pPr>
              <w:spacing w:after="20"/>
              <w:ind w:left="20"/>
              <w:jc w:val="both"/>
            </w:pPr>
            <w:r>
              <w:rPr>
                <w:rFonts w:ascii="Times New Roman"/>
                <w:b w:val="false"/>
                <w:i w:val="false"/>
                <w:color w:val="000000"/>
                <w:sz w:val="20"/>
              </w:rPr>
              <w:t>
(су кұбыры, көпір және т.б.)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 жат.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9" w:id="1421"/>
          <w:p>
            <w:pPr>
              <w:spacing w:after="20"/>
              <w:ind w:left="20"/>
              <w:jc w:val="both"/>
            </w:pPr>
            <w:r>
              <w:rPr>
                <w:rFonts w:ascii="Times New Roman"/>
                <w:b w:val="false"/>
                <w:i w:val="false"/>
                <w:color w:val="000000"/>
                <w:sz w:val="20"/>
              </w:rPr>
              <w:t>
</w:t>
            </w:r>
            <w:r>
              <w:rPr>
                <w:rFonts w:ascii="Times New Roman"/>
                <w:b w:val="false"/>
                <w:i w:val="false"/>
                <w:color w:val="000000"/>
                <w:sz w:val="20"/>
              </w:rPr>
              <w:t>Кеме жөндеу, кеме жасау зауыты</w:t>
            </w:r>
          </w:p>
          <w:bookmarkEnd w:id="14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2" w:id="1422"/>
          <w:p>
            <w:pPr>
              <w:spacing w:after="20"/>
              <w:ind w:left="20"/>
              <w:jc w:val="both"/>
            </w:pPr>
            <w:r>
              <w:rPr>
                <w:rFonts w:ascii="Times New Roman"/>
                <w:b w:val="false"/>
                <w:i w:val="false"/>
                <w:color w:val="000000"/>
                <w:sz w:val="20"/>
              </w:rPr>
              <w:t>
</w:t>
            </w:r>
            <w:r>
              <w:rPr>
                <w:rFonts w:ascii="Times New Roman"/>
                <w:b w:val="false"/>
                <w:i w:val="false"/>
                <w:color w:val="000000"/>
                <w:sz w:val="20"/>
              </w:rPr>
              <w:t>Шұга фабрикасы</w:t>
            </w:r>
          </w:p>
          <w:bookmarkEnd w:id="14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шұга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5" w:id="1423"/>
          <w:p>
            <w:pPr>
              <w:spacing w:after="20"/>
              <w:ind w:left="20"/>
              <w:jc w:val="both"/>
            </w:pPr>
            <w:r>
              <w:rPr>
                <w:rFonts w:ascii="Times New Roman"/>
                <w:b w:val="false"/>
                <w:i w:val="false"/>
                <w:color w:val="000000"/>
                <w:sz w:val="20"/>
              </w:rPr>
              <w:t>
</w:t>
            </w:r>
            <w:r>
              <w:rPr>
                <w:rFonts w:ascii="Times New Roman"/>
                <w:b w:val="false"/>
                <w:i w:val="false"/>
                <w:color w:val="000000"/>
                <w:sz w:val="20"/>
              </w:rPr>
              <w:t>Құргақ құдық</w:t>
            </w:r>
          </w:p>
          <w:bookmarkEnd w:id="14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8" w:id="1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Кептіргіш </w:t>
            </w:r>
          </w:p>
          <w:bookmarkEnd w:id="14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1" w:id="1425"/>
          <w:p>
            <w:pPr>
              <w:spacing w:after="20"/>
              <w:ind w:left="20"/>
              <w:jc w:val="both"/>
            </w:pPr>
            <w:r>
              <w:rPr>
                <w:rFonts w:ascii="Times New Roman"/>
                <w:b w:val="false"/>
                <w:i w:val="false"/>
                <w:color w:val="000000"/>
                <w:sz w:val="20"/>
              </w:rPr>
              <w:t>
</w:t>
            </w:r>
            <w:r>
              <w:rPr>
                <w:rFonts w:ascii="Times New Roman"/>
                <w:b w:val="false"/>
                <w:i w:val="false"/>
                <w:color w:val="000000"/>
                <w:sz w:val="20"/>
              </w:rPr>
              <w:t>Ірімшік қайнату зауыты</w:t>
            </w:r>
          </w:p>
          <w:bookmarkEnd w:id="14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ipiм.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6" w:id="1426"/>
          <w:p>
            <w:pPr>
              <w:spacing w:after="20"/>
              <w:ind w:left="20"/>
              <w:jc w:val="both"/>
            </w:pPr>
            <w:r>
              <w:rPr>
                <w:rFonts w:ascii="Times New Roman"/>
                <w:b w:val="false"/>
                <w:i w:val="false"/>
                <w:color w:val="000000"/>
                <w:sz w:val="20"/>
              </w:rPr>
              <w:t>
</w:t>
            </w:r>
            <w:r>
              <w:rPr>
                <w:rFonts w:ascii="Times New Roman"/>
                <w:b w:val="false"/>
                <w:i w:val="false"/>
                <w:color w:val="000000"/>
                <w:sz w:val="20"/>
              </w:rPr>
              <w:t>Teмекі фабрикасы</w:t>
            </w:r>
          </w:p>
          <w:bookmarkEnd w:id="14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9" w:id="1427"/>
          <w:p>
            <w:pPr>
              <w:spacing w:after="20"/>
              <w:ind w:left="20"/>
              <w:jc w:val="both"/>
            </w:pPr>
            <w:r>
              <w:rPr>
                <w:rFonts w:ascii="Times New Roman"/>
                <w:b w:val="false"/>
                <w:i w:val="false"/>
                <w:color w:val="000000"/>
                <w:sz w:val="20"/>
              </w:rPr>
              <w:t>
</w:t>
            </w:r>
            <w:r>
              <w:rPr>
                <w:rFonts w:ascii="Times New Roman"/>
                <w:b w:val="false"/>
                <w:i w:val="false"/>
                <w:color w:val="000000"/>
                <w:sz w:val="20"/>
              </w:rPr>
              <w:t>Тальк өндфу</w:t>
            </w:r>
          </w:p>
          <w:bookmarkEnd w:id="14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2" w:id="1428"/>
          <w:p>
            <w:pPr>
              <w:spacing w:after="20"/>
              <w:ind w:left="20"/>
              <w:jc w:val="both"/>
            </w:pPr>
            <w:r>
              <w:rPr>
                <w:rFonts w:ascii="Times New Roman"/>
                <w:b w:val="false"/>
                <w:i w:val="false"/>
                <w:color w:val="000000"/>
                <w:sz w:val="20"/>
              </w:rPr>
              <w:t>
</w:t>
            </w:r>
            <w:r>
              <w:rPr>
                <w:rFonts w:ascii="Times New Roman"/>
                <w:b w:val="false"/>
                <w:i w:val="false"/>
                <w:color w:val="000000"/>
                <w:sz w:val="20"/>
              </w:rPr>
              <w:t>Кеден</w:t>
            </w:r>
          </w:p>
          <w:bookmarkEnd w:id="14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5" w:id="1429"/>
          <w:p>
            <w:pPr>
              <w:spacing w:after="20"/>
              <w:ind w:left="20"/>
              <w:jc w:val="both"/>
            </w:pPr>
            <w:r>
              <w:rPr>
                <w:rFonts w:ascii="Times New Roman"/>
                <w:b w:val="false"/>
                <w:i w:val="false"/>
                <w:color w:val="000000"/>
                <w:sz w:val="20"/>
              </w:rPr>
              <w:t>
</w:t>
            </w:r>
            <w:r>
              <w:rPr>
                <w:rFonts w:ascii="Times New Roman"/>
                <w:b w:val="false"/>
                <w:i w:val="false"/>
                <w:color w:val="000000"/>
                <w:sz w:val="20"/>
              </w:rPr>
              <w:t>Қатты (өзендердің, өткелдердің түбінің топырағы)</w:t>
            </w:r>
          </w:p>
          <w:bookmarkEnd w:id="14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8" w:id="1430"/>
          <w:p>
            <w:pPr>
              <w:spacing w:after="20"/>
              <w:ind w:left="20"/>
              <w:jc w:val="both"/>
            </w:pPr>
            <w:r>
              <w:rPr>
                <w:rFonts w:ascii="Times New Roman"/>
                <w:b w:val="false"/>
                <w:i w:val="false"/>
                <w:color w:val="000000"/>
                <w:sz w:val="20"/>
              </w:rPr>
              <w:t>
</w:t>
            </w:r>
            <w:r>
              <w:rPr>
                <w:rFonts w:ascii="Times New Roman"/>
                <w:b w:val="false"/>
                <w:i w:val="false"/>
                <w:color w:val="000000"/>
                <w:sz w:val="20"/>
              </w:rPr>
              <w:t>Тоқыма комбинаты, фабрикасы</w:t>
            </w:r>
          </w:p>
          <w:bookmarkEnd w:id="14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1" w:id="1431"/>
          <w:p>
            <w:pPr>
              <w:spacing w:after="20"/>
              <w:ind w:left="20"/>
              <w:jc w:val="both"/>
            </w:pPr>
            <w:r>
              <w:rPr>
                <w:rFonts w:ascii="Times New Roman"/>
                <w:b w:val="false"/>
                <w:i w:val="false"/>
                <w:color w:val="000000"/>
                <w:sz w:val="20"/>
              </w:rPr>
              <w:t>
</w:t>
            </w:r>
            <w:r>
              <w:rPr>
                <w:rFonts w:ascii="Times New Roman"/>
                <w:b w:val="false"/>
                <w:i w:val="false"/>
                <w:color w:val="000000"/>
                <w:sz w:val="20"/>
              </w:rPr>
              <w:t>Жылыжай</w:t>
            </w:r>
          </w:p>
          <w:bookmarkEnd w:id="14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4" w:id="1432"/>
          <w:p>
            <w:pPr>
              <w:spacing w:after="20"/>
              <w:ind w:left="20"/>
              <w:jc w:val="both"/>
            </w:pPr>
            <w:r>
              <w:rPr>
                <w:rFonts w:ascii="Times New Roman"/>
                <w:b w:val="false"/>
                <w:i w:val="false"/>
                <w:color w:val="000000"/>
                <w:sz w:val="20"/>
              </w:rPr>
              <w:t>
</w:t>
            </w:r>
            <w:r>
              <w:rPr>
                <w:rFonts w:ascii="Times New Roman"/>
                <w:b w:val="false"/>
                <w:i w:val="false"/>
                <w:color w:val="000000"/>
                <w:sz w:val="20"/>
              </w:rPr>
              <w:t>Жылу электр орталығы</w:t>
            </w:r>
          </w:p>
          <w:bookmarkEnd w:id="14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7" w:id="1433"/>
          <w:p>
            <w:pPr>
              <w:spacing w:after="20"/>
              <w:ind w:left="20"/>
              <w:jc w:val="both"/>
            </w:pPr>
            <w:r>
              <w:rPr>
                <w:rFonts w:ascii="Times New Roman"/>
                <w:b w:val="false"/>
                <w:i w:val="false"/>
                <w:color w:val="000000"/>
                <w:sz w:val="20"/>
              </w:rPr>
              <w:t>
</w:t>
            </w:r>
            <w:r>
              <w:rPr>
                <w:rFonts w:ascii="Times New Roman"/>
                <w:b w:val="false"/>
                <w:i w:val="false"/>
                <w:color w:val="000000"/>
                <w:sz w:val="20"/>
              </w:rPr>
              <w:t>Террикон</w:t>
            </w:r>
          </w:p>
          <w:bookmarkEnd w:id="14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0" w:id="1434"/>
          <w:p>
            <w:pPr>
              <w:spacing w:after="20"/>
              <w:ind w:left="20"/>
              <w:jc w:val="both"/>
            </w:pPr>
            <w:r>
              <w:rPr>
                <w:rFonts w:ascii="Times New Roman"/>
                <w:b w:val="false"/>
                <w:i w:val="false"/>
                <w:color w:val="000000"/>
                <w:sz w:val="20"/>
              </w:rPr>
              <w:t>
</w:t>
            </w:r>
            <w:r>
              <w:rPr>
                <w:rFonts w:ascii="Times New Roman"/>
                <w:b w:val="false"/>
                <w:i w:val="false"/>
                <w:color w:val="000000"/>
                <w:sz w:val="20"/>
              </w:rPr>
              <w:t>Техникум</w:t>
            </w:r>
          </w:p>
          <w:bookmarkEnd w:id="14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3" w:id="1435"/>
          <w:p>
            <w:pPr>
              <w:spacing w:after="20"/>
              <w:ind w:left="20"/>
              <w:jc w:val="both"/>
            </w:pPr>
            <w:r>
              <w:rPr>
                <w:rFonts w:ascii="Times New Roman"/>
                <w:b w:val="false"/>
                <w:i w:val="false"/>
                <w:color w:val="000000"/>
                <w:sz w:val="20"/>
              </w:rPr>
              <w:t>
</w:t>
            </w:r>
            <w:r>
              <w:rPr>
                <w:rFonts w:ascii="Times New Roman"/>
                <w:b w:val="false"/>
                <w:i w:val="false"/>
                <w:color w:val="000000"/>
                <w:sz w:val="20"/>
              </w:rPr>
              <w:t>Тоқыма мата фабрикасы</w:t>
            </w:r>
          </w:p>
          <w:bookmarkEnd w:id="14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мата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6" w:id="1436"/>
          <w:p>
            <w:pPr>
              <w:spacing w:after="20"/>
              <w:ind w:left="20"/>
              <w:jc w:val="both"/>
            </w:pPr>
            <w:r>
              <w:rPr>
                <w:rFonts w:ascii="Times New Roman"/>
                <w:b w:val="false"/>
                <w:i w:val="false"/>
                <w:color w:val="000000"/>
                <w:sz w:val="20"/>
              </w:rPr>
              <w:t>
</w:t>
            </w:r>
            <w:r>
              <w:rPr>
                <w:rFonts w:ascii="Times New Roman"/>
                <w:b w:val="false"/>
                <w:i w:val="false"/>
                <w:color w:val="000000"/>
                <w:sz w:val="20"/>
              </w:rPr>
              <w:t>Тауар станциясы</w:t>
            </w:r>
          </w:p>
          <w:bookmarkEnd w:id="14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9" w:id="1437"/>
          <w:p>
            <w:pPr>
              <w:spacing w:after="20"/>
              <w:ind w:left="20"/>
              <w:jc w:val="both"/>
            </w:pPr>
            <w:r>
              <w:rPr>
                <w:rFonts w:ascii="Times New Roman"/>
                <w:b w:val="false"/>
                <w:i w:val="false"/>
                <w:color w:val="000000"/>
                <w:sz w:val="20"/>
              </w:rPr>
              <w:t>
</w:t>
            </w:r>
            <w:r>
              <w:rPr>
                <w:rFonts w:ascii="Times New Roman"/>
                <w:b w:val="false"/>
                <w:i w:val="false"/>
                <w:color w:val="000000"/>
                <w:sz w:val="20"/>
              </w:rPr>
              <w:t>Толь зауыты</w:t>
            </w:r>
          </w:p>
          <w:bookmarkEnd w:id="14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2" w:id="1438"/>
          <w:p>
            <w:pPr>
              <w:spacing w:after="20"/>
              <w:ind w:left="20"/>
              <w:jc w:val="both"/>
            </w:pPr>
            <w:r>
              <w:rPr>
                <w:rFonts w:ascii="Times New Roman"/>
                <w:b w:val="false"/>
                <w:i w:val="false"/>
                <w:color w:val="000000"/>
                <w:sz w:val="20"/>
              </w:rPr>
              <w:t>
</w:t>
            </w:r>
            <w:r>
              <w:rPr>
                <w:rFonts w:ascii="Times New Roman"/>
                <w:b w:val="false"/>
                <w:i w:val="false"/>
                <w:color w:val="000000"/>
                <w:sz w:val="20"/>
              </w:rPr>
              <w:t>Шымтезек өндіру</w:t>
            </w:r>
          </w:p>
          <w:bookmarkEnd w:id="14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5" w:id="1439"/>
          <w:p>
            <w:pPr>
              <w:spacing w:after="20"/>
              <w:ind w:left="20"/>
              <w:jc w:val="both"/>
            </w:pPr>
            <w:r>
              <w:rPr>
                <w:rFonts w:ascii="Times New Roman"/>
                <w:b w:val="false"/>
                <w:i w:val="false"/>
                <w:color w:val="000000"/>
                <w:sz w:val="20"/>
              </w:rPr>
              <w:t>
</w:t>
            </w:r>
            <w:r>
              <w:rPr>
                <w:rFonts w:ascii="Times New Roman"/>
                <w:b w:val="false"/>
                <w:i w:val="false"/>
                <w:color w:val="000000"/>
                <w:sz w:val="20"/>
              </w:rPr>
              <w:t>Трактор зауыты</w:t>
            </w:r>
          </w:p>
          <w:bookmarkEnd w:id="14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8" w:id="1440"/>
          <w:p>
            <w:pPr>
              <w:spacing w:after="20"/>
              <w:ind w:left="20"/>
              <w:jc w:val="both"/>
            </w:pPr>
            <w:r>
              <w:rPr>
                <w:rFonts w:ascii="Times New Roman"/>
                <w:b w:val="false"/>
                <w:i w:val="false"/>
                <w:color w:val="000000"/>
                <w:sz w:val="20"/>
              </w:rPr>
              <w:t>
</w:t>
            </w:r>
            <w:r>
              <w:rPr>
                <w:rFonts w:ascii="Times New Roman"/>
                <w:b w:val="false"/>
                <w:i w:val="false"/>
                <w:color w:val="000000"/>
                <w:sz w:val="20"/>
              </w:rPr>
              <w:t>Үшінші</w:t>
            </w:r>
          </w:p>
          <w:bookmarkEnd w:id="14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1" w:id="1441"/>
          <w:p>
            <w:pPr>
              <w:spacing w:after="20"/>
              <w:ind w:left="20"/>
              <w:jc w:val="both"/>
            </w:pPr>
            <w:r>
              <w:rPr>
                <w:rFonts w:ascii="Times New Roman"/>
                <w:b w:val="false"/>
                <w:i w:val="false"/>
                <w:color w:val="000000"/>
                <w:sz w:val="20"/>
              </w:rPr>
              <w:t>
</w:t>
            </w:r>
            <w:r>
              <w:rPr>
                <w:rFonts w:ascii="Times New Roman"/>
                <w:b w:val="false"/>
                <w:i w:val="false"/>
                <w:color w:val="000000"/>
                <w:sz w:val="20"/>
              </w:rPr>
              <w:t>Трикотаж фабрикасы</w:t>
            </w:r>
          </w:p>
          <w:bookmarkEnd w:id="14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4" w:id="1442"/>
          <w:p>
            <w:pPr>
              <w:spacing w:after="20"/>
              <w:ind w:left="20"/>
              <w:jc w:val="both"/>
            </w:pPr>
            <w:r>
              <w:rPr>
                <w:rFonts w:ascii="Times New Roman"/>
                <w:b w:val="false"/>
                <w:i w:val="false"/>
                <w:color w:val="000000"/>
                <w:sz w:val="20"/>
              </w:rPr>
              <w:t>
</w:t>
            </w:r>
            <w:r>
              <w:rPr>
                <w:rFonts w:ascii="Times New Roman"/>
                <w:b w:val="false"/>
                <w:i w:val="false"/>
                <w:color w:val="000000"/>
                <w:sz w:val="20"/>
              </w:rPr>
              <w:t>Құбыр, құбыр құятын, құбыр прокат зауыты</w:t>
            </w:r>
          </w:p>
          <w:bookmarkEnd w:id="14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7" w:id="1443"/>
          <w:p>
            <w:pPr>
              <w:spacing w:after="20"/>
              <w:ind w:left="20"/>
              <w:jc w:val="both"/>
            </w:pPr>
            <w:r>
              <w:rPr>
                <w:rFonts w:ascii="Times New Roman"/>
                <w:b w:val="false"/>
                <w:i w:val="false"/>
                <w:color w:val="000000"/>
                <w:sz w:val="20"/>
              </w:rPr>
              <w:t>
</w:t>
            </w:r>
            <w:r>
              <w:rPr>
                <w:rFonts w:ascii="Times New Roman"/>
                <w:b w:val="false"/>
                <w:i w:val="false"/>
                <w:color w:val="000000"/>
                <w:sz w:val="20"/>
              </w:rPr>
              <w:t>Туннель</w:t>
            </w:r>
          </w:p>
          <w:bookmarkEnd w:id="14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0" w:id="1444"/>
          <w:p>
            <w:pPr>
              <w:spacing w:after="20"/>
              <w:ind w:left="20"/>
              <w:jc w:val="both"/>
            </w:pPr>
            <w:r>
              <w:rPr>
                <w:rFonts w:ascii="Times New Roman"/>
                <w:b w:val="false"/>
                <w:i w:val="false"/>
                <w:color w:val="000000"/>
                <w:sz w:val="20"/>
              </w:rPr>
              <w:t>
</w:t>
            </w:r>
            <w:r>
              <w:rPr>
                <w:rFonts w:ascii="Times New Roman"/>
                <w:b w:val="false"/>
                <w:i w:val="false"/>
                <w:color w:val="000000"/>
                <w:sz w:val="20"/>
              </w:rPr>
              <w:t>Тұйык (өз атауы бар кезде)</w:t>
            </w:r>
          </w:p>
          <w:bookmarkEnd w:id="14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6" w:id="1445"/>
          <w:p>
            <w:pPr>
              <w:spacing w:after="20"/>
              <w:ind w:left="20"/>
              <w:jc w:val="both"/>
            </w:pPr>
            <w:r>
              <w:rPr>
                <w:rFonts w:ascii="Times New Roman"/>
                <w:b w:val="false"/>
                <w:i w:val="false"/>
                <w:color w:val="000000"/>
                <w:sz w:val="20"/>
              </w:rPr>
              <w:t>
</w:t>
            </w:r>
            <w:r>
              <w:rPr>
                <w:rFonts w:ascii="Times New Roman"/>
                <w:b w:val="false"/>
                <w:i w:val="false"/>
                <w:color w:val="000000"/>
                <w:sz w:val="20"/>
              </w:rPr>
              <w:t>Көмір қышқыл көзі</w:t>
            </w:r>
          </w:p>
          <w:bookmarkEnd w:id="14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9" w:id="1446"/>
          <w:p>
            <w:pPr>
              <w:spacing w:after="20"/>
              <w:ind w:left="20"/>
              <w:jc w:val="both"/>
            </w:pPr>
            <w:r>
              <w:rPr>
                <w:rFonts w:ascii="Times New Roman"/>
                <w:b w:val="false"/>
                <w:i w:val="false"/>
                <w:color w:val="000000"/>
                <w:sz w:val="20"/>
              </w:rPr>
              <w:t>
</w:t>
            </w:r>
            <w:r>
              <w:rPr>
                <w:rFonts w:ascii="Times New Roman"/>
                <w:b w:val="false"/>
                <w:i w:val="false"/>
                <w:color w:val="000000"/>
                <w:sz w:val="20"/>
              </w:rPr>
              <w:t>Қоңыр көмір, тас көмір(шығарылған өнім)</w:t>
            </w:r>
          </w:p>
          <w:bookmarkEnd w:id="14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2" w:id="1447"/>
          <w:p>
            <w:pPr>
              <w:spacing w:after="20"/>
              <w:ind w:left="20"/>
              <w:jc w:val="both"/>
            </w:pPr>
            <w:r>
              <w:rPr>
                <w:rFonts w:ascii="Times New Roman"/>
                <w:b w:val="false"/>
                <w:i w:val="false"/>
                <w:color w:val="000000"/>
                <w:sz w:val="20"/>
              </w:rPr>
              <w:t>
</w:t>
            </w:r>
            <w:r>
              <w:rPr>
                <w:rFonts w:ascii="Times New Roman"/>
                <w:b w:val="false"/>
                <w:i w:val="false"/>
                <w:color w:val="000000"/>
                <w:sz w:val="20"/>
              </w:rPr>
              <w:t>Қамал</w:t>
            </w:r>
          </w:p>
          <w:bookmarkEnd w:id="14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5" w:id="1448"/>
          <w:p>
            <w:pPr>
              <w:spacing w:after="20"/>
              <w:ind w:left="20"/>
              <w:jc w:val="both"/>
            </w:pPr>
            <w:r>
              <w:rPr>
                <w:rFonts w:ascii="Times New Roman"/>
                <w:b w:val="false"/>
                <w:i w:val="false"/>
                <w:color w:val="000000"/>
                <w:sz w:val="20"/>
              </w:rPr>
              <w:t>
</w:t>
            </w:r>
            <w:r>
              <w:rPr>
                <w:rFonts w:ascii="Times New Roman"/>
                <w:b w:val="false"/>
                <w:i w:val="false"/>
                <w:color w:val="000000"/>
                <w:sz w:val="20"/>
              </w:rPr>
              <w:t>Қоныс (өз атауы бар кезде)</w:t>
            </w:r>
          </w:p>
          <w:bookmarkEnd w:id="14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8" w:id="1449"/>
          <w:p>
            <w:pPr>
              <w:spacing w:after="20"/>
              <w:ind w:left="20"/>
              <w:jc w:val="both"/>
            </w:pPr>
            <w:r>
              <w:rPr>
                <w:rFonts w:ascii="Times New Roman"/>
                <w:b w:val="false"/>
                <w:i w:val="false"/>
                <w:color w:val="000000"/>
                <w:sz w:val="20"/>
              </w:rPr>
              <w:t>
</w:t>
            </w:r>
            <w:r>
              <w:rPr>
                <w:rFonts w:ascii="Times New Roman"/>
                <w:b w:val="false"/>
                <w:i w:val="false"/>
                <w:color w:val="000000"/>
                <w:sz w:val="20"/>
              </w:rPr>
              <w:t>Телім</w:t>
            </w:r>
          </w:p>
          <w:bookmarkEnd w:id="14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1" w:id="1450"/>
          <w:p>
            <w:pPr>
              <w:spacing w:after="20"/>
              <w:ind w:left="20"/>
              <w:jc w:val="both"/>
            </w:pPr>
            <w:r>
              <w:rPr>
                <w:rFonts w:ascii="Times New Roman"/>
                <w:b w:val="false"/>
                <w:i w:val="false"/>
                <w:color w:val="000000"/>
                <w:sz w:val="20"/>
              </w:rPr>
              <w:t>
</w:t>
            </w:r>
            <w:r>
              <w:rPr>
                <w:rFonts w:ascii="Times New Roman"/>
                <w:b w:val="false"/>
                <w:i w:val="false"/>
                <w:color w:val="000000"/>
                <w:sz w:val="20"/>
              </w:rPr>
              <w:t>Оқыту шаруашылығы</w:t>
            </w:r>
          </w:p>
          <w:bookmarkEnd w:id="14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 шар.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4" w:id="1451"/>
          <w:p>
            <w:pPr>
              <w:spacing w:after="20"/>
              <w:ind w:left="20"/>
              <w:jc w:val="both"/>
            </w:pPr>
            <w:r>
              <w:rPr>
                <w:rFonts w:ascii="Times New Roman"/>
                <w:b w:val="false"/>
                <w:i w:val="false"/>
                <w:color w:val="000000"/>
                <w:sz w:val="20"/>
              </w:rPr>
              <w:t>
</w:t>
            </w:r>
            <w:r>
              <w:rPr>
                <w:rFonts w:ascii="Times New Roman"/>
                <w:b w:val="false"/>
                <w:i w:val="false"/>
                <w:color w:val="000000"/>
                <w:sz w:val="20"/>
              </w:rPr>
              <w:t>Шатқал (өз атауы бар кезде)</w:t>
            </w:r>
          </w:p>
          <w:bookmarkEnd w:id="14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3" w:id="1452"/>
          <w:p>
            <w:pPr>
              <w:spacing w:after="20"/>
              <w:ind w:left="20"/>
              <w:jc w:val="both"/>
            </w:pPr>
            <w:r>
              <w:rPr>
                <w:rFonts w:ascii="Times New Roman"/>
                <w:b w:val="false"/>
                <w:i w:val="false"/>
                <w:color w:val="000000"/>
                <w:sz w:val="20"/>
              </w:rPr>
              <w:t>
</w:t>
            </w:r>
            <w:r>
              <w:rPr>
                <w:rFonts w:ascii="Times New Roman"/>
                <w:b w:val="false"/>
                <w:i w:val="false"/>
                <w:color w:val="000000"/>
                <w:sz w:val="20"/>
              </w:rPr>
              <w:t>Фактория</w:t>
            </w:r>
          </w:p>
          <w:bookmarkEnd w:id="14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6" w:id="1453"/>
          <w:p>
            <w:pPr>
              <w:spacing w:after="20"/>
              <w:ind w:left="20"/>
              <w:jc w:val="both"/>
            </w:pPr>
            <w:r>
              <w:rPr>
                <w:rFonts w:ascii="Times New Roman"/>
                <w:b w:val="false"/>
                <w:i w:val="false"/>
                <w:color w:val="000000"/>
                <w:sz w:val="20"/>
              </w:rPr>
              <w:t>
</w:t>
            </w:r>
            <w:r>
              <w:rPr>
                <w:rFonts w:ascii="Times New Roman"/>
                <w:b w:val="false"/>
                <w:i w:val="false"/>
                <w:color w:val="000000"/>
                <w:sz w:val="20"/>
              </w:rPr>
              <w:t>Шере зауыты</w:t>
            </w:r>
          </w:p>
          <w:bookmarkEnd w:id="14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9" w:id="1454"/>
          <w:p>
            <w:pPr>
              <w:spacing w:after="20"/>
              <w:ind w:left="20"/>
              <w:jc w:val="both"/>
            </w:pPr>
            <w:r>
              <w:rPr>
                <w:rFonts w:ascii="Times New Roman"/>
                <w:b w:val="false"/>
                <w:i w:val="false"/>
                <w:color w:val="000000"/>
                <w:sz w:val="20"/>
              </w:rPr>
              <w:t>
</w:t>
            </w:r>
            <w:r>
              <w:rPr>
                <w:rFonts w:ascii="Times New Roman"/>
                <w:b w:val="false"/>
                <w:i w:val="false"/>
                <w:color w:val="000000"/>
                <w:sz w:val="20"/>
              </w:rPr>
              <w:t>Фанза</w:t>
            </w:r>
          </w:p>
          <w:bookmarkEnd w:id="14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2" w:id="1455"/>
          <w:p>
            <w:pPr>
              <w:spacing w:after="20"/>
              <w:ind w:left="20"/>
              <w:jc w:val="both"/>
            </w:pPr>
            <w:r>
              <w:rPr>
                <w:rFonts w:ascii="Times New Roman"/>
                <w:b w:val="false"/>
                <w:i w:val="false"/>
                <w:color w:val="000000"/>
                <w:sz w:val="20"/>
              </w:rPr>
              <w:t>
</w:t>
            </w:r>
            <w:r>
              <w:rPr>
                <w:rFonts w:ascii="Times New Roman"/>
                <w:b w:val="false"/>
                <w:i w:val="false"/>
                <w:color w:val="000000"/>
                <w:sz w:val="20"/>
              </w:rPr>
              <w:t>Фарфор-фаянс, фарфор зауыты</w:t>
            </w:r>
          </w:p>
          <w:bookmarkEnd w:id="14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5" w:id="1456"/>
          <w:p>
            <w:pPr>
              <w:spacing w:after="20"/>
              <w:ind w:left="20"/>
              <w:jc w:val="both"/>
            </w:pPr>
            <w:r>
              <w:rPr>
                <w:rFonts w:ascii="Times New Roman"/>
                <w:b w:val="false"/>
                <w:i w:val="false"/>
                <w:color w:val="000000"/>
                <w:sz w:val="20"/>
              </w:rPr>
              <w:t>
</w:t>
            </w:r>
            <w:r>
              <w:rPr>
                <w:rFonts w:ascii="Times New Roman"/>
                <w:b w:val="false"/>
                <w:i w:val="false"/>
                <w:color w:val="000000"/>
                <w:sz w:val="20"/>
              </w:rPr>
              <w:t>Ферма</w:t>
            </w:r>
          </w:p>
          <w:bookmarkEnd w:id="14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8" w:id="1457"/>
          <w:p>
            <w:pPr>
              <w:spacing w:after="20"/>
              <w:ind w:left="20"/>
              <w:jc w:val="both"/>
            </w:pPr>
            <w:r>
              <w:rPr>
                <w:rFonts w:ascii="Times New Roman"/>
                <w:b w:val="false"/>
                <w:i w:val="false"/>
                <w:color w:val="000000"/>
                <w:sz w:val="20"/>
              </w:rPr>
              <w:t>
</w:t>
            </w:r>
            <w:r>
              <w:rPr>
                <w:rFonts w:ascii="Times New Roman"/>
                <w:b w:val="false"/>
                <w:i w:val="false"/>
                <w:color w:val="000000"/>
                <w:sz w:val="20"/>
              </w:rPr>
              <w:t>Сіре қар өpici</w:t>
            </w:r>
          </w:p>
          <w:bookmarkEnd w:id="14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1" w:id="1458"/>
          <w:p>
            <w:pPr>
              <w:spacing w:after="20"/>
              <w:ind w:left="20"/>
              <w:jc w:val="both"/>
            </w:pPr>
            <w:r>
              <w:rPr>
                <w:rFonts w:ascii="Times New Roman"/>
                <w:b w:val="false"/>
                <w:i w:val="false"/>
                <w:color w:val="000000"/>
                <w:sz w:val="20"/>
              </w:rPr>
              <w:t>
</w:t>
            </w:r>
            <w:r>
              <w:rPr>
                <w:rFonts w:ascii="Times New Roman"/>
                <w:b w:val="false"/>
                <w:i w:val="false"/>
                <w:color w:val="000000"/>
                <w:sz w:val="20"/>
              </w:rPr>
              <w:t>Фонтан</w:t>
            </w:r>
          </w:p>
          <w:bookmarkEnd w:id="14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4" w:id="1459"/>
          <w:p>
            <w:pPr>
              <w:spacing w:after="20"/>
              <w:ind w:left="20"/>
              <w:jc w:val="both"/>
            </w:pPr>
            <w:r>
              <w:rPr>
                <w:rFonts w:ascii="Times New Roman"/>
                <w:b w:val="false"/>
                <w:i w:val="false"/>
                <w:color w:val="000000"/>
                <w:sz w:val="20"/>
              </w:rPr>
              <w:t>
</w:t>
            </w:r>
            <w:r>
              <w:rPr>
                <w:rFonts w:ascii="Times New Roman"/>
                <w:b w:val="false"/>
                <w:i w:val="false"/>
                <w:color w:val="000000"/>
                <w:sz w:val="20"/>
              </w:rPr>
              <w:t>Форт</w:t>
            </w:r>
          </w:p>
          <w:bookmarkEnd w:id="14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7" w:id="1460"/>
          <w:p>
            <w:pPr>
              <w:spacing w:after="20"/>
              <w:ind w:left="20"/>
              <w:jc w:val="both"/>
            </w:pPr>
            <w:r>
              <w:rPr>
                <w:rFonts w:ascii="Times New Roman"/>
                <w:b w:val="false"/>
                <w:i w:val="false"/>
                <w:color w:val="000000"/>
                <w:sz w:val="20"/>
              </w:rPr>
              <w:t>
</w:t>
            </w:r>
            <w:r>
              <w:rPr>
                <w:rFonts w:ascii="Times New Roman"/>
                <w:b w:val="false"/>
                <w:i w:val="false"/>
                <w:color w:val="000000"/>
                <w:sz w:val="20"/>
              </w:rPr>
              <w:t>Фосфорит кеніші</w:t>
            </w:r>
          </w:p>
          <w:bookmarkEnd w:id="14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6" w:id="1461"/>
          <w:p>
            <w:pPr>
              <w:spacing w:after="20"/>
              <w:ind w:left="20"/>
              <w:jc w:val="both"/>
            </w:pPr>
            <w:r>
              <w:rPr>
                <w:rFonts w:ascii="Times New Roman"/>
                <w:b w:val="false"/>
                <w:i w:val="false"/>
                <w:color w:val="000000"/>
                <w:sz w:val="20"/>
              </w:rPr>
              <w:t>
</w:t>
            </w:r>
            <w:r>
              <w:rPr>
                <w:rFonts w:ascii="Times New Roman"/>
                <w:b w:val="false"/>
                <w:i w:val="false"/>
                <w:color w:val="000000"/>
                <w:sz w:val="20"/>
              </w:rPr>
              <w:t>Лашық</w:t>
            </w:r>
          </w:p>
          <w:bookmarkEnd w:id="14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9" w:id="1462"/>
          <w:p>
            <w:pPr>
              <w:spacing w:after="20"/>
              <w:ind w:left="20"/>
              <w:jc w:val="both"/>
            </w:pPr>
            <w:r>
              <w:rPr>
                <w:rFonts w:ascii="Times New Roman"/>
                <w:b w:val="false"/>
                <w:i w:val="false"/>
                <w:color w:val="000000"/>
                <w:sz w:val="20"/>
              </w:rPr>
              <w:t>
</w:t>
            </w:r>
            <w:r>
              <w:rPr>
                <w:rFonts w:ascii="Times New Roman"/>
                <w:b w:val="false"/>
                <w:i w:val="false"/>
                <w:color w:val="000000"/>
                <w:sz w:val="20"/>
              </w:rPr>
              <w:t>Химия—фармавцевтика зауыты</w:t>
            </w:r>
          </w:p>
          <w:bookmarkEnd w:id="14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2" w:id="1463"/>
          <w:p>
            <w:pPr>
              <w:spacing w:after="20"/>
              <w:ind w:left="20"/>
              <w:jc w:val="both"/>
            </w:pPr>
            <w:r>
              <w:rPr>
                <w:rFonts w:ascii="Times New Roman"/>
                <w:b w:val="false"/>
                <w:i w:val="false"/>
                <w:color w:val="000000"/>
                <w:sz w:val="20"/>
              </w:rPr>
              <w:t>
</w:t>
            </w:r>
            <w:r>
              <w:rPr>
                <w:rFonts w:ascii="Times New Roman"/>
                <w:b w:val="false"/>
                <w:i w:val="false"/>
                <w:color w:val="000000"/>
                <w:sz w:val="20"/>
              </w:rPr>
              <w:t>Химия зауыты</w:t>
            </w:r>
          </w:p>
          <w:bookmarkEnd w:id="14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5" w:id="1464"/>
          <w:p>
            <w:pPr>
              <w:spacing w:after="20"/>
              <w:ind w:left="20"/>
              <w:jc w:val="both"/>
            </w:pPr>
            <w:r>
              <w:rPr>
                <w:rFonts w:ascii="Times New Roman"/>
                <w:b w:val="false"/>
                <w:i w:val="false"/>
                <w:color w:val="000000"/>
                <w:sz w:val="20"/>
              </w:rPr>
              <w:t>
</w:t>
            </w:r>
            <w:r>
              <w:rPr>
                <w:rFonts w:ascii="Times New Roman"/>
                <w:b w:val="false"/>
                <w:i w:val="false"/>
                <w:color w:val="000000"/>
                <w:sz w:val="20"/>
              </w:rPr>
              <w:t>Химиялық тыңайтқыш қоймасы</w:t>
            </w:r>
          </w:p>
          <w:bookmarkEnd w:id="14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тың.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8" w:id="1465"/>
          <w:p>
            <w:pPr>
              <w:spacing w:after="20"/>
              <w:ind w:left="20"/>
              <w:jc w:val="both"/>
            </w:pPr>
            <w:r>
              <w:rPr>
                <w:rFonts w:ascii="Times New Roman"/>
                <w:b w:val="false"/>
                <w:i w:val="false"/>
                <w:color w:val="000000"/>
                <w:sz w:val="20"/>
              </w:rPr>
              <w:t>
</w:t>
            </w:r>
            <w:r>
              <w:rPr>
                <w:rFonts w:ascii="Times New Roman"/>
                <w:b w:val="false"/>
                <w:i w:val="false"/>
                <w:color w:val="000000"/>
                <w:sz w:val="20"/>
              </w:rPr>
              <w:t>Нан зауыты, комбинаты</w:t>
            </w:r>
          </w:p>
          <w:bookmarkEnd w:id="14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1" w:id="1466"/>
          <w:p>
            <w:pPr>
              <w:spacing w:after="20"/>
              <w:ind w:left="20"/>
              <w:jc w:val="both"/>
            </w:pPr>
            <w:r>
              <w:rPr>
                <w:rFonts w:ascii="Times New Roman"/>
                <w:b w:val="false"/>
                <w:i w:val="false"/>
                <w:color w:val="000000"/>
                <w:sz w:val="20"/>
              </w:rPr>
              <w:t>
</w:t>
            </w:r>
            <w:r>
              <w:rPr>
                <w:rFonts w:ascii="Times New Roman"/>
                <w:b w:val="false"/>
                <w:i w:val="false"/>
                <w:color w:val="000000"/>
                <w:sz w:val="20"/>
              </w:rPr>
              <w:t>Мақта тазалау зауыты</w:t>
            </w:r>
          </w:p>
          <w:bookmarkEnd w:id="14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4" w:id="1467"/>
          <w:p>
            <w:pPr>
              <w:spacing w:after="20"/>
              <w:ind w:left="20"/>
              <w:jc w:val="both"/>
            </w:pPr>
            <w:r>
              <w:rPr>
                <w:rFonts w:ascii="Times New Roman"/>
                <w:b w:val="false"/>
                <w:i w:val="false"/>
                <w:color w:val="000000"/>
                <w:sz w:val="20"/>
              </w:rPr>
              <w:t>
</w:t>
            </w:r>
            <w:r>
              <w:rPr>
                <w:rFonts w:ascii="Times New Roman"/>
                <w:b w:val="false"/>
                <w:i w:val="false"/>
                <w:color w:val="000000"/>
                <w:sz w:val="20"/>
              </w:rPr>
              <w:t>Мақта—мата комбинаты, мақта—мата фабрикасы</w:t>
            </w:r>
          </w:p>
          <w:bookmarkEnd w:id="14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мақ.—мат.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7" w:id="1468"/>
          <w:p>
            <w:pPr>
              <w:spacing w:after="20"/>
              <w:ind w:left="20"/>
              <w:jc w:val="both"/>
            </w:pPr>
            <w:r>
              <w:rPr>
                <w:rFonts w:ascii="Times New Roman"/>
                <w:b w:val="false"/>
                <w:i w:val="false"/>
                <w:color w:val="000000"/>
                <w:sz w:val="20"/>
              </w:rPr>
              <w:t>
</w:t>
            </w:r>
            <w:r>
              <w:rPr>
                <w:rFonts w:ascii="Times New Roman"/>
                <w:b w:val="false"/>
                <w:i w:val="false"/>
                <w:color w:val="000000"/>
                <w:sz w:val="20"/>
              </w:rPr>
              <w:t>Тоңазытқыш</w:t>
            </w:r>
          </w:p>
          <w:bookmarkEnd w:id="14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0" w:id="1469"/>
          <w:p>
            <w:pPr>
              <w:spacing w:after="20"/>
              <w:ind w:left="20"/>
              <w:jc w:val="both"/>
            </w:pPr>
            <w:r>
              <w:rPr>
                <w:rFonts w:ascii="Times New Roman"/>
                <w:b w:val="false"/>
                <w:i w:val="false"/>
                <w:color w:val="000000"/>
                <w:sz w:val="20"/>
              </w:rPr>
              <w:t>
</w:t>
            </w:r>
            <w:r>
              <w:rPr>
                <w:rFonts w:ascii="Times New Roman"/>
                <w:b w:val="false"/>
                <w:i w:val="false"/>
                <w:color w:val="000000"/>
                <w:sz w:val="20"/>
              </w:rPr>
              <w:t>Жота (өз атауы бар кезде)</w:t>
            </w:r>
          </w:p>
          <w:bookmarkEnd w:id="14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3" w:id="1470"/>
          <w:p>
            <w:pPr>
              <w:spacing w:after="20"/>
              <w:ind w:left="20"/>
              <w:jc w:val="both"/>
            </w:pPr>
            <w:r>
              <w:rPr>
                <w:rFonts w:ascii="Times New Roman"/>
                <w:b w:val="false"/>
                <w:i w:val="false"/>
                <w:color w:val="000000"/>
                <w:sz w:val="20"/>
              </w:rPr>
              <w:t>
</w:t>
            </w:r>
            <w:r>
              <w:rPr>
                <w:rFonts w:ascii="Times New Roman"/>
                <w:b w:val="false"/>
                <w:i w:val="false"/>
                <w:color w:val="000000"/>
                <w:sz w:val="20"/>
              </w:rPr>
              <w:t>Хром кеніші</w:t>
            </w:r>
          </w:p>
          <w:bookmarkEnd w:id="14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6" w:id="1471"/>
          <w:p>
            <w:pPr>
              <w:spacing w:after="20"/>
              <w:ind w:left="20"/>
              <w:jc w:val="both"/>
            </w:pPr>
            <w:r>
              <w:rPr>
                <w:rFonts w:ascii="Times New Roman"/>
                <w:b w:val="false"/>
                <w:i w:val="false"/>
                <w:color w:val="000000"/>
                <w:sz w:val="20"/>
              </w:rPr>
              <w:t>
</w:t>
            </w:r>
            <w:r>
              <w:rPr>
                <w:rFonts w:ascii="Times New Roman"/>
                <w:b w:val="false"/>
                <w:i w:val="false"/>
                <w:color w:val="000000"/>
                <w:sz w:val="20"/>
              </w:rPr>
              <w:t>Хрусталь зауыты</w:t>
            </w:r>
          </w:p>
          <w:bookmarkEnd w:id="14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9" w:id="1472"/>
          <w:p>
            <w:pPr>
              <w:spacing w:after="20"/>
              <w:ind w:left="20"/>
              <w:jc w:val="both"/>
            </w:pPr>
            <w:r>
              <w:rPr>
                <w:rFonts w:ascii="Times New Roman"/>
                <w:b w:val="false"/>
                <w:i w:val="false"/>
                <w:color w:val="000000"/>
                <w:sz w:val="20"/>
              </w:rPr>
              <w:t>
</w:t>
            </w:r>
            <w:r>
              <w:rPr>
                <w:rFonts w:ascii="Times New Roman"/>
                <w:b w:val="false"/>
                <w:i w:val="false"/>
                <w:color w:val="000000"/>
                <w:sz w:val="20"/>
              </w:rPr>
              <w:t>Хутор (өз атауы бар кезде)</w:t>
            </w:r>
          </w:p>
          <w:bookmarkEnd w:id="14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4" w:id="1473"/>
          <w:p>
            <w:pPr>
              <w:spacing w:after="20"/>
              <w:ind w:left="20"/>
              <w:jc w:val="both"/>
            </w:pPr>
            <w:r>
              <w:rPr>
                <w:rFonts w:ascii="Times New Roman"/>
                <w:b w:val="false"/>
                <w:i w:val="false"/>
                <w:color w:val="000000"/>
                <w:sz w:val="20"/>
              </w:rPr>
              <w:t>
</w:t>
            </w:r>
            <w:r>
              <w:rPr>
                <w:rFonts w:ascii="Times New Roman"/>
                <w:b w:val="false"/>
                <w:i w:val="false"/>
                <w:color w:val="000000"/>
                <w:sz w:val="20"/>
              </w:rPr>
              <w:t>Tүсті металлургия зауыты</w:t>
            </w:r>
          </w:p>
          <w:bookmarkEnd w:id="14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7" w:id="1474"/>
          <w:p>
            <w:pPr>
              <w:spacing w:after="20"/>
              <w:ind w:left="20"/>
              <w:jc w:val="both"/>
            </w:pPr>
            <w:r>
              <w:rPr>
                <w:rFonts w:ascii="Times New Roman"/>
                <w:b w:val="false"/>
                <w:i w:val="false"/>
                <w:color w:val="000000"/>
                <w:sz w:val="20"/>
              </w:rPr>
              <w:t>
</w:t>
            </w:r>
            <w:r>
              <w:rPr>
                <w:rFonts w:ascii="Times New Roman"/>
                <w:b w:val="false"/>
                <w:i w:val="false"/>
                <w:color w:val="000000"/>
                <w:sz w:val="20"/>
              </w:rPr>
              <w:t>Целлюлоза—кағаз комбинаты</w:t>
            </w:r>
          </w:p>
          <w:bookmarkEnd w:id="14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Целл.—қағ.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0" w:id="1475"/>
          <w:p>
            <w:pPr>
              <w:spacing w:after="20"/>
              <w:ind w:left="20"/>
              <w:jc w:val="both"/>
            </w:pPr>
            <w:r>
              <w:rPr>
                <w:rFonts w:ascii="Times New Roman"/>
                <w:b w:val="false"/>
                <w:i w:val="false"/>
                <w:color w:val="000000"/>
                <w:sz w:val="20"/>
              </w:rPr>
              <w:t>
</w:t>
            </w:r>
            <w:r>
              <w:rPr>
                <w:rFonts w:ascii="Times New Roman"/>
                <w:b w:val="false"/>
                <w:i w:val="false"/>
                <w:color w:val="000000"/>
                <w:sz w:val="20"/>
              </w:rPr>
              <w:t>Цемент зауыты</w:t>
            </w:r>
          </w:p>
          <w:bookmarkEnd w:id="14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3" w:id="1476"/>
          <w:p>
            <w:pPr>
              <w:spacing w:after="20"/>
              <w:ind w:left="20"/>
              <w:jc w:val="both"/>
            </w:pPr>
            <w:r>
              <w:rPr>
                <w:rFonts w:ascii="Times New Roman"/>
                <w:b w:val="false"/>
                <w:i w:val="false"/>
                <w:color w:val="000000"/>
                <w:sz w:val="20"/>
              </w:rPr>
              <w:t>
</w:t>
            </w:r>
            <w:r>
              <w:rPr>
                <w:rFonts w:ascii="Times New Roman"/>
                <w:b w:val="false"/>
                <w:i w:val="false"/>
                <w:color w:val="000000"/>
                <w:sz w:val="20"/>
              </w:rPr>
              <w:t>Цемент бетон (жолдың жабын материалы)</w:t>
            </w:r>
          </w:p>
          <w:bookmarkEnd w:id="14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6" w:id="147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(өз атауының бөлігі)</w:t>
            </w:r>
          </w:p>
          <w:bookmarkEnd w:id="14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9" w:id="1478"/>
          <w:p>
            <w:pPr>
              <w:spacing w:after="20"/>
              <w:ind w:left="20"/>
              <w:jc w:val="both"/>
            </w:pPr>
            <w:r>
              <w:rPr>
                <w:rFonts w:ascii="Times New Roman"/>
                <w:b w:val="false"/>
                <w:i w:val="false"/>
                <w:color w:val="000000"/>
                <w:sz w:val="20"/>
              </w:rPr>
              <w:t>
</w:t>
            </w:r>
            <w:r>
              <w:rPr>
                <w:rFonts w:ascii="Times New Roman"/>
                <w:b w:val="false"/>
                <w:i w:val="false"/>
                <w:color w:val="000000"/>
                <w:sz w:val="20"/>
              </w:rPr>
              <w:t>Шынжырлы көпір</w:t>
            </w:r>
          </w:p>
          <w:bookmarkEnd w:id="14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2" w:id="1479"/>
          <w:p>
            <w:pPr>
              <w:spacing w:after="20"/>
              <w:ind w:left="20"/>
              <w:jc w:val="both"/>
            </w:pPr>
            <w:r>
              <w:rPr>
                <w:rFonts w:ascii="Times New Roman"/>
                <w:b w:val="false"/>
                <w:i w:val="false"/>
                <w:color w:val="000000"/>
                <w:sz w:val="20"/>
              </w:rPr>
              <w:t>
</w:t>
            </w:r>
            <w:r>
              <w:rPr>
                <w:rFonts w:ascii="Times New Roman"/>
                <w:b w:val="false"/>
                <w:i w:val="false"/>
                <w:color w:val="000000"/>
                <w:sz w:val="20"/>
              </w:rPr>
              <w:t>Мырыш кеніші</w:t>
            </w:r>
          </w:p>
          <w:bookmarkEnd w:id="14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5" w:id="1480"/>
          <w:p>
            <w:pPr>
              <w:spacing w:after="20"/>
              <w:ind w:left="20"/>
              <w:jc w:val="both"/>
            </w:pPr>
            <w:r>
              <w:rPr>
                <w:rFonts w:ascii="Times New Roman"/>
                <w:b w:val="false"/>
                <w:i w:val="false"/>
                <w:color w:val="000000"/>
                <w:sz w:val="20"/>
              </w:rPr>
              <w:t>
</w:t>
            </w:r>
            <w:r>
              <w:rPr>
                <w:rFonts w:ascii="Times New Roman"/>
                <w:b w:val="false"/>
                <w:i w:val="false"/>
                <w:color w:val="000000"/>
                <w:sz w:val="20"/>
              </w:rPr>
              <w:t>Цитрус тұқымдар плантациясы</w:t>
            </w:r>
          </w:p>
          <w:bookmarkEnd w:id="14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0" w:id="14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Шай өсіретін </w:t>
            </w:r>
          </w:p>
          <w:bookmarkEnd w:id="14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өс.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3" w:id="1482"/>
          <w:p>
            <w:pPr>
              <w:spacing w:after="20"/>
              <w:ind w:left="20"/>
              <w:jc w:val="both"/>
            </w:pPr>
            <w:r>
              <w:rPr>
                <w:rFonts w:ascii="Times New Roman"/>
                <w:b w:val="false"/>
                <w:i w:val="false"/>
                <w:color w:val="000000"/>
                <w:sz w:val="20"/>
              </w:rPr>
              <w:t>
</w:t>
            </w:r>
            <w:r>
              <w:rPr>
                <w:rFonts w:ascii="Times New Roman"/>
                <w:b w:val="false"/>
                <w:i w:val="false"/>
                <w:color w:val="000000"/>
                <w:sz w:val="20"/>
              </w:rPr>
              <w:t>Шай фабрикасы</w:t>
            </w:r>
          </w:p>
          <w:bookmarkEnd w:id="14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6" w:id="1483"/>
          <w:p>
            <w:pPr>
              <w:spacing w:after="20"/>
              <w:ind w:left="20"/>
              <w:jc w:val="both"/>
            </w:pPr>
            <w:r>
              <w:rPr>
                <w:rFonts w:ascii="Times New Roman"/>
                <w:b w:val="false"/>
                <w:i w:val="false"/>
                <w:color w:val="000000"/>
                <w:sz w:val="20"/>
              </w:rPr>
              <w:t>
</w:t>
            </w:r>
            <w:r>
              <w:rPr>
                <w:rFonts w:ascii="Times New Roman"/>
                <w:b w:val="false"/>
                <w:i w:val="false"/>
                <w:color w:val="000000"/>
                <w:sz w:val="20"/>
              </w:rPr>
              <w:t>Жабынқыш зауыты</w:t>
            </w:r>
          </w:p>
          <w:bookmarkEnd w:id="14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9" w:id="1484"/>
          <w:p>
            <w:pPr>
              <w:spacing w:after="20"/>
              <w:ind w:left="20"/>
              <w:jc w:val="both"/>
            </w:pPr>
            <w:r>
              <w:rPr>
                <w:rFonts w:ascii="Times New Roman"/>
                <w:b w:val="false"/>
                <w:i w:val="false"/>
                <w:color w:val="000000"/>
                <w:sz w:val="20"/>
              </w:rPr>
              <w:t>
</w:t>
            </w:r>
            <w:r>
              <w:rPr>
                <w:rFonts w:ascii="Times New Roman"/>
                <w:b w:val="false"/>
                <w:i w:val="false"/>
                <w:color w:val="000000"/>
                <w:sz w:val="20"/>
              </w:rPr>
              <w:t>Қара металлургия зауыты</w:t>
            </w:r>
          </w:p>
          <w:bookmarkEnd w:id="14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1485"/>
          <w:p>
            <w:pPr>
              <w:spacing w:after="20"/>
              <w:ind w:left="20"/>
              <w:jc w:val="both"/>
            </w:pPr>
            <w:r>
              <w:rPr>
                <w:rFonts w:ascii="Times New Roman"/>
                <w:b w:val="false"/>
                <w:i w:val="false"/>
                <w:color w:val="000000"/>
                <w:sz w:val="20"/>
              </w:rPr>
              <w:t>
</w:t>
            </w:r>
            <w:r>
              <w:rPr>
                <w:rFonts w:ascii="Times New Roman"/>
                <w:b w:val="false"/>
                <w:i w:val="false"/>
                <w:color w:val="000000"/>
                <w:sz w:val="20"/>
              </w:rPr>
              <w:t>Шойын қорыту зауыты</w:t>
            </w:r>
          </w:p>
          <w:bookmarkEnd w:id="14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1" w:id="1486"/>
          <w:p>
            <w:pPr>
              <w:spacing w:after="20"/>
              <w:ind w:left="20"/>
              <w:jc w:val="both"/>
            </w:pPr>
            <w:r>
              <w:rPr>
                <w:rFonts w:ascii="Times New Roman"/>
                <w:b w:val="false"/>
                <w:i w:val="false"/>
                <w:color w:val="000000"/>
                <w:sz w:val="20"/>
              </w:rPr>
              <w:t>
</w:t>
            </w:r>
            <w:r>
              <w:rPr>
                <w:rFonts w:ascii="Times New Roman"/>
                <w:b w:val="false"/>
                <w:i w:val="false"/>
                <w:color w:val="000000"/>
                <w:sz w:val="20"/>
              </w:rPr>
              <w:t>Шахта</w:t>
            </w:r>
          </w:p>
          <w:bookmarkEnd w:id="14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4" w:id="1487"/>
          <w:p>
            <w:pPr>
              <w:spacing w:after="20"/>
              <w:ind w:left="20"/>
              <w:jc w:val="both"/>
            </w:pPr>
            <w:r>
              <w:rPr>
                <w:rFonts w:ascii="Times New Roman"/>
                <w:b w:val="false"/>
                <w:i w:val="false"/>
                <w:color w:val="000000"/>
                <w:sz w:val="20"/>
              </w:rPr>
              <w:t>
</w:t>
            </w:r>
            <w:r>
              <w:rPr>
                <w:rFonts w:ascii="Times New Roman"/>
                <w:b w:val="false"/>
                <w:i w:val="false"/>
                <w:color w:val="000000"/>
                <w:sz w:val="20"/>
              </w:rPr>
              <w:t>Tiгін фабрикасы</w:t>
            </w:r>
          </w:p>
          <w:bookmarkEnd w:id="14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7" w:id="1488"/>
          <w:p>
            <w:pPr>
              <w:spacing w:after="20"/>
              <w:ind w:left="20"/>
              <w:jc w:val="both"/>
            </w:pPr>
            <w:r>
              <w:rPr>
                <w:rFonts w:ascii="Times New Roman"/>
                <w:b w:val="false"/>
                <w:i w:val="false"/>
                <w:color w:val="000000"/>
                <w:sz w:val="20"/>
              </w:rPr>
              <w:t>
</w:t>
            </w:r>
            <w:r>
              <w:rPr>
                <w:rFonts w:ascii="Times New Roman"/>
                <w:b w:val="false"/>
                <w:i w:val="false"/>
                <w:color w:val="000000"/>
                <w:sz w:val="20"/>
              </w:rPr>
              <w:t>Жібек шаруашылығы кеңшары, жібек орау, жібек тоқу фабрикасы</w:t>
            </w:r>
          </w:p>
          <w:bookmarkEnd w:id="14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0" w:id="1489"/>
          <w:p>
            <w:pPr>
              <w:spacing w:after="20"/>
              <w:ind w:left="20"/>
              <w:jc w:val="both"/>
            </w:pPr>
            <w:r>
              <w:rPr>
                <w:rFonts w:ascii="Times New Roman"/>
                <w:b w:val="false"/>
                <w:i w:val="false"/>
                <w:color w:val="000000"/>
                <w:sz w:val="20"/>
              </w:rPr>
              <w:t>
</w:t>
            </w:r>
            <w:r>
              <w:rPr>
                <w:rFonts w:ascii="Times New Roman"/>
                <w:b w:val="false"/>
                <w:i w:val="false"/>
                <w:color w:val="000000"/>
                <w:sz w:val="20"/>
              </w:rPr>
              <w:t>Шивера (Ci6ip мен Қиыр Шығыс өзендеріндегі сулар)</w:t>
            </w:r>
          </w:p>
          <w:bookmarkEnd w:id="14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3" w:id="1490"/>
          <w:p>
            <w:pPr>
              <w:spacing w:after="20"/>
              <w:ind w:left="20"/>
              <w:jc w:val="both"/>
            </w:pPr>
            <w:r>
              <w:rPr>
                <w:rFonts w:ascii="Times New Roman"/>
                <w:b w:val="false"/>
                <w:i w:val="false"/>
                <w:color w:val="000000"/>
                <w:sz w:val="20"/>
              </w:rPr>
              <w:t>
</w:t>
            </w:r>
            <w:r>
              <w:rPr>
                <w:rFonts w:ascii="Times New Roman"/>
                <w:b w:val="false"/>
                <w:i w:val="false"/>
                <w:color w:val="000000"/>
                <w:sz w:val="20"/>
              </w:rPr>
              <w:t>Шифер зауыты</w:t>
            </w:r>
          </w:p>
          <w:bookmarkEnd w:id="14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6" w:id="1491"/>
          <w:p>
            <w:pPr>
              <w:spacing w:after="20"/>
              <w:ind w:left="20"/>
              <w:jc w:val="both"/>
            </w:pPr>
            <w:r>
              <w:rPr>
                <w:rFonts w:ascii="Times New Roman"/>
                <w:b w:val="false"/>
                <w:i w:val="false"/>
                <w:color w:val="000000"/>
                <w:sz w:val="20"/>
              </w:rPr>
              <w:t>
</w:t>
            </w:r>
            <w:r>
              <w:rPr>
                <w:rFonts w:ascii="Times New Roman"/>
                <w:b w:val="false"/>
                <w:i w:val="false"/>
                <w:color w:val="000000"/>
                <w:sz w:val="20"/>
              </w:rPr>
              <w:t>Мектеп</w:t>
            </w:r>
          </w:p>
          <w:bookmarkEnd w:id="14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9" w:id="14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Мектеп лагері </w:t>
            </w:r>
          </w:p>
          <w:bookmarkEnd w:id="14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лаг.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2" w:id="1493"/>
          <w:p>
            <w:pPr>
              <w:spacing w:after="20"/>
              <w:ind w:left="20"/>
              <w:jc w:val="both"/>
            </w:pPr>
            <w:r>
              <w:rPr>
                <w:rFonts w:ascii="Times New Roman"/>
                <w:b w:val="false"/>
                <w:i w:val="false"/>
                <w:color w:val="000000"/>
                <w:sz w:val="20"/>
              </w:rPr>
              <w:t>
</w:t>
            </w:r>
            <w:r>
              <w:rPr>
                <w:rFonts w:ascii="Times New Roman"/>
                <w:b w:val="false"/>
                <w:i w:val="false"/>
                <w:color w:val="000000"/>
                <w:sz w:val="20"/>
              </w:rPr>
              <w:t>Қож (жол төсеуіш заттар)</w:t>
            </w:r>
          </w:p>
          <w:bookmarkEnd w:id="14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5" w:id="1494"/>
          <w:p>
            <w:pPr>
              <w:spacing w:after="20"/>
              <w:ind w:left="20"/>
              <w:jc w:val="both"/>
            </w:pPr>
            <w:r>
              <w:rPr>
                <w:rFonts w:ascii="Times New Roman"/>
                <w:b w:val="false"/>
                <w:i w:val="false"/>
                <w:color w:val="000000"/>
                <w:sz w:val="20"/>
              </w:rPr>
              <w:t>
</w:t>
            </w:r>
            <w:r>
              <w:rPr>
                <w:rFonts w:ascii="Times New Roman"/>
                <w:b w:val="false"/>
                <w:i w:val="false"/>
                <w:color w:val="000000"/>
                <w:sz w:val="20"/>
              </w:rPr>
              <w:t>Шлюз</w:t>
            </w:r>
          </w:p>
          <w:bookmarkEnd w:id="14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8" w:id="1495"/>
          <w:p>
            <w:pPr>
              <w:spacing w:after="20"/>
              <w:ind w:left="20"/>
              <w:jc w:val="both"/>
            </w:pPr>
            <w:r>
              <w:rPr>
                <w:rFonts w:ascii="Times New Roman"/>
                <w:b w:val="false"/>
                <w:i w:val="false"/>
                <w:color w:val="000000"/>
                <w:sz w:val="20"/>
              </w:rPr>
              <w:t>
</w:t>
            </w:r>
            <w:r>
              <w:rPr>
                <w:rFonts w:ascii="Times New Roman"/>
                <w:b w:val="false"/>
                <w:i w:val="false"/>
                <w:color w:val="000000"/>
                <w:sz w:val="20"/>
              </w:rPr>
              <w:t>Жіп фабрикасы</w:t>
            </w:r>
          </w:p>
          <w:bookmarkEnd w:id="14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1" w:id="1496"/>
          <w:p>
            <w:pPr>
              <w:spacing w:after="20"/>
              <w:ind w:left="20"/>
              <w:jc w:val="both"/>
            </w:pPr>
            <w:r>
              <w:rPr>
                <w:rFonts w:ascii="Times New Roman"/>
                <w:b w:val="false"/>
                <w:i w:val="false"/>
                <w:color w:val="000000"/>
                <w:sz w:val="20"/>
              </w:rPr>
              <w:t>
</w:t>
            </w:r>
            <w:r>
              <w:rPr>
                <w:rFonts w:ascii="Times New Roman"/>
                <w:b w:val="false"/>
                <w:i w:val="false"/>
                <w:color w:val="000000"/>
                <w:sz w:val="20"/>
              </w:rPr>
              <w:t>Штольня</w:t>
            </w:r>
          </w:p>
          <w:bookmarkEnd w:id="14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0" w:id="1497"/>
          <w:p>
            <w:pPr>
              <w:spacing w:after="20"/>
              <w:ind w:left="20"/>
              <w:jc w:val="both"/>
            </w:pPr>
            <w:r>
              <w:rPr>
                <w:rFonts w:ascii="Times New Roman"/>
                <w:b w:val="false"/>
                <w:i w:val="false"/>
                <w:color w:val="000000"/>
                <w:sz w:val="20"/>
              </w:rPr>
              <w:t>
</w:t>
            </w:r>
            <w:r>
              <w:rPr>
                <w:rFonts w:ascii="Times New Roman"/>
                <w:b w:val="false"/>
                <w:i w:val="false"/>
                <w:color w:val="000000"/>
                <w:sz w:val="20"/>
              </w:rPr>
              <w:t>Шақпа тас ашык кешіні</w:t>
            </w:r>
          </w:p>
          <w:bookmarkEnd w:id="14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3" w:id="1498"/>
          <w:p>
            <w:pPr>
              <w:spacing w:after="20"/>
              <w:ind w:left="20"/>
              <w:jc w:val="both"/>
            </w:pPr>
            <w:r>
              <w:rPr>
                <w:rFonts w:ascii="Times New Roman"/>
                <w:b w:val="false"/>
                <w:i w:val="false"/>
                <w:color w:val="000000"/>
                <w:sz w:val="20"/>
              </w:rPr>
              <w:t>
</w:t>
            </w:r>
            <w:r>
              <w:rPr>
                <w:rFonts w:ascii="Times New Roman"/>
                <w:b w:val="false"/>
                <w:i w:val="false"/>
                <w:color w:val="000000"/>
                <w:sz w:val="20"/>
              </w:rPr>
              <w:t>Шақпа тас (жолдың жабын материалы)</w:t>
            </w:r>
          </w:p>
          <w:bookmarkEnd w:id="14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6" w:id="1499"/>
          <w:p>
            <w:pPr>
              <w:spacing w:after="20"/>
              <w:ind w:left="20"/>
              <w:jc w:val="both"/>
            </w:pPr>
            <w:r>
              <w:rPr>
                <w:rFonts w:ascii="Times New Roman"/>
                <w:b w:val="false"/>
                <w:i w:val="false"/>
                <w:color w:val="000000"/>
                <w:sz w:val="20"/>
              </w:rPr>
              <w:t>
</w:t>
            </w:r>
            <w:r>
              <w:rPr>
                <w:rFonts w:ascii="Times New Roman"/>
                <w:b w:val="false"/>
                <w:i w:val="false"/>
                <w:color w:val="000000"/>
                <w:sz w:val="20"/>
              </w:rPr>
              <w:t>Сілітілі көз</w:t>
            </w:r>
          </w:p>
          <w:bookmarkEnd w:id="14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5" w:id="1500"/>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w:t>
            </w:r>
          </w:p>
          <w:bookmarkEnd w:id="15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8" w:id="1501"/>
          <w:p>
            <w:pPr>
              <w:spacing w:after="20"/>
              <w:ind w:left="20"/>
              <w:jc w:val="both"/>
            </w:pPr>
            <w:r>
              <w:rPr>
                <w:rFonts w:ascii="Times New Roman"/>
                <w:b w:val="false"/>
                <w:i w:val="false"/>
                <w:color w:val="000000"/>
                <w:sz w:val="20"/>
              </w:rPr>
              <w:t>
</w:t>
            </w:r>
            <w:r>
              <w:rPr>
                <w:rFonts w:ascii="Times New Roman"/>
                <w:b w:val="false"/>
                <w:i w:val="false"/>
                <w:color w:val="000000"/>
                <w:sz w:val="20"/>
              </w:rPr>
              <w:t>Аралық электр станциясы</w:t>
            </w:r>
          </w:p>
          <w:bookmarkEnd w:id="15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эл.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1" w:id="1502"/>
          <w:p>
            <w:pPr>
              <w:spacing w:after="20"/>
              <w:ind w:left="20"/>
              <w:jc w:val="both"/>
            </w:pPr>
            <w:r>
              <w:rPr>
                <w:rFonts w:ascii="Times New Roman"/>
                <w:b w:val="false"/>
                <w:i w:val="false"/>
                <w:color w:val="000000"/>
                <w:sz w:val="20"/>
              </w:rPr>
              <w:t>
</w:t>
            </w:r>
            <w:r>
              <w:rPr>
                <w:rFonts w:ascii="Times New Roman"/>
                <w:b w:val="false"/>
                <w:i w:val="false"/>
                <w:color w:val="000000"/>
                <w:sz w:val="20"/>
              </w:rPr>
              <w:t>Электр станциясы</w:t>
            </w:r>
          </w:p>
          <w:bookmarkEnd w:id="15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4" w:id="1503"/>
          <w:p>
            <w:pPr>
              <w:spacing w:after="20"/>
              <w:ind w:left="20"/>
              <w:jc w:val="both"/>
            </w:pPr>
            <w:r>
              <w:rPr>
                <w:rFonts w:ascii="Times New Roman"/>
                <w:b w:val="false"/>
                <w:i w:val="false"/>
                <w:color w:val="000000"/>
                <w:sz w:val="20"/>
              </w:rPr>
              <w:t>
</w:t>
            </w:r>
            <w:r>
              <w:rPr>
                <w:rFonts w:ascii="Times New Roman"/>
                <w:b w:val="false"/>
                <w:i w:val="false"/>
                <w:color w:val="000000"/>
                <w:sz w:val="20"/>
              </w:rPr>
              <w:t>Электр техникалық зауыт</w:t>
            </w:r>
          </w:p>
          <w:bookmarkEnd w:id="15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техн.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7" w:id="1504"/>
          <w:p>
            <w:pPr>
              <w:spacing w:after="20"/>
              <w:ind w:left="20"/>
              <w:jc w:val="both"/>
            </w:pPr>
            <w:r>
              <w:rPr>
                <w:rFonts w:ascii="Times New Roman"/>
                <w:b w:val="false"/>
                <w:i w:val="false"/>
                <w:color w:val="000000"/>
                <w:sz w:val="20"/>
              </w:rPr>
              <w:t>
</w:t>
            </w:r>
            <w:r>
              <w:rPr>
                <w:rFonts w:ascii="Times New Roman"/>
                <w:b w:val="false"/>
                <w:i w:val="false"/>
                <w:color w:val="000000"/>
                <w:sz w:val="20"/>
              </w:rPr>
              <w:t>Эстакада</w:t>
            </w:r>
          </w:p>
          <w:bookmarkEnd w:id="15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0" w:id="1505"/>
          <w:p>
            <w:pPr>
              <w:spacing w:after="20"/>
              <w:ind w:left="20"/>
              <w:jc w:val="both"/>
            </w:pPr>
            <w:r>
              <w:rPr>
                <w:rFonts w:ascii="Times New Roman"/>
                <w:b w:val="false"/>
                <w:i w:val="false"/>
                <w:color w:val="000000"/>
                <w:sz w:val="20"/>
              </w:rPr>
              <w:t>
</w:t>
            </w:r>
            <w:r>
              <w:rPr>
                <w:rFonts w:ascii="Times New Roman"/>
                <w:b w:val="false"/>
                <w:i w:val="false"/>
                <w:color w:val="000000"/>
                <w:sz w:val="20"/>
              </w:rPr>
              <w:t>Эфир-май дақылдары кеңшары, эфир-май өңдеу зауыты</w:t>
            </w:r>
          </w:p>
          <w:bookmarkEnd w:id="15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эф.-май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0" w:id="1506"/>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Оңтүстік-шығыс</w:t>
            </w:r>
          </w:p>
          <w:bookmarkEnd w:id="15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3" w:id="1507"/>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Оңтүстік-батыс</w:t>
            </w:r>
          </w:p>
          <w:bookmarkEnd w:id="15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6" w:id="1508"/>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(өз атауының бөлігі)</w:t>
            </w:r>
          </w:p>
          <w:bookmarkEnd w:id="15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9" w:id="1509"/>
          <w:p>
            <w:pPr>
              <w:spacing w:after="20"/>
              <w:ind w:left="20"/>
              <w:jc w:val="both"/>
            </w:pPr>
            <w:r>
              <w:rPr>
                <w:rFonts w:ascii="Times New Roman"/>
                <w:b w:val="false"/>
                <w:i w:val="false"/>
                <w:color w:val="000000"/>
                <w:sz w:val="20"/>
              </w:rPr>
              <w:t>
</w:t>
            </w:r>
            <w:r>
              <w:rPr>
                <w:rFonts w:ascii="Times New Roman"/>
                <w:b w:val="false"/>
                <w:i w:val="false"/>
                <w:color w:val="000000"/>
                <w:sz w:val="20"/>
              </w:rPr>
              <w:t>Киіз үй</w:t>
            </w:r>
          </w:p>
          <w:bookmarkEnd w:id="15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үй</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4" w:id="1510"/>
          <w:p>
            <w:pPr>
              <w:spacing w:after="20"/>
              <w:ind w:left="20"/>
              <w:jc w:val="both"/>
            </w:pPr>
            <w:r>
              <w:rPr>
                <w:rFonts w:ascii="Times New Roman"/>
                <w:b w:val="false"/>
                <w:i w:val="false"/>
                <w:color w:val="000000"/>
                <w:sz w:val="20"/>
              </w:rPr>
              <w:t>
</w:t>
            </w:r>
            <w:r>
              <w:rPr>
                <w:rFonts w:ascii="Times New Roman"/>
                <w:b w:val="false"/>
                <w:i w:val="false"/>
                <w:color w:val="000000"/>
                <w:sz w:val="20"/>
              </w:rPr>
              <w:t>Жидек бағы</w:t>
            </w:r>
          </w:p>
          <w:bookmarkEnd w:id="15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 б.</w:t>
            </w:r>
          </w:p>
        </w:tc>
      </w:tr>
    </w:tbl>
    <w:bookmarkStart w:name="z10827" w:id="1511"/>
    <w:p>
      <w:pPr>
        <w:spacing w:after="0"/>
        <w:ind w:left="0"/>
        <w:jc w:val="left"/>
      </w:pPr>
      <w:r>
        <w:rPr>
          <w:rFonts w:ascii="Times New Roman"/>
          <w:b/>
          <w:i w:val="false"/>
          <w:color w:val="000000"/>
        </w:rPr>
        <w:t xml:space="preserve"> Казакстан Республикасыныц акімшілік</w:t>
      </w:r>
    </w:p>
    <w:bookmarkEnd w:id="1511"/>
    <w:bookmarkStart w:name="z10828" w:id="1512"/>
    <w:p>
      <w:pPr>
        <w:spacing w:after="0"/>
        <w:ind w:left="0"/>
        <w:jc w:val="left"/>
      </w:pPr>
      <w:r>
        <w:rPr>
          <w:rFonts w:ascii="Times New Roman"/>
          <w:b/>
          <w:i w:val="false"/>
          <w:color w:val="000000"/>
        </w:rPr>
        <w:t xml:space="preserve"> Бірліктерінің атаулары</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9" w:id="1513"/>
          <w:p>
            <w:pPr>
              <w:spacing w:after="20"/>
              <w:ind w:left="20"/>
              <w:jc w:val="both"/>
            </w:pPr>
            <w:r>
              <w:rPr>
                <w:rFonts w:ascii="Times New Roman"/>
                <w:b w:val="false"/>
                <w:i w:val="false"/>
                <w:color w:val="000000"/>
                <w:sz w:val="20"/>
              </w:rPr>
              <w:t>
</w:t>
            </w:r>
            <w:r>
              <w:rPr>
                <w:rFonts w:ascii="Times New Roman"/>
                <w:b w:val="false"/>
                <w:i w:val="false"/>
                <w:color w:val="000000"/>
                <w:sz w:val="20"/>
              </w:rPr>
              <w:t>Қазақ тіліндегі толық атауы</w:t>
            </w:r>
          </w:p>
          <w:bookmarkEnd w:id="1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қысқартулар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2" w:id="1514"/>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w:t>
            </w:r>
          </w:p>
          <w:bookmarkEnd w:id="151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4" w:id="1515"/>
          <w:p>
            <w:pPr>
              <w:spacing w:after="20"/>
              <w:ind w:left="20"/>
              <w:jc w:val="both"/>
            </w:pPr>
            <w:r>
              <w:rPr>
                <w:rFonts w:ascii="Times New Roman"/>
                <w:b w:val="false"/>
                <w:i w:val="false"/>
                <w:color w:val="000000"/>
                <w:sz w:val="20"/>
              </w:rPr>
              <w:t>
</w:t>
            </w:r>
            <w:r>
              <w:rPr>
                <w:rFonts w:ascii="Times New Roman"/>
                <w:b w:val="false"/>
                <w:i w:val="false"/>
                <w:color w:val="000000"/>
                <w:sz w:val="20"/>
              </w:rPr>
              <w:t>Ақмола</w:t>
            </w:r>
          </w:p>
          <w:bookmarkEnd w:id="1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7" w:id="1516"/>
          <w:p>
            <w:pPr>
              <w:spacing w:after="20"/>
              <w:ind w:left="20"/>
              <w:jc w:val="both"/>
            </w:pPr>
            <w:r>
              <w:rPr>
                <w:rFonts w:ascii="Times New Roman"/>
                <w:b w:val="false"/>
                <w:i w:val="false"/>
                <w:color w:val="000000"/>
                <w:sz w:val="20"/>
              </w:rPr>
              <w:t>
</w:t>
            </w:r>
            <w:r>
              <w:rPr>
                <w:rFonts w:ascii="Times New Roman"/>
                <w:b w:val="false"/>
                <w:i w:val="false"/>
                <w:color w:val="000000"/>
                <w:sz w:val="20"/>
              </w:rPr>
              <w:t>Ақтөбе</w:t>
            </w:r>
          </w:p>
          <w:bookmarkEnd w:id="1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0" w:id="1517"/>
          <w:p>
            <w:pPr>
              <w:spacing w:after="20"/>
              <w:ind w:left="20"/>
              <w:jc w:val="both"/>
            </w:pPr>
            <w:r>
              <w:rPr>
                <w:rFonts w:ascii="Times New Roman"/>
                <w:b w:val="false"/>
                <w:i w:val="false"/>
                <w:color w:val="000000"/>
                <w:sz w:val="20"/>
              </w:rPr>
              <w:t>
</w:t>
            </w:r>
            <w:r>
              <w:rPr>
                <w:rFonts w:ascii="Times New Roman"/>
                <w:b w:val="false"/>
                <w:i w:val="false"/>
                <w:color w:val="000000"/>
                <w:sz w:val="20"/>
              </w:rPr>
              <w:t>Алматы</w:t>
            </w:r>
          </w:p>
          <w:bookmarkEnd w:id="1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3" w:id="1518"/>
          <w:p>
            <w:pPr>
              <w:spacing w:after="20"/>
              <w:ind w:left="20"/>
              <w:jc w:val="both"/>
            </w:pPr>
            <w:r>
              <w:rPr>
                <w:rFonts w:ascii="Times New Roman"/>
                <w:b w:val="false"/>
                <w:i w:val="false"/>
                <w:color w:val="000000"/>
                <w:sz w:val="20"/>
              </w:rPr>
              <w:t>
</w:t>
            </w:r>
            <w:r>
              <w:rPr>
                <w:rFonts w:ascii="Times New Roman"/>
                <w:b w:val="false"/>
                <w:i w:val="false"/>
                <w:color w:val="000000"/>
                <w:sz w:val="20"/>
              </w:rPr>
              <w:t>Атырау</w:t>
            </w:r>
          </w:p>
          <w:bookmarkEnd w:id="1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6" w:id="1519"/>
          <w:p>
            <w:pPr>
              <w:spacing w:after="20"/>
              <w:ind w:left="20"/>
              <w:jc w:val="both"/>
            </w:pPr>
            <w:r>
              <w:rPr>
                <w:rFonts w:ascii="Times New Roman"/>
                <w:b w:val="false"/>
                <w:i w:val="false"/>
                <w:color w:val="000000"/>
                <w:sz w:val="20"/>
              </w:rPr>
              <w:t>
</w:t>
            </w:r>
            <w:r>
              <w:rPr>
                <w:rFonts w:ascii="Times New Roman"/>
                <w:b w:val="false"/>
                <w:i w:val="false"/>
                <w:color w:val="000000"/>
                <w:sz w:val="20"/>
              </w:rPr>
              <w:t>Шығыс Қазакстан</w:t>
            </w:r>
          </w:p>
          <w:bookmarkEnd w:id="1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Қаз.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9" w:id="1520"/>
          <w:p>
            <w:pPr>
              <w:spacing w:after="20"/>
              <w:ind w:left="20"/>
              <w:jc w:val="both"/>
            </w:pPr>
            <w:r>
              <w:rPr>
                <w:rFonts w:ascii="Times New Roman"/>
                <w:b w:val="false"/>
                <w:i w:val="false"/>
                <w:color w:val="000000"/>
                <w:sz w:val="20"/>
              </w:rPr>
              <w:t>
</w:t>
            </w:r>
            <w:r>
              <w:rPr>
                <w:rFonts w:ascii="Times New Roman"/>
                <w:b w:val="false"/>
                <w:i w:val="false"/>
                <w:color w:val="000000"/>
                <w:sz w:val="20"/>
              </w:rPr>
              <w:t>Жамбыл</w:t>
            </w:r>
          </w:p>
          <w:bookmarkEnd w:id="1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2" w:id="1521"/>
          <w:p>
            <w:pPr>
              <w:spacing w:after="20"/>
              <w:ind w:left="20"/>
              <w:jc w:val="both"/>
            </w:pPr>
            <w:r>
              <w:rPr>
                <w:rFonts w:ascii="Times New Roman"/>
                <w:b w:val="false"/>
                <w:i w:val="false"/>
                <w:color w:val="000000"/>
                <w:sz w:val="20"/>
              </w:rPr>
              <w:t>
</w:t>
            </w:r>
            <w:r>
              <w:rPr>
                <w:rFonts w:ascii="Times New Roman"/>
                <w:b w:val="false"/>
                <w:i w:val="false"/>
                <w:color w:val="000000"/>
                <w:sz w:val="20"/>
              </w:rPr>
              <w:t>Батыс ҚазаҚстан</w:t>
            </w:r>
          </w:p>
          <w:bookmarkEnd w:id="1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5" w:id="1522"/>
          <w:p>
            <w:pPr>
              <w:spacing w:after="20"/>
              <w:ind w:left="20"/>
              <w:jc w:val="both"/>
            </w:pPr>
            <w:r>
              <w:rPr>
                <w:rFonts w:ascii="Times New Roman"/>
                <w:b w:val="false"/>
                <w:i w:val="false"/>
                <w:color w:val="000000"/>
                <w:sz w:val="20"/>
              </w:rPr>
              <w:t>
</w:t>
            </w:r>
            <w:r>
              <w:rPr>
                <w:rFonts w:ascii="Times New Roman"/>
                <w:b w:val="false"/>
                <w:i w:val="false"/>
                <w:color w:val="000000"/>
                <w:sz w:val="20"/>
              </w:rPr>
              <w:t>Қарағанды</w:t>
            </w:r>
          </w:p>
          <w:bookmarkEnd w:id="15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8" w:id="1523"/>
          <w:p>
            <w:pPr>
              <w:spacing w:after="20"/>
              <w:ind w:left="20"/>
              <w:jc w:val="both"/>
            </w:pPr>
            <w:r>
              <w:rPr>
                <w:rFonts w:ascii="Times New Roman"/>
                <w:b w:val="false"/>
                <w:i w:val="false"/>
                <w:color w:val="000000"/>
                <w:sz w:val="20"/>
              </w:rPr>
              <w:t>
</w:t>
            </w:r>
            <w:r>
              <w:rPr>
                <w:rFonts w:ascii="Times New Roman"/>
                <w:b w:val="false"/>
                <w:i w:val="false"/>
                <w:color w:val="000000"/>
                <w:sz w:val="20"/>
              </w:rPr>
              <w:t>Қостанай</w:t>
            </w:r>
          </w:p>
          <w:bookmarkEnd w:id="15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1" w:id="1524"/>
          <w:p>
            <w:pPr>
              <w:spacing w:after="20"/>
              <w:ind w:left="20"/>
              <w:jc w:val="both"/>
            </w:pPr>
            <w:r>
              <w:rPr>
                <w:rFonts w:ascii="Times New Roman"/>
                <w:b w:val="false"/>
                <w:i w:val="false"/>
                <w:color w:val="000000"/>
                <w:sz w:val="20"/>
              </w:rPr>
              <w:t>
</w:t>
            </w:r>
            <w:r>
              <w:rPr>
                <w:rFonts w:ascii="Times New Roman"/>
                <w:b w:val="false"/>
                <w:i w:val="false"/>
                <w:color w:val="000000"/>
                <w:sz w:val="20"/>
              </w:rPr>
              <w:t>Қызылорда</w:t>
            </w:r>
          </w:p>
          <w:bookmarkEnd w:id="15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4" w:id="1525"/>
          <w:p>
            <w:pPr>
              <w:spacing w:after="20"/>
              <w:ind w:left="20"/>
              <w:jc w:val="both"/>
            </w:pPr>
            <w:r>
              <w:rPr>
                <w:rFonts w:ascii="Times New Roman"/>
                <w:b w:val="false"/>
                <w:i w:val="false"/>
                <w:color w:val="000000"/>
                <w:sz w:val="20"/>
              </w:rPr>
              <w:t>
</w:t>
            </w:r>
            <w:r>
              <w:rPr>
                <w:rFonts w:ascii="Times New Roman"/>
                <w:b w:val="false"/>
                <w:i w:val="false"/>
                <w:color w:val="000000"/>
                <w:sz w:val="20"/>
              </w:rPr>
              <w:t>Маңғыстау</w:t>
            </w:r>
          </w:p>
          <w:bookmarkEnd w:id="15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7" w:id="1526"/>
          <w:p>
            <w:pPr>
              <w:spacing w:after="20"/>
              <w:ind w:left="20"/>
              <w:jc w:val="both"/>
            </w:pPr>
            <w:r>
              <w:rPr>
                <w:rFonts w:ascii="Times New Roman"/>
                <w:b w:val="false"/>
                <w:i w:val="false"/>
                <w:color w:val="000000"/>
                <w:sz w:val="20"/>
              </w:rPr>
              <w:t>
</w:t>
            </w:r>
            <w:r>
              <w:rPr>
                <w:rFonts w:ascii="Times New Roman"/>
                <w:b w:val="false"/>
                <w:i w:val="false"/>
                <w:color w:val="000000"/>
                <w:sz w:val="20"/>
              </w:rPr>
              <w:t>Павлодар</w:t>
            </w:r>
          </w:p>
          <w:bookmarkEnd w:id="15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0" w:id="1527"/>
          <w:p>
            <w:pPr>
              <w:spacing w:after="20"/>
              <w:ind w:left="20"/>
              <w:jc w:val="both"/>
            </w:pPr>
            <w:r>
              <w:rPr>
                <w:rFonts w:ascii="Times New Roman"/>
                <w:b w:val="false"/>
                <w:i w:val="false"/>
                <w:color w:val="000000"/>
                <w:sz w:val="20"/>
              </w:rPr>
              <w:t>
</w:t>
            </w:r>
            <w:r>
              <w:rPr>
                <w:rFonts w:ascii="Times New Roman"/>
                <w:b w:val="false"/>
                <w:i w:val="false"/>
                <w:color w:val="000000"/>
                <w:sz w:val="20"/>
              </w:rPr>
              <w:t>СолтүстҚк Қазақстан</w:t>
            </w:r>
          </w:p>
          <w:bookmarkEnd w:id="15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 Қаз.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3" w:id="1528"/>
          <w:p>
            <w:pPr>
              <w:spacing w:after="20"/>
              <w:ind w:left="20"/>
              <w:jc w:val="both"/>
            </w:pPr>
            <w:r>
              <w:rPr>
                <w:rFonts w:ascii="Times New Roman"/>
                <w:b w:val="false"/>
                <w:i w:val="false"/>
                <w:color w:val="000000"/>
                <w:sz w:val="20"/>
              </w:rPr>
              <w:t>
</w:t>
            </w:r>
            <w:r>
              <w:rPr>
                <w:rFonts w:ascii="Times New Roman"/>
                <w:b w:val="false"/>
                <w:i w:val="false"/>
                <w:color w:val="000000"/>
                <w:sz w:val="20"/>
              </w:rPr>
              <w:t>Оңүстік Қазақстан</w:t>
            </w:r>
          </w:p>
          <w:bookmarkEnd w:id="15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 Қаз.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6" w:id="1529"/>
          <w:p>
            <w:pPr>
              <w:spacing w:after="20"/>
              <w:ind w:left="20"/>
              <w:jc w:val="both"/>
            </w:pPr>
            <w:r>
              <w:rPr>
                <w:rFonts w:ascii="Times New Roman"/>
                <w:b w:val="false"/>
                <w:i w:val="false"/>
                <w:color w:val="000000"/>
                <w:sz w:val="20"/>
              </w:rPr>
              <w:t>
</w:t>
            </w:r>
            <w:r>
              <w:rPr>
                <w:rFonts w:ascii="Times New Roman"/>
                <w:b w:val="false"/>
                <w:i w:val="false"/>
                <w:color w:val="000000"/>
                <w:sz w:val="20"/>
              </w:rPr>
              <w:t>Саяси-саяси әкімшілік және әкімшілік бірліктердің атаулары атаулары</w:t>
            </w:r>
          </w:p>
          <w:bookmarkEnd w:id="15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8" w:id="1530"/>
          <w:p>
            <w:pPr>
              <w:spacing w:after="20"/>
              <w:ind w:left="20"/>
              <w:jc w:val="both"/>
            </w:pPr>
            <w:r>
              <w:rPr>
                <w:rFonts w:ascii="Times New Roman"/>
                <w:b w:val="false"/>
                <w:i w:val="false"/>
                <w:color w:val="000000"/>
                <w:sz w:val="20"/>
              </w:rPr>
              <w:t>
</w:t>
            </w:r>
            <w:r>
              <w:rPr>
                <w:rFonts w:ascii="Times New Roman"/>
                <w:b w:val="false"/>
                <w:i w:val="false"/>
                <w:color w:val="000000"/>
                <w:sz w:val="20"/>
              </w:rPr>
              <w:t>Қазақ тіліндегі толық атауы</w:t>
            </w:r>
          </w:p>
          <w:bookmarkEnd w:id="15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Қысқартулар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1" w:id="1531"/>
          <w:p>
            <w:pPr>
              <w:spacing w:after="20"/>
              <w:ind w:left="20"/>
              <w:jc w:val="both"/>
            </w:pPr>
            <w:r>
              <w:rPr>
                <w:rFonts w:ascii="Times New Roman"/>
                <w:b w:val="false"/>
                <w:i w:val="false"/>
                <w:color w:val="000000"/>
                <w:sz w:val="20"/>
              </w:rPr>
              <w:t>
</w:t>
            </w:r>
            <w:r>
              <w:rPr>
                <w:rFonts w:ascii="Times New Roman"/>
                <w:b w:val="false"/>
                <w:i w:val="false"/>
                <w:color w:val="000000"/>
                <w:sz w:val="20"/>
              </w:rPr>
              <w:t>Әзербайжан Республикасы</w:t>
            </w:r>
          </w:p>
          <w:bookmarkEnd w:id="15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4" w:id="1532"/>
          <w:p>
            <w:pPr>
              <w:spacing w:after="20"/>
              <w:ind w:left="20"/>
              <w:jc w:val="both"/>
            </w:pPr>
            <w:r>
              <w:rPr>
                <w:rFonts w:ascii="Times New Roman"/>
                <w:b w:val="false"/>
                <w:i w:val="false"/>
                <w:color w:val="000000"/>
                <w:sz w:val="20"/>
              </w:rPr>
              <w:t>
</w:t>
            </w:r>
            <w:r>
              <w:rPr>
                <w:rFonts w:ascii="Times New Roman"/>
                <w:b w:val="false"/>
                <w:i w:val="false"/>
                <w:color w:val="000000"/>
                <w:sz w:val="20"/>
              </w:rPr>
              <w:t>Нахичеван Автономиялы Республикасы</w:t>
            </w:r>
          </w:p>
          <w:bookmarkEnd w:id="15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Нахич. 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7" w:id="1533"/>
          <w:p>
            <w:pPr>
              <w:spacing w:after="20"/>
              <w:ind w:left="20"/>
              <w:jc w:val="both"/>
            </w:pPr>
            <w:r>
              <w:rPr>
                <w:rFonts w:ascii="Times New Roman"/>
                <w:b w:val="false"/>
                <w:i w:val="false"/>
                <w:color w:val="000000"/>
                <w:sz w:val="20"/>
              </w:rPr>
              <w:t>
</w:t>
            </w:r>
            <w:r>
              <w:rPr>
                <w:rFonts w:ascii="Times New Roman"/>
                <w:b w:val="false"/>
                <w:i w:val="false"/>
                <w:color w:val="000000"/>
                <w:sz w:val="20"/>
              </w:rPr>
              <w:t>Қытай</w:t>
            </w:r>
          </w:p>
          <w:bookmarkEnd w:id="15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0" w:id="1534"/>
          <w:p>
            <w:pPr>
              <w:spacing w:after="20"/>
              <w:ind w:left="20"/>
              <w:jc w:val="both"/>
            </w:pPr>
            <w:r>
              <w:rPr>
                <w:rFonts w:ascii="Times New Roman"/>
                <w:b w:val="false"/>
                <w:i w:val="false"/>
                <w:color w:val="000000"/>
                <w:sz w:val="20"/>
              </w:rPr>
              <w:t>
</w:t>
            </w:r>
            <w:r>
              <w:rPr>
                <w:rFonts w:ascii="Times New Roman"/>
                <w:b w:val="false"/>
                <w:i w:val="false"/>
                <w:color w:val="000000"/>
                <w:sz w:val="20"/>
              </w:rPr>
              <w:t>Синьцзян—Ұйгыр автономиялы ауданы</w:t>
            </w:r>
          </w:p>
          <w:bookmarkEnd w:id="1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Синьцз. Ұйгыр 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3" w:id="1535"/>
          <w:p>
            <w:pPr>
              <w:spacing w:after="20"/>
              <w:ind w:left="20"/>
              <w:jc w:val="both"/>
            </w:pPr>
            <w:r>
              <w:rPr>
                <w:rFonts w:ascii="Times New Roman"/>
                <w:b w:val="false"/>
                <w:i w:val="false"/>
                <w:color w:val="000000"/>
                <w:sz w:val="20"/>
              </w:rPr>
              <w:t>
</w:t>
            </w:r>
            <w:r>
              <w:rPr>
                <w:rFonts w:ascii="Times New Roman"/>
                <w:b w:val="false"/>
                <w:i w:val="false"/>
                <w:color w:val="000000"/>
                <w:sz w:val="20"/>
              </w:rPr>
              <w:t>Қырғыз Республикасы</w:t>
            </w:r>
          </w:p>
          <w:bookmarkEnd w:id="1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 Респ.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6" w:id="1536"/>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w:t>
            </w:r>
          </w:p>
          <w:bookmarkEnd w:id="153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8" w:id="1537"/>
          <w:p>
            <w:pPr>
              <w:spacing w:after="20"/>
              <w:ind w:left="20"/>
              <w:jc w:val="both"/>
            </w:pPr>
            <w:r>
              <w:rPr>
                <w:rFonts w:ascii="Times New Roman"/>
                <w:b w:val="false"/>
                <w:i w:val="false"/>
                <w:color w:val="000000"/>
                <w:sz w:val="20"/>
              </w:rPr>
              <w:t>
</w:t>
            </w:r>
            <w:r>
              <w:rPr>
                <w:rFonts w:ascii="Times New Roman"/>
                <w:b w:val="false"/>
                <w:i w:val="false"/>
                <w:color w:val="000000"/>
                <w:sz w:val="20"/>
              </w:rPr>
              <w:t>Баткен</w:t>
            </w:r>
          </w:p>
          <w:bookmarkEnd w:id="1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1" w:id="1538"/>
          <w:p>
            <w:pPr>
              <w:spacing w:after="20"/>
              <w:ind w:left="20"/>
              <w:jc w:val="both"/>
            </w:pPr>
            <w:r>
              <w:rPr>
                <w:rFonts w:ascii="Times New Roman"/>
                <w:b w:val="false"/>
                <w:i w:val="false"/>
                <w:color w:val="000000"/>
                <w:sz w:val="20"/>
              </w:rPr>
              <w:t>
</w:t>
            </w:r>
            <w:r>
              <w:rPr>
                <w:rFonts w:ascii="Times New Roman"/>
                <w:b w:val="false"/>
                <w:i w:val="false"/>
                <w:color w:val="000000"/>
                <w:sz w:val="20"/>
              </w:rPr>
              <w:t>Жалал—Абад</w:t>
            </w:r>
          </w:p>
          <w:bookmarkEnd w:id="1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Ж.-А6ад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4" w:id="1539"/>
          <w:p>
            <w:pPr>
              <w:spacing w:after="20"/>
              <w:ind w:left="20"/>
              <w:jc w:val="both"/>
            </w:pPr>
            <w:r>
              <w:rPr>
                <w:rFonts w:ascii="Times New Roman"/>
                <w:b w:val="false"/>
                <w:i w:val="false"/>
                <w:color w:val="000000"/>
                <w:sz w:val="20"/>
              </w:rPr>
              <w:t>
</w:t>
            </w:r>
            <w:r>
              <w:rPr>
                <w:rFonts w:ascii="Times New Roman"/>
                <w:b w:val="false"/>
                <w:i w:val="false"/>
                <w:color w:val="000000"/>
                <w:sz w:val="20"/>
              </w:rPr>
              <w:t>Ыстықкөл</w:t>
            </w:r>
          </w:p>
          <w:bookmarkEnd w:id="1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1540"/>
          <w:p>
            <w:pPr>
              <w:spacing w:after="20"/>
              <w:ind w:left="20"/>
              <w:jc w:val="both"/>
            </w:pPr>
            <w:r>
              <w:rPr>
                <w:rFonts w:ascii="Times New Roman"/>
                <w:b w:val="false"/>
                <w:i w:val="false"/>
                <w:color w:val="000000"/>
                <w:sz w:val="20"/>
              </w:rPr>
              <w:t>
</w:t>
            </w:r>
            <w:r>
              <w:rPr>
                <w:rFonts w:ascii="Times New Roman"/>
                <w:b w:val="false"/>
                <w:i w:val="false"/>
                <w:color w:val="000000"/>
                <w:sz w:val="20"/>
              </w:rPr>
              <w:t>Нарын</w:t>
            </w:r>
          </w:p>
          <w:bookmarkEnd w:id="15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0" w:id="1541"/>
          <w:p>
            <w:pPr>
              <w:spacing w:after="20"/>
              <w:ind w:left="20"/>
              <w:jc w:val="both"/>
            </w:pPr>
            <w:r>
              <w:rPr>
                <w:rFonts w:ascii="Times New Roman"/>
                <w:b w:val="false"/>
                <w:i w:val="false"/>
                <w:color w:val="000000"/>
                <w:sz w:val="20"/>
              </w:rPr>
              <w:t>
</w:t>
            </w:r>
            <w:r>
              <w:rPr>
                <w:rFonts w:ascii="Times New Roman"/>
                <w:b w:val="false"/>
                <w:i w:val="false"/>
                <w:color w:val="000000"/>
                <w:sz w:val="20"/>
              </w:rPr>
              <w:t>Ош</w:t>
            </w:r>
          </w:p>
          <w:bookmarkEnd w:id="1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3" w:id="1542"/>
          <w:p>
            <w:pPr>
              <w:spacing w:after="20"/>
              <w:ind w:left="20"/>
              <w:jc w:val="both"/>
            </w:pPr>
            <w:r>
              <w:rPr>
                <w:rFonts w:ascii="Times New Roman"/>
                <w:b w:val="false"/>
                <w:i w:val="false"/>
                <w:color w:val="000000"/>
                <w:sz w:val="20"/>
              </w:rPr>
              <w:t>
</w:t>
            </w:r>
            <w:r>
              <w:rPr>
                <w:rFonts w:ascii="Times New Roman"/>
                <w:b w:val="false"/>
                <w:i w:val="false"/>
                <w:color w:val="000000"/>
                <w:sz w:val="20"/>
              </w:rPr>
              <w:t>Талас</w:t>
            </w:r>
          </w:p>
          <w:bookmarkEnd w:id="1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6" w:id="1543"/>
          <w:p>
            <w:pPr>
              <w:spacing w:after="20"/>
              <w:ind w:left="20"/>
              <w:jc w:val="both"/>
            </w:pPr>
            <w:r>
              <w:rPr>
                <w:rFonts w:ascii="Times New Roman"/>
                <w:b w:val="false"/>
                <w:i w:val="false"/>
                <w:color w:val="000000"/>
                <w:sz w:val="20"/>
              </w:rPr>
              <w:t>
</w:t>
            </w:r>
            <w:r>
              <w:rPr>
                <w:rFonts w:ascii="Times New Roman"/>
                <w:b w:val="false"/>
                <w:i w:val="false"/>
                <w:color w:val="000000"/>
                <w:sz w:val="20"/>
              </w:rPr>
              <w:t>Шу</w:t>
            </w:r>
          </w:p>
          <w:bookmarkEnd w:id="1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9" w:id="1544"/>
          <w:p>
            <w:pPr>
              <w:spacing w:after="20"/>
              <w:ind w:left="20"/>
              <w:jc w:val="both"/>
            </w:pPr>
            <w:r>
              <w:rPr>
                <w:rFonts w:ascii="Times New Roman"/>
                <w:b w:val="false"/>
                <w:i w:val="false"/>
                <w:color w:val="000000"/>
                <w:sz w:val="20"/>
              </w:rPr>
              <w:t>
</w:t>
            </w:r>
            <w:r>
              <w:rPr>
                <w:rFonts w:ascii="Times New Roman"/>
                <w:b w:val="false"/>
                <w:i w:val="false"/>
                <w:color w:val="000000"/>
                <w:sz w:val="20"/>
              </w:rPr>
              <w:t>Монғолия</w:t>
            </w:r>
          </w:p>
          <w:bookmarkEnd w:id="1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2" w:id="1545"/>
          <w:p>
            <w:pPr>
              <w:spacing w:after="20"/>
              <w:ind w:left="20"/>
              <w:jc w:val="both"/>
            </w:pPr>
            <w:r>
              <w:rPr>
                <w:rFonts w:ascii="Times New Roman"/>
                <w:b w:val="false"/>
                <w:i w:val="false"/>
                <w:color w:val="000000"/>
                <w:sz w:val="20"/>
              </w:rPr>
              <w:t>
</w:t>
            </w:r>
            <w:r>
              <w:rPr>
                <w:rFonts w:ascii="Times New Roman"/>
                <w:b w:val="false"/>
                <w:i w:val="false"/>
                <w:color w:val="000000"/>
                <w:sz w:val="20"/>
              </w:rPr>
              <w:t>Аймактар</w:t>
            </w:r>
          </w:p>
          <w:bookmarkEnd w:id="15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4" w:id="1546"/>
          <w:p>
            <w:pPr>
              <w:spacing w:after="20"/>
              <w:ind w:left="20"/>
              <w:jc w:val="both"/>
            </w:pPr>
            <w:r>
              <w:rPr>
                <w:rFonts w:ascii="Times New Roman"/>
                <w:b w:val="false"/>
                <w:i w:val="false"/>
                <w:color w:val="000000"/>
                <w:sz w:val="20"/>
              </w:rPr>
              <w:t>
</w:t>
            </w:r>
            <w:r>
              <w:rPr>
                <w:rFonts w:ascii="Times New Roman"/>
                <w:b w:val="false"/>
                <w:i w:val="false"/>
                <w:color w:val="000000"/>
                <w:sz w:val="20"/>
              </w:rPr>
              <w:t>Баян—Өлгей</w:t>
            </w:r>
          </w:p>
          <w:bookmarkEnd w:id="1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Баян—Өлг.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7" w:id="1547"/>
          <w:p>
            <w:pPr>
              <w:spacing w:after="20"/>
              <w:ind w:left="20"/>
              <w:jc w:val="both"/>
            </w:pPr>
            <w:r>
              <w:rPr>
                <w:rFonts w:ascii="Times New Roman"/>
                <w:b w:val="false"/>
                <w:i w:val="false"/>
                <w:color w:val="000000"/>
                <w:sz w:val="20"/>
              </w:rPr>
              <w:t>
</w:t>
            </w:r>
            <w:r>
              <w:rPr>
                <w:rFonts w:ascii="Times New Roman"/>
                <w:b w:val="false"/>
                <w:i w:val="false"/>
                <w:color w:val="000000"/>
                <w:sz w:val="20"/>
              </w:rPr>
              <w:t>Тәжікстан Республикасы</w:t>
            </w:r>
          </w:p>
          <w:bookmarkEnd w:id="1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0" w:id="1548"/>
          <w:p>
            <w:pPr>
              <w:spacing w:after="20"/>
              <w:ind w:left="20"/>
              <w:jc w:val="both"/>
            </w:pPr>
            <w:r>
              <w:rPr>
                <w:rFonts w:ascii="Times New Roman"/>
                <w:b w:val="false"/>
                <w:i w:val="false"/>
                <w:color w:val="000000"/>
                <w:sz w:val="20"/>
              </w:rPr>
              <w:t>
</w:t>
            </w:r>
            <w:r>
              <w:rPr>
                <w:rFonts w:ascii="Times New Roman"/>
                <w:b w:val="false"/>
                <w:i w:val="false"/>
                <w:color w:val="000000"/>
                <w:sz w:val="20"/>
              </w:rPr>
              <w:t>Таулы Бадахшан автономиялы облысы</w:t>
            </w:r>
          </w:p>
          <w:bookmarkEnd w:id="1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Бадамп. 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3" w:id="1549"/>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w:t>
            </w:r>
          </w:p>
          <w:bookmarkEnd w:id="15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5" w:id="1550"/>
          <w:p>
            <w:pPr>
              <w:spacing w:after="20"/>
              <w:ind w:left="20"/>
              <w:jc w:val="both"/>
            </w:pPr>
            <w:r>
              <w:rPr>
                <w:rFonts w:ascii="Times New Roman"/>
                <w:b w:val="false"/>
                <w:i w:val="false"/>
                <w:color w:val="000000"/>
                <w:sz w:val="20"/>
              </w:rPr>
              <w:t>
</w:t>
            </w:r>
            <w:r>
              <w:rPr>
                <w:rFonts w:ascii="Times New Roman"/>
                <w:b w:val="false"/>
                <w:i w:val="false"/>
                <w:color w:val="000000"/>
                <w:sz w:val="20"/>
              </w:rPr>
              <w:t>Соғды</w:t>
            </w:r>
          </w:p>
          <w:bookmarkEnd w:id="1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8" w:id="1551"/>
          <w:p>
            <w:pPr>
              <w:spacing w:after="20"/>
              <w:ind w:left="20"/>
              <w:jc w:val="both"/>
            </w:pPr>
            <w:r>
              <w:rPr>
                <w:rFonts w:ascii="Times New Roman"/>
                <w:b w:val="false"/>
                <w:i w:val="false"/>
                <w:color w:val="000000"/>
                <w:sz w:val="20"/>
              </w:rPr>
              <w:t>
</w:t>
            </w:r>
            <w:r>
              <w:rPr>
                <w:rFonts w:ascii="Times New Roman"/>
                <w:b w:val="false"/>
                <w:i w:val="false"/>
                <w:color w:val="000000"/>
                <w:sz w:val="20"/>
              </w:rPr>
              <w:t>Хатлон</w:t>
            </w:r>
          </w:p>
          <w:bookmarkEnd w:id="1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1" w:id="1552"/>
          <w:p>
            <w:pPr>
              <w:spacing w:after="20"/>
              <w:ind w:left="20"/>
              <w:jc w:val="both"/>
            </w:pPr>
            <w:r>
              <w:rPr>
                <w:rFonts w:ascii="Times New Roman"/>
                <w:b w:val="false"/>
                <w:i w:val="false"/>
                <w:color w:val="000000"/>
                <w:sz w:val="20"/>
              </w:rPr>
              <w:t>
</w:t>
            </w:r>
            <w:r>
              <w:rPr>
                <w:rFonts w:ascii="Times New Roman"/>
                <w:b w:val="false"/>
                <w:i w:val="false"/>
                <w:color w:val="000000"/>
                <w:sz w:val="20"/>
              </w:rPr>
              <w:t>Өзбекстан Республикасы</w:t>
            </w:r>
          </w:p>
          <w:bookmarkEnd w:id="1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4" w:id="1553"/>
          <w:p>
            <w:pPr>
              <w:spacing w:after="20"/>
              <w:ind w:left="20"/>
              <w:jc w:val="both"/>
            </w:pPr>
            <w:r>
              <w:rPr>
                <w:rFonts w:ascii="Times New Roman"/>
                <w:b w:val="false"/>
                <w:i w:val="false"/>
                <w:color w:val="000000"/>
                <w:sz w:val="20"/>
              </w:rPr>
              <w:t>
</w:t>
            </w:r>
            <w:r>
              <w:rPr>
                <w:rFonts w:ascii="Times New Roman"/>
                <w:b w:val="false"/>
                <w:i w:val="false"/>
                <w:color w:val="000000"/>
                <w:sz w:val="20"/>
              </w:rPr>
              <w:t>Қарақалпақстан Республикасы</w:t>
            </w:r>
          </w:p>
          <w:bookmarkEnd w:id="1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Қарақалпак Респ.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7" w:id="1554"/>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w:t>
            </w:r>
          </w:p>
          <w:bookmarkEnd w:id="15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9" w:id="1555"/>
          <w:p>
            <w:pPr>
              <w:spacing w:after="20"/>
              <w:ind w:left="20"/>
              <w:jc w:val="both"/>
            </w:pPr>
            <w:r>
              <w:rPr>
                <w:rFonts w:ascii="Times New Roman"/>
                <w:b w:val="false"/>
                <w:i w:val="false"/>
                <w:color w:val="000000"/>
                <w:sz w:val="20"/>
              </w:rPr>
              <w:t>
</w:t>
            </w:r>
            <w:r>
              <w:rPr>
                <w:rFonts w:ascii="Times New Roman"/>
                <w:b w:val="false"/>
                <w:i w:val="false"/>
                <w:color w:val="000000"/>
                <w:sz w:val="20"/>
              </w:rPr>
              <w:t>Ондіжан</w:t>
            </w:r>
          </w:p>
          <w:bookmarkEnd w:id="15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ОндВк.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2" w:id="1556"/>
          <w:p>
            <w:pPr>
              <w:spacing w:after="20"/>
              <w:ind w:left="20"/>
              <w:jc w:val="both"/>
            </w:pPr>
            <w:r>
              <w:rPr>
                <w:rFonts w:ascii="Times New Roman"/>
                <w:b w:val="false"/>
                <w:i w:val="false"/>
                <w:color w:val="000000"/>
                <w:sz w:val="20"/>
              </w:rPr>
              <w:t>
</w:t>
            </w:r>
            <w:r>
              <w:rPr>
                <w:rFonts w:ascii="Times New Roman"/>
                <w:b w:val="false"/>
                <w:i w:val="false"/>
                <w:color w:val="000000"/>
                <w:sz w:val="20"/>
              </w:rPr>
              <w:t>Бұқара</w:t>
            </w:r>
          </w:p>
          <w:bookmarkEnd w:id="15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5" w:id="1557"/>
          <w:p>
            <w:pPr>
              <w:spacing w:after="20"/>
              <w:ind w:left="20"/>
              <w:jc w:val="both"/>
            </w:pPr>
            <w:r>
              <w:rPr>
                <w:rFonts w:ascii="Times New Roman"/>
                <w:b w:val="false"/>
                <w:i w:val="false"/>
                <w:color w:val="000000"/>
                <w:sz w:val="20"/>
              </w:rPr>
              <w:t>
</w:t>
            </w:r>
            <w:r>
              <w:rPr>
                <w:rFonts w:ascii="Times New Roman"/>
                <w:b w:val="false"/>
                <w:i w:val="false"/>
                <w:color w:val="000000"/>
                <w:sz w:val="20"/>
              </w:rPr>
              <w:t>Жызақ</w:t>
            </w:r>
          </w:p>
          <w:bookmarkEnd w:id="15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Жызақ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8" w:id="1558"/>
          <w:p>
            <w:pPr>
              <w:spacing w:after="20"/>
              <w:ind w:left="20"/>
              <w:jc w:val="both"/>
            </w:pPr>
            <w:r>
              <w:rPr>
                <w:rFonts w:ascii="Times New Roman"/>
                <w:b w:val="false"/>
                <w:i w:val="false"/>
                <w:color w:val="000000"/>
                <w:sz w:val="20"/>
              </w:rPr>
              <w:t>
</w:t>
            </w:r>
            <w:r>
              <w:rPr>
                <w:rFonts w:ascii="Times New Roman"/>
                <w:b w:val="false"/>
                <w:i w:val="false"/>
                <w:color w:val="000000"/>
                <w:sz w:val="20"/>
              </w:rPr>
              <w:t>Қашкардария</w:t>
            </w:r>
          </w:p>
          <w:bookmarkEnd w:id="1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Қашкардар.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1" w:id="1559"/>
          <w:p>
            <w:pPr>
              <w:spacing w:after="20"/>
              <w:ind w:left="20"/>
              <w:jc w:val="both"/>
            </w:pPr>
            <w:r>
              <w:rPr>
                <w:rFonts w:ascii="Times New Roman"/>
                <w:b w:val="false"/>
                <w:i w:val="false"/>
                <w:color w:val="000000"/>
                <w:sz w:val="20"/>
              </w:rPr>
              <w:t>
</w:t>
            </w:r>
            <w:r>
              <w:rPr>
                <w:rFonts w:ascii="Times New Roman"/>
                <w:b w:val="false"/>
                <w:i w:val="false"/>
                <w:color w:val="000000"/>
                <w:sz w:val="20"/>
              </w:rPr>
              <w:t>Науаи</w:t>
            </w:r>
          </w:p>
          <w:bookmarkEnd w:id="15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4" w:id="1560"/>
          <w:p>
            <w:pPr>
              <w:spacing w:after="20"/>
              <w:ind w:left="20"/>
              <w:jc w:val="both"/>
            </w:pPr>
            <w:r>
              <w:rPr>
                <w:rFonts w:ascii="Times New Roman"/>
                <w:b w:val="false"/>
                <w:i w:val="false"/>
                <w:color w:val="000000"/>
                <w:sz w:val="20"/>
              </w:rPr>
              <w:t>
</w:t>
            </w:r>
            <w:r>
              <w:rPr>
                <w:rFonts w:ascii="Times New Roman"/>
                <w:b w:val="false"/>
                <w:i w:val="false"/>
                <w:color w:val="000000"/>
                <w:sz w:val="20"/>
              </w:rPr>
              <w:t>Наманған</w:t>
            </w:r>
          </w:p>
          <w:bookmarkEnd w:id="15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Наманғ.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7" w:id="1561"/>
          <w:p>
            <w:pPr>
              <w:spacing w:after="20"/>
              <w:ind w:left="20"/>
              <w:jc w:val="both"/>
            </w:pPr>
            <w:r>
              <w:rPr>
                <w:rFonts w:ascii="Times New Roman"/>
                <w:b w:val="false"/>
                <w:i w:val="false"/>
                <w:color w:val="000000"/>
                <w:sz w:val="20"/>
              </w:rPr>
              <w:t>
</w:t>
            </w:r>
            <w:r>
              <w:rPr>
                <w:rFonts w:ascii="Times New Roman"/>
                <w:b w:val="false"/>
                <w:i w:val="false"/>
                <w:color w:val="000000"/>
                <w:sz w:val="20"/>
              </w:rPr>
              <w:t>Самарқан</w:t>
            </w:r>
          </w:p>
          <w:bookmarkEnd w:id="1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0" w:id="1562"/>
          <w:p>
            <w:pPr>
              <w:spacing w:after="20"/>
              <w:ind w:left="20"/>
              <w:jc w:val="both"/>
            </w:pPr>
            <w:r>
              <w:rPr>
                <w:rFonts w:ascii="Times New Roman"/>
                <w:b w:val="false"/>
                <w:i w:val="false"/>
                <w:color w:val="000000"/>
                <w:sz w:val="20"/>
              </w:rPr>
              <w:t>
</w:t>
            </w:r>
            <w:r>
              <w:rPr>
                <w:rFonts w:ascii="Times New Roman"/>
                <w:b w:val="false"/>
                <w:i w:val="false"/>
                <w:color w:val="000000"/>
                <w:sz w:val="20"/>
              </w:rPr>
              <w:t>Сурхандария</w:t>
            </w:r>
          </w:p>
          <w:bookmarkEnd w:id="1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Сурхандар.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3" w:id="1563"/>
          <w:p>
            <w:pPr>
              <w:spacing w:after="20"/>
              <w:ind w:left="20"/>
              <w:jc w:val="both"/>
            </w:pPr>
            <w:r>
              <w:rPr>
                <w:rFonts w:ascii="Times New Roman"/>
                <w:b w:val="false"/>
                <w:i w:val="false"/>
                <w:color w:val="000000"/>
                <w:sz w:val="20"/>
              </w:rPr>
              <w:t>
</w:t>
            </w:r>
            <w:r>
              <w:rPr>
                <w:rFonts w:ascii="Times New Roman"/>
                <w:b w:val="false"/>
                <w:i w:val="false"/>
                <w:color w:val="000000"/>
                <w:sz w:val="20"/>
              </w:rPr>
              <w:t>Сырдария</w:t>
            </w:r>
          </w:p>
          <w:bookmarkEnd w:id="15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6" w:id="1564"/>
          <w:p>
            <w:pPr>
              <w:spacing w:after="20"/>
              <w:ind w:left="20"/>
              <w:jc w:val="both"/>
            </w:pPr>
            <w:r>
              <w:rPr>
                <w:rFonts w:ascii="Times New Roman"/>
                <w:b w:val="false"/>
                <w:i w:val="false"/>
                <w:color w:val="000000"/>
                <w:sz w:val="20"/>
              </w:rPr>
              <w:t>
</w:t>
            </w:r>
            <w:r>
              <w:rPr>
                <w:rFonts w:ascii="Times New Roman"/>
                <w:b w:val="false"/>
                <w:i w:val="false"/>
                <w:color w:val="000000"/>
                <w:sz w:val="20"/>
              </w:rPr>
              <w:t>Ташкент</w:t>
            </w:r>
          </w:p>
          <w:bookmarkEnd w:id="1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9" w:id="1565"/>
          <w:p>
            <w:pPr>
              <w:spacing w:after="20"/>
              <w:ind w:left="20"/>
              <w:jc w:val="both"/>
            </w:pPr>
            <w:r>
              <w:rPr>
                <w:rFonts w:ascii="Times New Roman"/>
                <w:b w:val="false"/>
                <w:i w:val="false"/>
                <w:color w:val="000000"/>
                <w:sz w:val="20"/>
              </w:rPr>
              <w:t>
</w:t>
            </w:r>
            <w:r>
              <w:rPr>
                <w:rFonts w:ascii="Times New Roman"/>
                <w:b w:val="false"/>
                <w:i w:val="false"/>
                <w:color w:val="000000"/>
                <w:sz w:val="20"/>
              </w:rPr>
              <w:t>Ферғана</w:t>
            </w:r>
          </w:p>
          <w:bookmarkEnd w:id="1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Ферғана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2" w:id="1566"/>
          <w:p>
            <w:pPr>
              <w:spacing w:after="20"/>
              <w:ind w:left="20"/>
              <w:jc w:val="both"/>
            </w:pPr>
            <w:r>
              <w:rPr>
                <w:rFonts w:ascii="Times New Roman"/>
                <w:b w:val="false"/>
                <w:i w:val="false"/>
                <w:color w:val="000000"/>
                <w:sz w:val="20"/>
              </w:rPr>
              <w:t>
</w:t>
            </w:r>
            <w:r>
              <w:rPr>
                <w:rFonts w:ascii="Times New Roman"/>
                <w:b w:val="false"/>
                <w:i w:val="false"/>
                <w:color w:val="000000"/>
                <w:sz w:val="20"/>
              </w:rPr>
              <w:t>Хорезм</w:t>
            </w:r>
          </w:p>
          <w:bookmarkEnd w:id="1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5" w:id="1567"/>
          <w:p>
            <w:pPr>
              <w:spacing w:after="20"/>
              <w:ind w:left="20"/>
              <w:jc w:val="both"/>
            </w:pPr>
            <w:r>
              <w:rPr>
                <w:rFonts w:ascii="Times New Roman"/>
                <w:b w:val="false"/>
                <w:i w:val="false"/>
                <w:color w:val="000000"/>
                <w:sz w:val="20"/>
              </w:rPr>
              <w:t>
</w:t>
            </w:r>
            <w:r>
              <w:rPr>
                <w:rFonts w:ascii="Times New Roman"/>
                <w:b w:val="false"/>
                <w:i w:val="false"/>
                <w:color w:val="000000"/>
                <w:sz w:val="20"/>
              </w:rPr>
              <w:t>Ресей Федерациясы</w:t>
            </w:r>
          </w:p>
          <w:bookmarkEnd w:id="1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 Фед.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8" w:id="1568"/>
          <w:p>
            <w:pPr>
              <w:spacing w:after="20"/>
              <w:ind w:left="20"/>
              <w:jc w:val="both"/>
            </w:pPr>
            <w:r>
              <w:rPr>
                <w:rFonts w:ascii="Times New Roman"/>
                <w:b w:val="false"/>
                <w:i w:val="false"/>
                <w:color w:val="000000"/>
                <w:sz w:val="20"/>
              </w:rPr>
              <w:t>
</w:t>
            </w:r>
            <w:r>
              <w:rPr>
                <w:rFonts w:ascii="Times New Roman"/>
                <w:b w:val="false"/>
                <w:i w:val="false"/>
                <w:color w:val="000000"/>
                <w:sz w:val="20"/>
              </w:rPr>
              <w:t>Алтай өлкесі</w:t>
            </w:r>
          </w:p>
          <w:bookmarkEnd w:id="1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олк.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1" w:id="1569"/>
          <w:p>
            <w:pPr>
              <w:spacing w:after="20"/>
              <w:ind w:left="20"/>
              <w:jc w:val="both"/>
            </w:pPr>
            <w:r>
              <w:rPr>
                <w:rFonts w:ascii="Times New Roman"/>
                <w:b w:val="false"/>
                <w:i w:val="false"/>
                <w:color w:val="000000"/>
                <w:sz w:val="20"/>
              </w:rPr>
              <w:t>
</w:t>
            </w:r>
            <w:r>
              <w:rPr>
                <w:rFonts w:ascii="Times New Roman"/>
                <w:b w:val="false"/>
                <w:i w:val="false"/>
                <w:color w:val="000000"/>
                <w:sz w:val="20"/>
              </w:rPr>
              <w:t>Карашай—Черкес Республикасы</w:t>
            </w:r>
          </w:p>
          <w:bookmarkEnd w:id="1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 Черк.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4" w:id="1570"/>
          <w:p>
            <w:pPr>
              <w:spacing w:after="20"/>
              <w:ind w:left="20"/>
              <w:jc w:val="both"/>
            </w:pPr>
            <w:r>
              <w:rPr>
                <w:rFonts w:ascii="Times New Roman"/>
                <w:b w:val="false"/>
                <w:i w:val="false"/>
                <w:color w:val="000000"/>
                <w:sz w:val="20"/>
              </w:rPr>
              <w:t>
</w:t>
            </w:r>
            <w:r>
              <w:rPr>
                <w:rFonts w:ascii="Times New Roman"/>
                <w:b w:val="false"/>
                <w:i w:val="false"/>
                <w:color w:val="000000"/>
                <w:sz w:val="20"/>
              </w:rPr>
              <w:t>Алтай Республикасы</w:t>
            </w:r>
          </w:p>
          <w:bookmarkEnd w:id="1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7" w:id="1571"/>
          <w:p>
            <w:pPr>
              <w:spacing w:after="20"/>
              <w:ind w:left="20"/>
              <w:jc w:val="both"/>
            </w:pPr>
            <w:r>
              <w:rPr>
                <w:rFonts w:ascii="Times New Roman"/>
                <w:b w:val="false"/>
                <w:i w:val="false"/>
                <w:color w:val="000000"/>
                <w:sz w:val="20"/>
              </w:rPr>
              <w:t>
</w:t>
            </w:r>
            <w:r>
              <w:rPr>
                <w:rFonts w:ascii="Times New Roman"/>
                <w:b w:val="false"/>
                <w:i w:val="false"/>
                <w:color w:val="000000"/>
                <w:sz w:val="20"/>
              </w:rPr>
              <w:t>Дағыстан Республикасы</w:t>
            </w:r>
          </w:p>
          <w:bookmarkEnd w:id="1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0" w:id="1572"/>
          <w:p>
            <w:pPr>
              <w:spacing w:after="20"/>
              <w:ind w:left="20"/>
              <w:jc w:val="both"/>
            </w:pPr>
            <w:r>
              <w:rPr>
                <w:rFonts w:ascii="Times New Roman"/>
                <w:b w:val="false"/>
                <w:i w:val="false"/>
                <w:color w:val="000000"/>
                <w:sz w:val="20"/>
              </w:rPr>
              <w:t>
</w:t>
            </w:r>
            <w:r>
              <w:rPr>
                <w:rFonts w:ascii="Times New Roman"/>
                <w:b w:val="false"/>
                <w:i w:val="false"/>
                <w:color w:val="000000"/>
                <w:sz w:val="20"/>
              </w:rPr>
              <w:t>Қалмак Республикасы</w:t>
            </w:r>
          </w:p>
          <w:bookmarkEnd w:id="1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3" w:id="1573"/>
          <w:p>
            <w:pPr>
              <w:spacing w:after="20"/>
              <w:ind w:left="20"/>
              <w:jc w:val="both"/>
            </w:pPr>
            <w:r>
              <w:rPr>
                <w:rFonts w:ascii="Times New Roman"/>
                <w:b w:val="false"/>
                <w:i w:val="false"/>
                <w:color w:val="000000"/>
                <w:sz w:val="20"/>
              </w:rPr>
              <w:t>
</w:t>
            </w:r>
            <w:r>
              <w:rPr>
                <w:rFonts w:ascii="Times New Roman"/>
                <w:b w:val="false"/>
                <w:i w:val="false"/>
                <w:color w:val="000000"/>
                <w:sz w:val="20"/>
              </w:rPr>
              <w:t>Тыва Респ.</w:t>
            </w:r>
          </w:p>
          <w:bookmarkEnd w:id="1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Тыва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6" w:id="1574"/>
          <w:p>
            <w:pPr>
              <w:spacing w:after="20"/>
              <w:ind w:left="20"/>
              <w:jc w:val="both"/>
            </w:pPr>
            <w:r>
              <w:rPr>
                <w:rFonts w:ascii="Times New Roman"/>
                <w:b w:val="false"/>
                <w:i w:val="false"/>
                <w:color w:val="000000"/>
                <w:sz w:val="20"/>
              </w:rPr>
              <w:t>
</w:t>
            </w:r>
            <w:r>
              <w:rPr>
                <w:rFonts w:ascii="Times New Roman"/>
                <w:b w:val="false"/>
                <w:i w:val="false"/>
                <w:color w:val="000000"/>
                <w:sz w:val="20"/>
              </w:rPr>
              <w:t>Ставрополь мекені</w:t>
            </w:r>
          </w:p>
          <w:bookmarkEnd w:id="1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9" w:id="1575"/>
          <w:p>
            <w:pPr>
              <w:spacing w:after="20"/>
              <w:ind w:left="20"/>
              <w:jc w:val="both"/>
            </w:pPr>
            <w:r>
              <w:rPr>
                <w:rFonts w:ascii="Times New Roman"/>
                <w:b w:val="false"/>
                <w:i w:val="false"/>
                <w:color w:val="000000"/>
                <w:sz w:val="20"/>
              </w:rPr>
              <w:t>
</w:t>
            </w:r>
            <w:r>
              <w:rPr>
                <w:rFonts w:ascii="Times New Roman"/>
                <w:b w:val="false"/>
                <w:i w:val="false"/>
                <w:color w:val="000000"/>
                <w:sz w:val="20"/>
              </w:rPr>
              <w:t>Шешен Республикасы</w:t>
            </w:r>
          </w:p>
          <w:bookmarkEnd w:id="1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 Респ.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2" w:id="1576"/>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w:t>
            </w:r>
          </w:p>
          <w:bookmarkEnd w:id="157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4" w:id="1577"/>
          <w:p>
            <w:pPr>
              <w:spacing w:after="20"/>
              <w:ind w:left="20"/>
              <w:jc w:val="both"/>
            </w:pPr>
            <w:r>
              <w:rPr>
                <w:rFonts w:ascii="Times New Roman"/>
                <w:b w:val="false"/>
                <w:i w:val="false"/>
                <w:color w:val="000000"/>
                <w:sz w:val="20"/>
              </w:rPr>
              <w:t>
</w:t>
            </w:r>
            <w:r>
              <w:rPr>
                <w:rFonts w:ascii="Times New Roman"/>
                <w:b w:val="false"/>
                <w:i w:val="false"/>
                <w:color w:val="000000"/>
                <w:sz w:val="20"/>
              </w:rPr>
              <w:t>Астрахан</w:t>
            </w:r>
          </w:p>
          <w:bookmarkEnd w:id="1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7" w:id="1578"/>
          <w:p>
            <w:pPr>
              <w:spacing w:after="20"/>
              <w:ind w:left="20"/>
              <w:jc w:val="both"/>
            </w:pPr>
            <w:r>
              <w:rPr>
                <w:rFonts w:ascii="Times New Roman"/>
                <w:b w:val="false"/>
                <w:i w:val="false"/>
                <w:color w:val="000000"/>
                <w:sz w:val="20"/>
              </w:rPr>
              <w:t>
</w:t>
            </w:r>
            <w:r>
              <w:rPr>
                <w:rFonts w:ascii="Times New Roman"/>
                <w:b w:val="false"/>
                <w:i w:val="false"/>
                <w:color w:val="000000"/>
                <w:sz w:val="20"/>
              </w:rPr>
              <w:t>Волгоград</w:t>
            </w:r>
          </w:p>
          <w:bookmarkEnd w:id="1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0" w:id="1579"/>
          <w:p>
            <w:pPr>
              <w:spacing w:after="20"/>
              <w:ind w:left="20"/>
              <w:jc w:val="both"/>
            </w:pPr>
            <w:r>
              <w:rPr>
                <w:rFonts w:ascii="Times New Roman"/>
                <w:b w:val="false"/>
                <w:i w:val="false"/>
                <w:color w:val="000000"/>
                <w:sz w:val="20"/>
              </w:rPr>
              <w:t>
</w:t>
            </w:r>
            <w:r>
              <w:rPr>
                <w:rFonts w:ascii="Times New Roman"/>
                <w:b w:val="false"/>
                <w:i w:val="false"/>
                <w:color w:val="000000"/>
                <w:sz w:val="20"/>
              </w:rPr>
              <w:t>Қорган</w:t>
            </w:r>
          </w:p>
          <w:bookmarkEnd w:id="1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3" w:id="1580"/>
          <w:p>
            <w:pPr>
              <w:spacing w:after="20"/>
              <w:ind w:left="20"/>
              <w:jc w:val="both"/>
            </w:pPr>
            <w:r>
              <w:rPr>
                <w:rFonts w:ascii="Times New Roman"/>
                <w:b w:val="false"/>
                <w:i w:val="false"/>
                <w:color w:val="000000"/>
                <w:sz w:val="20"/>
              </w:rPr>
              <w:t>
</w:t>
            </w:r>
            <w:r>
              <w:rPr>
                <w:rFonts w:ascii="Times New Roman"/>
                <w:b w:val="false"/>
                <w:i w:val="false"/>
                <w:color w:val="000000"/>
                <w:sz w:val="20"/>
              </w:rPr>
              <w:t>Новосбр</w:t>
            </w:r>
          </w:p>
          <w:bookmarkEnd w:id="1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6" w:id="1581"/>
          <w:p>
            <w:pPr>
              <w:spacing w:after="20"/>
              <w:ind w:left="20"/>
              <w:jc w:val="both"/>
            </w:pPr>
            <w:r>
              <w:rPr>
                <w:rFonts w:ascii="Times New Roman"/>
                <w:b w:val="false"/>
                <w:i w:val="false"/>
                <w:color w:val="000000"/>
                <w:sz w:val="20"/>
              </w:rPr>
              <w:t>
</w:t>
            </w:r>
            <w:r>
              <w:rPr>
                <w:rFonts w:ascii="Times New Roman"/>
                <w:b w:val="false"/>
                <w:i w:val="false"/>
                <w:color w:val="000000"/>
                <w:sz w:val="20"/>
              </w:rPr>
              <w:t>Омбы</w:t>
            </w:r>
          </w:p>
          <w:bookmarkEnd w:id="1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9" w:id="1582"/>
          <w:p>
            <w:pPr>
              <w:spacing w:after="20"/>
              <w:ind w:left="20"/>
              <w:jc w:val="both"/>
            </w:pPr>
            <w:r>
              <w:rPr>
                <w:rFonts w:ascii="Times New Roman"/>
                <w:b w:val="false"/>
                <w:i w:val="false"/>
                <w:color w:val="000000"/>
                <w:sz w:val="20"/>
              </w:rPr>
              <w:t>
</w:t>
            </w:r>
            <w:r>
              <w:rPr>
                <w:rFonts w:ascii="Times New Roman"/>
                <w:b w:val="false"/>
                <w:i w:val="false"/>
                <w:color w:val="000000"/>
                <w:sz w:val="20"/>
              </w:rPr>
              <w:t>Орынбор</w:t>
            </w:r>
          </w:p>
          <w:bookmarkEnd w:id="1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2" w:id="1583"/>
          <w:p>
            <w:pPr>
              <w:spacing w:after="20"/>
              <w:ind w:left="20"/>
              <w:jc w:val="both"/>
            </w:pPr>
            <w:r>
              <w:rPr>
                <w:rFonts w:ascii="Times New Roman"/>
                <w:b w:val="false"/>
                <w:i w:val="false"/>
                <w:color w:val="000000"/>
                <w:sz w:val="20"/>
              </w:rPr>
              <w:t>
</w:t>
            </w:r>
            <w:r>
              <w:rPr>
                <w:rFonts w:ascii="Times New Roman"/>
                <w:b w:val="false"/>
                <w:i w:val="false"/>
                <w:color w:val="000000"/>
                <w:sz w:val="20"/>
              </w:rPr>
              <w:t>Ростов</w:t>
            </w:r>
          </w:p>
          <w:bookmarkEnd w:id="1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5" w:id="1584"/>
          <w:p>
            <w:pPr>
              <w:spacing w:after="20"/>
              <w:ind w:left="20"/>
              <w:jc w:val="both"/>
            </w:pPr>
            <w:r>
              <w:rPr>
                <w:rFonts w:ascii="Times New Roman"/>
                <w:b w:val="false"/>
                <w:i w:val="false"/>
                <w:color w:val="000000"/>
                <w:sz w:val="20"/>
              </w:rPr>
              <w:t>
</w:t>
            </w:r>
            <w:r>
              <w:rPr>
                <w:rFonts w:ascii="Times New Roman"/>
                <w:b w:val="false"/>
                <w:i w:val="false"/>
                <w:color w:val="000000"/>
                <w:sz w:val="20"/>
              </w:rPr>
              <w:t>Самара</w:t>
            </w:r>
          </w:p>
          <w:bookmarkEnd w:id="1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8" w:id="1585"/>
          <w:p>
            <w:pPr>
              <w:spacing w:after="20"/>
              <w:ind w:left="20"/>
              <w:jc w:val="both"/>
            </w:pPr>
            <w:r>
              <w:rPr>
                <w:rFonts w:ascii="Times New Roman"/>
                <w:b w:val="false"/>
                <w:i w:val="false"/>
                <w:color w:val="000000"/>
                <w:sz w:val="20"/>
              </w:rPr>
              <w:t>
</w:t>
            </w:r>
            <w:r>
              <w:rPr>
                <w:rFonts w:ascii="Times New Roman"/>
                <w:b w:val="false"/>
                <w:i w:val="false"/>
                <w:color w:val="000000"/>
                <w:sz w:val="20"/>
              </w:rPr>
              <w:t>Саратов</w:t>
            </w:r>
          </w:p>
          <w:bookmarkEnd w:id="1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1" w:id="1586"/>
          <w:p>
            <w:pPr>
              <w:spacing w:after="20"/>
              <w:ind w:left="20"/>
              <w:jc w:val="both"/>
            </w:pPr>
            <w:r>
              <w:rPr>
                <w:rFonts w:ascii="Times New Roman"/>
                <w:b w:val="false"/>
                <w:i w:val="false"/>
                <w:color w:val="000000"/>
                <w:sz w:val="20"/>
              </w:rPr>
              <w:t>
</w:t>
            </w:r>
            <w:r>
              <w:rPr>
                <w:rFonts w:ascii="Times New Roman"/>
                <w:b w:val="false"/>
                <w:i w:val="false"/>
                <w:color w:val="000000"/>
                <w:sz w:val="20"/>
              </w:rPr>
              <w:t>Свердловск</w:t>
            </w:r>
          </w:p>
          <w:bookmarkEnd w:id="1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4" w:id="1587"/>
          <w:p>
            <w:pPr>
              <w:spacing w:after="20"/>
              <w:ind w:left="20"/>
              <w:jc w:val="both"/>
            </w:pPr>
            <w:r>
              <w:rPr>
                <w:rFonts w:ascii="Times New Roman"/>
                <w:b w:val="false"/>
                <w:i w:val="false"/>
                <w:color w:val="000000"/>
                <w:sz w:val="20"/>
              </w:rPr>
              <w:t>
</w:t>
            </w:r>
            <w:r>
              <w:rPr>
                <w:rFonts w:ascii="Times New Roman"/>
                <w:b w:val="false"/>
                <w:i w:val="false"/>
                <w:color w:val="000000"/>
                <w:sz w:val="20"/>
              </w:rPr>
              <w:t>Томск</w:t>
            </w:r>
          </w:p>
          <w:bookmarkEnd w:id="1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7" w:id="1588"/>
          <w:p>
            <w:pPr>
              <w:spacing w:after="20"/>
              <w:ind w:left="20"/>
              <w:jc w:val="both"/>
            </w:pPr>
            <w:r>
              <w:rPr>
                <w:rFonts w:ascii="Times New Roman"/>
                <w:b w:val="false"/>
                <w:i w:val="false"/>
                <w:color w:val="000000"/>
                <w:sz w:val="20"/>
              </w:rPr>
              <w:t>
</w:t>
            </w:r>
            <w:r>
              <w:rPr>
                <w:rFonts w:ascii="Times New Roman"/>
                <w:b w:val="false"/>
                <w:i w:val="false"/>
                <w:color w:val="000000"/>
                <w:sz w:val="20"/>
              </w:rPr>
              <w:t>Тюмень</w:t>
            </w:r>
          </w:p>
          <w:bookmarkEnd w:id="1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0" w:id="1589"/>
          <w:p>
            <w:pPr>
              <w:spacing w:after="20"/>
              <w:ind w:left="20"/>
              <w:jc w:val="both"/>
            </w:pPr>
            <w:r>
              <w:rPr>
                <w:rFonts w:ascii="Times New Roman"/>
                <w:b w:val="false"/>
                <w:i w:val="false"/>
                <w:color w:val="000000"/>
                <w:sz w:val="20"/>
              </w:rPr>
              <w:t>
</w:t>
            </w:r>
            <w:r>
              <w:rPr>
                <w:rFonts w:ascii="Times New Roman"/>
                <w:b w:val="false"/>
                <w:i w:val="false"/>
                <w:color w:val="000000"/>
                <w:sz w:val="20"/>
              </w:rPr>
              <w:t>Челябинск</w:t>
            </w:r>
          </w:p>
          <w:bookmarkEnd w:id="1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3" w:id="1590"/>
          <w:p>
            <w:pPr>
              <w:spacing w:after="20"/>
              <w:ind w:left="20"/>
              <w:jc w:val="both"/>
            </w:pPr>
            <w:r>
              <w:rPr>
                <w:rFonts w:ascii="Times New Roman"/>
                <w:b w:val="false"/>
                <w:i w:val="false"/>
                <w:color w:val="000000"/>
                <w:sz w:val="20"/>
              </w:rPr>
              <w:t>
</w:t>
            </w:r>
            <w:r>
              <w:rPr>
                <w:rFonts w:ascii="Times New Roman"/>
                <w:b w:val="false"/>
                <w:i w:val="false"/>
                <w:color w:val="000000"/>
                <w:sz w:val="20"/>
              </w:rPr>
              <w:t>Түркменстан</w:t>
            </w:r>
          </w:p>
          <w:bookmarkEnd w:id="15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6" w:id="1591"/>
          <w:p>
            <w:pPr>
              <w:spacing w:after="20"/>
              <w:ind w:left="20"/>
              <w:jc w:val="both"/>
            </w:pPr>
            <w:r>
              <w:rPr>
                <w:rFonts w:ascii="Times New Roman"/>
                <w:b w:val="false"/>
                <w:i w:val="false"/>
                <w:color w:val="000000"/>
                <w:sz w:val="20"/>
              </w:rPr>
              <w:t>
</w:t>
            </w:r>
            <w:r>
              <w:rPr>
                <w:rFonts w:ascii="Times New Roman"/>
                <w:b w:val="false"/>
                <w:i w:val="false"/>
                <w:color w:val="000000"/>
                <w:sz w:val="20"/>
              </w:rPr>
              <w:t>Уалаяттар</w:t>
            </w:r>
          </w:p>
          <w:bookmarkEnd w:id="15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8" w:id="1592"/>
          <w:p>
            <w:pPr>
              <w:spacing w:after="20"/>
              <w:ind w:left="20"/>
              <w:jc w:val="both"/>
            </w:pPr>
            <w:r>
              <w:rPr>
                <w:rFonts w:ascii="Times New Roman"/>
                <w:b w:val="false"/>
                <w:i w:val="false"/>
                <w:color w:val="000000"/>
                <w:sz w:val="20"/>
              </w:rPr>
              <w:t>
</w:t>
            </w:r>
            <w:r>
              <w:rPr>
                <w:rFonts w:ascii="Times New Roman"/>
                <w:b w:val="false"/>
                <w:i w:val="false"/>
                <w:color w:val="000000"/>
                <w:sz w:val="20"/>
              </w:rPr>
              <w:t>Ахал</w:t>
            </w:r>
          </w:p>
          <w:bookmarkEnd w:id="1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1" w:id="1593"/>
          <w:p>
            <w:pPr>
              <w:spacing w:after="20"/>
              <w:ind w:left="20"/>
              <w:jc w:val="both"/>
            </w:pPr>
            <w:r>
              <w:rPr>
                <w:rFonts w:ascii="Times New Roman"/>
                <w:b w:val="false"/>
                <w:i w:val="false"/>
                <w:color w:val="000000"/>
                <w:sz w:val="20"/>
              </w:rPr>
              <w:t>
</w:t>
            </w:r>
            <w:r>
              <w:rPr>
                <w:rFonts w:ascii="Times New Roman"/>
                <w:b w:val="false"/>
                <w:i w:val="false"/>
                <w:color w:val="000000"/>
                <w:sz w:val="20"/>
              </w:rPr>
              <w:t>Балқан</w:t>
            </w:r>
          </w:p>
          <w:bookmarkEnd w:id="1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4" w:id="1594"/>
          <w:p>
            <w:pPr>
              <w:spacing w:after="20"/>
              <w:ind w:left="20"/>
              <w:jc w:val="both"/>
            </w:pPr>
            <w:r>
              <w:rPr>
                <w:rFonts w:ascii="Times New Roman"/>
                <w:b w:val="false"/>
                <w:i w:val="false"/>
                <w:color w:val="000000"/>
                <w:sz w:val="20"/>
              </w:rPr>
              <w:t>
</w:t>
            </w:r>
            <w:r>
              <w:rPr>
                <w:rFonts w:ascii="Times New Roman"/>
                <w:b w:val="false"/>
                <w:i w:val="false"/>
                <w:color w:val="000000"/>
                <w:sz w:val="20"/>
              </w:rPr>
              <w:t>Дашоғуз</w:t>
            </w:r>
          </w:p>
          <w:bookmarkEnd w:id="1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Дашоғуз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7" w:id="1595"/>
          <w:p>
            <w:pPr>
              <w:spacing w:after="20"/>
              <w:ind w:left="20"/>
              <w:jc w:val="both"/>
            </w:pPr>
            <w:r>
              <w:rPr>
                <w:rFonts w:ascii="Times New Roman"/>
                <w:b w:val="false"/>
                <w:i w:val="false"/>
                <w:color w:val="000000"/>
                <w:sz w:val="20"/>
              </w:rPr>
              <w:t>
</w:t>
            </w:r>
            <w:r>
              <w:rPr>
                <w:rFonts w:ascii="Times New Roman"/>
                <w:b w:val="false"/>
                <w:i w:val="false"/>
                <w:color w:val="000000"/>
                <w:sz w:val="20"/>
              </w:rPr>
              <w:t>Лебап</w:t>
            </w:r>
          </w:p>
          <w:bookmarkEnd w:id="1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0" w:id="1596"/>
          <w:p>
            <w:pPr>
              <w:spacing w:after="20"/>
              <w:ind w:left="20"/>
              <w:jc w:val="both"/>
            </w:pPr>
            <w:r>
              <w:rPr>
                <w:rFonts w:ascii="Times New Roman"/>
                <w:b w:val="false"/>
                <w:i w:val="false"/>
                <w:color w:val="000000"/>
                <w:sz w:val="20"/>
              </w:rPr>
              <w:t>
</w:t>
            </w:r>
            <w:r>
              <w:rPr>
                <w:rFonts w:ascii="Times New Roman"/>
                <w:b w:val="false"/>
                <w:i w:val="false"/>
                <w:color w:val="000000"/>
                <w:sz w:val="20"/>
              </w:rPr>
              <w:t>Марый</w:t>
            </w:r>
          </w:p>
          <w:bookmarkEnd w:id="1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картографиялық өнім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1074" w:id="1597"/>
    <w:p>
      <w:pPr>
        <w:spacing w:after="0"/>
        <w:ind w:left="0"/>
        <w:jc w:val="left"/>
      </w:pPr>
      <w:r>
        <w:rPr>
          <w:rFonts w:ascii="Times New Roman"/>
          <w:b/>
          <w:i w:val="false"/>
          <w:color w:val="000000"/>
        </w:rPr>
        <w:t xml:space="preserve"> Масштабы 1:5 000, 1:2 000, 1:1 000 және 1:500 топографиялық жоспарларға арналған шартты белгілер</w:t>
      </w:r>
    </w:p>
    <w:bookmarkEnd w:id="1597"/>
    <w:bookmarkStart w:name="z11075" w:id="1598"/>
    <w:p>
      <w:pPr>
        <w:spacing w:after="0"/>
        <w:ind w:left="0"/>
        <w:jc w:val="left"/>
      </w:pPr>
      <w:r>
        <w:rPr>
          <w:rFonts w:ascii="Times New Roman"/>
          <w:b/>
          <w:i w:val="false"/>
          <w:color w:val="000000"/>
        </w:rPr>
        <w:t xml:space="preserve"> Геодезиялық пункттер</w:t>
      </w:r>
    </w:p>
    <w:bookmarkEnd w:id="1598"/>
    <w:bookmarkStart w:name="z11076" w:id="1599"/>
    <w:p>
      <w:pPr>
        <w:spacing w:after="0"/>
        <w:ind w:left="0"/>
        <w:jc w:val="both"/>
      </w:pPr>
      <w:r>
        <w:rPr>
          <w:rFonts w:ascii="Times New Roman"/>
          <w:b w:val="false"/>
          <w:i w:val="false"/>
          <w:color w:val="000000"/>
          <w:sz w:val="28"/>
        </w:rPr>
        <w:t>
      1-кесте</w:t>
      </w:r>
    </w:p>
    <w:bookmarkEnd w:id="1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Топографиялық объектілердің атауы мен сипаттамасы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масштабы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1511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1" w:id="16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желінің пункттері (бөлшек алымында - орталықтың белгісі, бөлімінде - жердің белгісі; белгінің сол жағында-пункттің атауы)* [21-24]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16383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1549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1" w:id="16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 пункттері [21, 24,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1066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1549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қорғандарда (цифрлар төменде – қорғанның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қыратта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1485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жар-жартастарда (цифрлар, сол жағынан – жартастардың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1346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17399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ғимараттарда (цифрлар мен қаріптер – ғимараттардың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16383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14859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4" w:id="1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және басқа да объектілердің сандық сипаттамаларын орналастыру кезінде шартты белгілерге түсініктеменің 17-тармағын басшылыққа алу қажет. </w:t>
            </w:r>
          </w:p>
          <w:bookmarkEnd w:id="1602"/>
        </w:tc>
      </w:tr>
    </w:tbl>
    <w:bookmarkStart w:name="z11136" w:id="1603"/>
    <w:p>
      <w:pPr>
        <w:spacing w:after="0"/>
        <w:ind w:left="0"/>
        <w:jc w:val="both"/>
      </w:pPr>
      <w:r>
        <w:rPr>
          <w:rFonts w:ascii="Times New Roman"/>
          <w:b w:val="false"/>
          <w:i w:val="false"/>
          <w:color w:val="000000"/>
          <w:sz w:val="28"/>
        </w:rPr>
        <w:t>
      2-кесте</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6" w:id="16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Шоғырландыру геодезиялық желілерінің пункттері және олардың нөмірлері [21, 26-28]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723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965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1" w:id="16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Шоғырландыру геодезиялық желілерінің пункттері [21, 26-30]: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647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қорғанда (цифрлар төменде - қорған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838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1104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табиғи қыратта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698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889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жар-жартастарда (жазу нұсқалары: (сол белгіде бөлшек алымында - пункт нөмірі, бөлімінде - орталықтың белгісі; алымында оң белгіде орталықтың белгісі, бөлімінде жер белгісі, төменгі жағында -жар биіктігі м, сол жағында-пункт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8382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13081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7" w:id="16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ғимарат қабырғаларында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1409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1524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4" w:id="16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түсіру желілерінің нүктесі [21, 31-33]: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жерде ұзақ мерзімді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584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952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6" w:id="16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жергілікті жерде уақытша бекіту</w:t>
            </w:r>
          </w:p>
          <w:p>
            <w:pPr>
              <w:spacing w:after="20"/>
              <w:ind w:left="20"/>
              <w:jc w:val="both"/>
            </w:pPr>
            <w:r>
              <w:rPr>
                <w:rFonts w:ascii="Times New Roman"/>
                <w:b w:val="false"/>
                <w:i w:val="false"/>
                <w:color w:val="000000"/>
                <w:sz w:val="20"/>
              </w:rPr>
              <w:t>
3) ғимарат қабырғасында</w:t>
            </w:r>
          </w:p>
          <w:p>
            <w:pPr>
              <w:spacing w:after="20"/>
              <w:ind w:left="20"/>
              <w:jc w:val="both"/>
            </w:pPr>
            <w:r>
              <w:rPr>
                <w:rFonts w:ascii="Times New Roman"/>
                <w:b w:val="false"/>
                <w:i w:val="false"/>
                <w:color w:val="000000"/>
                <w:sz w:val="20"/>
              </w:rPr>
              <w:t>
4) күрделі ғимараттардың бұрышында ("үйлестірілген бұрыштар")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15494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13589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205" w:id="1609"/>
    <w:p>
      <w:pPr>
        <w:spacing w:after="0"/>
        <w:ind w:left="0"/>
        <w:jc w:val="both"/>
      </w:pPr>
      <w:r>
        <w:rPr>
          <w:rFonts w:ascii="Times New Roman"/>
          <w:b w:val="false"/>
          <w:i w:val="false"/>
          <w:color w:val="000000"/>
          <w:sz w:val="28"/>
        </w:rPr>
        <w:t>
      3-кесте</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5" w:id="161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 пункттер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876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1092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0" w:id="16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пункттер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7747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990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5" w:id="161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белгілер - шекаралық бағаналар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1651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0" w:id="161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жобасын бекіту бағаналары және олардың нөмірлері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1651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431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6" w:id="161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құрылымдардың құрылысына арналған бөлу торлары, көлденең және осьтері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1054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1193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7" w:id="161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 белгілер [39-43]: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іргелік реперлер (бөлшек алымында-бастың белгісі, бөлімінде-Жердің белгісі; сол жағында-белгінің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914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топырақ реперлері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723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8509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үйлестірілген топырақ реперлері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850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274" w:id="1616"/>
    <w:p>
      <w:pPr>
        <w:spacing w:after="0"/>
        <w:ind w:left="0"/>
        <w:jc w:val="both"/>
      </w:pPr>
      <w:r>
        <w:rPr>
          <w:rFonts w:ascii="Times New Roman"/>
          <w:b w:val="false"/>
          <w:i w:val="false"/>
          <w:color w:val="000000"/>
          <w:sz w:val="28"/>
        </w:rPr>
        <w:t>
      4-кесте</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4" w:id="16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топырақ реперлері құрылыстық ұзақ мерзімге бекітілген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18288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146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репер және жартасты маркалар (бөлшек алымында - белгі нөмірі, бөлімінде - репер бастиегінің немесе марканың орталығының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1816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3081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8" w:id="16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репер және қабырға маркалары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16510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5" w:id="16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уқытша реперлер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965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1104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2" w:id="162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Координаттық сызықтарды қию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660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901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317" w:id="1621"/>
    <w:p>
      <w:pPr>
        <w:spacing w:after="0"/>
        <w:ind w:left="0"/>
        <w:jc w:val="left"/>
      </w:pPr>
      <w:r>
        <w:rPr>
          <w:rFonts w:ascii="Times New Roman"/>
          <w:b/>
          <w:i w:val="false"/>
          <w:color w:val="000000"/>
        </w:rPr>
        <w:t xml:space="preserve"> Құрылыстар, ғимараттар және олардың бөліктері</w:t>
      </w:r>
    </w:p>
    <w:bookmarkEnd w:id="1621"/>
    <w:bookmarkStart w:name="z11318" w:id="1622"/>
    <w:p>
      <w:pPr>
        <w:spacing w:after="0"/>
        <w:ind w:left="0"/>
        <w:jc w:val="both"/>
      </w:pPr>
      <w:r>
        <w:rPr>
          <w:rFonts w:ascii="Times New Roman"/>
          <w:b w:val="false"/>
          <w:i w:val="false"/>
          <w:color w:val="000000"/>
          <w:sz w:val="28"/>
        </w:rPr>
        <w:t>
      5-кесте</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8" w:id="162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тұрғын үй құрылысы (кірпіш, тас, бетон, шлакоблок және т.б.) [45-48, 50-54,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8763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2225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 қабаттан жоғары </w:t>
            </w:r>
          </w:p>
          <w:p>
            <w:pPr>
              <w:spacing w:after="20"/>
              <w:ind w:left="20"/>
              <w:jc w:val="both"/>
            </w:pPr>
            <w:r>
              <w:rPr>
                <w:rFonts w:ascii="Times New Roman"/>
                <w:b w:val="false"/>
                <w:i w:val="false"/>
                <w:color w:val="000000"/>
                <w:sz w:val="20"/>
              </w:rPr>
              <w:t>
(сандар мен қаріптер -құрылыстың қабаттылығы, материалы және мақсатының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495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0" w:id="162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тұрғын емес құрылыстар [45-49, 50-54,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11176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2225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 қабаттан жоғары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2" w:id="162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тұрғын үй құрылыстары (ағаш, саманнан, балшықтан соғылған) [45, 46, 48, 50-53,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11430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2225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қабаттан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4" w:id="162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6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тұрғын үй емес құрылыстар [45, 46, 48, 49, 50-53,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850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2225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қабаттан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482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6" w:id="162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6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тұрғын үй емес құрылыстар (төменгі қабаты – отқа төзімді, жоғарғы қабаты – отқа төзімсіз; жұқа кірпішпен және т.б. қапталған ағаш құрылыстар) [45, 46, 48, 50-53, 55,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838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1971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 қабаттан жоғары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8" w:id="162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6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тұрғын үй емес құрылыстар [45, 46, 48, 50-52, 55,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850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1971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қабаттан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457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0" w:id="1629"/>
    <w:p>
      <w:pPr>
        <w:spacing w:after="0"/>
        <w:ind w:left="0"/>
        <w:jc w:val="both"/>
      </w:pPr>
      <w:r>
        <w:rPr>
          <w:rFonts w:ascii="Times New Roman"/>
          <w:b w:val="false"/>
          <w:i w:val="false"/>
          <w:color w:val="000000"/>
          <w:sz w:val="28"/>
        </w:rPr>
        <w:t>
      6-кесте</w:t>
      </w:r>
    </w:p>
    <w:bookmarkEnd w:id="1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1" w:id="163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63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жабысатын құрылыстар </w:t>
            </w:r>
          </w:p>
          <w:p>
            <w:pPr>
              <w:spacing w:after="20"/>
              <w:ind w:left="20"/>
              <w:jc w:val="both"/>
            </w:pPr>
            <w:r>
              <w:rPr>
                <w:rFonts w:ascii="Times New Roman"/>
                <w:b w:val="false"/>
                <w:i w:val="false"/>
                <w:color w:val="000000"/>
                <w:sz w:val="20"/>
              </w:rPr>
              <w:t>
[54, 57,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10668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235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тұрғын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1092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197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1079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2098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1" w:id="163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6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қабатты бөліктері бар құрылыстар [56,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4699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1473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6" w:id="163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6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Бөлігі немесе барлық бірінші қабаттың орнына колонналары бар ғимараттар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13970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11811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6" w:id="163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6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ғимараттар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927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901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10287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2" w:id="163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6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және жартылай бұзылған ғимараттар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889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6477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10668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8" w:id="163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63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төсеніштері (оның белгіленетін әрпі - жабын материалы) және үйлердің нөмірлері [63,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723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10668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475" w:id="1636"/>
    <w:p>
      <w:pPr>
        <w:spacing w:after="0"/>
        <w:ind w:left="0"/>
        <w:jc w:val="both"/>
      </w:pPr>
      <w:r>
        <w:rPr>
          <w:rFonts w:ascii="Times New Roman"/>
          <w:b w:val="false"/>
          <w:i w:val="false"/>
          <w:color w:val="000000"/>
          <w:sz w:val="28"/>
        </w:rPr>
        <w:t>
      7-кесте</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6" w:id="163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637"/>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Биіктіктің белгілері: бірінші қабаттың едені (құрылыс контурының ішінде); үй бұрышындағы көпір, жер немесе тротуар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927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3" w:id="163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6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үлгісіндегі күрделі құрылыстар (суға қысым беретін және сүрлемді мұнаралар, мұнаралы мұржалар, өрт сөндіру бағандары және т. б.) [66-68]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1117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774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914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13843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4" w:id="163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6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тұрпатты мұнаралар (қадағалау, прожектор, спорт және т.б.)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711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1079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11176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0" w:id="164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6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 костелдер, кирхалар [71, 72]:</w:t>
            </w:r>
          </w:p>
          <w:p>
            <w:pPr>
              <w:spacing w:after="20"/>
              <w:ind w:left="20"/>
              <w:jc w:val="both"/>
            </w:pPr>
            <w:r>
              <w:rPr>
                <w:rFonts w:ascii="Times New Roman"/>
                <w:b w:val="false"/>
                <w:i w:val="false"/>
                <w:color w:val="000000"/>
                <w:sz w:val="20"/>
              </w:rPr>
              <w:t>
1) бір немесе түрлі биіктіктегі күмбездері бар тастан жасалған</w:t>
            </w:r>
          </w:p>
          <w:p>
            <w:pPr>
              <w:spacing w:after="20"/>
              <w:ind w:left="20"/>
              <w:jc w:val="both"/>
            </w:pPr>
            <w:r>
              <w:rPr>
                <w:rFonts w:ascii="Times New Roman"/>
                <w:b w:val="false"/>
                <w:i w:val="false"/>
                <w:color w:val="000000"/>
                <w:sz w:val="20"/>
              </w:rPr>
              <w:t>
2) бір немесе түрлі биіктіктегі күмбездері бар ағаштан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4953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1143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11811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биіктігі бірдей екі күмбезді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5" w:id="164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6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Мешіттер [71, 73]:</w:t>
            </w:r>
          </w:p>
          <w:p>
            <w:pPr>
              <w:spacing w:after="20"/>
              <w:ind w:left="20"/>
              <w:jc w:val="both"/>
            </w:pPr>
            <w:r>
              <w:rPr>
                <w:rFonts w:ascii="Times New Roman"/>
                <w:b w:val="false"/>
                <w:i w:val="false"/>
                <w:color w:val="000000"/>
                <w:sz w:val="20"/>
              </w:rPr>
              <w:t>
1) тастан жасалған</w:t>
            </w:r>
          </w:p>
          <w:p>
            <w:pPr>
              <w:spacing w:after="20"/>
              <w:ind w:left="20"/>
              <w:jc w:val="both"/>
            </w:pPr>
            <w:r>
              <w:rPr>
                <w:rFonts w:ascii="Times New Roman"/>
                <w:b w:val="false"/>
                <w:i w:val="false"/>
                <w:color w:val="000000"/>
                <w:sz w:val="20"/>
              </w:rPr>
              <w:t xml:space="preserve">
2) ағаштан жасалған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1054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1193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4" w:id="1642"/>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6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Будда пагодалары мен храмдары [71, 74]:</w:t>
            </w:r>
          </w:p>
          <w:p>
            <w:pPr>
              <w:spacing w:after="20"/>
              <w:ind w:left="20"/>
              <w:jc w:val="both"/>
            </w:pPr>
            <w:r>
              <w:rPr>
                <w:rFonts w:ascii="Times New Roman"/>
                <w:b w:val="false"/>
                <w:i w:val="false"/>
                <w:color w:val="000000"/>
                <w:sz w:val="20"/>
              </w:rPr>
              <w:t>
1) тастан жасалған</w:t>
            </w:r>
          </w:p>
          <w:p>
            <w:pPr>
              <w:spacing w:after="20"/>
              <w:ind w:left="20"/>
              <w:jc w:val="both"/>
            </w:pPr>
            <w:r>
              <w:rPr>
                <w:rFonts w:ascii="Times New Roman"/>
                <w:b w:val="false"/>
                <w:i w:val="false"/>
                <w:color w:val="000000"/>
                <w:sz w:val="20"/>
              </w:rPr>
              <w:t>
2) ағаштан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863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1003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1104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543" w:id="1643"/>
    <w:p>
      <w:pPr>
        <w:spacing w:after="0"/>
        <w:ind w:left="0"/>
        <w:jc w:val="both"/>
      </w:pPr>
      <w:r>
        <w:rPr>
          <w:rFonts w:ascii="Times New Roman"/>
          <w:b w:val="false"/>
          <w:i w:val="false"/>
          <w:color w:val="000000"/>
          <w:sz w:val="28"/>
        </w:rPr>
        <w:t>
      8-кесте</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4" w:id="164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6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Часовня [71, 75]</w:t>
            </w:r>
          </w:p>
          <w:p>
            <w:pPr>
              <w:spacing w:after="20"/>
              <w:ind w:left="20"/>
              <w:jc w:val="both"/>
            </w:pPr>
            <w:r>
              <w:rPr>
                <w:rFonts w:ascii="Times New Roman"/>
                <w:b w:val="false"/>
                <w:i w:val="false"/>
                <w:color w:val="000000"/>
                <w:sz w:val="20"/>
              </w:rPr>
              <w:t>
1) тастан жасалған</w:t>
            </w:r>
          </w:p>
          <w:p>
            <w:pPr>
              <w:spacing w:after="20"/>
              <w:ind w:left="20"/>
              <w:jc w:val="both"/>
            </w:pPr>
            <w:r>
              <w:rPr>
                <w:rFonts w:ascii="Times New Roman"/>
                <w:b w:val="false"/>
                <w:i w:val="false"/>
                <w:color w:val="000000"/>
                <w:sz w:val="20"/>
              </w:rPr>
              <w:t xml:space="preserve">
2) ағаштан жасалған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9779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774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1231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2" w:id="164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6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Брандмауерлер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381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2413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8" w:id="164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6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 астына кіру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520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1193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4" w:id="164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6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қабатқа кіру (биіктіктерді төменнен және жоғарыдан белгілеу)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1244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0" w:id="164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6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тас шатырлар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368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927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6" w:id="164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6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ағаш шатырлар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850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2" w:id="165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6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шатырлар, баспалдақтары жоғары қарай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431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8255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8" w:id="16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w:t>
            </w:r>
          </w:p>
          <w:bookmarkEnd w:id="16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шатырлар, баспалдақтары төмен қарай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990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2159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Ғимараттардың жер асты бөліктеріне ашық есік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6" w:id="165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6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асты бөліктеріне жабық есік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2794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2" w:id="165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6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кіреберістері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914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723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1143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628" w:id="1654"/>
    <w:p>
      <w:pPr>
        <w:spacing w:after="0"/>
        <w:ind w:left="0"/>
        <w:jc w:val="both"/>
      </w:pPr>
      <w:r>
        <w:rPr>
          <w:rFonts w:ascii="Times New Roman"/>
          <w:b w:val="false"/>
          <w:i w:val="false"/>
          <w:color w:val="000000"/>
          <w:sz w:val="28"/>
        </w:rPr>
        <w:t>
      9-кесте</w:t>
      </w:r>
    </w:p>
    <w:bookmarkEnd w:id="1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9" w:id="165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6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желдеткіші [83]:</w:t>
            </w:r>
          </w:p>
          <w:p>
            <w:pPr>
              <w:spacing w:after="20"/>
              <w:ind w:left="20"/>
              <w:jc w:val="both"/>
            </w:pPr>
            <w:r>
              <w:rPr>
                <w:rFonts w:ascii="Times New Roman"/>
                <w:b w:val="false"/>
                <w:i w:val="false"/>
                <w:color w:val="000000"/>
                <w:sz w:val="20"/>
              </w:rPr>
              <w:t>
1) жер бетіндегі</w:t>
            </w:r>
          </w:p>
          <w:p>
            <w:pPr>
              <w:spacing w:after="20"/>
              <w:ind w:left="20"/>
              <w:jc w:val="both"/>
            </w:pPr>
            <w:r>
              <w:rPr>
                <w:rFonts w:ascii="Times New Roman"/>
                <w:b w:val="false"/>
                <w:i w:val="false"/>
                <w:color w:val="000000"/>
                <w:sz w:val="20"/>
              </w:rPr>
              <w:t>
2) жер асты (желдету шахталарындағы 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003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9398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1117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7" w:id="165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6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ғимараттарының бөліктері (жер бетіндегі)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11049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3" w:id="165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6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Тірегі жоқ, ілініп тұрған ғимарат бөліктері (сөрелер, шығыңқы жерлері және т.б.)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8128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12573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4" w:id="16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w:t>
            </w:r>
          </w:p>
          <w:bookmarkEnd w:id="16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арасындағы жер үсті ("әуе") транспортерлеріне арналған өтпелер мен галереялар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622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60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762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11684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5" w:id="1659"/>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65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Тауашалар мен лоджиялар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990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698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2" w:id="1660"/>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66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Бағанадағы балкондар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381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9" w:id="1661"/>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6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Террасалар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6096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685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5" w:id="1662"/>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6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арасындағы қалқалар мен аражабындар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800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495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8128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701" w:id="1663"/>
    <w:p>
      <w:pPr>
        <w:spacing w:after="0"/>
        <w:ind w:left="0"/>
        <w:jc w:val="both"/>
      </w:pPr>
      <w:r>
        <w:rPr>
          <w:rFonts w:ascii="Times New Roman"/>
          <w:b w:val="false"/>
          <w:i w:val="false"/>
          <w:color w:val="000000"/>
          <w:sz w:val="28"/>
        </w:rPr>
        <w:t>
      10-кесте</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2" w:id="1664"/>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Бағанадағы қалқалар [90,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6477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9779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1206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660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939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104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Тіреуіштегі қалқалар мен қалқа-күнқағарлар [90,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711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11684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2" w:id="1665"/>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таразыларына арналған аспалы [90,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10541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1663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7" w:id="1666"/>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6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сыртындағы желдеткіштер және жертөлелерден қосалқы шығу жолдары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10922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660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3" w:id="166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6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люгі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4826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0" w:id="1668"/>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6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Иллюминаторлар [94,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1079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876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7" w:id="166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66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(шұңқырлар)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1231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7366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4" w:id="1670"/>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1041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11176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11303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0" w:id="1671"/>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6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мұржалары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660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1028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12192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6" w:id="1672"/>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6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тірелетін өрт баспалдақтары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4191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782" w:id="1673"/>
    <w:p>
      <w:pPr>
        <w:spacing w:after="0"/>
        <w:ind w:left="0"/>
        <w:jc w:val="both"/>
      </w:pPr>
      <w:r>
        <w:rPr>
          <w:rFonts w:ascii="Times New Roman"/>
          <w:b w:val="false"/>
          <w:i w:val="false"/>
          <w:color w:val="000000"/>
          <w:sz w:val="28"/>
        </w:rPr>
        <w:t>
      11-кесте</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3" w:id="1674"/>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67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Павильондар, күркелер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965200" cy="12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5588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8382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0" w:id="1675"/>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16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реттеушілердің посты</w:t>
            </w:r>
          </w:p>
          <w:p>
            <w:pPr>
              <w:spacing w:after="20"/>
              <w:ind w:left="20"/>
              <w:jc w:val="both"/>
            </w:pPr>
            <w:r>
              <w:rPr>
                <w:rFonts w:ascii="Times New Roman"/>
                <w:b w:val="false"/>
                <w:i w:val="false"/>
                <w:color w:val="000000"/>
                <w:sz w:val="20"/>
              </w:rPr>
              <w:t>
2) Қозғалыс реттегіштерінің будкалары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571500" cy="12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9779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889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6" w:id="1676"/>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16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Құрмет тақталары мен мемориалдық тақталар, көрсеткіштер мен көрнекі үгіт стендтері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7620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афишалық тумбалар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6604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8" w:id="167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6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гараждар, дәретханалар және басқа да шағын құрылыстар [102-104]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5588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8890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4" w:id="1678"/>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6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 шалаш, қос тұрақтары тұрақты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10287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1066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7620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0" w:id="1679"/>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6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863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787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889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800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8890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2" w:id="1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64 </w:t>
            </w:r>
          </w:p>
          <w:bookmarkEnd w:id="16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Көкөніс қоймалары, оранжереялар мен жылыжайлар [107]</w:t>
            </w:r>
          </w:p>
          <w:p>
            <w:pPr>
              <w:spacing w:after="20"/>
              <w:ind w:left="20"/>
              <w:jc w:val="both"/>
            </w:pPr>
            <w:r>
              <w:rPr>
                <w:rFonts w:ascii="Times New Roman"/>
                <w:b w:val="false"/>
                <w:i w:val="false"/>
                <w:color w:val="000000"/>
                <w:sz w:val="20"/>
              </w:rPr>
              <w:t>
2) булағыштар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10922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1143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939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1" w:id="1681"/>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68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2794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858" w:id="1682"/>
    <w:p>
      <w:pPr>
        <w:spacing w:after="0"/>
        <w:ind w:left="0"/>
        <w:jc w:val="both"/>
      </w:pPr>
      <w:r>
        <w:rPr>
          <w:rFonts w:ascii="Times New Roman"/>
          <w:b w:val="false"/>
          <w:i w:val="false"/>
          <w:color w:val="000000"/>
          <w:sz w:val="28"/>
        </w:rPr>
        <w:t>
      12-кесте</w:t>
      </w:r>
    </w:p>
    <w:bookmarkEnd w:id="1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8" w:id="1683"/>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6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м және одан жоғары мүсіндер, турлар және тас бағаналар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8128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3" w:id="1684"/>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6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Ескерткіштер, монументтер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206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698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"Мәңгілік алау" ескерткіші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7112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1485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7" w:id="1685"/>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16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зираты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1803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1511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2" w:id="1686"/>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6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зираттар [113]</w:t>
            </w:r>
          </w:p>
          <w:p>
            <w:pPr>
              <w:spacing w:after="20"/>
              <w:ind w:left="20"/>
              <w:jc w:val="both"/>
            </w:pPr>
            <w:r>
              <w:rPr>
                <w:rFonts w:ascii="Times New Roman"/>
                <w:b w:val="false"/>
                <w:i w:val="false"/>
                <w:color w:val="000000"/>
                <w:sz w:val="20"/>
              </w:rPr>
              <w:t>
2) Бағдар мәні бар діни бейнелері бар белгілер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7112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4445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9" w:id="1687"/>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16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Мазарлар, субургандар, оболар және т.б.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6731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1778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4" w:id="168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68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және оған баратын жол [115, 116, 118,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16383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1778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0" w:id="168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6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[117-119]:</w:t>
            </w:r>
          </w:p>
          <w:p>
            <w:pPr>
              <w:spacing w:after="20"/>
              <w:ind w:left="20"/>
              <w:jc w:val="both"/>
            </w:pPr>
            <w:r>
              <w:rPr>
                <w:rFonts w:ascii="Times New Roman"/>
                <w:b w:val="false"/>
                <w:i w:val="false"/>
                <w:color w:val="000000"/>
                <w:sz w:val="20"/>
              </w:rPr>
              <w:t xml:space="preserve">
1) Ағаш қалың өскен </w:t>
            </w:r>
          </w:p>
          <w:p>
            <w:pPr>
              <w:spacing w:after="20"/>
              <w:ind w:left="20"/>
              <w:jc w:val="both"/>
            </w:pPr>
            <w:r>
              <w:rPr>
                <w:rFonts w:ascii="Times New Roman"/>
                <w:b w:val="false"/>
                <w:i w:val="false"/>
                <w:color w:val="000000"/>
                <w:sz w:val="20"/>
              </w:rPr>
              <w:t xml:space="preserve">
2) ағашы сирек </w:t>
            </w:r>
          </w:p>
          <w:p>
            <w:pPr>
              <w:spacing w:after="20"/>
              <w:ind w:left="20"/>
              <w:jc w:val="both"/>
            </w:pPr>
            <w:r>
              <w:rPr>
                <w:rFonts w:ascii="Times New Roman"/>
                <w:b w:val="false"/>
                <w:i w:val="false"/>
                <w:color w:val="000000"/>
                <w:sz w:val="20"/>
              </w:rPr>
              <w:t>
3) жекелеген ағаштары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14986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5" w:id="1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 </w:t>
            </w:r>
          </w:p>
          <w:bookmarkEnd w:id="16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Қорым [118,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12827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16764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920" w:id="1691"/>
    <w:p>
      <w:pPr>
        <w:spacing w:after="0"/>
        <w:ind w:left="0"/>
        <w:jc w:val="left"/>
      </w:pPr>
      <w:r>
        <w:rPr>
          <w:rFonts w:ascii="Times New Roman"/>
          <w:b/>
          <w:i w:val="false"/>
          <w:color w:val="000000"/>
        </w:rPr>
        <w:t xml:space="preserve"> Елді мекендерді бейнелеу мысалдары </w:t>
      </w:r>
    </w:p>
    <w:bookmarkEnd w:id="1691"/>
    <w:bookmarkStart w:name="z11921" w:id="1692"/>
    <w:p>
      <w:pPr>
        <w:spacing w:after="0"/>
        <w:ind w:left="0"/>
        <w:jc w:val="left"/>
      </w:pPr>
      <w:r>
        <w:rPr>
          <w:rFonts w:ascii="Times New Roman"/>
          <w:b/>
          <w:i w:val="false"/>
          <w:color w:val="000000"/>
        </w:rPr>
        <w:t xml:space="preserve"> Қаланың бөлігін бейнелеу мысалдары</w:t>
      </w:r>
    </w:p>
    <w:bookmarkEnd w:id="1692"/>
    <w:bookmarkStart w:name="z11922" w:id="1693"/>
    <w:p>
      <w:pPr>
        <w:spacing w:after="0"/>
        <w:ind w:left="0"/>
        <w:jc w:val="both"/>
      </w:pPr>
      <w:r>
        <w:rPr>
          <w:rFonts w:ascii="Times New Roman"/>
          <w:b w:val="false"/>
          <w:i w:val="false"/>
          <w:color w:val="000000"/>
          <w:sz w:val="28"/>
        </w:rPr>
        <w:t>
      13-кесте</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3" w:id="1694"/>
          <w:p>
            <w:pPr>
              <w:spacing w:after="20"/>
              <w:ind w:left="20"/>
              <w:jc w:val="both"/>
            </w:pPr>
            <w:r>
              <w:rPr>
                <w:rFonts w:ascii="Times New Roman"/>
                <w:b w:val="false"/>
                <w:i w:val="false"/>
                <w:color w:val="000000"/>
                <w:sz w:val="20"/>
              </w:rPr>
              <w:t>
</w:t>
            </w:r>
          </w:p>
          <w:bookmarkEnd w:id="1694"/>
          <w:p>
            <w:pPr>
              <w:spacing w:after="20"/>
              <w:ind w:left="20"/>
              <w:jc w:val="both"/>
            </w:pPr>
            <w:r>
              <w:drawing>
                <wp:inline distT="0" distB="0" distL="0" distR="0">
                  <wp:extent cx="3683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3683000" cy="342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1:5000</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6" w:id="1695"/>
          <w:p>
            <w:pPr>
              <w:spacing w:after="20"/>
              <w:ind w:left="20"/>
              <w:jc w:val="both"/>
            </w:pPr>
            <w:r>
              <w:rPr>
                <w:rFonts w:ascii="Times New Roman"/>
                <w:b w:val="false"/>
                <w:i w:val="false"/>
                <w:color w:val="000000"/>
                <w:sz w:val="20"/>
              </w:rPr>
              <w:t>
</w:t>
            </w:r>
          </w:p>
          <w:bookmarkEnd w:id="1695"/>
          <w:p>
            <w:pPr>
              <w:spacing w:after="20"/>
              <w:ind w:left="20"/>
              <w:jc w:val="both"/>
            </w:pPr>
            <w:r>
              <w:drawing>
                <wp:inline distT="0" distB="0" distL="0" distR="0">
                  <wp:extent cx="36576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3657600" cy="548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r>
    </w:tbl>
    <w:bookmarkStart w:name="z11929" w:id="1696"/>
    <w:p>
      <w:pPr>
        <w:spacing w:after="0"/>
        <w:ind w:left="0"/>
        <w:jc w:val="left"/>
      </w:pPr>
      <w:r>
        <w:rPr>
          <w:rFonts w:ascii="Times New Roman"/>
          <w:b/>
          <w:i w:val="false"/>
          <w:color w:val="000000"/>
        </w:rPr>
        <w:t xml:space="preserve"> Қаланың бөлігін бейнелеу мысалдары</w:t>
      </w:r>
    </w:p>
    <w:bookmarkEnd w:id="1696"/>
    <w:bookmarkStart w:name="z11930" w:id="1697"/>
    <w:p>
      <w:pPr>
        <w:spacing w:after="0"/>
        <w:ind w:left="0"/>
        <w:jc w:val="both"/>
      </w:pPr>
      <w:r>
        <w:rPr>
          <w:rFonts w:ascii="Times New Roman"/>
          <w:b w:val="false"/>
          <w:i w:val="false"/>
          <w:color w:val="000000"/>
          <w:sz w:val="28"/>
        </w:rPr>
        <w:t>
      14-кесте</w:t>
      </w:r>
    </w:p>
    <w:bookmarkEnd w:id="1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1" w:id="1698"/>
          <w:p>
            <w:pPr>
              <w:spacing w:after="20"/>
              <w:ind w:left="20"/>
              <w:jc w:val="both"/>
            </w:pPr>
            <w:r>
              <w:rPr>
                <w:rFonts w:ascii="Times New Roman"/>
                <w:b w:val="false"/>
                <w:i w:val="false"/>
                <w:color w:val="000000"/>
                <w:sz w:val="20"/>
              </w:rPr>
              <w:t>
</w:t>
            </w:r>
          </w:p>
          <w:bookmarkEnd w:id="1698"/>
          <w:p>
            <w:pPr>
              <w:spacing w:after="20"/>
              <w:ind w:left="20"/>
              <w:jc w:val="both"/>
            </w:pPr>
            <w:r>
              <w:drawing>
                <wp:inline distT="0" distB="0" distL="0" distR="0">
                  <wp:extent cx="5080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5080000" cy="791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bl>
    <w:bookmarkStart w:name="z11934" w:id="1699"/>
    <w:p>
      <w:pPr>
        <w:spacing w:after="0"/>
        <w:ind w:left="0"/>
        <w:jc w:val="left"/>
      </w:pPr>
      <w:r>
        <w:rPr>
          <w:rFonts w:ascii="Times New Roman"/>
          <w:b/>
          <w:i w:val="false"/>
          <w:color w:val="000000"/>
        </w:rPr>
        <w:t xml:space="preserve"> Ауылдық үлгідегі кент (аудан орталығы) бөлігін бейнелеу мысалдары </w:t>
      </w:r>
    </w:p>
    <w:bookmarkEnd w:id="1699"/>
    <w:bookmarkStart w:name="z11935" w:id="1700"/>
    <w:p>
      <w:pPr>
        <w:spacing w:after="0"/>
        <w:ind w:left="0"/>
        <w:jc w:val="both"/>
      </w:pPr>
      <w:r>
        <w:rPr>
          <w:rFonts w:ascii="Times New Roman"/>
          <w:b w:val="false"/>
          <w:i w:val="false"/>
          <w:color w:val="000000"/>
          <w:sz w:val="28"/>
        </w:rPr>
        <w:t>
      15-кесте</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6" w:id="1701"/>
          <w:p>
            <w:pPr>
              <w:spacing w:after="20"/>
              <w:ind w:left="20"/>
              <w:jc w:val="both"/>
            </w:pPr>
            <w:r>
              <w:rPr>
                <w:rFonts w:ascii="Times New Roman"/>
                <w:b w:val="false"/>
                <w:i w:val="false"/>
                <w:color w:val="000000"/>
                <w:sz w:val="20"/>
              </w:rPr>
              <w:t>
</w:t>
            </w:r>
          </w:p>
          <w:bookmarkEnd w:id="1701"/>
          <w:p>
            <w:pPr>
              <w:spacing w:after="20"/>
              <w:ind w:left="20"/>
              <w:jc w:val="both"/>
            </w:pPr>
            <w:r>
              <w:drawing>
                <wp:inline distT="0" distB="0" distL="0" distR="0">
                  <wp:extent cx="3746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3746500" cy="346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1:5000</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9" w:id="1702"/>
          <w:p>
            <w:pPr>
              <w:spacing w:after="20"/>
              <w:ind w:left="20"/>
              <w:jc w:val="both"/>
            </w:pPr>
            <w:r>
              <w:rPr>
                <w:rFonts w:ascii="Times New Roman"/>
                <w:b w:val="false"/>
                <w:i w:val="false"/>
                <w:color w:val="000000"/>
                <w:sz w:val="20"/>
              </w:rPr>
              <w:t>
</w:t>
            </w:r>
          </w:p>
          <w:bookmarkEnd w:id="1702"/>
          <w:p>
            <w:pPr>
              <w:spacing w:after="20"/>
              <w:ind w:left="20"/>
              <w:jc w:val="both"/>
            </w:pPr>
            <w:r>
              <w:drawing>
                <wp:inline distT="0" distB="0" distL="0" distR="0">
                  <wp:extent cx="37719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3771900" cy="560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r>
    </w:tbl>
    <w:bookmarkStart w:name="z11942" w:id="1703"/>
    <w:p>
      <w:pPr>
        <w:spacing w:after="0"/>
        <w:ind w:left="0"/>
        <w:jc w:val="left"/>
      </w:pPr>
      <w:r>
        <w:rPr>
          <w:rFonts w:ascii="Times New Roman"/>
          <w:b/>
          <w:i w:val="false"/>
          <w:color w:val="000000"/>
        </w:rPr>
        <w:t xml:space="preserve"> Ауылдық үлгідегі кент (аудан орталығы) бөлігін бейнелеу мысалдары </w:t>
      </w:r>
    </w:p>
    <w:bookmarkEnd w:id="1703"/>
    <w:bookmarkStart w:name="z11943" w:id="1704"/>
    <w:p>
      <w:pPr>
        <w:spacing w:after="0"/>
        <w:ind w:left="0"/>
        <w:jc w:val="both"/>
      </w:pPr>
      <w:r>
        <w:rPr>
          <w:rFonts w:ascii="Times New Roman"/>
          <w:b w:val="false"/>
          <w:i w:val="false"/>
          <w:color w:val="000000"/>
          <w:sz w:val="28"/>
        </w:rPr>
        <w:t>
      16-кесте</w:t>
      </w:r>
    </w:p>
    <w:bookmarkEnd w:id="1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4" w:id="1705"/>
          <w:p>
            <w:pPr>
              <w:spacing w:after="20"/>
              <w:ind w:left="20"/>
              <w:jc w:val="both"/>
            </w:pPr>
            <w:r>
              <w:rPr>
                <w:rFonts w:ascii="Times New Roman"/>
                <w:b w:val="false"/>
                <w:i w:val="false"/>
                <w:color w:val="000000"/>
                <w:sz w:val="20"/>
              </w:rPr>
              <w:t>
</w:t>
            </w:r>
          </w:p>
          <w:bookmarkEnd w:id="1705"/>
          <w:p>
            <w:pPr>
              <w:spacing w:after="20"/>
              <w:ind w:left="20"/>
              <w:jc w:val="both"/>
            </w:pPr>
            <w:r>
              <w:drawing>
                <wp:inline distT="0" distB="0" distL="0" distR="0">
                  <wp:extent cx="56642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5664200" cy="866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bl>
    <w:bookmarkStart w:name="z11947" w:id="1706"/>
    <w:p>
      <w:pPr>
        <w:spacing w:after="0"/>
        <w:ind w:left="0"/>
        <w:jc w:val="left"/>
      </w:pPr>
      <w:r>
        <w:rPr>
          <w:rFonts w:ascii="Times New Roman"/>
          <w:b/>
          <w:i w:val="false"/>
          <w:color w:val="000000"/>
        </w:rPr>
        <w:t xml:space="preserve"> Өнеркәсіптік, коммуналдық Және ауыл шаруашылығы өндірісінің объектілері</w:t>
      </w:r>
    </w:p>
    <w:bookmarkEnd w:id="1706"/>
    <w:bookmarkStart w:name="z11948" w:id="1707"/>
    <w:p>
      <w:pPr>
        <w:spacing w:after="0"/>
        <w:ind w:left="0"/>
        <w:jc w:val="both"/>
      </w:pPr>
      <w:r>
        <w:rPr>
          <w:rFonts w:ascii="Times New Roman"/>
          <w:b w:val="false"/>
          <w:i w:val="false"/>
          <w:color w:val="000000"/>
          <w:sz w:val="28"/>
        </w:rPr>
        <w:t>
      17-кесте</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8" w:id="1708"/>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70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Құбырлармен өндірістік мақсаттағы ғимараттар (зауыттар, фабрикалар, электр станциялары, диірмендер, шеберханалар және т. б.); сандар - құбырлардың биіктігі м [120,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850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8128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14732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5" w:id="1709"/>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7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Құбыры жоқ өндірістік мақсаттағы ғимараттар [120,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6731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7874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1244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1" w:id="1710"/>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7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шахта оқпандарының сағалары [122-126]:</w:t>
            </w:r>
          </w:p>
          <w:p>
            <w:pPr>
              <w:spacing w:after="20"/>
              <w:ind w:left="20"/>
              <w:jc w:val="both"/>
            </w:pPr>
            <w:r>
              <w:rPr>
                <w:rFonts w:ascii="Times New Roman"/>
                <w:b w:val="false"/>
                <w:i w:val="false"/>
                <w:color w:val="000000"/>
                <w:sz w:val="20"/>
              </w:rPr>
              <w:t>
1) тікбұрышты қима</w:t>
            </w:r>
          </w:p>
          <w:p>
            <w:pPr>
              <w:spacing w:after="20"/>
              <w:ind w:left="20"/>
              <w:jc w:val="both"/>
            </w:pPr>
            <w:r>
              <w:rPr>
                <w:rFonts w:ascii="Times New Roman"/>
                <w:b w:val="false"/>
                <w:i w:val="false"/>
                <w:color w:val="000000"/>
                <w:sz w:val="20"/>
              </w:rPr>
              <w:t>
2) дөңгелек қима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1435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20066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шахталар, копр материалы және олардың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1435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1765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6" w:id="1711"/>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7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шахта оқпандары мен пайдалану шурфтарының сағалары [122, 124-126]: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1384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774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тікбұрышты қима</w:t>
            </w:r>
          </w:p>
          <w:p>
            <w:pPr>
              <w:spacing w:after="20"/>
              <w:ind w:left="20"/>
              <w:jc w:val="both"/>
            </w:pPr>
            <w:r>
              <w:rPr>
                <w:rFonts w:ascii="Times New Roman"/>
                <w:b w:val="false"/>
                <w:i w:val="false"/>
                <w:color w:val="000000"/>
                <w:sz w:val="20"/>
              </w:rPr>
              <w:t>
2) дөңгелек қима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9652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1701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0" w:id="1712"/>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7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шахта оқпандары мен пайдалану шурфтарының сағалары [122,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876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1168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тікбұрышты қима</w:t>
            </w:r>
          </w:p>
          <w:p>
            <w:pPr>
              <w:spacing w:after="20"/>
              <w:ind w:left="20"/>
              <w:jc w:val="both"/>
            </w:pPr>
            <w:r>
              <w:rPr>
                <w:rFonts w:ascii="Times New Roman"/>
                <w:b w:val="false"/>
                <w:i w:val="false"/>
                <w:color w:val="000000"/>
                <w:sz w:val="20"/>
              </w:rPr>
              <w:t>
2) дөңгелек қима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965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1460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4" w:id="1713"/>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7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штолен сағасы [122,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838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11938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9" w:id="1714"/>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17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штолен сағасы [122,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825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12192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024" w:id="1715"/>
    <w:p>
      <w:pPr>
        <w:spacing w:after="0"/>
        <w:ind w:left="0"/>
        <w:jc w:val="both"/>
      </w:pPr>
      <w:r>
        <w:rPr>
          <w:rFonts w:ascii="Times New Roman"/>
          <w:b w:val="false"/>
          <w:i w:val="false"/>
          <w:color w:val="000000"/>
          <w:sz w:val="28"/>
        </w:rPr>
        <w:t>
      18-кесте</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4" w:id="1716"/>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7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оқпандардың, шурфтардың, қираған штольендердің сағалары (шұңқырдың тереңдігі - саны м)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12065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9" w:id="1717"/>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71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геологиялық шурфтардың сағасы (бөлшек алымында - Шурф нөмірі, бөлімінде - шурфтағы жердің белгісі)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774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8763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5" w:id="1718"/>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171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мақсатындағы желілік объектілер [129,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1676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барлау геологиялық шурфтар желілері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11557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596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барлау геологиялық ұңғымалар желілері</w:t>
            </w:r>
          </w:p>
          <w:p>
            <w:pPr>
              <w:spacing w:after="20"/>
              <w:ind w:left="20"/>
              <w:jc w:val="both"/>
            </w:pPr>
            <w:r>
              <w:rPr>
                <w:rFonts w:ascii="Times New Roman"/>
                <w:b w:val="false"/>
                <w:i w:val="false"/>
                <w:color w:val="000000"/>
                <w:sz w:val="20"/>
              </w:rPr>
              <w:t>
3) геологиялық жыралар</w:t>
            </w:r>
          </w:p>
          <w:p>
            <w:pPr>
              <w:spacing w:after="20"/>
              <w:ind w:left="20"/>
              <w:jc w:val="both"/>
            </w:pPr>
            <w:r>
              <w:rPr>
                <w:rFonts w:ascii="Times New Roman"/>
                <w:b w:val="false"/>
                <w:i w:val="false"/>
                <w:color w:val="000000"/>
                <w:sz w:val="20"/>
              </w:rPr>
              <w:t>
4) геологиялық жыралар бойындағы білікшелер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17145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18288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1" w:id="1719"/>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17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Бекітілмеген еңістер (сандар-биіктіктер, М) [131-133]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1841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1841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1739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17653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5" w:id="1720"/>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72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еңістер (жазулар - нығайту тәсілдері; сандар - биіктіктер, М) [131-133]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18542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1841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3" w:id="1721"/>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7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Жыныстың үйінділері-террикондар және т. б. (сандар - белгілер және м салыстырмалы биіктіктер) [134, 135]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32893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087" w:id="1722"/>
    <w:p>
      <w:pPr>
        <w:spacing w:after="0"/>
        <w:ind w:left="0"/>
        <w:jc w:val="both"/>
      </w:pPr>
      <w:r>
        <w:rPr>
          <w:rFonts w:ascii="Times New Roman"/>
          <w:b w:val="false"/>
          <w:i w:val="false"/>
          <w:color w:val="000000"/>
          <w:sz w:val="28"/>
        </w:rPr>
        <w:t>
      19-кесте</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7" w:id="1723"/>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7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қазу ашық (карьерлер және т. б.), өндіру материалы (М тереңдік - сандар) [136,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6416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1" w:id="1724"/>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17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өңдеу және өндіру тәсілі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1651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1752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7" w:id="1725"/>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17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пайдалану ұңғымалары (мұнай, газ және басқалар), олардың мақсаты мен нөмірлері - бөлшек алымында, биіктік белгілері бөлімінде [142]:</w:t>
            </w:r>
          </w:p>
          <w:p>
            <w:pPr>
              <w:spacing w:after="20"/>
              <w:ind w:left="20"/>
              <w:jc w:val="both"/>
            </w:pPr>
            <w:r>
              <w:rPr>
                <w:rFonts w:ascii="Times New Roman"/>
                <w:b w:val="false"/>
                <w:i w:val="false"/>
                <w:color w:val="000000"/>
                <w:sz w:val="20"/>
              </w:rPr>
              <w:t>
1) терең бұрғылау ұңғымалары</w:t>
            </w:r>
          </w:p>
          <w:p>
            <w:pPr>
              <w:spacing w:after="20"/>
              <w:ind w:left="20"/>
              <w:jc w:val="both"/>
            </w:pPr>
            <w:r>
              <w:rPr>
                <w:rFonts w:ascii="Times New Roman"/>
                <w:b w:val="false"/>
                <w:i w:val="false"/>
                <w:color w:val="000000"/>
                <w:sz w:val="20"/>
              </w:rPr>
              <w:t>
2) тереңдігі 500 м кем ұңғыма</w:t>
            </w:r>
          </w:p>
          <w:p>
            <w:pPr>
              <w:spacing w:after="20"/>
              <w:ind w:left="20"/>
              <w:jc w:val="both"/>
            </w:pPr>
            <w:r>
              <w:rPr>
                <w:rFonts w:ascii="Times New Roman"/>
                <w:b w:val="false"/>
                <w:i w:val="false"/>
                <w:color w:val="000000"/>
                <w:sz w:val="20"/>
              </w:rPr>
              <w:t>
3) сөндірілген ұңғымалар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108200" cy="168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2" w:id="1726"/>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17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Топтап орналасқан ұңғымалар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336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6" w:id="1727"/>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7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газ мұнаралары, олардың мақсаты мен нөмірлері [144]</w:t>
            </w:r>
          </w:p>
          <w:p>
            <w:pPr>
              <w:spacing w:after="20"/>
              <w:ind w:left="20"/>
              <w:jc w:val="both"/>
            </w:pPr>
            <w:r>
              <w:rPr>
                <w:rFonts w:ascii="Times New Roman"/>
                <w:b w:val="false"/>
                <w:i w:val="false"/>
                <w:color w:val="000000"/>
                <w:sz w:val="20"/>
              </w:rPr>
              <w:t>
2) газ алаулары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1562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1625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7" w:id="1728"/>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1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құдықтары [146]:</w:t>
            </w:r>
          </w:p>
          <w:p>
            <w:pPr>
              <w:spacing w:after="20"/>
              <w:ind w:left="20"/>
              <w:jc w:val="both"/>
            </w:pPr>
            <w:r>
              <w:rPr>
                <w:rFonts w:ascii="Times New Roman"/>
                <w:b w:val="false"/>
                <w:i w:val="false"/>
                <w:color w:val="000000"/>
                <w:sz w:val="20"/>
              </w:rPr>
              <w:t>
1) қолданыстағы</w:t>
            </w:r>
          </w:p>
          <w:p>
            <w:pPr>
              <w:spacing w:after="20"/>
              <w:ind w:left="20"/>
              <w:jc w:val="both"/>
            </w:pPr>
            <w:r>
              <w:rPr>
                <w:rFonts w:ascii="Times New Roman"/>
                <w:b w:val="false"/>
                <w:i w:val="false"/>
                <w:color w:val="000000"/>
                <w:sz w:val="20"/>
              </w:rPr>
              <w:t>
2) жұмыс істемейтін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1435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131" w:id="1729"/>
    <w:p>
      <w:pPr>
        <w:spacing w:after="0"/>
        <w:ind w:left="0"/>
        <w:jc w:val="both"/>
      </w:pPr>
      <w:r>
        <w:rPr>
          <w:rFonts w:ascii="Times New Roman"/>
          <w:b w:val="false"/>
          <w:i w:val="false"/>
          <w:color w:val="000000"/>
          <w:sz w:val="28"/>
        </w:rPr>
        <w:t>
      20-кесте</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1" w:id="1730"/>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17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жолдары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17907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5" w:id="1731"/>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17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бассейндері мен орлары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723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1511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1435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6" w:id="1732"/>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17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Жануға арналған бактар мен цистерналар, газгольдерлер (сандар-тіректердің биіктігі, м) [149,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28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7620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16637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2" w:id="1733"/>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17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Бензолонкалар, дизель отынының колонкалары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5334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5080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7" w:id="1734"/>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173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Қышқылдарға, химиялық тыңайтқыштарға арналған бактар мен цистерналар және т. б.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1498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1562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3" w:id="1735"/>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17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түсірілетін бункерлер (өнеркәсіптік кәсіпорындарда)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520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4699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8" w:id="1736"/>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17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жөндеуне арналған эстакадалар [154,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152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1485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184" w:id="1737"/>
    <w:p>
      <w:pPr>
        <w:spacing w:after="0"/>
        <w:ind w:left="0"/>
        <w:jc w:val="both"/>
      </w:pPr>
      <w:r>
        <w:rPr>
          <w:rFonts w:ascii="Times New Roman"/>
          <w:b w:val="false"/>
          <w:i w:val="false"/>
          <w:color w:val="000000"/>
          <w:sz w:val="28"/>
        </w:rPr>
        <w:t>
      21-кесте</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4" w:id="1738"/>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17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тиеу эстакадалары [154, 156,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387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1816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1854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552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8" w:id="1739"/>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17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эстакадалары (сандар: белгінің жарылуы - масштабында көрсетілмейтін эстакаданың ені, жақшада-жүріс бөлігінің м-дегі су үстіндегі биіктігі және аралық құрылыстың төменгі жағы) [154,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3492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3" w:id="1740"/>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1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мұнай кәсіпшіліктерінің негіздері мен өнеркәсіп алаңдары, негіздер нөмірлері (жақшадағы Сан - су үстіндегі биіктігі, м)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286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7" w:id="1741"/>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1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теңіз эстакадалары, салынып жатқан теңіз мұнай кәсіпшілігі негіздері мен өндірістік алаңдары [154,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2606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1" w:id="1742"/>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1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және жартылай бұзылған теңіз мұнай кәсіпшіліктерінің құрылыстары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4892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5" w:id="1743"/>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1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крандар [162,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қабырға-консольді бұрылыс</w:t>
            </w:r>
          </w:p>
          <w:p>
            <w:pPr>
              <w:spacing w:after="20"/>
              <w:ind w:left="20"/>
              <w:jc w:val="both"/>
            </w:pPr>
            <w:r>
              <w:rPr>
                <w:rFonts w:ascii="Times New Roman"/>
                <w:b w:val="false"/>
                <w:i w:val="false"/>
                <w:color w:val="000000"/>
                <w:sz w:val="20"/>
              </w:rPr>
              <w:t>
2) кран-балкалар</w:t>
            </w:r>
          </w:p>
          <w:p>
            <w:pPr>
              <w:spacing w:after="20"/>
              <w:ind w:left="20"/>
              <w:jc w:val="both"/>
            </w:pPr>
            <w:r>
              <w:rPr>
                <w:rFonts w:ascii="Times New Roman"/>
                <w:b w:val="false"/>
                <w:i w:val="false"/>
                <w:color w:val="000000"/>
                <w:sz w:val="20"/>
              </w:rPr>
              <w:t>
3) мұнара және порталды стационарлы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1130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мұнара және порталды рельстердегі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1384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16383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240" w:id="1744"/>
    <w:p>
      <w:pPr>
        <w:spacing w:after="0"/>
        <w:ind w:left="0"/>
        <w:jc w:val="both"/>
      </w:pPr>
      <w:r>
        <w:rPr>
          <w:rFonts w:ascii="Times New Roman"/>
          <w:b w:val="false"/>
          <w:i w:val="false"/>
          <w:color w:val="000000"/>
          <w:sz w:val="28"/>
        </w:rPr>
        <w:t>
      22-кесте</w:t>
      </w:r>
    </w:p>
    <w:bookmarkEnd w:id="1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төрт тағанды рельстерде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163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1638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көпір эстакадалардағы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1473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0" w:id="1745"/>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17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тіректер [164-167]:</w:t>
            </w:r>
          </w:p>
          <w:p>
            <w:pPr>
              <w:spacing w:after="20"/>
              <w:ind w:left="20"/>
              <w:jc w:val="both"/>
            </w:pPr>
            <w:r>
              <w:rPr>
                <w:rFonts w:ascii="Times New Roman"/>
                <w:b w:val="false"/>
                <w:i w:val="false"/>
                <w:color w:val="000000"/>
                <w:sz w:val="20"/>
              </w:rPr>
              <w:t xml:space="preserve">
1) бағандар мен фермалар ағаш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1689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1663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тіреуіштері немесе тартпалары бар ағаш 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1092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1" w:id="1746"/>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17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[164-167]:</w:t>
            </w:r>
          </w:p>
          <w:p>
            <w:pPr>
              <w:spacing w:after="20"/>
              <w:ind w:left="20"/>
              <w:jc w:val="both"/>
            </w:pPr>
            <w:r>
              <w:rPr>
                <w:rFonts w:ascii="Times New Roman"/>
                <w:b w:val="false"/>
                <w:i w:val="false"/>
                <w:color w:val="000000"/>
                <w:sz w:val="20"/>
              </w:rPr>
              <w:t xml:space="preserve">
1) бағандар мен фермалар металл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1701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1625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6" w:id="17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фермалық бағандар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1206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1498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1" w:id="1748"/>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17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Тірктер (бағандар мен фермалар) темірбетон [164-167]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1333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6" w:id="1749"/>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174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Бағанадағы найзағай бұрғыштар (дауыс бұрғыштар)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2" w:id="1750"/>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17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бағандағы электр шамдар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25146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бағандағы сағаттар электр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22479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302" w:id="1751"/>
    <w:p>
      <w:pPr>
        <w:spacing w:after="0"/>
        <w:ind w:left="0"/>
        <w:jc w:val="both"/>
      </w:pPr>
      <w:r>
        <w:rPr>
          <w:rFonts w:ascii="Times New Roman"/>
          <w:b w:val="false"/>
          <w:i w:val="false"/>
          <w:color w:val="000000"/>
          <w:sz w:val="28"/>
        </w:rPr>
        <w:t>
      23-кесте</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2" w:id="1752"/>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17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Бағандардағы прожекторлар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1270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673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карликті прожекторлар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4699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4" w:id="1753"/>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175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Трансформаторлық будкалар, олардың нөмірлері [171]</w:t>
            </w:r>
          </w:p>
          <w:p>
            <w:pPr>
              <w:spacing w:after="20"/>
              <w:ind w:left="20"/>
              <w:jc w:val="both"/>
            </w:pPr>
            <w:r>
              <w:rPr>
                <w:rFonts w:ascii="Times New Roman"/>
                <w:b w:val="false"/>
                <w:i w:val="false"/>
                <w:color w:val="000000"/>
                <w:sz w:val="20"/>
              </w:rPr>
              <w:t>
2) Электр қосалқы станциялары, олардың нөмірлері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876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8890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1460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1" w:id="1754"/>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1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мен постаменттердегі трансформаторлар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18923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6" w:id="1755"/>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17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ұрылыс салынбаған аумақтағы электр беру желілері (ЭБЖ) [174-182]: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 фермалардағы жоғары кернеулі ЭБЖ (сандар-фермалардың биіктігі м, ЭБЖ кернеуі кВ және сымдар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1765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Темір-бетон фермалардағы жоғары кернеулі ЭБЖ (цифр-фермалардың биіктігі в м, ЭБЖ кернеуі В кВ және сымдар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1676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1625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кабельді әуе ЛЭП жоғары кернеулі темір-бетон және ағаш бағаналарда (сан - кернеуі кВ және ЛЭП-саны кабельдер)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1828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1803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357" w:id="1756"/>
    <w:p>
      <w:pPr>
        <w:spacing w:after="0"/>
        <w:ind w:left="0"/>
        <w:jc w:val="both"/>
      </w:pPr>
      <w:r>
        <w:rPr>
          <w:rFonts w:ascii="Times New Roman"/>
          <w:b w:val="false"/>
          <w:i w:val="false"/>
          <w:color w:val="000000"/>
          <w:sz w:val="28"/>
        </w:rPr>
        <w:t xml:space="preserve">
      24-кесте </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7" w:id="17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Ағаш және металл бағаналардағы төмен кернеулі ЭБЖ (сандар - ЭБЖ вольттардағы кернеуі, сымдардың саны және оларды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17145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17018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2" w:id="1758"/>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1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аумақтағы электр беру желілері (ЭБЖ) [174-182]:</w:t>
            </w:r>
          </w:p>
          <w:p>
            <w:pPr>
              <w:spacing w:after="20"/>
              <w:ind w:left="20"/>
              <w:jc w:val="both"/>
            </w:pPr>
            <w:r>
              <w:rPr>
                <w:rFonts w:ascii="Times New Roman"/>
                <w:b w:val="false"/>
                <w:i w:val="false"/>
                <w:color w:val="000000"/>
                <w:sz w:val="20"/>
              </w:rPr>
              <w:t>
1) Металл фермалардағы жоғары кернеулі ЭБЖ (сандар-фермалардың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1117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1422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фермалардағы жоғары кернеулі ЭБЖ (сандар-фермалардың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1079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13081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кернеулі ЭБЖ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1574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1676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кабельді әуе ЭБЖ жоғары кернеулі бағаналарда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1701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1574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Бағанадағы төмен кернеулі ЭБЖ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15494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17145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7" w:id="1759"/>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1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ЭБЖ-дан жер асты кабельдік ЭБЖ-ға көшу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1257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15621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402" w:id="1760"/>
    <w:p>
      <w:pPr>
        <w:spacing w:after="0"/>
        <w:ind w:left="0"/>
        <w:jc w:val="both"/>
      </w:pPr>
      <w:r>
        <w:rPr>
          <w:rFonts w:ascii="Times New Roman"/>
          <w:b w:val="false"/>
          <w:i w:val="false"/>
          <w:color w:val="000000"/>
          <w:sz w:val="28"/>
        </w:rPr>
        <w:t>
      25-кесте</w:t>
      </w:r>
    </w:p>
    <w:bookmarkEnd w:id="1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2" w:id="1761"/>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17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коммуникацияларының қарау құдықтары (люктері) [184-186]:</w:t>
            </w:r>
          </w:p>
          <w:p>
            <w:pPr>
              <w:spacing w:after="20"/>
              <w:ind w:left="20"/>
              <w:jc w:val="both"/>
            </w:pPr>
            <w:r>
              <w:rPr>
                <w:rFonts w:ascii="Times New Roman"/>
                <w:b w:val="false"/>
                <w:i w:val="false"/>
                <w:color w:val="000000"/>
                <w:sz w:val="20"/>
              </w:rPr>
              <w:t>
1) мақсаты бойынша бөлмей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1143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1168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7" w:id="17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мақсаты бойынша бөліп: </w:t>
            </w:r>
          </w:p>
          <w:p>
            <w:pPr>
              <w:spacing w:after="20"/>
              <w:ind w:left="20"/>
              <w:jc w:val="both"/>
            </w:pPr>
            <w:r>
              <w:rPr>
                <w:rFonts w:ascii="Times New Roman"/>
                <w:b w:val="false"/>
                <w:i w:val="false"/>
                <w:color w:val="000000"/>
                <w:sz w:val="20"/>
              </w:rPr>
              <w:t xml:space="preserve">
Су құбырында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1041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желілерінде (тұрмыстық, өндірістік, өндірістік-нөсер, шартты таза сулар, химиялық ластанған сулар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241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Кәріздік нөсерлі желілерде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Дренажды құбырларда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15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құбырында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254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667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кабельдерінде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304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мен техникалық басқару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26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өткізу желілерінде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228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жолдарында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254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құбырында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құбырында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241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507" w:id="1763"/>
    <w:p>
      <w:pPr>
        <w:spacing w:after="0"/>
        <w:ind w:left="0"/>
        <w:jc w:val="both"/>
      </w:pPr>
      <w:r>
        <w:rPr>
          <w:rFonts w:ascii="Times New Roman"/>
          <w:b w:val="false"/>
          <w:i w:val="false"/>
          <w:color w:val="000000"/>
          <w:sz w:val="28"/>
        </w:rPr>
        <w:t>
      26-кесте</w:t>
      </w:r>
    </w:p>
    <w:bookmarkEnd w:id="1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7" w:id="1764"/>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17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коммуникацияларының қарау құдықтары (люктері)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бұзылған</w:t>
            </w:r>
          </w:p>
          <w:p>
            <w:pPr>
              <w:spacing w:after="20"/>
              <w:ind w:left="20"/>
              <w:jc w:val="both"/>
            </w:pPr>
            <w:r>
              <w:rPr>
                <w:rFonts w:ascii="Times New Roman"/>
                <w:b w:val="false"/>
                <w:i w:val="false"/>
                <w:color w:val="000000"/>
                <w:sz w:val="20"/>
              </w:rPr>
              <w:t>
2) төсем немесе асфальт астында тұрған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1270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12319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8" w:id="1765"/>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1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 кабелдері [188-193]:</w:t>
            </w:r>
          </w:p>
          <w:p>
            <w:pPr>
              <w:spacing w:after="20"/>
              <w:ind w:left="20"/>
              <w:jc w:val="both"/>
            </w:pPr>
            <w:r>
              <w:rPr>
                <w:rFonts w:ascii="Times New Roman"/>
                <w:b w:val="false"/>
                <w:i w:val="false"/>
                <w:color w:val="000000"/>
                <w:sz w:val="20"/>
              </w:rPr>
              <w:t>
1) жоғары кернеу (траншеяға төселген)</w:t>
            </w:r>
          </w:p>
          <w:p>
            <w:pPr>
              <w:spacing w:after="20"/>
              <w:ind w:left="20"/>
              <w:jc w:val="both"/>
            </w:pPr>
            <w:r>
              <w:rPr>
                <w:rFonts w:ascii="Times New Roman"/>
                <w:b w:val="false"/>
                <w:i w:val="false"/>
                <w:color w:val="000000"/>
                <w:sz w:val="20"/>
              </w:rPr>
              <w:t>
2) кабель бағандары-қарауылдар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1727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1727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төменгі кернеу (траншеяға төселген)</w:t>
            </w:r>
          </w:p>
          <w:p>
            <w:pPr>
              <w:spacing w:after="20"/>
              <w:ind w:left="20"/>
              <w:jc w:val="both"/>
            </w:pPr>
            <w:r>
              <w:rPr>
                <w:rFonts w:ascii="Times New Roman"/>
                <w:b w:val="false"/>
                <w:i w:val="false"/>
                <w:color w:val="000000"/>
                <w:sz w:val="20"/>
              </w:rPr>
              <w:t>
4) жердің биіктік белгілері және кабель құбырын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1739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блоктардағы жоғары және төмен кернеулі (сандар-блоктағы төсемдер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172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1689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3" w:id="17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арналардағы жоғары және төмен кернеуді; арналардың материалы, қарау құдықтары, олардың нөмірлері мен биіктік белгілері (белгі үзілуіндегі сандар-төсемдер саны, индекстер</w:t>
            </w:r>
          </w:p>
          <w:p>
            <w:pPr>
              <w:spacing w:after="20"/>
              <w:ind w:left="2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406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жоғары кернеу,</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төменгі)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17399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16383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548" w:id="1767"/>
    <w:p>
      <w:pPr>
        <w:spacing w:after="0"/>
        <w:ind w:left="0"/>
        <w:jc w:val="both"/>
      </w:pPr>
      <w:r>
        <w:rPr>
          <w:rFonts w:ascii="Times New Roman"/>
          <w:b w:val="false"/>
          <w:i w:val="false"/>
          <w:color w:val="000000"/>
          <w:sz w:val="28"/>
        </w:rPr>
        <w:t>
      27-кесте</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8" w:id="1768"/>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17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электрокабельдер [188, 194]:</w:t>
            </w:r>
          </w:p>
          <w:p>
            <w:pPr>
              <w:spacing w:after="20"/>
              <w:ind w:left="20"/>
              <w:jc w:val="both"/>
            </w:pPr>
            <w:r>
              <w:rPr>
                <w:rFonts w:ascii="Times New Roman"/>
                <w:b w:val="false"/>
                <w:i w:val="false"/>
                <w:color w:val="000000"/>
                <w:sz w:val="20"/>
              </w:rPr>
              <w:t>
1) Жоғары кернеу, түбінің бетінде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17526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18796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 кернеу, түбінің бетінде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1752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1879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9" w:id="17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түбінің астына салынған немесе жағылармен жабылған жоғары және төмен кернеулі (Стрелкадағы сандар - түбінің бетінен М тереңдік)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1778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1803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4" w:id="1770"/>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1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құбырлар [195-200]:</w:t>
            </w:r>
          </w:p>
          <w:p>
            <w:pPr>
              <w:spacing w:after="20"/>
              <w:ind w:left="20"/>
              <w:jc w:val="both"/>
            </w:pPr>
            <w:r>
              <w:rPr>
                <w:rFonts w:ascii="Times New Roman"/>
                <w:b w:val="false"/>
                <w:i w:val="false"/>
                <w:color w:val="000000"/>
                <w:sz w:val="20"/>
              </w:rPr>
              <w:t>
1) топырақта (әріптер - құбыржолдардың тағайындалу индекстері)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17780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1930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тіректерде (сандар - тіректердің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17907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189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қораптарда (жазу – қорап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1638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1765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9" w:id="17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құбырлардың материалы және олардың ішкі диаметрі мм, газ құбырларына арналған қысым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1651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1765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құбыржолдарының майысуы өтем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1638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1714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599" w:id="1772"/>
    <w:p>
      <w:pPr>
        <w:spacing w:after="0"/>
        <w:ind w:left="0"/>
        <w:jc w:val="both"/>
      </w:pPr>
      <w:r>
        <w:rPr>
          <w:rFonts w:ascii="Times New Roman"/>
          <w:b w:val="false"/>
          <w:i w:val="false"/>
          <w:color w:val="000000"/>
          <w:sz w:val="28"/>
        </w:rPr>
        <w:t>
      28-кесте</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Арка құбыржолдарының өтпелері (кедергілер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31496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3" w:id="1773"/>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17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 [195-197, 201, 202]:</w:t>
            </w:r>
          </w:p>
          <w:p>
            <w:pPr>
              <w:spacing w:after="20"/>
              <w:ind w:left="20"/>
              <w:jc w:val="both"/>
            </w:pPr>
            <w:r>
              <w:rPr>
                <w:rFonts w:ascii="Times New Roman"/>
                <w:b w:val="false"/>
                <w:i w:val="false"/>
                <w:color w:val="000000"/>
                <w:sz w:val="20"/>
              </w:rPr>
              <w:t>
1) қарау құдықтары бар құбыржолдар (әріптер - құбыржолдардың тағайындау индекстері, сандар - құдықтардың нөмірлері мен биік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1701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1714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траншеяға қатар салынған құбырлар (сандар-төсемдер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1714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5113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өздігінен ағатын төсемдерде сұйықтықтардың ағу бағыты</w:t>
            </w:r>
          </w:p>
          <w:p>
            <w:pPr>
              <w:spacing w:after="20"/>
              <w:ind w:left="20"/>
              <w:jc w:val="both"/>
            </w:pPr>
            <w:r>
              <w:rPr>
                <w:rFonts w:ascii="Times New Roman"/>
                <w:b w:val="false"/>
                <w:i w:val="false"/>
                <w:color w:val="000000"/>
                <w:sz w:val="20"/>
              </w:rPr>
              <w:t>
4) салынып жатқан</w:t>
            </w:r>
          </w:p>
          <w:p>
            <w:pPr>
              <w:spacing w:after="20"/>
              <w:ind w:left="20"/>
              <w:jc w:val="both"/>
            </w:pPr>
            <w:r>
              <w:rPr>
                <w:rFonts w:ascii="Times New Roman"/>
                <w:b w:val="false"/>
                <w:i w:val="false"/>
                <w:color w:val="000000"/>
                <w:sz w:val="20"/>
              </w:rPr>
              <w:t>
5) қолданылмайтын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6891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17526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9" w:id="17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құбырлардың орналасу тереңдігі м (олардың үстіне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2374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коверлер</w:t>
            </w:r>
          </w:p>
          <w:p>
            <w:pPr>
              <w:spacing w:after="20"/>
              <w:ind w:left="20"/>
              <w:jc w:val="both"/>
            </w:pPr>
            <w:r>
              <w:rPr>
                <w:rFonts w:ascii="Times New Roman"/>
                <w:b w:val="false"/>
                <w:i w:val="false"/>
                <w:color w:val="000000"/>
                <w:sz w:val="20"/>
              </w:rPr>
              <w:t>
8) қарау бункерлері мен будкалары</w:t>
            </w:r>
          </w:p>
          <w:p>
            <w:pPr>
              <w:spacing w:after="20"/>
              <w:ind w:left="20"/>
              <w:jc w:val="both"/>
            </w:pPr>
            <w:r>
              <w:rPr>
                <w:rFonts w:ascii="Times New Roman"/>
                <w:b w:val="false"/>
                <w:i w:val="false"/>
                <w:color w:val="000000"/>
                <w:sz w:val="20"/>
              </w:rPr>
              <w:t>
9) бақылау-тарату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511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549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9" w:id="1775"/>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17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Құбырлардағы камералар [204]:</w:t>
            </w:r>
          </w:p>
          <w:p>
            <w:pPr>
              <w:spacing w:after="20"/>
              <w:ind w:left="20"/>
              <w:jc w:val="both"/>
            </w:pPr>
            <w:r>
              <w:rPr>
                <w:rFonts w:ascii="Times New Roman"/>
                <w:b w:val="false"/>
                <w:i w:val="false"/>
                <w:color w:val="000000"/>
                <w:sz w:val="20"/>
              </w:rPr>
              <w:t>
1) жердегі, олардың нөмірлері мен қарау құдықтары</w:t>
            </w:r>
          </w:p>
          <w:p>
            <w:pPr>
              <w:spacing w:after="20"/>
              <w:ind w:left="20"/>
              <w:jc w:val="both"/>
            </w:pPr>
            <w:r>
              <w:rPr>
                <w:rFonts w:ascii="Times New Roman"/>
                <w:b w:val="false"/>
                <w:i w:val="false"/>
                <w:color w:val="000000"/>
                <w:sz w:val="20"/>
              </w:rPr>
              <w:t>
2) жер асты, олардың нөмірлері мен қарау құдықтары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1460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14732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645" w:id="1776"/>
    <w:p>
      <w:pPr>
        <w:spacing w:after="0"/>
        <w:ind w:left="0"/>
        <w:jc w:val="both"/>
      </w:pPr>
      <w:r>
        <w:rPr>
          <w:rFonts w:ascii="Times New Roman"/>
          <w:b w:val="false"/>
          <w:i w:val="false"/>
          <w:color w:val="000000"/>
          <w:sz w:val="28"/>
        </w:rPr>
        <w:t>
      29-кесте</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5" w:id="1777"/>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177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құбырларына арналған өтпейтін каналдар [195, 205]:</w:t>
            </w:r>
          </w:p>
          <w:p>
            <w:pPr>
              <w:spacing w:after="20"/>
              <w:ind w:left="20"/>
              <w:jc w:val="both"/>
            </w:pPr>
            <w:r>
              <w:rPr>
                <w:rFonts w:ascii="Times New Roman"/>
                <w:b w:val="false"/>
                <w:i w:val="false"/>
                <w:color w:val="000000"/>
                <w:sz w:val="20"/>
              </w:rPr>
              <w:t>
1) каналдар және оларды салу материалы</w:t>
            </w:r>
          </w:p>
          <w:p>
            <w:pPr>
              <w:spacing w:after="20"/>
              <w:ind w:left="20"/>
              <w:jc w:val="both"/>
            </w:pPr>
            <w:r>
              <w:rPr>
                <w:rFonts w:ascii="Times New Roman"/>
                <w:b w:val="false"/>
                <w:i w:val="false"/>
                <w:color w:val="000000"/>
                <w:sz w:val="20"/>
              </w:rPr>
              <w:t>
2) төсемдердің саны мен мақсаты</w:t>
            </w:r>
          </w:p>
          <w:p>
            <w:pPr>
              <w:spacing w:after="20"/>
              <w:ind w:left="20"/>
              <w:jc w:val="both"/>
            </w:pPr>
            <w:r>
              <w:rPr>
                <w:rFonts w:ascii="Times New Roman"/>
                <w:b w:val="false"/>
                <w:i w:val="false"/>
                <w:color w:val="000000"/>
                <w:sz w:val="20"/>
              </w:rPr>
              <w:t>
3) арналардағы жер үсті камералары</w:t>
            </w:r>
          </w:p>
          <w:p>
            <w:pPr>
              <w:spacing w:after="20"/>
              <w:ind w:left="20"/>
              <w:jc w:val="both"/>
            </w:pPr>
            <w:r>
              <w:rPr>
                <w:rFonts w:ascii="Times New Roman"/>
                <w:b w:val="false"/>
                <w:i w:val="false"/>
                <w:color w:val="000000"/>
                <w:sz w:val="20"/>
              </w:rPr>
              <w:t>
4) каналдардағы жерасты камералары</w:t>
            </w:r>
          </w:p>
          <w:p>
            <w:pPr>
              <w:spacing w:after="20"/>
              <w:ind w:left="20"/>
              <w:jc w:val="both"/>
            </w:pPr>
            <w:r>
              <w:rPr>
                <w:rFonts w:ascii="Times New Roman"/>
                <w:b w:val="false"/>
                <w:i w:val="false"/>
                <w:color w:val="000000"/>
                <w:sz w:val="20"/>
              </w:rPr>
              <w:t>
5) камера номері</w:t>
            </w:r>
          </w:p>
          <w:p>
            <w:pPr>
              <w:spacing w:after="20"/>
              <w:ind w:left="20"/>
              <w:jc w:val="both"/>
            </w:pPr>
            <w:r>
              <w:rPr>
                <w:rFonts w:ascii="Times New Roman"/>
                <w:b w:val="false"/>
                <w:i w:val="false"/>
                <w:color w:val="000000"/>
                <w:sz w:val="20"/>
              </w:rPr>
              <w:t>
6) қарау құдықтары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17653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17145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1" w:id="1778"/>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17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құбырларына арналған жартылай өтетін каналдар [195,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7272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17145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7" w:id="1779"/>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17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құбырларына арналған өту арналары (белгінің үзілуіндегі-төсемнің сипаттамасы: сол жағында-саны, мақсаты және материалы, оң жағында-мм ішкі диаметрі) [195,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1511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3" w:id="1780"/>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17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 үшін жалпы коллекторлар (коллектор материалы-жазу) [195,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1549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1562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8" w:id="1781"/>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17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торлар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774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13335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5" w:id="1782"/>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17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нөсер кәрізі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1676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1524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690" w:id="1783"/>
    <w:p>
      <w:pPr>
        <w:spacing w:after="0"/>
        <w:ind w:left="0"/>
        <w:jc w:val="both"/>
      </w:pPr>
      <w:r>
        <w:rPr>
          <w:rFonts w:ascii="Times New Roman"/>
          <w:b w:val="false"/>
          <w:i w:val="false"/>
          <w:color w:val="000000"/>
          <w:sz w:val="28"/>
        </w:rPr>
        <w:t>
      30-кесте</w:t>
      </w:r>
    </w:p>
    <w:bookmarkEnd w:id="1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0" w:id="1784"/>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1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Тіректердегі су үсті құбырлары (жақшадағы сандар - су үстіндегі биіктіктер М) [195,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26797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4" w:id="1785"/>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1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құбырлары [195, 209]</w:t>
            </w:r>
          </w:p>
          <w:p>
            <w:pPr>
              <w:spacing w:after="20"/>
              <w:ind w:left="20"/>
              <w:jc w:val="both"/>
            </w:pPr>
            <w:r>
              <w:rPr>
                <w:rFonts w:ascii="Times New Roman"/>
                <w:b w:val="false"/>
                <w:i w:val="false"/>
                <w:color w:val="000000"/>
                <w:sz w:val="20"/>
              </w:rPr>
              <w:t xml:space="preserve">
1) түбінің бетіндегі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18415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1879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9" w:id="17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түбінің астына төселген немесе жағулармен жабылған (бағыттамадағы сандар - түбінің бетінен М тереңдік)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18288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18669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4" w:id="1787"/>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1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және су асты кабельдік техникалық басқару құралдары [210, 211]:</w:t>
            </w:r>
          </w:p>
          <w:p>
            <w:pPr>
              <w:spacing w:after="20"/>
              <w:ind w:left="20"/>
              <w:jc w:val="both"/>
            </w:pPr>
            <w:r>
              <w:rPr>
                <w:rFonts w:ascii="Times New Roman"/>
                <w:b w:val="false"/>
                <w:i w:val="false"/>
                <w:color w:val="000000"/>
                <w:sz w:val="20"/>
              </w:rPr>
              <w:t>
1) түбінің бетінде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18161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18542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9" w:id="178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түбінің астына төселген немесе жағулармен жабылған (бағыттамадағы сандар - түбінің бетінен М тереңдік)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18415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18415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4" w:id="1789"/>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178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және техникалық басқару құралдары жер асты кәбілдері: қарау құдықтары, олардың нөмірлері және биіктік белгілері (белгі үзілуіндегі сандар-төсемдер саны) [210, 212,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184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730" w:id="1790"/>
    <w:p>
      <w:pPr>
        <w:spacing w:after="0"/>
        <w:ind w:left="0"/>
        <w:jc w:val="both"/>
      </w:pPr>
      <w:r>
        <w:rPr>
          <w:rFonts w:ascii="Times New Roman"/>
          <w:b w:val="false"/>
          <w:i w:val="false"/>
          <w:color w:val="000000"/>
          <w:sz w:val="28"/>
        </w:rPr>
        <w:t>
      31-кесте</w:t>
      </w:r>
    </w:p>
    <w:bookmarkEnd w:id="1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0" w:id="1791"/>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17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салынбаған аумақтағы байланыс желілері мен техникалық құралдар [210, 213,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1790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1803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5" w:id="1792"/>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179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аумақтағы байланыс желілері және техникалық басқару құралдары әуе кабелдері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762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711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2" w:id="1793"/>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17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салынбаған аумақтағы байланыс желілері және техникалық басқару құралдары (сандар-сымдар саны)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4953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723900" cy="189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12319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9" w:id="1794"/>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179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аумақтағы байланыс желілері және техникалық басқару құралдары әуе сымдары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533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685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6" w:id="1795"/>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17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байланыс желілерінен және техникалық басқару құралдарынан жер асты кабіліне өту [210,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1816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1752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1" w:id="1796"/>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17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теледидар мұнаралары мен діңгектері, радиорелелік мұнаралар мен ретрансляторлар (мачталардың, мұнаралар мен мұнаралардың биіктігі-м)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16764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18923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035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0" w:id="1797"/>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179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Ғимараттардан тыс телефон будкалары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8128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1104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Шкафтар телефон таратушы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673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914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793" w:id="1798"/>
    <w:p>
      <w:pPr>
        <w:spacing w:after="0"/>
        <w:ind w:left="0"/>
        <w:jc w:val="both"/>
      </w:pPr>
      <w:r>
        <w:rPr>
          <w:rFonts w:ascii="Times New Roman"/>
          <w:b w:val="false"/>
          <w:i w:val="false"/>
          <w:color w:val="000000"/>
          <w:sz w:val="28"/>
        </w:rPr>
        <w:t>
      32-кесте</w:t>
      </w:r>
    </w:p>
    <w:bookmarkEnd w:id="1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3" w:id="1799"/>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1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шымтезек, құм және басқа ашық қоймалар, кавальерлер - теңестірілген топырақ үйінділері (сандар-биіктіктер М) [218-220]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0955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7" w:id="1800"/>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18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қалдықтарымен жабылған учаскелер [218,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18161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1" w:id="18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143 </w:t>
            </w:r>
          </w:p>
          <w:bookmarkEnd w:id="1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[218,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2057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5" w:id="18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144 </w:t>
            </w:r>
          </w:p>
          <w:bookmarkEnd w:id="18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Шөлейт жерлер [218, 223]</w:t>
            </w:r>
          </w:p>
          <w:p>
            <w:pPr>
              <w:spacing w:after="20"/>
              <w:ind w:left="20"/>
              <w:jc w:val="both"/>
            </w:pPr>
            <w:r>
              <w:rPr>
                <w:rFonts w:ascii="Times New Roman"/>
                <w:b w:val="false"/>
                <w:i w:val="false"/>
                <w:color w:val="000000"/>
                <w:sz w:val="20"/>
              </w:rPr>
              <w:t>
2) Құрылыс алаңқайлары [218,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35687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9" w:id="1803"/>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18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жабық учаскелер [218,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16510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16383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4" w:id="1804"/>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1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 білігі (м биіктіктегі сандар) [218,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17780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18415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9" w:id="1805"/>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1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ағаш бұрышын күйдіруге арналған пештер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1079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1435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4" w:id="1806"/>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1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қозғалтқыштары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2273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838" w:id="1807"/>
    <w:p>
      <w:pPr>
        <w:spacing w:after="0"/>
        <w:ind w:left="0"/>
        <w:jc w:val="both"/>
      </w:pPr>
      <w:r>
        <w:rPr>
          <w:rFonts w:ascii="Times New Roman"/>
          <w:b w:val="false"/>
          <w:i w:val="false"/>
          <w:color w:val="000000"/>
          <w:sz w:val="28"/>
        </w:rPr>
        <w:t>
      33-кесте</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8" w:id="1808"/>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18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диірмендер [227]:</w:t>
            </w:r>
          </w:p>
          <w:p>
            <w:pPr>
              <w:spacing w:after="20"/>
              <w:ind w:left="20"/>
              <w:jc w:val="both"/>
            </w:pPr>
            <w:r>
              <w:rPr>
                <w:rFonts w:ascii="Times New Roman"/>
                <w:b w:val="false"/>
                <w:i w:val="false"/>
                <w:color w:val="000000"/>
                <w:sz w:val="20"/>
              </w:rPr>
              <w:t>
1) тас</w:t>
            </w:r>
          </w:p>
          <w:p>
            <w:pPr>
              <w:spacing w:after="20"/>
              <w:ind w:left="20"/>
              <w:jc w:val="both"/>
            </w:pPr>
            <w:r>
              <w:rPr>
                <w:rFonts w:ascii="Times New Roman"/>
                <w:b w:val="false"/>
                <w:i w:val="false"/>
                <w:color w:val="000000"/>
                <w:sz w:val="20"/>
              </w:rPr>
              <w:t>
2)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1828800" cy="162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11303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3" w:id="1809"/>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18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диірмендер [227]</w:t>
            </w:r>
          </w:p>
          <w:p>
            <w:pPr>
              <w:spacing w:after="20"/>
              <w:ind w:left="20"/>
              <w:jc w:val="both"/>
            </w:pPr>
            <w:r>
              <w:rPr>
                <w:rFonts w:ascii="Times New Roman"/>
                <w:b w:val="false"/>
                <w:i w:val="false"/>
                <w:color w:val="000000"/>
                <w:sz w:val="20"/>
              </w:rPr>
              <w:t>
2) су тартатын ағаш кескіштер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18288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1600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8" w:id="1810"/>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18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9525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8890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13335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4" w:id="1811"/>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18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қоралар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1117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15113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9" w:id="1812"/>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18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пішендеуге арналған қоймалар [229]:</w:t>
            </w:r>
          </w:p>
          <w:p>
            <w:pPr>
              <w:spacing w:after="20"/>
              <w:ind w:left="20"/>
              <w:jc w:val="both"/>
            </w:pPr>
            <w:r>
              <w:rPr>
                <w:rFonts w:ascii="Times New Roman"/>
                <w:b w:val="false"/>
                <w:i w:val="false"/>
                <w:color w:val="000000"/>
                <w:sz w:val="20"/>
              </w:rPr>
              <w:t>
1) шұңқырлар мен траншеялар</w:t>
            </w:r>
          </w:p>
          <w:p>
            <w:pPr>
              <w:spacing w:after="20"/>
              <w:ind w:left="20"/>
              <w:jc w:val="both"/>
            </w:pPr>
            <w:r>
              <w:rPr>
                <w:rFonts w:ascii="Times New Roman"/>
                <w:b w:val="false"/>
                <w:i w:val="false"/>
                <w:color w:val="000000"/>
                <w:sz w:val="20"/>
              </w:rPr>
              <w:t>
2) бетондалған шұңқырлар мен траншеялар</w:t>
            </w:r>
          </w:p>
          <w:p>
            <w:pPr>
              <w:spacing w:after="20"/>
              <w:ind w:left="20"/>
              <w:jc w:val="both"/>
            </w:pPr>
            <w:r>
              <w:rPr>
                <w:rFonts w:ascii="Times New Roman"/>
                <w:b w:val="false"/>
                <w:i w:val="false"/>
                <w:color w:val="000000"/>
                <w:sz w:val="20"/>
              </w:rPr>
              <w:t>
3) қабырғалары бар алаңдар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34290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3" w:id="1813"/>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18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станциялар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17145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12065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878" w:id="1814"/>
    <w:p>
      <w:pPr>
        <w:spacing w:after="0"/>
        <w:ind w:left="0"/>
        <w:jc w:val="left"/>
      </w:pPr>
      <w:r>
        <w:rPr>
          <w:rFonts w:ascii="Times New Roman"/>
          <w:b/>
          <w:i w:val="false"/>
          <w:color w:val="000000"/>
        </w:rPr>
        <w:t xml:space="preserve"> Темір жолдар және олардың жанындағы құрылыстар</w:t>
      </w:r>
    </w:p>
    <w:bookmarkEnd w:id="1814"/>
    <w:bookmarkStart w:name="z12879" w:id="1815"/>
    <w:p>
      <w:pPr>
        <w:spacing w:after="0"/>
        <w:ind w:left="0"/>
        <w:jc w:val="both"/>
      </w:pPr>
      <w:r>
        <w:rPr>
          <w:rFonts w:ascii="Times New Roman"/>
          <w:b w:val="false"/>
          <w:i w:val="false"/>
          <w:color w:val="000000"/>
          <w:sz w:val="28"/>
        </w:rPr>
        <w:t>
      34-кесте</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9" w:id="1816"/>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1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[230-232]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1816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175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4" w:id="1817"/>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1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 байланыс желісінің тіректері [232,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1790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17780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9" w:id="1818"/>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1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темір жолдар [232,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1790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18288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4" w:id="1819"/>
          <w:p>
            <w:pPr>
              <w:spacing w:after="20"/>
              <w:ind w:left="20"/>
              <w:jc w:val="both"/>
            </w:pPr>
            <w:r>
              <w:rPr>
                <w:rFonts w:ascii="Times New Roman"/>
                <w:b w:val="false"/>
                <w:i w:val="false"/>
                <w:color w:val="000000"/>
                <w:sz w:val="20"/>
              </w:rPr>
              <w:t>
</w:t>
            </w:r>
            <w:r>
              <w:rPr>
                <w:rFonts w:ascii="Times New Roman"/>
                <w:b w:val="false"/>
                <w:i w:val="false"/>
                <w:color w:val="000000"/>
                <w:sz w:val="20"/>
              </w:rPr>
              <w:t>158 *</w:t>
            </w:r>
          </w:p>
          <w:bookmarkEnd w:id="18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 жолақты темір жолдар [232, 235]</w:t>
            </w:r>
          </w:p>
          <w:p>
            <w:pPr>
              <w:spacing w:after="20"/>
              <w:ind w:left="20"/>
              <w:jc w:val="both"/>
            </w:pPr>
            <w:r>
              <w:rPr>
                <w:rFonts w:ascii="Times New Roman"/>
                <w:b w:val="false"/>
                <w:i w:val="false"/>
                <w:color w:val="000000"/>
                <w:sz w:val="20"/>
              </w:rPr>
              <w:t>
2) Трамвай желілері [232, 236]</w:t>
            </w:r>
          </w:p>
          <w:p>
            <w:pPr>
              <w:spacing w:after="20"/>
              <w:ind w:left="20"/>
              <w:jc w:val="both"/>
            </w:pPr>
            <w:r>
              <w:rPr>
                <w:rFonts w:ascii="Times New Roman"/>
                <w:b w:val="false"/>
                <w:i w:val="false"/>
                <w:color w:val="000000"/>
                <w:sz w:val="20"/>
              </w:rPr>
              <w:t>
3) Байланыс желісінің тіректері [236]</w:t>
            </w:r>
          </w:p>
          <w:p>
            <w:pPr>
              <w:spacing w:after="20"/>
              <w:ind w:left="20"/>
              <w:jc w:val="both"/>
            </w:pPr>
            <w:r>
              <w:rPr>
                <w:rFonts w:ascii="Times New Roman"/>
                <w:b w:val="false"/>
                <w:i w:val="false"/>
                <w:color w:val="000000"/>
                <w:sz w:val="20"/>
              </w:rPr>
              <w:t>
4) Сызықтың мақсаты және жолтабанның ені [235,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18288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18288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9" w:id="1820"/>
          <w:p>
            <w:pPr>
              <w:spacing w:after="20"/>
              <w:ind w:left="20"/>
              <w:jc w:val="both"/>
            </w:pPr>
            <w:r>
              <w:rPr>
                <w:rFonts w:ascii="Times New Roman"/>
                <w:b w:val="false"/>
                <w:i w:val="false"/>
                <w:color w:val="000000"/>
                <w:sz w:val="20"/>
              </w:rPr>
              <w:t>
</w:t>
            </w:r>
            <w:r>
              <w:rPr>
                <w:rFonts w:ascii="Times New Roman"/>
                <w:b w:val="false"/>
                <w:i w:val="false"/>
                <w:color w:val="000000"/>
                <w:sz w:val="20"/>
              </w:rPr>
              <w:t>159</w:t>
            </w:r>
          </w:p>
          <w:bookmarkEnd w:id="1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жолтабан темір жолдары салынып жатыр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1816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1778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4" w:id="1821"/>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1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тар жолақты темір жолдар және салынып жатқан трамвай желілері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9" w:id="1822"/>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1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темір жолдардың төсемі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1828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17780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4" w:id="1823"/>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18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 еңістерімен (0,020 және одан да көп) темір жол учаскелері)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17907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7239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9" w:id="1824"/>
          <w:p>
            <w:pPr>
              <w:spacing w:after="20"/>
              <w:ind w:left="20"/>
              <w:jc w:val="both"/>
            </w:pPr>
            <w:r>
              <w:rPr>
                <w:rFonts w:ascii="Times New Roman"/>
                <w:b w:val="false"/>
                <w:i w:val="false"/>
                <w:color w:val="000000"/>
                <w:sz w:val="20"/>
              </w:rPr>
              <w:t>
</w:t>
            </w:r>
            <w:r>
              <w:rPr>
                <w:rFonts w:ascii="Times New Roman"/>
                <w:b w:val="false"/>
                <w:i w:val="false"/>
                <w:color w:val="000000"/>
                <w:sz w:val="20"/>
              </w:rPr>
              <w:t>163</w:t>
            </w:r>
          </w:p>
          <w:bookmarkEnd w:id="1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Фуникулерлер мен бремсбергтер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1803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1790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4" w:id="1825"/>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1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фуникулерлер мен бремсбергтер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1765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9" w:id="1826"/>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1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 олардың тірек бағаналары мен фермалары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1790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18034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944" w:id="1827"/>
    <w:p>
      <w:pPr>
        <w:spacing w:after="0"/>
        <w:ind w:left="0"/>
        <w:jc w:val="both"/>
      </w:pPr>
      <w:r>
        <w:rPr>
          <w:rFonts w:ascii="Times New Roman"/>
          <w:b w:val="false"/>
          <w:i w:val="false"/>
          <w:color w:val="000000"/>
          <w:sz w:val="28"/>
        </w:rPr>
        <w:t>
      35-кесте</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4" w:id="1828"/>
          <w:p>
            <w:pPr>
              <w:spacing w:after="20"/>
              <w:ind w:left="20"/>
              <w:jc w:val="both"/>
            </w:pPr>
            <w:r>
              <w:rPr>
                <w:rFonts w:ascii="Times New Roman"/>
                <w:b w:val="false"/>
                <w:i w:val="false"/>
                <w:color w:val="000000"/>
                <w:sz w:val="20"/>
              </w:rPr>
              <w:t>
</w:t>
            </w:r>
            <w:r>
              <w:rPr>
                <w:rFonts w:ascii="Times New Roman"/>
                <w:b w:val="false"/>
                <w:i w:val="false"/>
                <w:color w:val="000000"/>
                <w:sz w:val="20"/>
              </w:rPr>
              <w:t>166</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167</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168</w:t>
            </w:r>
          </w:p>
          <w:p>
            <w:pPr>
              <w:spacing w:after="20"/>
              <w:ind w:left="20"/>
              <w:jc w:val="both"/>
            </w:pPr>
            <w:r>
              <w:rPr>
                <w:rFonts w:ascii="Times New Roman"/>
                <w:b w:val="false"/>
                <w:i w:val="false"/>
                <w:color w:val="000000"/>
                <w:sz w:val="20"/>
              </w:rPr>
              <w:t>
</w:t>
            </w:r>
            <w:r>
              <w:rPr>
                <w:rFonts w:ascii="Times New Roman"/>
                <w:b w:val="false"/>
                <w:i w:val="false"/>
                <w:color w:val="000000"/>
                <w:sz w:val="20"/>
              </w:rPr>
              <w:t>169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бойынша темір жолдар (сандар - үйінді биіктігі, м) [242]</w:t>
            </w:r>
          </w:p>
          <w:p>
            <w:pPr>
              <w:spacing w:after="20"/>
              <w:ind w:left="20"/>
              <w:jc w:val="both"/>
            </w:pPr>
            <w:r>
              <w:rPr>
                <w:rFonts w:ascii="Times New Roman"/>
                <w:b w:val="false"/>
                <w:i w:val="false"/>
                <w:color w:val="000000"/>
                <w:sz w:val="20"/>
              </w:rPr>
              <w:t>
1) Бекітілмеген құламалары бар ойықтардағы темір жолдар [242, 243]</w:t>
            </w:r>
          </w:p>
          <w:p>
            <w:pPr>
              <w:spacing w:after="20"/>
              <w:ind w:left="20"/>
              <w:jc w:val="both"/>
            </w:pPr>
            <w:r>
              <w:rPr>
                <w:rFonts w:ascii="Times New Roman"/>
                <w:b w:val="false"/>
                <w:i w:val="false"/>
                <w:color w:val="000000"/>
                <w:sz w:val="20"/>
              </w:rPr>
              <w:t>
2) Бекітілген құламалары бар ойықтардағы темір жолдар (жазулар - ойықтардың М нығайту және тереңдігінің тәсілдері) [242, 243]</w:t>
            </w:r>
          </w:p>
          <w:p>
            <w:pPr>
              <w:spacing w:after="20"/>
              <w:ind w:left="20"/>
              <w:jc w:val="both"/>
            </w:pPr>
            <w:r>
              <w:rPr>
                <w:rFonts w:ascii="Times New Roman"/>
                <w:b w:val="false"/>
                <w:i w:val="false"/>
                <w:color w:val="000000"/>
                <w:sz w:val="20"/>
              </w:rPr>
              <w:t>
Тіреуіш қабырғалары (тас, бетон немесе темірбетон) бар ойықтардағы темір жолдар) [242, 243]</w:t>
            </w:r>
          </w:p>
          <w:p>
            <w:pPr>
              <w:spacing w:after="20"/>
              <w:ind w:left="20"/>
              <w:jc w:val="both"/>
            </w:pPr>
            <w:r>
              <w:rPr>
                <w:rFonts w:ascii="Times New Roman"/>
                <w:b w:val="false"/>
                <w:i w:val="false"/>
                <w:color w:val="000000"/>
                <w:sz w:val="20"/>
              </w:rPr>
              <w:t>
Туннельдер мен галереяларға кіру [244]</w:t>
            </w:r>
          </w:p>
          <w:p>
            <w:pPr>
              <w:spacing w:after="20"/>
              <w:ind w:left="20"/>
              <w:jc w:val="both"/>
            </w:pPr>
            <w:r>
              <w:rPr>
                <w:rFonts w:ascii="Times New Roman"/>
                <w:b w:val="false"/>
                <w:i w:val="false"/>
                <w:color w:val="000000"/>
                <w:sz w:val="20"/>
              </w:rPr>
              <w:t>
Туннельдегі темір жолдар және олардың сипаттамалары (бөлшек алымында-биіктігі мен ені, бөлімінде-ұзындығы м)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1714500" cy="612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1816100" cy="612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4" w:id="1829"/>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18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1714500" cy="288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1574800" cy="290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969" w:id="1830"/>
    <w:p>
      <w:pPr>
        <w:spacing w:after="0"/>
        <w:ind w:left="0"/>
        <w:jc w:val="both"/>
      </w:pPr>
      <w:r>
        <w:rPr>
          <w:rFonts w:ascii="Times New Roman"/>
          <w:b w:val="false"/>
          <w:i w:val="false"/>
          <w:color w:val="000000"/>
          <w:sz w:val="28"/>
        </w:rPr>
        <w:t>
      36-кесте</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9" w:id="1831"/>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18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жолдардың соңы (тұйықтар) [245, 246]:</w:t>
            </w:r>
          </w:p>
          <w:p>
            <w:pPr>
              <w:spacing w:after="20"/>
              <w:ind w:left="20"/>
              <w:jc w:val="both"/>
            </w:pPr>
            <w:r>
              <w:rPr>
                <w:rFonts w:ascii="Times New Roman"/>
                <w:b w:val="false"/>
                <w:i w:val="false"/>
                <w:color w:val="000000"/>
                <w:sz w:val="20"/>
              </w:rPr>
              <w:t>
1) тірексіз</w:t>
            </w:r>
          </w:p>
          <w:p>
            <w:pPr>
              <w:spacing w:after="20"/>
              <w:ind w:left="20"/>
              <w:jc w:val="both"/>
            </w:pPr>
            <w:r>
              <w:rPr>
                <w:rFonts w:ascii="Times New Roman"/>
                <w:b w:val="false"/>
                <w:i w:val="false"/>
                <w:color w:val="000000"/>
                <w:sz w:val="20"/>
              </w:rPr>
              <w:t>
2) тірекпен</w:t>
            </w:r>
          </w:p>
          <w:p>
            <w:pPr>
              <w:spacing w:after="20"/>
              <w:ind w:left="20"/>
              <w:jc w:val="both"/>
            </w:pPr>
            <w:r>
              <w:rPr>
                <w:rFonts w:ascii="Times New Roman"/>
                <w:b w:val="false"/>
                <w:i w:val="false"/>
                <w:color w:val="000000"/>
                <w:sz w:val="20"/>
              </w:rPr>
              <w:t>
3) тіректермен және балласты призмамен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18161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17907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4" w:id="1832"/>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18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 жол және трамвай жолдарындағы аудару бағыттамалары [247, 248]</w:t>
            </w:r>
          </w:p>
          <w:p>
            <w:pPr>
              <w:spacing w:after="20"/>
              <w:ind w:left="20"/>
              <w:jc w:val="both"/>
            </w:pPr>
            <w:r>
              <w:rPr>
                <w:rFonts w:ascii="Times New Roman"/>
                <w:b w:val="false"/>
                <w:i w:val="false"/>
                <w:color w:val="000000"/>
                <w:sz w:val="20"/>
              </w:rPr>
              <w:t>
2) Километрлік пикетаж белгілері [247]</w:t>
            </w:r>
          </w:p>
          <w:p>
            <w:pPr>
              <w:spacing w:after="20"/>
              <w:ind w:left="20"/>
              <w:jc w:val="both"/>
            </w:pPr>
            <w:r>
              <w:rPr>
                <w:rFonts w:ascii="Times New Roman"/>
                <w:b w:val="false"/>
                <w:i w:val="false"/>
                <w:color w:val="000000"/>
                <w:sz w:val="20"/>
              </w:rPr>
              <w:t>
3) Рельс бастиегі биіктігінің белгілері [247,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17780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0" w:id="1833"/>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1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шеңберлер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13081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1384300" cy="317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995" w:id="1834"/>
    <w:p>
      <w:pPr>
        <w:spacing w:after="0"/>
        <w:ind w:left="0"/>
        <w:jc w:val="both"/>
      </w:pPr>
      <w:r>
        <w:rPr>
          <w:rFonts w:ascii="Times New Roman"/>
          <w:b w:val="false"/>
          <w:i w:val="false"/>
          <w:color w:val="000000"/>
          <w:sz w:val="28"/>
        </w:rPr>
        <w:t>
      37-кесте</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5" w:id="1835"/>
          <w:p>
            <w:pPr>
              <w:spacing w:after="20"/>
              <w:ind w:left="20"/>
              <w:jc w:val="both"/>
            </w:pPr>
            <w:r>
              <w:rPr>
                <w:rFonts w:ascii="Times New Roman"/>
                <w:b w:val="false"/>
                <w:i w:val="false"/>
                <w:color w:val="000000"/>
                <w:sz w:val="20"/>
              </w:rPr>
              <w:t>
</w:t>
            </w:r>
            <w:r>
              <w:rPr>
                <w:rFonts w:ascii="Times New Roman"/>
                <w:b w:val="false"/>
                <w:i w:val="false"/>
                <w:color w:val="000000"/>
                <w:sz w:val="20"/>
              </w:rPr>
              <w:t>174</w:t>
            </w:r>
          </w:p>
          <w:bookmarkEnd w:id="18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 жолдар арқылы өтетін өткелдер [251]</w:t>
            </w:r>
          </w:p>
          <w:p>
            <w:pPr>
              <w:spacing w:after="20"/>
              <w:ind w:left="20"/>
              <w:jc w:val="both"/>
            </w:pPr>
            <w:r>
              <w:rPr>
                <w:rFonts w:ascii="Times New Roman"/>
                <w:b w:val="false"/>
                <w:i w:val="false"/>
                <w:color w:val="000000"/>
                <w:sz w:val="20"/>
              </w:rPr>
              <w:t>
2) Шлагбаумдар [251]</w:t>
            </w:r>
          </w:p>
          <w:p>
            <w:pPr>
              <w:spacing w:after="20"/>
              <w:ind w:left="20"/>
              <w:jc w:val="both"/>
            </w:pPr>
            <w:r>
              <w:rPr>
                <w:rFonts w:ascii="Times New Roman"/>
                <w:b w:val="false"/>
                <w:i w:val="false"/>
                <w:color w:val="000000"/>
                <w:sz w:val="20"/>
              </w:rPr>
              <w:t>
3) Үлкен қақпалар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18288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17780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0" w:id="1836"/>
          <w:p>
            <w:pPr>
              <w:spacing w:after="20"/>
              <w:ind w:left="20"/>
              <w:jc w:val="both"/>
            </w:pPr>
            <w:r>
              <w:rPr>
                <w:rFonts w:ascii="Times New Roman"/>
                <w:b w:val="false"/>
                <w:i w:val="false"/>
                <w:color w:val="000000"/>
                <w:sz w:val="20"/>
              </w:rPr>
              <w:t>
</w:t>
            </w:r>
            <w:r>
              <w:rPr>
                <w:rFonts w:ascii="Times New Roman"/>
                <w:b w:val="false"/>
                <w:i w:val="false"/>
                <w:color w:val="000000"/>
                <w:sz w:val="20"/>
              </w:rPr>
              <w:t>175</w:t>
            </w:r>
          </w:p>
          <w:bookmarkEnd w:id="18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үстіндегі жаяу жүргіншілер виадукиі (көпірлер)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17653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17526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5" w:id="18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платформасы (төмен, жоғары)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гравий немесе тас жабыны бар ашық</w:t>
            </w:r>
          </w:p>
          <w:p>
            <w:pPr>
              <w:spacing w:after="20"/>
              <w:ind w:left="20"/>
              <w:jc w:val="both"/>
            </w:pPr>
            <w:r>
              <w:rPr>
                <w:rFonts w:ascii="Times New Roman"/>
                <w:b w:val="false"/>
                <w:i w:val="false"/>
                <w:color w:val="000000"/>
                <w:sz w:val="20"/>
              </w:rPr>
              <w:t>
2) ашық асфальтталған немесе темірбетон</w:t>
            </w:r>
          </w:p>
          <w:p>
            <w:pPr>
              <w:spacing w:after="20"/>
              <w:ind w:left="20"/>
              <w:jc w:val="both"/>
            </w:pPr>
            <w:r>
              <w:rPr>
                <w:rFonts w:ascii="Times New Roman"/>
                <w:b w:val="false"/>
                <w:i w:val="false"/>
                <w:color w:val="000000"/>
                <w:sz w:val="20"/>
              </w:rPr>
              <w:t>
3) ашық ағаш (сандар-платформа жиегінің биіктігі мен рельс басының белгілері)</w:t>
            </w:r>
          </w:p>
          <w:p>
            <w:pPr>
              <w:spacing w:after="20"/>
              <w:ind w:left="20"/>
              <w:jc w:val="both"/>
            </w:pPr>
            <w:r>
              <w:rPr>
                <w:rFonts w:ascii="Times New Roman"/>
                <w:b w:val="false"/>
                <w:i w:val="false"/>
                <w:color w:val="000000"/>
                <w:sz w:val="20"/>
              </w:rPr>
              <w:t>
4) бір және екі қатар тіректері бар жабық цемент-бетон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17907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17526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5" w:id="1838"/>
          <w:p>
            <w:pPr>
              <w:spacing w:after="20"/>
              <w:ind w:left="20"/>
              <w:jc w:val="both"/>
            </w:pPr>
            <w:r>
              <w:rPr>
                <w:rFonts w:ascii="Times New Roman"/>
                <w:b w:val="false"/>
                <w:i w:val="false"/>
                <w:color w:val="000000"/>
                <w:sz w:val="20"/>
              </w:rPr>
              <w:t>
</w:t>
            </w:r>
            <w:r>
              <w:rPr>
                <w:rFonts w:ascii="Times New Roman"/>
                <w:b w:val="false"/>
                <w:i w:val="false"/>
                <w:color w:val="000000"/>
                <w:sz w:val="20"/>
              </w:rPr>
              <w:t>177</w:t>
            </w:r>
          </w:p>
          <w:bookmarkEnd w:id="1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платформалары және тиеу-түсіру алаңдары [253, 254]</w:t>
            </w:r>
          </w:p>
          <w:p>
            <w:pPr>
              <w:spacing w:after="20"/>
              <w:ind w:left="20"/>
              <w:jc w:val="both"/>
            </w:pPr>
            <w:r>
              <w:rPr>
                <w:rFonts w:ascii="Times New Roman"/>
                <w:b w:val="false"/>
                <w:i w:val="false"/>
                <w:color w:val="000000"/>
                <w:sz w:val="20"/>
              </w:rPr>
              <w:t>
1) төмен (борт тасы бар немесе жоқ)</w:t>
            </w:r>
          </w:p>
          <w:p>
            <w:pPr>
              <w:spacing w:after="20"/>
              <w:ind w:left="20"/>
              <w:jc w:val="both"/>
            </w:pPr>
            <w:r>
              <w:rPr>
                <w:rFonts w:ascii="Times New Roman"/>
                <w:b w:val="false"/>
                <w:i w:val="false"/>
                <w:color w:val="000000"/>
                <w:sz w:val="20"/>
              </w:rPr>
              <w:t>
2) биік</w:t>
            </w:r>
          </w:p>
          <w:p>
            <w:pPr>
              <w:spacing w:after="20"/>
              <w:ind w:left="20"/>
              <w:jc w:val="both"/>
            </w:pPr>
            <w:r>
              <w:rPr>
                <w:rFonts w:ascii="Times New Roman"/>
                <w:b w:val="false"/>
                <w:i w:val="false"/>
                <w:color w:val="000000"/>
                <w:sz w:val="20"/>
              </w:rPr>
              <w:t>
3) ғимараттар немесе құрылыстар кезінде биік (рампалар); сандар-биіктіктер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33020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029" w:id="1839"/>
    <w:p>
      <w:pPr>
        <w:spacing w:after="0"/>
        <w:ind w:left="0"/>
        <w:jc w:val="both"/>
      </w:pPr>
      <w:r>
        <w:rPr>
          <w:rFonts w:ascii="Times New Roman"/>
          <w:b w:val="false"/>
          <w:i w:val="false"/>
          <w:color w:val="000000"/>
          <w:sz w:val="28"/>
        </w:rPr>
        <w:t>
      38-кесте</w:t>
      </w:r>
    </w:p>
    <w:bookmarkEnd w:id="1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9" w:id="1840"/>
          <w:p>
            <w:pPr>
              <w:spacing w:after="20"/>
              <w:ind w:left="20"/>
              <w:jc w:val="both"/>
            </w:pPr>
            <w:r>
              <w:rPr>
                <w:rFonts w:ascii="Times New Roman"/>
                <w:b w:val="false"/>
                <w:i w:val="false"/>
                <w:color w:val="000000"/>
                <w:sz w:val="20"/>
              </w:rPr>
              <w:t>
</w:t>
            </w:r>
            <w:r>
              <w:rPr>
                <w:rFonts w:ascii="Times New Roman"/>
                <w:b w:val="false"/>
                <w:i w:val="false"/>
                <w:color w:val="000000"/>
                <w:sz w:val="20"/>
              </w:rPr>
              <w:t>178</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179</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181</w:t>
            </w:r>
          </w:p>
          <w:p>
            <w:pPr>
              <w:spacing w:after="20"/>
              <w:ind w:left="20"/>
              <w:jc w:val="both"/>
            </w:pPr>
            <w:r>
              <w:rPr>
                <w:rFonts w:ascii="Times New Roman"/>
                <w:b w:val="false"/>
                <w:i w:val="false"/>
                <w:color w:val="000000"/>
                <w:sz w:val="20"/>
              </w:rPr>
              <w:t>
</w:t>
            </w:r>
            <w:r>
              <w:rPr>
                <w:rFonts w:ascii="Times New Roman"/>
                <w:b w:val="false"/>
                <w:i w:val="false"/>
                <w:color w:val="000000"/>
                <w:sz w:val="20"/>
              </w:rPr>
              <w:t>182 *</w:t>
            </w:r>
          </w:p>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Семафорлар [255]</w:t>
            </w:r>
          </w:p>
          <w:p>
            <w:pPr>
              <w:spacing w:after="20"/>
              <w:ind w:left="20"/>
              <w:jc w:val="both"/>
            </w:pPr>
            <w:r>
              <w:rPr>
                <w:rFonts w:ascii="Times New Roman"/>
                <w:b w:val="false"/>
                <w:i w:val="false"/>
                <w:color w:val="000000"/>
                <w:sz w:val="20"/>
              </w:rPr>
              <w:t>
Екі жақты көпірдегі семафорлар [255]</w:t>
            </w:r>
          </w:p>
          <w:p>
            <w:pPr>
              <w:spacing w:after="20"/>
              <w:ind w:left="20"/>
              <w:jc w:val="both"/>
            </w:pPr>
            <w:r>
              <w:rPr>
                <w:rFonts w:ascii="Times New Roman"/>
                <w:b w:val="false"/>
                <w:i w:val="false"/>
                <w:color w:val="000000"/>
                <w:sz w:val="20"/>
              </w:rPr>
              <w:t>
Консоль көпіріндегі семафорлар [255]</w:t>
            </w:r>
          </w:p>
          <w:p>
            <w:pPr>
              <w:spacing w:after="20"/>
              <w:ind w:left="20"/>
              <w:jc w:val="both"/>
            </w:pPr>
            <w:r>
              <w:rPr>
                <w:rFonts w:ascii="Times New Roman"/>
                <w:b w:val="false"/>
                <w:i w:val="false"/>
                <w:color w:val="000000"/>
                <w:sz w:val="20"/>
              </w:rPr>
              <w:t>
Мачта бағдаршамдары [256]</w:t>
            </w:r>
          </w:p>
          <w:p>
            <w:pPr>
              <w:spacing w:after="20"/>
              <w:ind w:left="20"/>
              <w:jc w:val="both"/>
            </w:pPr>
            <w:r>
              <w:rPr>
                <w:rFonts w:ascii="Times New Roman"/>
                <w:b w:val="false"/>
                <w:i w:val="false"/>
                <w:color w:val="000000"/>
                <w:sz w:val="20"/>
              </w:rPr>
              <w:t>
Қысқа бағдаршамдар [256]</w:t>
            </w:r>
          </w:p>
          <w:p>
            <w:pPr>
              <w:spacing w:after="20"/>
              <w:ind w:left="20"/>
              <w:jc w:val="both"/>
            </w:pPr>
            <w:r>
              <w:rPr>
                <w:rFonts w:ascii="Times New Roman"/>
                <w:b w:val="false"/>
                <w:i w:val="false"/>
                <w:color w:val="000000"/>
                <w:sz w:val="20"/>
              </w:rPr>
              <w:t>
Ілме бағдаршамдар (бағдаршам аркалары)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965200" cy="373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1384300" cy="403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9" w:id="1841"/>
          <w:p>
            <w:pPr>
              <w:spacing w:after="20"/>
              <w:ind w:left="20"/>
              <w:jc w:val="both"/>
            </w:pPr>
            <w:r>
              <w:rPr>
                <w:rFonts w:ascii="Times New Roman"/>
                <w:b w:val="false"/>
                <w:i w:val="false"/>
                <w:color w:val="000000"/>
                <w:sz w:val="20"/>
              </w:rPr>
              <w:t>
</w:t>
            </w:r>
            <w:r>
              <w:rPr>
                <w:rFonts w:ascii="Times New Roman"/>
                <w:b w:val="false"/>
                <w:i w:val="false"/>
                <w:color w:val="000000"/>
                <w:sz w:val="20"/>
              </w:rPr>
              <w:t>184</w:t>
            </w:r>
          </w:p>
          <w:bookmarkEnd w:id="1841"/>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дискілері, еңісті көрсеткіштер, маневрлік және хабарлағыш қалқандар, маршруттық көрсеткіштер және темір жол бойындағы басқа да белгілер [257]</w:t>
            </w:r>
          </w:p>
          <w:p>
            <w:pPr>
              <w:spacing w:after="20"/>
              <w:ind w:left="20"/>
              <w:jc w:val="both"/>
            </w:pPr>
            <w:r>
              <w:rPr>
                <w:rFonts w:ascii="Times New Roman"/>
                <w:b w:val="false"/>
                <w:i w:val="false"/>
                <w:color w:val="000000"/>
                <w:sz w:val="20"/>
              </w:rPr>
              <w:t>
Темір жолдың үстіндегі габариттік қақпалар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876300" cy="267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9906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056" w:id="1842"/>
    <w:p>
      <w:pPr>
        <w:spacing w:after="0"/>
        <w:ind w:left="0"/>
        <w:jc w:val="left"/>
      </w:pPr>
      <w:r>
        <w:rPr>
          <w:rFonts w:ascii="Times New Roman"/>
          <w:b/>
          <w:i w:val="false"/>
          <w:color w:val="000000"/>
        </w:rPr>
        <w:t xml:space="preserve"> Автомобиль және топырақ жолдары, соқпақтар</w:t>
      </w:r>
    </w:p>
    <w:bookmarkEnd w:id="1842"/>
    <w:bookmarkStart w:name="z13057" w:id="1843"/>
    <w:p>
      <w:pPr>
        <w:spacing w:after="0"/>
        <w:ind w:left="0"/>
        <w:jc w:val="both"/>
      </w:pPr>
      <w:r>
        <w:rPr>
          <w:rFonts w:ascii="Times New Roman"/>
          <w:b w:val="false"/>
          <w:i w:val="false"/>
          <w:color w:val="000000"/>
          <w:sz w:val="28"/>
        </w:rPr>
        <w:t>
      39-кесте</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7" w:id="1844"/>
          <w:p>
            <w:pPr>
              <w:spacing w:after="20"/>
              <w:ind w:left="20"/>
              <w:jc w:val="both"/>
            </w:pPr>
            <w:r>
              <w:rPr>
                <w:rFonts w:ascii="Times New Roman"/>
                <w:b w:val="false"/>
                <w:i w:val="false"/>
                <w:color w:val="000000"/>
                <w:sz w:val="20"/>
              </w:rPr>
              <w:t>
</w:t>
            </w:r>
            <w:r>
              <w:rPr>
                <w:rFonts w:ascii="Times New Roman"/>
                <w:b w:val="false"/>
                <w:i w:val="false"/>
                <w:color w:val="000000"/>
                <w:sz w:val="20"/>
              </w:rPr>
              <w:t>186</w:t>
            </w:r>
          </w:p>
          <w:bookmarkEnd w:id="1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(автострадтар) және олардың сипаттамалары: жүру бөлігінің ені м және жүру бөліктерінің саны, жолдың жалпы ені м, жабын материалы [259, 260-264]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17907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17780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2" w:id="1845"/>
          <w:p>
            <w:pPr>
              <w:spacing w:after="20"/>
              <w:ind w:left="20"/>
              <w:jc w:val="both"/>
            </w:pPr>
            <w:r>
              <w:rPr>
                <w:rFonts w:ascii="Times New Roman"/>
                <w:b w:val="false"/>
                <w:i w:val="false"/>
                <w:color w:val="000000"/>
                <w:sz w:val="20"/>
              </w:rPr>
              <w:t>
</w:t>
            </w:r>
            <w:r>
              <w:rPr>
                <w:rFonts w:ascii="Times New Roman"/>
                <w:b w:val="false"/>
                <w:i w:val="false"/>
                <w:color w:val="000000"/>
                <w:sz w:val="20"/>
              </w:rPr>
              <w:t>187</w:t>
            </w:r>
          </w:p>
          <w:bookmarkEnd w:id="1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Жетілдірілген жамылғысы бар автомобиль жолдары (жетілдірілген тас жолдар) және олардың сипаттамалары: жүріс бөлігінің ені м, жолдың жалпы ені м, жабын материалы [259-263, 265] </w:t>
            </w:r>
          </w:p>
          <w:p>
            <w:pPr>
              <w:spacing w:after="20"/>
              <w:ind w:left="20"/>
              <w:jc w:val="both"/>
            </w:pPr>
            <w:r>
              <w:rPr>
                <w:rFonts w:ascii="Times New Roman"/>
                <w:b w:val="false"/>
                <w:i w:val="false"/>
                <w:color w:val="000000"/>
                <w:sz w:val="20"/>
              </w:rPr>
              <w:t xml:space="preserve">
Жабдықталған түсу жолдары </w:t>
            </w:r>
          </w:p>
          <w:p>
            <w:pPr>
              <w:spacing w:after="20"/>
              <w:ind w:left="20"/>
              <w:jc w:val="both"/>
            </w:pPr>
            <w:r>
              <w:rPr>
                <w:rFonts w:ascii="Times New Roman"/>
                <w:b w:val="false"/>
                <w:i w:val="false"/>
                <w:color w:val="000000"/>
                <w:sz w:val="20"/>
              </w:rPr>
              <w:t>
Жабындарды ауыстыру шекаралары [261,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18542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18288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7" w:id="1846"/>
          <w:p>
            <w:pPr>
              <w:spacing w:after="20"/>
              <w:ind w:left="20"/>
              <w:jc w:val="both"/>
            </w:pPr>
            <w:r>
              <w:rPr>
                <w:rFonts w:ascii="Times New Roman"/>
                <w:b w:val="false"/>
                <w:i w:val="false"/>
                <w:color w:val="000000"/>
                <w:sz w:val="20"/>
              </w:rPr>
              <w:t>
</w:t>
            </w:r>
            <w:r>
              <w:rPr>
                <w:rFonts w:ascii="Times New Roman"/>
                <w:b w:val="false"/>
                <w:i w:val="false"/>
                <w:color w:val="000000"/>
                <w:sz w:val="20"/>
              </w:rPr>
              <w:t>188</w:t>
            </w:r>
          </w:p>
          <w:bookmarkEnd w:id="18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автомобиль жолдары (тас жол) және олардың сипаттамалары: жүріс бөлігінің ені м, жолдың жалпы ені м, жабын материалы [259-263, 266, 267]</w:t>
            </w:r>
          </w:p>
          <w:p>
            <w:pPr>
              <w:spacing w:after="20"/>
              <w:ind w:left="20"/>
              <w:jc w:val="both"/>
            </w:pPr>
            <w:r>
              <w:rPr>
                <w:rFonts w:ascii="Times New Roman"/>
                <w:b w:val="false"/>
                <w:i w:val="false"/>
                <w:color w:val="000000"/>
                <w:sz w:val="20"/>
              </w:rPr>
              <w:t>
Жабдықталған съездерсіз төменгі сынып жолдарының жанасуы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1866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1765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2" w:id="1847"/>
          <w:p>
            <w:pPr>
              <w:spacing w:after="20"/>
              <w:ind w:left="20"/>
              <w:jc w:val="both"/>
            </w:pPr>
            <w:r>
              <w:rPr>
                <w:rFonts w:ascii="Times New Roman"/>
                <w:b w:val="false"/>
                <w:i w:val="false"/>
                <w:color w:val="000000"/>
                <w:sz w:val="20"/>
              </w:rPr>
              <w:t>
</w:t>
            </w:r>
            <w:r>
              <w:rPr>
                <w:rFonts w:ascii="Times New Roman"/>
                <w:b w:val="false"/>
                <w:i w:val="false"/>
                <w:color w:val="000000"/>
                <w:sz w:val="20"/>
              </w:rPr>
              <w:t>189</w:t>
            </w:r>
          </w:p>
          <w:bookmarkEnd w:id="18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тротуарлардың жүру бөліктері [268-270]:</w:t>
            </w:r>
          </w:p>
          <w:p>
            <w:pPr>
              <w:spacing w:after="20"/>
              <w:ind w:left="20"/>
              <w:jc w:val="both"/>
            </w:pPr>
            <w:r>
              <w:rPr>
                <w:rFonts w:ascii="Times New Roman"/>
                <w:b w:val="false"/>
                <w:i w:val="false"/>
                <w:color w:val="000000"/>
                <w:sz w:val="20"/>
              </w:rPr>
              <w:t>
1) борт тасы болған кезде көшелердің жүру бөліктері</w:t>
            </w:r>
          </w:p>
          <w:p>
            <w:pPr>
              <w:spacing w:after="20"/>
              <w:ind w:left="20"/>
              <w:jc w:val="both"/>
            </w:pPr>
            <w:r>
              <w:rPr>
                <w:rFonts w:ascii="Times New Roman"/>
                <w:b w:val="false"/>
                <w:i w:val="false"/>
                <w:color w:val="000000"/>
                <w:sz w:val="20"/>
              </w:rPr>
              <w:t>
2) борт тасы жоқ көшелердің жүру бөліктері</w:t>
            </w:r>
          </w:p>
          <w:p>
            <w:pPr>
              <w:spacing w:after="20"/>
              <w:ind w:left="20"/>
              <w:jc w:val="both"/>
            </w:pPr>
            <w:r>
              <w:rPr>
                <w:rFonts w:ascii="Times New Roman"/>
                <w:b w:val="false"/>
                <w:i w:val="false"/>
                <w:color w:val="000000"/>
                <w:sz w:val="20"/>
              </w:rPr>
              <w:t>
3) көшелердегі тротуарлар және қатты жабынды жаяу жүргіншілер жолдары (саябақтарда, зираттарда және т. б.)</w:t>
            </w:r>
          </w:p>
          <w:p>
            <w:pPr>
              <w:spacing w:after="20"/>
              <w:ind w:left="20"/>
              <w:jc w:val="both"/>
            </w:pPr>
            <w:r>
              <w:rPr>
                <w:rFonts w:ascii="Times New Roman"/>
                <w:b w:val="false"/>
                <w:i w:val="false"/>
                <w:color w:val="000000"/>
                <w:sz w:val="20"/>
              </w:rPr>
              <w:t>
4) көшелердегі тротуарлар және жабыны жоқ жаяу жүргіншілер жолдары</w:t>
            </w:r>
          </w:p>
          <w:p>
            <w:pPr>
              <w:spacing w:after="20"/>
              <w:ind w:left="20"/>
              <w:jc w:val="both"/>
            </w:pPr>
            <w:r>
              <w:rPr>
                <w:rFonts w:ascii="Times New Roman"/>
                <w:b w:val="false"/>
                <w:i w:val="false"/>
                <w:color w:val="000000"/>
                <w:sz w:val="20"/>
              </w:rPr>
              <w:t>
Қаріптік индекстер - жабын материалы, сандар - биіктік белгілері: бөлшек алымында-борт тасы, бөлімінде-борт тастың жаны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16891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18923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7" w:id="1848"/>
          <w:p>
            <w:pPr>
              <w:spacing w:after="20"/>
              <w:ind w:left="20"/>
              <w:jc w:val="both"/>
            </w:pPr>
            <w:r>
              <w:rPr>
                <w:rFonts w:ascii="Times New Roman"/>
                <w:b w:val="false"/>
                <w:i w:val="false"/>
                <w:color w:val="000000"/>
                <w:sz w:val="20"/>
              </w:rPr>
              <w:t>
</w:t>
            </w:r>
            <w:r>
              <w:rPr>
                <w:rFonts w:ascii="Times New Roman"/>
                <w:b w:val="false"/>
                <w:i w:val="false"/>
                <w:color w:val="000000"/>
                <w:sz w:val="20"/>
              </w:rPr>
              <w:t>190</w:t>
            </w:r>
          </w:p>
          <w:bookmarkEnd w:id="1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(тік, сатылы, біліктермен жабылған және т. б. үйілген.)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13462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17145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092" w:id="1849"/>
    <w:p>
      <w:pPr>
        <w:spacing w:after="0"/>
        <w:ind w:left="0"/>
        <w:jc w:val="both"/>
      </w:pPr>
      <w:r>
        <w:rPr>
          <w:rFonts w:ascii="Times New Roman"/>
          <w:b w:val="false"/>
          <w:i w:val="false"/>
          <w:color w:val="000000"/>
          <w:sz w:val="28"/>
        </w:rPr>
        <w:t>
      40-кесте</w:t>
      </w:r>
    </w:p>
    <w:bookmarkEnd w:id="1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2" w:id="1850"/>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1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жоқ автомобиль жолдары (жақсартылған топырақ жолдары) және олардың сипаттамалары: жүріс бөлігінің ені м, қоспа материалы [259, 260, 263, 272,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18923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1562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7" w:id="1851"/>
          <w:p>
            <w:pPr>
              <w:spacing w:after="20"/>
              <w:ind w:left="20"/>
              <w:jc w:val="both"/>
            </w:pPr>
            <w:r>
              <w:rPr>
                <w:rFonts w:ascii="Times New Roman"/>
                <w:b w:val="false"/>
                <w:i w:val="false"/>
                <w:color w:val="000000"/>
                <w:sz w:val="20"/>
              </w:rPr>
              <w:t>
</w:t>
            </w:r>
            <w:r>
              <w:rPr>
                <w:rFonts w:ascii="Times New Roman"/>
                <w:b w:val="false"/>
                <w:i w:val="false"/>
                <w:color w:val="000000"/>
                <w:sz w:val="20"/>
              </w:rPr>
              <w:t>192</w:t>
            </w:r>
          </w:p>
          <w:bookmarkEnd w:id="1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жабыны бар автомобиль жолдары [263,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1790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1473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2" w:id="1852"/>
          <w:p>
            <w:pPr>
              <w:spacing w:after="20"/>
              <w:ind w:left="20"/>
              <w:jc w:val="both"/>
            </w:pPr>
            <w:r>
              <w:rPr>
                <w:rFonts w:ascii="Times New Roman"/>
                <w:b w:val="false"/>
                <w:i w:val="false"/>
                <w:color w:val="000000"/>
                <w:sz w:val="20"/>
              </w:rPr>
              <w:t>
</w:t>
            </w:r>
            <w:r>
              <w:rPr>
                <w:rFonts w:ascii="Times New Roman"/>
                <w:b w:val="false"/>
                <w:i w:val="false"/>
                <w:color w:val="000000"/>
                <w:sz w:val="20"/>
              </w:rPr>
              <w:t>193</w:t>
            </w:r>
          </w:p>
          <w:bookmarkEnd w:id="1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жолдра [263, 275-280]:</w:t>
            </w:r>
          </w:p>
          <w:p>
            <w:pPr>
              <w:spacing w:after="20"/>
              <w:ind w:left="20"/>
              <w:jc w:val="both"/>
            </w:pPr>
            <w:r>
              <w:rPr>
                <w:rFonts w:ascii="Times New Roman"/>
                <w:b w:val="false"/>
                <w:i w:val="false"/>
                <w:color w:val="000000"/>
                <w:sz w:val="20"/>
              </w:rPr>
              <w:t xml:space="preserve">
1) ауыл арасы </w:t>
            </w:r>
          </w:p>
          <w:p>
            <w:pPr>
              <w:spacing w:after="20"/>
              <w:ind w:left="20"/>
              <w:jc w:val="both"/>
            </w:pPr>
            <w:r>
              <w:rPr>
                <w:rFonts w:ascii="Times New Roman"/>
                <w:b w:val="false"/>
                <w:i w:val="false"/>
                <w:color w:val="000000"/>
                <w:sz w:val="20"/>
              </w:rPr>
              <w:t xml:space="preserve">
2) дала және орман </w:t>
            </w:r>
          </w:p>
          <w:p>
            <w:pPr>
              <w:spacing w:after="20"/>
              <w:ind w:left="20"/>
              <w:jc w:val="both"/>
            </w:pPr>
            <w:r>
              <w:rPr>
                <w:rFonts w:ascii="Times New Roman"/>
                <w:b w:val="false"/>
                <w:i w:val="false"/>
                <w:color w:val="000000"/>
                <w:sz w:val="20"/>
              </w:rPr>
              <w:t>
3) теңіз ағыны, су қоймасының жұмысы кезінде ғана өтетін учаскелер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17653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16129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7" w:id="1853"/>
          <w:p>
            <w:pPr>
              <w:spacing w:after="20"/>
              <w:ind w:left="20"/>
              <w:jc w:val="both"/>
            </w:pPr>
            <w:r>
              <w:rPr>
                <w:rFonts w:ascii="Times New Roman"/>
                <w:b w:val="false"/>
                <w:i w:val="false"/>
                <w:color w:val="000000"/>
                <w:sz w:val="20"/>
              </w:rPr>
              <w:t>
</w:t>
            </w:r>
            <w:r>
              <w:rPr>
                <w:rFonts w:ascii="Times New Roman"/>
                <w:b w:val="false"/>
                <w:i w:val="false"/>
                <w:color w:val="000000"/>
                <w:sz w:val="20"/>
              </w:rPr>
              <w:t>194</w:t>
            </w:r>
          </w:p>
          <w:bookmarkEnd w:id="1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жолдар (қысқы, автоқысқа)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1714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1346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2" w:id="1854"/>
          <w:p>
            <w:pPr>
              <w:spacing w:after="20"/>
              <w:ind w:left="20"/>
              <w:jc w:val="both"/>
            </w:pPr>
            <w:r>
              <w:rPr>
                <w:rFonts w:ascii="Times New Roman"/>
                <w:b w:val="false"/>
                <w:i w:val="false"/>
                <w:color w:val="000000"/>
                <w:sz w:val="20"/>
              </w:rPr>
              <w:t>
</w:t>
            </w:r>
            <w:r>
              <w:rPr>
                <w:rFonts w:ascii="Times New Roman"/>
                <w:b w:val="false"/>
                <w:i w:val="false"/>
                <w:color w:val="000000"/>
                <w:sz w:val="20"/>
              </w:rPr>
              <w:t>195</w:t>
            </w:r>
          </w:p>
          <w:bookmarkEnd w:id="1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Соқпақтар [282, 283]:</w:t>
            </w:r>
          </w:p>
          <w:p>
            <w:pPr>
              <w:spacing w:after="20"/>
              <w:ind w:left="20"/>
              <w:jc w:val="both"/>
            </w:pPr>
            <w:r>
              <w:rPr>
                <w:rFonts w:ascii="Times New Roman"/>
                <w:b w:val="false"/>
                <w:i w:val="false"/>
                <w:color w:val="000000"/>
                <w:sz w:val="20"/>
              </w:rPr>
              <w:t>
1) жүк жолдары</w:t>
            </w:r>
          </w:p>
          <w:p>
            <w:pPr>
              <w:spacing w:after="20"/>
              <w:ind w:left="20"/>
              <w:jc w:val="both"/>
            </w:pPr>
            <w:r>
              <w:rPr>
                <w:rFonts w:ascii="Times New Roman"/>
                <w:b w:val="false"/>
                <w:i w:val="false"/>
                <w:color w:val="000000"/>
                <w:sz w:val="20"/>
              </w:rPr>
              <w:t>
2) жаяу жүргіншілер</w:t>
            </w:r>
          </w:p>
          <w:p>
            <w:pPr>
              <w:spacing w:after="20"/>
              <w:ind w:left="20"/>
              <w:jc w:val="both"/>
            </w:pPr>
            <w:r>
              <w:rPr>
                <w:rFonts w:ascii="Times New Roman"/>
                <w:b w:val="false"/>
                <w:i w:val="false"/>
                <w:color w:val="000000"/>
                <w:sz w:val="20"/>
              </w:rPr>
              <w:t>
3) жасанды карниздегі учаскелер және олардың сипаттамалары (бөлшек алымы - ең аз ені м, бөлгіш-ұзындығы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1866900" cy="187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15748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7" w:id="1855"/>
          <w:p>
            <w:pPr>
              <w:spacing w:after="20"/>
              <w:ind w:left="20"/>
              <w:jc w:val="both"/>
            </w:pPr>
            <w:r>
              <w:rPr>
                <w:rFonts w:ascii="Times New Roman"/>
                <w:b w:val="false"/>
                <w:i w:val="false"/>
                <w:color w:val="000000"/>
                <w:sz w:val="20"/>
              </w:rPr>
              <w:t>
</w:t>
            </w:r>
            <w:r>
              <w:rPr>
                <w:rFonts w:ascii="Times New Roman"/>
                <w:b w:val="false"/>
                <w:i w:val="false"/>
                <w:color w:val="000000"/>
                <w:sz w:val="20"/>
              </w:rPr>
              <w:t>196</w:t>
            </w:r>
          </w:p>
          <w:bookmarkEnd w:id="1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 [284]:</w:t>
            </w:r>
          </w:p>
          <w:p>
            <w:pPr>
              <w:spacing w:after="20"/>
              <w:ind w:left="20"/>
              <w:jc w:val="both"/>
            </w:pPr>
            <w:r>
              <w:rPr>
                <w:rFonts w:ascii="Times New Roman"/>
                <w:b w:val="false"/>
                <w:i w:val="false"/>
                <w:color w:val="000000"/>
                <w:sz w:val="20"/>
              </w:rPr>
              <w:t>
1) қоршауы бар (сандар – ені, м)</w:t>
            </w:r>
          </w:p>
          <w:p>
            <w:pPr>
              <w:spacing w:after="20"/>
              <w:ind w:left="20"/>
              <w:jc w:val="both"/>
            </w:pPr>
            <w:r>
              <w:rPr>
                <w:rFonts w:ascii="Times New Roman"/>
                <w:b w:val="false"/>
                <w:i w:val="false"/>
                <w:color w:val="000000"/>
                <w:sz w:val="20"/>
              </w:rPr>
              <w:t>
2) қоршаусыз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18923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14732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132" w:id="1856"/>
    <w:p>
      <w:pPr>
        <w:spacing w:after="0"/>
        <w:ind w:left="0"/>
        <w:jc w:val="both"/>
      </w:pPr>
      <w:r>
        <w:rPr>
          <w:rFonts w:ascii="Times New Roman"/>
          <w:b w:val="false"/>
          <w:i w:val="false"/>
          <w:color w:val="000000"/>
          <w:sz w:val="28"/>
        </w:rPr>
        <w:t>
      41-кесте</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2" w:id="1857"/>
          <w:p>
            <w:pPr>
              <w:spacing w:after="20"/>
              <w:ind w:left="20"/>
              <w:jc w:val="both"/>
            </w:pPr>
            <w:r>
              <w:rPr>
                <w:rFonts w:ascii="Times New Roman"/>
                <w:b w:val="false"/>
                <w:i w:val="false"/>
                <w:color w:val="000000"/>
                <w:sz w:val="20"/>
              </w:rPr>
              <w:t>
</w:t>
            </w:r>
            <w:r>
              <w:rPr>
                <w:rFonts w:ascii="Times New Roman"/>
                <w:b w:val="false"/>
                <w:i w:val="false"/>
                <w:color w:val="000000"/>
                <w:sz w:val="20"/>
              </w:rPr>
              <w:t>197</w:t>
            </w:r>
          </w:p>
          <w:bookmarkEnd w:id="1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жолдар [285]:</w:t>
            </w:r>
          </w:p>
          <w:p>
            <w:pPr>
              <w:spacing w:after="20"/>
              <w:ind w:left="20"/>
              <w:jc w:val="both"/>
            </w:pPr>
            <w:r>
              <w:rPr>
                <w:rFonts w:ascii="Times New Roman"/>
                <w:b w:val="false"/>
                <w:i w:val="false"/>
                <w:color w:val="000000"/>
                <w:sz w:val="20"/>
              </w:rPr>
              <w:t>
1) автомагистралдар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15875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1574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жетілдірілген жабыны бар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1600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1549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жабыны бар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162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1574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жабыны жоқ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1612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1600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ағаш жабыны бар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14478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1435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7" w:id="1858"/>
          <w:p>
            <w:pPr>
              <w:spacing w:after="20"/>
              <w:ind w:left="20"/>
              <w:jc w:val="both"/>
            </w:pPr>
            <w:r>
              <w:rPr>
                <w:rFonts w:ascii="Times New Roman"/>
                <w:b w:val="false"/>
                <w:i w:val="false"/>
                <w:color w:val="000000"/>
                <w:sz w:val="20"/>
              </w:rPr>
              <w:t>
</w:t>
            </w:r>
            <w:r>
              <w:rPr>
                <w:rFonts w:ascii="Times New Roman"/>
                <w:b w:val="false"/>
                <w:i w:val="false"/>
                <w:color w:val="000000"/>
                <w:sz w:val="20"/>
              </w:rPr>
              <w:t>198</w:t>
            </w:r>
          </w:p>
          <w:bookmarkEnd w:id="1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Өтуі қиын учаскелер [286]:</w:t>
            </w:r>
          </w:p>
          <w:p>
            <w:pPr>
              <w:spacing w:after="20"/>
              <w:ind w:left="20"/>
              <w:jc w:val="both"/>
            </w:pPr>
            <w:r>
              <w:rPr>
                <w:rFonts w:ascii="Times New Roman"/>
                <w:b w:val="false"/>
                <w:i w:val="false"/>
                <w:color w:val="000000"/>
                <w:sz w:val="20"/>
              </w:rPr>
              <w:t>
1) жабыны бар автомобиль жолдары</w:t>
            </w:r>
          </w:p>
          <w:p>
            <w:pPr>
              <w:spacing w:after="20"/>
              <w:ind w:left="20"/>
              <w:jc w:val="both"/>
            </w:pPr>
            <w:r>
              <w:rPr>
                <w:rFonts w:ascii="Times New Roman"/>
                <w:b w:val="false"/>
                <w:i w:val="false"/>
                <w:color w:val="000000"/>
                <w:sz w:val="20"/>
              </w:rPr>
              <w:t>
2) жабыны жоқ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15494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15621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топырақ ауыл жолдары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1536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1562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7" w:id="1859"/>
          <w:p>
            <w:pPr>
              <w:spacing w:after="20"/>
              <w:ind w:left="20"/>
              <w:jc w:val="both"/>
            </w:pPr>
            <w:r>
              <w:rPr>
                <w:rFonts w:ascii="Times New Roman"/>
                <w:b w:val="false"/>
                <w:i w:val="false"/>
                <w:color w:val="000000"/>
                <w:sz w:val="20"/>
              </w:rPr>
              <w:t>
</w:t>
            </w:r>
            <w:r>
              <w:rPr>
                <w:rFonts w:ascii="Times New Roman"/>
                <w:b w:val="false"/>
                <w:i w:val="false"/>
                <w:color w:val="000000"/>
                <w:sz w:val="20"/>
              </w:rPr>
              <w:t>199</w:t>
            </w:r>
          </w:p>
          <w:bookmarkEnd w:id="1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Фашиндері, гат, қиыршық тас, төсемдері бар жол учаскелері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15240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1270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182" w:id="1860"/>
    <w:p>
      <w:pPr>
        <w:spacing w:after="0"/>
        <w:ind w:left="0"/>
        <w:jc w:val="both"/>
      </w:pPr>
      <w:r>
        <w:rPr>
          <w:rFonts w:ascii="Times New Roman"/>
          <w:b w:val="false"/>
          <w:i w:val="false"/>
          <w:color w:val="000000"/>
          <w:sz w:val="28"/>
        </w:rPr>
        <w:t>
      42-кесте</w:t>
      </w:r>
    </w:p>
    <w:bookmarkEnd w:id="1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2" w:id="18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 </w:t>
            </w:r>
          </w:p>
          <w:bookmarkEnd w:id="1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мен бөгеттер бойынша жолдар (сандар - үйінді биіктігі, м) [288, 289]:</w:t>
            </w:r>
          </w:p>
          <w:p>
            <w:pPr>
              <w:spacing w:after="20"/>
              <w:ind w:left="20"/>
              <w:jc w:val="both"/>
            </w:pPr>
            <w:r>
              <w:rPr>
                <w:rFonts w:ascii="Times New Roman"/>
                <w:b w:val="false"/>
                <w:i w:val="false"/>
                <w:color w:val="000000"/>
                <w:sz w:val="20"/>
              </w:rPr>
              <w:t>
1) автомобиль жамылғысы; жол жиегінің шетіндегі еңістер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14986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18669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автомобиль жамылғысы жоқ; жол жиегінің шетіндегі еңістер</w:t>
            </w:r>
          </w:p>
          <w:p>
            <w:pPr>
              <w:spacing w:after="20"/>
              <w:ind w:left="20"/>
              <w:jc w:val="both"/>
            </w:pPr>
            <w:r>
              <w:rPr>
                <w:rFonts w:ascii="Times New Roman"/>
                <w:b w:val="false"/>
                <w:i w:val="false"/>
                <w:color w:val="000000"/>
                <w:sz w:val="20"/>
              </w:rPr>
              <w:t>
3) топырақ ауыл арасындағы; жол жиегінің шетіндегі еңістер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14478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16002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топырақ ауыл арасындағы; бөгет шетіндегі еңістер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35052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6" w:id="1862"/>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1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Шұңқырдағы жолдар (сандар – шұңқыр тереңдігі, м) [288,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19812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18034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211" w:id="1863"/>
    <w:p>
      <w:pPr>
        <w:spacing w:after="0"/>
        <w:ind w:left="0"/>
        <w:jc w:val="both"/>
      </w:pPr>
      <w:r>
        <w:rPr>
          <w:rFonts w:ascii="Times New Roman"/>
          <w:b w:val="false"/>
          <w:i w:val="false"/>
          <w:color w:val="000000"/>
          <w:sz w:val="28"/>
        </w:rPr>
        <w:t>
      43-кесте</w:t>
      </w:r>
    </w:p>
    <w:bookmarkEnd w:id="1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1" w:id="1864"/>
          <w:p>
            <w:pPr>
              <w:spacing w:after="20"/>
              <w:ind w:left="20"/>
              <w:jc w:val="both"/>
            </w:pPr>
            <w:r>
              <w:rPr>
                <w:rFonts w:ascii="Times New Roman"/>
                <w:b w:val="false"/>
                <w:i w:val="false"/>
                <w:color w:val="000000"/>
                <w:sz w:val="20"/>
              </w:rPr>
              <w:t>
</w:t>
            </w:r>
            <w:r>
              <w:rPr>
                <w:rFonts w:ascii="Times New Roman"/>
                <w:b w:val="false"/>
                <w:i w:val="false"/>
                <w:color w:val="000000"/>
                <w:sz w:val="20"/>
              </w:rPr>
              <w:t>202</w:t>
            </w:r>
          </w:p>
          <w:bookmarkEnd w:id="18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және теміржол жолдары астындағы жер асты өткелдері (жаяу жүретін туннельдер)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28448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5" w:id="1865"/>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18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Тауға және түрлі құрылыстарға көтеруге арналған баспалдақтар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6858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7620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12192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1" w:id="1866"/>
          <w:p>
            <w:pPr>
              <w:spacing w:after="20"/>
              <w:ind w:left="20"/>
              <w:jc w:val="both"/>
            </w:pPr>
            <w:r>
              <w:rPr>
                <w:rFonts w:ascii="Times New Roman"/>
                <w:b w:val="false"/>
                <w:i w:val="false"/>
                <w:color w:val="000000"/>
                <w:sz w:val="20"/>
              </w:rPr>
              <w:t>
</w:t>
            </w:r>
            <w:r>
              <w:rPr>
                <w:rFonts w:ascii="Times New Roman"/>
                <w:b w:val="false"/>
                <w:i w:val="false"/>
                <w:color w:val="000000"/>
                <w:sz w:val="20"/>
              </w:rPr>
              <w:t>204</w:t>
            </w:r>
          </w:p>
          <w:bookmarkEnd w:id="18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және басқа да материалдарды түсіруге арналған науалар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17526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1676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6" w:id="1867"/>
          <w:p>
            <w:pPr>
              <w:spacing w:after="20"/>
              <w:ind w:left="20"/>
              <w:jc w:val="both"/>
            </w:pPr>
            <w:r>
              <w:rPr>
                <w:rFonts w:ascii="Times New Roman"/>
                <w:b w:val="false"/>
                <w:i w:val="false"/>
                <w:color w:val="000000"/>
                <w:sz w:val="20"/>
              </w:rPr>
              <w:t>
</w:t>
            </w:r>
            <w:r>
              <w:rPr>
                <w:rFonts w:ascii="Times New Roman"/>
                <w:b w:val="false"/>
                <w:i w:val="false"/>
                <w:color w:val="000000"/>
                <w:sz w:val="20"/>
              </w:rPr>
              <w:t>205</w:t>
            </w:r>
          </w:p>
          <w:bookmarkEnd w:id="18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арналар арқылы сел жіберу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1651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1587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1" w:id="1868"/>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18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аркалар [294,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километрлік белгілер-бағаналар мен тастар (сандар-километр санының жазулары)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8890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1181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 көрсеткіштері, елді мекендер мен өзен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1778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1612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жол белгілері басқа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1625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1600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 жолдарындағы тұрақты аркалар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15748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17145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266" w:id="1869"/>
    <w:p>
      <w:pPr>
        <w:spacing w:after="0"/>
        <w:ind w:left="0"/>
        <w:jc w:val="both"/>
      </w:pPr>
      <w:r>
        <w:rPr>
          <w:rFonts w:ascii="Times New Roman"/>
          <w:b w:val="false"/>
          <w:i w:val="false"/>
          <w:color w:val="000000"/>
          <w:sz w:val="28"/>
        </w:rPr>
        <w:t>
      44-кесте</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6" w:id="1870"/>
          <w:p>
            <w:pPr>
              <w:spacing w:after="20"/>
              <w:ind w:left="20"/>
              <w:jc w:val="both"/>
            </w:pPr>
            <w:r>
              <w:rPr>
                <w:rFonts w:ascii="Times New Roman"/>
                <w:b w:val="false"/>
                <w:i w:val="false"/>
                <w:color w:val="000000"/>
                <w:sz w:val="20"/>
              </w:rPr>
              <w:t>
</w:t>
            </w:r>
            <w:r>
              <w:rPr>
                <w:rFonts w:ascii="Times New Roman"/>
                <w:b w:val="false"/>
                <w:i w:val="false"/>
                <w:color w:val="000000"/>
                <w:sz w:val="20"/>
              </w:rPr>
              <w:t>207</w:t>
            </w:r>
          </w:p>
          <w:bookmarkEnd w:id="187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Бағандардағы бағдаршамдар [296]</w:t>
            </w:r>
          </w:p>
          <w:p>
            <w:pPr>
              <w:spacing w:after="20"/>
              <w:ind w:left="20"/>
              <w:jc w:val="both"/>
            </w:pPr>
            <w:r>
              <w:rPr>
                <w:rFonts w:ascii="Times New Roman"/>
                <w:b w:val="false"/>
                <w:i w:val="false"/>
                <w:color w:val="000000"/>
                <w:sz w:val="20"/>
              </w:rPr>
              <w:t>
2) Троллейбус байланыс желісінің тіректері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1333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2" w:id="1871"/>
          <w:p>
            <w:pPr>
              <w:spacing w:after="20"/>
              <w:ind w:left="20"/>
              <w:jc w:val="both"/>
            </w:pPr>
            <w:r>
              <w:rPr>
                <w:rFonts w:ascii="Times New Roman"/>
                <w:b w:val="false"/>
                <w:i w:val="false"/>
                <w:color w:val="000000"/>
                <w:sz w:val="20"/>
              </w:rPr>
              <w:t>
</w:t>
            </w:r>
            <w:r>
              <w:rPr>
                <w:rFonts w:ascii="Times New Roman"/>
                <w:b w:val="false"/>
                <w:i w:val="false"/>
                <w:color w:val="000000"/>
                <w:sz w:val="20"/>
              </w:rPr>
              <w:t>208</w:t>
            </w:r>
          </w:p>
          <w:bookmarkEnd w:id="1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индекстері мен нөмірлері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1473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14478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7" w:id="1872"/>
          <w:p>
            <w:pPr>
              <w:spacing w:after="20"/>
              <w:ind w:left="20"/>
              <w:jc w:val="both"/>
            </w:pPr>
            <w:r>
              <w:rPr>
                <w:rFonts w:ascii="Times New Roman"/>
                <w:b w:val="false"/>
                <w:i w:val="false"/>
                <w:color w:val="000000"/>
                <w:sz w:val="20"/>
              </w:rPr>
              <w:t>
</w:t>
            </w:r>
            <w:r>
              <w:rPr>
                <w:rFonts w:ascii="Times New Roman"/>
                <w:b w:val="false"/>
                <w:i w:val="false"/>
                <w:color w:val="000000"/>
                <w:sz w:val="20"/>
              </w:rPr>
              <w:t>209</w:t>
            </w:r>
          </w:p>
          <w:bookmarkEnd w:id="1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автобустар мен троллейбус аялдамалары [298]:</w:t>
            </w:r>
          </w:p>
          <w:p>
            <w:pPr>
              <w:spacing w:after="20"/>
              <w:ind w:left="20"/>
              <w:jc w:val="both"/>
            </w:pPr>
            <w:r>
              <w:rPr>
                <w:rFonts w:ascii="Times New Roman"/>
                <w:b w:val="false"/>
                <w:i w:val="false"/>
                <w:color w:val="000000"/>
                <w:sz w:val="20"/>
              </w:rPr>
              <w:t>
1) жабдықталмаған</w:t>
            </w:r>
          </w:p>
          <w:p>
            <w:pPr>
              <w:spacing w:after="20"/>
              <w:ind w:left="20"/>
              <w:jc w:val="both"/>
            </w:pPr>
            <w:r>
              <w:rPr>
                <w:rFonts w:ascii="Times New Roman"/>
                <w:b w:val="false"/>
                <w:i w:val="false"/>
                <w:color w:val="000000"/>
                <w:sz w:val="20"/>
              </w:rPr>
              <w:t>
2) павильонмен және жолды кеңейте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14478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14351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2" w:id="1873"/>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1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өзендер, каналдар мен арықтар бойындағы екпелер [299, 300]:</w:t>
            </w:r>
          </w:p>
          <w:p>
            <w:pPr>
              <w:spacing w:after="20"/>
              <w:ind w:left="20"/>
              <w:jc w:val="both"/>
            </w:pPr>
            <w:r>
              <w:rPr>
                <w:rFonts w:ascii="Times New Roman"/>
                <w:b w:val="false"/>
                <w:i w:val="false"/>
                <w:color w:val="000000"/>
                <w:sz w:val="20"/>
              </w:rPr>
              <w:t>
1) биіктігі 4 м және одан да көп ағаштардың тар жолақтары (тұқымы мен биіктігін м көрсете отырып)</w:t>
            </w:r>
          </w:p>
          <w:p>
            <w:pPr>
              <w:spacing w:after="20"/>
              <w:ind w:left="20"/>
              <w:jc w:val="both"/>
            </w:pPr>
            <w:r>
              <w:rPr>
                <w:rFonts w:ascii="Times New Roman"/>
                <w:b w:val="false"/>
                <w:i w:val="false"/>
                <w:color w:val="000000"/>
                <w:sz w:val="20"/>
              </w:rPr>
              <w:t>
2) биіктігі 4 м кем ағаштардың тар жолақтары (тұқымы мен биіктігін көрсете отырып, м)</w:t>
            </w:r>
          </w:p>
          <w:p>
            <w:pPr>
              <w:spacing w:after="20"/>
              <w:ind w:left="20"/>
              <w:jc w:val="both"/>
            </w:pPr>
            <w:r>
              <w:rPr>
                <w:rFonts w:ascii="Times New Roman"/>
                <w:b w:val="false"/>
                <w:i w:val="false"/>
                <w:color w:val="000000"/>
                <w:sz w:val="20"/>
              </w:rPr>
              <w:t>
3) бұталардың тар жолағы</w:t>
            </w:r>
          </w:p>
          <w:p>
            <w:pPr>
              <w:spacing w:after="20"/>
              <w:ind w:left="20"/>
              <w:jc w:val="both"/>
            </w:pPr>
            <w:r>
              <w:rPr>
                <w:rFonts w:ascii="Times New Roman"/>
                <w:b w:val="false"/>
                <w:i w:val="false"/>
                <w:color w:val="000000"/>
                <w:sz w:val="20"/>
              </w:rPr>
              <w:t xml:space="preserve">
4) жекелеген ағаш қатары </w:t>
            </w:r>
          </w:p>
          <w:p>
            <w:pPr>
              <w:spacing w:after="20"/>
              <w:ind w:left="20"/>
              <w:jc w:val="both"/>
            </w:pPr>
            <w:r>
              <w:rPr>
                <w:rFonts w:ascii="Times New Roman"/>
                <w:b w:val="false"/>
                <w:i w:val="false"/>
                <w:color w:val="000000"/>
                <w:sz w:val="20"/>
              </w:rPr>
              <w:t>
5) жеке тұрған ағаш</w:t>
            </w:r>
          </w:p>
          <w:p>
            <w:pPr>
              <w:spacing w:after="20"/>
              <w:ind w:left="20"/>
              <w:jc w:val="both"/>
            </w:pPr>
            <w:r>
              <w:rPr>
                <w:rFonts w:ascii="Times New Roman"/>
                <w:b w:val="false"/>
                <w:i w:val="false"/>
                <w:color w:val="000000"/>
                <w:sz w:val="20"/>
              </w:rPr>
              <w:t xml:space="preserve">
6) жеке бұта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1536700" cy="280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1536700" cy="280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297" w:id="1874"/>
    <w:p>
      <w:pPr>
        <w:spacing w:after="0"/>
        <w:ind w:left="0"/>
        <w:jc w:val="both"/>
      </w:pPr>
      <w:r>
        <w:rPr>
          <w:rFonts w:ascii="Times New Roman"/>
          <w:b w:val="false"/>
          <w:i w:val="false"/>
          <w:color w:val="000000"/>
          <w:sz w:val="28"/>
        </w:rPr>
        <w:t>
      Гидрография</w:t>
      </w:r>
    </w:p>
    <w:bookmarkEnd w:id="1874"/>
    <w:bookmarkStart w:name="z13298" w:id="1875"/>
    <w:p>
      <w:pPr>
        <w:spacing w:after="0"/>
        <w:ind w:left="0"/>
        <w:jc w:val="both"/>
      </w:pPr>
      <w:r>
        <w:rPr>
          <w:rFonts w:ascii="Times New Roman"/>
          <w:b w:val="false"/>
          <w:i w:val="false"/>
          <w:color w:val="000000"/>
          <w:sz w:val="28"/>
        </w:rPr>
        <w:t>
      45-кесте</w:t>
      </w:r>
    </w:p>
    <w:bookmarkEnd w:id="1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7" w:id="1876"/>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1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және тұрақты жағалау сызықтары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33782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1" w:id="1877"/>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1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сызықтары белгісіз (батпақтар, ойпат жағалаулары, қамыс пен т.б. тұтас ұлпалары бойынша суағарлар мен су айдындары)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33401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5" w:id="1878"/>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187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кесінділерінің белгілері [304, 305]:</w:t>
            </w:r>
          </w:p>
          <w:p>
            <w:pPr>
              <w:spacing w:after="20"/>
              <w:ind w:left="20"/>
              <w:jc w:val="both"/>
            </w:pPr>
            <w:r>
              <w:rPr>
                <w:rFonts w:ascii="Times New Roman"/>
                <w:b w:val="false"/>
                <w:i w:val="false"/>
                <w:color w:val="000000"/>
                <w:sz w:val="20"/>
              </w:rPr>
              <w:t>
1) өлшеу күні көрсетілген нақты деректер бойынша</w:t>
            </w:r>
          </w:p>
          <w:p>
            <w:pPr>
              <w:spacing w:after="20"/>
              <w:ind w:left="20"/>
              <w:jc w:val="both"/>
            </w:pPr>
            <w:r>
              <w:rPr>
                <w:rFonts w:ascii="Times New Roman"/>
                <w:b w:val="false"/>
                <w:i w:val="false"/>
                <w:color w:val="000000"/>
                <w:sz w:val="20"/>
              </w:rPr>
              <w:t>
2) орташа белгіленген деңгейге келтірілген</w:t>
            </w:r>
          </w:p>
          <w:p>
            <w:pPr>
              <w:spacing w:after="20"/>
              <w:ind w:left="20"/>
              <w:jc w:val="both"/>
            </w:pPr>
            <w:r>
              <w:rPr>
                <w:rFonts w:ascii="Times New Roman"/>
                <w:b w:val="false"/>
                <w:i w:val="false"/>
                <w:color w:val="000000"/>
                <w:sz w:val="20"/>
              </w:rPr>
              <w:t>
3) аралас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3479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0" w:id="1879"/>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1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тұрақты емес желілер (суағарлар мен маусымдық-құрғайтын және маусымдық-су қоймалары)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34036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4" w:id="1880"/>
          <w:p>
            <w:pPr>
              <w:spacing w:after="20"/>
              <w:ind w:left="20"/>
              <w:jc w:val="both"/>
            </w:pPr>
            <w:r>
              <w:rPr>
                <w:rFonts w:ascii="Times New Roman"/>
                <w:b w:val="false"/>
                <w:i w:val="false"/>
                <w:color w:val="000000"/>
                <w:sz w:val="20"/>
              </w:rPr>
              <w:t>
</w:t>
            </w:r>
            <w:r>
              <w:rPr>
                <w:rFonts w:ascii="Times New Roman"/>
                <w:b w:val="false"/>
                <w:i w:val="false"/>
                <w:color w:val="000000"/>
                <w:sz w:val="20"/>
              </w:rPr>
              <w:t>215</w:t>
            </w:r>
          </w:p>
          <w:bookmarkEnd w:id="188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жағалау сызықтарының биіктігін белгілеу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32893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329" w:id="1881"/>
    <w:p>
      <w:pPr>
        <w:spacing w:after="0"/>
        <w:ind w:left="0"/>
        <w:jc w:val="both"/>
      </w:pPr>
      <w:r>
        <w:rPr>
          <w:rFonts w:ascii="Times New Roman"/>
          <w:b w:val="false"/>
          <w:i w:val="false"/>
          <w:color w:val="000000"/>
          <w:sz w:val="28"/>
        </w:rPr>
        <w:t>
      46-кесте</w:t>
      </w:r>
    </w:p>
    <w:bookmarkEnd w:id="1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Жоспарларға арналған топографиялық объектілердің шартты белгілері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8" w:id="1882"/>
          <w:p>
            <w:pPr>
              <w:spacing w:after="20"/>
              <w:ind w:left="20"/>
              <w:jc w:val="both"/>
            </w:pPr>
            <w:r>
              <w:rPr>
                <w:rFonts w:ascii="Times New Roman"/>
                <w:b w:val="false"/>
                <w:i w:val="false"/>
                <w:color w:val="000000"/>
                <w:sz w:val="20"/>
              </w:rPr>
              <w:t>
</w:t>
            </w:r>
            <w:r>
              <w:rPr>
                <w:rFonts w:ascii="Times New Roman"/>
                <w:b w:val="false"/>
                <w:i w:val="false"/>
                <w:color w:val="000000"/>
                <w:sz w:val="20"/>
              </w:rPr>
              <w:t>216</w:t>
            </w:r>
          </w:p>
          <w:bookmarkEnd w:id="1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жағалау сызықтары бар су ағындары мен су айдындарында су болған айлар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34798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2" w:id="1883"/>
          <w:p>
            <w:pPr>
              <w:spacing w:after="20"/>
              <w:ind w:left="20"/>
              <w:jc w:val="both"/>
            </w:pPr>
            <w:r>
              <w:rPr>
                <w:rFonts w:ascii="Times New Roman"/>
                <w:b w:val="false"/>
                <w:i w:val="false"/>
                <w:color w:val="000000"/>
                <w:sz w:val="20"/>
              </w:rPr>
              <w:t>
</w:t>
            </w:r>
            <w:r>
              <w:rPr>
                <w:rFonts w:ascii="Times New Roman"/>
                <w:b w:val="false"/>
                <w:i w:val="false"/>
                <w:color w:val="000000"/>
                <w:sz w:val="20"/>
              </w:rPr>
              <w:t>217</w:t>
            </w:r>
          </w:p>
          <w:bookmarkEnd w:id="1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масштабында көрінбейтін жағажайлармен жыртылған жағалаулар [307,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350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6" w:id="1884"/>
          <w:p>
            <w:pPr>
              <w:spacing w:after="20"/>
              <w:ind w:left="20"/>
              <w:jc w:val="both"/>
            </w:pPr>
            <w:r>
              <w:rPr>
                <w:rFonts w:ascii="Times New Roman"/>
                <w:b w:val="false"/>
                <w:i w:val="false"/>
                <w:color w:val="000000"/>
                <w:sz w:val="20"/>
              </w:rPr>
              <w:t>
</w:t>
            </w:r>
            <w:r>
              <w:rPr>
                <w:rFonts w:ascii="Times New Roman"/>
                <w:b w:val="false"/>
                <w:i w:val="false"/>
                <w:color w:val="000000"/>
                <w:sz w:val="20"/>
              </w:rPr>
              <w:t>218</w:t>
            </w:r>
          </w:p>
          <w:bookmarkEnd w:id="1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Жағажайсыз жыртылған жағалаулар [307, 309]:</w:t>
            </w:r>
          </w:p>
          <w:p>
            <w:pPr>
              <w:spacing w:after="20"/>
              <w:ind w:left="20"/>
              <w:jc w:val="both"/>
            </w:pPr>
            <w:r>
              <w:rPr>
                <w:rFonts w:ascii="Times New Roman"/>
                <w:b w:val="false"/>
                <w:i w:val="false"/>
                <w:color w:val="000000"/>
                <w:sz w:val="20"/>
              </w:rPr>
              <w:t>
1) жоспардағы ені 1,5 мм және одан да көп өзендер мен шығанақтарды</w:t>
            </w:r>
          </w:p>
          <w:p>
            <w:pPr>
              <w:spacing w:after="20"/>
              <w:ind w:left="20"/>
              <w:jc w:val="both"/>
            </w:pPr>
            <w:r>
              <w:rPr>
                <w:rFonts w:ascii="Times New Roman"/>
                <w:b w:val="false"/>
                <w:i w:val="false"/>
                <w:color w:val="000000"/>
                <w:sz w:val="20"/>
              </w:rPr>
              <w:t>
2) жоспардағы ені 1,5 мм кем өзендер мен шығанақтарды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35179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0" w:id="1885"/>
          <w:p>
            <w:pPr>
              <w:spacing w:after="20"/>
              <w:ind w:left="20"/>
              <w:jc w:val="both"/>
            </w:pPr>
            <w:r>
              <w:rPr>
                <w:rFonts w:ascii="Times New Roman"/>
                <w:b w:val="false"/>
                <w:i w:val="false"/>
                <w:color w:val="000000"/>
                <w:sz w:val="20"/>
              </w:rPr>
              <w:t>
</w:t>
            </w:r>
            <w:r>
              <w:rPr>
                <w:rFonts w:ascii="Times New Roman"/>
                <w:b w:val="false"/>
                <w:i w:val="false"/>
                <w:color w:val="000000"/>
                <w:sz w:val="20"/>
              </w:rPr>
              <w:t>219</w:t>
            </w:r>
          </w:p>
          <w:bookmarkEnd w:id="1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ойықтарының тереңдігі, м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34798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354" w:id="1886"/>
    <w:p>
      <w:pPr>
        <w:spacing w:after="0"/>
        <w:ind w:left="0"/>
        <w:jc w:val="both"/>
      </w:pPr>
      <w:r>
        <w:rPr>
          <w:rFonts w:ascii="Times New Roman"/>
          <w:b w:val="false"/>
          <w:i w:val="false"/>
          <w:color w:val="000000"/>
          <w:sz w:val="28"/>
        </w:rPr>
        <w:t>
      47-кесте</w:t>
      </w:r>
    </w:p>
    <w:bookmarkEnd w:id="1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3" w:id="1887"/>
          <w:p>
            <w:pPr>
              <w:spacing w:after="20"/>
              <w:ind w:left="20"/>
              <w:jc w:val="both"/>
            </w:pPr>
            <w:r>
              <w:rPr>
                <w:rFonts w:ascii="Times New Roman"/>
                <w:b w:val="false"/>
                <w:i w:val="false"/>
                <w:color w:val="000000"/>
                <w:sz w:val="20"/>
              </w:rPr>
              <w:t>
</w:t>
            </w:r>
            <w:r>
              <w:rPr>
                <w:rFonts w:ascii="Times New Roman"/>
                <w:b w:val="false"/>
                <w:i w:val="false"/>
                <w:color w:val="000000"/>
                <w:sz w:val="20"/>
              </w:rPr>
              <w:t>220</w:t>
            </w:r>
          </w:p>
          <w:bookmarkEnd w:id="1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өзгеретін жағалық белдеулер (құрғату) төгілетін теңіздер, көлдер және су қоймалары * [312-315]:</w:t>
            </w:r>
          </w:p>
          <w:p>
            <w:pPr>
              <w:spacing w:after="20"/>
              <w:ind w:left="20"/>
              <w:jc w:val="both"/>
            </w:pPr>
            <w:r>
              <w:rPr>
                <w:rFonts w:ascii="Times New Roman"/>
                <w:b w:val="false"/>
                <w:i w:val="false"/>
                <w:color w:val="000000"/>
                <w:sz w:val="20"/>
              </w:rPr>
              <w:t>
1) құм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30861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тұнба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30988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сазды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30988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тасты-қиыршықты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3098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қабыршықты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30734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3086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3060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жарқабақты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3098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3" w:id="18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 Түптік шөгінділер жоспарларда сол шартты белгілермен әріптік индекстермен үйлескенде беріледі.</w:t>
            </w:r>
          </w:p>
          <w:p>
            <w:pPr>
              <w:spacing w:after="20"/>
              <w:ind w:left="20"/>
              <w:jc w:val="both"/>
            </w:pPr>
            <w:r>
              <w:rPr>
                <w:rFonts w:ascii="Times New Roman"/>
                <w:b w:val="false"/>
                <w:i w:val="false"/>
                <w:color w:val="000000"/>
                <w:sz w:val="20"/>
              </w:rPr>
              <w:t>
Жағалау және су түбі шөгінділерінің аралас сипаты кезінде тиісті белгілерді біріктіру көзделеді.</w:t>
            </w:r>
          </w:p>
        </w:tc>
      </w:tr>
    </w:tbl>
    <w:bookmarkStart w:name="z13407" w:id="1889"/>
    <w:p>
      <w:pPr>
        <w:spacing w:after="0"/>
        <w:ind w:left="0"/>
        <w:jc w:val="both"/>
      </w:pPr>
      <w:r>
        <w:rPr>
          <w:rFonts w:ascii="Times New Roman"/>
          <w:b w:val="false"/>
          <w:i w:val="false"/>
          <w:color w:val="000000"/>
          <w:sz w:val="28"/>
        </w:rPr>
        <w:t>
      48-кесте</w:t>
      </w:r>
    </w:p>
    <w:bookmarkEnd w:id="1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6" w:id="1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221 </w:t>
            </w:r>
          </w:p>
          <w:bookmarkEnd w:id="1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Құрғайтын жағалау белдеулерінің шекаралары (төменгі)*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3276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0" w:id="18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222 </w:t>
            </w:r>
          </w:p>
          <w:bookmarkEnd w:id="1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Құйма ағыстар бағытының бағыттамалары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3276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Құйма ағыстар бағытының бағыттамалары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3289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8" w:id="1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223 </w:t>
            </w:r>
          </w:p>
          <w:bookmarkEnd w:id="18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өлшемді банкалар (цифра-тереңдігі м)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3302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2" w:id="1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224 </w:t>
            </w:r>
          </w:p>
          <w:bookmarkEnd w:id="1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тастар [314,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топпен орналасқан су үсті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3276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бетіндегі жеке </w:t>
            </w:r>
          </w:p>
          <w:p>
            <w:pPr>
              <w:spacing w:after="20"/>
              <w:ind w:left="20"/>
              <w:jc w:val="both"/>
            </w:pPr>
            <w:r>
              <w:rPr>
                <w:rFonts w:ascii="Times New Roman"/>
                <w:b w:val="false"/>
                <w:i w:val="false"/>
                <w:color w:val="000000"/>
                <w:sz w:val="20"/>
              </w:rPr>
              <w:t>
3) су асты жеке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32766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4" w:id="18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кебетін жекелеген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3276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8" w:id="1895"/>
          <w:p>
            <w:pPr>
              <w:spacing w:after="20"/>
              <w:ind w:left="20"/>
              <w:jc w:val="both"/>
            </w:pPr>
            <w:r>
              <w:rPr>
                <w:rFonts w:ascii="Times New Roman"/>
                <w:b w:val="false"/>
                <w:i w:val="false"/>
                <w:color w:val="000000"/>
                <w:sz w:val="20"/>
              </w:rPr>
              <w:t>
</w:t>
            </w:r>
            <w:r>
              <w:rPr>
                <w:rFonts w:ascii="Times New Roman"/>
                <w:b w:val="false"/>
                <w:i w:val="false"/>
                <w:color w:val="000000"/>
                <w:sz w:val="20"/>
              </w:rPr>
              <w:t>225</w:t>
            </w:r>
          </w:p>
          <w:bookmarkEnd w:id="18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жартастар (цифра - су деңгейінен биіктігі, м)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3276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2" w:id="18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bookmarkEnd w:id="1896"/>
          <w:p>
            <w:pPr>
              <w:spacing w:after="20"/>
              <w:ind w:left="20"/>
              <w:jc w:val="both"/>
            </w:pPr>
            <w:r>
              <w:rPr>
                <w:rFonts w:ascii="Times New Roman"/>
                <w:b w:val="false"/>
                <w:i w:val="false"/>
                <w:color w:val="000000"/>
                <w:sz w:val="20"/>
              </w:rPr>
              <w:t>
* Бұл жолақтардың жоғарғы шекарасы ретінде осы теңіздің, көлдің немесе су қоймасының жағалау жиегі қабылданады.</w:t>
            </w:r>
          </w:p>
        </w:tc>
      </w:tr>
    </w:tbl>
    <w:bookmarkStart w:name="z13455" w:id="1897"/>
    <w:p>
      <w:pPr>
        <w:spacing w:after="0"/>
        <w:ind w:left="0"/>
        <w:jc w:val="both"/>
      </w:pPr>
      <w:r>
        <w:rPr>
          <w:rFonts w:ascii="Times New Roman"/>
          <w:b w:val="false"/>
          <w:i w:val="false"/>
          <w:color w:val="000000"/>
          <w:sz w:val="28"/>
        </w:rPr>
        <w:t>
      49-кесте</w:t>
      </w:r>
    </w:p>
    <w:bookmarkEnd w:id="1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4" w:id="1898"/>
          <w:p>
            <w:pPr>
              <w:spacing w:after="20"/>
              <w:ind w:left="20"/>
              <w:jc w:val="both"/>
            </w:pPr>
            <w:r>
              <w:rPr>
                <w:rFonts w:ascii="Times New Roman"/>
                <w:b w:val="false"/>
                <w:i w:val="false"/>
                <w:color w:val="000000"/>
                <w:sz w:val="20"/>
              </w:rPr>
              <w:t>
</w:t>
            </w:r>
            <w:r>
              <w:rPr>
                <w:rFonts w:ascii="Times New Roman"/>
                <w:b w:val="false"/>
                <w:i w:val="false"/>
                <w:color w:val="000000"/>
                <w:sz w:val="20"/>
              </w:rPr>
              <w:t>226</w:t>
            </w:r>
          </w:p>
          <w:bookmarkEnd w:id="189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Рифтер [321]:</w:t>
            </w:r>
          </w:p>
          <w:p>
            <w:pPr>
              <w:spacing w:after="20"/>
              <w:ind w:left="20"/>
              <w:jc w:val="both"/>
            </w:pPr>
            <w:r>
              <w:rPr>
                <w:rFonts w:ascii="Times New Roman"/>
                <w:b w:val="false"/>
                <w:i w:val="false"/>
                <w:color w:val="000000"/>
                <w:sz w:val="20"/>
              </w:rPr>
              <w:t>
1) су 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34798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құрғаған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34671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3" w:id="1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227 </w:t>
            </w:r>
          </w:p>
          <w:bookmarkEnd w:id="1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Балқытқыштың жиналуы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3479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7" w:id="1900"/>
          <w:p>
            <w:pPr>
              <w:spacing w:after="20"/>
              <w:ind w:left="20"/>
              <w:jc w:val="both"/>
            </w:pPr>
            <w:r>
              <w:rPr>
                <w:rFonts w:ascii="Times New Roman"/>
                <w:b w:val="false"/>
                <w:i w:val="false"/>
                <w:color w:val="000000"/>
                <w:sz w:val="20"/>
              </w:rPr>
              <w:t>
</w:t>
            </w:r>
            <w:r>
              <w:rPr>
                <w:rFonts w:ascii="Times New Roman"/>
                <w:b w:val="false"/>
                <w:i w:val="false"/>
                <w:color w:val="000000"/>
                <w:sz w:val="20"/>
              </w:rPr>
              <w:t>228</w:t>
            </w:r>
          </w:p>
          <w:bookmarkEnd w:id="1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нысандары бойынша бөлінбейтін су өсімдіктері*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34036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1" w:id="19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229 </w:t>
            </w:r>
          </w:p>
          <w:bookmarkEnd w:id="1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34290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5" w:id="19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230 </w:t>
            </w:r>
          </w:p>
          <w:bookmarkEnd w:id="1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Қалқып тұратын жапырақтары бар сулы шөп өсімдіктері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34290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9" w:id="1903"/>
          <w:p>
            <w:pPr>
              <w:spacing w:after="20"/>
              <w:ind w:left="20"/>
              <w:jc w:val="both"/>
            </w:pPr>
            <w:r>
              <w:rPr>
                <w:rFonts w:ascii="Times New Roman"/>
                <w:b w:val="false"/>
                <w:i w:val="false"/>
                <w:color w:val="000000"/>
                <w:sz w:val="20"/>
              </w:rPr>
              <w:t>
</w:t>
            </w:r>
            <w:r>
              <w:rPr>
                <w:rFonts w:ascii="Times New Roman"/>
                <w:b w:val="false"/>
                <w:i w:val="false"/>
                <w:color w:val="000000"/>
                <w:sz w:val="20"/>
              </w:rPr>
              <w:t>* Жағалау жолағындағы мангрлі ағаш-бұта өскіндері N 393 шартты белгімен көрсетіледі (90-кесте)</w:t>
            </w:r>
          </w:p>
          <w:bookmarkEnd w:id="1903"/>
        </w:tc>
      </w:tr>
    </w:tbl>
    <w:bookmarkStart w:name="z13491" w:id="1904"/>
    <w:p>
      <w:pPr>
        <w:spacing w:after="0"/>
        <w:ind w:left="0"/>
        <w:jc w:val="both"/>
      </w:pPr>
      <w:r>
        <w:rPr>
          <w:rFonts w:ascii="Times New Roman"/>
          <w:b w:val="false"/>
          <w:i w:val="false"/>
          <w:color w:val="000000"/>
          <w:sz w:val="28"/>
        </w:rPr>
        <w:t>
      50-кесте</w:t>
      </w:r>
    </w:p>
    <w:bookmarkEnd w:id="1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0" w:id="1905"/>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1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батырылған жапырақтары бар су өсімдіктері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3429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4" w:id="19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232 </w:t>
            </w:r>
          </w:p>
          <w:bookmarkEnd w:id="1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мүгі өсімдігі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3429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8" w:id="19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233 </w:t>
            </w:r>
          </w:p>
          <w:bookmarkEnd w:id="1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плантациясы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34290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2" w:id="1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234 </w:t>
            </w:r>
          </w:p>
          <w:bookmarkEnd w:id="1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Изобаттар және олардың жазулары* [326,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34163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6" w:id="1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235 </w:t>
            </w:r>
          </w:p>
          <w:bookmarkEnd w:id="1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тереңдігі м [326,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3429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0" w:id="1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236 </w:t>
            </w:r>
          </w:p>
          <w:bookmarkEnd w:id="1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түбін бейнелеу үшін көлденең*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3454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4" w:id="19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bookmarkEnd w:id="1911"/>
          <w:p>
            <w:pPr>
              <w:spacing w:after="20"/>
              <w:ind w:left="20"/>
              <w:jc w:val="both"/>
            </w:pPr>
            <w:r>
              <w:rPr>
                <w:rFonts w:ascii="Times New Roman"/>
                <w:b w:val="false"/>
                <w:i w:val="false"/>
                <w:color w:val="000000"/>
                <w:sz w:val="20"/>
              </w:rPr>
              <w:t>
* Су қоймаларына, көлдерге, ірі өзендерге және қайраң учаскелеріне топографиялық жоспарлар жасау кезінде изобаттар мен тереңдік немесе көлденең көрсеткіштерді және биіктік белгілерін қолдану (NN 329, 330 шартты белгілерін қараңыз) техникалық жобаның талаптарымен анықталады.</w:t>
            </w:r>
          </w:p>
        </w:tc>
      </w:tr>
    </w:tbl>
    <w:bookmarkStart w:name="z13527" w:id="1912"/>
    <w:p>
      <w:pPr>
        <w:spacing w:after="0"/>
        <w:ind w:left="0"/>
        <w:jc w:val="both"/>
      </w:pPr>
      <w:r>
        <w:rPr>
          <w:rFonts w:ascii="Times New Roman"/>
          <w:b w:val="false"/>
          <w:i w:val="false"/>
          <w:color w:val="000000"/>
          <w:sz w:val="28"/>
        </w:rPr>
        <w:t>
      51-кесте</w:t>
      </w:r>
    </w:p>
    <w:bookmarkEnd w:id="1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6" w:id="1913"/>
          <w:p>
            <w:pPr>
              <w:spacing w:after="20"/>
              <w:ind w:left="20"/>
              <w:jc w:val="both"/>
            </w:pPr>
            <w:r>
              <w:rPr>
                <w:rFonts w:ascii="Times New Roman"/>
                <w:b w:val="false"/>
                <w:i w:val="false"/>
                <w:color w:val="000000"/>
                <w:sz w:val="20"/>
              </w:rPr>
              <w:t>
</w:t>
            </w:r>
            <w:r>
              <w:rPr>
                <w:rFonts w:ascii="Times New Roman"/>
                <w:b w:val="false"/>
                <w:i w:val="false"/>
                <w:color w:val="000000"/>
                <w:sz w:val="20"/>
              </w:rPr>
              <w:t>237</w:t>
            </w:r>
          </w:p>
          <w:bookmarkEnd w:id="1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бұлақтар [330]:</w:t>
            </w:r>
          </w:p>
          <w:p>
            <w:pPr>
              <w:spacing w:after="20"/>
              <w:ind w:left="20"/>
              <w:jc w:val="both"/>
            </w:pPr>
            <w:r>
              <w:rPr>
                <w:rFonts w:ascii="Times New Roman"/>
                <w:b w:val="false"/>
                <w:i w:val="false"/>
                <w:color w:val="000000"/>
                <w:sz w:val="20"/>
              </w:rPr>
              <w:t>
1) ені жоспар масштабында көрінбейді</w:t>
            </w:r>
          </w:p>
          <w:p>
            <w:pPr>
              <w:spacing w:after="20"/>
              <w:ind w:left="20"/>
              <w:jc w:val="both"/>
            </w:pPr>
            <w:r>
              <w:rPr>
                <w:rFonts w:ascii="Times New Roman"/>
                <w:b w:val="false"/>
                <w:i w:val="false"/>
                <w:color w:val="000000"/>
                <w:sz w:val="20"/>
              </w:rPr>
              <w:t>
2) ені жоспар масштабында көрінеді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38100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0" w:id="1914"/>
          <w:p>
            <w:pPr>
              <w:spacing w:after="20"/>
              <w:ind w:left="20"/>
              <w:jc w:val="both"/>
            </w:pPr>
            <w:r>
              <w:rPr>
                <w:rFonts w:ascii="Times New Roman"/>
                <w:b w:val="false"/>
                <w:i w:val="false"/>
                <w:color w:val="000000"/>
                <w:sz w:val="20"/>
              </w:rPr>
              <w:t>
</w:t>
            </w:r>
            <w:r>
              <w:rPr>
                <w:rFonts w:ascii="Times New Roman"/>
                <w:b w:val="false"/>
                <w:i w:val="false"/>
                <w:color w:val="000000"/>
                <w:sz w:val="20"/>
              </w:rPr>
              <w:t>238</w:t>
            </w:r>
          </w:p>
          <w:bookmarkEnd w:id="19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ағындарының сипаттамалары [331-333]:</w:t>
            </w:r>
          </w:p>
          <w:p>
            <w:pPr>
              <w:spacing w:after="20"/>
              <w:ind w:left="20"/>
              <w:jc w:val="both"/>
            </w:pPr>
            <w:r>
              <w:rPr>
                <w:rFonts w:ascii="Times New Roman"/>
                <w:b w:val="false"/>
                <w:i w:val="false"/>
                <w:color w:val="000000"/>
                <w:sz w:val="20"/>
              </w:rPr>
              <w:t>
1) ағымның бағыты мен жылдамдығы м / с</w:t>
            </w:r>
          </w:p>
          <w:p>
            <w:pPr>
              <w:spacing w:after="20"/>
              <w:ind w:left="20"/>
              <w:jc w:val="both"/>
            </w:pPr>
            <w:r>
              <w:rPr>
                <w:rFonts w:ascii="Times New Roman"/>
                <w:b w:val="false"/>
                <w:i w:val="false"/>
                <w:color w:val="000000"/>
                <w:sz w:val="20"/>
              </w:rPr>
              <w:t>
2)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31496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тереңдігі м және түбі топырағы (сипаттамалар үйлескен кезде - алымдағы ені, түбі тереңдігі мен топырағы-бөлімінде)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0" w:id="1915"/>
          <w:p>
            <w:pPr>
              <w:spacing w:after="20"/>
              <w:ind w:left="20"/>
              <w:jc w:val="both"/>
            </w:pPr>
            <w:r>
              <w:rPr>
                <w:rFonts w:ascii="Times New Roman"/>
                <w:b w:val="false"/>
                <w:i w:val="false"/>
                <w:color w:val="000000"/>
                <w:sz w:val="20"/>
              </w:rPr>
              <w:t>
</w:t>
            </w:r>
            <w:r>
              <w:rPr>
                <w:rFonts w:ascii="Times New Roman"/>
                <w:b w:val="false"/>
                <w:i w:val="false"/>
                <w:color w:val="000000"/>
                <w:sz w:val="20"/>
              </w:rPr>
              <w:t>239</w:t>
            </w:r>
          </w:p>
          <w:bookmarkEnd w:id="1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 және құрғайтын учаскелердің кезектесуімен өзендер мен бұлақтардың арнасы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34544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4" w:id="1916"/>
          <w:p>
            <w:pPr>
              <w:spacing w:after="20"/>
              <w:ind w:left="20"/>
              <w:jc w:val="both"/>
            </w:pPr>
            <w:r>
              <w:rPr>
                <w:rFonts w:ascii="Times New Roman"/>
                <w:b w:val="false"/>
                <w:i w:val="false"/>
                <w:color w:val="000000"/>
                <w:sz w:val="20"/>
              </w:rPr>
              <w:t>
</w:t>
            </w:r>
            <w:r>
              <w:rPr>
                <w:rFonts w:ascii="Times New Roman"/>
                <w:b w:val="false"/>
                <w:i w:val="false"/>
                <w:color w:val="000000"/>
                <w:sz w:val="20"/>
              </w:rPr>
              <w:t>240</w:t>
            </w:r>
          </w:p>
          <w:bookmarkEnd w:id="1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және бұлақтардың арналарын (жер асты, батпақтар мен т. б. бойынша ағып жатқан.)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30734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558" w:id="1917"/>
    <w:p>
      <w:pPr>
        <w:spacing w:after="0"/>
        <w:ind w:left="0"/>
        <w:jc w:val="both"/>
      </w:pPr>
      <w:r>
        <w:rPr>
          <w:rFonts w:ascii="Times New Roman"/>
          <w:b w:val="false"/>
          <w:i w:val="false"/>
          <w:color w:val="000000"/>
          <w:sz w:val="28"/>
        </w:rPr>
        <w:t>
      52-кесте</w:t>
      </w:r>
    </w:p>
    <w:bookmarkEnd w:id="1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7" w:id="1918"/>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1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Өзендердегі сарқырамалар (цифра-судың құлау биіктігі, м)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35179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1" w:id="1919"/>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1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Өзендердегі табалдырықтар [337]:</w:t>
            </w:r>
          </w:p>
          <w:p>
            <w:pPr>
              <w:spacing w:after="20"/>
              <w:ind w:left="20"/>
              <w:jc w:val="both"/>
            </w:pPr>
            <w:r>
              <w:rPr>
                <w:rFonts w:ascii="Times New Roman"/>
                <w:b w:val="false"/>
                <w:i w:val="false"/>
                <w:color w:val="000000"/>
                <w:sz w:val="20"/>
              </w:rPr>
              <w:t>
1) жоспар масштабында ұзындығы бойынша көрінбейтін</w:t>
            </w:r>
          </w:p>
          <w:p>
            <w:pPr>
              <w:spacing w:after="20"/>
              <w:ind w:left="20"/>
              <w:jc w:val="both"/>
            </w:pPr>
            <w:r>
              <w:rPr>
                <w:rFonts w:ascii="Times New Roman"/>
                <w:b w:val="false"/>
                <w:i w:val="false"/>
                <w:color w:val="000000"/>
                <w:sz w:val="20"/>
              </w:rPr>
              <w:t>
2) жоспар масштабында ұзындығы бойынша көрінетін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36830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5" w:id="1920"/>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192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Өзендердегі ауысулар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21082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0" w:id="1921"/>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1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арналық айырықтар (Топырақ құрамы бойынша бөлмей)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33528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4" w:id="1922"/>
          <w:p>
            <w:pPr>
              <w:spacing w:after="20"/>
              <w:ind w:left="20"/>
              <w:jc w:val="both"/>
            </w:pPr>
            <w:r>
              <w:rPr>
                <w:rFonts w:ascii="Times New Roman"/>
                <w:b w:val="false"/>
                <w:i w:val="false"/>
                <w:color w:val="000000"/>
                <w:sz w:val="20"/>
              </w:rPr>
              <w:t>
</w:t>
            </w:r>
            <w:r>
              <w:rPr>
                <w:rFonts w:ascii="Times New Roman"/>
                <w:b w:val="false"/>
                <w:i w:val="false"/>
                <w:color w:val="000000"/>
                <w:sz w:val="20"/>
              </w:rPr>
              <w:t>245</w:t>
            </w:r>
          </w:p>
          <w:bookmarkEnd w:id="1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[340]:</w:t>
            </w:r>
          </w:p>
          <w:p>
            <w:pPr>
              <w:spacing w:after="20"/>
              <w:ind w:left="20"/>
              <w:jc w:val="both"/>
            </w:pPr>
            <w:r>
              <w:rPr>
                <w:rFonts w:ascii="Times New Roman"/>
                <w:b w:val="false"/>
                <w:i w:val="false"/>
                <w:color w:val="000000"/>
                <w:sz w:val="20"/>
              </w:rPr>
              <w:t>
1) тұщы</w:t>
            </w:r>
          </w:p>
          <w:p>
            <w:pPr>
              <w:spacing w:after="20"/>
              <w:ind w:left="20"/>
              <w:jc w:val="both"/>
            </w:pPr>
            <w:r>
              <w:rPr>
                <w:rFonts w:ascii="Times New Roman"/>
                <w:b w:val="false"/>
                <w:i w:val="false"/>
                <w:color w:val="000000"/>
                <w:sz w:val="20"/>
              </w:rPr>
              <w:t>
2) ащы</w:t>
            </w:r>
          </w:p>
          <w:p>
            <w:pPr>
              <w:spacing w:after="20"/>
              <w:ind w:left="20"/>
              <w:jc w:val="both"/>
            </w:pPr>
            <w:r>
              <w:rPr>
                <w:rFonts w:ascii="Times New Roman"/>
                <w:b w:val="false"/>
                <w:i w:val="false"/>
                <w:color w:val="000000"/>
                <w:sz w:val="20"/>
              </w:rPr>
              <w:t>
3) ащы-тұзды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37973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8" w:id="1923"/>
          <w:p>
            <w:pPr>
              <w:spacing w:after="20"/>
              <w:ind w:left="20"/>
              <w:jc w:val="both"/>
            </w:pPr>
            <w:r>
              <w:rPr>
                <w:rFonts w:ascii="Times New Roman"/>
                <w:b w:val="false"/>
                <w:i w:val="false"/>
                <w:color w:val="000000"/>
                <w:sz w:val="20"/>
              </w:rPr>
              <w:t>
</w:t>
            </w:r>
            <w:r>
              <w:rPr>
                <w:rFonts w:ascii="Times New Roman"/>
                <w:b w:val="false"/>
                <w:i w:val="false"/>
                <w:color w:val="000000"/>
                <w:sz w:val="20"/>
              </w:rPr>
              <w:t>246</w:t>
            </w:r>
          </w:p>
          <w:bookmarkEnd w:id="19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және жұмыс істеп тұрған, бірақ ҰПТ деңгейіне жетпейтін өзендер мен көлдердің, су қоймаларының төгілу шекаралары мен алаңдары [341-345]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34163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3" w:id="1924"/>
          <w:p>
            <w:pPr>
              <w:spacing w:after="20"/>
              <w:ind w:left="20"/>
              <w:jc w:val="both"/>
            </w:pPr>
            <w:r>
              <w:rPr>
                <w:rFonts w:ascii="Times New Roman"/>
                <w:b w:val="false"/>
                <w:i w:val="false"/>
                <w:color w:val="000000"/>
                <w:sz w:val="20"/>
              </w:rPr>
              <w:t>
</w:t>
            </w:r>
            <w:r>
              <w:rPr>
                <w:rFonts w:ascii="Times New Roman"/>
                <w:b w:val="false"/>
                <w:i w:val="false"/>
                <w:color w:val="000000"/>
                <w:sz w:val="20"/>
              </w:rPr>
              <w:t>247</w:t>
            </w:r>
          </w:p>
          <w:bookmarkEnd w:id="192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ағаш-бұта өсімдіктері [346]:</w:t>
            </w:r>
          </w:p>
          <w:p>
            <w:pPr>
              <w:spacing w:after="20"/>
              <w:ind w:left="20"/>
              <w:jc w:val="both"/>
            </w:pPr>
            <w:r>
              <w:rPr>
                <w:rFonts w:ascii="Times New Roman"/>
                <w:b w:val="false"/>
                <w:i w:val="false"/>
                <w:color w:val="000000"/>
                <w:sz w:val="20"/>
              </w:rPr>
              <w:t>
1) орман учаскелері</w:t>
            </w:r>
          </w:p>
          <w:p>
            <w:pPr>
              <w:spacing w:after="20"/>
              <w:ind w:left="20"/>
              <w:jc w:val="both"/>
            </w:pPr>
            <w:r>
              <w:rPr>
                <w:rFonts w:ascii="Times New Roman"/>
                <w:b w:val="false"/>
                <w:i w:val="false"/>
                <w:color w:val="000000"/>
                <w:sz w:val="20"/>
              </w:rPr>
              <w:t>
2) жекелеген ағаштар</w:t>
            </w:r>
          </w:p>
          <w:p>
            <w:pPr>
              <w:spacing w:after="20"/>
              <w:ind w:left="20"/>
              <w:jc w:val="both"/>
            </w:pPr>
            <w:r>
              <w:rPr>
                <w:rFonts w:ascii="Times New Roman"/>
                <w:b w:val="false"/>
                <w:i w:val="false"/>
                <w:color w:val="000000"/>
                <w:sz w:val="20"/>
              </w:rPr>
              <w:t>
3) бұталар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33782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598" w:id="1925"/>
    <w:p>
      <w:pPr>
        <w:spacing w:after="0"/>
        <w:ind w:left="0"/>
        <w:jc w:val="left"/>
      </w:pPr>
      <w:r>
        <w:rPr>
          <w:rFonts w:ascii="Times New Roman"/>
          <w:b/>
          <w:i w:val="false"/>
          <w:color w:val="000000"/>
        </w:rPr>
        <w:t xml:space="preserve"> Гидротехникалық, су көлігі және Сумен жабдықтау объектілері</w:t>
      </w:r>
    </w:p>
    <w:bookmarkEnd w:id="1925"/>
    <w:bookmarkStart w:name="z13599" w:id="1926"/>
    <w:p>
      <w:pPr>
        <w:spacing w:after="0"/>
        <w:ind w:left="0"/>
        <w:jc w:val="both"/>
      </w:pPr>
      <w:r>
        <w:rPr>
          <w:rFonts w:ascii="Times New Roman"/>
          <w:b w:val="false"/>
          <w:i w:val="false"/>
          <w:color w:val="000000"/>
          <w:sz w:val="28"/>
        </w:rPr>
        <w:t>
      53-кесте</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9" w:id="1927"/>
          <w:p>
            <w:pPr>
              <w:spacing w:after="20"/>
              <w:ind w:left="20"/>
              <w:jc w:val="both"/>
            </w:pPr>
            <w:r>
              <w:rPr>
                <w:rFonts w:ascii="Times New Roman"/>
                <w:b w:val="false"/>
                <w:i w:val="false"/>
                <w:color w:val="000000"/>
                <w:sz w:val="20"/>
              </w:rPr>
              <w:t>
</w:t>
            </w:r>
            <w:r>
              <w:rPr>
                <w:rFonts w:ascii="Times New Roman"/>
                <w:b w:val="false"/>
                <w:i w:val="false"/>
                <w:color w:val="000000"/>
                <w:sz w:val="20"/>
              </w:rPr>
              <w:t>248</w:t>
            </w:r>
          </w:p>
          <w:bookmarkEnd w:id="19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өзендердің кәрізделген учаскелері мен жыралар [347-349]:</w:t>
            </w:r>
          </w:p>
          <w:p>
            <w:pPr>
              <w:spacing w:after="20"/>
              <w:ind w:left="20"/>
              <w:jc w:val="both"/>
            </w:pPr>
            <w:r>
              <w:rPr>
                <w:rFonts w:ascii="Times New Roman"/>
                <w:b w:val="false"/>
                <w:i w:val="false"/>
                <w:color w:val="000000"/>
                <w:sz w:val="20"/>
              </w:rPr>
              <w:t>
1) жер бетіндегі</w:t>
            </w:r>
          </w:p>
          <w:p>
            <w:pPr>
              <w:spacing w:after="20"/>
              <w:ind w:left="20"/>
              <w:jc w:val="both"/>
            </w:pPr>
            <w:r>
              <w:rPr>
                <w:rFonts w:ascii="Times New Roman"/>
                <w:b w:val="false"/>
                <w:i w:val="false"/>
                <w:color w:val="000000"/>
                <w:sz w:val="20"/>
              </w:rPr>
              <w:t>
2) жер бетіндегі бетондалған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19050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19050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4" w:id="1928"/>
          <w:p>
            <w:pPr>
              <w:spacing w:after="20"/>
              <w:ind w:left="20"/>
              <w:jc w:val="both"/>
            </w:pPr>
            <w:r>
              <w:rPr>
                <w:rFonts w:ascii="Times New Roman"/>
                <w:b w:val="false"/>
                <w:i w:val="false"/>
                <w:color w:val="000000"/>
                <w:sz w:val="20"/>
              </w:rPr>
              <w:t>
</w:t>
            </w:r>
            <w:r>
              <w:rPr>
                <w:rFonts w:ascii="Times New Roman"/>
                <w:b w:val="false"/>
                <w:i w:val="false"/>
                <w:color w:val="000000"/>
                <w:sz w:val="20"/>
              </w:rPr>
              <w:t>249</w:t>
            </w:r>
          </w:p>
          <w:bookmarkEnd w:id="1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дренаждық каналдар жер асты желісі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18796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1892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9" w:id="1929"/>
          <w:p>
            <w:pPr>
              <w:spacing w:after="20"/>
              <w:ind w:left="20"/>
              <w:jc w:val="both"/>
            </w:pPr>
            <w:r>
              <w:rPr>
                <w:rFonts w:ascii="Times New Roman"/>
                <w:b w:val="false"/>
                <w:i w:val="false"/>
                <w:color w:val="000000"/>
                <w:sz w:val="20"/>
              </w:rPr>
              <w:t>
</w:t>
            </w:r>
            <w:r>
              <w:rPr>
                <w:rFonts w:ascii="Times New Roman"/>
                <w:b w:val="false"/>
                <w:i w:val="false"/>
                <w:color w:val="000000"/>
                <w:sz w:val="20"/>
              </w:rPr>
              <w:t>250</w:t>
            </w:r>
          </w:p>
          <w:bookmarkEnd w:id="19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арналар сипаттамалары. Бөлшек алымында - үстіңгі және түбі бойынша ені м, бөлімінде-тереңдігі м; дара сипаттамасы-тереңдігі м [351-354]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1905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2667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5" w:id="1930"/>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1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арналар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1892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18542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0" w:id="1931"/>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1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жыралар және олардың сипаттамалары. Бөлшек алымында-ені, бөлімінде-тереңдігі м; дара сипаттамасы-тереңдігі м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18288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1841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635" w:id="1932"/>
    <w:p>
      <w:pPr>
        <w:spacing w:after="0"/>
        <w:ind w:left="0"/>
        <w:jc w:val="both"/>
      </w:pPr>
      <w:r>
        <w:rPr>
          <w:rFonts w:ascii="Times New Roman"/>
          <w:b w:val="false"/>
          <w:i w:val="false"/>
          <w:color w:val="000000"/>
          <w:sz w:val="28"/>
        </w:rPr>
        <w:t>
      54-кесте</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5" w:id="1933"/>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19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Бөгеттері бар өзендер мен жыралардың кәрізденген учаскелері)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1790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1841500" cy="191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0" w:id="1934"/>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1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 көрінбейтін білікшелер және олардың сипаттамалары.</w:t>
            </w:r>
          </w:p>
          <w:p>
            <w:pPr>
              <w:spacing w:after="20"/>
              <w:ind w:left="20"/>
              <w:jc w:val="both"/>
            </w:pPr>
            <w:r>
              <w:rPr>
                <w:rFonts w:ascii="Times New Roman"/>
                <w:b w:val="false"/>
                <w:i w:val="false"/>
                <w:color w:val="000000"/>
                <w:sz w:val="20"/>
              </w:rPr>
              <w:t>
Бөлшек алымында-біліктің төменгі жағы бойынша ені м, бөлімінде-биіктігі м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14351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1676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5" w:id="1935"/>
          <w:p>
            <w:pPr>
              <w:spacing w:after="20"/>
              <w:ind w:left="20"/>
              <w:jc w:val="both"/>
            </w:pPr>
            <w:r>
              <w:rPr>
                <w:rFonts w:ascii="Times New Roman"/>
                <w:b w:val="false"/>
                <w:i w:val="false"/>
                <w:color w:val="000000"/>
                <w:sz w:val="20"/>
              </w:rPr>
              <w:t>
</w:t>
            </w:r>
            <w:r>
              <w:rPr>
                <w:rFonts w:ascii="Times New Roman"/>
                <w:b w:val="false"/>
                <w:i w:val="false"/>
                <w:color w:val="000000"/>
                <w:sz w:val="20"/>
              </w:rPr>
              <w:t>255</w:t>
            </w:r>
          </w:p>
          <w:bookmarkEnd w:id="1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Бермдері бар ойықтардағы және шұңқырлардағы өзендер мен жыралардың кәрізденген учаскелері)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18161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18796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9" w:id="1936"/>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1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бойынша каналдар мен жыралар (сандар-біліктердің биіктігі, м)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18034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17653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664" w:id="1937"/>
    <w:p>
      <w:pPr>
        <w:spacing w:after="0"/>
        <w:ind w:left="0"/>
        <w:jc w:val="both"/>
      </w:pPr>
      <w:r>
        <w:rPr>
          <w:rFonts w:ascii="Times New Roman"/>
          <w:b w:val="false"/>
          <w:i w:val="false"/>
          <w:color w:val="000000"/>
          <w:sz w:val="28"/>
        </w:rPr>
        <w:t>
      55-кесте</w:t>
      </w:r>
    </w:p>
    <w:bookmarkEnd w:id="1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4" w:id="1938"/>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1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және суару каналдарындағы су тарату құрылғылары [361, 362]:</w:t>
            </w:r>
          </w:p>
          <w:p>
            <w:pPr>
              <w:spacing w:after="20"/>
              <w:ind w:left="20"/>
              <w:jc w:val="both"/>
            </w:pPr>
            <w:r>
              <w:rPr>
                <w:rFonts w:ascii="Times New Roman"/>
                <w:b w:val="false"/>
                <w:i w:val="false"/>
                <w:color w:val="000000"/>
                <w:sz w:val="20"/>
              </w:rPr>
              <w:t>
1) тіреуіш-реттеуші құрылыстар</w:t>
            </w:r>
          </w:p>
          <w:p>
            <w:pPr>
              <w:spacing w:after="20"/>
              <w:ind w:left="20"/>
              <w:jc w:val="both"/>
            </w:pPr>
            <w:r>
              <w:rPr>
                <w:rFonts w:ascii="Times New Roman"/>
                <w:b w:val="false"/>
                <w:i w:val="false"/>
                <w:color w:val="000000"/>
                <w:sz w:val="20"/>
              </w:rPr>
              <w:t>
2) жапқыштары бар су жіберу</w:t>
            </w:r>
          </w:p>
          <w:p>
            <w:pPr>
              <w:spacing w:after="20"/>
              <w:ind w:left="20"/>
              <w:jc w:val="both"/>
            </w:pPr>
            <w:r>
              <w:rPr>
                <w:rFonts w:ascii="Times New Roman"/>
                <w:b w:val="false"/>
                <w:i w:val="false"/>
                <w:color w:val="000000"/>
                <w:sz w:val="20"/>
              </w:rPr>
              <w:t>
3) құбырлы су шығару</w:t>
            </w:r>
          </w:p>
          <w:p>
            <w:pPr>
              <w:spacing w:after="20"/>
              <w:ind w:left="20"/>
              <w:jc w:val="both"/>
            </w:pPr>
            <w:r>
              <w:rPr>
                <w:rFonts w:ascii="Times New Roman"/>
                <w:b w:val="false"/>
                <w:i w:val="false"/>
                <w:color w:val="000000"/>
                <w:sz w:val="20"/>
              </w:rPr>
              <w:t>
4) шахталық су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19304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1778000" cy="234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9" w:id="1939"/>
          <w:p>
            <w:pPr>
              <w:spacing w:after="20"/>
              <w:ind w:left="20"/>
              <w:jc w:val="both"/>
            </w:pPr>
            <w:r>
              <w:rPr>
                <w:rFonts w:ascii="Times New Roman"/>
                <w:b w:val="false"/>
                <w:i w:val="false"/>
                <w:color w:val="000000"/>
                <w:sz w:val="20"/>
              </w:rPr>
              <w:t>
</w:t>
            </w:r>
            <w:r>
              <w:rPr>
                <w:rFonts w:ascii="Times New Roman"/>
                <w:b w:val="false"/>
                <w:i w:val="false"/>
                <w:color w:val="000000"/>
                <w:sz w:val="20"/>
              </w:rPr>
              <w:t>258</w:t>
            </w:r>
          </w:p>
          <w:bookmarkEnd w:id="19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каналдарындағы дренаждық коллекторлардың сағасы (сандар: Бөлшек алымында-құбыр төменгі бөлігінің белгісі, бөлімінде-құбыр диаметрі, м)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28448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4" w:id="1940"/>
          <w:p>
            <w:pPr>
              <w:spacing w:after="20"/>
              <w:ind w:left="20"/>
              <w:jc w:val="both"/>
            </w:pPr>
            <w:r>
              <w:rPr>
                <w:rFonts w:ascii="Times New Roman"/>
                <w:b w:val="false"/>
                <w:i w:val="false"/>
                <w:color w:val="000000"/>
                <w:sz w:val="20"/>
              </w:rPr>
              <w:t>
</w:t>
            </w:r>
            <w:r>
              <w:rPr>
                <w:rFonts w:ascii="Times New Roman"/>
                <w:b w:val="false"/>
                <w:i w:val="false"/>
                <w:color w:val="000000"/>
                <w:sz w:val="20"/>
              </w:rPr>
              <w:t>259</w:t>
            </w:r>
          </w:p>
          <w:bookmarkEnd w:id="19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Дамбалар мен лиманды суландыру білікшелеріндегі су жіберу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30226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8" w:id="1941"/>
          <w:p>
            <w:pPr>
              <w:spacing w:after="20"/>
              <w:ind w:left="20"/>
              <w:jc w:val="both"/>
            </w:pPr>
            <w:r>
              <w:rPr>
                <w:rFonts w:ascii="Times New Roman"/>
                <w:b w:val="false"/>
                <w:i w:val="false"/>
                <w:color w:val="000000"/>
                <w:sz w:val="20"/>
              </w:rPr>
              <w:t>
</w:t>
            </w:r>
            <w:r>
              <w:rPr>
                <w:rFonts w:ascii="Times New Roman"/>
                <w:b w:val="false"/>
                <w:i w:val="false"/>
                <w:color w:val="000000"/>
                <w:sz w:val="20"/>
              </w:rPr>
              <w:t>260</w:t>
            </w:r>
          </w:p>
          <w:bookmarkEnd w:id="1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Дюкерлер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1803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1752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693" w:id="1942"/>
    <w:p>
      <w:pPr>
        <w:spacing w:after="0"/>
        <w:ind w:left="0"/>
        <w:jc w:val="both"/>
      </w:pPr>
      <w:r>
        <w:rPr>
          <w:rFonts w:ascii="Times New Roman"/>
          <w:b w:val="false"/>
          <w:i w:val="false"/>
          <w:color w:val="000000"/>
          <w:sz w:val="28"/>
        </w:rPr>
        <w:t>
      56-кесте</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3" w:id="1943"/>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19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Акведуктер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18415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1701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16764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3" w:id="1944"/>
          <w:p>
            <w:pPr>
              <w:spacing w:after="20"/>
              <w:ind w:left="20"/>
              <w:jc w:val="both"/>
            </w:pPr>
            <w:r>
              <w:rPr>
                <w:rFonts w:ascii="Times New Roman"/>
                <w:b w:val="false"/>
                <w:i w:val="false"/>
                <w:color w:val="000000"/>
                <w:sz w:val="20"/>
              </w:rPr>
              <w:t>
</w:t>
            </w:r>
            <w:r>
              <w:rPr>
                <w:rFonts w:ascii="Times New Roman"/>
                <w:b w:val="false"/>
                <w:i w:val="false"/>
                <w:color w:val="000000"/>
                <w:sz w:val="20"/>
              </w:rPr>
              <w:t>262</w:t>
            </w:r>
          </w:p>
          <w:bookmarkEnd w:id="19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Құбырлардағы суағарлар (ұштасатын құрылыс) [367, 368]:</w:t>
            </w:r>
          </w:p>
          <w:p>
            <w:pPr>
              <w:spacing w:after="20"/>
              <w:ind w:left="20"/>
              <w:jc w:val="both"/>
            </w:pPr>
            <w:r>
              <w:rPr>
                <w:rFonts w:ascii="Times New Roman"/>
                <w:b w:val="false"/>
                <w:i w:val="false"/>
                <w:color w:val="000000"/>
                <w:sz w:val="20"/>
              </w:rPr>
              <w:t>
1) жылдамдығы (сандардың - м-дегі су деңгейінің айырмасы)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18034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сатылы ауытқулар (сандар - өзгерістің жалпы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17145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1816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консольдік ауытқулар (сандар - Су ағызу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15748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2019300" cy="163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8" w:id="1945"/>
          <w:p>
            <w:pPr>
              <w:spacing w:after="20"/>
              <w:ind w:left="20"/>
              <w:jc w:val="both"/>
            </w:pPr>
            <w:r>
              <w:rPr>
                <w:rFonts w:ascii="Times New Roman"/>
                <w:b w:val="false"/>
                <w:i w:val="false"/>
                <w:color w:val="000000"/>
                <w:sz w:val="20"/>
              </w:rPr>
              <w:t>
</w:t>
            </w:r>
            <w:r>
              <w:rPr>
                <w:rFonts w:ascii="Times New Roman"/>
                <w:b w:val="false"/>
                <w:i w:val="false"/>
                <w:color w:val="000000"/>
                <w:sz w:val="20"/>
              </w:rPr>
              <w:t>263</w:t>
            </w:r>
          </w:p>
          <w:bookmarkEnd w:id="1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Каналдардағы туннельдер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35687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2" w:id="1946"/>
          <w:p>
            <w:pPr>
              <w:spacing w:after="20"/>
              <w:ind w:left="20"/>
              <w:jc w:val="both"/>
            </w:pPr>
            <w:r>
              <w:rPr>
                <w:rFonts w:ascii="Times New Roman"/>
                <w:b w:val="false"/>
                <w:i w:val="false"/>
                <w:color w:val="000000"/>
                <w:sz w:val="20"/>
              </w:rPr>
              <w:t>
</w:t>
            </w:r>
            <w:r>
              <w:rPr>
                <w:rFonts w:ascii="Times New Roman"/>
                <w:b w:val="false"/>
                <w:i w:val="false"/>
                <w:color w:val="000000"/>
                <w:sz w:val="20"/>
              </w:rPr>
              <w:t>264</w:t>
            </w:r>
          </w:p>
          <w:bookmarkEnd w:id="19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арқылы өтетін каналдар, өзендер мен арықтар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7907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7399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737" w:id="1947"/>
    <w:p>
      <w:pPr>
        <w:spacing w:after="0"/>
        <w:ind w:left="0"/>
        <w:jc w:val="both"/>
      </w:pPr>
      <w:r>
        <w:rPr>
          <w:rFonts w:ascii="Times New Roman"/>
          <w:b w:val="false"/>
          <w:i w:val="false"/>
          <w:color w:val="000000"/>
          <w:sz w:val="28"/>
        </w:rPr>
        <w:t>
      57-кесте</w:t>
      </w:r>
    </w:p>
    <w:bookmarkEnd w:id="1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6" w:id="1948"/>
          <w:p>
            <w:pPr>
              <w:spacing w:after="20"/>
              <w:ind w:left="20"/>
              <w:jc w:val="both"/>
            </w:pPr>
            <w:r>
              <w:rPr>
                <w:rFonts w:ascii="Times New Roman"/>
                <w:b w:val="false"/>
                <w:i w:val="false"/>
                <w:color w:val="000000"/>
                <w:sz w:val="20"/>
              </w:rPr>
              <w:t>
</w:t>
            </w:r>
            <w:r>
              <w:rPr>
                <w:rFonts w:ascii="Times New Roman"/>
                <w:b w:val="false"/>
                <w:i w:val="false"/>
                <w:color w:val="000000"/>
                <w:sz w:val="20"/>
              </w:rPr>
              <w:t>265</w:t>
            </w:r>
          </w:p>
          <w:bookmarkEnd w:id="19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Каналдардағы су тартқыштар және сорғы станциялары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37084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0" w:id="1949"/>
          <w:p>
            <w:pPr>
              <w:spacing w:after="20"/>
              <w:ind w:left="20"/>
              <w:jc w:val="both"/>
            </w:pPr>
            <w:r>
              <w:rPr>
                <w:rFonts w:ascii="Times New Roman"/>
                <w:b w:val="false"/>
                <w:i w:val="false"/>
                <w:color w:val="000000"/>
                <w:sz w:val="20"/>
              </w:rPr>
              <w:t>
</w:t>
            </w:r>
            <w:r>
              <w:rPr>
                <w:rFonts w:ascii="Times New Roman"/>
                <w:b w:val="false"/>
                <w:i w:val="false"/>
                <w:color w:val="000000"/>
                <w:sz w:val="20"/>
              </w:rPr>
              <w:t>266</w:t>
            </w:r>
          </w:p>
          <w:bookmarkEnd w:id="19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Арналардағы шағын сорғылар [372]:</w:t>
            </w:r>
          </w:p>
          <w:p>
            <w:pPr>
              <w:spacing w:after="20"/>
              <w:ind w:left="20"/>
              <w:jc w:val="both"/>
            </w:pPr>
            <w:r>
              <w:rPr>
                <w:rFonts w:ascii="Times New Roman"/>
                <w:b w:val="false"/>
                <w:i w:val="false"/>
                <w:color w:val="000000"/>
                <w:sz w:val="20"/>
              </w:rPr>
              <w:t>
1) стационар</w:t>
            </w:r>
          </w:p>
          <w:p>
            <w:pPr>
              <w:spacing w:after="20"/>
              <w:ind w:left="20"/>
              <w:jc w:val="both"/>
            </w:pPr>
            <w:r>
              <w:rPr>
                <w:rFonts w:ascii="Times New Roman"/>
                <w:b w:val="false"/>
                <w:i w:val="false"/>
                <w:color w:val="000000"/>
                <w:sz w:val="20"/>
              </w:rPr>
              <w:t>
2) жылжымалы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33020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4" w:id="1950"/>
          <w:p>
            <w:pPr>
              <w:spacing w:after="20"/>
              <w:ind w:left="20"/>
              <w:jc w:val="both"/>
            </w:pPr>
            <w:r>
              <w:rPr>
                <w:rFonts w:ascii="Times New Roman"/>
                <w:b w:val="false"/>
                <w:i w:val="false"/>
                <w:color w:val="000000"/>
                <w:sz w:val="20"/>
              </w:rPr>
              <w:t>
</w:t>
            </w:r>
            <w:r>
              <w:rPr>
                <w:rFonts w:ascii="Times New Roman"/>
                <w:b w:val="false"/>
                <w:i w:val="false"/>
                <w:color w:val="000000"/>
                <w:sz w:val="20"/>
              </w:rPr>
              <w:t>267</w:t>
            </w:r>
          </w:p>
          <w:bookmarkEnd w:id="19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Шығырлар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1684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1016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9" w:id="1951"/>
          <w:p>
            <w:pPr>
              <w:spacing w:after="20"/>
              <w:ind w:left="20"/>
              <w:jc w:val="both"/>
            </w:pPr>
            <w:r>
              <w:rPr>
                <w:rFonts w:ascii="Times New Roman"/>
                <w:b w:val="false"/>
                <w:i w:val="false"/>
                <w:color w:val="000000"/>
                <w:sz w:val="20"/>
              </w:rPr>
              <w:t>
</w:t>
            </w:r>
            <w:r>
              <w:rPr>
                <w:rFonts w:ascii="Times New Roman"/>
                <w:b w:val="false"/>
                <w:i w:val="false"/>
                <w:color w:val="000000"/>
                <w:sz w:val="20"/>
              </w:rPr>
              <w:t>268</w:t>
            </w:r>
          </w:p>
          <w:bookmarkEnd w:id="19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беруге арналған науалар мен наушалар және оларды салу материалы [374]:</w:t>
            </w:r>
          </w:p>
          <w:p>
            <w:pPr>
              <w:spacing w:after="20"/>
              <w:ind w:left="20"/>
              <w:jc w:val="both"/>
            </w:pPr>
            <w:r>
              <w:rPr>
                <w:rFonts w:ascii="Times New Roman"/>
                <w:b w:val="false"/>
                <w:i w:val="false"/>
                <w:color w:val="000000"/>
                <w:sz w:val="20"/>
              </w:rPr>
              <w:t>
1) жер бетіне</w:t>
            </w:r>
          </w:p>
          <w:p>
            <w:pPr>
              <w:spacing w:after="20"/>
              <w:ind w:left="20"/>
              <w:jc w:val="both"/>
            </w:pPr>
            <w:r>
              <w:rPr>
                <w:rFonts w:ascii="Times New Roman"/>
                <w:b w:val="false"/>
                <w:i w:val="false"/>
                <w:color w:val="000000"/>
                <w:sz w:val="20"/>
              </w:rPr>
              <w:t>
2) тіректе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7780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4" w:id="1952"/>
          <w:p>
            <w:pPr>
              <w:spacing w:after="20"/>
              <w:ind w:left="20"/>
              <w:jc w:val="both"/>
            </w:pPr>
            <w:r>
              <w:rPr>
                <w:rFonts w:ascii="Times New Roman"/>
                <w:b w:val="false"/>
                <w:i w:val="false"/>
                <w:color w:val="000000"/>
                <w:sz w:val="20"/>
              </w:rPr>
              <w:t>
</w:t>
            </w:r>
            <w:r>
              <w:rPr>
                <w:rFonts w:ascii="Times New Roman"/>
                <w:b w:val="false"/>
                <w:i w:val="false"/>
                <w:color w:val="000000"/>
                <w:sz w:val="20"/>
              </w:rPr>
              <w:t>269</w:t>
            </w:r>
          </w:p>
          <w:bookmarkEnd w:id="19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Кәріздер [375]:</w:t>
            </w:r>
          </w:p>
          <w:p>
            <w:pPr>
              <w:spacing w:after="20"/>
              <w:ind w:left="20"/>
              <w:jc w:val="both"/>
            </w:pPr>
            <w:r>
              <w:rPr>
                <w:rFonts w:ascii="Times New Roman"/>
                <w:b w:val="false"/>
                <w:i w:val="false"/>
                <w:color w:val="000000"/>
                <w:sz w:val="20"/>
              </w:rPr>
              <w:t>
1) қолданыстағы</w:t>
            </w:r>
          </w:p>
          <w:p>
            <w:pPr>
              <w:spacing w:after="20"/>
              <w:ind w:left="20"/>
              <w:jc w:val="both"/>
            </w:pPr>
            <w:r>
              <w:rPr>
                <w:rFonts w:ascii="Times New Roman"/>
                <w:b w:val="false"/>
                <w:i w:val="false"/>
                <w:color w:val="000000"/>
                <w:sz w:val="20"/>
              </w:rPr>
              <w:t>
2) қолданылмайтын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32258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768" w:id="1953"/>
    <w:p>
      <w:pPr>
        <w:spacing w:after="0"/>
        <w:ind w:left="0"/>
        <w:jc w:val="both"/>
      </w:pPr>
      <w:r>
        <w:rPr>
          <w:rFonts w:ascii="Times New Roman"/>
          <w:b w:val="false"/>
          <w:i w:val="false"/>
          <w:color w:val="000000"/>
          <w:sz w:val="28"/>
        </w:rPr>
        <w:t>
      58-кесте</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8" w:id="1954"/>
          <w:p>
            <w:pPr>
              <w:spacing w:after="20"/>
              <w:ind w:left="20"/>
              <w:jc w:val="both"/>
            </w:pPr>
            <w:r>
              <w:rPr>
                <w:rFonts w:ascii="Times New Roman"/>
                <w:b w:val="false"/>
                <w:i w:val="false"/>
                <w:color w:val="000000"/>
                <w:sz w:val="20"/>
              </w:rPr>
              <w:t>
</w:t>
            </w:r>
            <w:r>
              <w:rPr>
                <w:rFonts w:ascii="Times New Roman"/>
                <w:b w:val="false"/>
                <w:i w:val="false"/>
                <w:color w:val="000000"/>
                <w:sz w:val="20"/>
              </w:rPr>
              <w:t>270</w:t>
            </w:r>
          </w:p>
          <w:bookmarkEnd w:id="19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тас, бетонды, темір-бетон және ағаш бөгеттер (бөгеттердің сипаттамасы-үстіңгі жағынан ені м, құрылыс материалы, жоғарғы және төменгі бьефтердің су ойықтарының белгілері және оларды анықтау күні) [376-379]:</w:t>
            </w:r>
          </w:p>
          <w:p>
            <w:pPr>
              <w:spacing w:after="20"/>
              <w:ind w:left="20"/>
              <w:jc w:val="both"/>
            </w:pPr>
            <w:r>
              <w:rPr>
                <w:rFonts w:ascii="Times New Roman"/>
                <w:b w:val="false"/>
                <w:i w:val="false"/>
                <w:color w:val="000000"/>
                <w:sz w:val="20"/>
              </w:rPr>
              <w:t>
1) өтпе жолсыз</w:t>
            </w:r>
          </w:p>
          <w:p>
            <w:pPr>
              <w:spacing w:after="20"/>
              <w:ind w:left="20"/>
              <w:jc w:val="both"/>
            </w:pPr>
            <w:r>
              <w:rPr>
                <w:rFonts w:ascii="Times New Roman"/>
                <w:b w:val="false"/>
                <w:i w:val="false"/>
                <w:color w:val="000000"/>
                <w:sz w:val="20"/>
              </w:rPr>
              <w:t>
2) өтпе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3670300" cy="189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2" w:id="1955"/>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19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бөгеттері (бөгеттердің сипаттамасы-үстіңгі жағынан ені м, құрылыс материалы, су кемерінің белгісі және оны анықтау күні, негіздегі биіктік белгісі) [379, 380]:</w:t>
            </w:r>
          </w:p>
          <w:p>
            <w:pPr>
              <w:spacing w:after="20"/>
              <w:ind w:left="20"/>
              <w:jc w:val="both"/>
            </w:pPr>
            <w:r>
              <w:rPr>
                <w:rFonts w:ascii="Times New Roman"/>
                <w:b w:val="false"/>
                <w:i w:val="false"/>
                <w:color w:val="000000"/>
                <w:sz w:val="20"/>
              </w:rPr>
              <w:t>
1) резервтік айналма жырамен өтпеу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17272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18288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өтпе, су төгетін құтылы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18669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1828800" cy="162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дамбаларға өтетін суағары бар майсыздығы-біліктер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24638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796" w:id="1956"/>
    <w:p>
      <w:pPr>
        <w:spacing w:after="0"/>
        <w:ind w:left="0"/>
        <w:jc w:val="both"/>
      </w:pPr>
      <w:r>
        <w:rPr>
          <w:rFonts w:ascii="Times New Roman"/>
          <w:b w:val="false"/>
          <w:i w:val="false"/>
          <w:color w:val="000000"/>
          <w:sz w:val="28"/>
        </w:rPr>
        <w:t>
      59-кесте</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дамбаларға өтетін суағары бар жүру-біліктер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36195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18415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18034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5" w:id="1957"/>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1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бөгеттері (құю)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1549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18034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0" w:id="1958"/>
          <w:p>
            <w:pPr>
              <w:spacing w:after="20"/>
              <w:ind w:left="20"/>
              <w:jc w:val="both"/>
            </w:pPr>
            <w:r>
              <w:rPr>
                <w:rFonts w:ascii="Times New Roman"/>
                <w:b w:val="false"/>
                <w:i w:val="false"/>
                <w:color w:val="000000"/>
                <w:sz w:val="20"/>
              </w:rPr>
              <w:t>
</w:t>
            </w:r>
            <w:r>
              <w:rPr>
                <w:rFonts w:ascii="Times New Roman"/>
                <w:b w:val="false"/>
                <w:i w:val="false"/>
                <w:color w:val="000000"/>
                <w:sz w:val="20"/>
              </w:rPr>
              <w:t>273</w:t>
            </w:r>
          </w:p>
          <w:bookmarkEnd w:id="19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қоймаларының сипаттамасы (бірінші Сан - көлемі км , екіншісі - су айнасының көлемі км</w:t>
            </w:r>
            <w:r>
              <w:rPr>
                <w:rFonts w:ascii="Times New Roman"/>
                <w:b w:val="false"/>
                <w:i w:val="false"/>
                <w:color w:val="000000"/>
                <w:vertAlign w:val="superscript"/>
              </w:rPr>
              <w:t>2</w:t>
            </w:r>
            <w:r>
              <w:rPr>
                <w:rFonts w:ascii="Times New Roman"/>
                <w:b w:val="false"/>
                <w:i w:val="false"/>
                <w:color w:val="000000"/>
                <w:sz w:val="20"/>
              </w:rPr>
              <w:t xml:space="preserve"> )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14986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5" w:id="1959"/>
          <w:p>
            <w:pPr>
              <w:spacing w:after="20"/>
              <w:ind w:left="20"/>
              <w:jc w:val="both"/>
            </w:pPr>
            <w:r>
              <w:rPr>
                <w:rFonts w:ascii="Times New Roman"/>
                <w:b w:val="false"/>
                <w:i w:val="false"/>
                <w:color w:val="000000"/>
                <w:sz w:val="20"/>
              </w:rPr>
              <w:t>
</w:t>
            </w:r>
            <w:r>
              <w:rPr>
                <w:rFonts w:ascii="Times New Roman"/>
                <w:b w:val="false"/>
                <w:i w:val="false"/>
                <w:color w:val="000000"/>
                <w:sz w:val="20"/>
              </w:rPr>
              <w:t>274</w:t>
            </w:r>
          </w:p>
          <w:bookmarkEnd w:id="19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және қоқыс аулайтын құрылғылар (торлар, торлар және т. б.)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3594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829" w:id="1960"/>
    <w:p>
      <w:pPr>
        <w:spacing w:after="0"/>
        <w:ind w:left="0"/>
        <w:jc w:val="both"/>
      </w:pPr>
      <w:r>
        <w:rPr>
          <w:rFonts w:ascii="Times New Roman"/>
          <w:b w:val="false"/>
          <w:i w:val="false"/>
          <w:color w:val="000000"/>
          <w:sz w:val="28"/>
        </w:rPr>
        <w:t>
      60-кесте</w:t>
      </w:r>
    </w:p>
    <w:bookmarkEnd w:id="1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9" w:id="1961"/>
          <w:p>
            <w:pPr>
              <w:spacing w:after="20"/>
              <w:ind w:left="20"/>
              <w:jc w:val="both"/>
            </w:pPr>
            <w:r>
              <w:rPr>
                <w:rFonts w:ascii="Times New Roman"/>
                <w:b w:val="false"/>
                <w:i w:val="false"/>
                <w:color w:val="000000"/>
                <w:sz w:val="20"/>
              </w:rPr>
              <w:t>
</w:t>
            </w:r>
            <w:r>
              <w:rPr>
                <w:rFonts w:ascii="Times New Roman"/>
                <w:b w:val="false"/>
                <w:i w:val="false"/>
                <w:color w:val="000000"/>
                <w:sz w:val="20"/>
              </w:rPr>
              <w:t>275</w:t>
            </w:r>
          </w:p>
          <w:bookmarkEnd w:id="19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Шлюздер [384]:</w:t>
            </w:r>
          </w:p>
          <w:p>
            <w:pPr>
              <w:spacing w:after="20"/>
              <w:ind w:left="20"/>
              <w:jc w:val="both"/>
            </w:pPr>
            <w:r>
              <w:rPr>
                <w:rFonts w:ascii="Times New Roman"/>
                <w:b w:val="false"/>
                <w:i w:val="false"/>
                <w:color w:val="000000"/>
                <w:sz w:val="20"/>
              </w:rPr>
              <w:t>
1) камералар</w:t>
            </w:r>
          </w:p>
          <w:p>
            <w:pPr>
              <w:spacing w:after="20"/>
              <w:ind w:left="20"/>
              <w:jc w:val="both"/>
            </w:pPr>
            <w:r>
              <w:rPr>
                <w:rFonts w:ascii="Times New Roman"/>
                <w:b w:val="false"/>
                <w:i w:val="false"/>
                <w:color w:val="000000"/>
                <w:sz w:val="20"/>
              </w:rPr>
              <w:t>
2) шлюз қақпалары (тежегіштер)</w:t>
            </w:r>
          </w:p>
          <w:p>
            <w:pPr>
              <w:spacing w:after="20"/>
              <w:ind w:left="20"/>
              <w:jc w:val="both"/>
            </w:pPr>
            <w:r>
              <w:rPr>
                <w:rFonts w:ascii="Times New Roman"/>
                <w:b w:val="false"/>
                <w:i w:val="false"/>
                <w:color w:val="000000"/>
                <w:sz w:val="20"/>
              </w:rPr>
              <w:t>
3) шлюздердің сипаттамалары (бөлшек алымында-камера ұзындығы және қақпаның ені м, бөлімінде-Қақпаның табалдырығындағы тереңдігі м)</w:t>
            </w:r>
          </w:p>
          <w:p>
            <w:pPr>
              <w:spacing w:after="20"/>
              <w:ind w:left="20"/>
              <w:jc w:val="both"/>
            </w:pPr>
            <w:r>
              <w:rPr>
                <w:rFonts w:ascii="Times New Roman"/>
                <w:b w:val="false"/>
                <w:i w:val="false"/>
                <w:color w:val="000000"/>
                <w:sz w:val="20"/>
              </w:rPr>
              <w:t>
4) палдар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1485900" cy="350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473200" cy="331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4" w:id="1962"/>
          <w:p>
            <w:pPr>
              <w:spacing w:after="20"/>
              <w:ind w:left="20"/>
              <w:jc w:val="both"/>
            </w:pPr>
            <w:r>
              <w:rPr>
                <w:rFonts w:ascii="Times New Roman"/>
                <w:b w:val="false"/>
                <w:i w:val="false"/>
                <w:color w:val="000000"/>
                <w:sz w:val="20"/>
              </w:rPr>
              <w:t>
</w:t>
            </w:r>
            <w:r>
              <w:rPr>
                <w:rFonts w:ascii="Times New Roman"/>
                <w:b w:val="false"/>
                <w:i w:val="false"/>
                <w:color w:val="000000"/>
                <w:sz w:val="20"/>
              </w:rPr>
              <w:t>276</w:t>
            </w:r>
          </w:p>
          <w:bookmarkEnd w:id="19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бетон, темір-бетон жағалаулары [385]:</w:t>
            </w:r>
          </w:p>
          <w:p>
            <w:pPr>
              <w:spacing w:after="20"/>
              <w:ind w:left="20"/>
              <w:jc w:val="both"/>
            </w:pPr>
            <w:r>
              <w:rPr>
                <w:rFonts w:ascii="Times New Roman"/>
                <w:b w:val="false"/>
                <w:i w:val="false"/>
                <w:color w:val="000000"/>
                <w:sz w:val="20"/>
              </w:rPr>
              <w:t>
1) тіктелген</w:t>
            </w:r>
          </w:p>
          <w:p>
            <w:pPr>
              <w:spacing w:after="20"/>
              <w:ind w:left="20"/>
              <w:jc w:val="both"/>
            </w:pPr>
            <w:r>
              <w:rPr>
                <w:rFonts w:ascii="Times New Roman"/>
                <w:b w:val="false"/>
                <w:i w:val="false"/>
                <w:color w:val="000000"/>
                <w:sz w:val="20"/>
              </w:rPr>
              <w:t>
2) иілген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5621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1625600" cy="163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9" w:id="1963"/>
          <w:p>
            <w:pPr>
              <w:spacing w:after="20"/>
              <w:ind w:left="20"/>
              <w:jc w:val="both"/>
            </w:pPr>
            <w:r>
              <w:rPr>
                <w:rFonts w:ascii="Times New Roman"/>
                <w:b w:val="false"/>
                <w:i w:val="false"/>
                <w:color w:val="000000"/>
                <w:sz w:val="20"/>
              </w:rPr>
              <w:t>
</w:t>
            </w:r>
            <w:r>
              <w:rPr>
                <w:rFonts w:ascii="Times New Roman"/>
                <w:b w:val="false"/>
                <w:i w:val="false"/>
                <w:color w:val="000000"/>
                <w:sz w:val="20"/>
              </w:rPr>
              <w:t>277</w:t>
            </w:r>
          </w:p>
          <w:bookmarkEnd w:id="19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ағаш [385]:</w:t>
            </w:r>
          </w:p>
          <w:p>
            <w:pPr>
              <w:spacing w:after="20"/>
              <w:ind w:left="20"/>
              <w:jc w:val="both"/>
            </w:pPr>
            <w:r>
              <w:rPr>
                <w:rFonts w:ascii="Times New Roman"/>
                <w:b w:val="false"/>
                <w:i w:val="false"/>
                <w:color w:val="000000"/>
                <w:sz w:val="20"/>
              </w:rPr>
              <w:t>
1) тіктелген</w:t>
            </w:r>
          </w:p>
          <w:p>
            <w:pPr>
              <w:spacing w:after="20"/>
              <w:ind w:left="20"/>
              <w:jc w:val="both"/>
            </w:pPr>
            <w:r>
              <w:rPr>
                <w:rFonts w:ascii="Times New Roman"/>
                <w:b w:val="false"/>
                <w:i w:val="false"/>
                <w:color w:val="000000"/>
                <w:sz w:val="20"/>
              </w:rPr>
              <w:t>
2) иілген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6129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6002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4" w:id="1964"/>
          <w:p>
            <w:pPr>
              <w:spacing w:after="20"/>
              <w:ind w:left="20"/>
              <w:jc w:val="both"/>
            </w:pPr>
            <w:r>
              <w:rPr>
                <w:rFonts w:ascii="Times New Roman"/>
                <w:b w:val="false"/>
                <w:i w:val="false"/>
                <w:color w:val="000000"/>
                <w:sz w:val="20"/>
              </w:rPr>
              <w:t>
</w:t>
            </w:r>
            <w:r>
              <w:rPr>
                <w:rFonts w:ascii="Times New Roman"/>
                <w:b w:val="false"/>
                <w:i w:val="false"/>
                <w:color w:val="000000"/>
                <w:sz w:val="20"/>
              </w:rPr>
              <w:t>278</w:t>
            </w:r>
          </w:p>
          <w:bookmarkEnd w:id="1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Парапеттер [386]:</w:t>
            </w:r>
          </w:p>
          <w:p>
            <w:pPr>
              <w:spacing w:after="20"/>
              <w:ind w:left="20"/>
              <w:jc w:val="both"/>
            </w:pPr>
            <w:r>
              <w:rPr>
                <w:rFonts w:ascii="Times New Roman"/>
                <w:b w:val="false"/>
                <w:i w:val="false"/>
                <w:color w:val="000000"/>
                <w:sz w:val="20"/>
              </w:rPr>
              <w:t>
5) тас немесе бетон</w:t>
            </w:r>
          </w:p>
          <w:p>
            <w:pPr>
              <w:spacing w:after="20"/>
              <w:ind w:left="20"/>
              <w:jc w:val="both"/>
            </w:pPr>
            <w:r>
              <w:rPr>
                <w:rFonts w:ascii="Times New Roman"/>
                <w:b w:val="false"/>
                <w:i w:val="false"/>
                <w:color w:val="000000"/>
                <w:sz w:val="20"/>
              </w:rPr>
              <w:t xml:space="preserve">
6) металл </w:t>
            </w:r>
          </w:p>
          <w:p>
            <w:pPr>
              <w:spacing w:after="20"/>
              <w:ind w:left="20"/>
              <w:jc w:val="both"/>
            </w:pPr>
            <w:r>
              <w:rPr>
                <w:rFonts w:ascii="Times New Roman"/>
                <w:b w:val="false"/>
                <w:i w:val="false"/>
                <w:color w:val="000000"/>
                <w:sz w:val="20"/>
              </w:rPr>
              <w:t>
7)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1587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16256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9" w:id="1965"/>
          <w:p>
            <w:pPr>
              <w:spacing w:after="20"/>
              <w:ind w:left="20"/>
              <w:jc w:val="both"/>
            </w:pPr>
            <w:r>
              <w:rPr>
                <w:rFonts w:ascii="Times New Roman"/>
                <w:b w:val="false"/>
                <w:i w:val="false"/>
                <w:color w:val="000000"/>
                <w:sz w:val="20"/>
              </w:rPr>
              <w:t>
</w:t>
            </w:r>
            <w:r>
              <w:rPr>
                <w:rFonts w:ascii="Times New Roman"/>
                <w:b w:val="false"/>
                <w:i w:val="false"/>
                <w:color w:val="000000"/>
                <w:sz w:val="20"/>
              </w:rPr>
              <w:t>279</w:t>
            </w:r>
          </w:p>
          <w:bookmarkEnd w:id="1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еңістер мен баспалдақтар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1346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13462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864" w:id="1966"/>
    <w:p>
      <w:pPr>
        <w:spacing w:after="0"/>
        <w:ind w:left="0"/>
        <w:jc w:val="both"/>
      </w:pPr>
      <w:r>
        <w:rPr>
          <w:rFonts w:ascii="Times New Roman"/>
          <w:b w:val="false"/>
          <w:i w:val="false"/>
          <w:color w:val="000000"/>
          <w:sz w:val="28"/>
        </w:rPr>
        <w:t>
      61-кесте</w:t>
      </w:r>
    </w:p>
    <w:bookmarkEnd w:id="1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4" w:id="1967"/>
          <w:p>
            <w:pPr>
              <w:spacing w:after="20"/>
              <w:ind w:left="20"/>
              <w:jc w:val="both"/>
            </w:pPr>
            <w:r>
              <w:rPr>
                <w:rFonts w:ascii="Times New Roman"/>
                <w:b w:val="false"/>
                <w:i w:val="false"/>
                <w:color w:val="000000"/>
                <w:sz w:val="20"/>
              </w:rPr>
              <w:t>
</w:t>
            </w:r>
            <w:r>
              <w:rPr>
                <w:rFonts w:ascii="Times New Roman"/>
                <w:b w:val="false"/>
                <w:i w:val="false"/>
                <w:color w:val="000000"/>
                <w:sz w:val="20"/>
              </w:rPr>
              <w:t>280</w:t>
            </w:r>
          </w:p>
          <w:bookmarkEnd w:id="19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тіреуіш қабырғалар тас, бетон, темір-бетон (бөлшекпен - биік белгі бойынша төбесі мен табанының қабырғалары) [388, 389]:</w:t>
            </w:r>
          </w:p>
          <w:p>
            <w:pPr>
              <w:spacing w:after="20"/>
              <w:ind w:left="20"/>
              <w:jc w:val="both"/>
            </w:pPr>
            <w:r>
              <w:rPr>
                <w:rFonts w:ascii="Times New Roman"/>
                <w:b w:val="false"/>
                <w:i w:val="false"/>
                <w:color w:val="000000"/>
                <w:sz w:val="20"/>
              </w:rPr>
              <w:t>
1) тіктелген</w:t>
            </w:r>
          </w:p>
          <w:p>
            <w:pPr>
              <w:spacing w:after="20"/>
              <w:ind w:left="20"/>
              <w:jc w:val="both"/>
            </w:pPr>
            <w:r>
              <w:rPr>
                <w:rFonts w:ascii="Times New Roman"/>
                <w:b w:val="false"/>
                <w:i w:val="false"/>
                <w:color w:val="000000"/>
                <w:sz w:val="20"/>
              </w:rPr>
              <w:t>
2) иілген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16637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17272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9" w:id="1968"/>
          <w:p>
            <w:pPr>
              <w:spacing w:after="20"/>
              <w:ind w:left="20"/>
              <w:jc w:val="both"/>
            </w:pPr>
            <w:r>
              <w:rPr>
                <w:rFonts w:ascii="Times New Roman"/>
                <w:b w:val="false"/>
                <w:i w:val="false"/>
                <w:color w:val="000000"/>
                <w:sz w:val="20"/>
              </w:rPr>
              <w:t>
</w:t>
            </w:r>
            <w:r>
              <w:rPr>
                <w:rFonts w:ascii="Times New Roman"/>
                <w:b w:val="false"/>
                <w:i w:val="false"/>
                <w:color w:val="000000"/>
                <w:sz w:val="20"/>
              </w:rPr>
              <w:t>281</w:t>
            </w:r>
          </w:p>
          <w:bookmarkEnd w:id="19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тіреуіш қабырғалар [388, 389]:</w:t>
            </w:r>
          </w:p>
          <w:p>
            <w:pPr>
              <w:spacing w:after="20"/>
              <w:ind w:left="20"/>
              <w:jc w:val="both"/>
            </w:pPr>
            <w:r>
              <w:rPr>
                <w:rFonts w:ascii="Times New Roman"/>
                <w:b w:val="false"/>
                <w:i w:val="false"/>
                <w:color w:val="000000"/>
                <w:sz w:val="20"/>
              </w:rPr>
              <w:t>
1) тіктелген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651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663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23876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8" w:id="1969"/>
          <w:p>
            <w:pPr>
              <w:spacing w:after="20"/>
              <w:ind w:left="20"/>
              <w:jc w:val="both"/>
            </w:pPr>
            <w:r>
              <w:rPr>
                <w:rFonts w:ascii="Times New Roman"/>
                <w:b w:val="false"/>
                <w:i w:val="false"/>
                <w:color w:val="000000"/>
                <w:sz w:val="20"/>
              </w:rPr>
              <w:t>
</w:t>
            </w:r>
            <w:r>
              <w:rPr>
                <w:rFonts w:ascii="Times New Roman"/>
                <w:b w:val="false"/>
                <w:i w:val="false"/>
                <w:color w:val="000000"/>
                <w:sz w:val="20"/>
              </w:rPr>
              <w:t>282</w:t>
            </w:r>
          </w:p>
          <w:bookmarkEnd w:id="1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өлшегіш посттар және футштоктер [390, 391]</w:t>
            </w:r>
          </w:p>
          <w:p>
            <w:pPr>
              <w:spacing w:after="20"/>
              <w:ind w:left="20"/>
              <w:jc w:val="both"/>
            </w:pPr>
            <w:r>
              <w:rPr>
                <w:rFonts w:ascii="Times New Roman"/>
                <w:b w:val="false"/>
                <w:i w:val="false"/>
                <w:color w:val="000000"/>
                <w:sz w:val="20"/>
              </w:rPr>
              <w:t>
2) Жабдықталған гидрометриялық тұстамалары бар су өлшегіш посттар [390,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1866900" cy="332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1955800" cy="353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3" w:id="1970"/>
          <w:p>
            <w:pPr>
              <w:spacing w:after="20"/>
              <w:ind w:left="20"/>
              <w:jc w:val="both"/>
            </w:pPr>
            <w:r>
              <w:rPr>
                <w:rFonts w:ascii="Times New Roman"/>
                <w:b w:val="false"/>
                <w:i w:val="false"/>
                <w:color w:val="000000"/>
                <w:sz w:val="20"/>
              </w:rPr>
              <w:t>
</w:t>
            </w:r>
            <w:r>
              <w:rPr>
                <w:rFonts w:ascii="Times New Roman"/>
                <w:b w:val="false"/>
                <w:i w:val="false"/>
                <w:color w:val="000000"/>
                <w:sz w:val="20"/>
              </w:rPr>
              <w:t>283</w:t>
            </w:r>
          </w:p>
          <w:bookmarkEnd w:id="1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Ряждар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0668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12954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8" w:id="1971"/>
          <w:p>
            <w:pPr>
              <w:spacing w:after="20"/>
              <w:ind w:left="20"/>
              <w:jc w:val="both"/>
            </w:pPr>
            <w:r>
              <w:rPr>
                <w:rFonts w:ascii="Times New Roman"/>
                <w:b w:val="false"/>
                <w:i w:val="false"/>
                <w:color w:val="000000"/>
                <w:sz w:val="20"/>
              </w:rPr>
              <w:t>
</w:t>
            </w:r>
            <w:r>
              <w:rPr>
                <w:rFonts w:ascii="Times New Roman"/>
                <w:b w:val="false"/>
                <w:i w:val="false"/>
                <w:color w:val="000000"/>
                <w:sz w:val="20"/>
              </w:rPr>
              <w:t>284</w:t>
            </w:r>
          </w:p>
          <w:bookmarkEnd w:id="1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свай топтары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800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977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903" w:id="1972"/>
    <w:p>
      <w:pPr>
        <w:spacing w:after="0"/>
        <w:ind w:left="0"/>
        <w:jc w:val="both"/>
      </w:pPr>
      <w:r>
        <w:rPr>
          <w:rFonts w:ascii="Times New Roman"/>
          <w:b w:val="false"/>
          <w:i w:val="false"/>
          <w:color w:val="000000"/>
          <w:sz w:val="28"/>
        </w:rPr>
        <w:t>
      62-кесте</w:t>
      </w:r>
    </w:p>
    <w:bookmarkEnd w:id="1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3" w:id="1973"/>
          <w:p>
            <w:pPr>
              <w:spacing w:after="20"/>
              <w:ind w:left="20"/>
              <w:jc w:val="both"/>
            </w:pPr>
            <w:r>
              <w:rPr>
                <w:rFonts w:ascii="Times New Roman"/>
                <w:b w:val="false"/>
                <w:i w:val="false"/>
                <w:color w:val="000000"/>
                <w:sz w:val="20"/>
              </w:rPr>
              <w:t>
</w:t>
            </w:r>
            <w:r>
              <w:rPr>
                <w:rFonts w:ascii="Times New Roman"/>
                <w:b w:val="false"/>
                <w:i w:val="false"/>
                <w:color w:val="000000"/>
                <w:sz w:val="20"/>
              </w:rPr>
              <w:t>285</w:t>
            </w:r>
          </w:p>
          <w:bookmarkEnd w:id="1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кескіштер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863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1816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8" w:id="1974"/>
          <w:p>
            <w:pPr>
              <w:spacing w:after="20"/>
              <w:ind w:left="20"/>
              <w:jc w:val="both"/>
            </w:pPr>
            <w:r>
              <w:rPr>
                <w:rFonts w:ascii="Times New Roman"/>
                <w:b w:val="false"/>
                <w:i w:val="false"/>
                <w:color w:val="000000"/>
                <w:sz w:val="20"/>
              </w:rPr>
              <w:t>
</w:t>
            </w:r>
            <w:r>
              <w:rPr>
                <w:rFonts w:ascii="Times New Roman"/>
                <w:b w:val="false"/>
                <w:i w:val="false"/>
                <w:color w:val="000000"/>
                <w:sz w:val="20"/>
              </w:rPr>
              <w:t>286</w:t>
            </w:r>
          </w:p>
          <w:bookmarkEnd w:id="1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Моллдар, толқын сынықтары, пирстер, траверсалар, буналар, шпорлар және басқа да қоршау және реттеу құрылғылары [396-399]:</w:t>
            </w:r>
          </w:p>
          <w:p>
            <w:pPr>
              <w:spacing w:after="20"/>
              <w:ind w:left="20"/>
              <w:jc w:val="both"/>
            </w:pPr>
            <w:r>
              <w:rPr>
                <w:rFonts w:ascii="Times New Roman"/>
                <w:b w:val="false"/>
                <w:i w:val="false"/>
                <w:color w:val="000000"/>
                <w:sz w:val="20"/>
              </w:rPr>
              <w:t>
1) тіктелген қабырғамен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17399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17780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иілген қабырғамен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17272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1739900" cy="154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8" w:id="1975"/>
          <w:p>
            <w:pPr>
              <w:spacing w:after="20"/>
              <w:ind w:left="20"/>
              <w:jc w:val="both"/>
            </w:pPr>
            <w:r>
              <w:rPr>
                <w:rFonts w:ascii="Times New Roman"/>
                <w:b w:val="false"/>
                <w:i w:val="false"/>
                <w:color w:val="000000"/>
                <w:sz w:val="20"/>
              </w:rPr>
              <w:t>
</w:t>
            </w:r>
            <w:r>
              <w:rPr>
                <w:rFonts w:ascii="Times New Roman"/>
                <w:b w:val="false"/>
                <w:i w:val="false"/>
                <w:color w:val="000000"/>
                <w:sz w:val="20"/>
              </w:rPr>
              <w:t>287</w:t>
            </w:r>
          </w:p>
          <w:bookmarkEnd w:id="19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айлақтары бар айлақтар [400]:</w:t>
            </w:r>
          </w:p>
          <w:p>
            <w:pPr>
              <w:spacing w:after="20"/>
              <w:ind w:left="20"/>
              <w:jc w:val="both"/>
            </w:pPr>
            <w:r>
              <w:rPr>
                <w:rFonts w:ascii="Times New Roman"/>
                <w:b w:val="false"/>
                <w:i w:val="false"/>
                <w:color w:val="000000"/>
                <w:sz w:val="20"/>
              </w:rPr>
              <w:t>
1)жағалау</w:t>
            </w:r>
          </w:p>
          <w:p>
            <w:pPr>
              <w:spacing w:after="20"/>
              <w:ind w:left="20"/>
              <w:jc w:val="both"/>
            </w:pPr>
            <w:r>
              <w:rPr>
                <w:rFonts w:ascii="Times New Roman"/>
                <w:b w:val="false"/>
                <w:i w:val="false"/>
                <w:color w:val="000000"/>
                <w:sz w:val="20"/>
              </w:rPr>
              <w:t>
2) жағалық свайларда</w:t>
            </w:r>
          </w:p>
          <w:p>
            <w:pPr>
              <w:spacing w:after="20"/>
              <w:ind w:left="20"/>
              <w:jc w:val="both"/>
            </w:pPr>
            <w:r>
              <w:rPr>
                <w:rFonts w:ascii="Times New Roman"/>
                <w:b w:val="false"/>
                <w:i w:val="false"/>
                <w:color w:val="000000"/>
                <w:sz w:val="20"/>
              </w:rPr>
              <w:t>
3) жүзіп жүретін (дебаркадерлер)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1803400" cy="452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1879600" cy="478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933" w:id="1976"/>
    <w:p>
      <w:pPr>
        <w:spacing w:after="0"/>
        <w:ind w:left="0"/>
        <w:jc w:val="both"/>
      </w:pPr>
      <w:r>
        <w:rPr>
          <w:rFonts w:ascii="Times New Roman"/>
          <w:b w:val="false"/>
          <w:i w:val="false"/>
          <w:color w:val="000000"/>
          <w:sz w:val="28"/>
        </w:rPr>
        <w:t>
      63-кесте</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3" w:id="1977"/>
          <w:p>
            <w:pPr>
              <w:spacing w:after="20"/>
              <w:ind w:left="20"/>
              <w:jc w:val="both"/>
            </w:pPr>
            <w:r>
              <w:rPr>
                <w:rFonts w:ascii="Times New Roman"/>
                <w:b w:val="false"/>
                <w:i w:val="false"/>
                <w:color w:val="000000"/>
                <w:sz w:val="20"/>
              </w:rPr>
              <w:t>
</w:t>
            </w:r>
            <w:r>
              <w:rPr>
                <w:rFonts w:ascii="Times New Roman"/>
                <w:b w:val="false"/>
                <w:i w:val="false"/>
                <w:color w:val="000000"/>
                <w:sz w:val="20"/>
              </w:rPr>
              <w:t>288</w:t>
            </w:r>
          </w:p>
          <w:bookmarkEnd w:id="1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айлақтары жоқ айлақтар мен аялдама пункттері, Зәкір тұрақтары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8890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7" w:id="1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289 </w:t>
            </w:r>
          </w:p>
          <w:bookmarkEnd w:id="1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Маяктар [402]:</w:t>
            </w:r>
          </w:p>
          <w:p>
            <w:pPr>
              <w:spacing w:after="20"/>
              <w:ind w:left="20"/>
              <w:jc w:val="both"/>
            </w:pPr>
            <w:r>
              <w:rPr>
                <w:rFonts w:ascii="Times New Roman"/>
                <w:b w:val="false"/>
                <w:i w:val="false"/>
                <w:color w:val="000000"/>
                <w:sz w:val="20"/>
              </w:rPr>
              <w:t>
1) жағалық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12065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10795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жүзіп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13081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6" w:id="1979"/>
          <w:p>
            <w:pPr>
              <w:spacing w:after="20"/>
              <w:ind w:left="20"/>
              <w:jc w:val="both"/>
            </w:pPr>
            <w:r>
              <w:rPr>
                <w:rFonts w:ascii="Times New Roman"/>
                <w:b w:val="false"/>
                <w:i w:val="false"/>
                <w:color w:val="000000"/>
                <w:sz w:val="20"/>
              </w:rPr>
              <w:t>
</w:t>
            </w:r>
            <w:r>
              <w:rPr>
                <w:rFonts w:ascii="Times New Roman"/>
                <w:b w:val="false"/>
                <w:i w:val="false"/>
                <w:color w:val="000000"/>
                <w:sz w:val="20"/>
              </w:rPr>
              <w:t>290</w:t>
            </w:r>
          </w:p>
          <w:bookmarkEnd w:id="1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Жағадағы жарық беретін оттар (навигациялық)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5969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0" w:id="1980"/>
          <w:p>
            <w:pPr>
              <w:spacing w:after="20"/>
              <w:ind w:left="20"/>
              <w:jc w:val="both"/>
            </w:pPr>
            <w:r>
              <w:rPr>
                <w:rFonts w:ascii="Times New Roman"/>
                <w:b w:val="false"/>
                <w:i w:val="false"/>
                <w:color w:val="000000"/>
                <w:sz w:val="20"/>
              </w:rPr>
              <w:t>
</w:t>
            </w:r>
            <w:r>
              <w:rPr>
                <w:rFonts w:ascii="Times New Roman"/>
                <w:b w:val="false"/>
                <w:i w:val="false"/>
                <w:color w:val="000000"/>
                <w:sz w:val="20"/>
              </w:rPr>
              <w:t>291</w:t>
            </w:r>
          </w:p>
          <w:bookmarkEnd w:id="198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Буи (жарық беретін және т.б.)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10160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5" w:id="1981"/>
          <w:p>
            <w:pPr>
              <w:spacing w:after="20"/>
              <w:ind w:left="20"/>
              <w:jc w:val="both"/>
            </w:pPr>
            <w:r>
              <w:rPr>
                <w:rFonts w:ascii="Times New Roman"/>
                <w:b w:val="false"/>
                <w:i w:val="false"/>
                <w:color w:val="000000"/>
                <w:sz w:val="20"/>
              </w:rPr>
              <w:t>
</w:t>
            </w:r>
            <w:r>
              <w:rPr>
                <w:rFonts w:ascii="Times New Roman"/>
                <w:b w:val="false"/>
                <w:i w:val="false"/>
                <w:color w:val="000000"/>
                <w:sz w:val="20"/>
              </w:rPr>
              <w:t>292</w:t>
            </w:r>
          </w:p>
          <w:bookmarkEnd w:id="1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белгілері дабыл беретін тұрақты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2933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9" w:id="1982"/>
          <w:p>
            <w:pPr>
              <w:spacing w:after="20"/>
              <w:ind w:left="20"/>
              <w:jc w:val="both"/>
            </w:pPr>
            <w:r>
              <w:rPr>
                <w:rFonts w:ascii="Times New Roman"/>
                <w:b w:val="false"/>
                <w:i w:val="false"/>
                <w:color w:val="000000"/>
                <w:sz w:val="20"/>
              </w:rPr>
              <w:t>
</w:t>
            </w:r>
            <w:r>
              <w:rPr>
                <w:rFonts w:ascii="Times New Roman"/>
                <w:b w:val="false"/>
                <w:i w:val="false"/>
                <w:color w:val="000000"/>
                <w:sz w:val="20"/>
              </w:rPr>
              <w:t>293</w:t>
            </w:r>
          </w:p>
          <w:bookmarkEnd w:id="1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станциялары (ашық шомылу орындары, қайық айлақтары және т. б.)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17018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3" w:id="1983"/>
          <w:p>
            <w:pPr>
              <w:spacing w:after="20"/>
              <w:ind w:left="20"/>
              <w:jc w:val="both"/>
            </w:pPr>
            <w:r>
              <w:rPr>
                <w:rFonts w:ascii="Times New Roman"/>
                <w:b w:val="false"/>
                <w:i w:val="false"/>
                <w:color w:val="000000"/>
                <w:sz w:val="20"/>
              </w:rPr>
              <w:t>
</w:t>
            </w:r>
            <w:r>
              <w:rPr>
                <w:rFonts w:ascii="Times New Roman"/>
                <w:b w:val="false"/>
                <w:i w:val="false"/>
                <w:color w:val="000000"/>
                <w:sz w:val="20"/>
              </w:rPr>
              <w:t>294</w:t>
            </w:r>
          </w:p>
          <w:bookmarkEnd w:id="1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жағажайлар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8128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977" w:id="1984"/>
    <w:p>
      <w:pPr>
        <w:spacing w:after="0"/>
        <w:ind w:left="0"/>
        <w:jc w:val="both"/>
      </w:pPr>
      <w:r>
        <w:rPr>
          <w:rFonts w:ascii="Times New Roman"/>
          <w:b w:val="false"/>
          <w:i w:val="false"/>
          <w:color w:val="000000"/>
          <w:sz w:val="28"/>
        </w:rPr>
        <w:t>
      64-кесте</w:t>
      </w:r>
    </w:p>
    <w:bookmarkEnd w:id="1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7" w:id="1985"/>
          <w:p>
            <w:pPr>
              <w:spacing w:after="20"/>
              <w:ind w:left="20"/>
              <w:jc w:val="both"/>
            </w:pPr>
            <w:r>
              <w:rPr>
                <w:rFonts w:ascii="Times New Roman"/>
                <w:b w:val="false"/>
                <w:i w:val="false"/>
                <w:color w:val="000000"/>
                <w:sz w:val="20"/>
              </w:rPr>
              <w:t>
</w:t>
            </w:r>
            <w:r>
              <w:rPr>
                <w:rFonts w:ascii="Times New Roman"/>
                <w:b w:val="false"/>
                <w:i w:val="false"/>
                <w:color w:val="000000"/>
                <w:sz w:val="20"/>
              </w:rPr>
              <w:t>295</w:t>
            </w:r>
          </w:p>
          <w:bookmarkEnd w:id="19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және олардың сипаттамалары (құдықтың жердегі белгісі, тереңдігі су деңгейіне дейін және түбіне дейін м, толымдылығы, құдықта су бар айлар) [408-411]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1574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1485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3" w:id="1986"/>
          <w:p>
            <w:pPr>
              <w:spacing w:after="20"/>
              <w:ind w:left="20"/>
              <w:jc w:val="both"/>
            </w:pPr>
            <w:r>
              <w:rPr>
                <w:rFonts w:ascii="Times New Roman"/>
                <w:b w:val="false"/>
                <w:i w:val="false"/>
                <w:color w:val="000000"/>
                <w:sz w:val="20"/>
              </w:rPr>
              <w:t>
</w:t>
            </w:r>
            <w:r>
              <w:rPr>
                <w:rFonts w:ascii="Times New Roman"/>
                <w:b w:val="false"/>
                <w:i w:val="false"/>
                <w:color w:val="000000"/>
                <w:sz w:val="20"/>
              </w:rPr>
              <w:t>296</w:t>
            </w:r>
          </w:p>
          <w:bookmarkEnd w:id="198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Бағанадағы жағасы бар құдықтар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18161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11811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9" w:id="1987"/>
          <w:p>
            <w:pPr>
              <w:spacing w:after="20"/>
              <w:ind w:left="20"/>
              <w:jc w:val="both"/>
            </w:pPr>
            <w:r>
              <w:rPr>
                <w:rFonts w:ascii="Times New Roman"/>
                <w:b w:val="false"/>
                <w:i w:val="false"/>
                <w:color w:val="000000"/>
                <w:sz w:val="20"/>
              </w:rPr>
              <w:t>
</w:t>
            </w:r>
            <w:r>
              <w:rPr>
                <w:rFonts w:ascii="Times New Roman"/>
                <w:b w:val="false"/>
                <w:i w:val="false"/>
                <w:color w:val="000000"/>
                <w:sz w:val="20"/>
              </w:rPr>
              <w:t>297</w:t>
            </w:r>
          </w:p>
          <w:bookmarkEnd w:id="1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сорғысы бар құдықтар мен ұңғымалар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660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927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4" w:id="1988"/>
          <w:p>
            <w:pPr>
              <w:spacing w:after="20"/>
              <w:ind w:left="20"/>
              <w:jc w:val="both"/>
            </w:pPr>
            <w:r>
              <w:rPr>
                <w:rFonts w:ascii="Times New Roman"/>
                <w:b w:val="false"/>
                <w:i w:val="false"/>
                <w:color w:val="000000"/>
                <w:sz w:val="20"/>
              </w:rPr>
              <w:t>
</w:t>
            </w:r>
            <w:r>
              <w:rPr>
                <w:rFonts w:ascii="Times New Roman"/>
                <w:b w:val="false"/>
                <w:i w:val="false"/>
                <w:color w:val="000000"/>
                <w:sz w:val="20"/>
              </w:rPr>
              <w:t>298</w:t>
            </w:r>
          </w:p>
          <w:bookmarkEnd w:id="1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Журавльді құдықтар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1244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10033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9" w:id="1989"/>
          <w:p>
            <w:pPr>
              <w:spacing w:after="20"/>
              <w:ind w:left="20"/>
              <w:jc w:val="both"/>
            </w:pPr>
            <w:r>
              <w:rPr>
                <w:rFonts w:ascii="Times New Roman"/>
                <w:b w:val="false"/>
                <w:i w:val="false"/>
                <w:color w:val="000000"/>
                <w:sz w:val="20"/>
              </w:rPr>
              <w:t>
</w:t>
            </w:r>
            <w:r>
              <w:rPr>
                <w:rFonts w:ascii="Times New Roman"/>
                <w:b w:val="false"/>
                <w:i w:val="false"/>
                <w:color w:val="000000"/>
                <w:sz w:val="20"/>
              </w:rPr>
              <w:t>299</w:t>
            </w:r>
          </w:p>
          <w:bookmarkEnd w:id="1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қозғалтқышы бар құдықтар мен ұңғымалар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6350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11176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4" w:id="1990"/>
          <w:p>
            <w:pPr>
              <w:spacing w:after="20"/>
              <w:ind w:left="20"/>
              <w:jc w:val="both"/>
            </w:pPr>
            <w:r>
              <w:rPr>
                <w:rFonts w:ascii="Times New Roman"/>
                <w:b w:val="false"/>
                <w:i w:val="false"/>
                <w:color w:val="000000"/>
                <w:sz w:val="20"/>
              </w:rPr>
              <w:t>
</w:t>
            </w:r>
            <w:r>
              <w:rPr>
                <w:rFonts w:ascii="Times New Roman"/>
                <w:b w:val="false"/>
                <w:i w:val="false"/>
                <w:color w:val="000000"/>
                <w:sz w:val="20"/>
              </w:rPr>
              <w:t>300</w:t>
            </w:r>
          </w:p>
          <w:bookmarkEnd w:id="199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механикалық көтеретін құдықтар мен ұңғымалар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787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1397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0" w:id="1991"/>
          <w:p>
            <w:pPr>
              <w:spacing w:after="20"/>
              <w:ind w:left="20"/>
              <w:jc w:val="both"/>
            </w:pPr>
            <w:r>
              <w:rPr>
                <w:rFonts w:ascii="Times New Roman"/>
                <w:b w:val="false"/>
                <w:i w:val="false"/>
                <w:color w:val="000000"/>
                <w:sz w:val="20"/>
              </w:rPr>
              <w:t>
</w:t>
            </w:r>
            <w:r>
              <w:rPr>
                <w:rFonts w:ascii="Times New Roman"/>
                <w:b w:val="false"/>
                <w:i w:val="false"/>
                <w:color w:val="000000"/>
                <w:sz w:val="20"/>
              </w:rPr>
              <w:t>301</w:t>
            </w:r>
          </w:p>
          <w:bookmarkEnd w:id="1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 құдықтары мен ұңғымалары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13970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1397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5" w:id="1992"/>
          <w:p>
            <w:pPr>
              <w:spacing w:after="20"/>
              <w:ind w:left="20"/>
              <w:jc w:val="both"/>
            </w:pPr>
            <w:r>
              <w:rPr>
                <w:rFonts w:ascii="Times New Roman"/>
                <w:b w:val="false"/>
                <w:i w:val="false"/>
                <w:color w:val="000000"/>
                <w:sz w:val="20"/>
              </w:rPr>
              <w:t>
</w:t>
            </w:r>
            <w:r>
              <w:rPr>
                <w:rFonts w:ascii="Times New Roman"/>
                <w:b w:val="false"/>
                <w:i w:val="false"/>
                <w:color w:val="000000"/>
                <w:sz w:val="20"/>
              </w:rPr>
              <w:t>302</w:t>
            </w:r>
          </w:p>
          <w:bookmarkEnd w:id="1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Құрылыстағы құдықтар мен ұңғымалар [416]</w:t>
            </w:r>
          </w:p>
          <w:p>
            <w:pPr>
              <w:spacing w:after="20"/>
              <w:ind w:left="20"/>
              <w:jc w:val="both"/>
            </w:pPr>
            <w:r>
              <w:rPr>
                <w:rFonts w:ascii="Times New Roman"/>
                <w:b w:val="false"/>
                <w:i w:val="false"/>
                <w:color w:val="000000"/>
                <w:sz w:val="20"/>
              </w:rPr>
              <w:t>
2) Су қысқыш мұнаралармен және су көтергіш құрылғылармен немесе арақашалармен біріктірілген құдықтар мен ұңғымалар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17526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1752600" cy="278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030" w:id="1993"/>
    <w:p>
      <w:pPr>
        <w:spacing w:after="0"/>
        <w:ind w:left="0"/>
        <w:jc w:val="both"/>
      </w:pPr>
      <w:r>
        <w:rPr>
          <w:rFonts w:ascii="Times New Roman"/>
          <w:b w:val="false"/>
          <w:i w:val="false"/>
          <w:color w:val="000000"/>
          <w:sz w:val="28"/>
        </w:rPr>
        <w:t>
      65-кесте</w:t>
      </w:r>
    </w:p>
    <w:bookmarkEnd w:id="1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0" w:id="1994"/>
          <w:p>
            <w:pPr>
              <w:spacing w:after="20"/>
              <w:ind w:left="20"/>
              <w:jc w:val="both"/>
            </w:pPr>
            <w:r>
              <w:rPr>
                <w:rFonts w:ascii="Times New Roman"/>
                <w:b w:val="false"/>
                <w:i w:val="false"/>
                <w:color w:val="000000"/>
                <w:sz w:val="20"/>
              </w:rPr>
              <w:t>
</w:t>
            </w:r>
            <w:r>
              <w:rPr>
                <w:rFonts w:ascii="Times New Roman"/>
                <w:b w:val="false"/>
                <w:i w:val="false"/>
                <w:color w:val="000000"/>
                <w:sz w:val="20"/>
              </w:rPr>
              <w:t>303</w:t>
            </w:r>
          </w:p>
          <w:bookmarkEnd w:id="19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Құрғап қалған және беті жабылған құдықтар [418]</w:t>
            </w:r>
          </w:p>
          <w:p>
            <w:pPr>
              <w:spacing w:after="20"/>
              <w:ind w:left="20"/>
              <w:jc w:val="both"/>
            </w:pPr>
            <w:r>
              <w:rPr>
                <w:rFonts w:ascii="Times New Roman"/>
                <w:b w:val="false"/>
                <w:i w:val="false"/>
                <w:color w:val="000000"/>
                <w:sz w:val="20"/>
              </w:rPr>
              <w:t>
2) қолданылмайтын немесе тастап кеткен ұңғымалар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1549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1778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5" w:id="1995"/>
          <w:p>
            <w:pPr>
              <w:spacing w:after="20"/>
              <w:ind w:left="20"/>
              <w:jc w:val="both"/>
            </w:pPr>
            <w:r>
              <w:rPr>
                <w:rFonts w:ascii="Times New Roman"/>
                <w:b w:val="false"/>
                <w:i w:val="false"/>
                <w:color w:val="000000"/>
                <w:sz w:val="20"/>
              </w:rPr>
              <w:t>
</w:t>
            </w:r>
            <w:r>
              <w:rPr>
                <w:rFonts w:ascii="Times New Roman"/>
                <w:b w:val="false"/>
                <w:i w:val="false"/>
                <w:color w:val="000000"/>
                <w:sz w:val="20"/>
              </w:rPr>
              <w:t>304</w:t>
            </w:r>
          </w:p>
          <w:bookmarkEnd w:id="19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Колонкалар [420]:</w:t>
            </w:r>
          </w:p>
          <w:p>
            <w:pPr>
              <w:spacing w:after="20"/>
              <w:ind w:left="20"/>
              <w:jc w:val="both"/>
            </w:pPr>
            <w:r>
              <w:rPr>
                <w:rFonts w:ascii="Times New Roman"/>
                <w:b w:val="false"/>
                <w:i w:val="false"/>
                <w:color w:val="000000"/>
                <w:sz w:val="20"/>
              </w:rPr>
              <w:t>
1) гидравликалық (су құятын темір жолдық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965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1054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0"/>
                          <a:stretch>
                            <a:fillRect/>
                          </a:stretch>
                        </pic:blipFill>
                        <pic:spPr>
                          <a:xfrm>
                            <a:off x="0" y="0"/>
                            <a:ext cx="9525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1"/>
                          <a:stretch>
                            <a:fillRect/>
                          </a:stretch>
                        </pic:blipFill>
                        <pic:spPr>
                          <a:xfrm>
                            <a:off x="0" y="0"/>
                            <a:ext cx="1270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ауызсу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2"/>
                          <a:stretch>
                            <a:fillRect/>
                          </a:stretch>
                        </pic:blipFill>
                        <pic:spPr>
                          <a:xfrm>
                            <a:off x="0" y="0"/>
                            <a:ext cx="749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3"/>
                          <a:stretch>
                            <a:fillRect/>
                          </a:stretch>
                        </pic:blipFill>
                        <pic:spPr>
                          <a:xfrm>
                            <a:off x="0" y="0"/>
                            <a:ext cx="9652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 гидранттары, суару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4"/>
                          <a:stretch>
                            <a:fillRect/>
                          </a:stretch>
                        </pic:blipFill>
                        <pic:spPr>
                          <a:xfrm>
                            <a:off x="0" y="0"/>
                            <a:ext cx="762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5"/>
                          <a:stretch>
                            <a:fillRect/>
                          </a:stretch>
                        </pic:blipFill>
                        <pic:spPr>
                          <a:xfrm>
                            <a:off x="0" y="0"/>
                            <a:ext cx="1003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7" w:id="1996"/>
          <w:p>
            <w:pPr>
              <w:spacing w:after="20"/>
              <w:ind w:left="20"/>
              <w:jc w:val="both"/>
            </w:pPr>
            <w:r>
              <w:rPr>
                <w:rFonts w:ascii="Times New Roman"/>
                <w:b w:val="false"/>
                <w:i w:val="false"/>
                <w:color w:val="000000"/>
                <w:sz w:val="20"/>
              </w:rPr>
              <w:t>
</w:t>
            </w:r>
            <w:r>
              <w:rPr>
                <w:rFonts w:ascii="Times New Roman"/>
                <w:b w:val="false"/>
                <w:i w:val="false"/>
                <w:color w:val="000000"/>
                <w:sz w:val="20"/>
              </w:rPr>
              <w:t>305</w:t>
            </w:r>
          </w:p>
          <w:bookmarkEnd w:id="19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машиналарды қосу тораптары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6"/>
                          <a:stretch>
                            <a:fillRect/>
                          </a:stretch>
                        </pic:blipFill>
                        <pic:spPr>
                          <a:xfrm>
                            <a:off x="0" y="0"/>
                            <a:ext cx="482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7"/>
                          <a:stretch>
                            <a:fillRect/>
                          </a:stretch>
                        </pic:blipFill>
                        <pic:spPr>
                          <a:xfrm>
                            <a:off x="0" y="0"/>
                            <a:ext cx="5715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2" w:id="1997"/>
          <w:p>
            <w:pPr>
              <w:spacing w:after="20"/>
              <w:ind w:left="20"/>
              <w:jc w:val="both"/>
            </w:pPr>
            <w:r>
              <w:rPr>
                <w:rFonts w:ascii="Times New Roman"/>
                <w:b w:val="false"/>
                <w:i w:val="false"/>
                <w:color w:val="000000"/>
                <w:sz w:val="20"/>
              </w:rPr>
              <w:t>
</w:t>
            </w:r>
            <w:r>
              <w:rPr>
                <w:rFonts w:ascii="Times New Roman"/>
                <w:b w:val="false"/>
                <w:i w:val="false"/>
                <w:color w:val="000000"/>
                <w:sz w:val="20"/>
              </w:rPr>
              <w:t>306</w:t>
            </w:r>
          </w:p>
          <w:bookmarkEnd w:id="19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будкалары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8"/>
                          <a:stretch>
                            <a:fillRect/>
                          </a:stretch>
                        </pic:blipFill>
                        <pic:spPr>
                          <a:xfrm>
                            <a:off x="0" y="0"/>
                            <a:ext cx="355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9"/>
                          <a:stretch>
                            <a:fillRect/>
                          </a:stretch>
                        </pic:blipFill>
                        <pic:spPr>
                          <a:xfrm>
                            <a:off x="0" y="0"/>
                            <a:ext cx="558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7" w:id="1998"/>
          <w:p>
            <w:pPr>
              <w:spacing w:after="20"/>
              <w:ind w:left="20"/>
              <w:jc w:val="both"/>
            </w:pPr>
            <w:r>
              <w:rPr>
                <w:rFonts w:ascii="Times New Roman"/>
                <w:b w:val="false"/>
                <w:i w:val="false"/>
                <w:color w:val="000000"/>
                <w:sz w:val="20"/>
              </w:rPr>
              <w:t>
</w:t>
            </w:r>
            <w:r>
              <w:rPr>
                <w:rFonts w:ascii="Times New Roman"/>
                <w:b w:val="false"/>
                <w:i w:val="false"/>
                <w:color w:val="000000"/>
                <w:sz w:val="20"/>
              </w:rPr>
              <w:t>307</w:t>
            </w:r>
          </w:p>
          <w:bookmarkEnd w:id="19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бұрқақтар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0"/>
                          <a:stretch>
                            <a:fillRect/>
                          </a:stretch>
                        </pic:blipFill>
                        <pic:spPr>
                          <a:xfrm>
                            <a:off x="0" y="0"/>
                            <a:ext cx="8382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1"/>
                          <a:stretch>
                            <a:fillRect/>
                          </a:stretch>
                        </pic:blipFill>
                        <pic:spPr>
                          <a:xfrm>
                            <a:off x="0" y="0"/>
                            <a:ext cx="7747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082" w:id="1999"/>
    <w:p>
      <w:pPr>
        <w:spacing w:after="0"/>
        <w:ind w:left="0"/>
        <w:jc w:val="both"/>
      </w:pPr>
      <w:r>
        <w:rPr>
          <w:rFonts w:ascii="Times New Roman"/>
          <w:b w:val="false"/>
          <w:i w:val="false"/>
          <w:color w:val="000000"/>
          <w:sz w:val="28"/>
        </w:rPr>
        <w:t>
      66-кесте</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2" w:id="2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308 </w:t>
            </w:r>
          </w:p>
          <w:bookmarkEnd w:id="2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жабық және жер асты су қоймалары, тұндырғыштар, бассейндер, жаңбырлы шұңқырлар (сандар-су қоймасында су болған кезде м және айларда құлату немесе көму биіктігі) [424-426]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2"/>
                          <a:stretch>
                            <a:fillRect/>
                          </a:stretch>
                        </pic:blipFill>
                        <pic:spPr>
                          <a:xfrm>
                            <a:off x="0" y="0"/>
                            <a:ext cx="1803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3"/>
                          <a:stretch>
                            <a:fillRect/>
                          </a:stretch>
                        </pic:blipFill>
                        <pic:spPr>
                          <a:xfrm>
                            <a:off x="0" y="0"/>
                            <a:ext cx="5969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4"/>
                          <a:stretch>
                            <a:fillRect/>
                          </a:stretch>
                        </pic:blipFill>
                        <pic:spPr>
                          <a:xfrm>
                            <a:off x="0" y="0"/>
                            <a:ext cx="3746500" cy="557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24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5"/>
                          <a:stretch>
                            <a:fillRect/>
                          </a:stretch>
                        </pic:blipFill>
                        <pic:spPr>
                          <a:xfrm>
                            <a:off x="0" y="0"/>
                            <a:ext cx="31242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101" w:id="2001"/>
    <w:p>
      <w:pPr>
        <w:spacing w:after="0"/>
        <w:ind w:left="0"/>
        <w:jc w:val="both"/>
      </w:pPr>
      <w:r>
        <w:rPr>
          <w:rFonts w:ascii="Times New Roman"/>
          <w:b w:val="false"/>
          <w:i w:val="false"/>
          <w:color w:val="000000"/>
          <w:sz w:val="28"/>
        </w:rPr>
        <w:t>
      67-кесте</w:t>
      </w:r>
    </w:p>
    <w:bookmarkEnd w:id="2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1" w:id="2002"/>
          <w:p>
            <w:pPr>
              <w:spacing w:after="20"/>
              <w:ind w:left="20"/>
              <w:jc w:val="both"/>
            </w:pPr>
            <w:r>
              <w:rPr>
                <w:rFonts w:ascii="Times New Roman"/>
                <w:b w:val="false"/>
                <w:i w:val="false"/>
                <w:color w:val="000000"/>
                <w:sz w:val="20"/>
              </w:rPr>
              <w:t>
</w:t>
            </w:r>
            <w:r>
              <w:rPr>
                <w:rFonts w:ascii="Times New Roman"/>
                <w:b w:val="false"/>
                <w:i w:val="false"/>
                <w:color w:val="000000"/>
                <w:sz w:val="20"/>
              </w:rPr>
              <w:t>309</w:t>
            </w:r>
          </w:p>
          <w:bookmarkEnd w:id="200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қалдықтарымен ластанған су қоймалары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6"/>
                          <a:stretch>
                            <a:fillRect/>
                          </a:stretch>
                        </pic:blipFill>
                        <pic:spPr>
                          <a:xfrm>
                            <a:off x="0" y="0"/>
                            <a:ext cx="22733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6" w:id="2003"/>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20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Бағаналардағы немесе фермалардағы су қысымды бактар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7"/>
                          <a:stretch>
                            <a:fillRect/>
                          </a:stretch>
                        </pic:blipFill>
                        <pic:spPr>
                          <a:xfrm>
                            <a:off x="0" y="0"/>
                            <a:ext cx="660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8"/>
                          <a:stretch>
                            <a:fillRect/>
                          </a:stretch>
                        </pic:blipFill>
                        <pic:spPr>
                          <a:xfrm>
                            <a:off x="0" y="0"/>
                            <a:ext cx="5842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9"/>
                          <a:stretch>
                            <a:fillRect/>
                          </a:stretch>
                        </pic:blipFill>
                        <pic:spPr>
                          <a:xfrm>
                            <a:off x="0" y="0"/>
                            <a:ext cx="14224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2" w:id="2004"/>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20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 (су көздері, бұлақтар) [429, 430]:</w:t>
            </w:r>
          </w:p>
          <w:p>
            <w:pPr>
              <w:spacing w:after="20"/>
              <w:ind w:left="20"/>
              <w:jc w:val="both"/>
            </w:pPr>
            <w:r>
              <w:rPr>
                <w:rFonts w:ascii="Times New Roman"/>
                <w:b w:val="false"/>
                <w:i w:val="false"/>
                <w:color w:val="000000"/>
                <w:sz w:val="20"/>
              </w:rPr>
              <w:t>
1) жабдықталмаған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0"/>
                          <a:stretch>
                            <a:fillRect/>
                          </a:stretch>
                        </pic:blipFill>
                        <pic:spPr>
                          <a:xfrm>
                            <a:off x="0" y="0"/>
                            <a:ext cx="1638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1"/>
                          <a:stretch>
                            <a:fillRect/>
                          </a:stretch>
                        </pic:blipFill>
                        <pic:spPr>
                          <a:xfrm>
                            <a:off x="0" y="0"/>
                            <a:ext cx="17780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жабдықталған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2"/>
                          <a:stretch>
                            <a:fillRect/>
                          </a:stretch>
                        </pic:blipFill>
                        <pic:spPr>
                          <a:xfrm>
                            <a:off x="0" y="0"/>
                            <a:ext cx="1219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3"/>
                          <a:stretch>
                            <a:fillRect/>
                          </a:stretch>
                        </pic:blipFill>
                        <pic:spPr>
                          <a:xfrm>
                            <a:off x="0" y="0"/>
                            <a:ext cx="1549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ескерткіші бар жабдықтар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4"/>
                          <a:stretch>
                            <a:fillRect/>
                          </a:stretch>
                        </pic:blipFill>
                        <pic:spPr>
                          <a:xfrm>
                            <a:off x="0" y="0"/>
                            <a:ext cx="1295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5"/>
                          <a:stretch>
                            <a:fillRect/>
                          </a:stretch>
                        </pic:blipFill>
                        <pic:spPr>
                          <a:xfrm>
                            <a:off x="0" y="0"/>
                            <a:ext cx="1524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7" w:id="2005"/>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20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Гейзерлер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6"/>
                          <a:stretch>
                            <a:fillRect/>
                          </a:stretch>
                        </pic:blipFill>
                        <pic:spPr>
                          <a:xfrm>
                            <a:off x="0" y="0"/>
                            <a:ext cx="927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7"/>
                          <a:stretch>
                            <a:fillRect/>
                          </a:stretch>
                        </pic:blipFill>
                        <pic:spPr>
                          <a:xfrm>
                            <a:off x="0" y="0"/>
                            <a:ext cx="1155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142" w:id="2006"/>
    <w:p>
      <w:pPr>
        <w:spacing w:after="0"/>
        <w:ind w:left="0"/>
        <w:jc w:val="left"/>
      </w:pPr>
      <w:r>
        <w:rPr>
          <w:rFonts w:ascii="Times New Roman"/>
          <w:b/>
          <w:i w:val="false"/>
          <w:color w:val="000000"/>
        </w:rPr>
        <w:t xml:space="preserve"> Мосты, путепроводы и переправы</w:t>
      </w:r>
    </w:p>
    <w:bookmarkEnd w:id="2006"/>
    <w:bookmarkStart w:name="z14143" w:id="2007"/>
    <w:p>
      <w:pPr>
        <w:spacing w:after="0"/>
        <w:ind w:left="0"/>
        <w:jc w:val="both"/>
      </w:pPr>
      <w:r>
        <w:rPr>
          <w:rFonts w:ascii="Times New Roman"/>
          <w:b w:val="false"/>
          <w:i w:val="false"/>
          <w:color w:val="000000"/>
          <w:sz w:val="28"/>
        </w:rPr>
        <w:t>
      68-кесте</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3" w:id="2008"/>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2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көпірлер [432-436]:</w:t>
            </w:r>
          </w:p>
          <w:p>
            <w:pPr>
              <w:spacing w:after="20"/>
              <w:ind w:left="20"/>
              <w:jc w:val="both"/>
            </w:pPr>
            <w:r>
              <w:rPr>
                <w:rFonts w:ascii="Times New Roman"/>
                <w:b w:val="false"/>
                <w:i w:val="false"/>
                <w:color w:val="000000"/>
                <w:sz w:val="20"/>
              </w:rPr>
              <w:t>
1) бір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8"/>
                          <a:stretch>
                            <a:fillRect/>
                          </a:stretch>
                        </pic:blipFill>
                        <pic:spPr>
                          <a:xfrm>
                            <a:off x="0" y="0"/>
                            <a:ext cx="18923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9"/>
                          <a:stretch>
                            <a:fillRect/>
                          </a:stretch>
                        </pic:blipFill>
                        <pic:spPr>
                          <a:xfrm>
                            <a:off x="0" y="0"/>
                            <a:ext cx="17653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көп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0"/>
                          <a:stretch>
                            <a:fillRect/>
                          </a:stretch>
                        </pic:blipFill>
                        <pic:spPr>
                          <a:xfrm>
                            <a:off x="0" y="0"/>
                            <a:ext cx="19050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1"/>
                          <a:stretch>
                            <a:fillRect/>
                          </a:stretch>
                        </pic:blipFill>
                        <pic:spPr>
                          <a:xfrm>
                            <a:off x="0" y="0"/>
                            <a:ext cx="17653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көтерме және айырық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2"/>
                          <a:stretch>
                            <a:fillRect/>
                          </a:stretch>
                        </pic:blipFill>
                        <pic:spPr>
                          <a:xfrm>
                            <a:off x="0" y="0"/>
                            <a:ext cx="19050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3"/>
                          <a:stretch>
                            <a:fillRect/>
                          </a:stretch>
                        </pic:blipFill>
                        <pic:spPr>
                          <a:xfrm>
                            <a:off x="0" y="0"/>
                            <a:ext cx="17780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8" w:id="20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314 </w:t>
            </w:r>
          </w:p>
          <w:bookmarkEnd w:id="2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бетон, темірбетон көпірлер [432-436]:</w:t>
            </w:r>
          </w:p>
          <w:p>
            <w:pPr>
              <w:spacing w:after="20"/>
              <w:ind w:left="20"/>
              <w:jc w:val="both"/>
            </w:pPr>
            <w:r>
              <w:rPr>
                <w:rFonts w:ascii="Times New Roman"/>
                <w:b w:val="false"/>
                <w:i w:val="false"/>
                <w:color w:val="000000"/>
                <w:sz w:val="20"/>
              </w:rPr>
              <w:t>
1) бір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4"/>
                          <a:stretch>
                            <a:fillRect/>
                          </a:stretch>
                        </pic:blipFill>
                        <pic:spPr>
                          <a:xfrm>
                            <a:off x="0" y="0"/>
                            <a:ext cx="18796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5"/>
                          <a:stretch>
                            <a:fillRect/>
                          </a:stretch>
                        </pic:blipFill>
                        <pic:spPr>
                          <a:xfrm>
                            <a:off x="0" y="0"/>
                            <a:ext cx="1752600" cy="184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көп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6"/>
                          <a:stretch>
                            <a:fillRect/>
                          </a:stretch>
                        </pic:blipFill>
                        <pic:spPr>
                          <a:xfrm>
                            <a:off x="0" y="0"/>
                            <a:ext cx="1905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7"/>
                          <a:stretch>
                            <a:fillRect/>
                          </a:stretch>
                        </pic:blipFill>
                        <pic:spPr>
                          <a:xfrm>
                            <a:off x="0" y="0"/>
                            <a:ext cx="17653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көтерме және айырық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8"/>
                          <a:stretch>
                            <a:fillRect/>
                          </a:stretch>
                        </pic:blipFill>
                        <pic:spPr>
                          <a:xfrm>
                            <a:off x="0" y="0"/>
                            <a:ext cx="19050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9"/>
                          <a:stretch>
                            <a:fillRect/>
                          </a:stretch>
                        </pic:blipFill>
                        <pic:spPr>
                          <a:xfrm>
                            <a:off x="0" y="0"/>
                            <a:ext cx="17780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183" w:id="2010"/>
    <w:p>
      <w:pPr>
        <w:spacing w:after="0"/>
        <w:ind w:left="0"/>
        <w:jc w:val="both"/>
      </w:pPr>
      <w:r>
        <w:rPr>
          <w:rFonts w:ascii="Times New Roman"/>
          <w:b w:val="false"/>
          <w:i w:val="false"/>
          <w:color w:val="000000"/>
          <w:sz w:val="28"/>
        </w:rPr>
        <w:t>
      69-кесте</w:t>
      </w:r>
    </w:p>
    <w:bookmarkEnd w:id="2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3" w:id="2011"/>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2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көпірлер [395, 432-436]:</w:t>
            </w:r>
          </w:p>
          <w:p>
            <w:pPr>
              <w:spacing w:after="20"/>
              <w:ind w:left="20"/>
              <w:jc w:val="both"/>
            </w:pPr>
            <w:r>
              <w:rPr>
                <w:rFonts w:ascii="Times New Roman"/>
                <w:b w:val="false"/>
                <w:i w:val="false"/>
                <w:color w:val="000000"/>
                <w:sz w:val="20"/>
              </w:rPr>
              <w:t>
1) бір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0"/>
                          <a:stretch>
                            <a:fillRect/>
                          </a:stretch>
                        </pic:blipFill>
                        <pic:spPr>
                          <a:xfrm>
                            <a:off x="0" y="0"/>
                            <a:ext cx="1765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1"/>
                          <a:stretch>
                            <a:fillRect/>
                          </a:stretch>
                        </pic:blipFill>
                        <pic:spPr>
                          <a:xfrm>
                            <a:off x="0" y="0"/>
                            <a:ext cx="18161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көп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2"/>
                          <a:stretch>
                            <a:fillRect/>
                          </a:stretch>
                        </pic:blipFill>
                        <pic:spPr>
                          <a:xfrm>
                            <a:off x="0" y="0"/>
                            <a:ext cx="17780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3"/>
                          <a:stretch>
                            <a:fillRect/>
                          </a:stretch>
                        </pic:blipFill>
                        <pic:spPr>
                          <a:xfrm>
                            <a:off x="0" y="0"/>
                            <a:ext cx="1714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4"/>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5"/>
                          <a:stretch>
                            <a:fillRect/>
                          </a:stretch>
                        </pic:blipFill>
                        <pic:spPr>
                          <a:xfrm>
                            <a:off x="0" y="0"/>
                            <a:ext cx="18542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жүзбелі тіректерде (понтондарда, кемелерде, салдарда)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6"/>
                          <a:stretch>
                            <a:fillRect/>
                          </a:stretch>
                        </pic:blipFill>
                        <pic:spPr>
                          <a:xfrm>
                            <a:off x="0" y="0"/>
                            <a:ext cx="17780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7"/>
                          <a:stretch>
                            <a:fillRect/>
                          </a:stretch>
                        </pic:blipFill>
                        <pic:spPr>
                          <a:xfrm>
                            <a:off x="0" y="0"/>
                            <a:ext cx="18288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8"/>
                          <a:stretch>
                            <a:fillRect/>
                          </a:stretch>
                        </pic:blipFill>
                        <pic:spPr>
                          <a:xfrm>
                            <a:off x="0" y="0"/>
                            <a:ext cx="1778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9"/>
                          <a:stretch>
                            <a:fillRect/>
                          </a:stretch>
                        </pic:blipFill>
                        <pic:spPr>
                          <a:xfrm>
                            <a:off x="0" y="0"/>
                            <a:ext cx="1841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8" w:id="2012"/>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20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және арқанды көпірлер [432-435]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0"/>
                          <a:stretch>
                            <a:fillRect/>
                          </a:stretch>
                        </pic:blipFill>
                        <pic:spPr>
                          <a:xfrm>
                            <a:off x="0" y="0"/>
                            <a:ext cx="17653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1"/>
                          <a:stretch>
                            <a:fillRect/>
                          </a:stretch>
                        </pic:blipFill>
                        <pic:spPr>
                          <a:xfrm>
                            <a:off x="0" y="0"/>
                            <a:ext cx="17780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223" w:id="2013"/>
    <w:p>
      <w:pPr>
        <w:spacing w:after="0"/>
        <w:ind w:left="0"/>
        <w:jc w:val="both"/>
      </w:pPr>
      <w:r>
        <w:rPr>
          <w:rFonts w:ascii="Times New Roman"/>
          <w:b w:val="false"/>
          <w:i w:val="false"/>
          <w:color w:val="000000"/>
          <w:sz w:val="28"/>
        </w:rPr>
        <w:t>
      70-кесте</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4" w:id="2014"/>
          <w:p>
            <w:pPr>
              <w:spacing w:after="20"/>
              <w:ind w:left="20"/>
              <w:jc w:val="both"/>
            </w:pPr>
            <w:r>
              <w:rPr>
                <w:rFonts w:ascii="Times New Roman"/>
                <w:b w:val="false"/>
                <w:i w:val="false"/>
                <w:color w:val="000000"/>
                <w:sz w:val="20"/>
              </w:rPr>
              <w:t>
</w:t>
            </w:r>
            <w:r>
              <w:rPr>
                <w:rFonts w:ascii="Times New Roman"/>
                <w:b w:val="false"/>
                <w:i w:val="false"/>
                <w:color w:val="000000"/>
                <w:sz w:val="20"/>
              </w:rPr>
              <w:t>Топографиялық объектілердің атауы мен сипаттамасы</w:t>
            </w:r>
          </w:p>
          <w:bookmarkEnd w:id="20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2" w:id="2015"/>
          <w:p>
            <w:pPr>
              <w:spacing w:after="20"/>
              <w:ind w:left="20"/>
              <w:jc w:val="both"/>
            </w:pPr>
            <w:r>
              <w:rPr>
                <w:rFonts w:ascii="Times New Roman"/>
                <w:b w:val="false"/>
                <w:i w:val="false"/>
                <w:color w:val="000000"/>
                <w:sz w:val="20"/>
              </w:rPr>
              <w:t>
</w:t>
            </w:r>
            <w:r>
              <w:rPr>
                <w:rFonts w:ascii="Times New Roman"/>
                <w:b w:val="false"/>
                <w:i w:val="false"/>
                <w:color w:val="000000"/>
                <w:sz w:val="20"/>
              </w:rPr>
              <w:t>317</w:t>
            </w:r>
          </w:p>
          <w:bookmarkEnd w:id="2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көпірлер [432, 435, 436]</w:t>
            </w:r>
          </w:p>
          <w:p>
            <w:pPr>
              <w:spacing w:after="20"/>
              <w:ind w:left="20"/>
              <w:jc w:val="both"/>
            </w:pPr>
            <w:r>
              <w:rPr>
                <w:rFonts w:ascii="Times New Roman"/>
                <w:b w:val="false"/>
                <w:i w:val="false"/>
                <w:color w:val="000000"/>
                <w:sz w:val="20"/>
              </w:rPr>
              <w:t>
1) жоғарғы қабат - автомобиль жолы, төменгі қабат - темір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2"/>
                          <a:stretch>
                            <a:fillRect/>
                          </a:stretch>
                        </pic:blipFill>
                        <pic:spPr>
                          <a:xfrm>
                            <a:off x="0" y="0"/>
                            <a:ext cx="1663700" cy="358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3"/>
                          <a:stretch>
                            <a:fillRect/>
                          </a:stretch>
                        </pic:blipFill>
                        <pic:spPr>
                          <a:xfrm>
                            <a:off x="0" y="0"/>
                            <a:ext cx="1612900" cy="793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жоғарғы қабат - темір жол, төменгі қабат -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4"/>
                          <a:stretch>
                            <a:fillRect/>
                          </a:stretch>
                        </pic:blipFill>
                        <pic:spPr>
                          <a:xfrm>
                            <a:off x="0" y="0"/>
                            <a:ext cx="1612900" cy="397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42" w:id="2016"/>
    <w:p>
      <w:pPr>
        <w:spacing w:after="0"/>
        <w:ind w:left="0"/>
        <w:jc w:val="both"/>
      </w:pPr>
      <w:r>
        <w:rPr>
          <w:rFonts w:ascii="Times New Roman"/>
          <w:b w:val="false"/>
          <w:i w:val="false"/>
          <w:color w:val="000000"/>
          <w:sz w:val="28"/>
        </w:rPr>
        <w:t>
      71-кесте</w:t>
      </w:r>
    </w:p>
    <w:bookmarkEnd w:id="2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2" w:id="2017"/>
          <w:p>
            <w:pPr>
              <w:spacing w:after="20"/>
              <w:ind w:left="20"/>
              <w:jc w:val="both"/>
            </w:pPr>
            <w:r>
              <w:rPr>
                <w:rFonts w:ascii="Times New Roman"/>
                <w:b w:val="false"/>
                <w:i w:val="false"/>
                <w:color w:val="000000"/>
                <w:sz w:val="20"/>
              </w:rPr>
              <w:t>
</w:t>
            </w:r>
            <w:r>
              <w:rPr>
                <w:rFonts w:ascii="Times New Roman"/>
                <w:b w:val="false"/>
                <w:i w:val="false"/>
                <w:color w:val="000000"/>
                <w:sz w:val="20"/>
              </w:rPr>
              <w:t>318</w:t>
            </w:r>
          </w:p>
          <w:bookmarkEnd w:id="2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автомобиль жолдары жанындағы көпірлер [432, 435, 436]:</w:t>
            </w:r>
          </w:p>
          <w:p>
            <w:pPr>
              <w:spacing w:after="20"/>
              <w:ind w:left="20"/>
              <w:jc w:val="both"/>
            </w:pPr>
            <w:r>
              <w:rPr>
                <w:rFonts w:ascii="Times New Roman"/>
                <w:b w:val="false"/>
                <w:i w:val="false"/>
                <w:color w:val="000000"/>
                <w:sz w:val="20"/>
              </w:rPr>
              <w:t>
1) жалпы өту құрылысында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5"/>
                          <a:stretch>
                            <a:fillRect/>
                          </a:stretch>
                        </pic:blipFill>
                        <pic:spPr>
                          <a:xfrm>
                            <a:off x="0" y="0"/>
                            <a:ext cx="16129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6"/>
                          <a:stretch>
                            <a:fillRect/>
                          </a:stretch>
                        </pic:blipFill>
                        <pic:spPr>
                          <a:xfrm>
                            <a:off x="0" y="0"/>
                            <a:ext cx="16764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тіректері бар бөлек аралық құрылыста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7"/>
                          <a:stretch>
                            <a:fillRect/>
                          </a:stretch>
                        </pic:blipFill>
                        <pic:spPr>
                          <a:xfrm>
                            <a:off x="0" y="0"/>
                            <a:ext cx="16256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8"/>
                          <a:stretch>
                            <a:fillRect/>
                          </a:stretch>
                        </pic:blipFill>
                        <pic:spPr>
                          <a:xfrm>
                            <a:off x="0" y="0"/>
                            <a:ext cx="16637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2" w:id="2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319 </w:t>
            </w:r>
          </w:p>
          <w:bookmarkEnd w:id="2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өтпелері [432, 436, 437]:</w:t>
            </w:r>
          </w:p>
          <w:p>
            <w:pPr>
              <w:spacing w:after="20"/>
              <w:ind w:left="20"/>
              <w:jc w:val="both"/>
            </w:pPr>
            <w:r>
              <w:rPr>
                <w:rFonts w:ascii="Times New Roman"/>
                <w:b w:val="false"/>
                <w:i w:val="false"/>
                <w:color w:val="000000"/>
                <w:sz w:val="20"/>
              </w:rPr>
              <w:t>
1) темір жол - автомобиль немесе темір жолдың үстінде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9"/>
                          <a:stretch>
                            <a:fillRect/>
                          </a:stretch>
                        </pic:blipFill>
                        <pic:spPr>
                          <a:xfrm>
                            <a:off x="0" y="0"/>
                            <a:ext cx="16129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0"/>
                          <a:stretch>
                            <a:fillRect/>
                          </a:stretch>
                        </pic:blipFill>
                        <pic:spPr>
                          <a:xfrm>
                            <a:off x="0" y="0"/>
                            <a:ext cx="16637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автожолдар – темір жол немесе автомобиль жолының үстінде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1"/>
                          <a:stretch>
                            <a:fillRect/>
                          </a:stretch>
                        </pic:blipFill>
                        <pic:spPr>
                          <a:xfrm>
                            <a:off x="0" y="0"/>
                            <a:ext cx="16129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2"/>
                          <a:stretch>
                            <a:fillRect/>
                          </a:stretch>
                        </pic:blipFill>
                        <pic:spPr>
                          <a:xfrm>
                            <a:off x="0" y="0"/>
                            <a:ext cx="16764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2" w:id="20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320 </w:t>
            </w:r>
          </w:p>
          <w:bookmarkEnd w:id="2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Автожолдардағы көпірлердің сипаттамасы [432, 439, 440]:</w:t>
            </w:r>
          </w:p>
          <w:p>
            <w:pPr>
              <w:spacing w:after="20"/>
              <w:ind w:left="20"/>
              <w:jc w:val="both"/>
            </w:pPr>
            <w:r>
              <w:rPr>
                <w:rFonts w:ascii="Times New Roman"/>
                <w:b w:val="false"/>
                <w:i w:val="false"/>
                <w:color w:val="000000"/>
                <w:sz w:val="20"/>
              </w:rPr>
              <w:t>
1) сол колонкадағы бірінші сан - өзендердегі су деңгейінен аралық құрылыстың төменгі биіктігі; бөлшек алымында - көпірдің ұзындығы және оның жүру бөлігінің ені м; бөлімінде - автомобиль жүктемесі (Жүк көтергіштігі) тоннада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3"/>
                          <a:stretch>
                            <a:fillRect/>
                          </a:stretch>
                        </pic:blipFill>
                        <pic:spPr>
                          <a:xfrm>
                            <a:off x="0" y="0"/>
                            <a:ext cx="5842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4"/>
                          <a:stretch>
                            <a:fillRect/>
                          </a:stretch>
                        </pic:blipFill>
                        <pic:spPr>
                          <a:xfrm>
                            <a:off x="0" y="0"/>
                            <a:ext cx="3810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 колонкада - автомобиль жүктемесі (жүк көтергіштігі) тоннада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82" w:id="2020"/>
    <w:p>
      <w:pPr>
        <w:spacing w:after="0"/>
        <w:ind w:left="0"/>
        <w:jc w:val="both"/>
      </w:pPr>
      <w:r>
        <w:rPr>
          <w:rFonts w:ascii="Times New Roman"/>
          <w:b w:val="false"/>
          <w:i w:val="false"/>
          <w:color w:val="000000"/>
          <w:sz w:val="28"/>
        </w:rPr>
        <w:t>
      72-кесте</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2" w:id="2021"/>
          <w:p>
            <w:pPr>
              <w:spacing w:after="20"/>
              <w:ind w:left="20"/>
              <w:jc w:val="both"/>
            </w:pPr>
            <w:r>
              <w:rPr>
                <w:rFonts w:ascii="Times New Roman"/>
                <w:b w:val="false"/>
                <w:i w:val="false"/>
                <w:color w:val="000000"/>
                <w:sz w:val="20"/>
              </w:rPr>
              <w:t>
</w:t>
            </w:r>
            <w:r>
              <w:rPr>
                <w:rFonts w:ascii="Times New Roman"/>
                <w:b w:val="false"/>
                <w:i w:val="false"/>
                <w:color w:val="000000"/>
                <w:sz w:val="20"/>
              </w:rPr>
              <w:t>321</w:t>
            </w:r>
          </w:p>
          <w:bookmarkEnd w:id="2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көпірлер [432, 438]:</w:t>
            </w:r>
          </w:p>
          <w:p>
            <w:pPr>
              <w:spacing w:after="20"/>
              <w:ind w:left="20"/>
              <w:jc w:val="both"/>
            </w:pPr>
            <w:r>
              <w:rPr>
                <w:rFonts w:ascii="Times New Roman"/>
                <w:b w:val="false"/>
                <w:i w:val="false"/>
                <w:color w:val="000000"/>
                <w:sz w:val="20"/>
              </w:rPr>
              <w:t>
1)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5"/>
                          <a:stretch>
                            <a:fillRect/>
                          </a:stretch>
                        </pic:blipFill>
                        <pic:spPr>
                          <a:xfrm>
                            <a:off x="0" y="0"/>
                            <a:ext cx="17653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6"/>
                          <a:stretch>
                            <a:fillRect/>
                          </a:stretch>
                        </pic:blipFill>
                        <pic:spPr>
                          <a:xfrm>
                            <a:off x="0" y="0"/>
                            <a:ext cx="1841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тас, бетон, темірбетон және металл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7"/>
                          <a:stretch>
                            <a:fillRect/>
                          </a:stretch>
                        </pic:blipFill>
                        <pic:spPr>
                          <a:xfrm>
                            <a:off x="0" y="0"/>
                            <a:ext cx="17145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8"/>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шынжырлы және арқанды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9"/>
                          <a:stretch>
                            <a:fillRect/>
                          </a:stretch>
                        </pic:blipFill>
                        <pic:spPr>
                          <a:xfrm>
                            <a:off x="0" y="0"/>
                            <a:ext cx="17399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7" w:id="2022"/>
          <w:p>
            <w:pPr>
              <w:spacing w:after="20"/>
              <w:ind w:left="20"/>
              <w:jc w:val="both"/>
            </w:pPr>
            <w:r>
              <w:rPr>
                <w:rFonts w:ascii="Times New Roman"/>
                <w:b w:val="false"/>
                <w:i w:val="false"/>
                <w:color w:val="000000"/>
                <w:sz w:val="20"/>
              </w:rPr>
              <w:t>
</w:t>
            </w:r>
            <w:r>
              <w:rPr>
                <w:rFonts w:ascii="Times New Roman"/>
                <w:b w:val="false"/>
                <w:i w:val="false"/>
                <w:color w:val="000000"/>
                <w:sz w:val="20"/>
              </w:rPr>
              <w:t>322</w:t>
            </w:r>
          </w:p>
          <w:bookmarkEnd w:id="2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Автожолдардағы шағын көпірлердің сипаттамасы [432, 439, 440]:</w:t>
            </w:r>
          </w:p>
          <w:p>
            <w:pPr>
              <w:spacing w:after="20"/>
              <w:ind w:left="20"/>
              <w:jc w:val="both"/>
            </w:pPr>
            <w:r>
              <w:rPr>
                <w:rFonts w:ascii="Times New Roman"/>
                <w:b w:val="false"/>
                <w:i w:val="false"/>
                <w:color w:val="000000"/>
                <w:sz w:val="20"/>
              </w:rPr>
              <w:t>
1) сол бағанада әріптік индекстер - аралық құрылыстың материалы; бөлшек алымында-көпірдің ұзындығы және оның жүру бөлігінің ені м; бөлімінде-автомобиль жүктемесі (Жүк көтергіштігі) тоннада</w:t>
            </w:r>
          </w:p>
          <w:p>
            <w:pPr>
              <w:spacing w:after="20"/>
              <w:ind w:left="20"/>
              <w:jc w:val="both"/>
            </w:pPr>
            <w:r>
              <w:rPr>
                <w:rFonts w:ascii="Times New Roman"/>
                <w:b w:val="false"/>
                <w:i w:val="false"/>
                <w:color w:val="000000"/>
                <w:sz w:val="20"/>
              </w:rPr>
              <w:t>
2) оң колонкада - жүк көтергіштігі, тоннада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0"/>
                          <a:stretch>
                            <a:fillRect/>
                          </a:stretch>
                        </pic:blipFill>
                        <pic:spPr>
                          <a:xfrm>
                            <a:off x="0" y="0"/>
                            <a:ext cx="622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1"/>
                          <a:stretch>
                            <a:fillRect/>
                          </a:stretch>
                        </pic:blipFill>
                        <pic:spPr>
                          <a:xfrm>
                            <a:off x="0" y="0"/>
                            <a:ext cx="3175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2" w:id="2023"/>
          <w:p>
            <w:pPr>
              <w:spacing w:after="20"/>
              <w:ind w:left="20"/>
              <w:jc w:val="both"/>
            </w:pPr>
            <w:r>
              <w:rPr>
                <w:rFonts w:ascii="Times New Roman"/>
                <w:b w:val="false"/>
                <w:i w:val="false"/>
                <w:color w:val="000000"/>
                <w:sz w:val="20"/>
              </w:rPr>
              <w:t>
</w:t>
            </w:r>
            <w:r>
              <w:rPr>
                <w:rFonts w:ascii="Times New Roman"/>
                <w:b w:val="false"/>
                <w:i w:val="false"/>
                <w:color w:val="000000"/>
                <w:sz w:val="20"/>
              </w:rPr>
              <w:t>323</w:t>
            </w:r>
          </w:p>
          <w:bookmarkEnd w:id="2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жолдарындағы ұзындығы 1 м дейінгі көпірлер [432,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2"/>
                          <a:stretch>
                            <a:fillRect/>
                          </a:stretch>
                        </pic:blipFill>
                        <pic:spPr>
                          <a:xfrm>
                            <a:off x="0" y="0"/>
                            <a:ext cx="1714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3"/>
                          <a:stretch>
                            <a:fillRect/>
                          </a:stretch>
                        </pic:blipFill>
                        <pic:spPr>
                          <a:xfrm>
                            <a:off x="0" y="0"/>
                            <a:ext cx="18161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 жол науалары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4"/>
                          <a:stretch>
                            <a:fillRect/>
                          </a:stretch>
                        </pic:blipFill>
                        <pic:spPr>
                          <a:xfrm>
                            <a:off x="0" y="0"/>
                            <a:ext cx="17145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5"/>
                          <a:stretch>
                            <a:fillRect/>
                          </a:stretch>
                        </pic:blipFill>
                        <pic:spPr>
                          <a:xfrm>
                            <a:off x="0" y="0"/>
                            <a:ext cx="17780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 астындағы құбырлар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6"/>
                          <a:stretch>
                            <a:fillRect/>
                          </a:stretch>
                        </pic:blipFill>
                        <pic:spPr>
                          <a:xfrm>
                            <a:off x="0" y="0"/>
                            <a:ext cx="1739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7"/>
                          <a:stretch>
                            <a:fillRect/>
                          </a:stretch>
                        </pic:blipFill>
                        <pic:spPr>
                          <a:xfrm>
                            <a:off x="0" y="0"/>
                            <a:ext cx="1752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7" w:id="2024"/>
          <w:p>
            <w:pPr>
              <w:spacing w:after="20"/>
              <w:ind w:left="20"/>
              <w:jc w:val="both"/>
            </w:pPr>
            <w:r>
              <w:rPr>
                <w:rFonts w:ascii="Times New Roman"/>
                <w:b w:val="false"/>
                <w:i w:val="false"/>
                <w:color w:val="000000"/>
                <w:sz w:val="20"/>
              </w:rPr>
              <w:t>
</w:t>
            </w:r>
            <w:r>
              <w:rPr>
                <w:rFonts w:ascii="Times New Roman"/>
                <w:b w:val="false"/>
                <w:i w:val="false"/>
                <w:color w:val="000000"/>
                <w:sz w:val="20"/>
              </w:rPr>
              <w:t>324</w:t>
            </w:r>
          </w:p>
          <w:bookmarkEnd w:id="20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астындағы құбырлардың сипаттамалары [432,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әмбебап мақсаттағы жоспарларда: бөлшек алымында - жол төсемінің құбыр үстінен белгісі, бөлімінде - құбыр саны және олардың ішкі диаметрі м, оң жағында - құбыр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8"/>
                          <a:stretch>
                            <a:fillRect/>
                          </a:stretch>
                        </pic:blipFill>
                        <pic:spPr>
                          <a:xfrm>
                            <a:off x="0" y="0"/>
                            <a:ext cx="1054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мелиоративтік мақсаттағы жоспарларда: сол жақта - құбырдың ішкі диаметрі м, бөлшек алымында-құбырдың төменгі жағына кіру биіктігінің белгісі және құбырдың төменгі жағына шығу биіктігінің белгісі, бөлімінде-жол төсемінің құбыр үстінен белгісі, оң жақта-құбыр материалы және оның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9"/>
                          <a:stretch>
                            <a:fillRect/>
                          </a:stretch>
                        </pic:blipFill>
                        <pic:spPr>
                          <a:xfrm>
                            <a:off x="0" y="0"/>
                            <a:ext cx="2476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tc>
      </w:tr>
    </w:tbl>
    <w:bookmarkStart w:name="z14340" w:id="2025"/>
    <w:p>
      <w:pPr>
        <w:spacing w:after="0"/>
        <w:ind w:left="0"/>
        <w:jc w:val="both"/>
      </w:pPr>
      <w:r>
        <w:rPr>
          <w:rFonts w:ascii="Times New Roman"/>
          <w:b w:val="false"/>
          <w:i w:val="false"/>
          <w:color w:val="000000"/>
          <w:sz w:val="28"/>
        </w:rPr>
        <w:t>
      73-кесте</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0" w:id="2026"/>
          <w:p>
            <w:pPr>
              <w:spacing w:after="20"/>
              <w:ind w:left="20"/>
              <w:jc w:val="both"/>
            </w:pPr>
            <w:r>
              <w:rPr>
                <w:rFonts w:ascii="Times New Roman"/>
                <w:b w:val="false"/>
                <w:i w:val="false"/>
                <w:color w:val="000000"/>
                <w:sz w:val="20"/>
              </w:rPr>
              <w:t>
</w:t>
            </w:r>
            <w:r>
              <w:rPr>
                <w:rFonts w:ascii="Times New Roman"/>
                <w:b w:val="false"/>
                <w:i w:val="false"/>
                <w:color w:val="000000"/>
                <w:sz w:val="20"/>
              </w:rPr>
              <w:t>325</w:t>
            </w:r>
          </w:p>
          <w:bookmarkEnd w:id="2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Жаяу жүргіншілер көпірі [432,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0"/>
                          <a:stretch>
                            <a:fillRect/>
                          </a:stretch>
                        </pic:blipFill>
                        <pic:spPr>
                          <a:xfrm>
                            <a:off x="0" y="0"/>
                            <a:ext cx="1676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1"/>
                          <a:stretch>
                            <a:fillRect/>
                          </a:stretch>
                        </pic:blipFill>
                        <pic:spPr>
                          <a:xfrm>
                            <a:off x="0" y="0"/>
                            <a:ext cx="17399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Жаяу жүргіншілер көпірі аспалы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2"/>
                          <a:stretch>
                            <a:fillRect/>
                          </a:stretch>
                        </pic:blipFill>
                        <pic:spPr>
                          <a:xfrm>
                            <a:off x="0" y="0"/>
                            <a:ext cx="1612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3"/>
                          <a:stretch>
                            <a:fillRect/>
                          </a:stretch>
                        </pic:blipFill>
                        <pic:spPr>
                          <a:xfrm>
                            <a:off x="0" y="0"/>
                            <a:ext cx="1663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Жаяу жүргіншілер көпірі баспалдақты[443]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4"/>
                          <a:stretch>
                            <a:fillRect/>
                          </a:stretch>
                        </pic:blipFill>
                        <pic:spPr>
                          <a:xfrm>
                            <a:off x="0" y="0"/>
                            <a:ext cx="14478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5"/>
                          <a:stretch>
                            <a:fillRect/>
                          </a:stretch>
                        </pic:blipFill>
                        <pic:spPr>
                          <a:xfrm>
                            <a:off x="0" y="0"/>
                            <a:ext cx="17272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5" w:id="2027"/>
          <w:p>
            <w:pPr>
              <w:spacing w:after="20"/>
              <w:ind w:left="20"/>
              <w:jc w:val="both"/>
            </w:pPr>
            <w:r>
              <w:rPr>
                <w:rFonts w:ascii="Times New Roman"/>
                <w:b w:val="false"/>
                <w:i w:val="false"/>
                <w:color w:val="000000"/>
                <w:sz w:val="20"/>
              </w:rPr>
              <w:t>
</w:t>
            </w:r>
            <w:r>
              <w:rPr>
                <w:rFonts w:ascii="Times New Roman"/>
                <w:b w:val="false"/>
                <w:i w:val="false"/>
                <w:color w:val="000000"/>
                <w:sz w:val="20"/>
              </w:rPr>
              <w:t>326</w:t>
            </w:r>
          </w:p>
          <w:bookmarkEnd w:id="2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Механикалық қозғалтқыштары бар паромдар.</w:t>
            </w:r>
          </w:p>
          <w:p>
            <w:pPr>
              <w:spacing w:after="20"/>
              <w:ind w:left="20"/>
              <w:jc w:val="both"/>
            </w:pPr>
            <w:r>
              <w:rPr>
                <w:rFonts w:ascii="Times New Roman"/>
                <w:b w:val="false"/>
                <w:i w:val="false"/>
                <w:color w:val="000000"/>
                <w:sz w:val="20"/>
              </w:rPr>
              <w:t>
Паромдардың сипаттамалары: бөлшек алымында-жүк палубасының өлшемдері М, бөлімінде-жүк көтергіштігі тоннада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6"/>
                          <a:stretch>
                            <a:fillRect/>
                          </a:stretch>
                        </pic:blipFill>
                        <pic:spPr>
                          <a:xfrm>
                            <a:off x="0" y="0"/>
                            <a:ext cx="16637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7"/>
                          <a:stretch>
                            <a:fillRect/>
                          </a:stretch>
                        </pic:blipFill>
                        <pic:spPr>
                          <a:xfrm>
                            <a:off x="0" y="0"/>
                            <a:ext cx="17399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Өздігінен жүрмейтін паромдар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8"/>
                          <a:stretch>
                            <a:fillRect/>
                          </a:stretch>
                        </pic:blipFill>
                        <pic:spPr>
                          <a:xfrm>
                            <a:off x="0" y="0"/>
                            <a:ext cx="1663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9"/>
                          <a:stretch>
                            <a:fillRect/>
                          </a:stretch>
                        </pic:blipFill>
                        <pic:spPr>
                          <a:xfrm>
                            <a:off x="0" y="0"/>
                            <a:ext cx="1752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5" w:id="2028"/>
          <w:p>
            <w:pPr>
              <w:spacing w:after="20"/>
              <w:ind w:left="20"/>
              <w:jc w:val="both"/>
            </w:pPr>
            <w:r>
              <w:rPr>
                <w:rFonts w:ascii="Times New Roman"/>
                <w:b w:val="false"/>
                <w:i w:val="false"/>
                <w:color w:val="000000"/>
                <w:sz w:val="20"/>
              </w:rPr>
              <w:t>
</w:t>
            </w:r>
            <w:r>
              <w:rPr>
                <w:rFonts w:ascii="Times New Roman"/>
                <w:b w:val="false"/>
                <w:i w:val="false"/>
                <w:color w:val="000000"/>
                <w:sz w:val="20"/>
              </w:rPr>
              <w:t>327</w:t>
            </w:r>
          </w:p>
          <w:bookmarkEnd w:id="2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Механикалық қозғалтқыштары бар қайық тасымалы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0"/>
                          <a:stretch>
                            <a:fillRect/>
                          </a:stretch>
                        </pic:blipFill>
                        <pic:spPr>
                          <a:xfrm>
                            <a:off x="0" y="0"/>
                            <a:ext cx="16383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1"/>
                          <a:stretch>
                            <a:fillRect/>
                          </a:stretch>
                        </pic:blipFill>
                        <pic:spPr>
                          <a:xfrm>
                            <a:off x="0" y="0"/>
                            <a:ext cx="17653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Қайық тасымалы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2"/>
                          <a:stretch>
                            <a:fillRect/>
                          </a:stretch>
                        </pic:blipFill>
                        <pic:spPr>
                          <a:xfrm>
                            <a:off x="0" y="0"/>
                            <a:ext cx="16637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3"/>
                          <a:stretch>
                            <a:fillRect/>
                          </a:stretch>
                        </pic:blipFill>
                        <pic:spPr>
                          <a:xfrm>
                            <a:off x="0" y="0"/>
                            <a:ext cx="17653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5" w:id="2029"/>
          <w:p>
            <w:pPr>
              <w:spacing w:after="20"/>
              <w:ind w:left="20"/>
              <w:jc w:val="both"/>
            </w:pPr>
            <w:r>
              <w:rPr>
                <w:rFonts w:ascii="Times New Roman"/>
                <w:b w:val="false"/>
                <w:i w:val="false"/>
                <w:color w:val="000000"/>
                <w:sz w:val="20"/>
              </w:rPr>
              <w:t>
</w:t>
            </w:r>
            <w:r>
              <w:rPr>
                <w:rFonts w:ascii="Times New Roman"/>
                <w:b w:val="false"/>
                <w:i w:val="false"/>
                <w:color w:val="000000"/>
                <w:sz w:val="20"/>
              </w:rPr>
              <w:t>328</w:t>
            </w:r>
          </w:p>
          <w:bookmarkEnd w:id="20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Бродтар және олардың сипаттамалары: бөлшек алымында-бродтың тереңдігі мен ұзындығы м, бөлімінде-түбі топырағының сипаты және ағын жылдамдығы м / с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4"/>
                          <a:stretch>
                            <a:fillRect/>
                          </a:stretch>
                        </pic:blipFill>
                        <pic:spPr>
                          <a:xfrm>
                            <a:off x="0" y="0"/>
                            <a:ext cx="1625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5"/>
                          <a:stretch>
                            <a:fillRect/>
                          </a:stretch>
                        </pic:blipFill>
                        <pic:spPr>
                          <a:xfrm>
                            <a:off x="0" y="0"/>
                            <a:ext cx="1739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390" w:id="2030"/>
    <w:p>
      <w:pPr>
        <w:spacing w:after="0"/>
        <w:ind w:left="0"/>
        <w:jc w:val="left"/>
      </w:pPr>
      <w:r>
        <w:rPr>
          <w:rFonts w:ascii="Times New Roman"/>
          <w:b/>
          <w:i w:val="false"/>
          <w:color w:val="000000"/>
        </w:rPr>
        <w:t xml:space="preserve"> Көпірлер мен жол өтпелерін бейнелеу мысалдары</w:t>
      </w:r>
    </w:p>
    <w:bookmarkEnd w:id="2030"/>
    <w:bookmarkStart w:name="z14391" w:id="2031"/>
    <w:p>
      <w:pPr>
        <w:spacing w:after="0"/>
        <w:ind w:left="0"/>
        <w:jc w:val="both"/>
      </w:pPr>
      <w:r>
        <w:rPr>
          <w:rFonts w:ascii="Times New Roman"/>
          <w:b w:val="false"/>
          <w:i w:val="false"/>
          <w:color w:val="000000"/>
          <w:sz w:val="28"/>
        </w:rPr>
        <w:t>
      74-кесте</w:t>
      </w:r>
    </w:p>
    <w:bookmarkEnd w:id="2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2" w:id="2032"/>
          <w:p>
            <w:pPr>
              <w:spacing w:after="20"/>
              <w:ind w:left="20"/>
              <w:jc w:val="both"/>
            </w:pPr>
            <w:r>
              <w:rPr>
                <w:rFonts w:ascii="Times New Roman"/>
                <w:b w:val="false"/>
                <w:i w:val="false"/>
                <w:color w:val="000000"/>
                <w:sz w:val="20"/>
              </w:rPr>
              <w:t>
</w:t>
            </w:r>
          </w:p>
          <w:bookmarkEnd w:id="2032"/>
          <w:p>
            <w:pPr>
              <w:spacing w:after="20"/>
              <w:ind w:left="20"/>
              <w:jc w:val="both"/>
            </w:pPr>
            <w:r>
              <w:drawing>
                <wp:inline distT="0" distB="0" distL="0" distR="0">
                  <wp:extent cx="6096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6"/>
                          <a:stretch>
                            <a:fillRect/>
                          </a:stretch>
                        </pic:blipFill>
                        <pic:spPr>
                          <a:xfrm>
                            <a:off x="0" y="0"/>
                            <a:ext cx="60960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5" w:id="2033"/>
          <w:p>
            <w:pPr>
              <w:spacing w:after="20"/>
              <w:ind w:left="20"/>
              <w:jc w:val="both"/>
            </w:pPr>
            <w:r>
              <w:rPr>
                <w:rFonts w:ascii="Times New Roman"/>
                <w:b w:val="false"/>
                <w:i w:val="false"/>
                <w:color w:val="000000"/>
                <w:sz w:val="20"/>
              </w:rPr>
              <w:t>
</w:t>
            </w:r>
          </w:p>
          <w:bookmarkEnd w:id="2033"/>
          <w:p>
            <w:pPr>
              <w:spacing w:after="20"/>
              <w:ind w:left="20"/>
              <w:jc w:val="both"/>
            </w:pPr>
            <w:r>
              <w:drawing>
                <wp:inline distT="0" distB="0" distL="0" distR="0">
                  <wp:extent cx="6057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7"/>
                          <a:stretch>
                            <a:fillRect/>
                          </a:stretch>
                        </pic:blipFill>
                        <pic:spPr>
                          <a:xfrm>
                            <a:off x="0" y="0"/>
                            <a:ext cx="6057900" cy="402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Қаладағы көпірлер </w:t>
            </w:r>
          </w:p>
          <w:p>
            <w:pPr>
              <w:spacing w:after="20"/>
              <w:ind w:left="20"/>
              <w:jc w:val="both"/>
            </w:pPr>
          </w:p>
        </w:tc>
      </w:tr>
    </w:tbl>
    <w:bookmarkStart w:name="z14398" w:id="2034"/>
    <w:p>
      <w:pPr>
        <w:spacing w:after="0"/>
        <w:ind w:left="0"/>
        <w:jc w:val="both"/>
      </w:pPr>
      <w:r>
        <w:rPr>
          <w:rFonts w:ascii="Times New Roman"/>
          <w:b w:val="false"/>
          <w:i w:val="false"/>
          <w:color w:val="000000"/>
          <w:sz w:val="28"/>
        </w:rPr>
        <w:t>
      75-кесте</w:t>
      </w:r>
    </w:p>
    <w:bookmarkEnd w:id="2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9" w:id="2035"/>
          <w:p>
            <w:pPr>
              <w:spacing w:after="20"/>
              <w:ind w:left="20"/>
              <w:jc w:val="both"/>
            </w:pPr>
            <w:r>
              <w:rPr>
                <w:rFonts w:ascii="Times New Roman"/>
                <w:b w:val="false"/>
                <w:i w:val="false"/>
                <w:color w:val="000000"/>
                <w:sz w:val="20"/>
              </w:rPr>
              <w:t>
</w:t>
            </w:r>
          </w:p>
          <w:bookmarkEnd w:id="2035"/>
          <w:p>
            <w:pPr>
              <w:spacing w:after="20"/>
              <w:ind w:left="20"/>
              <w:jc w:val="both"/>
            </w:pPr>
            <w:r>
              <w:drawing>
                <wp:inline distT="0" distB="0" distL="0" distR="0">
                  <wp:extent cx="62230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8"/>
                          <a:stretch>
                            <a:fillRect/>
                          </a:stretch>
                        </pic:blipFill>
                        <pic:spPr>
                          <a:xfrm>
                            <a:off x="0" y="0"/>
                            <a:ext cx="6223000" cy="612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1:1000</w:t>
            </w:r>
          </w:p>
          <w:p>
            <w:pPr>
              <w:spacing w:after="20"/>
              <w:ind w:left="20"/>
              <w:jc w:val="both"/>
            </w:pPr>
            <w:r>
              <w:rPr>
                <w:rFonts w:ascii="Times New Roman"/>
                <w:b w:val="false"/>
                <w:i w:val="false"/>
                <w:color w:val="000000"/>
                <w:sz w:val="20"/>
              </w:rPr>
              <w:t xml:space="preserve">
Қаладағы көпірлер </w:t>
            </w:r>
          </w:p>
          <w:p>
            <w:pPr>
              <w:spacing w:after="20"/>
              <w:ind w:left="20"/>
              <w:jc w:val="both"/>
            </w:pPr>
          </w:p>
        </w:tc>
      </w:tr>
    </w:tbl>
    <w:bookmarkStart w:name="z14403" w:id="2036"/>
    <w:p>
      <w:pPr>
        <w:spacing w:after="0"/>
        <w:ind w:left="0"/>
        <w:jc w:val="both"/>
      </w:pPr>
      <w:r>
        <w:rPr>
          <w:rFonts w:ascii="Times New Roman"/>
          <w:b w:val="false"/>
          <w:i w:val="false"/>
          <w:color w:val="000000"/>
          <w:sz w:val="28"/>
        </w:rPr>
        <w:t>
      76-кесте</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4" w:id="2037"/>
          <w:p>
            <w:pPr>
              <w:spacing w:after="20"/>
              <w:ind w:left="20"/>
              <w:jc w:val="both"/>
            </w:pPr>
            <w:r>
              <w:rPr>
                <w:rFonts w:ascii="Times New Roman"/>
                <w:b w:val="false"/>
                <w:i w:val="false"/>
                <w:color w:val="000000"/>
                <w:sz w:val="20"/>
              </w:rPr>
              <w:t>
</w:t>
            </w:r>
          </w:p>
          <w:bookmarkEnd w:id="2037"/>
          <w:p>
            <w:pPr>
              <w:spacing w:after="20"/>
              <w:ind w:left="20"/>
              <w:jc w:val="both"/>
            </w:pPr>
            <w:r>
              <w:drawing>
                <wp:inline distT="0" distB="0" distL="0" distR="0">
                  <wp:extent cx="2159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9"/>
                          <a:stretch>
                            <a:fillRect/>
                          </a:stretch>
                        </pic:blipFill>
                        <pic:spPr>
                          <a:xfrm>
                            <a:off x="0" y="0"/>
                            <a:ext cx="21590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0"/>
                          <a:stretch>
                            <a:fillRect/>
                          </a:stretch>
                        </pic:blipFill>
                        <pic:spPr>
                          <a:xfrm>
                            <a:off x="0" y="0"/>
                            <a:ext cx="2197100" cy="241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8" w:id="2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Эстакадалар-өтпе жолдар </w:t>
            </w:r>
          </w:p>
          <w:bookmarkEnd w:id="203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0" w:id="2039"/>
          <w:p>
            <w:pPr>
              <w:spacing w:after="20"/>
              <w:ind w:left="20"/>
              <w:jc w:val="both"/>
            </w:pPr>
            <w:r>
              <w:rPr>
                <w:rFonts w:ascii="Times New Roman"/>
                <w:b w:val="false"/>
                <w:i w:val="false"/>
                <w:color w:val="000000"/>
                <w:sz w:val="20"/>
              </w:rPr>
              <w:t>
</w:t>
            </w:r>
          </w:p>
          <w:bookmarkEnd w:id="2039"/>
          <w:p>
            <w:pPr>
              <w:spacing w:after="20"/>
              <w:ind w:left="20"/>
              <w:jc w:val="both"/>
            </w:pPr>
            <w:r>
              <w:drawing>
                <wp:inline distT="0" distB="0" distL="0" distR="0">
                  <wp:extent cx="2260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1"/>
                          <a:stretch>
                            <a:fillRect/>
                          </a:stretch>
                        </pic:blipFill>
                        <pic:spPr>
                          <a:xfrm>
                            <a:off x="0" y="0"/>
                            <a:ext cx="2260600" cy="304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2"/>
                          <a:stretch>
                            <a:fillRect/>
                          </a:stretch>
                        </pic:blipFill>
                        <pic:spPr>
                          <a:xfrm>
                            <a:off x="0" y="0"/>
                            <a:ext cx="1828800" cy="401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4" w:id="2040"/>
          <w:p>
            <w:pPr>
              <w:spacing w:after="20"/>
              <w:ind w:left="20"/>
              <w:jc w:val="both"/>
            </w:pPr>
            <w:r>
              <w:rPr>
                <w:rFonts w:ascii="Times New Roman"/>
                <w:b w:val="false"/>
                <w:i w:val="false"/>
                <w:color w:val="000000"/>
                <w:sz w:val="20"/>
              </w:rPr>
              <w:t>
</w:t>
            </w:r>
            <w:r>
              <w:rPr>
                <w:rFonts w:ascii="Times New Roman"/>
                <w:b w:val="false"/>
                <w:i w:val="false"/>
                <w:color w:val="000000"/>
                <w:sz w:val="20"/>
              </w:rPr>
              <w:t>Қалаларда туннельді жол өтпелері</w:t>
            </w:r>
          </w:p>
          <w:bookmarkEnd w:id="204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6" w:id="2041"/>
          <w:p>
            <w:pPr>
              <w:spacing w:after="20"/>
              <w:ind w:left="20"/>
              <w:jc w:val="both"/>
            </w:pPr>
            <w:r>
              <w:rPr>
                <w:rFonts w:ascii="Times New Roman"/>
                <w:b w:val="false"/>
                <w:i w:val="false"/>
                <w:color w:val="000000"/>
                <w:sz w:val="20"/>
              </w:rPr>
              <w:t>
</w:t>
            </w:r>
          </w:p>
          <w:bookmarkEnd w:id="2041"/>
          <w:p>
            <w:pPr>
              <w:spacing w:after="20"/>
              <w:ind w:left="20"/>
              <w:jc w:val="both"/>
            </w:pPr>
            <w:r>
              <w:drawing>
                <wp:inline distT="0" distB="0" distL="0" distR="0">
                  <wp:extent cx="26162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3"/>
                          <a:stretch>
                            <a:fillRect/>
                          </a:stretch>
                        </pic:blipFill>
                        <pic:spPr>
                          <a:xfrm>
                            <a:off x="0" y="0"/>
                            <a:ext cx="2616200" cy="238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4"/>
                          <a:stretch>
                            <a:fillRect/>
                          </a:stretch>
                        </pic:blipFill>
                        <pic:spPr>
                          <a:xfrm>
                            <a:off x="0" y="0"/>
                            <a:ext cx="1981200" cy="302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0" w:id="2042"/>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мекендерден тыс туннельді жол өтпелері</w:t>
            </w:r>
          </w:p>
          <w:bookmarkEnd w:id="2042"/>
        </w:tc>
      </w:tr>
    </w:tbl>
    <w:bookmarkStart w:name="z14422" w:id="2043"/>
    <w:p>
      <w:pPr>
        <w:spacing w:after="0"/>
        <w:ind w:left="0"/>
        <w:jc w:val="left"/>
      </w:pPr>
      <w:r>
        <w:rPr>
          <w:rFonts w:ascii="Times New Roman"/>
          <w:b/>
          <w:i w:val="false"/>
          <w:color w:val="000000"/>
        </w:rPr>
        <w:t xml:space="preserve"> Рельеф</w:t>
      </w:r>
    </w:p>
    <w:bookmarkEnd w:id="2043"/>
    <w:bookmarkStart w:name="z14423" w:id="2044"/>
    <w:p>
      <w:pPr>
        <w:spacing w:after="0"/>
        <w:ind w:left="0"/>
        <w:jc w:val="both"/>
      </w:pPr>
      <w:r>
        <w:rPr>
          <w:rFonts w:ascii="Times New Roman"/>
          <w:b w:val="false"/>
          <w:i w:val="false"/>
          <w:color w:val="000000"/>
          <w:sz w:val="28"/>
        </w:rPr>
        <w:t>
      77-кесте</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2" w:id="2045"/>
          <w:p>
            <w:pPr>
              <w:spacing w:after="20"/>
              <w:ind w:left="20"/>
              <w:jc w:val="both"/>
            </w:pPr>
            <w:r>
              <w:rPr>
                <w:rFonts w:ascii="Times New Roman"/>
                <w:b w:val="false"/>
                <w:i w:val="false"/>
                <w:color w:val="000000"/>
                <w:sz w:val="20"/>
              </w:rPr>
              <w:t>
</w:t>
            </w:r>
            <w:r>
              <w:rPr>
                <w:rFonts w:ascii="Times New Roman"/>
                <w:b w:val="false"/>
                <w:i w:val="false"/>
                <w:color w:val="000000"/>
                <w:sz w:val="20"/>
              </w:rPr>
              <w:t>329</w:t>
            </w:r>
          </w:p>
          <w:bookmarkEnd w:id="204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Көлденеңдер [447-456]:</w:t>
            </w:r>
          </w:p>
          <w:p>
            <w:pPr>
              <w:spacing w:after="20"/>
              <w:ind w:left="20"/>
              <w:jc w:val="both"/>
            </w:pPr>
            <w:r>
              <w:rPr>
                <w:rFonts w:ascii="Times New Roman"/>
                <w:b w:val="false"/>
                <w:i w:val="false"/>
                <w:color w:val="000000"/>
                <w:sz w:val="20"/>
              </w:rPr>
              <w:t>
1) көлденең қалыңдатылған (негізгі қиманың берілген аралығы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5"/>
                          <a:stretch>
                            <a:fillRect/>
                          </a:stretch>
                        </pic:blipFill>
                        <pic:spPr>
                          <a:xfrm>
                            <a:off x="0" y="0"/>
                            <a:ext cx="32385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6"/>
                          <a:stretch>
                            <a:fillRect/>
                          </a:stretch>
                        </pic:blipFill>
                        <pic:spPr>
                          <a:xfrm>
                            <a:off x="0" y="0"/>
                            <a:ext cx="32004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горизонталдар (жартылай дизайн-негізгі қима биіктігінің жартысында)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7"/>
                          <a:stretch>
                            <a:fillRect/>
                          </a:stretch>
                        </pic:blipFill>
                        <pic:spPr>
                          <a:xfrm>
                            <a:off x="0" y="0"/>
                            <a:ext cx="32385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қосымша көлденең (еркін биіктікте)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8"/>
                          <a:stretch>
                            <a:fillRect/>
                          </a:stretch>
                        </pic:blipFill>
                        <pic:spPr>
                          <a:xfrm>
                            <a:off x="0" y="0"/>
                            <a:ext cx="3225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салмалы беткейлерді бейнелеу үшін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9"/>
                          <a:stretch>
                            <a:fillRect/>
                          </a:stretch>
                        </pic:blipFill>
                        <pic:spPr>
                          <a:xfrm>
                            <a:off x="0" y="0"/>
                            <a:ext cx="3213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скаттар бағытының көрсеткіштері (бергштрихтер)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0"/>
                          <a:stretch>
                            <a:fillRect/>
                          </a:stretch>
                        </pic:blipFill>
                        <pic:spPr>
                          <a:xfrm>
                            <a:off x="0" y="0"/>
                            <a:ext cx="32512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көлденең жазулар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1"/>
                          <a:stretch>
                            <a:fillRect/>
                          </a:stretch>
                        </pic:blipFill>
                        <pic:spPr>
                          <a:xfrm>
                            <a:off x="0" y="0"/>
                            <a:ext cx="32258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1" w:id="2046"/>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204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белгілері [457]:</w:t>
            </w:r>
          </w:p>
          <w:p>
            <w:pPr>
              <w:spacing w:after="20"/>
              <w:ind w:left="20"/>
              <w:jc w:val="both"/>
            </w:pPr>
            <w:r>
              <w:rPr>
                <w:rFonts w:ascii="Times New Roman"/>
                <w:b w:val="false"/>
                <w:i w:val="false"/>
                <w:color w:val="000000"/>
                <w:sz w:val="20"/>
              </w:rPr>
              <w:t>
1) Кронштадт футшток нөлінен жоғары</w:t>
            </w:r>
          </w:p>
          <w:p>
            <w:pPr>
              <w:spacing w:after="20"/>
              <w:ind w:left="20"/>
              <w:jc w:val="both"/>
            </w:pPr>
            <w:r>
              <w:rPr>
                <w:rFonts w:ascii="Times New Roman"/>
                <w:b w:val="false"/>
                <w:i w:val="false"/>
                <w:color w:val="000000"/>
                <w:sz w:val="20"/>
              </w:rPr>
              <w:t>
2) Кронштадт футшток нөлінен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2"/>
                          <a:stretch>
                            <a:fillRect/>
                          </a:stretch>
                        </pic:blipFill>
                        <pic:spPr>
                          <a:xfrm>
                            <a:off x="0" y="0"/>
                            <a:ext cx="11938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6" w:id="2047"/>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2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Асулар, олардың биіктігінің белгілері және әрекет ету айлары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3"/>
                          <a:stretch>
                            <a:fillRect/>
                          </a:stretch>
                        </pic:blipFill>
                        <pic:spPr>
                          <a:xfrm>
                            <a:off x="0" y="0"/>
                            <a:ext cx="10287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0" w:id="2048"/>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2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жарықтары (М тереңдік сандар)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4"/>
                          <a:stretch>
                            <a:fillRect/>
                          </a:stretch>
                        </pic:blipFill>
                        <pic:spPr>
                          <a:xfrm>
                            <a:off x="0" y="0"/>
                            <a:ext cx="32385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474" w:id="2049"/>
    <w:p>
      <w:pPr>
        <w:spacing w:after="0"/>
        <w:ind w:left="0"/>
        <w:jc w:val="both"/>
      </w:pPr>
      <w:r>
        <w:rPr>
          <w:rFonts w:ascii="Times New Roman"/>
          <w:b w:val="false"/>
          <w:i w:val="false"/>
          <w:color w:val="000000"/>
          <w:sz w:val="28"/>
        </w:rPr>
        <w:t>
      78-кесте</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3" w:id="2050"/>
          <w:p>
            <w:pPr>
              <w:spacing w:after="20"/>
              <w:ind w:left="20"/>
              <w:jc w:val="both"/>
            </w:pPr>
            <w:r>
              <w:rPr>
                <w:rFonts w:ascii="Times New Roman"/>
                <w:b w:val="false"/>
                <w:i w:val="false"/>
                <w:color w:val="000000"/>
                <w:sz w:val="20"/>
              </w:rPr>
              <w:t>
</w:t>
            </w:r>
            <w:r>
              <w:rPr>
                <w:rFonts w:ascii="Times New Roman"/>
                <w:b w:val="false"/>
                <w:i w:val="false"/>
                <w:color w:val="000000"/>
                <w:sz w:val="20"/>
              </w:rPr>
              <w:t>333</w:t>
            </w:r>
          </w:p>
          <w:bookmarkEnd w:id="20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үзіктер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5"/>
                          <a:stretch>
                            <a:fillRect/>
                          </a:stretch>
                        </pic:blipFill>
                        <pic:spPr>
                          <a:xfrm>
                            <a:off x="0" y="0"/>
                            <a:ext cx="31750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7" w:id="2051"/>
          <w:p>
            <w:pPr>
              <w:spacing w:after="20"/>
              <w:ind w:left="20"/>
              <w:jc w:val="both"/>
            </w:pPr>
            <w:r>
              <w:rPr>
                <w:rFonts w:ascii="Times New Roman"/>
                <w:b w:val="false"/>
                <w:i w:val="false"/>
                <w:color w:val="000000"/>
                <w:sz w:val="20"/>
              </w:rPr>
              <w:t>
</w:t>
            </w:r>
            <w:r>
              <w:rPr>
                <w:rFonts w:ascii="Times New Roman"/>
                <w:b w:val="false"/>
                <w:i w:val="false"/>
                <w:color w:val="000000"/>
                <w:sz w:val="20"/>
              </w:rPr>
              <w:t>334</w:t>
            </w:r>
          </w:p>
          <w:bookmarkEnd w:id="20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Жарлар-жартастар (сандар-биіктіктер, М)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6"/>
                          <a:stretch>
                            <a:fillRect/>
                          </a:stretch>
                        </pic:blipFill>
                        <pic:spPr>
                          <a:xfrm>
                            <a:off x="0" y="0"/>
                            <a:ext cx="19685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1" w:id="2052"/>
          <w:p>
            <w:pPr>
              <w:spacing w:after="20"/>
              <w:ind w:left="20"/>
              <w:jc w:val="both"/>
            </w:pPr>
            <w:r>
              <w:rPr>
                <w:rFonts w:ascii="Times New Roman"/>
                <w:b w:val="false"/>
                <w:i w:val="false"/>
                <w:color w:val="000000"/>
                <w:sz w:val="20"/>
              </w:rPr>
              <w:t>
</w:t>
            </w:r>
            <w:r>
              <w:rPr>
                <w:rFonts w:ascii="Times New Roman"/>
                <w:b w:val="false"/>
                <w:i w:val="false"/>
                <w:color w:val="000000"/>
                <w:sz w:val="20"/>
              </w:rPr>
              <w:t>335</w:t>
            </w:r>
          </w:p>
          <w:bookmarkEnd w:id="20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Дайктер (цифр - биіктігі м)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7"/>
                          <a:stretch>
                            <a:fillRect/>
                          </a:stretch>
                        </pic:blipFill>
                        <pic:spPr>
                          <a:xfrm>
                            <a:off x="0" y="0"/>
                            <a:ext cx="1892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5" w:id="2053"/>
          <w:p>
            <w:pPr>
              <w:spacing w:after="20"/>
              <w:ind w:left="20"/>
              <w:jc w:val="both"/>
            </w:pPr>
            <w:r>
              <w:rPr>
                <w:rFonts w:ascii="Times New Roman"/>
                <w:b w:val="false"/>
                <w:i w:val="false"/>
                <w:color w:val="000000"/>
                <w:sz w:val="20"/>
              </w:rPr>
              <w:t>
</w:t>
            </w:r>
            <w:r>
              <w:rPr>
                <w:rFonts w:ascii="Times New Roman"/>
                <w:b w:val="false"/>
                <w:i w:val="false"/>
                <w:color w:val="000000"/>
                <w:sz w:val="20"/>
              </w:rPr>
              <w:t>336</w:t>
            </w:r>
          </w:p>
          <w:bookmarkEnd w:id="2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кратерлері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8"/>
                          <a:stretch>
                            <a:fillRect/>
                          </a:stretch>
                        </pic:blipFill>
                        <pic:spPr>
                          <a:xfrm>
                            <a:off x="0" y="0"/>
                            <a:ext cx="26289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9" w:id="2054"/>
          <w:p>
            <w:pPr>
              <w:spacing w:after="20"/>
              <w:ind w:left="20"/>
              <w:jc w:val="both"/>
            </w:pPr>
            <w:r>
              <w:rPr>
                <w:rFonts w:ascii="Times New Roman"/>
                <w:b w:val="false"/>
                <w:i w:val="false"/>
                <w:color w:val="000000"/>
                <w:sz w:val="20"/>
              </w:rPr>
              <w:t>
</w:t>
            </w:r>
            <w:r>
              <w:rPr>
                <w:rFonts w:ascii="Times New Roman"/>
                <w:b w:val="false"/>
                <w:i w:val="false"/>
                <w:color w:val="000000"/>
                <w:sz w:val="20"/>
              </w:rPr>
              <w:t>337</w:t>
            </w:r>
          </w:p>
          <w:bookmarkEnd w:id="20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жанатраулар мен сопкалардың кратерлері (сандар-тереңдігі немесе биіктігі, м)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9"/>
                          <a:stretch>
                            <a:fillRect/>
                          </a:stretch>
                        </pic:blipFill>
                        <pic:spPr>
                          <a:xfrm>
                            <a:off x="0" y="0"/>
                            <a:ext cx="30099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3" w:id="2055"/>
          <w:p>
            <w:pPr>
              <w:spacing w:after="20"/>
              <w:ind w:left="20"/>
              <w:jc w:val="both"/>
            </w:pPr>
            <w:r>
              <w:rPr>
                <w:rFonts w:ascii="Times New Roman"/>
                <w:b w:val="false"/>
                <w:i w:val="false"/>
                <w:color w:val="000000"/>
                <w:sz w:val="20"/>
              </w:rPr>
              <w:t>
</w:t>
            </w:r>
            <w:r>
              <w:rPr>
                <w:rFonts w:ascii="Times New Roman"/>
                <w:b w:val="false"/>
                <w:i w:val="false"/>
                <w:color w:val="000000"/>
                <w:sz w:val="20"/>
              </w:rPr>
              <w:t>338</w:t>
            </w:r>
          </w:p>
          <w:bookmarkEnd w:id="2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газдарының шығуы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0"/>
                          <a:stretch>
                            <a:fillRect/>
                          </a:stretch>
                        </pic:blipFill>
                        <pic:spPr>
                          <a:xfrm>
                            <a:off x="0" y="0"/>
                            <a:ext cx="990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7" w:id="2056"/>
          <w:p>
            <w:pPr>
              <w:spacing w:after="20"/>
              <w:ind w:left="20"/>
              <w:jc w:val="both"/>
            </w:pPr>
            <w:r>
              <w:rPr>
                <w:rFonts w:ascii="Times New Roman"/>
                <w:b w:val="false"/>
                <w:i w:val="false"/>
                <w:color w:val="000000"/>
                <w:sz w:val="20"/>
              </w:rPr>
              <w:t>
</w:t>
            </w:r>
            <w:r>
              <w:rPr>
                <w:rFonts w:ascii="Times New Roman"/>
                <w:b w:val="false"/>
                <w:i w:val="false"/>
                <w:color w:val="000000"/>
                <w:sz w:val="20"/>
              </w:rPr>
              <w:t>339</w:t>
            </w:r>
          </w:p>
          <w:bookmarkEnd w:id="205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Үңгірлер мен гроттарға кіру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1"/>
                          <a:stretch>
                            <a:fillRect/>
                          </a:stretch>
                        </pic:blipFill>
                        <pic:spPr>
                          <a:xfrm>
                            <a:off x="0" y="0"/>
                            <a:ext cx="1206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512" w:id="2057"/>
    <w:p>
      <w:pPr>
        <w:spacing w:after="0"/>
        <w:ind w:left="0"/>
        <w:jc w:val="both"/>
      </w:pPr>
      <w:r>
        <w:rPr>
          <w:rFonts w:ascii="Times New Roman"/>
          <w:b w:val="false"/>
          <w:i w:val="false"/>
          <w:color w:val="000000"/>
          <w:sz w:val="28"/>
        </w:rPr>
        <w:t>
      79-кесте</w:t>
      </w:r>
    </w:p>
    <w:bookmarkEnd w:id="2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2" w:id="2058"/>
          <w:p>
            <w:pPr>
              <w:spacing w:after="20"/>
              <w:ind w:left="20"/>
              <w:jc w:val="both"/>
            </w:pPr>
            <w:r>
              <w:rPr>
                <w:rFonts w:ascii="Times New Roman"/>
                <w:b w:val="false"/>
                <w:i w:val="false"/>
                <w:color w:val="000000"/>
                <w:sz w:val="20"/>
              </w:rPr>
              <w:t>
</w:t>
            </w:r>
            <w:r>
              <w:rPr>
                <w:rFonts w:ascii="Times New Roman"/>
                <w:b w:val="false"/>
                <w:i w:val="false"/>
                <w:color w:val="000000"/>
                <w:sz w:val="20"/>
              </w:rPr>
              <w:t>340</w:t>
            </w:r>
          </w:p>
          <w:bookmarkEnd w:id="2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 және псевдокарсттік құйғыштар (сандар - тереңдігі м)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2"/>
                          <a:stretch>
                            <a:fillRect/>
                          </a:stretch>
                        </pic:blipFill>
                        <pic:spPr>
                          <a:xfrm>
                            <a:off x="0" y="0"/>
                            <a:ext cx="36322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6" w:id="2059"/>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205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Ойпаттар (табақ) [468]</w:t>
            </w:r>
          </w:p>
          <w:p>
            <w:pPr>
              <w:spacing w:after="20"/>
              <w:ind w:left="20"/>
              <w:jc w:val="both"/>
            </w:pPr>
            <w:r>
              <w:rPr>
                <w:rFonts w:ascii="Times New Roman"/>
                <w:b w:val="false"/>
                <w:i w:val="false"/>
                <w:color w:val="000000"/>
                <w:sz w:val="20"/>
              </w:rPr>
              <w:t>
2) Шайынды [468]</w:t>
            </w:r>
          </w:p>
          <w:p>
            <w:pPr>
              <w:spacing w:after="20"/>
              <w:ind w:left="20"/>
              <w:jc w:val="both"/>
            </w:pPr>
            <w:r>
              <w:rPr>
                <w:rFonts w:ascii="Times New Roman"/>
                <w:b w:val="false"/>
                <w:i w:val="false"/>
                <w:color w:val="000000"/>
                <w:sz w:val="20"/>
              </w:rPr>
              <w:t>
3) Тармақтау дақтары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3"/>
                          <a:stretch>
                            <a:fillRect/>
                          </a:stretch>
                        </pic:blipFill>
                        <pic:spPr>
                          <a:xfrm>
                            <a:off x="0" y="0"/>
                            <a:ext cx="26543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1" w:id="2060"/>
          <w:p>
            <w:pPr>
              <w:spacing w:after="20"/>
              <w:ind w:left="20"/>
              <w:jc w:val="both"/>
            </w:pPr>
            <w:r>
              <w:rPr>
                <w:rFonts w:ascii="Times New Roman"/>
                <w:b w:val="false"/>
                <w:i w:val="false"/>
                <w:color w:val="000000"/>
                <w:sz w:val="20"/>
              </w:rPr>
              <w:t>
</w:t>
            </w:r>
            <w:r>
              <w:rPr>
                <w:rFonts w:ascii="Times New Roman"/>
                <w:b w:val="false"/>
                <w:i w:val="false"/>
                <w:color w:val="000000"/>
                <w:sz w:val="20"/>
              </w:rPr>
              <w:t>342</w:t>
            </w:r>
          </w:p>
          <w:bookmarkEnd w:id="20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 (цифр - тереңдігі м)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4"/>
                          <a:stretch>
                            <a:fillRect/>
                          </a:stretch>
                        </pic:blipFill>
                        <pic:spPr>
                          <a:xfrm>
                            <a:off x="0" y="0"/>
                            <a:ext cx="27686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5" w:id="2061"/>
          <w:p>
            <w:pPr>
              <w:spacing w:after="20"/>
              <w:ind w:left="20"/>
              <w:jc w:val="both"/>
            </w:pPr>
            <w:r>
              <w:rPr>
                <w:rFonts w:ascii="Times New Roman"/>
                <w:b w:val="false"/>
                <w:i w:val="false"/>
                <w:color w:val="000000"/>
                <w:sz w:val="20"/>
              </w:rPr>
              <w:t>
</w:t>
            </w:r>
            <w:r>
              <w:rPr>
                <w:rFonts w:ascii="Times New Roman"/>
                <w:b w:val="false"/>
                <w:i w:val="false"/>
                <w:color w:val="000000"/>
                <w:sz w:val="20"/>
              </w:rPr>
              <w:t>343</w:t>
            </w:r>
          </w:p>
          <w:bookmarkEnd w:id="20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(цифр – биіктігі м)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5"/>
                          <a:stretch>
                            <a:fillRect/>
                          </a:stretch>
                        </pic:blipFill>
                        <pic:spPr>
                          <a:xfrm>
                            <a:off x="0" y="0"/>
                            <a:ext cx="27813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9" w:id="2062"/>
          <w:p>
            <w:pPr>
              <w:spacing w:after="20"/>
              <w:ind w:left="20"/>
              <w:jc w:val="both"/>
            </w:pPr>
            <w:r>
              <w:rPr>
                <w:rFonts w:ascii="Times New Roman"/>
                <w:b w:val="false"/>
                <w:i w:val="false"/>
                <w:color w:val="000000"/>
                <w:sz w:val="20"/>
              </w:rPr>
              <w:t>
</w:t>
            </w:r>
            <w:r>
              <w:rPr>
                <w:rFonts w:ascii="Times New Roman"/>
                <w:b w:val="false"/>
                <w:i w:val="false"/>
                <w:color w:val="000000"/>
                <w:sz w:val="20"/>
              </w:rPr>
              <w:t>344</w:t>
            </w:r>
          </w:p>
          <w:bookmarkEnd w:id="20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көрінбейтін табиғи бағдарлар (Сан-биіктік М)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6"/>
                          <a:stretch>
                            <a:fillRect/>
                          </a:stretch>
                        </pic:blipFill>
                        <pic:spPr>
                          <a:xfrm>
                            <a:off x="0" y="0"/>
                            <a:ext cx="1320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3" w:id="2063"/>
          <w:p>
            <w:pPr>
              <w:spacing w:after="20"/>
              <w:ind w:left="20"/>
              <w:jc w:val="both"/>
            </w:pPr>
            <w:r>
              <w:rPr>
                <w:rFonts w:ascii="Times New Roman"/>
                <w:b w:val="false"/>
                <w:i w:val="false"/>
                <w:color w:val="000000"/>
                <w:sz w:val="20"/>
              </w:rPr>
              <w:t>
</w:t>
            </w:r>
            <w:r>
              <w:rPr>
                <w:rFonts w:ascii="Times New Roman"/>
                <w:b w:val="false"/>
                <w:i w:val="false"/>
                <w:color w:val="000000"/>
                <w:sz w:val="20"/>
              </w:rPr>
              <w:t>345</w:t>
            </w:r>
          </w:p>
          <w:bookmarkEnd w:id="20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көрінбейтін табиғи жер біліктері (цифра-биіктік М)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7"/>
                          <a:stretch>
                            <a:fillRect/>
                          </a:stretch>
                        </pic:blipFill>
                        <pic:spPr>
                          <a:xfrm>
                            <a:off x="0" y="0"/>
                            <a:ext cx="185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9" w:id="2064"/>
          <w:p>
            <w:pPr>
              <w:spacing w:after="20"/>
              <w:ind w:left="20"/>
              <w:jc w:val="both"/>
            </w:pPr>
            <w:r>
              <w:rPr>
                <w:rFonts w:ascii="Times New Roman"/>
                <w:b w:val="false"/>
                <w:i w:val="false"/>
                <w:color w:val="000000"/>
                <w:sz w:val="20"/>
              </w:rPr>
              <w:t>
</w:t>
            </w:r>
            <w:r>
              <w:rPr>
                <w:rFonts w:ascii="Times New Roman"/>
                <w:b w:val="false"/>
                <w:i w:val="false"/>
                <w:color w:val="000000"/>
                <w:sz w:val="20"/>
              </w:rPr>
              <w:t>346</w:t>
            </w:r>
          </w:p>
          <w:bookmarkEnd w:id="2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тастар-бағдарлар (сандар - биіктіктер, м)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8"/>
                          <a:stretch>
                            <a:fillRect/>
                          </a:stretch>
                        </pic:blipFill>
                        <pic:spPr>
                          <a:xfrm>
                            <a:off x="0" y="0"/>
                            <a:ext cx="990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9"/>
                          <a:stretch>
                            <a:fillRect/>
                          </a:stretch>
                        </pic:blipFill>
                        <pic:spPr>
                          <a:xfrm>
                            <a:off x="0" y="0"/>
                            <a:ext cx="1244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554" w:id="2065"/>
    <w:p>
      <w:pPr>
        <w:spacing w:after="0"/>
        <w:ind w:left="0"/>
        <w:jc w:val="both"/>
      </w:pPr>
      <w:r>
        <w:rPr>
          <w:rFonts w:ascii="Times New Roman"/>
          <w:b w:val="false"/>
          <w:i w:val="false"/>
          <w:color w:val="000000"/>
          <w:sz w:val="28"/>
        </w:rPr>
        <w:t>
      80-кесте</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4" w:id="2066"/>
          <w:p>
            <w:pPr>
              <w:spacing w:after="20"/>
              <w:ind w:left="20"/>
              <w:jc w:val="both"/>
            </w:pPr>
            <w:r>
              <w:rPr>
                <w:rFonts w:ascii="Times New Roman"/>
                <w:b w:val="false"/>
                <w:i w:val="false"/>
                <w:color w:val="000000"/>
                <w:sz w:val="20"/>
              </w:rPr>
              <w:t>
</w:t>
            </w:r>
            <w:r>
              <w:rPr>
                <w:rFonts w:ascii="Times New Roman"/>
                <w:b w:val="false"/>
                <w:i w:val="false"/>
                <w:color w:val="000000"/>
                <w:sz w:val="20"/>
              </w:rPr>
              <w:t>347</w:t>
            </w:r>
          </w:p>
          <w:bookmarkEnd w:id="20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тізбегі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0"/>
                          <a:stretch>
                            <a:fillRect/>
                          </a:stretch>
                        </pic:blipFill>
                        <pic:spPr>
                          <a:xfrm>
                            <a:off x="0" y="0"/>
                            <a:ext cx="2222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9" w:id="2067"/>
          <w:p>
            <w:pPr>
              <w:spacing w:after="20"/>
              <w:ind w:left="20"/>
              <w:jc w:val="both"/>
            </w:pPr>
            <w:r>
              <w:rPr>
                <w:rFonts w:ascii="Times New Roman"/>
                <w:b w:val="false"/>
                <w:i w:val="false"/>
                <w:color w:val="000000"/>
                <w:sz w:val="20"/>
              </w:rPr>
              <w:t>
</w:t>
            </w:r>
            <w:r>
              <w:rPr>
                <w:rFonts w:ascii="Times New Roman"/>
                <w:b w:val="false"/>
                <w:i w:val="false"/>
                <w:color w:val="000000"/>
                <w:sz w:val="20"/>
              </w:rPr>
              <w:t>348</w:t>
            </w:r>
          </w:p>
          <w:bookmarkEnd w:id="2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Тастардың жиналуы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1"/>
                          <a:stretch>
                            <a:fillRect/>
                          </a:stretch>
                        </pic:blipFill>
                        <pic:spPr>
                          <a:xfrm>
                            <a:off x="0" y="0"/>
                            <a:ext cx="12065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2"/>
                          <a:stretch>
                            <a:fillRect/>
                          </a:stretch>
                        </pic:blipFill>
                        <pic:spPr>
                          <a:xfrm>
                            <a:off x="0" y="0"/>
                            <a:ext cx="9652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4" w:id="2068"/>
          <w:p>
            <w:pPr>
              <w:spacing w:after="20"/>
              <w:ind w:left="20"/>
              <w:jc w:val="both"/>
            </w:pPr>
            <w:r>
              <w:rPr>
                <w:rFonts w:ascii="Times New Roman"/>
                <w:b w:val="false"/>
                <w:i w:val="false"/>
                <w:color w:val="000000"/>
                <w:sz w:val="20"/>
              </w:rPr>
              <w:t>
</w:t>
            </w:r>
            <w:r>
              <w:rPr>
                <w:rFonts w:ascii="Times New Roman"/>
                <w:b w:val="false"/>
                <w:i w:val="false"/>
                <w:color w:val="000000"/>
                <w:sz w:val="20"/>
              </w:rPr>
              <w:t>349</w:t>
            </w:r>
          </w:p>
          <w:bookmarkEnd w:id="2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шұңқырлар [476-478]:</w:t>
            </w:r>
          </w:p>
          <w:p>
            <w:pPr>
              <w:spacing w:after="20"/>
              <w:ind w:left="20"/>
              <w:jc w:val="both"/>
            </w:pPr>
            <w:r>
              <w:rPr>
                <w:rFonts w:ascii="Times New Roman"/>
                <w:b w:val="false"/>
                <w:i w:val="false"/>
                <w:color w:val="000000"/>
                <w:sz w:val="20"/>
              </w:rPr>
              <w:t>
1) жоспарда ені 1,5 мм және одан астам жыралар</w:t>
            </w:r>
          </w:p>
          <w:p>
            <w:pPr>
              <w:spacing w:after="20"/>
              <w:ind w:left="20"/>
              <w:jc w:val="both"/>
            </w:pPr>
            <w:r>
              <w:rPr>
                <w:rFonts w:ascii="Times New Roman"/>
                <w:b w:val="false"/>
                <w:i w:val="false"/>
                <w:color w:val="000000"/>
                <w:sz w:val="20"/>
              </w:rPr>
              <w:t>
2) тар жыралар мен шұңқырлар</w:t>
            </w:r>
          </w:p>
          <w:p>
            <w:pPr>
              <w:spacing w:after="20"/>
              <w:ind w:left="20"/>
              <w:jc w:val="both"/>
            </w:pPr>
            <w:r>
              <w:rPr>
                <w:rFonts w:ascii="Times New Roman"/>
                <w:b w:val="false"/>
                <w:i w:val="false"/>
                <w:color w:val="000000"/>
                <w:sz w:val="20"/>
              </w:rPr>
              <w:t>
3) эрозиялық борозда (екі сызықпен бейнеленген жыралар мен промоин сандар - тереңдігі м; промоиндердің бір сызықта - бөлшек алымында - үстіңгі жағынан ені, бөлімінде-тереңдігі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3"/>
                          <a:stretch>
                            <a:fillRect/>
                          </a:stretch>
                        </pic:blipFill>
                        <pic:spPr>
                          <a:xfrm>
                            <a:off x="0" y="0"/>
                            <a:ext cx="3632200" cy="275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8" w:id="2069"/>
          <w:p>
            <w:pPr>
              <w:spacing w:after="20"/>
              <w:ind w:left="20"/>
              <w:jc w:val="both"/>
            </w:pPr>
            <w:r>
              <w:rPr>
                <w:rFonts w:ascii="Times New Roman"/>
                <w:b w:val="false"/>
                <w:i w:val="false"/>
                <w:color w:val="000000"/>
                <w:sz w:val="20"/>
              </w:rPr>
              <w:t>
</w:t>
            </w:r>
            <w:r>
              <w:rPr>
                <w:rFonts w:ascii="Times New Roman"/>
                <w:b w:val="false"/>
                <w:i w:val="false"/>
                <w:color w:val="000000"/>
                <w:sz w:val="20"/>
              </w:rPr>
              <w:t>350</w:t>
            </w:r>
          </w:p>
          <w:bookmarkEnd w:id="2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арналар және суағарлар (орлар) [476,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4"/>
                          <a:stretch>
                            <a:fillRect/>
                          </a:stretch>
                        </pic:blipFill>
                        <pic:spPr>
                          <a:xfrm>
                            <a:off x="0" y="0"/>
                            <a:ext cx="32766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2" w:id="2070"/>
          <w:p>
            <w:pPr>
              <w:spacing w:after="20"/>
              <w:ind w:left="20"/>
              <w:jc w:val="both"/>
            </w:pPr>
            <w:r>
              <w:rPr>
                <w:rFonts w:ascii="Times New Roman"/>
                <w:b w:val="false"/>
                <w:i w:val="false"/>
                <w:color w:val="000000"/>
                <w:sz w:val="20"/>
              </w:rPr>
              <w:t>
</w:t>
            </w:r>
            <w:r>
              <w:rPr>
                <w:rFonts w:ascii="Times New Roman"/>
                <w:b w:val="false"/>
                <w:i w:val="false"/>
                <w:color w:val="000000"/>
                <w:sz w:val="20"/>
              </w:rPr>
              <w:t>351</w:t>
            </w:r>
          </w:p>
          <w:bookmarkEnd w:id="20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Көлденеңде көрініс таппайтын сұрыпталған кемер (жиектер)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5"/>
                          <a:stretch>
                            <a:fillRect/>
                          </a:stretch>
                        </pic:blipFill>
                        <pic:spPr>
                          <a:xfrm>
                            <a:off x="0" y="0"/>
                            <a:ext cx="2387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6" w:id="2071"/>
          <w:p>
            <w:pPr>
              <w:spacing w:after="20"/>
              <w:ind w:left="20"/>
              <w:jc w:val="both"/>
            </w:pPr>
            <w:r>
              <w:rPr>
                <w:rFonts w:ascii="Times New Roman"/>
                <w:b w:val="false"/>
                <w:i w:val="false"/>
                <w:color w:val="000000"/>
                <w:sz w:val="20"/>
              </w:rPr>
              <w:t>
</w:t>
            </w:r>
            <w:r>
              <w:rPr>
                <w:rFonts w:ascii="Times New Roman"/>
                <w:b w:val="false"/>
                <w:i w:val="false"/>
                <w:color w:val="000000"/>
                <w:sz w:val="20"/>
              </w:rPr>
              <w:t>352</w:t>
            </w:r>
          </w:p>
          <w:bookmarkEnd w:id="2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[481]:</w:t>
            </w:r>
          </w:p>
          <w:p>
            <w:pPr>
              <w:spacing w:after="20"/>
              <w:ind w:left="20"/>
              <w:jc w:val="both"/>
            </w:pPr>
            <w:r>
              <w:rPr>
                <w:rFonts w:ascii="Times New Roman"/>
                <w:b w:val="false"/>
                <w:i w:val="false"/>
                <w:color w:val="000000"/>
                <w:sz w:val="20"/>
              </w:rPr>
              <w:t>
1) қолданыстағы (сандық - тереңдігі м)</w:t>
            </w:r>
          </w:p>
          <w:p>
            <w:pPr>
              <w:spacing w:after="20"/>
              <w:ind w:left="20"/>
              <w:jc w:val="both"/>
            </w:pPr>
            <w:r>
              <w:rPr>
                <w:rFonts w:ascii="Times New Roman"/>
                <w:b w:val="false"/>
                <w:i w:val="false"/>
                <w:color w:val="000000"/>
                <w:sz w:val="20"/>
              </w:rPr>
              <w:t>
2) жұмыс істемейтін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6"/>
                          <a:stretch>
                            <a:fillRect/>
                          </a:stretch>
                        </pic:blipFill>
                        <pic:spPr>
                          <a:xfrm>
                            <a:off x="0" y="0"/>
                            <a:ext cx="30861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590" w:id="2072"/>
    <w:p>
      <w:pPr>
        <w:spacing w:after="0"/>
        <w:ind w:left="0"/>
        <w:jc w:val="both"/>
      </w:pPr>
      <w:r>
        <w:rPr>
          <w:rFonts w:ascii="Times New Roman"/>
          <w:b w:val="false"/>
          <w:i w:val="false"/>
          <w:color w:val="000000"/>
          <w:sz w:val="28"/>
        </w:rPr>
        <w:t>
      81-кесте</w:t>
      </w:r>
    </w:p>
    <w:bookmarkEnd w:id="2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9" w:id="2073"/>
          <w:p>
            <w:pPr>
              <w:spacing w:after="20"/>
              <w:ind w:left="20"/>
              <w:jc w:val="both"/>
            </w:pPr>
            <w:r>
              <w:rPr>
                <w:rFonts w:ascii="Times New Roman"/>
                <w:b w:val="false"/>
                <w:i w:val="false"/>
                <w:color w:val="000000"/>
                <w:sz w:val="20"/>
              </w:rPr>
              <w:t>
</w:t>
            </w:r>
            <w:r>
              <w:rPr>
                <w:rFonts w:ascii="Times New Roman"/>
                <w:b w:val="false"/>
                <w:i w:val="false"/>
                <w:color w:val="000000"/>
                <w:sz w:val="20"/>
              </w:rPr>
              <w:t>353</w:t>
            </w:r>
          </w:p>
          <w:bookmarkEnd w:id="2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жыныстардың шөгінділері (құмды, сазды және т. б.)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7"/>
                          <a:stretch>
                            <a:fillRect/>
                          </a:stretch>
                        </pic:blipFill>
                        <pic:spPr>
                          <a:xfrm>
                            <a:off x="0" y="0"/>
                            <a:ext cx="20701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3" w:id="2074"/>
          <w:p>
            <w:pPr>
              <w:spacing w:after="20"/>
              <w:ind w:left="20"/>
              <w:jc w:val="both"/>
            </w:pPr>
            <w:r>
              <w:rPr>
                <w:rFonts w:ascii="Times New Roman"/>
                <w:b w:val="false"/>
                <w:i w:val="false"/>
                <w:color w:val="000000"/>
                <w:sz w:val="20"/>
              </w:rPr>
              <w:t>
</w:t>
            </w:r>
            <w:r>
              <w:rPr>
                <w:rFonts w:ascii="Times New Roman"/>
                <w:b w:val="false"/>
                <w:i w:val="false"/>
                <w:color w:val="000000"/>
                <w:sz w:val="20"/>
              </w:rPr>
              <w:t>354</w:t>
            </w:r>
          </w:p>
          <w:bookmarkEnd w:id="20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жыныстардың шөгінділері [482]</w:t>
            </w:r>
          </w:p>
          <w:p>
            <w:pPr>
              <w:spacing w:after="20"/>
              <w:ind w:left="20"/>
              <w:jc w:val="both"/>
            </w:pPr>
            <w:r>
              <w:rPr>
                <w:rFonts w:ascii="Times New Roman"/>
                <w:b w:val="false"/>
                <w:i w:val="false"/>
                <w:color w:val="000000"/>
                <w:sz w:val="20"/>
              </w:rPr>
              <w:t>
1) тасты-ұсақталған қиыршық тасты</w:t>
            </w:r>
          </w:p>
          <w:p>
            <w:pPr>
              <w:spacing w:after="20"/>
              <w:ind w:left="20"/>
              <w:jc w:val="both"/>
            </w:pPr>
            <w:r>
              <w:rPr>
                <w:rFonts w:ascii="Times New Roman"/>
                <w:b w:val="false"/>
                <w:i w:val="false"/>
                <w:color w:val="000000"/>
                <w:sz w:val="20"/>
              </w:rPr>
              <w:t>
2) тасты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8"/>
                          <a:stretch>
                            <a:fillRect/>
                          </a:stretch>
                        </pic:blipFill>
                        <pic:spPr>
                          <a:xfrm>
                            <a:off x="0" y="0"/>
                            <a:ext cx="20193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7" w:id="2075"/>
          <w:p>
            <w:pPr>
              <w:spacing w:after="20"/>
              <w:ind w:left="20"/>
              <w:jc w:val="both"/>
            </w:pPr>
            <w:r>
              <w:rPr>
                <w:rFonts w:ascii="Times New Roman"/>
                <w:b w:val="false"/>
                <w:i w:val="false"/>
                <w:color w:val="000000"/>
                <w:sz w:val="20"/>
              </w:rPr>
              <w:t>
</w:t>
            </w:r>
            <w:r>
              <w:rPr>
                <w:rFonts w:ascii="Times New Roman"/>
                <w:b w:val="false"/>
                <w:i w:val="false"/>
                <w:color w:val="000000"/>
                <w:sz w:val="20"/>
              </w:rPr>
              <w:t>355</w:t>
            </w:r>
          </w:p>
          <w:bookmarkEnd w:id="20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бекітілген террасалары (сандар - биіктіктер, м)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9"/>
                          <a:stretch>
                            <a:fillRect/>
                          </a:stretch>
                        </pic:blipFill>
                        <pic:spPr>
                          <a:xfrm>
                            <a:off x="0" y="0"/>
                            <a:ext cx="20320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1" w:id="2076"/>
          <w:p>
            <w:pPr>
              <w:spacing w:after="20"/>
              <w:ind w:left="20"/>
              <w:jc w:val="both"/>
            </w:pPr>
            <w:r>
              <w:rPr>
                <w:rFonts w:ascii="Times New Roman"/>
                <w:b w:val="false"/>
                <w:i w:val="false"/>
                <w:color w:val="000000"/>
                <w:sz w:val="20"/>
              </w:rPr>
              <w:t>
</w:t>
            </w:r>
            <w:r>
              <w:rPr>
                <w:rFonts w:ascii="Times New Roman"/>
                <w:b w:val="false"/>
                <w:i w:val="false"/>
                <w:color w:val="000000"/>
                <w:sz w:val="20"/>
              </w:rPr>
              <w:t>356</w:t>
            </w:r>
          </w:p>
          <w:bookmarkEnd w:id="2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Мұздықтар [484, 485]:</w:t>
            </w:r>
          </w:p>
          <w:p>
            <w:pPr>
              <w:spacing w:after="20"/>
              <w:ind w:left="20"/>
              <w:jc w:val="both"/>
            </w:pPr>
            <w:r>
              <w:rPr>
                <w:rFonts w:ascii="Times New Roman"/>
                <w:b w:val="false"/>
                <w:i w:val="false"/>
                <w:color w:val="000000"/>
                <w:sz w:val="20"/>
              </w:rPr>
              <w:t xml:space="preserve">
1) фирналық өрістер </w:t>
            </w:r>
          </w:p>
          <w:p>
            <w:pPr>
              <w:spacing w:after="20"/>
              <w:ind w:left="20"/>
              <w:jc w:val="both"/>
            </w:pPr>
            <w:r>
              <w:rPr>
                <w:rFonts w:ascii="Times New Roman"/>
                <w:b w:val="false"/>
                <w:i w:val="false"/>
                <w:color w:val="000000"/>
                <w:sz w:val="20"/>
              </w:rPr>
              <w:t xml:space="preserve">
2) фирна өрістерінің шекаралары </w:t>
            </w:r>
          </w:p>
          <w:p>
            <w:pPr>
              <w:spacing w:after="20"/>
              <w:ind w:left="20"/>
              <w:jc w:val="both"/>
            </w:pPr>
            <w:r>
              <w:rPr>
                <w:rFonts w:ascii="Times New Roman"/>
                <w:b w:val="false"/>
                <w:i w:val="false"/>
                <w:color w:val="000000"/>
                <w:sz w:val="20"/>
              </w:rPr>
              <w:t xml:space="preserve">
3) мұздіқ тілдері </w:t>
            </w:r>
          </w:p>
          <w:p>
            <w:pPr>
              <w:spacing w:after="20"/>
              <w:ind w:left="20"/>
              <w:jc w:val="both"/>
            </w:pPr>
            <w:r>
              <w:rPr>
                <w:rFonts w:ascii="Times New Roman"/>
                <w:b w:val="false"/>
                <w:i w:val="false"/>
                <w:color w:val="000000"/>
                <w:sz w:val="20"/>
              </w:rPr>
              <w:t xml:space="preserve">
4)мұздіқ тілдерінің шекаралары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0"/>
                          <a:stretch>
                            <a:fillRect/>
                          </a:stretch>
                        </pic:blipFill>
                        <pic:spPr>
                          <a:xfrm>
                            <a:off x="0" y="0"/>
                            <a:ext cx="22860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5" w:id="2077"/>
          <w:p>
            <w:pPr>
              <w:spacing w:after="20"/>
              <w:ind w:left="20"/>
              <w:jc w:val="both"/>
            </w:pPr>
            <w:r>
              <w:rPr>
                <w:rFonts w:ascii="Times New Roman"/>
                <w:b w:val="false"/>
                <w:i w:val="false"/>
                <w:color w:val="000000"/>
                <w:sz w:val="20"/>
              </w:rPr>
              <w:t>
</w:t>
            </w:r>
            <w:r>
              <w:rPr>
                <w:rFonts w:ascii="Times New Roman"/>
                <w:b w:val="false"/>
                <w:i w:val="false"/>
                <w:color w:val="000000"/>
                <w:sz w:val="20"/>
              </w:rPr>
              <w:t>357</w:t>
            </w:r>
          </w:p>
          <w:bookmarkEnd w:id="20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Мұздық жарықтар [486]</w:t>
            </w:r>
          </w:p>
          <w:p>
            <w:pPr>
              <w:spacing w:after="20"/>
              <w:ind w:left="20"/>
              <w:jc w:val="both"/>
            </w:pPr>
            <w:r>
              <w:rPr>
                <w:rFonts w:ascii="Times New Roman"/>
                <w:b w:val="false"/>
                <w:i w:val="false"/>
                <w:color w:val="000000"/>
                <w:sz w:val="20"/>
              </w:rPr>
              <w:t>
2) Мұздық құдықтар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1"/>
                          <a:stretch>
                            <a:fillRect/>
                          </a:stretch>
                        </pic:blipFill>
                        <pic:spPr>
                          <a:xfrm>
                            <a:off x="0" y="0"/>
                            <a:ext cx="20955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620" w:id="2078"/>
    <w:p>
      <w:pPr>
        <w:spacing w:after="0"/>
        <w:ind w:left="0"/>
        <w:jc w:val="both"/>
      </w:pPr>
      <w:r>
        <w:rPr>
          <w:rFonts w:ascii="Times New Roman"/>
          <w:b w:val="false"/>
          <w:i w:val="false"/>
          <w:color w:val="000000"/>
          <w:sz w:val="28"/>
        </w:rPr>
        <w:t>
      82-кесте</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0" w:id="2079"/>
          <w:p>
            <w:pPr>
              <w:spacing w:after="20"/>
              <w:ind w:left="20"/>
              <w:jc w:val="both"/>
            </w:pPr>
            <w:r>
              <w:rPr>
                <w:rFonts w:ascii="Times New Roman"/>
                <w:b w:val="false"/>
                <w:i w:val="false"/>
                <w:color w:val="000000"/>
                <w:sz w:val="20"/>
              </w:rPr>
              <w:t>
</w:t>
            </w:r>
            <w:r>
              <w:rPr>
                <w:rFonts w:ascii="Times New Roman"/>
                <w:b w:val="false"/>
                <w:i w:val="false"/>
                <w:color w:val="000000"/>
                <w:sz w:val="20"/>
              </w:rPr>
              <w:t>358</w:t>
            </w:r>
          </w:p>
          <w:bookmarkEnd w:id="20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Мұздықтың бетіндегі су ағындары [488]</w:t>
            </w:r>
          </w:p>
          <w:p>
            <w:pPr>
              <w:spacing w:after="20"/>
              <w:ind w:left="20"/>
              <w:jc w:val="both"/>
            </w:pPr>
            <w:r>
              <w:rPr>
                <w:rFonts w:ascii="Times New Roman"/>
                <w:b w:val="false"/>
                <w:i w:val="false"/>
                <w:color w:val="000000"/>
                <w:sz w:val="20"/>
              </w:rPr>
              <w:t>
2) Мұздықтың бетіндегі мұздықтар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2"/>
                          <a:stretch>
                            <a:fillRect/>
                          </a:stretch>
                        </pic:blipFill>
                        <pic:spPr>
                          <a:xfrm>
                            <a:off x="0" y="0"/>
                            <a:ext cx="24892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4" w:id="2080"/>
          <w:p>
            <w:pPr>
              <w:spacing w:after="20"/>
              <w:ind w:left="20"/>
              <w:jc w:val="both"/>
            </w:pPr>
            <w:r>
              <w:rPr>
                <w:rFonts w:ascii="Times New Roman"/>
                <w:b w:val="false"/>
                <w:i w:val="false"/>
                <w:color w:val="000000"/>
                <w:sz w:val="20"/>
              </w:rPr>
              <w:t>
</w:t>
            </w:r>
            <w:r>
              <w:rPr>
                <w:rFonts w:ascii="Times New Roman"/>
                <w:b w:val="false"/>
                <w:i w:val="false"/>
                <w:color w:val="000000"/>
                <w:sz w:val="20"/>
              </w:rPr>
              <w:t>359</w:t>
            </w:r>
          </w:p>
          <w:bookmarkEnd w:id="2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көрінбейтін мұз біліктері (цифра-биіктігі м)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3"/>
                          <a:stretch>
                            <a:fillRect/>
                          </a:stretch>
                        </pic:blipFill>
                        <pic:spPr>
                          <a:xfrm>
                            <a:off x="0" y="0"/>
                            <a:ext cx="1943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9" w:id="2081"/>
          <w:p>
            <w:pPr>
              <w:spacing w:after="20"/>
              <w:ind w:left="20"/>
              <w:jc w:val="both"/>
            </w:pPr>
            <w:r>
              <w:rPr>
                <w:rFonts w:ascii="Times New Roman"/>
                <w:b w:val="false"/>
                <w:i w:val="false"/>
                <w:color w:val="000000"/>
                <w:sz w:val="20"/>
              </w:rPr>
              <w:t>
</w:t>
            </w:r>
            <w:r>
              <w:rPr>
                <w:rFonts w:ascii="Times New Roman"/>
                <w:b w:val="false"/>
                <w:i w:val="false"/>
                <w:color w:val="000000"/>
                <w:sz w:val="20"/>
              </w:rPr>
              <w:t>360</w:t>
            </w:r>
          </w:p>
          <w:bookmarkEnd w:id="2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жарғыштар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4"/>
                          <a:stretch>
                            <a:fillRect/>
                          </a:stretch>
                        </pic:blipFill>
                        <pic:spPr>
                          <a:xfrm>
                            <a:off x="0" y="0"/>
                            <a:ext cx="19558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4" w:id="2082"/>
          <w:p>
            <w:pPr>
              <w:spacing w:after="20"/>
              <w:ind w:left="20"/>
              <w:jc w:val="both"/>
            </w:pPr>
            <w:r>
              <w:rPr>
                <w:rFonts w:ascii="Times New Roman"/>
                <w:b w:val="false"/>
                <w:i w:val="false"/>
                <w:color w:val="000000"/>
                <w:sz w:val="20"/>
              </w:rPr>
              <w:t>
</w:t>
            </w:r>
            <w:r>
              <w:rPr>
                <w:rFonts w:ascii="Times New Roman"/>
                <w:b w:val="false"/>
                <w:i w:val="false"/>
                <w:color w:val="000000"/>
                <w:sz w:val="20"/>
              </w:rPr>
              <w:t>361</w:t>
            </w:r>
          </w:p>
          <w:bookmarkEnd w:id="2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 (цифра-биіктігі м)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5"/>
                          <a:stretch>
                            <a:fillRect/>
                          </a:stretch>
                        </pic:blipFill>
                        <pic:spPr>
                          <a:xfrm>
                            <a:off x="0" y="0"/>
                            <a:ext cx="18669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9" w:id="2083"/>
          <w:p>
            <w:pPr>
              <w:spacing w:after="20"/>
              <w:ind w:left="20"/>
              <w:jc w:val="both"/>
            </w:pPr>
            <w:r>
              <w:rPr>
                <w:rFonts w:ascii="Times New Roman"/>
                <w:b w:val="false"/>
                <w:i w:val="false"/>
                <w:color w:val="000000"/>
                <w:sz w:val="20"/>
              </w:rPr>
              <w:t>
</w:t>
            </w:r>
            <w:r>
              <w:rPr>
                <w:rFonts w:ascii="Times New Roman"/>
                <w:b w:val="false"/>
                <w:i w:val="false"/>
                <w:color w:val="000000"/>
                <w:sz w:val="20"/>
              </w:rPr>
              <w:t>362</w:t>
            </w:r>
          </w:p>
          <w:bookmarkEnd w:id="20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Мұздың тереңдігі (қуаты) М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6"/>
                          <a:stretch>
                            <a:fillRect/>
                          </a:stretch>
                        </pic:blipFill>
                        <pic:spPr>
                          <a:xfrm>
                            <a:off x="0" y="0"/>
                            <a:ext cx="6985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bl>
    <w:bookmarkStart w:name="z14655" w:id="2084"/>
    <w:p>
      <w:pPr>
        <w:spacing w:after="0"/>
        <w:ind w:left="0"/>
        <w:jc w:val="both"/>
      </w:pPr>
      <w:r>
        <w:rPr>
          <w:rFonts w:ascii="Times New Roman"/>
          <w:b w:val="false"/>
          <w:i w:val="false"/>
          <w:color w:val="000000"/>
          <w:sz w:val="28"/>
        </w:rPr>
        <w:t>
      83-кесте</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4" w:id="20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363 </w:t>
            </w:r>
          </w:p>
          <w:bookmarkEnd w:id="20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жинағы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7"/>
                          <a:stretch>
                            <a:fillRect/>
                          </a:stretch>
                        </pic:blipFill>
                        <pic:spPr>
                          <a:xfrm>
                            <a:off x="0" y="0"/>
                            <a:ext cx="37719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8" w:id="2086"/>
          <w:p>
            <w:pPr>
              <w:spacing w:after="20"/>
              <w:ind w:left="20"/>
              <w:jc w:val="both"/>
            </w:pPr>
            <w:r>
              <w:rPr>
                <w:rFonts w:ascii="Times New Roman"/>
                <w:b w:val="false"/>
                <w:i w:val="false"/>
                <w:color w:val="000000"/>
                <w:sz w:val="20"/>
              </w:rPr>
              <w:t>
</w:t>
            </w:r>
            <w:r>
              <w:rPr>
                <w:rFonts w:ascii="Times New Roman"/>
                <w:b w:val="false"/>
                <w:i w:val="false"/>
                <w:color w:val="000000"/>
                <w:sz w:val="20"/>
              </w:rPr>
              <w:t>364</w:t>
            </w:r>
          </w:p>
          <w:bookmarkEnd w:id="20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Мұздақ [495, 496]:</w:t>
            </w:r>
          </w:p>
          <w:p>
            <w:pPr>
              <w:spacing w:after="20"/>
              <w:ind w:left="20"/>
              <w:jc w:val="both"/>
            </w:pPr>
            <w:r>
              <w:rPr>
                <w:rFonts w:ascii="Times New Roman"/>
                <w:b w:val="false"/>
                <w:i w:val="false"/>
                <w:color w:val="000000"/>
                <w:sz w:val="20"/>
              </w:rPr>
              <w:t>
1) өзендік</w:t>
            </w:r>
          </w:p>
          <w:p>
            <w:pPr>
              <w:spacing w:after="20"/>
              <w:ind w:left="20"/>
              <w:jc w:val="both"/>
            </w:pPr>
            <w:r>
              <w:rPr>
                <w:rFonts w:ascii="Times New Roman"/>
                <w:b w:val="false"/>
                <w:i w:val="false"/>
                <w:color w:val="000000"/>
                <w:sz w:val="20"/>
              </w:rPr>
              <w:t>
2) топырақ</w:t>
            </w:r>
          </w:p>
          <w:p>
            <w:pPr>
              <w:spacing w:after="20"/>
              <w:ind w:left="20"/>
              <w:jc w:val="both"/>
            </w:pPr>
            <w:r>
              <w:rPr>
                <w:rFonts w:ascii="Times New Roman"/>
                <w:b w:val="false"/>
                <w:i w:val="false"/>
                <w:color w:val="000000"/>
                <w:sz w:val="20"/>
              </w:rPr>
              <w:t>
3) жоспардағы ауданы 5 см және одан да көп мұз қату алаңдарының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84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8"/>
                          <a:stretch>
                            <a:fillRect/>
                          </a:stretch>
                        </pic:blipFill>
                        <pic:spPr>
                          <a:xfrm>
                            <a:off x="0" y="0"/>
                            <a:ext cx="3784600" cy="393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2" w:id="2087"/>
          <w:p>
            <w:pPr>
              <w:spacing w:after="20"/>
              <w:ind w:left="20"/>
              <w:jc w:val="both"/>
            </w:pPr>
            <w:r>
              <w:rPr>
                <w:rFonts w:ascii="Times New Roman"/>
                <w:b w:val="false"/>
                <w:i w:val="false"/>
                <w:color w:val="000000"/>
                <w:sz w:val="20"/>
              </w:rPr>
              <w:t>
</w:t>
            </w:r>
            <w:r>
              <w:rPr>
                <w:rFonts w:ascii="Times New Roman"/>
                <w:b w:val="false"/>
                <w:i w:val="false"/>
                <w:color w:val="000000"/>
                <w:sz w:val="20"/>
              </w:rPr>
              <w:t>365</w:t>
            </w:r>
          </w:p>
          <w:bookmarkEnd w:id="20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жарықтары мен кедергілері (цифра - үзілу тереңдігі, м)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9"/>
                          <a:stretch>
                            <a:fillRect/>
                          </a:stretch>
                        </pic:blipFill>
                        <pic:spPr>
                          <a:xfrm>
                            <a:off x="0" y="0"/>
                            <a:ext cx="35941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676" w:id="2088"/>
    <w:p>
      <w:pPr>
        <w:spacing w:after="0"/>
        <w:ind w:left="0"/>
        <w:jc w:val="left"/>
      </w:pPr>
      <w:r>
        <w:rPr>
          <w:rFonts w:ascii="Times New Roman"/>
          <w:b/>
          <w:i w:val="false"/>
          <w:color w:val="000000"/>
        </w:rPr>
        <w:t xml:space="preserve"> Өсімдіктер</w:t>
      </w:r>
    </w:p>
    <w:bookmarkEnd w:id="2088"/>
    <w:bookmarkStart w:name="z14677" w:id="2089"/>
    <w:p>
      <w:pPr>
        <w:spacing w:after="0"/>
        <w:ind w:left="0"/>
        <w:jc w:val="both"/>
      </w:pPr>
      <w:r>
        <w:rPr>
          <w:rFonts w:ascii="Times New Roman"/>
          <w:b w:val="false"/>
          <w:i w:val="false"/>
          <w:color w:val="000000"/>
          <w:sz w:val="28"/>
        </w:rPr>
        <w:t>
      84-кесте</w:t>
      </w:r>
    </w:p>
    <w:bookmarkEnd w:id="2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7" w:id="2090"/>
          <w:p>
            <w:pPr>
              <w:spacing w:after="20"/>
              <w:ind w:left="20"/>
              <w:jc w:val="both"/>
            </w:pPr>
            <w:r>
              <w:rPr>
                <w:rFonts w:ascii="Times New Roman"/>
                <w:b w:val="false"/>
                <w:i w:val="false"/>
                <w:color w:val="000000"/>
                <w:sz w:val="20"/>
              </w:rPr>
              <w:t>
</w:t>
            </w:r>
            <w:r>
              <w:rPr>
                <w:rFonts w:ascii="Times New Roman"/>
                <w:b w:val="false"/>
                <w:i w:val="false"/>
                <w:color w:val="000000"/>
                <w:sz w:val="20"/>
              </w:rPr>
              <w:t>366</w:t>
            </w:r>
          </w:p>
          <w:bookmarkEnd w:id="2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ауыл шаруашылығы алқаптары, топырақтар және т. б. контурлары [501-503]:</w:t>
            </w:r>
          </w:p>
          <w:p>
            <w:pPr>
              <w:spacing w:after="20"/>
              <w:ind w:left="20"/>
              <w:jc w:val="both"/>
            </w:pPr>
            <w:r>
              <w:rPr>
                <w:rFonts w:ascii="Times New Roman"/>
                <w:b w:val="false"/>
                <w:i w:val="false"/>
                <w:color w:val="000000"/>
                <w:sz w:val="20"/>
              </w:rPr>
              <w:t xml:space="preserve">
1) қолмен енізгенде </w:t>
            </w:r>
          </w:p>
          <w:p>
            <w:pPr>
              <w:spacing w:after="20"/>
              <w:ind w:left="20"/>
              <w:jc w:val="both"/>
            </w:pPr>
            <w:r>
              <w:rPr>
                <w:rFonts w:ascii="Times New Roman"/>
                <w:b w:val="false"/>
                <w:i w:val="false"/>
                <w:color w:val="000000"/>
                <w:sz w:val="20"/>
              </w:rPr>
              <w:t xml:space="preserve">
2) автоматты енгізгенде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0"/>
                          <a:stretch>
                            <a:fillRect/>
                          </a:stretch>
                        </pic:blipFill>
                        <pic:spPr>
                          <a:xfrm>
                            <a:off x="0" y="0"/>
                            <a:ext cx="1943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1"/>
                          <a:stretch>
                            <a:fillRect/>
                          </a:stretch>
                        </pic:blipFill>
                        <pic:spPr>
                          <a:xfrm>
                            <a:off x="0" y="0"/>
                            <a:ext cx="17907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өсімдіктері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7" w:id="2091"/>
          <w:p>
            <w:pPr>
              <w:spacing w:after="20"/>
              <w:ind w:left="20"/>
              <w:jc w:val="both"/>
            </w:pPr>
            <w:r>
              <w:rPr>
                <w:rFonts w:ascii="Times New Roman"/>
                <w:b w:val="false"/>
                <w:i w:val="false"/>
                <w:color w:val="000000"/>
                <w:sz w:val="20"/>
              </w:rPr>
              <w:t>
</w:t>
            </w:r>
            <w:r>
              <w:rPr>
                <w:rFonts w:ascii="Times New Roman"/>
                <w:b w:val="false"/>
                <w:i w:val="false"/>
                <w:color w:val="000000"/>
                <w:sz w:val="20"/>
              </w:rPr>
              <w:t>367</w:t>
            </w:r>
          </w:p>
          <w:bookmarkEnd w:id="2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сипаттамалары [504]:</w:t>
            </w:r>
          </w:p>
          <w:p>
            <w:pPr>
              <w:spacing w:after="20"/>
              <w:ind w:left="20"/>
              <w:jc w:val="both"/>
            </w:pPr>
            <w:r>
              <w:rPr>
                <w:rFonts w:ascii="Times New Roman"/>
                <w:b w:val="false"/>
                <w:i w:val="false"/>
                <w:color w:val="000000"/>
                <w:sz w:val="20"/>
              </w:rPr>
              <w:t>
Құрамы бойынша:</w:t>
            </w:r>
          </w:p>
          <w:p>
            <w:pPr>
              <w:spacing w:after="20"/>
              <w:ind w:left="20"/>
              <w:jc w:val="both"/>
            </w:pPr>
            <w:r>
              <w:rPr>
                <w:rFonts w:ascii="Times New Roman"/>
                <w:b w:val="false"/>
                <w:i w:val="false"/>
                <w:color w:val="000000"/>
                <w:sz w:val="20"/>
              </w:rPr>
              <w:t>
1) жапырақты, 2) қылқан жапырақты, 3)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2"/>
                          <a:stretch>
                            <a:fillRect/>
                          </a:stretch>
                        </pic:blipFill>
                        <pic:spPr>
                          <a:xfrm>
                            <a:off x="0" y="0"/>
                            <a:ext cx="15494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3"/>
                          <a:stretch>
                            <a:fillRect/>
                          </a:stretch>
                        </pic:blipFill>
                        <pic:spPr>
                          <a:xfrm>
                            <a:off x="0" y="0"/>
                            <a:ext cx="15367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деректері бойынша:</w:t>
            </w:r>
          </w:p>
          <w:p>
            <w:pPr>
              <w:spacing w:after="20"/>
              <w:ind w:left="20"/>
              <w:jc w:val="both"/>
            </w:pPr>
            <w:r>
              <w:rPr>
                <w:rFonts w:ascii="Times New Roman"/>
                <w:b w:val="false"/>
                <w:i w:val="false"/>
                <w:color w:val="000000"/>
                <w:sz w:val="20"/>
              </w:rPr>
              <w:t>
сол жақта - бөлшек алымында - орташа биіктік М, бөлімінде-оқпандардың орташа қалыңдығы М; оң жақта-ағаштардың арасындағы орташа қашықтық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4"/>
                          <a:stretch>
                            <a:fillRect/>
                          </a:stretch>
                        </pic:blipFill>
                        <pic:spPr>
                          <a:xfrm>
                            <a:off x="0" y="0"/>
                            <a:ext cx="520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5"/>
                          <a:stretch>
                            <a:fillRect/>
                          </a:stretch>
                        </pic:blipFill>
                        <pic:spPr>
                          <a:xfrm>
                            <a:off x="0" y="0"/>
                            <a:ext cx="520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7" w:id="2092"/>
          <w:p>
            <w:pPr>
              <w:spacing w:after="20"/>
              <w:ind w:left="20"/>
              <w:jc w:val="both"/>
            </w:pPr>
            <w:r>
              <w:rPr>
                <w:rFonts w:ascii="Times New Roman"/>
                <w:b w:val="false"/>
                <w:i w:val="false"/>
                <w:color w:val="000000"/>
                <w:sz w:val="20"/>
              </w:rPr>
              <w:t>
</w:t>
            </w:r>
            <w:r>
              <w:rPr>
                <w:rFonts w:ascii="Times New Roman"/>
                <w:b w:val="false"/>
                <w:i w:val="false"/>
                <w:color w:val="000000"/>
                <w:sz w:val="20"/>
              </w:rPr>
              <w:t>368</w:t>
            </w:r>
          </w:p>
          <w:bookmarkEnd w:id="209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биік діңді ормандар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6"/>
                          <a:stretch>
                            <a:fillRect/>
                          </a:stretch>
                        </pic:blipFill>
                        <pic:spPr>
                          <a:xfrm>
                            <a:off x="0" y="0"/>
                            <a:ext cx="16637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7"/>
                          <a:stretch>
                            <a:fillRect/>
                          </a:stretch>
                        </pic:blipFill>
                        <pic:spPr>
                          <a:xfrm>
                            <a:off x="0" y="0"/>
                            <a:ext cx="17526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3" w:id="2093"/>
          <w:p>
            <w:pPr>
              <w:spacing w:after="20"/>
              <w:ind w:left="20"/>
              <w:jc w:val="both"/>
            </w:pPr>
            <w:r>
              <w:rPr>
                <w:rFonts w:ascii="Times New Roman"/>
                <w:b w:val="false"/>
                <w:i w:val="false"/>
                <w:color w:val="000000"/>
                <w:sz w:val="20"/>
              </w:rPr>
              <w:t>
</w:t>
            </w:r>
            <w:r>
              <w:rPr>
                <w:rFonts w:ascii="Times New Roman"/>
                <w:b w:val="false"/>
                <w:i w:val="false"/>
                <w:color w:val="000000"/>
                <w:sz w:val="20"/>
              </w:rPr>
              <w:t>369</w:t>
            </w:r>
          </w:p>
          <w:bookmarkEnd w:id="2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ағашты және карлик ормандар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8"/>
                          <a:stretch>
                            <a:fillRect/>
                          </a:stretch>
                        </pic:blipFill>
                        <pic:spPr>
                          <a:xfrm>
                            <a:off x="0" y="0"/>
                            <a:ext cx="16383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9"/>
                          <a:stretch>
                            <a:fillRect/>
                          </a:stretch>
                        </pic:blipFill>
                        <pic:spPr>
                          <a:xfrm>
                            <a:off x="0" y="0"/>
                            <a:ext cx="16764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8" w:id="2094"/>
          <w:p>
            <w:pPr>
              <w:spacing w:after="20"/>
              <w:ind w:left="20"/>
              <w:jc w:val="both"/>
            </w:pPr>
            <w:r>
              <w:rPr>
                <w:rFonts w:ascii="Times New Roman"/>
                <w:b w:val="false"/>
                <w:i w:val="false"/>
                <w:color w:val="000000"/>
                <w:sz w:val="20"/>
              </w:rPr>
              <w:t>
</w:t>
            </w:r>
            <w:r>
              <w:rPr>
                <w:rFonts w:ascii="Times New Roman"/>
                <w:b w:val="false"/>
                <w:i w:val="false"/>
                <w:color w:val="000000"/>
                <w:sz w:val="20"/>
              </w:rPr>
              <w:t>370</w:t>
            </w:r>
          </w:p>
          <w:bookmarkEnd w:id="2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ормандар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0"/>
                          <a:stretch>
                            <a:fillRect/>
                          </a:stretch>
                        </pic:blipFill>
                        <pic:spPr>
                          <a:xfrm>
                            <a:off x="0" y="0"/>
                            <a:ext cx="16256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1"/>
                          <a:stretch>
                            <a:fillRect/>
                          </a:stretch>
                        </pic:blipFill>
                        <pic:spPr>
                          <a:xfrm>
                            <a:off x="0" y="0"/>
                            <a:ext cx="16764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723" w:id="2095"/>
    <w:p>
      <w:pPr>
        <w:spacing w:after="0"/>
        <w:ind w:left="0"/>
        <w:jc w:val="both"/>
      </w:pPr>
      <w:r>
        <w:rPr>
          <w:rFonts w:ascii="Times New Roman"/>
          <w:b w:val="false"/>
          <w:i w:val="false"/>
          <w:color w:val="000000"/>
          <w:sz w:val="28"/>
        </w:rPr>
        <w:t>
      85-кесте</w:t>
      </w:r>
    </w:p>
    <w:bookmarkEnd w:id="2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3" w:id="2096"/>
          <w:p>
            <w:pPr>
              <w:spacing w:after="20"/>
              <w:ind w:left="20"/>
              <w:jc w:val="both"/>
            </w:pPr>
            <w:r>
              <w:rPr>
                <w:rFonts w:ascii="Times New Roman"/>
                <w:b w:val="false"/>
                <w:i w:val="false"/>
                <w:color w:val="000000"/>
                <w:sz w:val="20"/>
              </w:rPr>
              <w:t>
</w:t>
            </w:r>
            <w:r>
              <w:rPr>
                <w:rFonts w:ascii="Times New Roman"/>
                <w:b w:val="false"/>
                <w:i w:val="false"/>
                <w:color w:val="000000"/>
                <w:sz w:val="20"/>
              </w:rPr>
              <w:t>371</w:t>
            </w:r>
          </w:p>
          <w:bookmarkEnd w:id="20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өскіні (бөлек сан немесе бөлшек алымы - орташа биіктік М, бөлгіш-діңдердің орташа қалыңдығы м)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2"/>
                          <a:stretch>
                            <a:fillRect/>
                          </a:stretch>
                        </pic:blipFill>
                        <pic:spPr>
                          <a:xfrm>
                            <a:off x="0" y="0"/>
                            <a:ext cx="1600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3"/>
                          <a:stretch>
                            <a:fillRect/>
                          </a:stretch>
                        </pic:blipFill>
                        <pic:spPr>
                          <a:xfrm>
                            <a:off x="0" y="0"/>
                            <a:ext cx="15875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9" w:id="2097"/>
          <w:p>
            <w:pPr>
              <w:spacing w:after="20"/>
              <w:ind w:left="20"/>
              <w:jc w:val="both"/>
            </w:pPr>
            <w:r>
              <w:rPr>
                <w:rFonts w:ascii="Times New Roman"/>
                <w:b w:val="false"/>
                <w:i w:val="false"/>
                <w:color w:val="000000"/>
                <w:sz w:val="20"/>
              </w:rPr>
              <w:t>
</w:t>
            </w:r>
            <w:r>
              <w:rPr>
                <w:rFonts w:ascii="Times New Roman"/>
                <w:b w:val="false"/>
                <w:i w:val="false"/>
                <w:color w:val="000000"/>
                <w:sz w:val="20"/>
              </w:rPr>
              <w:t>372</w:t>
            </w:r>
          </w:p>
          <w:bookmarkEnd w:id="20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 орман діңі биік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4"/>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5"/>
                          <a:stretch>
                            <a:fillRect/>
                          </a:stretch>
                        </pic:blipFill>
                        <pic:spPr>
                          <a:xfrm>
                            <a:off x="0" y="0"/>
                            <a:ext cx="15875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4" w:id="2098"/>
          <w:p>
            <w:pPr>
              <w:spacing w:after="20"/>
              <w:ind w:left="20"/>
              <w:jc w:val="both"/>
            </w:pPr>
            <w:r>
              <w:rPr>
                <w:rFonts w:ascii="Times New Roman"/>
                <w:b w:val="false"/>
                <w:i w:val="false"/>
                <w:color w:val="000000"/>
                <w:sz w:val="20"/>
              </w:rPr>
              <w:t>
</w:t>
            </w:r>
            <w:r>
              <w:rPr>
                <w:rFonts w:ascii="Times New Roman"/>
                <w:b w:val="false"/>
                <w:i w:val="false"/>
                <w:color w:val="000000"/>
                <w:sz w:val="20"/>
              </w:rPr>
              <w:t>373</w:t>
            </w:r>
          </w:p>
          <w:bookmarkEnd w:id="20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отырғызылған ағаштар (цифр - орташа биіктігі, м)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6"/>
                          <a:stretch>
                            <a:fillRect/>
                          </a:stretch>
                        </pic:blipFill>
                        <pic:spPr>
                          <a:xfrm>
                            <a:off x="0" y="0"/>
                            <a:ext cx="17145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7"/>
                          <a:stretch>
                            <a:fillRect/>
                          </a:stretch>
                        </pic:blipFill>
                        <pic:spPr>
                          <a:xfrm>
                            <a:off x="0" y="0"/>
                            <a:ext cx="1714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және сәндік тұқымдықтардың питомниктері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8"/>
                          <a:stretch>
                            <a:fillRect/>
                          </a:stretch>
                        </pic:blipFill>
                        <pic:spPr>
                          <a:xfrm>
                            <a:off x="0" y="0"/>
                            <a:ext cx="17272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9"/>
                          <a:stretch>
                            <a:fillRect/>
                          </a:stretch>
                        </pic:blipFill>
                        <pic:spPr>
                          <a:xfrm>
                            <a:off x="0" y="0"/>
                            <a:ext cx="1778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4" w:id="2099"/>
          <w:p>
            <w:pPr>
              <w:spacing w:after="20"/>
              <w:ind w:left="20"/>
              <w:jc w:val="both"/>
            </w:pPr>
            <w:r>
              <w:rPr>
                <w:rFonts w:ascii="Times New Roman"/>
                <w:b w:val="false"/>
                <w:i w:val="false"/>
                <w:color w:val="000000"/>
                <w:sz w:val="20"/>
              </w:rPr>
              <w:t>
</w:t>
            </w:r>
            <w:r>
              <w:rPr>
                <w:rFonts w:ascii="Times New Roman"/>
                <w:b w:val="false"/>
                <w:i w:val="false"/>
                <w:color w:val="000000"/>
                <w:sz w:val="20"/>
              </w:rPr>
              <w:t>374</w:t>
            </w:r>
          </w:p>
          <w:bookmarkEnd w:id="2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соқпақтар [511]:</w:t>
            </w:r>
          </w:p>
          <w:p>
            <w:pPr>
              <w:spacing w:after="20"/>
              <w:ind w:left="20"/>
              <w:jc w:val="both"/>
            </w:pPr>
            <w:r>
              <w:rPr>
                <w:rFonts w:ascii="Times New Roman"/>
                <w:b w:val="false"/>
                <w:i w:val="false"/>
                <w:color w:val="000000"/>
                <w:sz w:val="20"/>
              </w:rPr>
              <w:t>
1) жоспар масштабында ені 5 мм және одан астам</w:t>
            </w:r>
          </w:p>
          <w:p>
            <w:pPr>
              <w:spacing w:after="20"/>
              <w:ind w:left="20"/>
              <w:jc w:val="both"/>
            </w:pPr>
            <w:r>
              <w:rPr>
                <w:rFonts w:ascii="Times New Roman"/>
                <w:b w:val="false"/>
                <w:i w:val="false"/>
                <w:color w:val="000000"/>
                <w:sz w:val="20"/>
              </w:rPr>
              <w:t>
2) жоспар масштабында ені 1-ден 5 мм-ге дейін</w:t>
            </w:r>
          </w:p>
          <w:p>
            <w:pPr>
              <w:spacing w:after="20"/>
              <w:ind w:left="20"/>
              <w:jc w:val="both"/>
            </w:pPr>
            <w:r>
              <w:rPr>
                <w:rFonts w:ascii="Times New Roman"/>
                <w:b w:val="false"/>
                <w:i w:val="false"/>
                <w:color w:val="000000"/>
                <w:sz w:val="20"/>
              </w:rPr>
              <w:t>
3) жоспар масштабында ені 0.5-ден 1 мм-ге дейін (цифр-ені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0"/>
                          <a:stretch>
                            <a:fillRect/>
                          </a:stretch>
                        </pic:blipFill>
                        <pic:spPr>
                          <a:xfrm>
                            <a:off x="0" y="0"/>
                            <a:ext cx="1905000" cy="327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1"/>
                          <a:stretch>
                            <a:fillRect/>
                          </a:stretch>
                        </pic:blipFill>
                        <pic:spPr>
                          <a:xfrm>
                            <a:off x="0" y="0"/>
                            <a:ext cx="1828800" cy="311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759" w:id="2100"/>
    <w:p>
      <w:pPr>
        <w:spacing w:after="0"/>
        <w:ind w:left="0"/>
        <w:jc w:val="both"/>
      </w:pPr>
      <w:r>
        <w:rPr>
          <w:rFonts w:ascii="Times New Roman"/>
          <w:b w:val="false"/>
          <w:i w:val="false"/>
          <w:color w:val="000000"/>
          <w:sz w:val="28"/>
        </w:rPr>
        <w:t>
      86-кесте</w:t>
      </w:r>
    </w:p>
    <w:bookmarkEnd w:id="2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0" w:id="2101"/>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2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9" w:id="2102"/>
          <w:p>
            <w:pPr>
              <w:spacing w:after="20"/>
              <w:ind w:left="20"/>
              <w:jc w:val="both"/>
            </w:pPr>
            <w:r>
              <w:rPr>
                <w:rFonts w:ascii="Times New Roman"/>
                <w:b w:val="false"/>
                <w:i w:val="false"/>
                <w:color w:val="000000"/>
                <w:sz w:val="20"/>
              </w:rPr>
              <w:t>
</w:t>
            </w:r>
            <w:r>
              <w:rPr>
                <w:rFonts w:ascii="Times New Roman"/>
                <w:b w:val="false"/>
                <w:i w:val="false"/>
                <w:color w:val="000000"/>
                <w:sz w:val="20"/>
              </w:rPr>
              <w:t>375</w:t>
            </w:r>
          </w:p>
          <w:bookmarkEnd w:id="2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жырамен, қашамен, қоршаумен шектелген соқпақтар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2"/>
                          <a:stretch>
                            <a:fillRect/>
                          </a:stretch>
                        </pic:blipFill>
                        <pic:spPr>
                          <a:xfrm>
                            <a:off x="0" y="0"/>
                            <a:ext cx="16129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3"/>
                          <a:stretch>
                            <a:fillRect/>
                          </a:stretch>
                        </pic:blipFill>
                        <pic:spPr>
                          <a:xfrm>
                            <a:off x="0" y="0"/>
                            <a:ext cx="16129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4" w:id="2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376 </w:t>
            </w:r>
          </w:p>
          <w:bookmarkEnd w:id="2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орман соқпақтары (саны - ені м)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4"/>
                          <a:stretch>
                            <a:fillRect/>
                          </a:stretch>
                        </pic:blipFill>
                        <pic:spPr>
                          <a:xfrm>
                            <a:off x="0" y="0"/>
                            <a:ext cx="15875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5"/>
                          <a:stretch>
                            <a:fillRect/>
                          </a:stretch>
                        </pic:blipFill>
                        <pic:spPr>
                          <a:xfrm>
                            <a:off x="0" y="0"/>
                            <a:ext cx="16383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9" w:id="2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377 </w:t>
            </w:r>
          </w:p>
          <w:bookmarkEnd w:id="2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беріліс желілері бар ормандағы соқпақтар (саны-ені м)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6"/>
                          <a:stretch>
                            <a:fillRect/>
                          </a:stretch>
                        </pic:blipFill>
                        <pic:spPr>
                          <a:xfrm>
                            <a:off x="0" y="0"/>
                            <a:ext cx="15621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7"/>
                          <a:stretch>
                            <a:fillRect/>
                          </a:stretch>
                        </pic:blipFill>
                        <pic:spPr>
                          <a:xfrm>
                            <a:off x="0" y="0"/>
                            <a:ext cx="1638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4" w:id="2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378 </w:t>
            </w:r>
          </w:p>
          <w:bookmarkEnd w:id="2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орамдарының нөмірлері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8"/>
                          <a:stretch>
                            <a:fillRect/>
                          </a:stretch>
                        </pic:blipFill>
                        <pic:spPr>
                          <a:xfrm>
                            <a:off x="0" y="0"/>
                            <a:ext cx="16256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9"/>
                          <a:stretch>
                            <a:fillRect/>
                          </a:stretch>
                        </pic:blipFill>
                        <pic:spPr>
                          <a:xfrm>
                            <a:off x="0" y="0"/>
                            <a:ext cx="16256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9" w:id="2106"/>
          <w:p>
            <w:pPr>
              <w:spacing w:after="20"/>
              <w:ind w:left="20"/>
              <w:jc w:val="both"/>
            </w:pPr>
            <w:r>
              <w:rPr>
                <w:rFonts w:ascii="Times New Roman"/>
                <w:b w:val="false"/>
                <w:i w:val="false"/>
                <w:color w:val="000000"/>
                <w:sz w:val="20"/>
              </w:rPr>
              <w:t>
</w:t>
            </w:r>
            <w:r>
              <w:rPr>
                <w:rFonts w:ascii="Times New Roman"/>
                <w:b w:val="false"/>
                <w:i w:val="false"/>
                <w:color w:val="000000"/>
                <w:sz w:val="20"/>
              </w:rPr>
              <w:t>379</w:t>
            </w:r>
          </w:p>
          <w:bookmarkEnd w:id="210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ұңғылы сирек ормандар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0"/>
                          <a:stretch>
                            <a:fillRect/>
                          </a:stretch>
                        </pic:blipFill>
                        <pic:spPr>
                          <a:xfrm>
                            <a:off x="0" y="0"/>
                            <a:ext cx="1625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1"/>
                          <a:stretch>
                            <a:fillRect/>
                          </a:stretch>
                        </pic:blipFill>
                        <pic:spPr>
                          <a:xfrm>
                            <a:off x="0" y="0"/>
                            <a:ext cx="16256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5" w:id="2107"/>
          <w:p>
            <w:pPr>
              <w:spacing w:after="20"/>
              <w:ind w:left="20"/>
              <w:jc w:val="both"/>
            </w:pPr>
            <w:r>
              <w:rPr>
                <w:rFonts w:ascii="Times New Roman"/>
                <w:b w:val="false"/>
                <w:i w:val="false"/>
                <w:color w:val="000000"/>
                <w:sz w:val="20"/>
              </w:rPr>
              <w:t>
</w:t>
            </w:r>
            <w:r>
              <w:rPr>
                <w:rFonts w:ascii="Times New Roman"/>
                <w:b w:val="false"/>
                <w:i w:val="false"/>
                <w:color w:val="000000"/>
                <w:sz w:val="20"/>
              </w:rPr>
              <w:t>380</w:t>
            </w:r>
          </w:p>
          <w:bookmarkEnd w:id="2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ағашты және карлик сирек орман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2"/>
                          <a:stretch>
                            <a:fillRect/>
                          </a:stretch>
                        </pic:blipFill>
                        <pic:spPr>
                          <a:xfrm>
                            <a:off x="0" y="0"/>
                            <a:ext cx="1587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3"/>
                          <a:stretch>
                            <a:fillRect/>
                          </a:stretch>
                        </pic:blipFill>
                        <pic:spPr>
                          <a:xfrm>
                            <a:off x="0" y="0"/>
                            <a:ext cx="1612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0" w:id="2108"/>
          <w:p>
            <w:pPr>
              <w:spacing w:after="20"/>
              <w:ind w:left="20"/>
              <w:jc w:val="both"/>
            </w:pPr>
            <w:r>
              <w:rPr>
                <w:rFonts w:ascii="Times New Roman"/>
                <w:b w:val="false"/>
                <w:i w:val="false"/>
                <w:color w:val="000000"/>
                <w:sz w:val="20"/>
              </w:rPr>
              <w:t>
</w:t>
            </w:r>
            <w:r>
              <w:rPr>
                <w:rFonts w:ascii="Times New Roman"/>
                <w:b w:val="false"/>
                <w:i w:val="false"/>
                <w:color w:val="000000"/>
                <w:sz w:val="20"/>
              </w:rPr>
              <w:t>381</w:t>
            </w:r>
          </w:p>
          <w:bookmarkEnd w:id="2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сирек өскіні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4"/>
                          <a:stretch>
                            <a:fillRect/>
                          </a:stretch>
                        </pic:blipFill>
                        <pic:spPr>
                          <a:xfrm>
                            <a:off x="0" y="0"/>
                            <a:ext cx="1612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5"/>
                          <a:stretch>
                            <a:fillRect/>
                          </a:stretch>
                        </pic:blipFill>
                        <pic:spPr>
                          <a:xfrm>
                            <a:off x="0" y="0"/>
                            <a:ext cx="1600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805" w:id="2109"/>
    <w:p>
      <w:pPr>
        <w:spacing w:after="0"/>
        <w:ind w:left="0"/>
        <w:jc w:val="both"/>
      </w:pPr>
      <w:r>
        <w:rPr>
          <w:rFonts w:ascii="Times New Roman"/>
          <w:b w:val="false"/>
          <w:i w:val="false"/>
          <w:color w:val="000000"/>
          <w:sz w:val="28"/>
        </w:rPr>
        <w:t>
      87-кесте</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5" w:id="2110"/>
          <w:p>
            <w:pPr>
              <w:spacing w:after="20"/>
              <w:ind w:left="20"/>
              <w:jc w:val="both"/>
            </w:pPr>
            <w:r>
              <w:rPr>
                <w:rFonts w:ascii="Times New Roman"/>
                <w:b w:val="false"/>
                <w:i w:val="false"/>
                <w:color w:val="000000"/>
                <w:sz w:val="20"/>
              </w:rPr>
              <w:t>
</w:t>
            </w:r>
            <w:r>
              <w:rPr>
                <w:rFonts w:ascii="Times New Roman"/>
                <w:b w:val="false"/>
                <w:i w:val="false"/>
                <w:color w:val="000000"/>
                <w:sz w:val="20"/>
              </w:rPr>
              <w:t>382</w:t>
            </w:r>
          </w:p>
          <w:bookmarkEnd w:id="2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Буреломдар мен желдер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ағаштардың жартысынан астамы сынған және қираған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6"/>
                          <a:stretch>
                            <a:fillRect/>
                          </a:stretch>
                        </pic:blipFill>
                        <pic:spPr>
                          <a:xfrm>
                            <a:off x="0" y="0"/>
                            <a:ext cx="16129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ағаштардың жартысынан кем сынған және қираған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7"/>
                          <a:stretch>
                            <a:fillRect/>
                          </a:stretch>
                        </pic:blipFill>
                        <pic:spPr>
                          <a:xfrm>
                            <a:off x="0" y="0"/>
                            <a:ext cx="1574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8"/>
                          <a:stretch>
                            <a:fillRect/>
                          </a:stretch>
                        </pic:blipFill>
                        <pic:spPr>
                          <a:xfrm>
                            <a:off x="0" y="0"/>
                            <a:ext cx="1638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9" w:id="2111"/>
          <w:p>
            <w:pPr>
              <w:spacing w:after="20"/>
              <w:ind w:left="20"/>
              <w:jc w:val="both"/>
            </w:pPr>
            <w:r>
              <w:rPr>
                <w:rFonts w:ascii="Times New Roman"/>
                <w:b w:val="false"/>
                <w:i w:val="false"/>
                <w:color w:val="000000"/>
                <w:sz w:val="20"/>
              </w:rPr>
              <w:t>
</w:t>
            </w:r>
            <w:r>
              <w:rPr>
                <w:rFonts w:ascii="Times New Roman"/>
                <w:b w:val="false"/>
                <w:i w:val="false"/>
                <w:color w:val="000000"/>
                <w:sz w:val="20"/>
              </w:rPr>
              <w:t>383</w:t>
            </w:r>
          </w:p>
          <w:bookmarkEnd w:id="2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Жанған (күйген) және құрғақ орман учаскелері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9"/>
                          <a:stretch>
                            <a:fillRect/>
                          </a:stretch>
                        </pic:blipFill>
                        <pic:spPr>
                          <a:xfrm>
                            <a:off x="0" y="0"/>
                            <a:ext cx="16129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 болған орман учаскелері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0"/>
                          <a:stretch>
                            <a:fillRect/>
                          </a:stretch>
                        </pic:blipFill>
                        <pic:spPr>
                          <a:xfrm>
                            <a:off x="0" y="0"/>
                            <a:ext cx="15875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1"/>
                          <a:stretch>
                            <a:fillRect/>
                          </a:stretch>
                        </pic:blipFill>
                        <pic:spPr>
                          <a:xfrm>
                            <a:off x="0" y="0"/>
                            <a:ext cx="15875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8" w:id="2112"/>
          <w:p>
            <w:pPr>
              <w:spacing w:after="20"/>
              <w:ind w:left="20"/>
              <w:jc w:val="both"/>
            </w:pPr>
            <w:r>
              <w:rPr>
                <w:rFonts w:ascii="Times New Roman"/>
                <w:b w:val="false"/>
                <w:i w:val="false"/>
                <w:color w:val="000000"/>
                <w:sz w:val="20"/>
              </w:rPr>
              <w:t>
</w:t>
            </w:r>
            <w:r>
              <w:rPr>
                <w:rFonts w:ascii="Times New Roman"/>
                <w:b w:val="false"/>
                <w:i w:val="false"/>
                <w:color w:val="000000"/>
                <w:sz w:val="20"/>
              </w:rPr>
              <w:t>384</w:t>
            </w:r>
          </w:p>
          <w:bookmarkEnd w:id="2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(кескен) орман учаскелері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2"/>
                          <a:stretch>
                            <a:fillRect/>
                          </a:stretch>
                        </pic:blipFill>
                        <pic:spPr>
                          <a:xfrm>
                            <a:off x="0" y="0"/>
                            <a:ext cx="14351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2" w:id="2113"/>
          <w:p>
            <w:pPr>
              <w:spacing w:after="20"/>
              <w:ind w:left="20"/>
              <w:jc w:val="both"/>
            </w:pPr>
            <w:r>
              <w:rPr>
                <w:rFonts w:ascii="Times New Roman"/>
                <w:b w:val="false"/>
                <w:i w:val="false"/>
                <w:color w:val="000000"/>
                <w:sz w:val="20"/>
              </w:rPr>
              <w:t>
</w:t>
            </w:r>
            <w:r>
              <w:rPr>
                <w:rFonts w:ascii="Times New Roman"/>
                <w:b w:val="false"/>
                <w:i w:val="false"/>
                <w:color w:val="000000"/>
                <w:sz w:val="20"/>
              </w:rPr>
              <w:t>385</w:t>
            </w:r>
          </w:p>
          <w:bookmarkEnd w:id="2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орман учаскелері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3"/>
                          <a:stretch>
                            <a:fillRect/>
                          </a:stretch>
                        </pic:blipFill>
                        <pic:spPr>
                          <a:xfrm>
                            <a:off x="0" y="0"/>
                            <a:ext cx="15113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846" w:id="2114"/>
    <w:p>
      <w:pPr>
        <w:spacing w:after="0"/>
        <w:ind w:left="0"/>
        <w:jc w:val="both"/>
      </w:pPr>
      <w:r>
        <w:rPr>
          <w:rFonts w:ascii="Times New Roman"/>
          <w:b w:val="false"/>
          <w:i w:val="false"/>
          <w:color w:val="000000"/>
          <w:sz w:val="28"/>
        </w:rPr>
        <w:t>
      88-кесте</w:t>
      </w:r>
    </w:p>
    <w:bookmarkEnd w:id="2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6" w:id="2115"/>
          <w:p>
            <w:pPr>
              <w:spacing w:after="20"/>
              <w:ind w:left="20"/>
              <w:jc w:val="both"/>
            </w:pPr>
            <w:r>
              <w:rPr>
                <w:rFonts w:ascii="Times New Roman"/>
                <w:b w:val="false"/>
                <w:i w:val="false"/>
                <w:color w:val="000000"/>
                <w:sz w:val="20"/>
              </w:rPr>
              <w:t>
</w:t>
            </w:r>
            <w:r>
              <w:rPr>
                <w:rFonts w:ascii="Times New Roman"/>
                <w:b w:val="false"/>
                <w:i w:val="false"/>
                <w:color w:val="000000"/>
                <w:sz w:val="20"/>
              </w:rPr>
              <w:t>386</w:t>
            </w:r>
          </w:p>
          <w:bookmarkEnd w:id="2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екпелерінің белдеулері [520, 522]:</w:t>
            </w:r>
          </w:p>
          <w:p>
            <w:pPr>
              <w:spacing w:after="20"/>
              <w:ind w:left="20"/>
              <w:jc w:val="both"/>
            </w:pPr>
            <w:r>
              <w:rPr>
                <w:rFonts w:ascii="Times New Roman"/>
                <w:b w:val="false"/>
                <w:i w:val="false"/>
                <w:color w:val="000000"/>
                <w:sz w:val="20"/>
              </w:rPr>
              <w:t>
1) жоспар масштабында ені 2 мм кем биіктігі 4 м дейін (цифр – ағаштардың орташа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4"/>
                          <a:stretch>
                            <a:fillRect/>
                          </a:stretch>
                        </pic:blipFill>
                        <pic:spPr>
                          <a:xfrm>
                            <a:off x="0" y="0"/>
                            <a:ext cx="19050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5"/>
                          <a:stretch>
                            <a:fillRect/>
                          </a:stretch>
                        </pic:blipFill>
                        <pic:spPr>
                          <a:xfrm>
                            <a:off x="0" y="0"/>
                            <a:ext cx="1892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жоспар масштабында ені 2 мм кем биіктігі 4 м және одан жоғары (цифр – ағаштардың орташа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6"/>
                          <a:stretch>
                            <a:fillRect/>
                          </a:stretch>
                        </pic:blipFill>
                        <pic:spPr>
                          <a:xfrm>
                            <a:off x="0" y="0"/>
                            <a:ext cx="18923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7"/>
                          <a:stretch>
                            <a:fillRect/>
                          </a:stretch>
                        </pic:blipFill>
                        <pic:spPr>
                          <a:xfrm>
                            <a:off x="0" y="0"/>
                            <a:ext cx="18923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жоспар масштабында ені 2 мм бастап 10 мм дейін биіктігі 4 м дейін (цифр – ағаштардың орташа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8"/>
                          <a:stretch>
                            <a:fillRect/>
                          </a:stretch>
                        </pic:blipFill>
                        <pic:spPr>
                          <a:xfrm>
                            <a:off x="0" y="0"/>
                            <a:ext cx="18923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9"/>
                          <a:stretch>
                            <a:fillRect/>
                          </a:stretch>
                        </pic:blipFill>
                        <pic:spPr>
                          <a:xfrm>
                            <a:off x="0" y="0"/>
                            <a:ext cx="1905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жоспар масштабында ені 2 мм бастап 10 мм дейін биіктігі 4 м және одан жоғары (цифр – ағаштардың орташа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0"/>
                          <a:stretch>
                            <a:fillRect/>
                          </a:stretch>
                        </pic:blipFill>
                        <pic:spPr>
                          <a:xfrm>
                            <a:off x="0" y="0"/>
                            <a:ext cx="1905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1"/>
                          <a:stretch>
                            <a:fillRect/>
                          </a:stretch>
                        </pic:blipFill>
                        <pic:spPr>
                          <a:xfrm>
                            <a:off x="0" y="0"/>
                            <a:ext cx="19050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жоспар масштабында ені 10 мм жоғары биіктігі 4 м дейін (цифр – ағаштардың орташа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2"/>
                          <a:stretch>
                            <a:fillRect/>
                          </a:stretch>
                        </pic:blipFill>
                        <pic:spPr>
                          <a:xfrm>
                            <a:off x="0" y="0"/>
                            <a:ext cx="19050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3"/>
                          <a:stretch>
                            <a:fillRect/>
                          </a:stretch>
                        </pic:blipFill>
                        <pic:spPr>
                          <a:xfrm>
                            <a:off x="0" y="0"/>
                            <a:ext cx="19050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жоспар масштабында ені 10 мм жоғары биіктігі 4 м және одан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4"/>
                          <a:stretch>
                            <a:fillRect/>
                          </a:stretch>
                        </pic:blipFill>
                        <pic:spPr>
                          <a:xfrm>
                            <a:off x="0" y="0"/>
                            <a:ext cx="19050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5"/>
                          <a:stretch>
                            <a:fillRect/>
                          </a:stretch>
                        </pic:blipFill>
                        <pic:spPr>
                          <a:xfrm>
                            <a:off x="0" y="0"/>
                            <a:ext cx="1905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6" w:id="2116"/>
          <w:p>
            <w:pPr>
              <w:spacing w:after="20"/>
              <w:ind w:left="20"/>
              <w:jc w:val="both"/>
            </w:pPr>
            <w:r>
              <w:rPr>
                <w:rFonts w:ascii="Times New Roman"/>
                <w:b w:val="false"/>
                <w:i w:val="false"/>
                <w:color w:val="000000"/>
                <w:sz w:val="20"/>
              </w:rPr>
              <w:t>
</w:t>
            </w:r>
            <w:r>
              <w:rPr>
                <w:rFonts w:ascii="Times New Roman"/>
                <w:b w:val="false"/>
                <w:i w:val="false"/>
                <w:color w:val="000000"/>
                <w:sz w:val="20"/>
              </w:rPr>
              <w:t>387</w:t>
            </w:r>
          </w:p>
          <w:bookmarkEnd w:id="211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үшін түсіру кезінде анықталатын ағаш екпелерінің жіңішке белдеулерінің сипаттамалары (бірінші Сан-ағаштардың орташа биіктігі м, екіншісі-жолақтың жалпы ені м, үшіншісі-ағаш қатарының саны)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6"/>
                          <a:stretch>
                            <a:fillRect/>
                          </a:stretch>
                        </pic:blipFill>
                        <pic:spPr>
                          <a:xfrm>
                            <a:off x="0" y="0"/>
                            <a:ext cx="736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bl>
    <w:bookmarkStart w:name="z14892" w:id="2117"/>
    <w:p>
      <w:pPr>
        <w:spacing w:after="0"/>
        <w:ind w:left="0"/>
        <w:jc w:val="both"/>
      </w:pPr>
      <w:r>
        <w:rPr>
          <w:rFonts w:ascii="Times New Roman"/>
          <w:b w:val="false"/>
          <w:i w:val="false"/>
          <w:color w:val="000000"/>
          <w:sz w:val="28"/>
        </w:rPr>
        <w:t>
      89-кесте</w:t>
      </w:r>
    </w:p>
    <w:bookmarkEnd w:id="2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2" w:id="2118"/>
          <w:p>
            <w:pPr>
              <w:spacing w:after="20"/>
              <w:ind w:left="20"/>
              <w:jc w:val="both"/>
            </w:pPr>
            <w:r>
              <w:rPr>
                <w:rFonts w:ascii="Times New Roman"/>
                <w:b w:val="false"/>
                <w:i w:val="false"/>
                <w:color w:val="000000"/>
                <w:sz w:val="20"/>
              </w:rPr>
              <w:t>
</w:t>
            </w:r>
            <w:r>
              <w:rPr>
                <w:rFonts w:ascii="Times New Roman"/>
                <w:b w:val="false"/>
                <w:i w:val="false"/>
                <w:color w:val="000000"/>
                <w:sz w:val="20"/>
              </w:rPr>
              <w:t>388</w:t>
            </w:r>
          </w:p>
          <w:bookmarkEnd w:id="2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бағдарлы немесе мәдени-тарихи маңызы бар ағаштар [523]:</w:t>
            </w:r>
          </w:p>
          <w:p>
            <w:pPr>
              <w:spacing w:after="20"/>
              <w:ind w:left="20"/>
              <w:jc w:val="both"/>
            </w:pPr>
            <w:r>
              <w:rPr>
                <w:rFonts w:ascii="Times New Roman"/>
                <w:b w:val="false"/>
                <w:i w:val="false"/>
                <w:color w:val="000000"/>
                <w:sz w:val="20"/>
              </w:rPr>
              <w:t>
1) жапырақты</w:t>
            </w:r>
          </w:p>
          <w:p>
            <w:pPr>
              <w:spacing w:after="20"/>
              <w:ind w:left="20"/>
              <w:jc w:val="both"/>
            </w:pPr>
            <w:r>
              <w:rPr>
                <w:rFonts w:ascii="Times New Roman"/>
                <w:b w:val="false"/>
                <w:i w:val="false"/>
                <w:color w:val="000000"/>
                <w:sz w:val="20"/>
              </w:rPr>
              <w:t>
2) қалқан жапырақты</w:t>
            </w:r>
          </w:p>
          <w:p>
            <w:pPr>
              <w:spacing w:after="20"/>
              <w:ind w:left="20"/>
              <w:jc w:val="both"/>
            </w:pPr>
            <w:r>
              <w:rPr>
                <w:rFonts w:ascii="Times New Roman"/>
                <w:b w:val="false"/>
                <w:i w:val="false"/>
                <w:color w:val="000000"/>
                <w:sz w:val="20"/>
              </w:rPr>
              <w:t>
3) жеміс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7"/>
                          <a:stretch>
                            <a:fillRect/>
                          </a:stretch>
                        </pic:blipFill>
                        <pic:spPr>
                          <a:xfrm>
                            <a:off x="0" y="0"/>
                            <a:ext cx="1549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8"/>
                          <a:stretch>
                            <a:fillRect/>
                          </a:stretch>
                        </pic:blipFill>
                        <pic:spPr>
                          <a:xfrm>
                            <a:off x="0" y="0"/>
                            <a:ext cx="1308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7" w:id="2119"/>
          <w:p>
            <w:pPr>
              <w:spacing w:after="20"/>
              <w:ind w:left="20"/>
              <w:jc w:val="both"/>
            </w:pPr>
            <w:r>
              <w:rPr>
                <w:rFonts w:ascii="Times New Roman"/>
                <w:b w:val="false"/>
                <w:i w:val="false"/>
                <w:color w:val="000000"/>
                <w:sz w:val="20"/>
              </w:rPr>
              <w:t>
</w:t>
            </w:r>
            <w:r>
              <w:rPr>
                <w:rFonts w:ascii="Times New Roman"/>
                <w:b w:val="false"/>
                <w:i w:val="false"/>
                <w:color w:val="000000"/>
                <w:sz w:val="20"/>
              </w:rPr>
              <w:t>389</w:t>
            </w:r>
          </w:p>
          <w:bookmarkEnd w:id="2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бағдарлы немесе мәдени-тарихи маңызы жоқ ағаштар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9"/>
                          <a:stretch>
                            <a:fillRect/>
                          </a:stretch>
                        </pic:blipFill>
                        <pic:spPr>
                          <a:xfrm>
                            <a:off x="0" y="0"/>
                            <a:ext cx="393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0"/>
                          <a:stretch>
                            <a:fillRect/>
                          </a:stretch>
                        </pic:blipFill>
                        <pic:spPr>
                          <a:xfrm>
                            <a:off x="0" y="0"/>
                            <a:ext cx="1308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2" w:id="2120"/>
          <w:p>
            <w:pPr>
              <w:spacing w:after="20"/>
              <w:ind w:left="20"/>
              <w:jc w:val="both"/>
            </w:pPr>
            <w:r>
              <w:rPr>
                <w:rFonts w:ascii="Times New Roman"/>
                <w:b w:val="false"/>
                <w:i w:val="false"/>
                <w:color w:val="000000"/>
                <w:sz w:val="20"/>
              </w:rPr>
              <w:t>
</w:t>
            </w:r>
            <w:r>
              <w:rPr>
                <w:rFonts w:ascii="Times New Roman"/>
                <w:b w:val="false"/>
                <w:i w:val="false"/>
                <w:color w:val="000000"/>
                <w:sz w:val="20"/>
              </w:rPr>
              <w:t>390</w:t>
            </w:r>
          </w:p>
          <w:bookmarkEnd w:id="21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тұқымдары (ағашты түсіру кезіндегі белгілер) [523,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жалпақ жапырақты (емен, бук, үйеңкі, граб, жөке, шаған, ильм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1"/>
                          <a:stretch>
                            <a:fillRect/>
                          </a:stretch>
                        </pic:blipFill>
                        <pic:spPr>
                          <a:xfrm>
                            <a:off x="0" y="0"/>
                            <a:ext cx="9144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ұсақ жапырақты (қайың, ақ қайың, көктерек, ольха, Терек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2"/>
                          <a:stretch>
                            <a:fillRect/>
                          </a:stretch>
                        </pic:blipFill>
                        <pic:spPr>
                          <a:xfrm>
                            <a:off x="0" y="0"/>
                            <a:ext cx="914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3"/>
                          <a:stretch>
                            <a:fillRect/>
                          </a:stretch>
                        </pic:blipFill>
                        <pic:spPr>
                          <a:xfrm>
                            <a:off x="0" y="0"/>
                            <a:ext cx="8890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4"/>
                          <a:stretch>
                            <a:fillRect/>
                          </a:stretch>
                        </pic:blipFill>
                        <pic:spPr>
                          <a:xfrm>
                            <a:off x="0" y="0"/>
                            <a:ext cx="965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шырша мен майқарағай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5"/>
                          <a:stretch>
                            <a:fillRect/>
                          </a:stretch>
                        </pic:blipFill>
                        <pic:spPr>
                          <a:xfrm>
                            <a:off x="0" y="0"/>
                            <a:ext cx="901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қарағай және самырсын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6"/>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7"/>
                          <a:stretch>
                            <a:fillRect/>
                          </a:stretch>
                        </pic:blipFill>
                        <pic:spPr>
                          <a:xfrm>
                            <a:off x="0" y="0"/>
                            <a:ext cx="939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кипаристер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8"/>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958" w:id="2121"/>
    <w:p>
      <w:pPr>
        <w:spacing w:after="0"/>
        <w:ind w:left="0"/>
        <w:jc w:val="both"/>
      </w:pPr>
      <w:r>
        <w:rPr>
          <w:rFonts w:ascii="Times New Roman"/>
          <w:b w:val="false"/>
          <w:i w:val="false"/>
          <w:color w:val="000000"/>
          <w:sz w:val="28"/>
        </w:rPr>
        <w:t>
      90-кесте</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7" w:id="2122"/>
          <w:p>
            <w:pPr>
              <w:spacing w:after="20"/>
              <w:ind w:left="20"/>
              <w:jc w:val="both"/>
            </w:pPr>
            <w:r>
              <w:rPr>
                <w:rFonts w:ascii="Times New Roman"/>
                <w:b w:val="false"/>
                <w:i w:val="false"/>
                <w:color w:val="000000"/>
                <w:sz w:val="20"/>
              </w:rPr>
              <w:t>
</w:t>
            </w:r>
            <w:r>
              <w:rPr>
                <w:rFonts w:ascii="Times New Roman"/>
                <w:b w:val="false"/>
                <w:i w:val="false"/>
                <w:color w:val="000000"/>
                <w:sz w:val="20"/>
              </w:rPr>
              <w:t>391</w:t>
            </w:r>
          </w:p>
          <w:bookmarkEnd w:id="2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Стланик [525, 526]:</w:t>
            </w:r>
          </w:p>
          <w:p>
            <w:pPr>
              <w:spacing w:after="20"/>
              <w:ind w:left="20"/>
              <w:jc w:val="both"/>
            </w:pPr>
            <w:r>
              <w:rPr>
                <w:rFonts w:ascii="Times New Roman"/>
                <w:b w:val="false"/>
                <w:i w:val="false"/>
                <w:color w:val="000000"/>
                <w:sz w:val="20"/>
              </w:rPr>
              <w:t>
1) жеке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9"/>
                          <a:stretch>
                            <a:fillRect/>
                          </a:stretch>
                        </pic:blipFill>
                        <pic:spPr>
                          <a:xfrm>
                            <a:off x="0" y="0"/>
                            <a:ext cx="2768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өскіндер (түрі мен орташа биіктігін көрсете отырып,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0"/>
                          <a:stretch>
                            <a:fillRect/>
                          </a:stretch>
                        </pic:blipFill>
                        <pic:spPr>
                          <a:xfrm>
                            <a:off x="0" y="0"/>
                            <a:ext cx="27686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5" w:id="2123"/>
          <w:p>
            <w:pPr>
              <w:spacing w:after="20"/>
              <w:ind w:left="20"/>
              <w:jc w:val="both"/>
            </w:pPr>
            <w:r>
              <w:rPr>
                <w:rFonts w:ascii="Times New Roman"/>
                <w:b w:val="false"/>
                <w:i w:val="false"/>
                <w:color w:val="000000"/>
                <w:sz w:val="20"/>
              </w:rPr>
              <w:t>
</w:t>
            </w:r>
            <w:r>
              <w:rPr>
                <w:rFonts w:ascii="Times New Roman"/>
                <w:b w:val="false"/>
                <w:i w:val="false"/>
                <w:color w:val="000000"/>
                <w:sz w:val="20"/>
              </w:rPr>
              <w:t>392</w:t>
            </w:r>
          </w:p>
          <w:bookmarkEnd w:id="2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 өскіндері (цифр – орташа биіктігі, м)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17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1"/>
                          <a:stretch>
                            <a:fillRect/>
                          </a:stretch>
                        </pic:blipFill>
                        <pic:spPr>
                          <a:xfrm>
                            <a:off x="0" y="0"/>
                            <a:ext cx="27178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9" w:id="2124"/>
          <w:p>
            <w:pPr>
              <w:spacing w:after="20"/>
              <w:ind w:left="20"/>
              <w:jc w:val="both"/>
            </w:pPr>
            <w:r>
              <w:rPr>
                <w:rFonts w:ascii="Times New Roman"/>
                <w:b w:val="false"/>
                <w:i w:val="false"/>
                <w:color w:val="000000"/>
                <w:sz w:val="20"/>
              </w:rPr>
              <w:t>
</w:t>
            </w:r>
            <w:r>
              <w:rPr>
                <w:rFonts w:ascii="Times New Roman"/>
                <w:b w:val="false"/>
                <w:i w:val="false"/>
                <w:color w:val="000000"/>
                <w:sz w:val="20"/>
              </w:rPr>
              <w:t>393</w:t>
            </w:r>
          </w:p>
          <w:bookmarkEnd w:id="2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Мангралық өскіндер (цифр – орташа биіктігі, м)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2"/>
                          <a:stretch>
                            <a:fillRect/>
                          </a:stretch>
                        </pic:blipFill>
                        <pic:spPr>
                          <a:xfrm>
                            <a:off x="0" y="0"/>
                            <a:ext cx="18796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жартылай бұта және бұта өсімдіктері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6" w:id="2125"/>
          <w:p>
            <w:pPr>
              <w:spacing w:after="20"/>
              <w:ind w:left="20"/>
              <w:jc w:val="both"/>
            </w:pPr>
            <w:r>
              <w:rPr>
                <w:rFonts w:ascii="Times New Roman"/>
                <w:b w:val="false"/>
                <w:i w:val="false"/>
                <w:color w:val="000000"/>
                <w:sz w:val="20"/>
              </w:rPr>
              <w:t>
</w:t>
            </w:r>
            <w:r>
              <w:rPr>
                <w:rFonts w:ascii="Times New Roman"/>
                <w:b w:val="false"/>
                <w:i w:val="false"/>
                <w:color w:val="000000"/>
                <w:sz w:val="20"/>
              </w:rPr>
              <w:t>394</w:t>
            </w:r>
          </w:p>
          <w:bookmarkEnd w:id="2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бұталар [525, 529,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3"/>
                          <a:stretch>
                            <a:fillRect/>
                          </a:stretch>
                        </pic:blipFill>
                        <pic:spPr>
                          <a:xfrm>
                            <a:off x="0" y="0"/>
                            <a:ext cx="1701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0" w:id="2126"/>
          <w:p>
            <w:pPr>
              <w:spacing w:after="20"/>
              <w:ind w:left="20"/>
              <w:jc w:val="both"/>
            </w:pPr>
            <w:r>
              <w:rPr>
                <w:rFonts w:ascii="Times New Roman"/>
                <w:b w:val="false"/>
                <w:i w:val="false"/>
                <w:color w:val="000000"/>
                <w:sz w:val="20"/>
              </w:rPr>
              <w:t>
</w:t>
            </w:r>
            <w:r>
              <w:rPr>
                <w:rFonts w:ascii="Times New Roman"/>
                <w:b w:val="false"/>
                <w:i w:val="false"/>
                <w:color w:val="000000"/>
                <w:sz w:val="20"/>
              </w:rPr>
              <w:t>395</w:t>
            </w:r>
          </w:p>
          <w:bookmarkEnd w:id="2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[529, 530]:</w:t>
            </w:r>
          </w:p>
          <w:p>
            <w:pPr>
              <w:spacing w:after="20"/>
              <w:ind w:left="20"/>
              <w:jc w:val="both"/>
            </w:pPr>
            <w:r>
              <w:rPr>
                <w:rFonts w:ascii="Times New Roman"/>
                <w:b w:val="false"/>
                <w:i w:val="false"/>
                <w:color w:val="000000"/>
                <w:sz w:val="20"/>
              </w:rPr>
              <w:t>
1) жекелеген топтар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4"/>
                          <a:stretch>
                            <a:fillRect/>
                          </a:stretch>
                        </pic:blipFill>
                        <pic:spPr>
                          <a:xfrm>
                            <a:off x="0" y="0"/>
                            <a:ext cx="2578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өскіндер (түрі мен орташа биіктігін көрсете отырып,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5"/>
                          <a:stretch>
                            <a:fillRect/>
                          </a:stretch>
                        </pic:blipFill>
                        <pic:spPr>
                          <a:xfrm>
                            <a:off x="0" y="0"/>
                            <a:ext cx="26035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998" w:id="2127"/>
    <w:p>
      <w:pPr>
        <w:spacing w:after="0"/>
        <w:ind w:left="0"/>
        <w:jc w:val="both"/>
      </w:pPr>
      <w:r>
        <w:rPr>
          <w:rFonts w:ascii="Times New Roman"/>
          <w:b w:val="false"/>
          <w:i w:val="false"/>
          <w:color w:val="000000"/>
          <w:sz w:val="28"/>
        </w:rPr>
        <w:t>
      91-кесте</w:t>
      </w:r>
    </w:p>
    <w:bookmarkEnd w:id="2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7" w:id="2128"/>
          <w:p>
            <w:pPr>
              <w:spacing w:after="20"/>
              <w:ind w:left="20"/>
              <w:jc w:val="both"/>
            </w:pPr>
            <w:r>
              <w:rPr>
                <w:rFonts w:ascii="Times New Roman"/>
                <w:b w:val="false"/>
                <w:i w:val="false"/>
                <w:color w:val="000000"/>
                <w:sz w:val="20"/>
              </w:rPr>
              <w:t>
</w:t>
            </w:r>
            <w:r>
              <w:rPr>
                <w:rFonts w:ascii="Times New Roman"/>
                <w:b w:val="false"/>
                <w:i w:val="false"/>
                <w:color w:val="000000"/>
                <w:sz w:val="20"/>
              </w:rPr>
              <w:t>396</w:t>
            </w:r>
          </w:p>
          <w:bookmarkEnd w:id="2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 бұталар [525, 529, 531]:</w:t>
            </w:r>
          </w:p>
          <w:p>
            <w:pPr>
              <w:spacing w:after="20"/>
              <w:ind w:left="20"/>
              <w:jc w:val="both"/>
            </w:pPr>
            <w:r>
              <w:rPr>
                <w:rFonts w:ascii="Times New Roman"/>
                <w:b w:val="false"/>
                <w:i w:val="false"/>
                <w:color w:val="000000"/>
                <w:sz w:val="20"/>
              </w:rPr>
              <w:t>
1) жекелеген топтар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6"/>
                          <a:stretch>
                            <a:fillRect/>
                          </a:stretch>
                        </pic:blipFill>
                        <pic:spPr>
                          <a:xfrm>
                            <a:off x="0" y="0"/>
                            <a:ext cx="23114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өскіндер (түрі мен орташа биіктігін көрсете отырып,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7"/>
                          <a:stretch>
                            <a:fillRect/>
                          </a:stretch>
                        </pic:blipFill>
                        <pic:spPr>
                          <a:xfrm>
                            <a:off x="0" y="0"/>
                            <a:ext cx="23749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5" w:id="2129"/>
          <w:p>
            <w:pPr>
              <w:spacing w:after="20"/>
              <w:ind w:left="20"/>
              <w:jc w:val="both"/>
            </w:pPr>
            <w:r>
              <w:rPr>
                <w:rFonts w:ascii="Times New Roman"/>
                <w:b w:val="false"/>
                <w:i w:val="false"/>
                <w:color w:val="000000"/>
                <w:sz w:val="20"/>
              </w:rPr>
              <w:t>
</w:t>
            </w:r>
            <w:r>
              <w:rPr>
                <w:rFonts w:ascii="Times New Roman"/>
                <w:b w:val="false"/>
                <w:i w:val="false"/>
                <w:color w:val="000000"/>
                <w:sz w:val="20"/>
              </w:rPr>
              <w:t>397</w:t>
            </w:r>
          </w:p>
          <w:bookmarkEnd w:id="2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масштабында 2 мм-ден кем бұталар мен тірі қоршаулар белдеулері (түрі және орташа биіктігін көрсете отырып,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8"/>
                          <a:stretch>
                            <a:fillRect/>
                          </a:stretch>
                        </pic:blipFill>
                        <pic:spPr>
                          <a:xfrm>
                            <a:off x="0" y="0"/>
                            <a:ext cx="34671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масштабында 2-10 мм-ден кем бұталар мен тірі қоршаулар белдеулері (түрі және орташа биіктігін көрсете отырып,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9"/>
                          <a:stretch>
                            <a:fillRect/>
                          </a:stretch>
                        </pic:blipFill>
                        <pic:spPr>
                          <a:xfrm>
                            <a:off x="0" y="0"/>
                            <a:ext cx="34671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масштабында 10 мм-ден кем бұталар мен тірі қоршаулар белдеулері (түрі және орташа биіктігін көрсете отырып,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0"/>
                          <a:stretch>
                            <a:fillRect/>
                          </a:stretch>
                        </pic:blipFill>
                        <pic:spPr>
                          <a:xfrm>
                            <a:off x="0" y="0"/>
                            <a:ext cx="3454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7" w:id="2130"/>
          <w:p>
            <w:pPr>
              <w:spacing w:after="20"/>
              <w:ind w:left="20"/>
              <w:jc w:val="both"/>
            </w:pPr>
            <w:r>
              <w:rPr>
                <w:rFonts w:ascii="Times New Roman"/>
                <w:b w:val="false"/>
                <w:i w:val="false"/>
                <w:color w:val="000000"/>
                <w:sz w:val="20"/>
              </w:rPr>
              <w:t>
</w:t>
            </w:r>
            <w:r>
              <w:rPr>
                <w:rFonts w:ascii="Times New Roman"/>
                <w:b w:val="false"/>
                <w:i w:val="false"/>
                <w:color w:val="000000"/>
                <w:sz w:val="20"/>
              </w:rPr>
              <w:t>398</w:t>
            </w:r>
          </w:p>
          <w:bookmarkEnd w:id="213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[525, 533]:</w:t>
            </w:r>
          </w:p>
          <w:p>
            <w:pPr>
              <w:spacing w:after="20"/>
              <w:ind w:left="20"/>
              <w:jc w:val="both"/>
            </w:pPr>
            <w:r>
              <w:rPr>
                <w:rFonts w:ascii="Times New Roman"/>
                <w:b w:val="false"/>
                <w:i w:val="false"/>
                <w:color w:val="000000"/>
                <w:sz w:val="20"/>
              </w:rPr>
              <w:t>
1) жекелеген топтар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1"/>
                          <a:stretch>
                            <a:fillRect/>
                          </a:stretch>
                        </pic:blipFill>
                        <pic:spPr>
                          <a:xfrm>
                            <a:off x="0" y="0"/>
                            <a:ext cx="1828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өскін (цифр – орташа биіктігі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2"/>
                          <a:stretch>
                            <a:fillRect/>
                          </a:stretch>
                        </pic:blipFill>
                        <pic:spPr>
                          <a:xfrm>
                            <a:off x="0" y="0"/>
                            <a:ext cx="21082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6" w:id="2131"/>
          <w:p>
            <w:pPr>
              <w:spacing w:after="20"/>
              <w:ind w:left="20"/>
              <w:jc w:val="both"/>
            </w:pPr>
            <w:r>
              <w:rPr>
                <w:rFonts w:ascii="Times New Roman"/>
                <w:b w:val="false"/>
                <w:i w:val="false"/>
                <w:color w:val="000000"/>
                <w:sz w:val="20"/>
              </w:rPr>
              <w:t>
</w:t>
            </w:r>
            <w:r>
              <w:rPr>
                <w:rFonts w:ascii="Times New Roman"/>
                <w:b w:val="false"/>
                <w:i w:val="false"/>
                <w:color w:val="000000"/>
                <w:sz w:val="20"/>
              </w:rPr>
              <w:t>399</w:t>
            </w:r>
          </w:p>
          <w:bookmarkEnd w:id="2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бұта (жусан, теріскен, сарсазан және т. б.)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3"/>
                          <a:stretch>
                            <a:fillRect/>
                          </a:stretch>
                        </pic:blipFill>
                        <pic:spPr>
                          <a:xfrm>
                            <a:off x="0" y="0"/>
                            <a:ext cx="19812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0" w:id="2132"/>
          <w:p>
            <w:pPr>
              <w:spacing w:after="20"/>
              <w:ind w:left="20"/>
              <w:jc w:val="both"/>
            </w:pPr>
            <w:r>
              <w:rPr>
                <w:rFonts w:ascii="Times New Roman"/>
                <w:b w:val="false"/>
                <w:i w:val="false"/>
                <w:color w:val="000000"/>
                <w:sz w:val="20"/>
              </w:rPr>
              <w:t>
</w:t>
            </w:r>
            <w:r>
              <w:rPr>
                <w:rFonts w:ascii="Times New Roman"/>
                <w:b w:val="false"/>
                <w:i w:val="false"/>
                <w:color w:val="000000"/>
                <w:sz w:val="20"/>
              </w:rPr>
              <w:t>400</w:t>
            </w:r>
          </w:p>
          <w:bookmarkEnd w:id="2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Бұташықтар (багульник, подбел, қарақат, вереск және т. б.)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4"/>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044" w:id="2133"/>
    <w:p>
      <w:pPr>
        <w:spacing w:after="0"/>
        <w:ind w:left="0"/>
        <w:jc w:val="both"/>
      </w:pPr>
      <w:r>
        <w:rPr>
          <w:rFonts w:ascii="Times New Roman"/>
          <w:b w:val="false"/>
          <w:i w:val="false"/>
          <w:color w:val="000000"/>
          <w:sz w:val="28"/>
        </w:rPr>
        <w:t>
      92-кесте</w:t>
      </w:r>
    </w:p>
    <w:bookmarkEnd w:id="2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5" w:id="21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мүк және шөптесін өсімдіктері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6" w:id="2135"/>
          <w:p>
            <w:pPr>
              <w:spacing w:after="20"/>
              <w:ind w:left="20"/>
              <w:jc w:val="both"/>
            </w:pPr>
            <w:r>
              <w:rPr>
                <w:rFonts w:ascii="Times New Roman"/>
                <w:b w:val="false"/>
                <w:i w:val="false"/>
                <w:color w:val="000000"/>
                <w:sz w:val="20"/>
              </w:rPr>
              <w:t>
</w:t>
            </w:r>
            <w:r>
              <w:rPr>
                <w:rFonts w:ascii="Times New Roman"/>
                <w:b w:val="false"/>
                <w:i w:val="false"/>
                <w:color w:val="000000"/>
                <w:sz w:val="20"/>
              </w:rPr>
              <w:t>401</w:t>
            </w:r>
          </w:p>
          <w:bookmarkEnd w:id="2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шөп, шабындық (әртүрлі шөпті) [535,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5"/>
                          <a:stretch>
                            <a:fillRect/>
                          </a:stretch>
                        </pic:blipFill>
                        <pic:spPr>
                          <a:xfrm>
                            <a:off x="0" y="0"/>
                            <a:ext cx="14986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0" w:id="2136"/>
          <w:p>
            <w:pPr>
              <w:spacing w:after="20"/>
              <w:ind w:left="20"/>
              <w:jc w:val="both"/>
            </w:pPr>
            <w:r>
              <w:rPr>
                <w:rFonts w:ascii="Times New Roman"/>
                <w:b w:val="false"/>
                <w:i w:val="false"/>
                <w:color w:val="000000"/>
                <w:sz w:val="20"/>
              </w:rPr>
              <w:t>
</w:t>
            </w:r>
            <w:r>
              <w:rPr>
                <w:rFonts w:ascii="Times New Roman"/>
                <w:b w:val="false"/>
                <w:i w:val="false"/>
                <w:color w:val="000000"/>
                <w:sz w:val="20"/>
              </w:rPr>
              <w:t>402</w:t>
            </w:r>
          </w:p>
          <w:bookmarkEnd w:id="2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м және одан жоғары (ши, шатыртекті және т. б.) [535,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6"/>
                          <a:stretch>
                            <a:fillRect/>
                          </a:stretch>
                        </pic:blipFill>
                        <pic:spPr>
                          <a:xfrm>
                            <a:off x="0" y="0"/>
                            <a:ext cx="14986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4" w:id="2137"/>
          <w:p>
            <w:pPr>
              <w:spacing w:after="20"/>
              <w:ind w:left="20"/>
              <w:jc w:val="both"/>
            </w:pPr>
            <w:r>
              <w:rPr>
                <w:rFonts w:ascii="Times New Roman"/>
                <w:b w:val="false"/>
                <w:i w:val="false"/>
                <w:color w:val="000000"/>
                <w:sz w:val="20"/>
              </w:rPr>
              <w:t>
</w:t>
            </w:r>
            <w:r>
              <w:rPr>
                <w:rFonts w:ascii="Times New Roman"/>
                <w:b w:val="false"/>
                <w:i w:val="false"/>
                <w:color w:val="000000"/>
                <w:sz w:val="20"/>
              </w:rPr>
              <w:t>403</w:t>
            </w:r>
          </w:p>
          <w:bookmarkEnd w:id="2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шөптік ылғал сүйгіш (осока, пушица және т. б.) [535,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7"/>
                          <a:stretch>
                            <a:fillRect/>
                          </a:stretch>
                        </pic:blipFill>
                        <pic:spPr>
                          <a:xfrm>
                            <a:off x="0" y="0"/>
                            <a:ext cx="14986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8" w:id="2138"/>
          <w:p>
            <w:pPr>
              <w:spacing w:after="20"/>
              <w:ind w:left="20"/>
              <w:jc w:val="both"/>
            </w:pPr>
            <w:r>
              <w:rPr>
                <w:rFonts w:ascii="Times New Roman"/>
                <w:b w:val="false"/>
                <w:i w:val="false"/>
                <w:color w:val="000000"/>
                <w:sz w:val="20"/>
              </w:rPr>
              <w:t>
</w:t>
            </w:r>
            <w:r>
              <w:rPr>
                <w:rFonts w:ascii="Times New Roman"/>
                <w:b w:val="false"/>
                <w:i w:val="false"/>
                <w:color w:val="000000"/>
                <w:sz w:val="20"/>
              </w:rPr>
              <w:t>404</w:t>
            </w:r>
          </w:p>
          <w:bookmarkEnd w:id="2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және қамыстектес өскіндер [535,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8"/>
                          <a:stretch>
                            <a:fillRect/>
                          </a:stretch>
                        </pic:blipFill>
                        <pic:spPr>
                          <a:xfrm>
                            <a:off x="0" y="0"/>
                            <a:ext cx="14986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2" w:id="2139"/>
          <w:p>
            <w:pPr>
              <w:spacing w:after="20"/>
              <w:ind w:left="20"/>
              <w:jc w:val="both"/>
            </w:pPr>
            <w:r>
              <w:rPr>
                <w:rFonts w:ascii="Times New Roman"/>
                <w:b w:val="false"/>
                <w:i w:val="false"/>
                <w:color w:val="000000"/>
                <w:sz w:val="20"/>
              </w:rPr>
              <w:t>
</w:t>
            </w:r>
            <w:r>
              <w:rPr>
                <w:rFonts w:ascii="Times New Roman"/>
                <w:b w:val="false"/>
                <w:i w:val="false"/>
                <w:color w:val="000000"/>
                <w:sz w:val="20"/>
              </w:rPr>
              <w:t>405</w:t>
            </w:r>
          </w:p>
          <w:bookmarkEnd w:id="2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масштабында көрінбейтін жөкелер [535,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9"/>
                          <a:stretch>
                            <a:fillRect/>
                          </a:stretch>
                        </pic:blipFill>
                        <pic:spPr>
                          <a:xfrm>
                            <a:off x="0" y="0"/>
                            <a:ext cx="1587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6" w:id="2140"/>
          <w:p>
            <w:pPr>
              <w:spacing w:after="20"/>
              <w:ind w:left="20"/>
              <w:jc w:val="both"/>
            </w:pPr>
            <w:r>
              <w:rPr>
                <w:rFonts w:ascii="Times New Roman"/>
                <w:b w:val="false"/>
                <w:i w:val="false"/>
                <w:color w:val="000000"/>
                <w:sz w:val="20"/>
              </w:rPr>
              <w:t>
</w:t>
            </w:r>
            <w:r>
              <w:rPr>
                <w:rFonts w:ascii="Times New Roman"/>
                <w:b w:val="false"/>
                <w:i w:val="false"/>
                <w:color w:val="000000"/>
                <w:sz w:val="20"/>
              </w:rPr>
              <w:t>406</w:t>
            </w:r>
          </w:p>
          <w:bookmarkEnd w:id="2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шөптік дала (сілекей, типшақ және т. б.)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0"/>
                          <a:stretch>
                            <a:fillRect/>
                          </a:stretch>
                        </pic:blipFill>
                        <pic:spPr>
                          <a:xfrm>
                            <a:off x="0" y="0"/>
                            <a:ext cx="1511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0" w:id="2141"/>
          <w:p>
            <w:pPr>
              <w:spacing w:after="20"/>
              <w:ind w:left="20"/>
              <w:jc w:val="both"/>
            </w:pPr>
            <w:r>
              <w:rPr>
                <w:rFonts w:ascii="Times New Roman"/>
                <w:b w:val="false"/>
                <w:i w:val="false"/>
                <w:color w:val="000000"/>
                <w:sz w:val="20"/>
              </w:rPr>
              <w:t>
</w:t>
            </w:r>
            <w:r>
              <w:rPr>
                <w:rFonts w:ascii="Times New Roman"/>
                <w:b w:val="false"/>
                <w:i w:val="false"/>
                <w:color w:val="000000"/>
                <w:sz w:val="20"/>
              </w:rPr>
              <w:t>407</w:t>
            </w:r>
          </w:p>
          <w:bookmarkEnd w:id="2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өсімдігі (гипн, сфагн және т .б. мүк)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1"/>
                          <a:stretch>
                            <a:fillRect/>
                          </a:stretch>
                        </pic:blipFill>
                        <pic:spPr>
                          <a:xfrm>
                            <a:off x="0" y="0"/>
                            <a:ext cx="1511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084" w:id="2142"/>
    <w:p>
      <w:pPr>
        <w:spacing w:after="0"/>
        <w:ind w:left="0"/>
        <w:jc w:val="both"/>
      </w:pPr>
      <w:r>
        <w:rPr>
          <w:rFonts w:ascii="Times New Roman"/>
          <w:b w:val="false"/>
          <w:i w:val="false"/>
          <w:color w:val="000000"/>
          <w:sz w:val="28"/>
        </w:rPr>
        <w:t>
      93-кесте</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4" w:id="2143"/>
          <w:p>
            <w:pPr>
              <w:spacing w:after="20"/>
              <w:ind w:left="20"/>
              <w:jc w:val="both"/>
            </w:pPr>
            <w:r>
              <w:rPr>
                <w:rFonts w:ascii="Times New Roman"/>
                <w:b w:val="false"/>
                <w:i w:val="false"/>
                <w:color w:val="000000"/>
                <w:sz w:val="20"/>
              </w:rPr>
              <w:t>
</w:t>
            </w:r>
            <w:r>
              <w:rPr>
                <w:rFonts w:ascii="Times New Roman"/>
                <w:b w:val="false"/>
                <w:i w:val="false"/>
                <w:color w:val="000000"/>
                <w:sz w:val="20"/>
              </w:rPr>
              <w:t>408</w:t>
            </w:r>
          </w:p>
          <w:bookmarkEnd w:id="2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шөптесін (ягель және т. б.))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2"/>
                          <a:stretch>
                            <a:fillRect/>
                          </a:stretch>
                        </pic:blipFill>
                        <pic:spPr>
                          <a:xfrm>
                            <a:off x="0" y="0"/>
                            <a:ext cx="16256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өсімдіктері көгілдір фон бойынша №№ 228-232 шартты белгілерімен көрсетіледі </w:t>
            </w:r>
          </w:p>
          <w:p>
            <w:pPr>
              <w:spacing w:after="20"/>
              <w:ind w:left="20"/>
              <w:jc w:val="both"/>
            </w:pPr>
            <w:r>
              <w:rPr>
                <w:rFonts w:ascii="Times New Roman"/>
                <w:b w:val="false"/>
                <w:i w:val="false"/>
                <w:color w:val="000000"/>
                <w:sz w:val="20"/>
              </w:rPr>
              <w:t>
(49, 50 кестелерді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өсімдіктер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4" w:id="2144"/>
          <w:p>
            <w:pPr>
              <w:spacing w:after="20"/>
              <w:ind w:left="20"/>
              <w:jc w:val="both"/>
            </w:pPr>
            <w:r>
              <w:rPr>
                <w:rFonts w:ascii="Times New Roman"/>
                <w:b w:val="false"/>
                <w:i w:val="false"/>
                <w:color w:val="000000"/>
                <w:sz w:val="20"/>
              </w:rPr>
              <w:t>
</w:t>
            </w:r>
            <w:r>
              <w:rPr>
                <w:rFonts w:ascii="Times New Roman"/>
                <w:b w:val="false"/>
                <w:i w:val="false"/>
                <w:color w:val="000000"/>
                <w:sz w:val="20"/>
              </w:rPr>
              <w:t>409</w:t>
            </w:r>
          </w:p>
          <w:bookmarkEnd w:id="214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бақтары (цитрусты қоса алғанда). Сан-орташа биіктігі, м) [543-545]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3"/>
                          <a:stretch>
                            <a:fillRect/>
                          </a:stretch>
                        </pic:blipFill>
                        <pic:spPr>
                          <a:xfrm>
                            <a:off x="0" y="0"/>
                            <a:ext cx="16129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4"/>
                          <a:stretch>
                            <a:fillRect/>
                          </a:stretch>
                        </pic:blipFill>
                        <pic:spPr>
                          <a:xfrm>
                            <a:off x="0" y="0"/>
                            <a:ext cx="15748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0" w:id="2145"/>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2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[543,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5"/>
                          <a:stretch>
                            <a:fillRect/>
                          </a:stretch>
                        </pic:blipFill>
                        <pic:spPr>
                          <a:xfrm>
                            <a:off x="0" y="0"/>
                            <a:ext cx="1587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6"/>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5" w:id="2146"/>
          <w:p>
            <w:pPr>
              <w:spacing w:after="20"/>
              <w:ind w:left="20"/>
              <w:jc w:val="both"/>
            </w:pPr>
            <w:r>
              <w:rPr>
                <w:rFonts w:ascii="Times New Roman"/>
                <w:b w:val="false"/>
                <w:i w:val="false"/>
                <w:color w:val="000000"/>
                <w:sz w:val="20"/>
              </w:rPr>
              <w:t>
</w:t>
            </w:r>
            <w:r>
              <w:rPr>
                <w:rFonts w:ascii="Times New Roman"/>
                <w:b w:val="false"/>
                <w:i w:val="false"/>
                <w:color w:val="000000"/>
                <w:sz w:val="20"/>
              </w:rPr>
              <w:t>411</w:t>
            </w:r>
          </w:p>
          <w:bookmarkEnd w:id="2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 [543,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7"/>
                          <a:stretch>
                            <a:fillRect/>
                          </a:stretch>
                        </pic:blipFill>
                        <pic:spPr>
                          <a:xfrm>
                            <a:off x="0" y="0"/>
                            <a:ext cx="15875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8"/>
                          <a:stretch>
                            <a:fillRect/>
                          </a:stretch>
                        </pic:blipFill>
                        <pic:spPr>
                          <a:xfrm>
                            <a:off x="0" y="0"/>
                            <a:ext cx="15748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0" w:id="2147"/>
          <w:p>
            <w:pPr>
              <w:spacing w:after="20"/>
              <w:ind w:left="20"/>
              <w:jc w:val="both"/>
            </w:pPr>
            <w:r>
              <w:rPr>
                <w:rFonts w:ascii="Times New Roman"/>
                <w:b w:val="false"/>
                <w:i w:val="false"/>
                <w:color w:val="000000"/>
                <w:sz w:val="20"/>
              </w:rPr>
              <w:t>
</w:t>
            </w:r>
            <w:r>
              <w:rPr>
                <w:rFonts w:ascii="Times New Roman"/>
                <w:b w:val="false"/>
                <w:i w:val="false"/>
                <w:color w:val="000000"/>
                <w:sz w:val="20"/>
              </w:rPr>
              <w:t>412</w:t>
            </w:r>
          </w:p>
          <w:bookmarkEnd w:id="2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Жидектері бар жеміс бағы [543,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9"/>
                          <a:stretch>
                            <a:fillRect/>
                          </a:stretch>
                        </pic:blipFill>
                        <pic:spPr>
                          <a:xfrm>
                            <a:off x="0" y="0"/>
                            <a:ext cx="15875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0"/>
                          <a:stretch>
                            <a:fillRect/>
                          </a:stretch>
                        </pic:blipFill>
                        <pic:spPr>
                          <a:xfrm>
                            <a:off x="0" y="0"/>
                            <a:ext cx="15748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125" w:id="2148"/>
    <w:p>
      <w:pPr>
        <w:spacing w:after="0"/>
        <w:ind w:left="0"/>
        <w:jc w:val="both"/>
      </w:pPr>
      <w:r>
        <w:rPr>
          <w:rFonts w:ascii="Times New Roman"/>
          <w:b w:val="false"/>
          <w:i w:val="false"/>
          <w:color w:val="000000"/>
          <w:sz w:val="28"/>
        </w:rPr>
        <w:t>
      94-кесте</w:t>
      </w:r>
    </w:p>
    <w:bookmarkEnd w:id="2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5" w:id="2149"/>
          <w:p>
            <w:pPr>
              <w:spacing w:after="20"/>
              <w:ind w:left="20"/>
              <w:jc w:val="both"/>
            </w:pPr>
            <w:r>
              <w:rPr>
                <w:rFonts w:ascii="Times New Roman"/>
                <w:b w:val="false"/>
                <w:i w:val="false"/>
                <w:color w:val="000000"/>
                <w:sz w:val="20"/>
              </w:rPr>
              <w:t>
</w:t>
            </w:r>
            <w:r>
              <w:rPr>
                <w:rFonts w:ascii="Times New Roman"/>
                <w:b w:val="false"/>
                <w:i w:val="false"/>
                <w:color w:val="000000"/>
                <w:sz w:val="20"/>
              </w:rPr>
              <w:t>413</w:t>
            </w:r>
          </w:p>
          <w:bookmarkEnd w:id="2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Жүзімдігі бар жеміс бағы [543,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1"/>
                          <a:stretch>
                            <a:fillRect/>
                          </a:stretch>
                        </pic:blipFill>
                        <pic:spPr>
                          <a:xfrm>
                            <a:off x="0" y="0"/>
                            <a:ext cx="16510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2"/>
                          <a:stretch>
                            <a:fillRect/>
                          </a:stretch>
                        </pic:blipFill>
                        <pic:spPr>
                          <a:xfrm>
                            <a:off x="0" y="0"/>
                            <a:ext cx="16129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0" w:id="2150"/>
          <w:p>
            <w:pPr>
              <w:spacing w:after="20"/>
              <w:ind w:left="20"/>
              <w:jc w:val="both"/>
            </w:pPr>
            <w:r>
              <w:rPr>
                <w:rFonts w:ascii="Times New Roman"/>
                <w:b w:val="false"/>
                <w:i w:val="false"/>
                <w:color w:val="000000"/>
                <w:sz w:val="20"/>
              </w:rPr>
              <w:t>
</w:t>
            </w:r>
            <w:r>
              <w:rPr>
                <w:rFonts w:ascii="Times New Roman"/>
                <w:b w:val="false"/>
                <w:i w:val="false"/>
                <w:color w:val="000000"/>
                <w:sz w:val="20"/>
              </w:rPr>
              <w:t>414</w:t>
            </w:r>
          </w:p>
          <w:bookmarkEnd w:id="2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(жеміс, жидек, жүзім) питомниктері [543,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3"/>
                          <a:stretch>
                            <a:fillRect/>
                          </a:stretch>
                        </pic:blipFill>
                        <pic:spPr>
                          <a:xfrm>
                            <a:off x="0" y="0"/>
                            <a:ext cx="16637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4"/>
                          <a:stretch>
                            <a:fillRect/>
                          </a:stretch>
                        </pic:blipFill>
                        <pic:spPr>
                          <a:xfrm>
                            <a:off x="0" y="0"/>
                            <a:ext cx="16129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5" w:id="2151"/>
          <w:p>
            <w:pPr>
              <w:spacing w:after="20"/>
              <w:ind w:left="20"/>
              <w:jc w:val="both"/>
            </w:pPr>
            <w:r>
              <w:rPr>
                <w:rFonts w:ascii="Times New Roman"/>
                <w:b w:val="false"/>
                <w:i w:val="false"/>
                <w:color w:val="000000"/>
                <w:sz w:val="20"/>
              </w:rPr>
              <w:t>
</w:t>
            </w:r>
            <w:r>
              <w:rPr>
                <w:rFonts w:ascii="Times New Roman"/>
                <w:b w:val="false"/>
                <w:i w:val="false"/>
                <w:color w:val="000000"/>
                <w:sz w:val="20"/>
              </w:rPr>
              <w:t>415</w:t>
            </w:r>
          </w:p>
          <w:bookmarkEnd w:id="2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дақылдардың плантациялары * [543, 550]:</w:t>
            </w:r>
          </w:p>
          <w:p>
            <w:pPr>
              <w:spacing w:after="20"/>
              <w:ind w:left="20"/>
              <w:jc w:val="both"/>
            </w:pPr>
            <w:r>
              <w:rPr>
                <w:rFonts w:ascii="Times New Roman"/>
                <w:b w:val="false"/>
                <w:i w:val="false"/>
                <w:color w:val="000000"/>
                <w:sz w:val="20"/>
              </w:rPr>
              <w:t>
1)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5"/>
                          <a:stretch>
                            <a:fillRect/>
                          </a:stretch>
                        </pic:blipFill>
                        <pic:spPr>
                          <a:xfrm>
                            <a:off x="0" y="0"/>
                            <a:ext cx="36449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6"/>
                          <a:stretch>
                            <a:fillRect/>
                          </a:stretch>
                        </pic:blipFill>
                        <pic:spPr>
                          <a:xfrm>
                            <a:off x="0" y="0"/>
                            <a:ext cx="36576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шөптесін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7"/>
                          <a:stretch>
                            <a:fillRect/>
                          </a:stretch>
                        </pic:blipFill>
                        <pic:spPr>
                          <a:xfrm>
                            <a:off x="0" y="0"/>
                            <a:ext cx="36449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7" w:id="21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bookmarkEnd w:id="2152"/>
          <w:p>
            <w:pPr>
              <w:spacing w:after="20"/>
              <w:ind w:left="20"/>
              <w:jc w:val="both"/>
            </w:pPr>
            <w:r>
              <w:rPr>
                <w:rFonts w:ascii="Times New Roman"/>
                <w:b w:val="false"/>
                <w:i w:val="false"/>
                <w:color w:val="000000"/>
                <w:sz w:val="20"/>
              </w:rPr>
              <w:t>
* Су асты плантациялары N 233 шартты белгісімен көрсетіледі (50-кесте).</w:t>
            </w:r>
          </w:p>
        </w:tc>
      </w:tr>
    </w:tbl>
    <w:bookmarkStart w:name="z15160" w:id="2153"/>
    <w:p>
      <w:pPr>
        <w:spacing w:after="0"/>
        <w:ind w:left="0"/>
        <w:jc w:val="both"/>
      </w:pPr>
      <w:r>
        <w:rPr>
          <w:rFonts w:ascii="Times New Roman"/>
          <w:b w:val="false"/>
          <w:i w:val="false"/>
          <w:color w:val="000000"/>
          <w:sz w:val="28"/>
        </w:rPr>
        <w:t>
      95-кесте</w:t>
      </w:r>
    </w:p>
    <w:bookmarkEnd w:id="2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0" w:id="2154"/>
          <w:p>
            <w:pPr>
              <w:spacing w:after="20"/>
              <w:ind w:left="20"/>
              <w:jc w:val="both"/>
            </w:pPr>
            <w:r>
              <w:rPr>
                <w:rFonts w:ascii="Times New Roman"/>
                <w:b w:val="false"/>
                <w:i w:val="false"/>
                <w:color w:val="000000"/>
                <w:sz w:val="20"/>
              </w:rPr>
              <w:t>
</w:t>
            </w:r>
            <w:r>
              <w:rPr>
                <w:rFonts w:ascii="Times New Roman"/>
                <w:b w:val="false"/>
                <w:i w:val="false"/>
                <w:color w:val="000000"/>
                <w:sz w:val="20"/>
              </w:rPr>
              <w:t>416</w:t>
            </w:r>
          </w:p>
          <w:bookmarkEnd w:id="2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 [543, 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8"/>
                          <a:stretch>
                            <a:fillRect/>
                          </a:stretch>
                        </pic:blipFill>
                        <pic:spPr>
                          <a:xfrm>
                            <a:off x="0" y="0"/>
                            <a:ext cx="16891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Шоғырлар [543,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9"/>
                          <a:stretch>
                            <a:fillRect/>
                          </a:stretch>
                        </pic:blipFill>
                        <pic:spPr>
                          <a:xfrm>
                            <a:off x="0" y="0"/>
                            <a:ext cx="6477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0"/>
                          <a:stretch>
                            <a:fillRect/>
                          </a:stretch>
                        </pic:blipFill>
                        <pic:spPr>
                          <a:xfrm>
                            <a:off x="0" y="0"/>
                            <a:ext cx="17907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0" w:id="2155"/>
          <w:p>
            <w:pPr>
              <w:spacing w:after="20"/>
              <w:ind w:left="20"/>
              <w:jc w:val="both"/>
            </w:pPr>
            <w:r>
              <w:rPr>
                <w:rFonts w:ascii="Times New Roman"/>
                <w:b w:val="false"/>
                <w:i w:val="false"/>
                <w:color w:val="000000"/>
                <w:sz w:val="20"/>
              </w:rPr>
              <w:t>
</w:t>
            </w:r>
            <w:r>
              <w:rPr>
                <w:rFonts w:ascii="Times New Roman"/>
                <w:b w:val="false"/>
                <w:i w:val="false"/>
                <w:color w:val="000000"/>
                <w:sz w:val="20"/>
              </w:rPr>
              <w:t>417</w:t>
            </w:r>
          </w:p>
          <w:bookmarkEnd w:id="2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[543, 552]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1"/>
                          <a:stretch>
                            <a:fillRect/>
                          </a:stretch>
                        </pic:blipFill>
                        <pic:spPr>
                          <a:xfrm>
                            <a:off x="0" y="0"/>
                            <a:ext cx="36449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[543, 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2"/>
                          <a:stretch>
                            <a:fillRect/>
                          </a:stretch>
                        </pic:blipFill>
                        <pic:spPr>
                          <a:xfrm>
                            <a:off x="0" y="0"/>
                            <a:ext cx="3657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8" w:id="2156"/>
          <w:p>
            <w:pPr>
              <w:spacing w:after="20"/>
              <w:ind w:left="20"/>
              <w:jc w:val="both"/>
            </w:pPr>
            <w:r>
              <w:rPr>
                <w:rFonts w:ascii="Times New Roman"/>
                <w:b w:val="false"/>
                <w:i w:val="false"/>
                <w:color w:val="000000"/>
                <w:sz w:val="20"/>
              </w:rPr>
              <w:t>
</w:t>
            </w:r>
            <w:r>
              <w:rPr>
                <w:rFonts w:ascii="Times New Roman"/>
                <w:b w:val="false"/>
                <w:i w:val="false"/>
                <w:color w:val="000000"/>
                <w:sz w:val="20"/>
              </w:rPr>
              <w:t>418</w:t>
            </w:r>
          </w:p>
          <w:bookmarkEnd w:id="2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күріш алқаптары [543, 554]:</w:t>
            </w:r>
          </w:p>
          <w:p>
            <w:pPr>
              <w:spacing w:after="20"/>
              <w:ind w:left="20"/>
              <w:jc w:val="both"/>
            </w:pPr>
            <w:r>
              <w:rPr>
                <w:rFonts w:ascii="Times New Roman"/>
                <w:b w:val="false"/>
                <w:i w:val="false"/>
                <w:color w:val="000000"/>
                <w:sz w:val="20"/>
              </w:rPr>
              <w:t>
1) кезеңімен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3"/>
                          <a:stretch>
                            <a:fillRect/>
                          </a:stretch>
                        </pic:blipFill>
                        <pic:spPr>
                          <a:xfrm>
                            <a:off x="0" y="0"/>
                            <a:ext cx="36576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жылдың көп бөлігінде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4"/>
                          <a:stretch>
                            <a:fillRect/>
                          </a:stretch>
                        </pic:blipFill>
                        <pic:spPr>
                          <a:xfrm>
                            <a:off x="0" y="0"/>
                            <a:ext cx="36449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196" w:id="2157"/>
    <w:p>
      <w:pPr>
        <w:spacing w:after="0"/>
        <w:ind w:left="0"/>
        <w:jc w:val="left"/>
      </w:pPr>
      <w:r>
        <w:rPr>
          <w:rFonts w:ascii="Times New Roman"/>
          <w:b/>
          <w:i w:val="false"/>
          <w:color w:val="000000"/>
        </w:rPr>
        <w:t xml:space="preserve"> Ауыл шаруашылығы алқаптары *</w:t>
      </w:r>
    </w:p>
    <w:bookmarkEnd w:id="2157"/>
    <w:bookmarkStart w:name="z15197" w:id="2158"/>
    <w:p>
      <w:pPr>
        <w:spacing w:after="0"/>
        <w:ind w:left="0"/>
        <w:jc w:val="both"/>
      </w:pPr>
      <w:r>
        <w:rPr>
          <w:rFonts w:ascii="Times New Roman"/>
          <w:b w:val="false"/>
          <w:i w:val="false"/>
          <w:color w:val="000000"/>
          <w:sz w:val="28"/>
        </w:rPr>
        <w:t>
      * Егістіктің, тыңайған жерлердің, шабындықтар мен жайылымдардың егжей-тегжейлі шартты белгілері қосымша талаптар бойынша қолданылады.</w:t>
      </w:r>
    </w:p>
    <w:bookmarkEnd w:id="2158"/>
    <w:bookmarkStart w:name="z15198" w:id="2159"/>
    <w:p>
      <w:pPr>
        <w:spacing w:after="0"/>
        <w:ind w:left="0"/>
        <w:jc w:val="both"/>
      </w:pPr>
      <w:r>
        <w:rPr>
          <w:rFonts w:ascii="Times New Roman"/>
          <w:b w:val="false"/>
          <w:i w:val="false"/>
          <w:color w:val="000000"/>
          <w:sz w:val="28"/>
        </w:rPr>
        <w:t>
      96-кесте</w:t>
      </w:r>
    </w:p>
    <w:bookmarkEnd w:id="2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7" w:id="2160"/>
          <w:p>
            <w:pPr>
              <w:spacing w:after="20"/>
              <w:ind w:left="20"/>
              <w:jc w:val="both"/>
            </w:pPr>
            <w:r>
              <w:rPr>
                <w:rFonts w:ascii="Times New Roman"/>
                <w:b w:val="false"/>
                <w:i w:val="false"/>
                <w:color w:val="000000"/>
                <w:sz w:val="20"/>
              </w:rPr>
              <w:t>
</w:t>
            </w:r>
            <w:r>
              <w:rPr>
                <w:rFonts w:ascii="Times New Roman"/>
                <w:b w:val="false"/>
                <w:i w:val="false"/>
                <w:color w:val="000000"/>
                <w:sz w:val="20"/>
              </w:rPr>
              <w:t>419</w:t>
            </w:r>
          </w:p>
          <w:bookmarkEnd w:id="2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Егінге жайлы егістіктер (суармалы жерлер ауданында)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5"/>
                          <a:stretch>
                            <a:fillRect/>
                          </a:stretch>
                        </pic:blipFill>
                        <pic:spPr>
                          <a:xfrm>
                            <a:off x="0" y="0"/>
                            <a:ext cx="1879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1" w:id="2161"/>
          <w:p>
            <w:pPr>
              <w:spacing w:after="20"/>
              <w:ind w:left="20"/>
              <w:jc w:val="both"/>
            </w:pPr>
            <w:r>
              <w:rPr>
                <w:rFonts w:ascii="Times New Roman"/>
                <w:b w:val="false"/>
                <w:i w:val="false"/>
                <w:color w:val="000000"/>
                <w:sz w:val="20"/>
              </w:rPr>
              <w:t>
</w:t>
            </w:r>
            <w:r>
              <w:rPr>
                <w:rFonts w:ascii="Times New Roman"/>
                <w:b w:val="false"/>
                <w:i w:val="false"/>
                <w:color w:val="000000"/>
                <w:sz w:val="20"/>
              </w:rPr>
              <w:t>420</w:t>
            </w:r>
          </w:p>
          <w:bookmarkEnd w:id="2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егістік [557]:</w:t>
            </w:r>
          </w:p>
          <w:p>
            <w:pPr>
              <w:spacing w:after="20"/>
              <w:ind w:left="20"/>
              <w:jc w:val="both"/>
            </w:pPr>
            <w:r>
              <w:rPr>
                <w:rFonts w:ascii="Times New Roman"/>
                <w:b w:val="false"/>
                <w:i w:val="false"/>
                <w:color w:val="000000"/>
                <w:sz w:val="20"/>
              </w:rPr>
              <w:t>
1) ашық дренажбен</w:t>
            </w:r>
          </w:p>
          <w:p>
            <w:pPr>
              <w:spacing w:after="20"/>
              <w:ind w:left="20"/>
              <w:jc w:val="both"/>
            </w:pPr>
            <w:r>
              <w:rPr>
                <w:rFonts w:ascii="Times New Roman"/>
                <w:b w:val="false"/>
                <w:i w:val="false"/>
                <w:color w:val="000000"/>
                <w:sz w:val="20"/>
              </w:rPr>
              <w:t>
2) жабық дренажбен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6"/>
                          <a:stretch>
                            <a:fillRect/>
                          </a:stretch>
                        </pic:blipFill>
                        <pic:spPr>
                          <a:xfrm>
                            <a:off x="0" y="0"/>
                            <a:ext cx="36830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5" w:id="2162"/>
          <w:p>
            <w:pPr>
              <w:spacing w:after="20"/>
              <w:ind w:left="20"/>
              <w:jc w:val="both"/>
            </w:pPr>
            <w:r>
              <w:rPr>
                <w:rFonts w:ascii="Times New Roman"/>
                <w:b w:val="false"/>
                <w:i w:val="false"/>
                <w:color w:val="000000"/>
                <w:sz w:val="20"/>
              </w:rPr>
              <w:t>
</w:t>
            </w:r>
            <w:r>
              <w:rPr>
                <w:rFonts w:ascii="Times New Roman"/>
                <w:b w:val="false"/>
                <w:i w:val="false"/>
                <w:color w:val="000000"/>
                <w:sz w:val="20"/>
              </w:rPr>
              <w:t>421</w:t>
            </w:r>
          </w:p>
          <w:bookmarkEnd w:id="2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желісі бар егістік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7"/>
                          <a:stretch>
                            <a:fillRect/>
                          </a:stretch>
                        </pic:blipFill>
                        <pic:spPr>
                          <a:xfrm>
                            <a:off x="0" y="0"/>
                            <a:ext cx="1943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9" w:id="2163"/>
          <w:p>
            <w:pPr>
              <w:spacing w:after="20"/>
              <w:ind w:left="20"/>
              <w:jc w:val="both"/>
            </w:pPr>
            <w:r>
              <w:rPr>
                <w:rFonts w:ascii="Times New Roman"/>
                <w:b w:val="false"/>
                <w:i w:val="false"/>
                <w:color w:val="000000"/>
                <w:sz w:val="20"/>
              </w:rPr>
              <w:t>
</w:t>
            </w:r>
            <w:r>
              <w:rPr>
                <w:rFonts w:ascii="Times New Roman"/>
                <w:b w:val="false"/>
                <w:i w:val="false"/>
                <w:color w:val="000000"/>
                <w:sz w:val="20"/>
              </w:rPr>
              <w:t>422</w:t>
            </w:r>
          </w:p>
          <w:bookmarkEnd w:id="2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егістіктер [557]:</w:t>
            </w:r>
          </w:p>
          <w:p>
            <w:pPr>
              <w:spacing w:after="20"/>
              <w:ind w:left="20"/>
              <w:jc w:val="both"/>
            </w:pPr>
            <w:r>
              <w:rPr>
                <w:rFonts w:ascii="Times New Roman"/>
                <w:b w:val="false"/>
                <w:i w:val="false"/>
                <w:color w:val="000000"/>
                <w:sz w:val="20"/>
              </w:rPr>
              <w:t>
1) тұрақты, жеткілікті мөлшерде</w:t>
            </w:r>
          </w:p>
          <w:p>
            <w:pPr>
              <w:spacing w:after="20"/>
              <w:ind w:left="20"/>
              <w:jc w:val="both"/>
            </w:pPr>
            <w:r>
              <w:rPr>
                <w:rFonts w:ascii="Times New Roman"/>
                <w:b w:val="false"/>
                <w:i w:val="false"/>
                <w:color w:val="000000"/>
                <w:sz w:val="20"/>
              </w:rPr>
              <w:t>
2) саны жеткіліксіз</w:t>
            </w:r>
          </w:p>
          <w:p>
            <w:pPr>
              <w:spacing w:after="20"/>
              <w:ind w:left="20"/>
              <w:jc w:val="both"/>
            </w:pPr>
            <w:r>
              <w:rPr>
                <w:rFonts w:ascii="Times New Roman"/>
                <w:b w:val="false"/>
                <w:i w:val="false"/>
                <w:color w:val="000000"/>
                <w:sz w:val="20"/>
              </w:rPr>
              <w:t>
3) кептірілген алаңдарда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8"/>
                          <a:stretch>
                            <a:fillRect/>
                          </a:stretch>
                        </pic:blipFill>
                        <pic:spPr>
                          <a:xfrm>
                            <a:off x="0" y="0"/>
                            <a:ext cx="36449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3" w:id="2164"/>
          <w:p>
            <w:pPr>
              <w:spacing w:after="20"/>
              <w:ind w:left="20"/>
              <w:jc w:val="both"/>
            </w:pPr>
            <w:r>
              <w:rPr>
                <w:rFonts w:ascii="Times New Roman"/>
                <w:b w:val="false"/>
                <w:i w:val="false"/>
                <w:color w:val="000000"/>
                <w:sz w:val="20"/>
              </w:rPr>
              <w:t>
</w:t>
            </w:r>
            <w:r>
              <w:rPr>
                <w:rFonts w:ascii="Times New Roman"/>
                <w:b w:val="false"/>
                <w:i w:val="false"/>
                <w:color w:val="000000"/>
                <w:sz w:val="20"/>
              </w:rPr>
              <w:t>423</w:t>
            </w:r>
          </w:p>
          <w:bookmarkEnd w:id="2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Лиманды суару егістігі [557]</w:t>
            </w:r>
          </w:p>
          <w:p>
            <w:pPr>
              <w:spacing w:after="20"/>
              <w:ind w:left="20"/>
              <w:jc w:val="both"/>
            </w:pPr>
            <w:r>
              <w:rPr>
                <w:rFonts w:ascii="Times New Roman"/>
                <w:b w:val="false"/>
                <w:i w:val="false"/>
                <w:color w:val="000000"/>
                <w:sz w:val="20"/>
              </w:rPr>
              <w:t>
2) Құйма егістіктер (жайылма және т. б.)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9"/>
                          <a:stretch>
                            <a:fillRect/>
                          </a:stretch>
                        </pic:blipFill>
                        <pic:spPr>
                          <a:xfrm>
                            <a:off x="0" y="0"/>
                            <a:ext cx="36703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7" w:id="2165"/>
          <w:p>
            <w:pPr>
              <w:spacing w:after="20"/>
              <w:ind w:left="20"/>
              <w:jc w:val="both"/>
            </w:pPr>
            <w:r>
              <w:rPr>
                <w:rFonts w:ascii="Times New Roman"/>
                <w:b w:val="false"/>
                <w:i w:val="false"/>
                <w:color w:val="000000"/>
                <w:sz w:val="20"/>
              </w:rPr>
              <w:t>
</w:t>
            </w:r>
            <w:r>
              <w:rPr>
                <w:rFonts w:ascii="Times New Roman"/>
                <w:b w:val="false"/>
                <w:i w:val="false"/>
                <w:color w:val="000000"/>
                <w:sz w:val="20"/>
              </w:rPr>
              <w:t>424</w:t>
            </w:r>
          </w:p>
          <w:bookmarkEnd w:id="2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Құрғату-суару жүйелері бар егістік (су режимін екі жақты реттеу)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0"/>
                          <a:stretch>
                            <a:fillRect/>
                          </a:stretch>
                        </pic:blipFill>
                        <pic:spPr>
                          <a:xfrm>
                            <a:off x="0" y="0"/>
                            <a:ext cx="18669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1" w:id="2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425 </w:t>
            </w:r>
          </w:p>
          <w:bookmarkEnd w:id="2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егістік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1"/>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235" w:id="2167"/>
    <w:p>
      <w:pPr>
        <w:spacing w:after="0"/>
        <w:ind w:left="0"/>
        <w:jc w:val="both"/>
      </w:pPr>
      <w:r>
        <w:rPr>
          <w:rFonts w:ascii="Times New Roman"/>
          <w:b w:val="false"/>
          <w:i w:val="false"/>
          <w:color w:val="000000"/>
          <w:sz w:val="28"/>
        </w:rPr>
        <w:t>
      97-кесте</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4" w:id="2168"/>
          <w:p>
            <w:pPr>
              <w:spacing w:after="20"/>
              <w:ind w:left="20"/>
              <w:jc w:val="both"/>
            </w:pPr>
            <w:r>
              <w:rPr>
                <w:rFonts w:ascii="Times New Roman"/>
                <w:b w:val="false"/>
                <w:i w:val="false"/>
                <w:color w:val="000000"/>
                <w:sz w:val="20"/>
              </w:rPr>
              <w:t>
</w:t>
            </w:r>
            <w:r>
              <w:rPr>
                <w:rFonts w:ascii="Times New Roman"/>
                <w:b w:val="false"/>
                <w:i w:val="false"/>
                <w:color w:val="000000"/>
                <w:sz w:val="20"/>
              </w:rPr>
              <w:t>426</w:t>
            </w:r>
          </w:p>
          <w:bookmarkEnd w:id="2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шоғырлар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2"/>
                          <a:stretch>
                            <a:fillRect/>
                          </a:stretch>
                        </pic:blipFill>
                        <pic:spPr>
                          <a:xfrm>
                            <a:off x="0" y="0"/>
                            <a:ext cx="18796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8" w:id="2169"/>
          <w:p>
            <w:pPr>
              <w:spacing w:after="20"/>
              <w:ind w:left="20"/>
              <w:jc w:val="both"/>
            </w:pPr>
            <w:r>
              <w:rPr>
                <w:rFonts w:ascii="Times New Roman"/>
                <w:b w:val="false"/>
                <w:i w:val="false"/>
                <w:color w:val="000000"/>
                <w:sz w:val="20"/>
              </w:rPr>
              <w:t>
</w:t>
            </w:r>
            <w:r>
              <w:rPr>
                <w:rFonts w:ascii="Times New Roman"/>
                <w:b w:val="false"/>
                <w:i w:val="false"/>
                <w:color w:val="000000"/>
                <w:sz w:val="20"/>
              </w:rPr>
              <w:t>427</w:t>
            </w:r>
          </w:p>
          <w:bookmarkEnd w:id="2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Богар шоғырлар (суармалы егіншілік аудандарында)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3"/>
                          <a:stretch>
                            <a:fillRect/>
                          </a:stretch>
                        </pic:blipFill>
                        <pic:spPr>
                          <a:xfrm>
                            <a:off x="0" y="0"/>
                            <a:ext cx="18796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2" w:id="2170"/>
          <w:p>
            <w:pPr>
              <w:spacing w:after="20"/>
              <w:ind w:left="20"/>
              <w:jc w:val="both"/>
            </w:pPr>
            <w:r>
              <w:rPr>
                <w:rFonts w:ascii="Times New Roman"/>
                <w:b w:val="false"/>
                <w:i w:val="false"/>
                <w:color w:val="000000"/>
                <w:sz w:val="20"/>
              </w:rPr>
              <w:t>
</w:t>
            </w:r>
            <w:r>
              <w:rPr>
                <w:rFonts w:ascii="Times New Roman"/>
                <w:b w:val="false"/>
                <w:i w:val="false"/>
                <w:color w:val="000000"/>
                <w:sz w:val="20"/>
              </w:rPr>
              <w:t>428</w:t>
            </w:r>
          </w:p>
          <w:bookmarkEnd w:id="2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шоғырлары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4"/>
                          <a:stretch>
                            <a:fillRect/>
                          </a:stretch>
                        </pic:blipFill>
                        <pic:spPr>
                          <a:xfrm>
                            <a:off x="0" y="0"/>
                            <a:ext cx="18669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6" w:id="2171"/>
          <w:p>
            <w:pPr>
              <w:spacing w:after="20"/>
              <w:ind w:left="20"/>
              <w:jc w:val="both"/>
            </w:pPr>
            <w:r>
              <w:rPr>
                <w:rFonts w:ascii="Times New Roman"/>
                <w:b w:val="false"/>
                <w:i w:val="false"/>
                <w:color w:val="000000"/>
                <w:sz w:val="20"/>
              </w:rPr>
              <w:t>
</w:t>
            </w:r>
            <w:r>
              <w:rPr>
                <w:rFonts w:ascii="Times New Roman"/>
                <w:b w:val="false"/>
                <w:i w:val="false"/>
                <w:color w:val="000000"/>
                <w:sz w:val="20"/>
              </w:rPr>
              <w:t>429</w:t>
            </w:r>
          </w:p>
          <w:bookmarkEnd w:id="2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шоғырлар [558]:</w:t>
            </w:r>
          </w:p>
          <w:p>
            <w:pPr>
              <w:spacing w:after="20"/>
              <w:ind w:left="20"/>
              <w:jc w:val="both"/>
            </w:pPr>
            <w:r>
              <w:rPr>
                <w:rFonts w:ascii="Times New Roman"/>
                <w:b w:val="false"/>
                <w:i w:val="false"/>
                <w:color w:val="000000"/>
                <w:sz w:val="20"/>
              </w:rPr>
              <w:t>
1) ашық дренажбен</w:t>
            </w:r>
          </w:p>
          <w:p>
            <w:pPr>
              <w:spacing w:after="20"/>
              <w:ind w:left="20"/>
              <w:jc w:val="both"/>
            </w:pPr>
            <w:r>
              <w:rPr>
                <w:rFonts w:ascii="Times New Roman"/>
                <w:b w:val="false"/>
                <w:i w:val="false"/>
                <w:color w:val="000000"/>
                <w:sz w:val="20"/>
              </w:rPr>
              <w:t>
2) жабық дренажбен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5"/>
                          <a:stretch>
                            <a:fillRect/>
                          </a:stretch>
                        </pic:blipFill>
                        <pic:spPr>
                          <a:xfrm>
                            <a:off x="0" y="0"/>
                            <a:ext cx="37338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0" w:id="2172"/>
          <w:p>
            <w:pPr>
              <w:spacing w:after="20"/>
              <w:ind w:left="20"/>
              <w:jc w:val="both"/>
            </w:pPr>
            <w:r>
              <w:rPr>
                <w:rFonts w:ascii="Times New Roman"/>
                <w:b w:val="false"/>
                <w:i w:val="false"/>
                <w:color w:val="000000"/>
                <w:sz w:val="20"/>
              </w:rPr>
              <w:t>
</w:t>
            </w:r>
            <w:r>
              <w:rPr>
                <w:rFonts w:ascii="Times New Roman"/>
                <w:b w:val="false"/>
                <w:i w:val="false"/>
                <w:color w:val="000000"/>
                <w:sz w:val="20"/>
              </w:rPr>
              <w:t>430</w:t>
            </w:r>
          </w:p>
          <w:bookmarkEnd w:id="2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желісі бар шоғырлар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6"/>
                          <a:stretch>
                            <a:fillRect/>
                          </a:stretch>
                        </pic:blipFill>
                        <pic:spPr>
                          <a:xfrm>
                            <a:off x="0" y="0"/>
                            <a:ext cx="18796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4" w:id="2173"/>
          <w:p>
            <w:pPr>
              <w:spacing w:after="20"/>
              <w:ind w:left="20"/>
              <w:jc w:val="both"/>
            </w:pPr>
            <w:r>
              <w:rPr>
                <w:rFonts w:ascii="Times New Roman"/>
                <w:b w:val="false"/>
                <w:i w:val="false"/>
                <w:color w:val="000000"/>
                <w:sz w:val="20"/>
              </w:rPr>
              <w:t>
</w:t>
            </w:r>
            <w:r>
              <w:rPr>
                <w:rFonts w:ascii="Times New Roman"/>
                <w:b w:val="false"/>
                <w:i w:val="false"/>
                <w:color w:val="000000"/>
                <w:sz w:val="20"/>
              </w:rPr>
              <w:t>431</w:t>
            </w:r>
          </w:p>
          <w:bookmarkEnd w:id="2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аймағындағы шоғырлар [558]:</w:t>
            </w:r>
          </w:p>
          <w:p>
            <w:pPr>
              <w:spacing w:after="20"/>
              <w:ind w:left="20"/>
              <w:jc w:val="both"/>
            </w:pPr>
            <w:r>
              <w:rPr>
                <w:rFonts w:ascii="Times New Roman"/>
                <w:b w:val="false"/>
                <w:i w:val="false"/>
                <w:color w:val="000000"/>
                <w:sz w:val="20"/>
              </w:rPr>
              <w:t>
1) жеткілікті мөлшерде тұрақты</w:t>
            </w:r>
          </w:p>
          <w:p>
            <w:pPr>
              <w:spacing w:after="20"/>
              <w:ind w:left="20"/>
              <w:jc w:val="both"/>
            </w:pPr>
            <w:r>
              <w:rPr>
                <w:rFonts w:ascii="Times New Roman"/>
                <w:b w:val="false"/>
                <w:i w:val="false"/>
                <w:color w:val="000000"/>
                <w:sz w:val="20"/>
              </w:rPr>
              <w:t>
2) жеткіліксіз</w:t>
            </w:r>
          </w:p>
          <w:p>
            <w:pPr>
              <w:spacing w:after="20"/>
              <w:ind w:left="20"/>
              <w:jc w:val="both"/>
            </w:pPr>
            <w:r>
              <w:rPr>
                <w:rFonts w:ascii="Times New Roman"/>
                <w:b w:val="false"/>
                <w:i w:val="false"/>
                <w:color w:val="000000"/>
                <w:sz w:val="20"/>
              </w:rPr>
              <w:t>
3) кептірілген алаңдарда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7"/>
                          <a:stretch>
                            <a:fillRect/>
                          </a:stretch>
                        </pic:blipFill>
                        <pic:spPr>
                          <a:xfrm>
                            <a:off x="0" y="0"/>
                            <a:ext cx="37465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8" w:id="2174"/>
          <w:p>
            <w:pPr>
              <w:spacing w:after="20"/>
              <w:ind w:left="20"/>
              <w:jc w:val="both"/>
            </w:pPr>
            <w:r>
              <w:rPr>
                <w:rFonts w:ascii="Times New Roman"/>
                <w:b w:val="false"/>
                <w:i w:val="false"/>
                <w:color w:val="000000"/>
                <w:sz w:val="20"/>
              </w:rPr>
              <w:t>
</w:t>
            </w:r>
            <w:r>
              <w:rPr>
                <w:rFonts w:ascii="Times New Roman"/>
                <w:b w:val="false"/>
                <w:i w:val="false"/>
                <w:color w:val="000000"/>
                <w:sz w:val="20"/>
              </w:rPr>
              <w:t>432</w:t>
            </w:r>
          </w:p>
          <w:bookmarkEnd w:id="2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Лиманды суару шоғыры [558]</w:t>
            </w:r>
          </w:p>
          <w:p>
            <w:pPr>
              <w:spacing w:after="20"/>
              <w:ind w:left="20"/>
              <w:jc w:val="both"/>
            </w:pPr>
            <w:r>
              <w:rPr>
                <w:rFonts w:ascii="Times New Roman"/>
                <w:b w:val="false"/>
                <w:i w:val="false"/>
                <w:color w:val="000000"/>
                <w:sz w:val="20"/>
              </w:rPr>
              <w:t>
2) құйма шоғыры (жайылма және т. б.)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8"/>
                          <a:stretch>
                            <a:fillRect/>
                          </a:stretch>
                        </pic:blipFill>
                        <pic:spPr>
                          <a:xfrm>
                            <a:off x="0" y="0"/>
                            <a:ext cx="37338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272" w:id="2175"/>
    <w:p>
      <w:pPr>
        <w:spacing w:after="0"/>
        <w:ind w:left="0"/>
        <w:jc w:val="both"/>
      </w:pPr>
      <w:r>
        <w:rPr>
          <w:rFonts w:ascii="Times New Roman"/>
          <w:b w:val="false"/>
          <w:i w:val="false"/>
          <w:color w:val="000000"/>
          <w:sz w:val="28"/>
        </w:rPr>
        <w:t>
      98-кесте</w:t>
      </w:r>
    </w:p>
    <w:bookmarkEnd w:id="2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1" w:id="2176"/>
          <w:p>
            <w:pPr>
              <w:spacing w:after="20"/>
              <w:ind w:left="20"/>
              <w:jc w:val="both"/>
            </w:pPr>
            <w:r>
              <w:rPr>
                <w:rFonts w:ascii="Times New Roman"/>
                <w:b w:val="false"/>
                <w:i w:val="false"/>
                <w:color w:val="000000"/>
                <w:sz w:val="20"/>
              </w:rPr>
              <w:t>
</w:t>
            </w:r>
            <w:r>
              <w:rPr>
                <w:rFonts w:ascii="Times New Roman"/>
                <w:b w:val="false"/>
                <w:i w:val="false"/>
                <w:color w:val="000000"/>
                <w:sz w:val="20"/>
              </w:rPr>
              <w:t>433</w:t>
            </w:r>
          </w:p>
          <w:bookmarkEnd w:id="2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Құрғату-суландыру жүйелері бар шоғырлар (су режимін екі жақты реттеу)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9"/>
                          <a:stretch>
                            <a:fillRect/>
                          </a:stretch>
                        </pic:blipFill>
                        <pic:spPr>
                          <a:xfrm>
                            <a:off x="0" y="0"/>
                            <a:ext cx="18288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5" w:id="2177"/>
          <w:p>
            <w:pPr>
              <w:spacing w:after="20"/>
              <w:ind w:left="20"/>
              <w:jc w:val="both"/>
            </w:pPr>
            <w:r>
              <w:rPr>
                <w:rFonts w:ascii="Times New Roman"/>
                <w:b w:val="false"/>
                <w:i w:val="false"/>
                <w:color w:val="000000"/>
                <w:sz w:val="20"/>
              </w:rPr>
              <w:t>
</w:t>
            </w:r>
            <w:r>
              <w:rPr>
                <w:rFonts w:ascii="Times New Roman"/>
                <w:b w:val="false"/>
                <w:i w:val="false"/>
                <w:color w:val="000000"/>
                <w:sz w:val="20"/>
              </w:rPr>
              <w:t>434</w:t>
            </w:r>
          </w:p>
          <w:bookmarkEnd w:id="2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шоғырлар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0"/>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9" w:id="2178"/>
          <w:p>
            <w:pPr>
              <w:spacing w:after="20"/>
              <w:ind w:left="20"/>
              <w:jc w:val="both"/>
            </w:pPr>
            <w:r>
              <w:rPr>
                <w:rFonts w:ascii="Times New Roman"/>
                <w:b w:val="false"/>
                <w:i w:val="false"/>
                <w:color w:val="000000"/>
                <w:sz w:val="20"/>
              </w:rPr>
              <w:t>
</w:t>
            </w:r>
            <w:r>
              <w:rPr>
                <w:rFonts w:ascii="Times New Roman"/>
                <w:b w:val="false"/>
                <w:i w:val="false"/>
                <w:color w:val="000000"/>
                <w:sz w:val="20"/>
              </w:rPr>
              <w:t>435</w:t>
            </w:r>
          </w:p>
          <w:bookmarkEnd w:id="2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шабындықтар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1"/>
                          <a:stretch>
                            <a:fillRect/>
                          </a:stretch>
                        </pic:blipFill>
                        <pic:spPr>
                          <a:xfrm>
                            <a:off x="0" y="0"/>
                            <a:ext cx="36195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3" w:id="2179"/>
          <w:p>
            <w:pPr>
              <w:spacing w:after="20"/>
              <w:ind w:left="20"/>
              <w:jc w:val="both"/>
            </w:pPr>
            <w:r>
              <w:rPr>
                <w:rFonts w:ascii="Times New Roman"/>
                <w:b w:val="false"/>
                <w:i w:val="false"/>
                <w:color w:val="000000"/>
                <w:sz w:val="20"/>
              </w:rPr>
              <w:t>
</w:t>
            </w:r>
            <w:r>
              <w:rPr>
                <w:rFonts w:ascii="Times New Roman"/>
                <w:b w:val="false"/>
                <w:i w:val="false"/>
                <w:color w:val="000000"/>
                <w:sz w:val="20"/>
              </w:rPr>
              <w:t>436</w:t>
            </w:r>
          </w:p>
          <w:bookmarkEnd w:id="2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шабындықтар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2"/>
                          <a:stretch>
                            <a:fillRect/>
                          </a:stretch>
                        </pic:blipFill>
                        <pic:spPr>
                          <a:xfrm>
                            <a:off x="0" y="0"/>
                            <a:ext cx="18796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7" w:id="2180"/>
          <w:p>
            <w:pPr>
              <w:spacing w:after="20"/>
              <w:ind w:left="20"/>
              <w:jc w:val="both"/>
            </w:pPr>
            <w:r>
              <w:rPr>
                <w:rFonts w:ascii="Times New Roman"/>
                <w:b w:val="false"/>
                <w:i w:val="false"/>
                <w:color w:val="000000"/>
                <w:sz w:val="20"/>
              </w:rPr>
              <w:t>
</w:t>
            </w:r>
            <w:r>
              <w:rPr>
                <w:rFonts w:ascii="Times New Roman"/>
                <w:b w:val="false"/>
                <w:i w:val="false"/>
                <w:color w:val="000000"/>
                <w:sz w:val="20"/>
              </w:rPr>
              <w:t>437</w:t>
            </w:r>
          </w:p>
          <w:bookmarkEnd w:id="2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шабындықтар [559]:</w:t>
            </w:r>
          </w:p>
          <w:p>
            <w:pPr>
              <w:spacing w:after="20"/>
              <w:ind w:left="20"/>
              <w:jc w:val="both"/>
            </w:pPr>
            <w:r>
              <w:rPr>
                <w:rFonts w:ascii="Times New Roman"/>
                <w:b w:val="false"/>
                <w:i w:val="false"/>
                <w:color w:val="000000"/>
                <w:sz w:val="20"/>
              </w:rPr>
              <w:t>
1) ашық дренажбен</w:t>
            </w:r>
          </w:p>
          <w:p>
            <w:pPr>
              <w:spacing w:after="20"/>
              <w:ind w:left="20"/>
              <w:jc w:val="both"/>
            </w:pPr>
            <w:r>
              <w:rPr>
                <w:rFonts w:ascii="Times New Roman"/>
                <w:b w:val="false"/>
                <w:i w:val="false"/>
                <w:color w:val="000000"/>
                <w:sz w:val="20"/>
              </w:rPr>
              <w:t>
2) жабық дренажбен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3"/>
                          <a:stretch>
                            <a:fillRect/>
                          </a:stretch>
                        </pic:blipFill>
                        <pic:spPr>
                          <a:xfrm>
                            <a:off x="0" y="0"/>
                            <a:ext cx="3644900" cy="154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1" w:id="2181"/>
          <w:p>
            <w:pPr>
              <w:spacing w:after="20"/>
              <w:ind w:left="20"/>
              <w:jc w:val="both"/>
            </w:pPr>
            <w:r>
              <w:rPr>
                <w:rFonts w:ascii="Times New Roman"/>
                <w:b w:val="false"/>
                <w:i w:val="false"/>
                <w:color w:val="000000"/>
                <w:sz w:val="20"/>
              </w:rPr>
              <w:t>
</w:t>
            </w:r>
            <w:r>
              <w:rPr>
                <w:rFonts w:ascii="Times New Roman"/>
                <w:b w:val="false"/>
                <w:i w:val="false"/>
                <w:color w:val="000000"/>
                <w:sz w:val="20"/>
              </w:rPr>
              <w:t>438</w:t>
            </w:r>
          </w:p>
          <w:bookmarkEnd w:id="2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 бар шабындықтар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4"/>
                          <a:stretch>
                            <a:fillRect/>
                          </a:stretch>
                        </pic:blipFill>
                        <pic:spPr>
                          <a:xfrm>
                            <a:off x="0" y="0"/>
                            <a:ext cx="37084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305" w:id="2182"/>
    <w:p>
      <w:pPr>
        <w:spacing w:after="0"/>
        <w:ind w:left="0"/>
        <w:jc w:val="both"/>
      </w:pPr>
      <w:r>
        <w:rPr>
          <w:rFonts w:ascii="Times New Roman"/>
          <w:b w:val="false"/>
          <w:i w:val="false"/>
          <w:color w:val="000000"/>
          <w:sz w:val="28"/>
        </w:rPr>
        <w:t>
      99-кесте</w:t>
      </w:r>
    </w:p>
    <w:bookmarkEnd w:id="2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6" w:id="21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4" w:id="2184"/>
          <w:p>
            <w:pPr>
              <w:spacing w:after="20"/>
              <w:ind w:left="20"/>
              <w:jc w:val="both"/>
            </w:pPr>
            <w:r>
              <w:rPr>
                <w:rFonts w:ascii="Times New Roman"/>
                <w:b w:val="false"/>
                <w:i w:val="false"/>
                <w:color w:val="000000"/>
                <w:sz w:val="20"/>
              </w:rPr>
              <w:t>
</w:t>
            </w:r>
            <w:r>
              <w:rPr>
                <w:rFonts w:ascii="Times New Roman"/>
                <w:b w:val="false"/>
                <w:i w:val="false"/>
                <w:color w:val="000000"/>
                <w:sz w:val="20"/>
              </w:rPr>
              <w:t>439</w:t>
            </w:r>
          </w:p>
          <w:bookmarkEnd w:id="2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шабындықтар [559]:</w:t>
            </w:r>
          </w:p>
          <w:p>
            <w:pPr>
              <w:spacing w:after="20"/>
              <w:ind w:left="20"/>
              <w:jc w:val="both"/>
            </w:pPr>
            <w:r>
              <w:rPr>
                <w:rFonts w:ascii="Times New Roman"/>
                <w:b w:val="false"/>
                <w:i w:val="false"/>
                <w:color w:val="000000"/>
                <w:sz w:val="20"/>
              </w:rPr>
              <w:t>
1) жеткілікті мөлшерде тұрақты</w:t>
            </w:r>
          </w:p>
          <w:p>
            <w:pPr>
              <w:spacing w:after="20"/>
              <w:ind w:left="20"/>
              <w:jc w:val="both"/>
            </w:pPr>
            <w:r>
              <w:rPr>
                <w:rFonts w:ascii="Times New Roman"/>
                <w:b w:val="false"/>
                <w:i w:val="false"/>
                <w:color w:val="000000"/>
                <w:sz w:val="20"/>
              </w:rPr>
              <w:t>
2) жеткіліксіз</w:t>
            </w:r>
          </w:p>
          <w:p>
            <w:pPr>
              <w:spacing w:after="20"/>
              <w:ind w:left="20"/>
              <w:jc w:val="both"/>
            </w:pPr>
            <w:r>
              <w:rPr>
                <w:rFonts w:ascii="Times New Roman"/>
                <w:b w:val="false"/>
                <w:i w:val="false"/>
                <w:color w:val="000000"/>
                <w:sz w:val="20"/>
              </w:rPr>
              <w:t>
3) кептірілген алаңдарда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5"/>
                          <a:stretch>
                            <a:fillRect/>
                          </a:stretch>
                        </pic:blipFill>
                        <pic:spPr>
                          <a:xfrm>
                            <a:off x="0" y="0"/>
                            <a:ext cx="36449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8" w:id="2185"/>
          <w:p>
            <w:pPr>
              <w:spacing w:after="20"/>
              <w:ind w:left="20"/>
              <w:jc w:val="both"/>
            </w:pPr>
            <w:r>
              <w:rPr>
                <w:rFonts w:ascii="Times New Roman"/>
                <w:b w:val="false"/>
                <w:i w:val="false"/>
                <w:color w:val="000000"/>
                <w:sz w:val="20"/>
              </w:rPr>
              <w:t>
</w:t>
            </w:r>
            <w:r>
              <w:rPr>
                <w:rFonts w:ascii="Times New Roman"/>
                <w:b w:val="false"/>
                <w:i w:val="false"/>
                <w:color w:val="000000"/>
                <w:sz w:val="20"/>
              </w:rPr>
              <w:t>440</w:t>
            </w:r>
          </w:p>
          <w:bookmarkEnd w:id="2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Лиманды суару шабындықтары [559]</w:t>
            </w:r>
          </w:p>
          <w:p>
            <w:pPr>
              <w:spacing w:after="20"/>
              <w:ind w:left="20"/>
              <w:jc w:val="both"/>
            </w:pPr>
            <w:r>
              <w:rPr>
                <w:rFonts w:ascii="Times New Roman"/>
                <w:b w:val="false"/>
                <w:i w:val="false"/>
                <w:color w:val="000000"/>
                <w:sz w:val="20"/>
              </w:rPr>
              <w:t>
2) Құйма шабындықтар (жайылма және т. б.)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6"/>
                          <a:stretch>
                            <a:fillRect/>
                          </a:stretch>
                        </pic:blipFill>
                        <pic:spPr>
                          <a:xfrm>
                            <a:off x="0" y="0"/>
                            <a:ext cx="3594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2" w:id="2186"/>
          <w:p>
            <w:pPr>
              <w:spacing w:after="20"/>
              <w:ind w:left="20"/>
              <w:jc w:val="both"/>
            </w:pPr>
            <w:r>
              <w:rPr>
                <w:rFonts w:ascii="Times New Roman"/>
                <w:b w:val="false"/>
                <w:i w:val="false"/>
                <w:color w:val="000000"/>
                <w:sz w:val="20"/>
              </w:rPr>
              <w:t>
</w:t>
            </w:r>
            <w:r>
              <w:rPr>
                <w:rFonts w:ascii="Times New Roman"/>
                <w:b w:val="false"/>
                <w:i w:val="false"/>
                <w:color w:val="000000"/>
                <w:sz w:val="20"/>
              </w:rPr>
              <w:t>441</w:t>
            </w:r>
          </w:p>
          <w:bookmarkEnd w:id="2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Құрғату-суару жүйелері бар шабындықтар (су режимін екі жақты реттеу)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7"/>
                          <a:stretch>
                            <a:fillRect/>
                          </a:stretch>
                        </pic:blipFill>
                        <pic:spPr>
                          <a:xfrm>
                            <a:off x="0" y="0"/>
                            <a:ext cx="18669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6" w:id="2187"/>
          <w:p>
            <w:pPr>
              <w:spacing w:after="20"/>
              <w:ind w:left="20"/>
              <w:jc w:val="both"/>
            </w:pPr>
            <w:r>
              <w:rPr>
                <w:rFonts w:ascii="Times New Roman"/>
                <w:b w:val="false"/>
                <w:i w:val="false"/>
                <w:color w:val="000000"/>
                <w:sz w:val="20"/>
              </w:rPr>
              <w:t>
</w:t>
            </w:r>
            <w:r>
              <w:rPr>
                <w:rFonts w:ascii="Times New Roman"/>
                <w:b w:val="false"/>
                <w:i w:val="false"/>
                <w:color w:val="000000"/>
                <w:sz w:val="20"/>
              </w:rPr>
              <w:t>442</w:t>
            </w:r>
          </w:p>
          <w:bookmarkEnd w:id="2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шабындықтар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8"/>
                          <a:stretch>
                            <a:fillRect/>
                          </a:stretch>
                        </pic:blipFill>
                        <pic:spPr>
                          <a:xfrm>
                            <a:off x="0" y="0"/>
                            <a:ext cx="19177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0" w:id="2188"/>
          <w:p>
            <w:pPr>
              <w:spacing w:after="20"/>
              <w:ind w:left="20"/>
              <w:jc w:val="both"/>
            </w:pPr>
            <w:r>
              <w:rPr>
                <w:rFonts w:ascii="Times New Roman"/>
                <w:b w:val="false"/>
                <w:i w:val="false"/>
                <w:color w:val="000000"/>
                <w:sz w:val="20"/>
              </w:rPr>
              <w:t>
</w:t>
            </w:r>
            <w:r>
              <w:rPr>
                <w:rFonts w:ascii="Times New Roman"/>
                <w:b w:val="false"/>
                <w:i w:val="false"/>
                <w:color w:val="000000"/>
                <w:sz w:val="20"/>
              </w:rPr>
              <w:t>443</w:t>
            </w:r>
          </w:p>
          <w:bookmarkEnd w:id="2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шабындықтар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9"/>
                          <a:stretch>
                            <a:fillRect/>
                          </a:stretch>
                        </pic:blipFill>
                        <pic:spPr>
                          <a:xfrm>
                            <a:off x="0" y="0"/>
                            <a:ext cx="35941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тастармен</w:t>
            </w:r>
          </w:p>
          <w:p>
            <w:pPr>
              <w:spacing w:after="20"/>
              <w:ind w:left="20"/>
              <w:jc w:val="both"/>
            </w:pPr>
            <w:r>
              <w:rPr>
                <w:rFonts w:ascii="Times New Roman"/>
                <w:b w:val="false"/>
                <w:i w:val="false"/>
                <w:color w:val="000000"/>
                <w:sz w:val="20"/>
              </w:rPr>
              <w:t>
2) малта таспен</w:t>
            </w:r>
          </w:p>
          <w:p>
            <w:pPr>
              <w:spacing w:after="20"/>
              <w:ind w:left="20"/>
              <w:jc w:val="both"/>
            </w:pPr>
            <w:r>
              <w:rPr>
                <w:rFonts w:ascii="Times New Roman"/>
                <w:b w:val="false"/>
                <w:i w:val="false"/>
                <w:color w:val="000000"/>
                <w:sz w:val="20"/>
              </w:rPr>
              <w:t>
3) құммен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0"/>
                          <a:stretch>
                            <a:fillRect/>
                          </a:stretch>
                        </pic:blipFill>
                        <pic:spPr>
                          <a:xfrm>
                            <a:off x="0" y="0"/>
                            <a:ext cx="35814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338" w:id="2189"/>
    <w:p>
      <w:pPr>
        <w:spacing w:after="0"/>
        <w:ind w:left="0"/>
        <w:jc w:val="both"/>
      </w:pPr>
      <w:r>
        <w:rPr>
          <w:rFonts w:ascii="Times New Roman"/>
          <w:b w:val="false"/>
          <w:i w:val="false"/>
          <w:color w:val="000000"/>
          <w:sz w:val="28"/>
        </w:rPr>
        <w:t>
      100-кесте</w:t>
      </w:r>
    </w:p>
    <w:bookmarkEnd w:id="2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7" w:id="2190"/>
          <w:p>
            <w:pPr>
              <w:spacing w:after="20"/>
              <w:ind w:left="20"/>
              <w:jc w:val="both"/>
            </w:pPr>
            <w:r>
              <w:rPr>
                <w:rFonts w:ascii="Times New Roman"/>
                <w:b w:val="false"/>
                <w:i w:val="false"/>
                <w:color w:val="000000"/>
                <w:sz w:val="20"/>
              </w:rPr>
              <w:t>
</w:t>
            </w:r>
            <w:r>
              <w:rPr>
                <w:rFonts w:ascii="Times New Roman"/>
                <w:b w:val="false"/>
                <w:i w:val="false"/>
                <w:color w:val="000000"/>
                <w:sz w:val="20"/>
              </w:rPr>
              <w:t>444</w:t>
            </w:r>
          </w:p>
          <w:bookmarkEnd w:id="2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жайылым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1"/>
                          <a:stretch>
                            <a:fillRect/>
                          </a:stretch>
                        </pic:blipFill>
                        <pic:spPr>
                          <a:xfrm>
                            <a:off x="0" y="0"/>
                            <a:ext cx="34290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1" w:id="2191"/>
          <w:p>
            <w:pPr>
              <w:spacing w:after="20"/>
              <w:ind w:left="20"/>
              <w:jc w:val="both"/>
            </w:pPr>
            <w:r>
              <w:rPr>
                <w:rFonts w:ascii="Times New Roman"/>
                <w:b w:val="false"/>
                <w:i w:val="false"/>
                <w:color w:val="000000"/>
                <w:sz w:val="20"/>
              </w:rPr>
              <w:t>
</w:t>
            </w:r>
            <w:r>
              <w:rPr>
                <w:rFonts w:ascii="Times New Roman"/>
                <w:b w:val="false"/>
                <w:i w:val="false"/>
                <w:color w:val="000000"/>
                <w:sz w:val="20"/>
              </w:rPr>
              <w:t>445</w:t>
            </w:r>
          </w:p>
          <w:bookmarkEnd w:id="2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егілген жайылым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2"/>
                          <a:stretch>
                            <a:fillRect/>
                          </a:stretch>
                        </pic:blipFill>
                        <pic:spPr>
                          <a:xfrm>
                            <a:off x="0" y="0"/>
                            <a:ext cx="17272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5" w:id="2192"/>
          <w:p>
            <w:pPr>
              <w:spacing w:after="20"/>
              <w:ind w:left="20"/>
              <w:jc w:val="both"/>
            </w:pPr>
            <w:r>
              <w:rPr>
                <w:rFonts w:ascii="Times New Roman"/>
                <w:b w:val="false"/>
                <w:i w:val="false"/>
                <w:color w:val="000000"/>
                <w:sz w:val="20"/>
              </w:rPr>
              <w:t>
</w:t>
            </w:r>
            <w:r>
              <w:rPr>
                <w:rFonts w:ascii="Times New Roman"/>
                <w:b w:val="false"/>
                <w:i w:val="false"/>
                <w:color w:val="000000"/>
                <w:sz w:val="20"/>
              </w:rPr>
              <w:t>446</w:t>
            </w:r>
          </w:p>
          <w:bookmarkEnd w:id="2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3"/>
                          <a:stretch>
                            <a:fillRect/>
                          </a:stretch>
                        </pic:blipFill>
                        <pic:spPr>
                          <a:xfrm>
                            <a:off x="0" y="0"/>
                            <a:ext cx="17018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9" w:id="2193"/>
          <w:p>
            <w:pPr>
              <w:spacing w:after="20"/>
              <w:ind w:left="20"/>
              <w:jc w:val="both"/>
            </w:pPr>
            <w:r>
              <w:rPr>
                <w:rFonts w:ascii="Times New Roman"/>
                <w:b w:val="false"/>
                <w:i w:val="false"/>
                <w:color w:val="000000"/>
                <w:sz w:val="20"/>
              </w:rPr>
              <w:t>
</w:t>
            </w:r>
            <w:r>
              <w:rPr>
                <w:rFonts w:ascii="Times New Roman"/>
                <w:b w:val="false"/>
                <w:i w:val="false"/>
                <w:color w:val="000000"/>
                <w:sz w:val="20"/>
              </w:rPr>
              <w:t>447</w:t>
            </w:r>
          </w:p>
          <w:bookmarkEnd w:id="2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жайылым [560]:</w:t>
            </w:r>
          </w:p>
          <w:p>
            <w:pPr>
              <w:spacing w:after="20"/>
              <w:ind w:left="20"/>
              <w:jc w:val="both"/>
            </w:pPr>
            <w:r>
              <w:rPr>
                <w:rFonts w:ascii="Times New Roman"/>
                <w:b w:val="false"/>
                <w:i w:val="false"/>
                <w:color w:val="000000"/>
                <w:sz w:val="20"/>
              </w:rPr>
              <w:t>
1) ашық дренажбен</w:t>
            </w:r>
          </w:p>
          <w:p>
            <w:pPr>
              <w:spacing w:after="20"/>
              <w:ind w:left="20"/>
              <w:jc w:val="both"/>
            </w:pPr>
            <w:r>
              <w:rPr>
                <w:rFonts w:ascii="Times New Roman"/>
                <w:b w:val="false"/>
                <w:i w:val="false"/>
                <w:color w:val="000000"/>
                <w:sz w:val="20"/>
              </w:rPr>
              <w:t>
2) жабық дренажбен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4"/>
                          <a:stretch>
                            <a:fillRect/>
                          </a:stretch>
                        </pic:blipFill>
                        <pic:spPr>
                          <a:xfrm>
                            <a:off x="0" y="0"/>
                            <a:ext cx="33782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3" w:id="2194"/>
          <w:p>
            <w:pPr>
              <w:spacing w:after="20"/>
              <w:ind w:left="20"/>
              <w:jc w:val="both"/>
            </w:pPr>
            <w:r>
              <w:rPr>
                <w:rFonts w:ascii="Times New Roman"/>
                <w:b w:val="false"/>
                <w:i w:val="false"/>
                <w:color w:val="000000"/>
                <w:sz w:val="20"/>
              </w:rPr>
              <w:t>
</w:t>
            </w:r>
            <w:r>
              <w:rPr>
                <w:rFonts w:ascii="Times New Roman"/>
                <w:b w:val="false"/>
                <w:i w:val="false"/>
                <w:color w:val="000000"/>
                <w:sz w:val="20"/>
              </w:rPr>
              <w:t>448</w:t>
            </w:r>
          </w:p>
          <w:bookmarkEnd w:id="2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 бар жайылымдар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5"/>
                          <a:stretch>
                            <a:fillRect/>
                          </a:stretch>
                        </pic:blipFill>
                        <pic:spPr>
                          <a:xfrm>
                            <a:off x="0" y="0"/>
                            <a:ext cx="33528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7" w:id="2195"/>
          <w:p>
            <w:pPr>
              <w:spacing w:after="20"/>
              <w:ind w:left="20"/>
              <w:jc w:val="both"/>
            </w:pPr>
            <w:r>
              <w:rPr>
                <w:rFonts w:ascii="Times New Roman"/>
                <w:b w:val="false"/>
                <w:i w:val="false"/>
                <w:color w:val="000000"/>
                <w:sz w:val="20"/>
              </w:rPr>
              <w:t>
</w:t>
            </w:r>
            <w:r>
              <w:rPr>
                <w:rFonts w:ascii="Times New Roman"/>
                <w:b w:val="false"/>
                <w:i w:val="false"/>
                <w:color w:val="000000"/>
                <w:sz w:val="20"/>
              </w:rPr>
              <w:t>449</w:t>
            </w:r>
          </w:p>
          <w:bookmarkEnd w:id="2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жайылым [560]:</w:t>
            </w:r>
          </w:p>
          <w:p>
            <w:pPr>
              <w:spacing w:after="20"/>
              <w:ind w:left="20"/>
              <w:jc w:val="both"/>
            </w:pPr>
            <w:r>
              <w:rPr>
                <w:rFonts w:ascii="Times New Roman"/>
                <w:b w:val="false"/>
                <w:i w:val="false"/>
                <w:color w:val="000000"/>
                <w:sz w:val="20"/>
              </w:rPr>
              <w:t>
1) жеткілікті мөлшерде тұрақты</w:t>
            </w:r>
          </w:p>
          <w:p>
            <w:pPr>
              <w:spacing w:after="20"/>
              <w:ind w:left="20"/>
              <w:jc w:val="both"/>
            </w:pPr>
            <w:r>
              <w:rPr>
                <w:rFonts w:ascii="Times New Roman"/>
                <w:b w:val="false"/>
                <w:i w:val="false"/>
                <w:color w:val="000000"/>
                <w:sz w:val="20"/>
              </w:rPr>
              <w:t>
2) жеткіліксіз</w:t>
            </w:r>
          </w:p>
          <w:p>
            <w:pPr>
              <w:spacing w:after="20"/>
              <w:ind w:left="20"/>
              <w:jc w:val="both"/>
            </w:pPr>
            <w:r>
              <w:rPr>
                <w:rFonts w:ascii="Times New Roman"/>
                <w:b w:val="false"/>
                <w:i w:val="false"/>
                <w:color w:val="000000"/>
                <w:sz w:val="20"/>
              </w:rPr>
              <w:t>
3) кептірілген алаңдарда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6"/>
                          <a:stretch>
                            <a:fillRect/>
                          </a:stretch>
                        </pic:blipFill>
                        <pic:spPr>
                          <a:xfrm>
                            <a:off x="0" y="0"/>
                            <a:ext cx="33401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371" w:id="2196"/>
    <w:p>
      <w:pPr>
        <w:spacing w:after="0"/>
        <w:ind w:left="0"/>
        <w:jc w:val="both"/>
      </w:pPr>
      <w:r>
        <w:rPr>
          <w:rFonts w:ascii="Times New Roman"/>
          <w:b w:val="false"/>
          <w:i w:val="false"/>
          <w:color w:val="000000"/>
          <w:sz w:val="28"/>
        </w:rPr>
        <w:t>
      101-кесте</w:t>
      </w:r>
    </w:p>
    <w:bookmarkEnd w:id="2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0" w:id="2197"/>
          <w:p>
            <w:pPr>
              <w:spacing w:after="20"/>
              <w:ind w:left="20"/>
              <w:jc w:val="both"/>
            </w:pPr>
            <w:r>
              <w:rPr>
                <w:rFonts w:ascii="Times New Roman"/>
                <w:b w:val="false"/>
                <w:i w:val="false"/>
                <w:color w:val="000000"/>
                <w:sz w:val="20"/>
              </w:rPr>
              <w:t>
</w:t>
            </w:r>
            <w:r>
              <w:rPr>
                <w:rFonts w:ascii="Times New Roman"/>
                <w:b w:val="false"/>
                <w:i w:val="false"/>
                <w:color w:val="000000"/>
                <w:sz w:val="20"/>
              </w:rPr>
              <w:t>450</w:t>
            </w:r>
          </w:p>
          <w:bookmarkEnd w:id="2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Лиманды суарылатын жайылым [560]</w:t>
            </w:r>
          </w:p>
          <w:p>
            <w:pPr>
              <w:spacing w:after="20"/>
              <w:ind w:left="20"/>
              <w:jc w:val="both"/>
            </w:pPr>
            <w:r>
              <w:rPr>
                <w:rFonts w:ascii="Times New Roman"/>
                <w:b w:val="false"/>
                <w:i w:val="false"/>
                <w:color w:val="000000"/>
                <w:sz w:val="20"/>
              </w:rPr>
              <w:t>
2) Құятын жайылымдар (жайылма және т. б.)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7"/>
                          <a:stretch>
                            <a:fillRect/>
                          </a:stretch>
                        </pic:blipFill>
                        <pic:spPr>
                          <a:xfrm>
                            <a:off x="0" y="0"/>
                            <a:ext cx="3543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4" w:id="2198"/>
          <w:p>
            <w:pPr>
              <w:spacing w:after="20"/>
              <w:ind w:left="20"/>
              <w:jc w:val="both"/>
            </w:pPr>
            <w:r>
              <w:rPr>
                <w:rFonts w:ascii="Times New Roman"/>
                <w:b w:val="false"/>
                <w:i w:val="false"/>
                <w:color w:val="000000"/>
                <w:sz w:val="20"/>
              </w:rPr>
              <w:t>
</w:t>
            </w:r>
            <w:r>
              <w:rPr>
                <w:rFonts w:ascii="Times New Roman"/>
                <w:b w:val="false"/>
                <w:i w:val="false"/>
                <w:color w:val="000000"/>
                <w:sz w:val="20"/>
              </w:rPr>
              <w:t>451</w:t>
            </w:r>
          </w:p>
          <w:bookmarkEnd w:id="2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Құрғату-суару жүйелері бар жайылымдар (су режимін екі жақты реттеу)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8"/>
                          <a:stretch>
                            <a:fillRect/>
                          </a:stretch>
                        </pic:blipFill>
                        <pic:spPr>
                          <a:xfrm>
                            <a:off x="0" y="0"/>
                            <a:ext cx="18161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8" w:id="2199"/>
          <w:p>
            <w:pPr>
              <w:spacing w:after="20"/>
              <w:ind w:left="20"/>
              <w:jc w:val="both"/>
            </w:pPr>
            <w:r>
              <w:rPr>
                <w:rFonts w:ascii="Times New Roman"/>
                <w:b w:val="false"/>
                <w:i w:val="false"/>
                <w:color w:val="000000"/>
                <w:sz w:val="20"/>
              </w:rPr>
              <w:t>
</w:t>
            </w:r>
            <w:r>
              <w:rPr>
                <w:rFonts w:ascii="Times New Roman"/>
                <w:b w:val="false"/>
                <w:i w:val="false"/>
                <w:color w:val="000000"/>
                <w:sz w:val="20"/>
              </w:rPr>
              <w:t>452</w:t>
            </w:r>
          </w:p>
          <w:bookmarkEnd w:id="2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жайылым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9"/>
                          <a:stretch>
                            <a:fillRect/>
                          </a:stretch>
                        </pic:blipFill>
                        <pic:spPr>
                          <a:xfrm>
                            <a:off x="0" y="0"/>
                            <a:ext cx="18161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2" w:id="2200"/>
          <w:p>
            <w:pPr>
              <w:spacing w:after="20"/>
              <w:ind w:left="20"/>
              <w:jc w:val="both"/>
            </w:pPr>
            <w:r>
              <w:rPr>
                <w:rFonts w:ascii="Times New Roman"/>
                <w:b w:val="false"/>
                <w:i w:val="false"/>
                <w:color w:val="000000"/>
                <w:sz w:val="20"/>
              </w:rPr>
              <w:t>
</w:t>
            </w:r>
            <w:r>
              <w:rPr>
                <w:rFonts w:ascii="Times New Roman"/>
                <w:b w:val="false"/>
                <w:i w:val="false"/>
                <w:color w:val="000000"/>
                <w:sz w:val="20"/>
              </w:rPr>
              <w:t>453</w:t>
            </w:r>
          </w:p>
          <w:bookmarkEnd w:id="2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жайылым [560]:</w:t>
            </w:r>
          </w:p>
          <w:p>
            <w:pPr>
              <w:spacing w:after="20"/>
              <w:ind w:left="20"/>
              <w:jc w:val="both"/>
            </w:pPr>
            <w:r>
              <w:rPr>
                <w:rFonts w:ascii="Times New Roman"/>
                <w:b w:val="false"/>
                <w:i w:val="false"/>
                <w:color w:val="000000"/>
                <w:sz w:val="20"/>
              </w:rPr>
              <w:t>
1) таспен</w:t>
            </w:r>
          </w:p>
          <w:p>
            <w:pPr>
              <w:spacing w:after="20"/>
              <w:ind w:left="20"/>
              <w:jc w:val="both"/>
            </w:pPr>
            <w:r>
              <w:rPr>
                <w:rFonts w:ascii="Times New Roman"/>
                <w:b w:val="false"/>
                <w:i w:val="false"/>
                <w:color w:val="000000"/>
                <w:sz w:val="20"/>
              </w:rPr>
              <w:t>
2) малта таспен</w:t>
            </w:r>
          </w:p>
          <w:p>
            <w:pPr>
              <w:spacing w:after="20"/>
              <w:ind w:left="20"/>
              <w:jc w:val="both"/>
            </w:pPr>
            <w:r>
              <w:rPr>
                <w:rFonts w:ascii="Times New Roman"/>
                <w:b w:val="false"/>
                <w:i w:val="false"/>
                <w:color w:val="000000"/>
                <w:sz w:val="20"/>
              </w:rPr>
              <w:t>
3) құммен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0"/>
                          <a:stretch>
                            <a:fillRect/>
                          </a:stretch>
                        </pic:blipFill>
                        <pic:spPr>
                          <a:xfrm>
                            <a:off x="0" y="0"/>
                            <a:ext cx="3568700" cy="273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6" w:id="2201"/>
          <w:p>
            <w:pPr>
              <w:spacing w:after="20"/>
              <w:ind w:left="20"/>
              <w:jc w:val="both"/>
            </w:pPr>
            <w:r>
              <w:rPr>
                <w:rFonts w:ascii="Times New Roman"/>
                <w:b w:val="false"/>
                <w:i w:val="false"/>
                <w:color w:val="000000"/>
                <w:sz w:val="20"/>
              </w:rPr>
              <w:t>
</w:t>
            </w:r>
            <w:r>
              <w:rPr>
                <w:rFonts w:ascii="Times New Roman"/>
                <w:b w:val="false"/>
                <w:i w:val="false"/>
                <w:color w:val="000000"/>
                <w:sz w:val="20"/>
              </w:rPr>
              <w:t>454</w:t>
            </w:r>
          </w:p>
          <w:bookmarkEnd w:id="2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Мелиоративтік құрылыс учаскелері [561]</w:t>
            </w:r>
          </w:p>
          <w:p>
            <w:pPr>
              <w:spacing w:after="20"/>
              <w:ind w:left="20"/>
              <w:jc w:val="both"/>
            </w:pPr>
            <w:r>
              <w:rPr>
                <w:rFonts w:ascii="Times New Roman"/>
                <w:b w:val="false"/>
                <w:i w:val="false"/>
                <w:color w:val="000000"/>
                <w:sz w:val="20"/>
              </w:rPr>
              <w:t>
2) Құнарлылығын қалпына келтіру сатысындағы учаскелер (биологиялық рекультивация)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1"/>
                          <a:stretch>
                            <a:fillRect/>
                          </a:stretch>
                        </pic:blipFill>
                        <pic:spPr>
                          <a:xfrm>
                            <a:off x="0" y="0"/>
                            <a:ext cx="35560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400" w:id="2202"/>
    <w:p>
      <w:pPr>
        <w:spacing w:after="0"/>
        <w:ind w:left="0"/>
        <w:jc w:val="left"/>
      </w:pPr>
      <w:r>
        <w:rPr>
          <w:rFonts w:ascii="Times New Roman"/>
          <w:b/>
          <w:i w:val="false"/>
          <w:color w:val="000000"/>
        </w:rPr>
        <w:t xml:space="preserve"> Жер бетінің топырақтары мен микроформалары</w:t>
      </w:r>
    </w:p>
    <w:bookmarkEnd w:id="2202"/>
    <w:bookmarkStart w:name="z15401" w:id="2203"/>
    <w:p>
      <w:pPr>
        <w:spacing w:after="0"/>
        <w:ind w:left="0"/>
        <w:jc w:val="both"/>
      </w:pPr>
      <w:r>
        <w:rPr>
          <w:rFonts w:ascii="Times New Roman"/>
          <w:b w:val="false"/>
          <w:i w:val="false"/>
          <w:color w:val="000000"/>
          <w:sz w:val="28"/>
        </w:rPr>
        <w:t>
      102-кесте</w:t>
      </w:r>
    </w:p>
    <w:bookmarkEnd w:id="2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0" w:id="2204"/>
          <w:p>
            <w:pPr>
              <w:spacing w:after="20"/>
              <w:ind w:left="20"/>
              <w:jc w:val="both"/>
            </w:pPr>
            <w:r>
              <w:rPr>
                <w:rFonts w:ascii="Times New Roman"/>
                <w:b w:val="false"/>
                <w:i w:val="false"/>
                <w:color w:val="000000"/>
                <w:sz w:val="20"/>
              </w:rPr>
              <w:t>
</w:t>
            </w:r>
            <w:r>
              <w:rPr>
                <w:rFonts w:ascii="Times New Roman"/>
                <w:b w:val="false"/>
                <w:i w:val="false"/>
                <w:color w:val="000000"/>
                <w:sz w:val="20"/>
              </w:rPr>
              <w:t>455</w:t>
            </w:r>
          </w:p>
          <w:bookmarkEnd w:id="2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 [565]:</w:t>
            </w:r>
          </w:p>
          <w:p>
            <w:pPr>
              <w:spacing w:after="20"/>
              <w:ind w:left="20"/>
              <w:jc w:val="both"/>
            </w:pPr>
            <w:r>
              <w:rPr>
                <w:rFonts w:ascii="Times New Roman"/>
                <w:b w:val="false"/>
                <w:i w:val="false"/>
                <w:color w:val="000000"/>
                <w:sz w:val="20"/>
              </w:rPr>
              <w:t>
1) тегіс</w:t>
            </w:r>
          </w:p>
          <w:p>
            <w:pPr>
              <w:spacing w:after="20"/>
              <w:ind w:left="20"/>
              <w:jc w:val="both"/>
            </w:pPr>
            <w:r>
              <w:rPr>
                <w:rFonts w:ascii="Times New Roman"/>
                <w:b w:val="false"/>
                <w:i w:val="false"/>
                <w:color w:val="000000"/>
                <w:sz w:val="20"/>
              </w:rPr>
              <w:t>
2) тегіс емес (бұдырлы, ұяшық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2"/>
                          <a:stretch>
                            <a:fillRect/>
                          </a:stretch>
                        </pic:blipFill>
                        <pic:spPr>
                          <a:xfrm>
                            <a:off x="0" y="0"/>
                            <a:ext cx="33147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4" w:id="2205"/>
          <w:p>
            <w:pPr>
              <w:spacing w:after="20"/>
              <w:ind w:left="20"/>
              <w:jc w:val="both"/>
            </w:pPr>
            <w:r>
              <w:rPr>
                <w:rFonts w:ascii="Times New Roman"/>
                <w:b w:val="false"/>
                <w:i w:val="false"/>
                <w:color w:val="000000"/>
                <w:sz w:val="20"/>
              </w:rPr>
              <w:t>
</w:t>
            </w:r>
            <w:r>
              <w:rPr>
                <w:rFonts w:ascii="Times New Roman"/>
                <w:b w:val="false"/>
                <w:i w:val="false"/>
                <w:color w:val="000000"/>
                <w:sz w:val="20"/>
              </w:rPr>
              <w:t>456</w:t>
            </w:r>
          </w:p>
          <w:bookmarkEnd w:id="2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қиыршық тастар мен малта тастары бар бет [566]</w:t>
            </w:r>
          </w:p>
          <w:p>
            <w:pPr>
              <w:spacing w:after="20"/>
              <w:ind w:left="20"/>
              <w:jc w:val="both"/>
            </w:pPr>
            <w:r>
              <w:rPr>
                <w:rFonts w:ascii="Times New Roman"/>
                <w:b w:val="false"/>
                <w:i w:val="false"/>
                <w:color w:val="000000"/>
                <w:sz w:val="20"/>
              </w:rPr>
              <w:t>
2) Біліктері бар беттер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3"/>
                          <a:stretch>
                            <a:fillRect/>
                          </a:stretch>
                        </pic:blipFill>
                        <pic:spPr>
                          <a:xfrm>
                            <a:off x="0" y="0"/>
                            <a:ext cx="33147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8" w:id="2206"/>
          <w:p>
            <w:pPr>
              <w:spacing w:after="20"/>
              <w:ind w:left="20"/>
              <w:jc w:val="both"/>
            </w:pPr>
            <w:r>
              <w:rPr>
                <w:rFonts w:ascii="Times New Roman"/>
                <w:b w:val="false"/>
                <w:i w:val="false"/>
                <w:color w:val="000000"/>
                <w:sz w:val="20"/>
              </w:rPr>
              <w:t>
</w:t>
            </w:r>
            <w:r>
              <w:rPr>
                <w:rFonts w:ascii="Times New Roman"/>
                <w:b w:val="false"/>
                <w:i w:val="false"/>
                <w:color w:val="000000"/>
                <w:sz w:val="20"/>
              </w:rPr>
              <w:t>457</w:t>
            </w:r>
          </w:p>
          <w:bookmarkEnd w:id="2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Тақырлар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4"/>
                          <a:stretch>
                            <a:fillRect/>
                          </a:stretch>
                        </pic:blipFill>
                        <pic:spPr>
                          <a:xfrm>
                            <a:off x="0" y="0"/>
                            <a:ext cx="1752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2" w:id="2207"/>
          <w:p>
            <w:pPr>
              <w:spacing w:after="20"/>
              <w:ind w:left="20"/>
              <w:jc w:val="both"/>
            </w:pPr>
            <w:r>
              <w:rPr>
                <w:rFonts w:ascii="Times New Roman"/>
                <w:b w:val="false"/>
                <w:i w:val="false"/>
                <w:color w:val="000000"/>
                <w:sz w:val="20"/>
              </w:rPr>
              <w:t>
</w:t>
            </w:r>
            <w:r>
              <w:rPr>
                <w:rFonts w:ascii="Times New Roman"/>
                <w:b w:val="false"/>
                <w:i w:val="false"/>
                <w:color w:val="000000"/>
                <w:sz w:val="20"/>
              </w:rPr>
              <w:t>458</w:t>
            </w:r>
          </w:p>
          <w:bookmarkEnd w:id="2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бет[568]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5"/>
                          <a:stretch>
                            <a:fillRect/>
                          </a:stretch>
                        </pic:blipFill>
                        <pic:spPr>
                          <a:xfrm>
                            <a:off x="0" y="0"/>
                            <a:ext cx="17145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6" w:id="2208"/>
          <w:p>
            <w:pPr>
              <w:spacing w:after="20"/>
              <w:ind w:left="20"/>
              <w:jc w:val="both"/>
            </w:pPr>
            <w:r>
              <w:rPr>
                <w:rFonts w:ascii="Times New Roman"/>
                <w:b w:val="false"/>
                <w:i w:val="false"/>
                <w:color w:val="000000"/>
                <w:sz w:val="20"/>
              </w:rPr>
              <w:t>
</w:t>
            </w:r>
            <w:r>
              <w:rPr>
                <w:rFonts w:ascii="Times New Roman"/>
                <w:b w:val="false"/>
                <w:i w:val="false"/>
                <w:color w:val="000000"/>
                <w:sz w:val="20"/>
              </w:rPr>
              <w:t>459</w:t>
            </w:r>
          </w:p>
          <w:bookmarkEnd w:id="2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щебеночные и каменистые россыпи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6"/>
                          <a:stretch>
                            <a:fillRect/>
                          </a:stretch>
                        </pic:blipFill>
                        <pic:spPr>
                          <a:xfrm>
                            <a:off x="0" y="0"/>
                            <a:ext cx="17399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430" w:id="2209"/>
    <w:p>
      <w:pPr>
        <w:spacing w:after="0"/>
        <w:ind w:left="0"/>
        <w:jc w:val="both"/>
      </w:pPr>
      <w:r>
        <w:rPr>
          <w:rFonts w:ascii="Times New Roman"/>
          <w:b w:val="false"/>
          <w:i w:val="false"/>
          <w:color w:val="000000"/>
          <w:sz w:val="28"/>
        </w:rPr>
        <w:t>
      103-кесте</w:t>
      </w:r>
    </w:p>
    <w:bookmarkEnd w:id="2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9" w:id="2210"/>
          <w:p>
            <w:pPr>
              <w:spacing w:after="20"/>
              <w:ind w:left="20"/>
              <w:jc w:val="both"/>
            </w:pPr>
            <w:r>
              <w:rPr>
                <w:rFonts w:ascii="Times New Roman"/>
                <w:b w:val="false"/>
                <w:i w:val="false"/>
                <w:color w:val="000000"/>
                <w:sz w:val="20"/>
              </w:rPr>
              <w:t>
</w:t>
            </w:r>
            <w:r>
              <w:rPr>
                <w:rFonts w:ascii="Times New Roman"/>
                <w:b w:val="false"/>
                <w:i w:val="false"/>
                <w:color w:val="000000"/>
                <w:sz w:val="20"/>
              </w:rPr>
              <w:t>460</w:t>
            </w:r>
          </w:p>
          <w:bookmarkEnd w:id="2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өзендер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7"/>
                          <a:stretch>
                            <a:fillRect/>
                          </a:stretch>
                        </pic:blipFill>
                        <pic:spPr>
                          <a:xfrm>
                            <a:off x="0" y="0"/>
                            <a:ext cx="18796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3" w:id="2211"/>
          <w:p>
            <w:pPr>
              <w:spacing w:after="20"/>
              <w:ind w:left="20"/>
              <w:jc w:val="both"/>
            </w:pPr>
            <w:r>
              <w:rPr>
                <w:rFonts w:ascii="Times New Roman"/>
                <w:b w:val="false"/>
                <w:i w:val="false"/>
                <w:color w:val="000000"/>
                <w:sz w:val="20"/>
              </w:rPr>
              <w:t>
</w:t>
            </w:r>
            <w:r>
              <w:rPr>
                <w:rFonts w:ascii="Times New Roman"/>
                <w:b w:val="false"/>
                <w:i w:val="false"/>
                <w:color w:val="000000"/>
                <w:sz w:val="20"/>
              </w:rPr>
              <w:t>461</w:t>
            </w:r>
          </w:p>
          <w:bookmarkEnd w:id="2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тас беттер (қатты жыныстардың алаңдық шығу жолдары)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8"/>
                          <a:stretch>
                            <a:fillRect/>
                          </a:stretch>
                        </pic:blipFill>
                        <pic:spPr>
                          <a:xfrm>
                            <a:off x="0" y="0"/>
                            <a:ext cx="18669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7" w:id="2212"/>
          <w:p>
            <w:pPr>
              <w:spacing w:after="20"/>
              <w:ind w:left="20"/>
              <w:jc w:val="both"/>
            </w:pPr>
            <w:r>
              <w:rPr>
                <w:rFonts w:ascii="Times New Roman"/>
                <w:b w:val="false"/>
                <w:i w:val="false"/>
                <w:color w:val="000000"/>
                <w:sz w:val="20"/>
              </w:rPr>
              <w:t>
</w:t>
            </w:r>
            <w:r>
              <w:rPr>
                <w:rFonts w:ascii="Times New Roman"/>
                <w:b w:val="false"/>
                <w:i w:val="false"/>
                <w:color w:val="000000"/>
                <w:sz w:val="20"/>
              </w:rPr>
              <w:t>462</w:t>
            </w:r>
          </w:p>
          <w:bookmarkEnd w:id="2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Полигонды беттер [572]</w:t>
            </w:r>
          </w:p>
          <w:p>
            <w:pPr>
              <w:spacing w:after="20"/>
              <w:ind w:left="20"/>
              <w:jc w:val="both"/>
            </w:pPr>
            <w:r>
              <w:rPr>
                <w:rFonts w:ascii="Times New Roman"/>
                <w:b w:val="false"/>
                <w:i w:val="false"/>
                <w:color w:val="000000"/>
                <w:sz w:val="20"/>
              </w:rPr>
              <w:t>
2) Дақты беттер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9"/>
                          <a:stretch>
                            <a:fillRect/>
                          </a:stretch>
                        </pic:blipFill>
                        <pic:spPr>
                          <a:xfrm>
                            <a:off x="0" y="0"/>
                            <a:ext cx="35941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1" w:id="2213"/>
          <w:p>
            <w:pPr>
              <w:spacing w:after="20"/>
              <w:ind w:left="20"/>
              <w:jc w:val="both"/>
            </w:pPr>
            <w:r>
              <w:rPr>
                <w:rFonts w:ascii="Times New Roman"/>
                <w:b w:val="false"/>
                <w:i w:val="false"/>
                <w:color w:val="000000"/>
                <w:sz w:val="20"/>
              </w:rPr>
              <w:t>
</w:t>
            </w:r>
            <w:r>
              <w:rPr>
                <w:rFonts w:ascii="Times New Roman"/>
                <w:b w:val="false"/>
                <w:i w:val="false"/>
                <w:color w:val="000000"/>
                <w:sz w:val="20"/>
              </w:rPr>
              <w:t>463</w:t>
            </w:r>
          </w:p>
          <w:bookmarkEnd w:id="2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 беттер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0"/>
                          <a:stretch>
                            <a:fillRect/>
                          </a:stretch>
                        </pic:blipFill>
                        <pic:spPr>
                          <a:xfrm>
                            <a:off x="0" y="0"/>
                            <a:ext cx="18288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5" w:id="2214"/>
          <w:p>
            <w:pPr>
              <w:spacing w:after="20"/>
              <w:ind w:left="20"/>
              <w:jc w:val="both"/>
            </w:pPr>
            <w:r>
              <w:rPr>
                <w:rFonts w:ascii="Times New Roman"/>
                <w:b w:val="false"/>
                <w:i w:val="false"/>
                <w:color w:val="000000"/>
                <w:sz w:val="20"/>
              </w:rPr>
              <w:t>
</w:t>
            </w:r>
            <w:r>
              <w:rPr>
                <w:rFonts w:ascii="Times New Roman"/>
                <w:b w:val="false"/>
                <w:i w:val="false"/>
                <w:color w:val="000000"/>
                <w:sz w:val="20"/>
              </w:rPr>
              <w:t>464</w:t>
            </w:r>
          </w:p>
          <w:bookmarkEnd w:id="221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Ойлы-қырлы беттер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1"/>
                          <a:stretch>
                            <a:fillRect/>
                          </a:stretch>
                        </pic:blipFill>
                        <pic:spPr>
                          <a:xfrm>
                            <a:off x="0" y="0"/>
                            <a:ext cx="18288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0" w:id="2215"/>
          <w:p>
            <w:pPr>
              <w:spacing w:after="20"/>
              <w:ind w:left="20"/>
              <w:jc w:val="both"/>
            </w:pPr>
            <w:r>
              <w:rPr>
                <w:rFonts w:ascii="Times New Roman"/>
                <w:b w:val="false"/>
                <w:i w:val="false"/>
                <w:color w:val="000000"/>
                <w:sz w:val="20"/>
              </w:rPr>
              <w:t>
</w:t>
            </w:r>
            <w:r>
              <w:rPr>
                <w:rFonts w:ascii="Times New Roman"/>
                <w:b w:val="false"/>
                <w:i w:val="false"/>
                <w:color w:val="000000"/>
                <w:sz w:val="20"/>
              </w:rPr>
              <w:t>465</w:t>
            </w:r>
          </w:p>
          <w:bookmarkEnd w:id="2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шөгетін тұзы бар беттер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2"/>
                          <a:stretch>
                            <a:fillRect/>
                          </a:stretch>
                        </pic:blipFill>
                        <pic:spPr>
                          <a:xfrm>
                            <a:off x="0" y="0"/>
                            <a:ext cx="35814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464" w:id="2216"/>
    <w:p>
      <w:pPr>
        <w:spacing w:after="0"/>
        <w:ind w:left="0"/>
        <w:jc w:val="left"/>
      </w:pPr>
      <w:r>
        <w:rPr>
          <w:rFonts w:ascii="Times New Roman"/>
          <w:b/>
          <w:i w:val="false"/>
          <w:color w:val="000000"/>
        </w:rPr>
        <w:t xml:space="preserve"> Батпақтар мен сортаңдар</w:t>
      </w:r>
    </w:p>
    <w:bookmarkEnd w:id="2216"/>
    <w:bookmarkStart w:name="z15465" w:id="2217"/>
    <w:p>
      <w:pPr>
        <w:spacing w:after="0"/>
        <w:ind w:left="0"/>
        <w:jc w:val="both"/>
      </w:pPr>
      <w:r>
        <w:rPr>
          <w:rFonts w:ascii="Times New Roman"/>
          <w:b w:val="false"/>
          <w:i w:val="false"/>
          <w:color w:val="000000"/>
          <w:sz w:val="28"/>
        </w:rPr>
        <w:t>
      104-кесте</w:t>
      </w:r>
    </w:p>
    <w:bookmarkEnd w:id="2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4" w:id="2218"/>
          <w:p>
            <w:pPr>
              <w:spacing w:after="20"/>
              <w:ind w:left="20"/>
              <w:jc w:val="both"/>
            </w:pPr>
            <w:r>
              <w:rPr>
                <w:rFonts w:ascii="Times New Roman"/>
                <w:b w:val="false"/>
                <w:i w:val="false"/>
                <w:color w:val="000000"/>
                <w:sz w:val="20"/>
              </w:rPr>
              <w:t>
</w:t>
            </w:r>
            <w:r>
              <w:rPr>
                <w:rFonts w:ascii="Times New Roman"/>
                <w:b w:val="false"/>
                <w:i w:val="false"/>
                <w:color w:val="000000"/>
                <w:sz w:val="20"/>
              </w:rPr>
              <w:t>466</w:t>
            </w:r>
          </w:p>
          <w:bookmarkEnd w:id="2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алмайтын және өтуі қиын батпақтар (цифр - тереңдігі, м) [576-578]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3"/>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8" w:id="2219"/>
          <w:p>
            <w:pPr>
              <w:spacing w:after="20"/>
              <w:ind w:left="20"/>
              <w:jc w:val="both"/>
            </w:pPr>
            <w:r>
              <w:rPr>
                <w:rFonts w:ascii="Times New Roman"/>
                <w:b w:val="false"/>
                <w:i w:val="false"/>
                <w:color w:val="000000"/>
                <w:sz w:val="20"/>
              </w:rPr>
              <w:t>
</w:t>
            </w:r>
            <w:r>
              <w:rPr>
                <w:rFonts w:ascii="Times New Roman"/>
                <w:b w:val="false"/>
                <w:i w:val="false"/>
                <w:color w:val="000000"/>
                <w:sz w:val="20"/>
              </w:rPr>
              <w:t>467</w:t>
            </w:r>
          </w:p>
          <w:bookmarkEnd w:id="2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алатын батпақтар (цифр -тереңдігі, м) [576-578]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4"/>
                          <a:stretch>
                            <a:fillRect/>
                          </a:stretch>
                        </pic:blipFill>
                        <pic:spPr>
                          <a:xfrm>
                            <a:off x="0" y="0"/>
                            <a:ext cx="1727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2" w:id="2220"/>
          <w:p>
            <w:pPr>
              <w:spacing w:after="20"/>
              <w:ind w:left="20"/>
              <w:jc w:val="both"/>
            </w:pPr>
            <w:r>
              <w:rPr>
                <w:rFonts w:ascii="Times New Roman"/>
                <w:b w:val="false"/>
                <w:i w:val="false"/>
                <w:color w:val="000000"/>
                <w:sz w:val="20"/>
              </w:rPr>
              <w:t>
</w:t>
            </w:r>
            <w:r>
              <w:rPr>
                <w:rFonts w:ascii="Times New Roman"/>
                <w:b w:val="false"/>
                <w:i w:val="false"/>
                <w:color w:val="000000"/>
                <w:sz w:val="20"/>
              </w:rPr>
              <w:t>468</w:t>
            </w:r>
          </w:p>
          <w:bookmarkEnd w:id="2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Батпақты жерлер [579]</w:t>
            </w:r>
          </w:p>
          <w:p>
            <w:pPr>
              <w:spacing w:after="20"/>
              <w:ind w:left="20"/>
              <w:jc w:val="both"/>
            </w:pPr>
            <w:r>
              <w:rPr>
                <w:rFonts w:ascii="Times New Roman"/>
                <w:b w:val="false"/>
                <w:i w:val="false"/>
                <w:color w:val="000000"/>
                <w:sz w:val="20"/>
              </w:rPr>
              <w:t>
2) арықтар, бөлгіштер және ағынның басқа да жолақтары бойынша батпақтану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5"/>
                          <a:stretch>
                            <a:fillRect/>
                          </a:stretch>
                        </pic:blipFill>
                        <pic:spPr>
                          <a:xfrm>
                            <a:off x="0" y="0"/>
                            <a:ext cx="36830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6" w:id="2221"/>
          <w:p>
            <w:pPr>
              <w:spacing w:after="20"/>
              <w:ind w:left="20"/>
              <w:jc w:val="both"/>
            </w:pPr>
            <w:r>
              <w:rPr>
                <w:rFonts w:ascii="Times New Roman"/>
                <w:b w:val="false"/>
                <w:i w:val="false"/>
                <w:color w:val="000000"/>
                <w:sz w:val="20"/>
              </w:rPr>
              <w:t>
</w:t>
            </w:r>
            <w:r>
              <w:rPr>
                <w:rFonts w:ascii="Times New Roman"/>
                <w:b w:val="false"/>
                <w:i w:val="false"/>
                <w:color w:val="000000"/>
                <w:sz w:val="20"/>
              </w:rPr>
              <w:t>469</w:t>
            </w:r>
          </w:p>
          <w:bookmarkEnd w:id="2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алмайтын және өтуі қиын сортаңдар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6"/>
                          <a:stretch>
                            <a:fillRect/>
                          </a:stretch>
                        </pic:blipFill>
                        <pic:spPr>
                          <a:xfrm>
                            <a:off x="0" y="0"/>
                            <a:ext cx="16764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0" w:id="2222"/>
          <w:p>
            <w:pPr>
              <w:spacing w:after="20"/>
              <w:ind w:left="20"/>
              <w:jc w:val="both"/>
            </w:pPr>
            <w:r>
              <w:rPr>
                <w:rFonts w:ascii="Times New Roman"/>
                <w:b w:val="false"/>
                <w:i w:val="false"/>
                <w:color w:val="000000"/>
                <w:sz w:val="20"/>
              </w:rPr>
              <w:t>
</w:t>
            </w:r>
            <w:r>
              <w:rPr>
                <w:rFonts w:ascii="Times New Roman"/>
                <w:b w:val="false"/>
                <w:i w:val="false"/>
                <w:color w:val="000000"/>
                <w:sz w:val="20"/>
              </w:rPr>
              <w:t>470</w:t>
            </w:r>
          </w:p>
          <w:bookmarkEnd w:id="2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алатын сортаңдар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7"/>
                          <a:stretch>
                            <a:fillRect/>
                          </a:stretch>
                        </pic:blipFill>
                        <pic:spPr>
                          <a:xfrm>
                            <a:off x="0" y="0"/>
                            <a:ext cx="32258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4" w:id="2223"/>
          <w:p>
            <w:pPr>
              <w:spacing w:after="20"/>
              <w:ind w:left="20"/>
              <w:jc w:val="both"/>
            </w:pPr>
            <w:r>
              <w:rPr>
                <w:rFonts w:ascii="Times New Roman"/>
                <w:b w:val="false"/>
                <w:i w:val="false"/>
                <w:color w:val="000000"/>
                <w:sz w:val="20"/>
              </w:rPr>
              <w:t>
</w:t>
            </w:r>
            <w:r>
              <w:rPr>
                <w:rFonts w:ascii="Times New Roman"/>
                <w:b w:val="false"/>
                <w:i w:val="false"/>
                <w:color w:val="000000"/>
                <w:sz w:val="20"/>
              </w:rPr>
              <w:t>471</w:t>
            </w:r>
          </w:p>
          <w:bookmarkEnd w:id="2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тұздардың түсуімен сортаңдалған жерлер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8"/>
                          <a:stretch>
                            <a:fillRect/>
                          </a:stretch>
                        </pic:blipFill>
                        <pic:spPr>
                          <a:xfrm>
                            <a:off x="0" y="0"/>
                            <a:ext cx="16637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498" w:id="2224"/>
    <w:p>
      <w:pPr>
        <w:spacing w:after="0"/>
        <w:ind w:left="0"/>
        <w:jc w:val="left"/>
      </w:pPr>
      <w:r>
        <w:rPr>
          <w:rFonts w:ascii="Times New Roman"/>
          <w:b/>
          <w:i w:val="false"/>
          <w:color w:val="000000"/>
        </w:rPr>
        <w:t xml:space="preserve"> Өсімдіктер, топырақ және ауыл шаруашылығы алқаптарының кескіндерін біріктіру мысалдары</w:t>
      </w:r>
    </w:p>
    <w:bookmarkEnd w:id="2224"/>
    <w:bookmarkStart w:name="z15499" w:id="2225"/>
    <w:p>
      <w:pPr>
        <w:spacing w:after="0"/>
        <w:ind w:left="0"/>
        <w:jc w:val="left"/>
      </w:pPr>
      <w:r>
        <w:rPr>
          <w:rFonts w:ascii="Times New Roman"/>
          <w:b/>
          <w:i w:val="false"/>
          <w:color w:val="000000"/>
        </w:rPr>
        <w:t xml:space="preserve"> Өсімдіктер мен топырақ бейнелерінің үйлесімі</w:t>
      </w:r>
    </w:p>
    <w:bookmarkEnd w:id="2225"/>
    <w:bookmarkStart w:name="z15500" w:id="2226"/>
    <w:p>
      <w:pPr>
        <w:spacing w:after="0"/>
        <w:ind w:left="0"/>
        <w:jc w:val="both"/>
      </w:pPr>
      <w:r>
        <w:rPr>
          <w:rFonts w:ascii="Times New Roman"/>
          <w:b w:val="false"/>
          <w:i w:val="false"/>
          <w:color w:val="000000"/>
          <w:sz w:val="28"/>
        </w:rPr>
        <w:t>
      105-кесте</w:t>
      </w:r>
    </w:p>
    <w:bookmarkEnd w:id="2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1" w:id="2227"/>
          <w:p>
            <w:pPr>
              <w:spacing w:after="20"/>
              <w:ind w:left="20"/>
              <w:jc w:val="both"/>
            </w:pPr>
            <w:r>
              <w:rPr>
                <w:rFonts w:ascii="Times New Roman"/>
                <w:b w:val="false"/>
                <w:i w:val="false"/>
                <w:color w:val="000000"/>
                <w:sz w:val="20"/>
              </w:rPr>
              <w:t>
</w:t>
            </w:r>
          </w:p>
          <w:bookmarkEnd w:id="2227"/>
          <w:p>
            <w:pPr>
              <w:spacing w:after="20"/>
              <w:ind w:left="20"/>
              <w:jc w:val="both"/>
            </w:pPr>
            <w:r>
              <w:drawing>
                <wp:inline distT="0" distB="0" distL="0" distR="0">
                  <wp:extent cx="3136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9"/>
                          <a:stretch>
                            <a:fillRect/>
                          </a:stretch>
                        </pic:blipFill>
                        <pic:spPr>
                          <a:xfrm>
                            <a:off x="0" y="0"/>
                            <a:ext cx="31369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 түрлі өткізгіштігі бар батпақтардағы және батпақты жерлердегі орман; </w:t>
            </w:r>
          </w:p>
          <w:p>
            <w:pPr>
              <w:spacing w:after="20"/>
              <w:ind w:left="20"/>
              <w:jc w:val="both"/>
            </w:pPr>
            <w:r>
              <w:rPr>
                <w:rFonts w:ascii="Times New Roman"/>
                <w:b w:val="false"/>
                <w:i w:val="false"/>
                <w:color w:val="000000"/>
                <w:sz w:val="20"/>
              </w:rPr>
              <w:t>
жоғары ұңғылы биікдіңнің және төменгі бұршағы арасындағы шекара - айқын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5" w:id="2228"/>
          <w:p>
            <w:pPr>
              <w:spacing w:after="20"/>
              <w:ind w:left="20"/>
              <w:jc w:val="both"/>
            </w:pPr>
            <w:r>
              <w:rPr>
                <w:rFonts w:ascii="Times New Roman"/>
                <w:b w:val="false"/>
                <w:i w:val="false"/>
                <w:color w:val="000000"/>
                <w:sz w:val="20"/>
              </w:rPr>
              <w:t>
</w:t>
            </w:r>
          </w:p>
          <w:bookmarkEnd w:id="2228"/>
          <w:p>
            <w:pPr>
              <w:spacing w:after="20"/>
              <w:ind w:left="20"/>
              <w:jc w:val="both"/>
            </w:pPr>
            <w:r>
              <w:drawing>
                <wp:inline distT="0" distB="0" distL="0" distR="0">
                  <wp:extent cx="31369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0"/>
                          <a:stretch>
                            <a:fillRect/>
                          </a:stretch>
                        </pic:blipFill>
                        <pic:spPr>
                          <a:xfrm>
                            <a:off x="0" y="0"/>
                            <a:ext cx="31369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ұңғылы биікдіңдерден бұрыштық төмен қабатқа біртіндеп көшу; </w:t>
            </w:r>
          </w:p>
          <w:p>
            <w:pPr>
              <w:spacing w:after="20"/>
              <w:ind w:left="20"/>
              <w:jc w:val="both"/>
            </w:pPr>
            <w:r>
              <w:rPr>
                <w:rFonts w:ascii="Times New Roman"/>
                <w:b w:val="false"/>
                <w:i w:val="false"/>
                <w:color w:val="000000"/>
                <w:sz w:val="20"/>
              </w:rPr>
              <w:t>
биікдіңдер мен өткізгіштігі әртүрлі батпақтар арасындағы шекара – айқын емес</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9" w:id="2229"/>
          <w:p>
            <w:pPr>
              <w:spacing w:after="20"/>
              <w:ind w:left="20"/>
              <w:jc w:val="both"/>
            </w:pPr>
            <w:r>
              <w:rPr>
                <w:rFonts w:ascii="Times New Roman"/>
                <w:b w:val="false"/>
                <w:i w:val="false"/>
                <w:color w:val="000000"/>
                <w:sz w:val="20"/>
              </w:rPr>
              <w:t>
</w:t>
            </w:r>
          </w:p>
          <w:bookmarkEnd w:id="2229"/>
          <w:p>
            <w:pPr>
              <w:spacing w:after="20"/>
              <w:ind w:left="20"/>
              <w:jc w:val="both"/>
            </w:pPr>
            <w:r>
              <w:drawing>
                <wp:inline distT="0" distB="0" distL="0" distR="0">
                  <wp:extent cx="1511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1"/>
                          <a:stretch>
                            <a:fillRect/>
                          </a:stretch>
                        </pic:blipFill>
                        <pic:spPr>
                          <a:xfrm>
                            <a:off x="0" y="0"/>
                            <a:ext cx="15113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2"/>
                          <a:stretch>
                            <a:fillRect/>
                          </a:stretch>
                        </pic:blipFill>
                        <pic:spPr>
                          <a:xfrm>
                            <a:off x="0" y="0"/>
                            <a:ext cx="1511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3" w:id="2230"/>
          <w:p>
            <w:pPr>
              <w:spacing w:after="20"/>
              <w:ind w:left="20"/>
              <w:jc w:val="both"/>
            </w:pPr>
            <w:r>
              <w:rPr>
                <w:rFonts w:ascii="Times New Roman"/>
                <w:b w:val="false"/>
                <w:i w:val="false"/>
                <w:color w:val="000000"/>
                <w:sz w:val="20"/>
              </w:rPr>
              <w:t>
</w:t>
            </w:r>
            <w:r>
              <w:rPr>
                <w:rFonts w:ascii="Times New Roman"/>
                <w:b w:val="false"/>
                <w:i w:val="false"/>
                <w:color w:val="000000"/>
                <w:sz w:val="20"/>
              </w:rPr>
              <w:t>Ұшы бар мүк өтетін батпақта жоғары ұңғылы сирек ормандар</w:t>
            </w:r>
          </w:p>
          <w:bookmarkEnd w:id="2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Шөптесін бұталары бар өтетін батпақтағы бойы қысқа сирек шөптер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6" w:id="2231"/>
          <w:p>
            <w:pPr>
              <w:spacing w:after="20"/>
              <w:ind w:left="20"/>
              <w:jc w:val="both"/>
            </w:pPr>
            <w:r>
              <w:rPr>
                <w:rFonts w:ascii="Times New Roman"/>
                <w:b w:val="false"/>
                <w:i w:val="false"/>
                <w:color w:val="000000"/>
                <w:sz w:val="20"/>
              </w:rPr>
              <w:t>
</w:t>
            </w:r>
          </w:p>
          <w:bookmarkEnd w:id="2231"/>
          <w:p>
            <w:pPr>
              <w:spacing w:after="20"/>
              <w:ind w:left="20"/>
              <w:jc w:val="both"/>
            </w:pPr>
            <w:r>
              <w:drawing>
                <wp:inline distT="0" distB="0" distL="0" distR="0">
                  <wp:extent cx="1498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3"/>
                          <a:stretch>
                            <a:fillRect/>
                          </a:stretch>
                        </pic:blipFill>
                        <pic:spPr>
                          <a:xfrm>
                            <a:off x="0" y="0"/>
                            <a:ext cx="1498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4"/>
                          <a:stretch>
                            <a:fillRect/>
                          </a:stretch>
                        </pic:blipFill>
                        <pic:spPr>
                          <a:xfrm>
                            <a:off x="0" y="0"/>
                            <a:ext cx="15113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0" w:id="2232"/>
          <w:p>
            <w:pPr>
              <w:spacing w:after="20"/>
              <w:ind w:left="20"/>
              <w:jc w:val="both"/>
            </w:pPr>
            <w:r>
              <w:rPr>
                <w:rFonts w:ascii="Times New Roman"/>
                <w:b w:val="false"/>
                <w:i w:val="false"/>
                <w:color w:val="000000"/>
                <w:sz w:val="20"/>
              </w:rPr>
              <w:t>
</w:t>
            </w:r>
            <w:r>
              <w:rPr>
                <w:rFonts w:ascii="Times New Roman"/>
                <w:b w:val="false"/>
                <w:i w:val="false"/>
                <w:color w:val="000000"/>
                <w:sz w:val="20"/>
              </w:rPr>
              <w:t>Батпақ шабындықты сирек орман</w:t>
            </w:r>
          </w:p>
          <w:bookmarkEnd w:id="2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Орманнан сирек орманға бәсеңдеп өту </w:t>
            </w:r>
          </w:p>
        </w:tc>
      </w:tr>
    </w:tbl>
    <w:bookmarkStart w:name="z15523" w:id="2233"/>
    <w:p>
      <w:pPr>
        <w:spacing w:after="0"/>
        <w:ind w:left="0"/>
        <w:jc w:val="both"/>
      </w:pPr>
      <w:r>
        <w:rPr>
          <w:rFonts w:ascii="Times New Roman"/>
          <w:b w:val="false"/>
          <w:i w:val="false"/>
          <w:color w:val="000000"/>
          <w:sz w:val="28"/>
        </w:rPr>
        <w:t>
      106-кесте</w:t>
      </w:r>
    </w:p>
    <w:bookmarkEnd w:id="2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4" w:id="2234"/>
          <w:p>
            <w:pPr>
              <w:spacing w:after="20"/>
              <w:ind w:left="20"/>
              <w:jc w:val="both"/>
            </w:pPr>
            <w:r>
              <w:rPr>
                <w:rFonts w:ascii="Times New Roman"/>
                <w:b w:val="false"/>
                <w:i w:val="false"/>
                <w:color w:val="000000"/>
                <w:sz w:val="20"/>
              </w:rPr>
              <w:t>
</w:t>
            </w:r>
          </w:p>
          <w:bookmarkEnd w:id="2234"/>
          <w:p>
            <w:pPr>
              <w:spacing w:after="20"/>
              <w:ind w:left="20"/>
              <w:jc w:val="both"/>
            </w:pPr>
            <w:r>
              <w:drawing>
                <wp:inline distT="0" distB="0" distL="0" distR="0">
                  <wp:extent cx="14478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5"/>
                          <a:stretch>
                            <a:fillRect/>
                          </a:stretch>
                        </pic:blipFill>
                        <pic:spPr>
                          <a:xfrm>
                            <a:off x="0" y="0"/>
                            <a:ext cx="14478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6"/>
                          <a:stretch>
                            <a:fillRect/>
                          </a:stretch>
                        </pic:blipFill>
                        <pic:spPr>
                          <a:xfrm>
                            <a:off x="0" y="0"/>
                            <a:ext cx="13843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8" w:id="2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Майла тасты сирек орман мен бұта топтары </w:t>
            </w:r>
          </w:p>
          <w:bookmarkEnd w:id="2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жердегі орман (1) және сирек орман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1" w:id="2236"/>
          <w:p>
            <w:pPr>
              <w:spacing w:after="20"/>
              <w:ind w:left="20"/>
              <w:jc w:val="both"/>
            </w:pPr>
            <w:r>
              <w:rPr>
                <w:rFonts w:ascii="Times New Roman"/>
                <w:b w:val="false"/>
                <w:i w:val="false"/>
                <w:color w:val="000000"/>
                <w:sz w:val="20"/>
              </w:rPr>
              <w:t>
</w:t>
            </w:r>
          </w:p>
          <w:bookmarkEnd w:id="2236"/>
          <w:p>
            <w:pPr>
              <w:spacing w:after="20"/>
              <w:ind w:left="20"/>
              <w:jc w:val="both"/>
            </w:pPr>
            <w:r>
              <w:drawing>
                <wp:inline distT="0" distB="0" distL="0" distR="0">
                  <wp:extent cx="1371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7"/>
                          <a:stretch>
                            <a:fillRect/>
                          </a:stretch>
                        </pic:blipFill>
                        <pic:spPr>
                          <a:xfrm>
                            <a:off x="0" y="0"/>
                            <a:ext cx="13716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8"/>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5" w:id="2237"/>
          <w:p>
            <w:pPr>
              <w:spacing w:after="20"/>
              <w:ind w:left="20"/>
              <w:jc w:val="both"/>
            </w:pPr>
            <w:r>
              <w:rPr>
                <w:rFonts w:ascii="Times New Roman"/>
                <w:b w:val="false"/>
                <w:i w:val="false"/>
                <w:color w:val="000000"/>
                <w:sz w:val="20"/>
              </w:rPr>
              <w:t>
</w:t>
            </w:r>
            <w:r>
              <w:rPr>
                <w:rFonts w:ascii="Times New Roman"/>
                <w:b w:val="false"/>
                <w:i w:val="false"/>
                <w:color w:val="000000"/>
                <w:sz w:val="20"/>
              </w:rPr>
              <w:t>Өскіндері бар сирек орман</w:t>
            </w:r>
          </w:p>
          <w:bookmarkEnd w:id="2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 өскіндері бар сирек орман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8" w:id="2238"/>
          <w:p>
            <w:pPr>
              <w:spacing w:after="20"/>
              <w:ind w:left="20"/>
              <w:jc w:val="both"/>
            </w:pPr>
            <w:r>
              <w:rPr>
                <w:rFonts w:ascii="Times New Roman"/>
                <w:b w:val="false"/>
                <w:i w:val="false"/>
                <w:color w:val="000000"/>
                <w:sz w:val="20"/>
              </w:rPr>
              <w:t>
</w:t>
            </w:r>
          </w:p>
          <w:bookmarkEnd w:id="2238"/>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9"/>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0"/>
                          <a:stretch>
                            <a:fillRect/>
                          </a:stretch>
                        </pic:blipFill>
                        <pic:spPr>
                          <a:xfrm>
                            <a:off x="0" y="0"/>
                            <a:ext cx="13716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2" w:id="2239"/>
          <w:p>
            <w:pPr>
              <w:spacing w:after="20"/>
              <w:ind w:left="20"/>
              <w:jc w:val="both"/>
            </w:pPr>
            <w:r>
              <w:rPr>
                <w:rFonts w:ascii="Times New Roman"/>
                <w:b w:val="false"/>
                <w:i w:val="false"/>
                <w:color w:val="000000"/>
                <w:sz w:val="20"/>
              </w:rPr>
              <w:t>
</w:t>
            </w:r>
            <w:r>
              <w:rPr>
                <w:rFonts w:ascii="Times New Roman"/>
                <w:b w:val="false"/>
                <w:i w:val="false"/>
                <w:color w:val="000000"/>
                <w:sz w:val="20"/>
              </w:rPr>
              <w:t>Кесілген бұталардың өскіндері бар сирек орман</w:t>
            </w:r>
          </w:p>
          <w:bookmarkEnd w:id="2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бұталар тобы бар сирек орман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5" w:id="2240"/>
          <w:p>
            <w:pPr>
              <w:spacing w:after="20"/>
              <w:ind w:left="20"/>
              <w:jc w:val="both"/>
            </w:pPr>
            <w:r>
              <w:rPr>
                <w:rFonts w:ascii="Times New Roman"/>
                <w:b w:val="false"/>
                <w:i w:val="false"/>
                <w:color w:val="000000"/>
                <w:sz w:val="20"/>
              </w:rPr>
              <w:t>
</w:t>
            </w:r>
          </w:p>
          <w:bookmarkEnd w:id="2240"/>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1"/>
                          <a:stretch>
                            <a:fillRect/>
                          </a:stretch>
                        </pic:blipFill>
                        <pic:spPr>
                          <a:xfrm>
                            <a:off x="0" y="0"/>
                            <a:ext cx="1371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2"/>
                          <a:stretch>
                            <a:fillRect/>
                          </a:stretch>
                        </pic:blipFill>
                        <pic:spPr>
                          <a:xfrm>
                            <a:off x="0" y="0"/>
                            <a:ext cx="13589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9" w:id="2241"/>
          <w:p>
            <w:pPr>
              <w:spacing w:after="20"/>
              <w:ind w:left="20"/>
              <w:jc w:val="both"/>
            </w:pPr>
            <w:r>
              <w:rPr>
                <w:rFonts w:ascii="Times New Roman"/>
                <w:b w:val="false"/>
                <w:i w:val="false"/>
                <w:color w:val="000000"/>
                <w:sz w:val="20"/>
              </w:rPr>
              <w:t>
</w:t>
            </w:r>
            <w:r>
              <w:rPr>
                <w:rFonts w:ascii="Times New Roman"/>
                <w:b w:val="false"/>
                <w:i w:val="false"/>
                <w:color w:val="000000"/>
                <w:sz w:val="20"/>
              </w:rPr>
              <w:t>Шөптес дала өсімдіктері бар сирек шөптер</w:t>
            </w:r>
          </w:p>
          <w:bookmarkEnd w:id="2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жердегі сирек орман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2" w:id="2242"/>
          <w:p>
            <w:pPr>
              <w:spacing w:after="20"/>
              <w:ind w:left="20"/>
              <w:jc w:val="both"/>
            </w:pPr>
            <w:r>
              <w:rPr>
                <w:rFonts w:ascii="Times New Roman"/>
                <w:b w:val="false"/>
                <w:i w:val="false"/>
                <w:color w:val="000000"/>
                <w:sz w:val="20"/>
              </w:rPr>
              <w:t>
</w:t>
            </w:r>
          </w:p>
          <w:bookmarkEnd w:id="2242"/>
          <w:p>
            <w:pPr>
              <w:spacing w:after="20"/>
              <w:ind w:left="20"/>
              <w:jc w:val="both"/>
            </w:pPr>
            <w:r>
              <w:drawing>
                <wp:inline distT="0" distB="0" distL="0" distR="0">
                  <wp:extent cx="1397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3"/>
                          <a:stretch>
                            <a:fillRect/>
                          </a:stretch>
                        </pic:blipFill>
                        <pic:spPr>
                          <a:xfrm>
                            <a:off x="0" y="0"/>
                            <a:ext cx="1397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4"/>
                          <a:stretch>
                            <a:fillRect/>
                          </a:stretch>
                        </pic:blipFill>
                        <pic:spPr>
                          <a:xfrm>
                            <a:off x="0" y="0"/>
                            <a:ext cx="13716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6" w:id="2243"/>
          <w:p>
            <w:pPr>
              <w:spacing w:after="20"/>
              <w:ind w:left="20"/>
              <w:jc w:val="both"/>
            </w:pPr>
            <w:r>
              <w:rPr>
                <w:rFonts w:ascii="Times New Roman"/>
                <w:b w:val="false"/>
                <w:i w:val="false"/>
                <w:color w:val="000000"/>
                <w:sz w:val="20"/>
              </w:rPr>
              <w:t>
</w:t>
            </w:r>
            <w:r>
              <w:rPr>
                <w:rFonts w:ascii="Times New Roman"/>
                <w:b w:val="false"/>
                <w:i w:val="false"/>
                <w:color w:val="000000"/>
                <w:sz w:val="20"/>
              </w:rPr>
              <w:t>Жартасты баурайдағы сирек орман және бұта топтары</w:t>
            </w:r>
          </w:p>
          <w:bookmarkEnd w:id="2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жыныстар өсіндісіндегі бұта топтары мен сирек шөптер</w:t>
            </w:r>
          </w:p>
        </w:tc>
      </w:tr>
    </w:tbl>
    <w:bookmarkStart w:name="z15559" w:id="2244"/>
    <w:p>
      <w:pPr>
        <w:spacing w:after="0"/>
        <w:ind w:left="0"/>
        <w:jc w:val="both"/>
      </w:pPr>
      <w:r>
        <w:rPr>
          <w:rFonts w:ascii="Times New Roman"/>
          <w:b w:val="false"/>
          <w:i w:val="false"/>
          <w:color w:val="000000"/>
          <w:sz w:val="28"/>
        </w:rPr>
        <w:t>
      107-кесте</w:t>
      </w:r>
    </w:p>
    <w:bookmarkEnd w:id="2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0" w:id="2245"/>
          <w:p>
            <w:pPr>
              <w:spacing w:after="20"/>
              <w:ind w:left="20"/>
              <w:jc w:val="both"/>
            </w:pPr>
            <w:r>
              <w:rPr>
                <w:rFonts w:ascii="Times New Roman"/>
                <w:b w:val="false"/>
                <w:i w:val="false"/>
                <w:color w:val="000000"/>
                <w:sz w:val="20"/>
              </w:rPr>
              <w:t>
</w:t>
            </w:r>
          </w:p>
          <w:bookmarkEnd w:id="2245"/>
          <w:p>
            <w:pPr>
              <w:spacing w:after="20"/>
              <w:ind w:left="20"/>
              <w:jc w:val="both"/>
            </w:pPr>
            <w:r>
              <w:drawing>
                <wp:inline distT="0" distB="0" distL="0" distR="0">
                  <wp:extent cx="1358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5"/>
                          <a:stretch>
                            <a:fillRect/>
                          </a:stretch>
                        </pic:blipFill>
                        <pic:spPr>
                          <a:xfrm>
                            <a:off x="0" y="0"/>
                            <a:ext cx="13589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6"/>
                          <a:stretch>
                            <a:fillRect/>
                          </a:stretch>
                        </pic:blipFill>
                        <pic:spPr>
                          <a:xfrm>
                            <a:off x="0" y="0"/>
                            <a:ext cx="1384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4" w:id="2246"/>
          <w:p>
            <w:pPr>
              <w:spacing w:after="20"/>
              <w:ind w:left="20"/>
              <w:jc w:val="both"/>
            </w:pPr>
            <w:r>
              <w:rPr>
                <w:rFonts w:ascii="Times New Roman"/>
                <w:b w:val="false"/>
                <w:i w:val="false"/>
                <w:color w:val="000000"/>
                <w:sz w:val="20"/>
              </w:rPr>
              <w:t>
</w:t>
            </w:r>
            <w:r>
              <w:rPr>
                <w:rFonts w:ascii="Times New Roman"/>
                <w:b w:val="false"/>
                <w:i w:val="false"/>
                <w:color w:val="000000"/>
                <w:sz w:val="20"/>
              </w:rPr>
              <w:t>Құмдағы орман</w:t>
            </w:r>
          </w:p>
          <w:bookmarkEnd w:id="2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Құмдағы сирек орман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7" w:id="2247"/>
          <w:p>
            <w:pPr>
              <w:spacing w:after="20"/>
              <w:ind w:left="20"/>
              <w:jc w:val="both"/>
            </w:pPr>
            <w:r>
              <w:rPr>
                <w:rFonts w:ascii="Times New Roman"/>
                <w:b w:val="false"/>
                <w:i w:val="false"/>
                <w:color w:val="000000"/>
                <w:sz w:val="20"/>
              </w:rPr>
              <w:t>
</w:t>
            </w:r>
          </w:p>
          <w:bookmarkEnd w:id="2247"/>
          <w:p>
            <w:pPr>
              <w:spacing w:after="20"/>
              <w:ind w:left="20"/>
              <w:jc w:val="both"/>
            </w:pPr>
            <w:r>
              <w:drawing>
                <wp:inline distT="0" distB="0" distL="0" distR="0">
                  <wp:extent cx="1358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7"/>
                          <a:stretch>
                            <a:fillRect/>
                          </a:stretch>
                        </pic:blipFill>
                        <pic:spPr>
                          <a:xfrm>
                            <a:off x="0" y="0"/>
                            <a:ext cx="13589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8"/>
                          <a:stretch>
                            <a:fillRect/>
                          </a:stretch>
                        </pic:blipFill>
                        <pic:spPr>
                          <a:xfrm>
                            <a:off x="0" y="0"/>
                            <a:ext cx="13970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1" w:id="2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Құмдағы бұталар өскен (1) </w:t>
            </w:r>
          </w:p>
          <w:bookmarkEnd w:id="2248"/>
          <w:p>
            <w:pPr>
              <w:spacing w:after="20"/>
              <w:ind w:left="20"/>
              <w:jc w:val="both"/>
            </w:pPr>
            <w:r>
              <w:rPr>
                <w:rFonts w:ascii="Times New Roman"/>
                <w:b w:val="false"/>
                <w:i w:val="false"/>
                <w:color w:val="000000"/>
                <w:sz w:val="20"/>
              </w:rPr>
              <w:t>
және құмдағы бұталар тобы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бұталар бекітілген құмдағы жекелеген бұталар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5" w:id="2249"/>
          <w:p>
            <w:pPr>
              <w:spacing w:after="20"/>
              <w:ind w:left="20"/>
              <w:jc w:val="both"/>
            </w:pPr>
            <w:r>
              <w:rPr>
                <w:rFonts w:ascii="Times New Roman"/>
                <w:b w:val="false"/>
                <w:i w:val="false"/>
                <w:color w:val="000000"/>
                <w:sz w:val="20"/>
              </w:rPr>
              <w:t>
</w:t>
            </w:r>
          </w:p>
          <w:bookmarkEnd w:id="2249"/>
          <w:p>
            <w:pPr>
              <w:spacing w:after="20"/>
              <w:ind w:left="20"/>
              <w:jc w:val="both"/>
            </w:pPr>
            <w:r>
              <w:drawing>
                <wp:inline distT="0" distB="0" distL="0" distR="0">
                  <wp:extent cx="1371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9"/>
                          <a:stretch>
                            <a:fillRect/>
                          </a:stretch>
                        </pic:blipFill>
                        <pic:spPr>
                          <a:xfrm>
                            <a:off x="0" y="0"/>
                            <a:ext cx="1371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0"/>
                          <a:stretch>
                            <a:fillRect/>
                          </a:stretch>
                        </pic:blipFill>
                        <pic:spPr>
                          <a:xfrm>
                            <a:off x="0" y="0"/>
                            <a:ext cx="14224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9" w:id="2250"/>
          <w:p>
            <w:pPr>
              <w:spacing w:after="20"/>
              <w:ind w:left="20"/>
              <w:jc w:val="both"/>
            </w:pPr>
            <w:r>
              <w:rPr>
                <w:rFonts w:ascii="Times New Roman"/>
                <w:b w:val="false"/>
                <w:i w:val="false"/>
                <w:color w:val="000000"/>
                <w:sz w:val="20"/>
              </w:rPr>
              <w:t>
</w:t>
            </w:r>
            <w:r>
              <w:rPr>
                <w:rFonts w:ascii="Times New Roman"/>
                <w:b w:val="false"/>
                <w:i w:val="false"/>
                <w:color w:val="000000"/>
                <w:sz w:val="20"/>
              </w:rPr>
              <w:t>Ағашты кесу (1) және ағашты өртеу (2)</w:t>
            </w:r>
          </w:p>
          <w:bookmarkEnd w:id="2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өскен Ббталарды өртеу (1) және мүк өсімдіктері және бұталар топтарын өртеу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2" w:id="2251"/>
          <w:p>
            <w:pPr>
              <w:spacing w:after="20"/>
              <w:ind w:left="20"/>
              <w:jc w:val="both"/>
            </w:pPr>
            <w:r>
              <w:rPr>
                <w:rFonts w:ascii="Times New Roman"/>
                <w:b w:val="false"/>
                <w:i w:val="false"/>
                <w:color w:val="000000"/>
                <w:sz w:val="20"/>
              </w:rPr>
              <w:t>
</w:t>
            </w:r>
          </w:p>
          <w:bookmarkEnd w:id="2251"/>
          <w:p>
            <w:pPr>
              <w:spacing w:after="20"/>
              <w:ind w:left="20"/>
              <w:jc w:val="both"/>
            </w:pPr>
            <w:r>
              <w:drawing>
                <wp:inline distT="0" distB="0" distL="0" distR="0">
                  <wp:extent cx="139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1"/>
                          <a:stretch>
                            <a:fillRect/>
                          </a:stretch>
                        </pic:blipFill>
                        <pic:spPr>
                          <a:xfrm>
                            <a:off x="0" y="0"/>
                            <a:ext cx="1397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2"/>
                          <a:stretch>
                            <a:fillRect/>
                          </a:stretch>
                        </pic:blipFill>
                        <pic:spPr>
                          <a:xfrm>
                            <a:off x="0" y="0"/>
                            <a:ext cx="1397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6" w:id="2252"/>
          <w:p>
            <w:pPr>
              <w:spacing w:after="20"/>
              <w:ind w:left="20"/>
              <w:jc w:val="both"/>
            </w:pPr>
            <w:r>
              <w:rPr>
                <w:rFonts w:ascii="Times New Roman"/>
                <w:b w:val="false"/>
                <w:i w:val="false"/>
                <w:color w:val="000000"/>
                <w:sz w:val="20"/>
              </w:rPr>
              <w:t>
</w:t>
            </w:r>
            <w:r>
              <w:rPr>
                <w:rFonts w:ascii="Times New Roman"/>
                <w:b w:val="false"/>
                <w:i w:val="false"/>
                <w:color w:val="000000"/>
                <w:sz w:val="20"/>
              </w:rPr>
              <w:t>Шөп шалғынды өсімдіктерді шабу (1) және жоғары шөптерді шабу (2)</w:t>
            </w:r>
          </w:p>
          <w:bookmarkEnd w:id="2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өсімдіктері бар Батпақты шабу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9" w:id="2253"/>
          <w:p>
            <w:pPr>
              <w:spacing w:after="20"/>
              <w:ind w:left="20"/>
              <w:jc w:val="both"/>
            </w:pPr>
            <w:r>
              <w:rPr>
                <w:rFonts w:ascii="Times New Roman"/>
                <w:b w:val="false"/>
                <w:i w:val="false"/>
                <w:color w:val="000000"/>
                <w:sz w:val="20"/>
              </w:rPr>
              <w:t>
</w:t>
            </w:r>
          </w:p>
          <w:bookmarkEnd w:id="2253"/>
          <w:p>
            <w:pPr>
              <w:spacing w:after="20"/>
              <w:ind w:left="20"/>
              <w:jc w:val="both"/>
            </w:pPr>
            <w:r>
              <w:drawing>
                <wp:inline distT="0" distB="0" distL="0" distR="0">
                  <wp:extent cx="139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3"/>
                          <a:stretch>
                            <a:fillRect/>
                          </a:stretch>
                        </pic:blipFill>
                        <pic:spPr>
                          <a:xfrm>
                            <a:off x="0" y="0"/>
                            <a:ext cx="1397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4"/>
                          <a:stretch>
                            <a:fillRect/>
                          </a:stretch>
                        </pic:blipFill>
                        <pic:spPr>
                          <a:xfrm>
                            <a:off x="0" y="0"/>
                            <a:ext cx="1397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3" w:id="2254"/>
          <w:p>
            <w:pPr>
              <w:spacing w:after="20"/>
              <w:ind w:left="20"/>
              <w:jc w:val="both"/>
            </w:pPr>
            <w:r>
              <w:rPr>
                <w:rFonts w:ascii="Times New Roman"/>
                <w:b w:val="false"/>
                <w:i w:val="false"/>
                <w:color w:val="000000"/>
                <w:sz w:val="20"/>
              </w:rPr>
              <w:t>
</w:t>
            </w:r>
            <w:r>
              <w:rPr>
                <w:rFonts w:ascii="Times New Roman"/>
                <w:b w:val="false"/>
                <w:i w:val="false"/>
                <w:color w:val="000000"/>
                <w:sz w:val="20"/>
              </w:rPr>
              <w:t>Шөп шалғынды өсімдіктерді өртеу (1) және жоғары шөптерді өртеу (2)</w:t>
            </w:r>
          </w:p>
          <w:bookmarkEnd w:id="2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Шоғырланған батпақты шалғындағы бұта топтары </w:t>
            </w:r>
          </w:p>
        </w:tc>
      </w:tr>
    </w:tbl>
    <w:bookmarkStart w:name="z15596" w:id="2255"/>
    <w:p>
      <w:pPr>
        <w:spacing w:after="0"/>
        <w:ind w:left="0"/>
        <w:jc w:val="both"/>
      </w:pPr>
      <w:r>
        <w:rPr>
          <w:rFonts w:ascii="Times New Roman"/>
          <w:b w:val="false"/>
          <w:i w:val="false"/>
          <w:color w:val="000000"/>
          <w:sz w:val="28"/>
        </w:rPr>
        <w:t>
      108-кесте</w:t>
      </w:r>
    </w:p>
    <w:bookmarkEnd w:id="2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7" w:id="2256"/>
          <w:p>
            <w:pPr>
              <w:spacing w:after="20"/>
              <w:ind w:left="20"/>
              <w:jc w:val="both"/>
            </w:pPr>
            <w:r>
              <w:rPr>
                <w:rFonts w:ascii="Times New Roman"/>
                <w:b w:val="false"/>
                <w:i w:val="false"/>
                <w:color w:val="000000"/>
                <w:sz w:val="20"/>
              </w:rPr>
              <w:t>
</w:t>
            </w:r>
          </w:p>
          <w:bookmarkEnd w:id="2256"/>
          <w:p>
            <w:pPr>
              <w:spacing w:after="20"/>
              <w:ind w:left="20"/>
              <w:jc w:val="both"/>
            </w:pPr>
            <w:r>
              <w:drawing>
                <wp:inline distT="0" distB="0" distL="0" distR="0">
                  <wp:extent cx="1397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5"/>
                          <a:stretch>
                            <a:fillRect/>
                          </a:stretch>
                        </pic:blipFill>
                        <pic:spPr>
                          <a:xfrm>
                            <a:off x="0" y="0"/>
                            <a:ext cx="1397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6"/>
                          <a:stretch>
                            <a:fillRect/>
                          </a:stretch>
                        </pic:blipFill>
                        <pic:spPr>
                          <a:xfrm>
                            <a:off x="0" y="0"/>
                            <a:ext cx="14351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1" w:id="2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Шалғындағы шоғырланған жеке бұталар </w:t>
            </w:r>
          </w:p>
          <w:bookmarkEnd w:id="2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Құмдағы сексеуіл (1) және құмдағы сексеуіл тобы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4" w:id="2258"/>
          <w:p>
            <w:pPr>
              <w:spacing w:after="20"/>
              <w:ind w:left="20"/>
              <w:jc w:val="both"/>
            </w:pPr>
            <w:r>
              <w:rPr>
                <w:rFonts w:ascii="Times New Roman"/>
                <w:b w:val="false"/>
                <w:i w:val="false"/>
                <w:color w:val="000000"/>
                <w:sz w:val="20"/>
              </w:rPr>
              <w:t>
</w:t>
            </w:r>
          </w:p>
          <w:bookmarkEnd w:id="2258"/>
          <w:p>
            <w:pPr>
              <w:spacing w:after="20"/>
              <w:ind w:left="20"/>
              <w:jc w:val="both"/>
            </w:pPr>
            <w:r>
              <w:drawing>
                <wp:inline distT="0" distB="0" distL="0" distR="0">
                  <wp:extent cx="1409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7"/>
                          <a:stretch>
                            <a:fillRect/>
                          </a:stretch>
                        </pic:blipFill>
                        <pic:spPr>
                          <a:xfrm>
                            <a:off x="0" y="0"/>
                            <a:ext cx="14097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8"/>
                          <a:stretch>
                            <a:fillRect/>
                          </a:stretch>
                        </pic:blipFill>
                        <pic:spPr>
                          <a:xfrm>
                            <a:off x="0" y="0"/>
                            <a:ext cx="14224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8" w:id="2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Сексеуіл топтары құмда, жартылай </w:t>
            </w:r>
          </w:p>
          <w:bookmarkEnd w:id="2259"/>
          <w:p>
            <w:pPr>
              <w:spacing w:after="20"/>
              <w:ind w:left="20"/>
              <w:jc w:val="both"/>
            </w:pPr>
            <w:r>
              <w:rPr>
                <w:rFonts w:ascii="Times New Roman"/>
                <w:b w:val="false"/>
                <w:i w:val="false"/>
                <w:color w:val="000000"/>
                <w:sz w:val="20"/>
              </w:rPr>
              <w:t>
бұталармен 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жерлердегі сексеуіл өскіндері (1) және сор топырақтағы жерлердегі сексеуіл тобы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2" w:id="2260"/>
          <w:p>
            <w:pPr>
              <w:spacing w:after="20"/>
              <w:ind w:left="20"/>
              <w:jc w:val="both"/>
            </w:pPr>
            <w:r>
              <w:rPr>
                <w:rFonts w:ascii="Times New Roman"/>
                <w:b w:val="false"/>
                <w:i w:val="false"/>
                <w:color w:val="000000"/>
                <w:sz w:val="20"/>
              </w:rPr>
              <w:t>
</w:t>
            </w:r>
          </w:p>
          <w:bookmarkEnd w:id="2260"/>
          <w:p>
            <w:pPr>
              <w:spacing w:after="20"/>
              <w:ind w:left="20"/>
              <w:jc w:val="both"/>
            </w:pPr>
            <w:r>
              <w:drawing>
                <wp:inline distT="0" distB="0" distL="0" distR="0">
                  <wp:extent cx="1422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9"/>
                          <a:stretch>
                            <a:fillRect/>
                          </a:stretch>
                        </pic:blipFill>
                        <pic:spPr>
                          <a:xfrm>
                            <a:off x="0" y="0"/>
                            <a:ext cx="1422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0"/>
                          <a:stretch>
                            <a:fillRect/>
                          </a:stretch>
                        </pic:blipFill>
                        <pic:spPr>
                          <a:xfrm>
                            <a:off x="0" y="0"/>
                            <a:ext cx="14351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Бетінде тұздары бар шабындықтар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 көрінбейтін өте алатын сортаңдардағы жарты бұталар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9" w:id="2261"/>
          <w:p>
            <w:pPr>
              <w:spacing w:after="20"/>
              <w:ind w:left="20"/>
              <w:jc w:val="both"/>
            </w:pPr>
            <w:r>
              <w:rPr>
                <w:rFonts w:ascii="Times New Roman"/>
                <w:b w:val="false"/>
                <w:i w:val="false"/>
                <w:color w:val="000000"/>
                <w:sz w:val="20"/>
              </w:rPr>
              <w:t>
</w:t>
            </w:r>
          </w:p>
          <w:bookmarkEnd w:id="2261"/>
          <w:p>
            <w:pPr>
              <w:spacing w:after="20"/>
              <w:ind w:left="20"/>
              <w:jc w:val="both"/>
            </w:pPr>
            <w:r>
              <w:drawing>
                <wp:inline distT="0" distB="0" distL="0" distR="0">
                  <wp:extent cx="1422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1"/>
                          <a:stretch>
                            <a:fillRect/>
                          </a:stretch>
                        </pic:blipFill>
                        <pic:spPr>
                          <a:xfrm>
                            <a:off x="0" y="0"/>
                            <a:ext cx="14224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2"/>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Оған бекітілген құмдағы шөп өсімдігі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шалғын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6" w:id="2262"/>
          <w:p>
            <w:pPr>
              <w:spacing w:after="20"/>
              <w:ind w:left="20"/>
              <w:jc w:val="both"/>
            </w:pPr>
            <w:r>
              <w:rPr>
                <w:rFonts w:ascii="Times New Roman"/>
                <w:b w:val="false"/>
                <w:i w:val="false"/>
                <w:color w:val="000000"/>
                <w:sz w:val="20"/>
              </w:rPr>
              <w:t>
</w:t>
            </w:r>
          </w:p>
          <w:bookmarkEnd w:id="2262"/>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3"/>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4"/>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0" w:id="2263"/>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кәсіпорындардың қалдықтарымен ластанған немесе ұсақ жерге төгілген шалғын</w:t>
            </w:r>
          </w:p>
          <w:bookmarkEnd w:id="22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тобы бар биік шөпті өсімдіктер</w:t>
            </w:r>
          </w:p>
        </w:tc>
      </w:tr>
    </w:tbl>
    <w:bookmarkStart w:name="z15633" w:id="2264"/>
    <w:p>
      <w:pPr>
        <w:spacing w:after="0"/>
        <w:ind w:left="0"/>
        <w:jc w:val="both"/>
      </w:pPr>
      <w:r>
        <w:rPr>
          <w:rFonts w:ascii="Times New Roman"/>
          <w:b w:val="false"/>
          <w:i w:val="false"/>
          <w:color w:val="000000"/>
          <w:sz w:val="28"/>
        </w:rPr>
        <w:t>
      109-кесте</w:t>
      </w:r>
    </w:p>
    <w:bookmarkEnd w:id="2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4" w:id="2265"/>
          <w:p>
            <w:pPr>
              <w:spacing w:after="20"/>
              <w:ind w:left="20"/>
              <w:jc w:val="both"/>
            </w:pPr>
            <w:r>
              <w:rPr>
                <w:rFonts w:ascii="Times New Roman"/>
                <w:b w:val="false"/>
                <w:i w:val="false"/>
                <w:color w:val="000000"/>
                <w:sz w:val="20"/>
              </w:rPr>
              <w:t>
</w:t>
            </w:r>
          </w:p>
          <w:bookmarkEnd w:id="2265"/>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5"/>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6"/>
                          <a:stretch>
                            <a:fillRect/>
                          </a:stretch>
                        </pic:blipFill>
                        <pic:spPr>
                          <a:xfrm>
                            <a:off x="0" y="0"/>
                            <a:ext cx="14351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Дала шөп өсімдіктері арасындағы тікенекті бұталар тобы және биік шөптердің жекелеген шоғыры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шабындық өсімдіктері арасындағы жоғары шөптің жеке шоғыры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1" w:id="2266"/>
          <w:p>
            <w:pPr>
              <w:spacing w:after="20"/>
              <w:ind w:left="20"/>
              <w:jc w:val="both"/>
            </w:pPr>
            <w:r>
              <w:rPr>
                <w:rFonts w:ascii="Times New Roman"/>
                <w:b w:val="false"/>
                <w:i w:val="false"/>
                <w:color w:val="000000"/>
                <w:sz w:val="20"/>
              </w:rPr>
              <w:t>
</w:t>
            </w:r>
          </w:p>
          <w:bookmarkEnd w:id="2266"/>
          <w:p>
            <w:pPr>
              <w:spacing w:after="20"/>
              <w:ind w:left="20"/>
              <w:jc w:val="both"/>
            </w:pPr>
            <w:r>
              <w:drawing>
                <wp:inline distT="0" distB="0" distL="0" distR="0">
                  <wp:extent cx="146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7"/>
                          <a:stretch>
                            <a:fillRect/>
                          </a:stretch>
                        </pic:blipFill>
                        <pic:spPr>
                          <a:xfrm>
                            <a:off x="0" y="0"/>
                            <a:ext cx="1460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8"/>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Тасты жердегі жекелеген биік шөптер шоғыры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арасындағы жартылай бұталар (анық емес шекара)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8" w:id="2267"/>
          <w:p>
            <w:pPr>
              <w:spacing w:after="20"/>
              <w:ind w:left="20"/>
              <w:jc w:val="both"/>
            </w:pPr>
            <w:r>
              <w:rPr>
                <w:rFonts w:ascii="Times New Roman"/>
                <w:b w:val="false"/>
                <w:i w:val="false"/>
                <w:color w:val="000000"/>
                <w:sz w:val="20"/>
              </w:rPr>
              <w:t>
</w:t>
            </w:r>
          </w:p>
          <w:bookmarkEnd w:id="2267"/>
          <w:p>
            <w:pPr>
              <w:spacing w:after="20"/>
              <w:ind w:left="20"/>
              <w:jc w:val="both"/>
            </w:pPr>
            <w:r>
              <w:drawing>
                <wp:inline distT="0" distB="0" distL="0" distR="0">
                  <wp:extent cx="1447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9"/>
                          <a:stretch>
                            <a:fillRect/>
                          </a:stretch>
                        </pic:blipFill>
                        <pic:spPr>
                          <a:xfrm>
                            <a:off x="0" y="0"/>
                            <a:ext cx="14478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0"/>
                          <a:stretch>
                            <a:fillRect/>
                          </a:stretch>
                        </pic:blipFill>
                        <pic:spPr>
                          <a:xfrm>
                            <a:off x="0" y="0"/>
                            <a:ext cx="14351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2" w:id="2268"/>
          <w:p>
            <w:pPr>
              <w:spacing w:after="20"/>
              <w:ind w:left="20"/>
              <w:jc w:val="both"/>
            </w:pPr>
            <w:r>
              <w:rPr>
                <w:rFonts w:ascii="Times New Roman"/>
                <w:b w:val="false"/>
                <w:i w:val="false"/>
                <w:color w:val="000000"/>
                <w:sz w:val="20"/>
              </w:rPr>
              <w:t>
 </w:t>
            </w:r>
          </w:p>
          <w:bookmarkEnd w:id="2268"/>
          <w:p>
            <w:pPr>
              <w:spacing w:after="20"/>
              <w:ind w:left="20"/>
              <w:jc w:val="both"/>
            </w:pPr>
            <w:r>
              <w:rPr>
                <w:rFonts w:ascii="Times New Roman"/>
                <w:b w:val="false"/>
                <w:i w:val="false"/>
                <w:color w:val="000000"/>
                <w:sz w:val="20"/>
              </w:rPr>
              <w:t xml:space="preserve">
Топырақты жердегі жартылай бұталар </w:t>
            </w:r>
          </w:p>
          <w:p>
            <w:pPr>
              <w:spacing w:after="20"/>
              <w:ind w:left="20"/>
              <w:jc w:val="both"/>
            </w:pPr>
            <w:r>
              <w:rPr>
                <w:rFonts w:ascii="Times New Roman"/>
                <w:b w:val="false"/>
                <w:i w:val="false"/>
                <w:color w:val="000000"/>
                <w:sz w:val="20"/>
              </w:rPr>
              <w:t>
(шекарасы анық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тобы бар жартылай бұталар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6" w:id="2269"/>
          <w:p>
            <w:pPr>
              <w:spacing w:after="20"/>
              <w:ind w:left="20"/>
              <w:jc w:val="both"/>
            </w:pPr>
            <w:r>
              <w:rPr>
                <w:rFonts w:ascii="Times New Roman"/>
                <w:b w:val="false"/>
                <w:i w:val="false"/>
                <w:color w:val="000000"/>
                <w:sz w:val="20"/>
              </w:rPr>
              <w:t>
</w:t>
            </w:r>
          </w:p>
          <w:bookmarkEnd w:id="2269"/>
          <w:p>
            <w:pPr>
              <w:spacing w:after="20"/>
              <w:ind w:left="20"/>
              <w:jc w:val="both"/>
            </w:pPr>
            <w:r>
              <w:drawing>
                <wp:inline distT="0" distB="0" distL="0" distR="0">
                  <wp:extent cx="146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1"/>
                          <a:stretch>
                            <a:fillRect/>
                          </a:stretch>
                        </pic:blipFill>
                        <pic:spPr>
                          <a:xfrm>
                            <a:off x="0" y="0"/>
                            <a:ext cx="1460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2"/>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Сексеуіл топтары бар жартылай бұта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сортаң беттегі жартылай бұдырлар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3" w:id="2270"/>
          <w:p>
            <w:pPr>
              <w:spacing w:after="20"/>
              <w:ind w:left="20"/>
              <w:jc w:val="both"/>
            </w:pPr>
            <w:r>
              <w:rPr>
                <w:rFonts w:ascii="Times New Roman"/>
                <w:b w:val="false"/>
                <w:i w:val="false"/>
                <w:color w:val="000000"/>
                <w:sz w:val="20"/>
              </w:rPr>
              <w:t>
</w:t>
            </w:r>
          </w:p>
          <w:bookmarkEnd w:id="2270"/>
          <w:p>
            <w:pPr>
              <w:spacing w:after="20"/>
              <w:ind w:left="20"/>
              <w:jc w:val="both"/>
            </w:pPr>
            <w:r>
              <w:drawing>
                <wp:inline distT="0" distB="0" distL="0" distR="0">
                  <wp:extent cx="1435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3"/>
                          <a:stretch>
                            <a:fillRect/>
                          </a:stretch>
                        </pic:blipFill>
                        <pic:spPr>
                          <a:xfrm>
                            <a:off x="0" y="0"/>
                            <a:ext cx="14351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4"/>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7" w:id="2271"/>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шөлейт және шөлейт жердегі бұталас өсімдіктер кешені</w:t>
            </w:r>
          </w:p>
          <w:bookmarkEnd w:id="2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Даланың шөп өсімдіктері кешені</w:t>
            </w:r>
          </w:p>
        </w:tc>
      </w:tr>
    </w:tbl>
    <w:bookmarkStart w:name="z15670" w:id="2272"/>
    <w:p>
      <w:pPr>
        <w:spacing w:after="0"/>
        <w:ind w:left="0"/>
        <w:jc w:val="both"/>
      </w:pPr>
      <w:r>
        <w:rPr>
          <w:rFonts w:ascii="Times New Roman"/>
          <w:b w:val="false"/>
          <w:i w:val="false"/>
          <w:color w:val="000000"/>
          <w:sz w:val="28"/>
        </w:rPr>
        <w:t>
      110-кесте</w:t>
      </w:r>
    </w:p>
    <w:bookmarkEnd w:id="2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1" w:id="2273"/>
          <w:p>
            <w:pPr>
              <w:spacing w:after="20"/>
              <w:ind w:left="20"/>
              <w:jc w:val="both"/>
            </w:pPr>
            <w:r>
              <w:rPr>
                <w:rFonts w:ascii="Times New Roman"/>
                <w:b w:val="false"/>
                <w:i w:val="false"/>
                <w:color w:val="000000"/>
                <w:sz w:val="20"/>
              </w:rPr>
              <w:t>
</w:t>
            </w:r>
          </w:p>
          <w:bookmarkEnd w:id="2273"/>
          <w:p>
            <w:pPr>
              <w:spacing w:after="20"/>
              <w:ind w:left="20"/>
              <w:jc w:val="both"/>
            </w:pPr>
            <w:r>
              <w:drawing>
                <wp:inline distT="0" distB="0" distL="0" distR="0">
                  <wp:extent cx="33274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5"/>
                          <a:stretch>
                            <a:fillRect/>
                          </a:stretch>
                        </pic:blipFill>
                        <pic:spPr>
                          <a:xfrm>
                            <a:off x="0" y="0"/>
                            <a:ext cx="33274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4" w:id="2274"/>
          <w:p>
            <w:pPr>
              <w:spacing w:after="20"/>
              <w:ind w:left="20"/>
              <w:jc w:val="both"/>
            </w:pPr>
            <w:r>
              <w:rPr>
                <w:rFonts w:ascii="Times New Roman"/>
                <w:b w:val="false"/>
                <w:i w:val="false"/>
                <w:color w:val="000000"/>
                <w:sz w:val="20"/>
              </w:rPr>
              <w:t>
</w:t>
            </w:r>
            <w:r>
              <w:rPr>
                <w:rFonts w:ascii="Times New Roman"/>
                <w:b w:val="false"/>
                <w:i w:val="false"/>
                <w:color w:val="000000"/>
                <w:sz w:val="20"/>
              </w:rPr>
              <w:t>Сортаң шекарасындағы бұталар анық (1) және анық емес (2)</w:t>
            </w:r>
          </w:p>
          <w:bookmarkEnd w:id="22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6" w:id="2275"/>
          <w:p>
            <w:pPr>
              <w:spacing w:after="20"/>
              <w:ind w:left="20"/>
              <w:jc w:val="both"/>
            </w:pPr>
            <w:r>
              <w:rPr>
                <w:rFonts w:ascii="Times New Roman"/>
                <w:b w:val="false"/>
                <w:i w:val="false"/>
                <w:color w:val="000000"/>
                <w:sz w:val="20"/>
              </w:rPr>
              <w:t>
</w:t>
            </w:r>
          </w:p>
          <w:bookmarkEnd w:id="2275"/>
          <w:p>
            <w:pPr>
              <w:spacing w:after="20"/>
              <w:ind w:left="20"/>
              <w:jc w:val="both"/>
            </w:pPr>
            <w:r>
              <w:drawing>
                <wp:inline distT="0" distB="0" distL="0" distR="0">
                  <wp:extent cx="3492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6"/>
                          <a:stretch>
                            <a:fillRect/>
                          </a:stretch>
                        </pic:blipFill>
                        <pic:spPr>
                          <a:xfrm>
                            <a:off x="0" y="0"/>
                            <a:ext cx="34925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9" w:id="2276"/>
          <w:p>
            <w:pPr>
              <w:spacing w:after="20"/>
              <w:ind w:left="20"/>
              <w:jc w:val="both"/>
            </w:pPr>
            <w:r>
              <w:rPr>
                <w:rFonts w:ascii="Times New Roman"/>
                <w:b w:val="false"/>
                <w:i w:val="false"/>
                <w:color w:val="000000"/>
                <w:sz w:val="20"/>
              </w:rPr>
              <w:t>
</w:t>
            </w:r>
            <w:r>
              <w:rPr>
                <w:rFonts w:ascii="Times New Roman"/>
                <w:b w:val="false"/>
                <w:i w:val="false"/>
                <w:color w:val="000000"/>
                <w:sz w:val="20"/>
              </w:rPr>
              <w:t>Тақыр шекарасындағы бұталар анық (1) және анық емес (2)</w:t>
            </w:r>
          </w:p>
          <w:bookmarkEnd w:id="227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1" w:id="2277"/>
          <w:p>
            <w:pPr>
              <w:spacing w:after="20"/>
              <w:ind w:left="20"/>
              <w:jc w:val="both"/>
            </w:pPr>
            <w:r>
              <w:rPr>
                <w:rFonts w:ascii="Times New Roman"/>
                <w:b w:val="false"/>
                <w:i w:val="false"/>
                <w:color w:val="000000"/>
                <w:sz w:val="20"/>
              </w:rPr>
              <w:t>
</w:t>
            </w:r>
          </w:p>
          <w:bookmarkEnd w:id="2277"/>
          <w:p>
            <w:pPr>
              <w:spacing w:after="20"/>
              <w:ind w:left="20"/>
              <w:jc w:val="both"/>
            </w:pPr>
            <w:r>
              <w:drawing>
                <wp:inline distT="0" distB="0" distL="0" distR="0">
                  <wp:extent cx="1435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7"/>
                          <a:stretch>
                            <a:fillRect/>
                          </a:stretch>
                        </pic:blipFill>
                        <pic:spPr>
                          <a:xfrm>
                            <a:off x="0" y="0"/>
                            <a:ext cx="1435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8"/>
                          <a:stretch>
                            <a:fillRect/>
                          </a:stretch>
                        </pic:blipFill>
                        <pic:spPr>
                          <a:xfrm>
                            <a:off x="0" y="0"/>
                            <a:ext cx="1435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5" w:id="2278"/>
          <w:p>
            <w:pPr>
              <w:spacing w:after="20"/>
              <w:ind w:left="20"/>
              <w:jc w:val="both"/>
            </w:pPr>
            <w:r>
              <w:rPr>
                <w:rFonts w:ascii="Times New Roman"/>
                <w:b w:val="false"/>
                <w:i w:val="false"/>
                <w:color w:val="000000"/>
                <w:sz w:val="20"/>
              </w:rPr>
              <w:t>
</w:t>
            </w:r>
            <w:r>
              <w:rPr>
                <w:rFonts w:ascii="Times New Roman"/>
                <w:b w:val="false"/>
                <w:i w:val="false"/>
                <w:color w:val="000000"/>
                <w:sz w:val="20"/>
              </w:rPr>
              <w:t>Жарылған учаскедегі шөп шабындық өсімдіктер</w:t>
            </w:r>
          </w:p>
          <w:bookmarkEnd w:id="2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 топтары бар қамыс өскіндері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8" w:id="2279"/>
          <w:p>
            <w:pPr>
              <w:spacing w:after="20"/>
              <w:ind w:left="20"/>
              <w:jc w:val="both"/>
            </w:pPr>
            <w:r>
              <w:rPr>
                <w:rFonts w:ascii="Times New Roman"/>
                <w:b w:val="false"/>
                <w:i w:val="false"/>
                <w:color w:val="000000"/>
                <w:sz w:val="20"/>
              </w:rPr>
              <w:t>
</w:t>
            </w:r>
          </w:p>
          <w:bookmarkEnd w:id="2279"/>
          <w:p>
            <w:pPr>
              <w:spacing w:after="20"/>
              <w:ind w:left="20"/>
              <w:jc w:val="both"/>
            </w:pPr>
            <w:r>
              <w:drawing>
                <wp:inline distT="0" distB="0" distL="0" distR="0">
                  <wp:extent cx="1422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9"/>
                          <a:stretch>
                            <a:fillRect/>
                          </a:stretch>
                        </pic:blipFill>
                        <pic:spPr>
                          <a:xfrm>
                            <a:off x="0" y="0"/>
                            <a:ext cx="1422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0"/>
                          <a:stretch>
                            <a:fillRect/>
                          </a:stretch>
                        </pic:blipFill>
                        <pic:spPr>
                          <a:xfrm>
                            <a:off x="0" y="0"/>
                            <a:ext cx="14224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2" w:id="2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айдынының батпақты жағалауындағы қамыс өскіндері </w:t>
            </w:r>
          </w:p>
          <w:bookmarkEnd w:id="2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сүйетін төмен өскен шөптер – жарлы қабақтар; баурайы мүк өсімдіктерімен жабылған</w:t>
            </w:r>
          </w:p>
        </w:tc>
      </w:tr>
    </w:tbl>
    <w:bookmarkStart w:name="z15695" w:id="2281"/>
    <w:p>
      <w:pPr>
        <w:spacing w:after="0"/>
        <w:ind w:left="0"/>
        <w:jc w:val="both"/>
      </w:pPr>
      <w:r>
        <w:rPr>
          <w:rFonts w:ascii="Times New Roman"/>
          <w:b w:val="false"/>
          <w:i w:val="false"/>
          <w:color w:val="000000"/>
          <w:sz w:val="28"/>
        </w:rPr>
        <w:t>
      111-кесте</w:t>
      </w:r>
    </w:p>
    <w:bookmarkEnd w:id="2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6" w:id="2282"/>
          <w:p>
            <w:pPr>
              <w:spacing w:after="20"/>
              <w:ind w:left="20"/>
              <w:jc w:val="both"/>
            </w:pPr>
            <w:r>
              <w:rPr>
                <w:rFonts w:ascii="Times New Roman"/>
                <w:b w:val="false"/>
                <w:i w:val="false"/>
                <w:color w:val="000000"/>
                <w:sz w:val="20"/>
              </w:rPr>
              <w:t>
</w:t>
            </w:r>
          </w:p>
          <w:bookmarkEnd w:id="2282"/>
          <w:p>
            <w:pPr>
              <w:spacing w:after="20"/>
              <w:ind w:left="20"/>
              <w:jc w:val="both"/>
            </w:pPr>
            <w:r>
              <w:drawing>
                <wp:inline distT="0" distB="0" distL="0" distR="0">
                  <wp:extent cx="1384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1"/>
                          <a:stretch>
                            <a:fillRect/>
                          </a:stretch>
                        </pic:blipFill>
                        <pic:spPr>
                          <a:xfrm>
                            <a:off x="0" y="0"/>
                            <a:ext cx="13843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2"/>
                          <a:stretch>
                            <a:fillRect/>
                          </a:stretch>
                        </pic:blipFill>
                        <pic:spPr>
                          <a:xfrm>
                            <a:off x="0" y="0"/>
                            <a:ext cx="1397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0" w:id="2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Мүк-шөптесін өсімдіктер </w:t>
            </w:r>
          </w:p>
          <w:bookmarkEnd w:id="2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Батпақты бұдырлы жердегі мүк-бұталас жабын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3" w:id="2284"/>
          <w:p>
            <w:pPr>
              <w:spacing w:after="20"/>
              <w:ind w:left="20"/>
              <w:jc w:val="both"/>
            </w:pPr>
            <w:r>
              <w:rPr>
                <w:rFonts w:ascii="Times New Roman"/>
                <w:b w:val="false"/>
                <w:i w:val="false"/>
                <w:color w:val="000000"/>
                <w:sz w:val="20"/>
              </w:rPr>
              <w:t>
</w:t>
            </w:r>
          </w:p>
          <w:bookmarkEnd w:id="2284"/>
          <w:p>
            <w:pPr>
              <w:spacing w:after="20"/>
              <w:ind w:left="20"/>
              <w:jc w:val="both"/>
            </w:pPr>
            <w:r>
              <w:drawing>
                <wp:inline distT="0" distB="0" distL="0" distR="0">
                  <wp:extent cx="1384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3"/>
                          <a:stretch>
                            <a:fillRect/>
                          </a:stretch>
                        </pic:blipFill>
                        <pic:spPr>
                          <a:xfrm>
                            <a:off x="0" y="0"/>
                            <a:ext cx="1384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4"/>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7" w:id="2285"/>
          <w:p>
            <w:pPr>
              <w:spacing w:after="20"/>
              <w:ind w:left="20"/>
              <w:jc w:val="both"/>
            </w:pPr>
            <w:r>
              <w:rPr>
                <w:rFonts w:ascii="Times New Roman"/>
                <w:b w:val="false"/>
                <w:i w:val="false"/>
                <w:color w:val="000000"/>
                <w:sz w:val="20"/>
              </w:rPr>
              <w:t>
</w:t>
            </w:r>
            <w:r>
              <w:rPr>
                <w:rFonts w:ascii="Times New Roman"/>
                <w:b w:val="false"/>
                <w:i w:val="false"/>
                <w:color w:val="000000"/>
                <w:sz w:val="20"/>
              </w:rPr>
              <w:t>Стланник топтары бар мүк жамылғысы</w:t>
            </w:r>
          </w:p>
          <w:bookmarkEnd w:id="2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Батпақты көп қырлы жердегі бұта-мүк өсімдіктері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0" w:id="2286"/>
          <w:p>
            <w:pPr>
              <w:spacing w:after="20"/>
              <w:ind w:left="20"/>
              <w:jc w:val="both"/>
            </w:pPr>
            <w:r>
              <w:rPr>
                <w:rFonts w:ascii="Times New Roman"/>
                <w:b w:val="false"/>
                <w:i w:val="false"/>
                <w:color w:val="000000"/>
                <w:sz w:val="20"/>
              </w:rPr>
              <w:t>
</w:t>
            </w:r>
          </w:p>
          <w:bookmarkEnd w:id="2286"/>
          <w:p>
            <w:pPr>
              <w:spacing w:after="20"/>
              <w:ind w:left="20"/>
              <w:jc w:val="both"/>
            </w:pPr>
            <w:r>
              <w:drawing>
                <wp:inline distT="0" distB="0" distL="0" distR="0">
                  <wp:extent cx="1397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5"/>
                          <a:stretch>
                            <a:fillRect/>
                          </a:stretch>
                        </pic:blipFill>
                        <pic:spPr>
                          <a:xfrm>
                            <a:off x="0" y="0"/>
                            <a:ext cx="13970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6"/>
                          <a:stretch>
                            <a:fillRect/>
                          </a:stretch>
                        </pic:blipFill>
                        <pic:spPr>
                          <a:xfrm>
                            <a:off x="0" y="0"/>
                            <a:ext cx="14097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4" w:id="2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Дақты жерлердегі мүк-бұта өсімдіктер </w:t>
            </w:r>
          </w:p>
          <w:bookmarkEnd w:id="2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монолитті жердегі қатпарлы өсімдіктер мен жекелеген бұталар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7" w:id="2288"/>
          <w:p>
            <w:pPr>
              <w:spacing w:after="20"/>
              <w:ind w:left="20"/>
              <w:jc w:val="both"/>
            </w:pPr>
            <w:r>
              <w:rPr>
                <w:rFonts w:ascii="Times New Roman"/>
                <w:b w:val="false"/>
                <w:i w:val="false"/>
                <w:color w:val="000000"/>
                <w:sz w:val="20"/>
              </w:rPr>
              <w:t>
</w:t>
            </w:r>
          </w:p>
          <w:bookmarkEnd w:id="2288"/>
          <w:p>
            <w:pPr>
              <w:spacing w:after="20"/>
              <w:ind w:left="20"/>
              <w:jc w:val="both"/>
            </w:pPr>
            <w:r>
              <w:drawing>
                <wp:inline distT="0" distB="0" distL="0" distR="0">
                  <wp:extent cx="1384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7"/>
                          <a:stretch>
                            <a:fillRect/>
                          </a:stretch>
                        </pic:blipFill>
                        <pic:spPr>
                          <a:xfrm>
                            <a:off x="0" y="0"/>
                            <a:ext cx="1384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8"/>
                          <a:stretch>
                            <a:fillRect/>
                          </a:stretch>
                        </pic:blipFill>
                        <pic:spPr>
                          <a:xfrm>
                            <a:off x="0" y="0"/>
                            <a:ext cx="1409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1" w:id="2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Қиыршықты жердеші стланник топтары бар қатпарлы өсімдіктер </w:t>
            </w:r>
          </w:p>
          <w:bookmarkEnd w:id="2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егістік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4" w:id="2290"/>
          <w:p>
            <w:pPr>
              <w:spacing w:after="20"/>
              <w:ind w:left="20"/>
              <w:jc w:val="both"/>
            </w:pPr>
            <w:r>
              <w:rPr>
                <w:rFonts w:ascii="Times New Roman"/>
                <w:b w:val="false"/>
                <w:i w:val="false"/>
                <w:color w:val="000000"/>
                <w:sz w:val="20"/>
              </w:rPr>
              <w:t>
</w:t>
            </w:r>
          </w:p>
          <w:bookmarkEnd w:id="2290"/>
          <w:p>
            <w:pPr>
              <w:spacing w:after="20"/>
              <w:ind w:left="20"/>
              <w:jc w:val="both"/>
            </w:pPr>
            <w:r>
              <w:drawing>
                <wp:inline distT="0" distB="0" distL="0" distR="0">
                  <wp:extent cx="1651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9"/>
                          <a:stretch>
                            <a:fillRect/>
                          </a:stretch>
                        </pic:blipFill>
                        <pic:spPr>
                          <a:xfrm>
                            <a:off x="0" y="0"/>
                            <a:ext cx="16510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7" w:id="2291"/>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кәсіпорындардың қалдықтарымен ластанған немесе ұсақ жер төгілген егістік</w:t>
            </w:r>
          </w:p>
          <w:bookmarkEnd w:id="2291"/>
        </w:tc>
      </w:tr>
    </w:tbl>
    <w:bookmarkStart w:name="z15729" w:id="2292"/>
    <w:p>
      <w:pPr>
        <w:spacing w:after="0"/>
        <w:ind w:left="0"/>
        <w:jc w:val="left"/>
      </w:pPr>
      <w:r>
        <w:rPr>
          <w:rFonts w:ascii="Times New Roman"/>
          <w:b/>
          <w:i w:val="false"/>
          <w:color w:val="000000"/>
        </w:rPr>
        <w:t xml:space="preserve"> Ауыл шаруашылығы алқаптарының бейнелерін үйлестіру</w:t>
      </w:r>
    </w:p>
    <w:bookmarkEnd w:id="2292"/>
    <w:bookmarkStart w:name="z15730" w:id="2293"/>
    <w:p>
      <w:pPr>
        <w:spacing w:after="0"/>
        <w:ind w:left="0"/>
        <w:jc w:val="both"/>
      </w:pPr>
      <w:r>
        <w:rPr>
          <w:rFonts w:ascii="Times New Roman"/>
          <w:b w:val="false"/>
          <w:i w:val="false"/>
          <w:color w:val="000000"/>
          <w:sz w:val="28"/>
        </w:rPr>
        <w:t>
      112-кесте</w:t>
      </w:r>
    </w:p>
    <w:bookmarkEnd w:id="2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1" w:id="2294"/>
          <w:p>
            <w:pPr>
              <w:spacing w:after="20"/>
              <w:ind w:left="20"/>
              <w:jc w:val="both"/>
            </w:pPr>
            <w:r>
              <w:rPr>
                <w:rFonts w:ascii="Times New Roman"/>
                <w:b w:val="false"/>
                <w:i w:val="false"/>
                <w:color w:val="000000"/>
                <w:sz w:val="20"/>
              </w:rPr>
              <w:t>
</w:t>
            </w:r>
          </w:p>
          <w:bookmarkEnd w:id="2294"/>
          <w:p>
            <w:pPr>
              <w:spacing w:after="20"/>
              <w:ind w:left="20"/>
              <w:jc w:val="both"/>
            </w:pPr>
            <w:r>
              <w:drawing>
                <wp:inline distT="0" distB="0" distL="0" distR="0">
                  <wp:extent cx="1625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0"/>
                          <a:stretch>
                            <a:fillRect/>
                          </a:stretch>
                        </pic:blipFill>
                        <pic:spPr>
                          <a:xfrm>
                            <a:off x="0" y="0"/>
                            <a:ext cx="1625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1"/>
                          <a:stretch>
                            <a:fillRect/>
                          </a:stretch>
                        </pic:blipFill>
                        <pic:spPr>
                          <a:xfrm>
                            <a:off x="0" y="0"/>
                            <a:ext cx="16383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8" w:id="22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Сирек ормандары бар шоғыр </w:t>
            </w:r>
          </w:p>
          <w:bookmarkEnd w:id="2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өскіндері бар шоғыр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1" w:id="2296"/>
          <w:p>
            <w:pPr>
              <w:spacing w:after="20"/>
              <w:ind w:left="20"/>
              <w:jc w:val="both"/>
            </w:pPr>
            <w:r>
              <w:rPr>
                <w:rFonts w:ascii="Times New Roman"/>
                <w:b w:val="false"/>
                <w:i w:val="false"/>
                <w:color w:val="000000"/>
                <w:sz w:val="20"/>
              </w:rPr>
              <w:t>
</w:t>
            </w:r>
          </w:p>
          <w:bookmarkEnd w:id="2296"/>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2"/>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3"/>
                          <a:stretch>
                            <a:fillRect/>
                          </a:stretch>
                        </pic:blipFill>
                        <pic:spPr>
                          <a:xfrm>
                            <a:off x="0" y="0"/>
                            <a:ext cx="16256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5" w:id="2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Бұта топтары бар шоғыр </w:t>
            </w:r>
          </w:p>
          <w:bookmarkEnd w:id="2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Батпақты шоғыр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8" w:id="2298"/>
          <w:p>
            <w:pPr>
              <w:spacing w:after="20"/>
              <w:ind w:left="20"/>
              <w:jc w:val="both"/>
            </w:pPr>
            <w:r>
              <w:rPr>
                <w:rFonts w:ascii="Times New Roman"/>
                <w:b w:val="false"/>
                <w:i w:val="false"/>
                <w:color w:val="000000"/>
                <w:sz w:val="20"/>
              </w:rPr>
              <w:t>
</w:t>
            </w:r>
          </w:p>
          <w:bookmarkEnd w:id="2298"/>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4"/>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5"/>
                          <a:stretch>
                            <a:fillRect/>
                          </a:stretch>
                        </pic:blipFill>
                        <pic:spPr>
                          <a:xfrm>
                            <a:off x="0" y="0"/>
                            <a:ext cx="1625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2" w:id="2299"/>
          <w:p>
            <w:pPr>
              <w:spacing w:after="20"/>
              <w:ind w:left="20"/>
              <w:jc w:val="both"/>
            </w:pPr>
            <w:r>
              <w:rPr>
                <w:rFonts w:ascii="Times New Roman"/>
                <w:b w:val="false"/>
                <w:i w:val="false"/>
                <w:color w:val="000000"/>
                <w:sz w:val="20"/>
              </w:rPr>
              <w:t>
</w:t>
            </w:r>
            <w:r>
              <w:rPr>
                <w:rFonts w:ascii="Times New Roman"/>
                <w:b w:val="false"/>
                <w:i w:val="false"/>
                <w:color w:val="000000"/>
                <w:sz w:val="20"/>
              </w:rPr>
              <w:t>Сирек ормандары бар шабындықтар</w:t>
            </w:r>
          </w:p>
          <w:bookmarkEnd w:id="2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өскіндері бар шабындық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5" w:id="2300"/>
          <w:p>
            <w:pPr>
              <w:spacing w:after="20"/>
              <w:ind w:left="20"/>
              <w:jc w:val="both"/>
            </w:pPr>
            <w:r>
              <w:rPr>
                <w:rFonts w:ascii="Times New Roman"/>
                <w:b w:val="false"/>
                <w:i w:val="false"/>
                <w:color w:val="000000"/>
                <w:sz w:val="20"/>
              </w:rPr>
              <w:t>
</w:t>
            </w:r>
          </w:p>
          <w:bookmarkEnd w:id="2300"/>
          <w:p>
            <w:pPr>
              <w:spacing w:after="20"/>
              <w:ind w:left="20"/>
              <w:jc w:val="both"/>
            </w:pPr>
            <w:r>
              <w:drawing>
                <wp:inline distT="0" distB="0" distL="0" distR="0">
                  <wp:extent cx="1625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6"/>
                          <a:stretch>
                            <a:fillRect/>
                          </a:stretch>
                        </pic:blipFill>
                        <pic:spPr>
                          <a:xfrm>
                            <a:off x="0" y="0"/>
                            <a:ext cx="1625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7"/>
                          <a:stretch>
                            <a:fillRect/>
                          </a:stretch>
                        </pic:blipFill>
                        <pic:spPr>
                          <a:xfrm>
                            <a:off x="0" y="0"/>
                            <a:ext cx="1625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9" w:id="2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Бұта топтары бар шабындық </w:t>
            </w:r>
          </w:p>
          <w:bookmarkEnd w:id="2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Топтасқан батпақты шабындық </w:t>
            </w:r>
          </w:p>
        </w:tc>
      </w:tr>
    </w:tbl>
    <w:bookmarkStart w:name="z15762" w:id="2302"/>
    <w:p>
      <w:pPr>
        <w:spacing w:after="0"/>
        <w:ind w:left="0"/>
        <w:jc w:val="both"/>
      </w:pPr>
      <w:r>
        <w:rPr>
          <w:rFonts w:ascii="Times New Roman"/>
          <w:b w:val="false"/>
          <w:i w:val="false"/>
          <w:color w:val="000000"/>
          <w:sz w:val="28"/>
        </w:rPr>
        <w:t>
      113-кесте</w:t>
      </w:r>
    </w:p>
    <w:bookmarkEnd w:id="2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3" w:id="2303"/>
          <w:p>
            <w:pPr>
              <w:spacing w:after="20"/>
              <w:ind w:left="20"/>
              <w:jc w:val="both"/>
            </w:pPr>
            <w:r>
              <w:rPr>
                <w:rFonts w:ascii="Times New Roman"/>
                <w:b w:val="false"/>
                <w:i w:val="false"/>
                <w:color w:val="000000"/>
                <w:sz w:val="20"/>
              </w:rPr>
              <w:t>
</w:t>
            </w:r>
          </w:p>
          <w:bookmarkEnd w:id="2303"/>
          <w:p>
            <w:pPr>
              <w:spacing w:after="20"/>
              <w:ind w:left="20"/>
              <w:jc w:val="both"/>
            </w:pPr>
            <w:r>
              <w:drawing>
                <wp:inline distT="0" distB="0" distL="0" distR="0">
                  <wp:extent cx="1625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8"/>
                          <a:stretch>
                            <a:fillRect/>
                          </a:stretch>
                        </pic:blipFill>
                        <pic:spPr>
                          <a:xfrm>
                            <a:off x="0" y="0"/>
                            <a:ext cx="1625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9"/>
                          <a:stretch>
                            <a:fillRect/>
                          </a:stretch>
                        </pic:blipFill>
                        <pic:spPr>
                          <a:xfrm>
                            <a:off x="0" y="0"/>
                            <a:ext cx="16637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7" w:id="2304"/>
          <w:p>
            <w:pPr>
              <w:spacing w:after="20"/>
              <w:ind w:left="20"/>
              <w:jc w:val="both"/>
            </w:pPr>
            <w:r>
              <w:rPr>
                <w:rFonts w:ascii="Times New Roman"/>
                <w:b w:val="false"/>
                <w:i w:val="false"/>
                <w:color w:val="000000"/>
                <w:sz w:val="20"/>
              </w:rPr>
              <w:t>
</w:t>
            </w:r>
            <w:r>
              <w:rPr>
                <w:rFonts w:ascii="Times New Roman"/>
                <w:b w:val="false"/>
                <w:i w:val="false"/>
                <w:color w:val="000000"/>
                <w:sz w:val="20"/>
              </w:rPr>
              <w:t>Сирек ормандары бар жайылымдар</w:t>
            </w:r>
          </w:p>
          <w:bookmarkEnd w:id="2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өскіні бар жайылымдар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0" w:id="2305"/>
          <w:p>
            <w:pPr>
              <w:spacing w:after="20"/>
              <w:ind w:left="20"/>
              <w:jc w:val="both"/>
            </w:pPr>
            <w:r>
              <w:rPr>
                <w:rFonts w:ascii="Times New Roman"/>
                <w:b w:val="false"/>
                <w:i w:val="false"/>
                <w:color w:val="000000"/>
                <w:sz w:val="20"/>
              </w:rPr>
              <w:t>
</w:t>
            </w:r>
          </w:p>
          <w:bookmarkEnd w:id="2305"/>
          <w:p>
            <w:pPr>
              <w:spacing w:after="20"/>
              <w:ind w:left="2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0"/>
                          <a:stretch>
                            <a:fillRect/>
                          </a:stretch>
                        </pic:blipFill>
                        <pic:spPr>
                          <a:xfrm>
                            <a:off x="0" y="0"/>
                            <a:ext cx="1638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1"/>
                          <a:stretch>
                            <a:fillRect/>
                          </a:stretch>
                        </pic:blipFill>
                        <pic:spPr>
                          <a:xfrm>
                            <a:off x="0" y="0"/>
                            <a:ext cx="16510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4" w:id="2306"/>
          <w:p>
            <w:pPr>
              <w:spacing w:after="20"/>
              <w:ind w:left="20"/>
              <w:jc w:val="both"/>
            </w:pPr>
            <w:r>
              <w:rPr>
                <w:rFonts w:ascii="Times New Roman"/>
                <w:b w:val="false"/>
                <w:i w:val="false"/>
                <w:color w:val="000000"/>
                <w:sz w:val="20"/>
              </w:rPr>
              <w:t>
</w:t>
            </w:r>
            <w:r>
              <w:rPr>
                <w:rFonts w:ascii="Times New Roman"/>
                <w:b w:val="false"/>
                <w:i w:val="false"/>
                <w:color w:val="000000"/>
                <w:sz w:val="20"/>
              </w:rPr>
              <w:t>Бұта топтары бар жайылым</w:t>
            </w:r>
          </w:p>
          <w:bookmarkEnd w:id="2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Топтасқан батпақты 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7" w:id="2307"/>
          <w:p>
            <w:pPr>
              <w:spacing w:after="20"/>
              <w:ind w:left="20"/>
              <w:jc w:val="both"/>
            </w:pPr>
            <w:r>
              <w:rPr>
                <w:rFonts w:ascii="Times New Roman"/>
                <w:b w:val="false"/>
                <w:i w:val="false"/>
                <w:color w:val="000000"/>
                <w:sz w:val="20"/>
              </w:rPr>
              <w:t>
</w:t>
            </w:r>
          </w:p>
          <w:bookmarkEnd w:id="2307"/>
          <w:p>
            <w:pPr>
              <w:spacing w:after="20"/>
              <w:ind w:left="20"/>
              <w:jc w:val="both"/>
            </w:pPr>
            <w:r>
              <w:drawing>
                <wp:inline distT="0" distB="0" distL="0" distR="0">
                  <wp:extent cx="3441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2"/>
                          <a:stretch>
                            <a:fillRect/>
                          </a:stretch>
                        </pic:blipFill>
                        <pic:spPr>
                          <a:xfrm>
                            <a:off x="0" y="0"/>
                            <a:ext cx="34417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0" w:id="2308"/>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 кәсіпорындарының қалдықтарымен ластанған ауыл шаруашылығы алқаптары</w:t>
            </w:r>
          </w:p>
          <w:bookmarkEnd w:id="2308"/>
        </w:tc>
      </w:tr>
    </w:tbl>
    <w:bookmarkStart w:name="z15782" w:id="2309"/>
    <w:p>
      <w:pPr>
        <w:spacing w:after="0"/>
        <w:ind w:left="0"/>
        <w:jc w:val="left"/>
      </w:pPr>
      <w:r>
        <w:rPr>
          <w:rFonts w:ascii="Times New Roman"/>
          <w:b/>
          <w:i w:val="false"/>
          <w:color w:val="000000"/>
        </w:rPr>
        <w:t xml:space="preserve"> Қоршаулар </w:t>
      </w:r>
    </w:p>
    <w:bookmarkEnd w:id="2309"/>
    <w:bookmarkStart w:name="z15783" w:id="2310"/>
    <w:p>
      <w:pPr>
        <w:spacing w:after="0"/>
        <w:ind w:left="0"/>
        <w:jc w:val="both"/>
      </w:pPr>
      <w:r>
        <w:rPr>
          <w:rFonts w:ascii="Times New Roman"/>
          <w:b w:val="false"/>
          <w:i w:val="false"/>
          <w:color w:val="000000"/>
          <w:sz w:val="28"/>
        </w:rPr>
        <w:t>
      114-кесте</w:t>
      </w:r>
    </w:p>
    <w:bookmarkEnd w:id="2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3" w:id="2311"/>
          <w:p>
            <w:pPr>
              <w:spacing w:after="20"/>
              <w:ind w:left="20"/>
              <w:jc w:val="both"/>
            </w:pPr>
            <w:r>
              <w:rPr>
                <w:rFonts w:ascii="Times New Roman"/>
                <w:b w:val="false"/>
                <w:i w:val="false"/>
                <w:color w:val="000000"/>
                <w:sz w:val="20"/>
              </w:rPr>
              <w:t>
</w:t>
            </w:r>
            <w:r>
              <w:rPr>
                <w:rFonts w:ascii="Times New Roman"/>
                <w:b w:val="false"/>
                <w:i w:val="false"/>
                <w:color w:val="000000"/>
                <w:sz w:val="20"/>
              </w:rPr>
              <w:t>472</w:t>
            </w:r>
          </w:p>
          <w:bookmarkEnd w:id="2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м және одан жоғары тас және темірбетон қоршаулар, тарихи қабырғалар [583-585]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3"/>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4"/>
                          <a:stretch>
                            <a:fillRect/>
                          </a:stretch>
                        </pic:blipFill>
                        <pic:spPr>
                          <a:xfrm>
                            <a:off x="0" y="0"/>
                            <a:ext cx="18542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8" w:id="2312"/>
          <w:p>
            <w:pPr>
              <w:spacing w:after="20"/>
              <w:ind w:left="20"/>
              <w:jc w:val="both"/>
            </w:pPr>
            <w:r>
              <w:rPr>
                <w:rFonts w:ascii="Times New Roman"/>
                <w:b w:val="false"/>
                <w:i w:val="false"/>
                <w:color w:val="000000"/>
                <w:sz w:val="20"/>
              </w:rPr>
              <w:t>
</w:t>
            </w:r>
            <w:r>
              <w:rPr>
                <w:rFonts w:ascii="Times New Roman"/>
                <w:b w:val="false"/>
                <w:i w:val="false"/>
                <w:color w:val="000000"/>
                <w:sz w:val="20"/>
              </w:rPr>
              <w:t>473</w:t>
            </w:r>
          </w:p>
          <w:bookmarkEnd w:id="2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м кем тас және темірбетонды қоршаулар, саз балшықты қоршаулар, қоршаулардағы қақпалар [583-585]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5"/>
                          <a:stretch>
                            <a:fillRect/>
                          </a:stretch>
                        </pic:blipFill>
                        <pic:spPr>
                          <a:xfrm>
                            <a:off x="0" y="0"/>
                            <a:ext cx="1866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6"/>
                          <a:stretch>
                            <a:fillRect/>
                          </a:stretch>
                        </pic:blipFill>
                        <pic:spPr>
                          <a:xfrm>
                            <a:off x="0" y="0"/>
                            <a:ext cx="1841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3" w:id="2313"/>
          <w:p>
            <w:pPr>
              <w:spacing w:after="20"/>
              <w:ind w:left="20"/>
              <w:jc w:val="both"/>
            </w:pPr>
            <w:r>
              <w:rPr>
                <w:rFonts w:ascii="Times New Roman"/>
                <w:b w:val="false"/>
                <w:i w:val="false"/>
                <w:color w:val="000000"/>
                <w:sz w:val="20"/>
              </w:rPr>
              <w:t>
</w:t>
            </w:r>
            <w:r>
              <w:rPr>
                <w:rFonts w:ascii="Times New Roman"/>
                <w:b w:val="false"/>
                <w:i w:val="false"/>
                <w:color w:val="000000"/>
                <w:sz w:val="20"/>
              </w:rPr>
              <w:t>474</w:t>
            </w:r>
          </w:p>
          <w:bookmarkEnd w:id="2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қоршаулар [583, 584, 586]:</w:t>
            </w:r>
          </w:p>
          <w:p>
            <w:pPr>
              <w:spacing w:after="20"/>
              <w:ind w:left="20"/>
              <w:jc w:val="both"/>
            </w:pPr>
            <w:r>
              <w:rPr>
                <w:rFonts w:ascii="Times New Roman"/>
                <w:b w:val="false"/>
                <w:i w:val="false"/>
                <w:color w:val="000000"/>
                <w:sz w:val="20"/>
              </w:rPr>
              <w:t>
1) биіктігі 1 м және одан жоғары, қақпасы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7"/>
                          <a:stretch>
                            <a:fillRect/>
                          </a:stretch>
                        </pic:blipFill>
                        <pic:spPr>
                          <a:xfrm>
                            <a:off x="0" y="0"/>
                            <a:ext cx="18796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8"/>
                          <a:stretch>
                            <a:fillRect/>
                          </a:stretch>
                        </pic:blipFill>
                        <pic:spPr>
                          <a:xfrm>
                            <a:off x="0" y="0"/>
                            <a:ext cx="1866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биіктігі 1 м кем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9"/>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0"/>
                          <a:stretch>
                            <a:fillRect/>
                          </a:stretch>
                        </pic:blipFill>
                        <pic:spPr>
                          <a:xfrm>
                            <a:off x="0" y="0"/>
                            <a:ext cx="1866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 бетон немесе кірпіш іргетаста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474 (1) немесе 474 (2) шартты белгімен бейнеленеді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1"/>
                          <a:stretch>
                            <a:fillRect/>
                          </a:stretch>
                        </pic:blipFill>
                        <pic:spPr>
                          <a:xfrm>
                            <a:off x="0" y="0"/>
                            <a:ext cx="1790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8" w:id="2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475 </w:t>
            </w:r>
          </w:p>
          <w:bookmarkEnd w:id="2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қоршаулар [583, 584, 586]:</w:t>
            </w:r>
          </w:p>
          <w:p>
            <w:pPr>
              <w:spacing w:after="20"/>
              <w:ind w:left="20"/>
              <w:jc w:val="both"/>
            </w:pPr>
            <w:r>
              <w:rPr>
                <w:rFonts w:ascii="Times New Roman"/>
                <w:b w:val="false"/>
                <w:i w:val="false"/>
                <w:color w:val="000000"/>
                <w:sz w:val="20"/>
              </w:rPr>
              <w:t xml:space="preserve">
1) тегіс, қақпасы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2"/>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3"/>
                          <a:stretch>
                            <a:fillRect/>
                          </a:stretch>
                        </pic:blipFill>
                        <pic:spPr>
                          <a:xfrm>
                            <a:off x="0" y="0"/>
                            <a:ext cx="1803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торлы (штакетниктен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4"/>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5"/>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 бетон немесе кірпіш іргетаста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6"/>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7"/>
                          <a:stretch>
                            <a:fillRect/>
                          </a:stretch>
                        </pic:blipFill>
                        <pic:spPr>
                          <a:xfrm>
                            <a:off x="0" y="0"/>
                            <a:ext cx="18669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күрделі тірекпен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8"/>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9"/>
                          <a:stretch>
                            <a:fillRect/>
                          </a:stretch>
                        </pic:blipFill>
                        <pic:spPr>
                          <a:xfrm>
                            <a:off x="0" y="0"/>
                            <a:ext cx="1866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8" w:id="2315"/>
          <w:p>
            <w:pPr>
              <w:spacing w:after="20"/>
              <w:ind w:left="20"/>
              <w:jc w:val="both"/>
            </w:pPr>
            <w:r>
              <w:rPr>
                <w:rFonts w:ascii="Times New Roman"/>
                <w:b w:val="false"/>
                <w:i w:val="false"/>
                <w:color w:val="000000"/>
                <w:sz w:val="20"/>
              </w:rPr>
              <w:t>
</w:t>
            </w:r>
            <w:r>
              <w:rPr>
                <w:rFonts w:ascii="Times New Roman"/>
                <w:b w:val="false"/>
                <w:i w:val="false"/>
                <w:color w:val="000000"/>
                <w:sz w:val="20"/>
              </w:rPr>
              <w:t>476</w:t>
            </w:r>
          </w:p>
          <w:bookmarkEnd w:id="2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қоршаулар [583, 584, 587]:</w:t>
            </w:r>
          </w:p>
          <w:p>
            <w:pPr>
              <w:spacing w:after="20"/>
              <w:ind w:left="20"/>
              <w:jc w:val="both"/>
            </w:pPr>
            <w:r>
              <w:rPr>
                <w:rFonts w:ascii="Times New Roman"/>
                <w:b w:val="false"/>
                <w:i w:val="false"/>
                <w:color w:val="000000"/>
                <w:sz w:val="20"/>
              </w:rPr>
              <w:t>
1) тікенек сымнан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0"/>
                          <a:stretch>
                            <a:fillRect/>
                          </a:stretch>
                        </pic:blipFill>
                        <pic:spPr>
                          <a:xfrm>
                            <a:off x="0" y="0"/>
                            <a:ext cx="18542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1"/>
                          <a:stretch>
                            <a:fillRect/>
                          </a:stretch>
                        </pic:blipFill>
                        <pic:spPr>
                          <a:xfrm>
                            <a:off x="0" y="0"/>
                            <a:ext cx="18288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"жылтыр" сымнан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2"/>
                          <a:stretch>
                            <a:fillRect/>
                          </a:stretch>
                        </pic:blipFill>
                        <pic:spPr>
                          <a:xfrm>
                            <a:off x="0" y="0"/>
                            <a:ext cx="18542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3"/>
                          <a:stretch>
                            <a:fillRect/>
                          </a:stretch>
                        </pic:blipFill>
                        <pic:spPr>
                          <a:xfrm>
                            <a:off x="0" y="0"/>
                            <a:ext cx="16764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сым тордан (вольерлер)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475 (1)-(3) шартты белгімен бейнеленеді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4"/>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"электрқойшы" сымдар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5"/>
                          <a:stretch>
                            <a:fillRect/>
                          </a:stretch>
                        </pic:blipFill>
                        <pic:spPr>
                          <a:xfrm>
                            <a:off x="0" y="0"/>
                            <a:ext cx="16510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6"/>
                          <a:stretch>
                            <a:fillRect/>
                          </a:stretch>
                        </pic:blipFill>
                        <pic:spPr>
                          <a:xfrm>
                            <a:off x="0" y="0"/>
                            <a:ext cx="1625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8" w:id="2316"/>
          <w:p>
            <w:pPr>
              <w:spacing w:after="20"/>
              <w:ind w:left="20"/>
              <w:jc w:val="both"/>
            </w:pPr>
            <w:r>
              <w:rPr>
                <w:rFonts w:ascii="Times New Roman"/>
                <w:b w:val="false"/>
                <w:i w:val="false"/>
                <w:color w:val="000000"/>
                <w:sz w:val="20"/>
              </w:rPr>
              <w:t>
</w:t>
            </w:r>
            <w:r>
              <w:rPr>
                <w:rFonts w:ascii="Times New Roman"/>
                <w:b w:val="false"/>
                <w:i w:val="false"/>
                <w:color w:val="000000"/>
                <w:sz w:val="20"/>
              </w:rPr>
              <w:t>477</w:t>
            </w:r>
          </w:p>
          <w:bookmarkEnd w:id="2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өрме және трельяждар [583, 584,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475 (1)-(3) шартты белгімен бейнеленеді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7"/>
                          <a:stretch>
                            <a:fillRect/>
                          </a:stretch>
                        </pic:blipFill>
                        <pic:spPr>
                          <a:xfrm>
                            <a:off x="0" y="0"/>
                            <a:ext cx="1841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863" w:id="2317"/>
    <w:p>
      <w:pPr>
        <w:spacing w:after="0"/>
        <w:ind w:left="0"/>
        <w:jc w:val="left"/>
      </w:pPr>
      <w:r>
        <w:rPr>
          <w:rFonts w:ascii="Times New Roman"/>
          <w:b/>
          <w:i w:val="false"/>
          <w:color w:val="000000"/>
        </w:rPr>
        <w:t xml:space="preserve"> Шекаралар</w:t>
      </w:r>
    </w:p>
    <w:bookmarkEnd w:id="2317"/>
    <w:bookmarkStart w:name="z15864" w:id="2318"/>
    <w:p>
      <w:pPr>
        <w:spacing w:after="0"/>
        <w:ind w:left="0"/>
        <w:jc w:val="both"/>
      </w:pPr>
      <w:r>
        <w:rPr>
          <w:rFonts w:ascii="Times New Roman"/>
          <w:b w:val="false"/>
          <w:i w:val="false"/>
          <w:color w:val="000000"/>
          <w:sz w:val="28"/>
        </w:rPr>
        <w:t>
      115-кесте</w:t>
      </w:r>
    </w:p>
    <w:bookmarkEnd w:id="2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w:t>
            </w:r>
          </w:p>
          <w:p>
            <w:pPr>
              <w:spacing w:after="20"/>
              <w:ind w:left="20"/>
              <w:jc w:val="both"/>
            </w:pPr>
            <w:r>
              <w:rPr>
                <w:rFonts w:ascii="Times New Roman"/>
                <w:b w:val="false"/>
                <w:i w:val="false"/>
                <w:color w:val="000000"/>
                <w:sz w:val="20"/>
              </w:rPr>
              <w:t xml:space="preserve">
масштабы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4" w:id="2319"/>
          <w:p>
            <w:pPr>
              <w:spacing w:after="20"/>
              <w:ind w:left="20"/>
              <w:jc w:val="both"/>
            </w:pPr>
            <w:r>
              <w:rPr>
                <w:rFonts w:ascii="Times New Roman"/>
                <w:b w:val="false"/>
                <w:i w:val="false"/>
                <w:color w:val="000000"/>
                <w:sz w:val="20"/>
              </w:rPr>
              <w:t>
</w:t>
            </w:r>
            <w:r>
              <w:rPr>
                <w:rFonts w:ascii="Times New Roman"/>
                <w:b w:val="false"/>
                <w:i w:val="false"/>
                <w:color w:val="000000"/>
                <w:sz w:val="20"/>
              </w:rPr>
              <w:t>478</w:t>
            </w:r>
          </w:p>
          <w:bookmarkEnd w:id="2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 белгілері және олардың нөмірлері, найзалары [589-594]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8"/>
                          <a:stretch>
                            <a:fillRect/>
                          </a:stretch>
                        </pic:blipFill>
                        <pic:spPr>
                          <a:xfrm>
                            <a:off x="0" y="0"/>
                            <a:ext cx="1841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9"/>
                          <a:stretch>
                            <a:fillRect/>
                          </a:stretch>
                        </pic:blipFill>
                        <pic:spPr>
                          <a:xfrm>
                            <a:off x="0" y="0"/>
                            <a:ext cx="19050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9" w:id="2320"/>
          <w:p>
            <w:pPr>
              <w:spacing w:after="20"/>
              <w:ind w:left="20"/>
              <w:jc w:val="both"/>
            </w:pPr>
            <w:r>
              <w:rPr>
                <w:rFonts w:ascii="Times New Roman"/>
                <w:b w:val="false"/>
                <w:i w:val="false"/>
                <w:color w:val="000000"/>
                <w:sz w:val="20"/>
              </w:rPr>
              <w:t>
</w:t>
            </w:r>
            <w:r>
              <w:rPr>
                <w:rFonts w:ascii="Times New Roman"/>
                <w:b w:val="false"/>
                <w:i w:val="false"/>
                <w:color w:val="000000"/>
                <w:sz w:val="20"/>
              </w:rPr>
              <w:t>479</w:t>
            </w:r>
          </w:p>
          <w:bookmarkEnd w:id="2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одақтас республикаларының шекаралары, шекара бағаналары және олардың нөмірлері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0"/>
                          <a:stretch>
                            <a:fillRect/>
                          </a:stretch>
                        </pic:blipFill>
                        <pic:spPr>
                          <a:xfrm>
                            <a:off x="0" y="0"/>
                            <a:ext cx="1841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1"/>
                          <a:stretch>
                            <a:fillRect/>
                          </a:stretch>
                        </pic:blipFill>
                        <pic:spPr>
                          <a:xfrm>
                            <a:off x="0" y="0"/>
                            <a:ext cx="18669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4" w:id="2321"/>
          <w:p>
            <w:pPr>
              <w:spacing w:after="20"/>
              <w:ind w:left="20"/>
              <w:jc w:val="both"/>
            </w:pPr>
            <w:r>
              <w:rPr>
                <w:rFonts w:ascii="Times New Roman"/>
                <w:b w:val="false"/>
                <w:i w:val="false"/>
                <w:color w:val="000000"/>
                <w:sz w:val="20"/>
              </w:rPr>
              <w:t>
</w:t>
            </w:r>
            <w:r>
              <w:rPr>
                <w:rFonts w:ascii="Times New Roman"/>
                <w:b w:val="false"/>
                <w:i w:val="false"/>
                <w:color w:val="000000"/>
                <w:sz w:val="20"/>
              </w:rPr>
              <w:t>480</w:t>
            </w:r>
          </w:p>
          <w:bookmarkEnd w:id="2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АССР, аймақ, облыстар және өлке құрамына кірмейтін автономды облыстардың шекаралары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2"/>
                          <a:stretch>
                            <a:fillRect/>
                          </a:stretch>
                        </pic:blipFill>
                        <pic:spPr>
                          <a:xfrm>
                            <a:off x="0" y="0"/>
                            <a:ext cx="18415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3"/>
                          <a:stretch>
                            <a:fillRect/>
                          </a:stretch>
                        </pic:blipFill>
                        <pic:spPr>
                          <a:xfrm>
                            <a:off x="0" y="0"/>
                            <a:ext cx="1816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9" w:id="2322"/>
          <w:p>
            <w:pPr>
              <w:spacing w:after="20"/>
              <w:ind w:left="20"/>
              <w:jc w:val="both"/>
            </w:pPr>
            <w:r>
              <w:rPr>
                <w:rFonts w:ascii="Times New Roman"/>
                <w:b w:val="false"/>
                <w:i w:val="false"/>
                <w:color w:val="000000"/>
                <w:sz w:val="20"/>
              </w:rPr>
              <w:t>
</w:t>
            </w:r>
            <w:r>
              <w:rPr>
                <w:rFonts w:ascii="Times New Roman"/>
                <w:b w:val="false"/>
                <w:i w:val="false"/>
                <w:color w:val="000000"/>
                <w:sz w:val="20"/>
              </w:rPr>
              <w:t>481</w:t>
            </w:r>
          </w:p>
          <w:bookmarkEnd w:id="2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құрамына кіретін автономды облыстардың шекаралары; автономды округтердің шекаралары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4"/>
                          <a:stretch>
                            <a:fillRect/>
                          </a:stretch>
                        </pic:blipFill>
                        <pic:spPr>
                          <a:xfrm>
                            <a:off x="0" y="0"/>
                            <a:ext cx="18161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5"/>
                          <a:stretch>
                            <a:fillRect/>
                          </a:stretch>
                        </pic:blipFill>
                        <pic:spPr>
                          <a:xfrm>
                            <a:off x="0" y="0"/>
                            <a:ext cx="18542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4" w:id="2323"/>
          <w:p>
            <w:pPr>
              <w:spacing w:after="20"/>
              <w:ind w:left="20"/>
              <w:jc w:val="both"/>
            </w:pPr>
            <w:r>
              <w:rPr>
                <w:rFonts w:ascii="Times New Roman"/>
                <w:b w:val="false"/>
                <w:i w:val="false"/>
                <w:color w:val="000000"/>
                <w:sz w:val="20"/>
              </w:rPr>
              <w:t>
</w:t>
            </w:r>
            <w:r>
              <w:rPr>
                <w:rFonts w:ascii="Times New Roman"/>
                <w:b w:val="false"/>
                <w:i w:val="false"/>
                <w:color w:val="000000"/>
                <w:sz w:val="20"/>
              </w:rPr>
              <w:t>482</w:t>
            </w:r>
          </w:p>
          <w:bookmarkEnd w:id="2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шекаралары [589-593,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6"/>
                          <a:stretch>
                            <a:fillRect/>
                          </a:stretch>
                        </pic:blipFill>
                        <pic:spPr>
                          <a:xfrm>
                            <a:off x="0" y="0"/>
                            <a:ext cx="181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7"/>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9" w:id="2324"/>
          <w:p>
            <w:pPr>
              <w:spacing w:after="20"/>
              <w:ind w:left="20"/>
              <w:jc w:val="both"/>
            </w:pPr>
            <w:r>
              <w:rPr>
                <w:rFonts w:ascii="Times New Roman"/>
                <w:b w:val="false"/>
                <w:i w:val="false"/>
                <w:color w:val="000000"/>
                <w:sz w:val="20"/>
              </w:rPr>
              <w:t>
</w:t>
            </w:r>
            <w:r>
              <w:rPr>
                <w:rFonts w:ascii="Times New Roman"/>
                <w:b w:val="false"/>
                <w:i w:val="false"/>
                <w:color w:val="000000"/>
                <w:sz w:val="20"/>
              </w:rPr>
              <w:t>483</w:t>
            </w:r>
          </w:p>
          <w:bookmarkEnd w:id="2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жерлердің шекаралары [589-593,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8"/>
                          <a:stretch>
                            <a:fillRect/>
                          </a:stretch>
                        </pic:blipFill>
                        <pic:spPr>
                          <a:xfrm>
                            <a:off x="0" y="0"/>
                            <a:ext cx="1828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9"/>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4" w:id="2325"/>
          <w:p>
            <w:pPr>
              <w:spacing w:after="20"/>
              <w:ind w:left="20"/>
              <w:jc w:val="both"/>
            </w:pPr>
            <w:r>
              <w:rPr>
                <w:rFonts w:ascii="Times New Roman"/>
                <w:b w:val="false"/>
                <w:i w:val="false"/>
                <w:color w:val="000000"/>
                <w:sz w:val="20"/>
              </w:rPr>
              <w:t>
</w:t>
            </w:r>
            <w:r>
              <w:rPr>
                <w:rFonts w:ascii="Times New Roman"/>
                <w:b w:val="false"/>
                <w:i w:val="false"/>
                <w:color w:val="000000"/>
                <w:sz w:val="20"/>
              </w:rPr>
              <w:t>484</w:t>
            </w:r>
          </w:p>
          <w:bookmarkEnd w:id="232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кеңестер аумағының шекаралары [589-593,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0"/>
                          <a:stretch>
                            <a:fillRect/>
                          </a:stretch>
                        </pic:blipFill>
                        <pic:spPr>
                          <a:xfrm>
                            <a:off x="0" y="0"/>
                            <a:ext cx="3670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9" w:id="2326"/>
          <w:p>
            <w:pPr>
              <w:spacing w:after="20"/>
              <w:ind w:left="20"/>
              <w:jc w:val="both"/>
            </w:pPr>
            <w:r>
              <w:rPr>
                <w:rFonts w:ascii="Times New Roman"/>
                <w:b w:val="false"/>
                <w:i w:val="false"/>
                <w:color w:val="000000"/>
                <w:sz w:val="20"/>
              </w:rPr>
              <w:t>
</w:t>
            </w:r>
            <w:r>
              <w:rPr>
                <w:rFonts w:ascii="Times New Roman"/>
                <w:b w:val="false"/>
                <w:i w:val="false"/>
                <w:color w:val="000000"/>
                <w:sz w:val="20"/>
              </w:rPr>
              <w:t>485</w:t>
            </w:r>
          </w:p>
          <w:bookmarkEnd w:id="232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және бөлу шекаралары [589-593,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1"/>
                          <a:stretch>
                            <a:fillRect/>
                          </a:stretch>
                        </pic:blipFill>
                        <pic:spPr>
                          <a:xfrm>
                            <a:off x="0" y="0"/>
                            <a:ext cx="3733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4" w:id="2327"/>
          <w:p>
            <w:pPr>
              <w:spacing w:after="20"/>
              <w:ind w:left="20"/>
              <w:jc w:val="both"/>
            </w:pPr>
            <w:r>
              <w:rPr>
                <w:rFonts w:ascii="Times New Roman"/>
                <w:b w:val="false"/>
                <w:i w:val="false"/>
                <w:color w:val="000000"/>
                <w:sz w:val="20"/>
              </w:rPr>
              <w:t>
</w:t>
            </w:r>
            <w:r>
              <w:rPr>
                <w:rFonts w:ascii="Times New Roman"/>
                <w:b w:val="false"/>
                <w:i w:val="false"/>
                <w:color w:val="000000"/>
                <w:sz w:val="20"/>
              </w:rPr>
              <w:t>486</w:t>
            </w:r>
          </w:p>
          <w:bookmarkEnd w:id="2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қорықтардың шекаралары [589-593,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2"/>
                          <a:stretch>
                            <a:fillRect/>
                          </a:stretch>
                        </pic:blipFill>
                        <pic:spPr>
                          <a:xfrm>
                            <a:off x="0" y="0"/>
                            <a:ext cx="358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8" w:id="2328"/>
          <w:p>
            <w:pPr>
              <w:spacing w:after="20"/>
              <w:ind w:left="20"/>
              <w:jc w:val="both"/>
            </w:pPr>
            <w:r>
              <w:rPr>
                <w:rFonts w:ascii="Times New Roman"/>
                <w:b w:val="false"/>
                <w:i w:val="false"/>
                <w:color w:val="000000"/>
                <w:sz w:val="20"/>
              </w:rPr>
              <w:t>
</w:t>
            </w:r>
            <w:r>
              <w:rPr>
                <w:rFonts w:ascii="Times New Roman"/>
                <w:b w:val="false"/>
                <w:i w:val="false"/>
                <w:color w:val="000000"/>
                <w:sz w:val="20"/>
              </w:rPr>
              <w:t>487</w:t>
            </w:r>
          </w:p>
          <w:bookmarkEnd w:id="23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қаумалдардың, табиғи ұлттық парктер мен табиғат ескерткіштерінің шекаралары [589-593,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3"/>
                          <a:stretch>
                            <a:fillRect/>
                          </a:stretch>
                        </pic:blipFill>
                        <pic:spPr>
                          <a:xfrm>
                            <a:off x="0" y="0"/>
                            <a:ext cx="358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923" w:id="2329"/>
    <w:p>
      <w:pPr>
        <w:spacing w:after="0"/>
        <w:ind w:left="0"/>
        <w:jc w:val="left"/>
      </w:pPr>
      <w:r>
        <w:rPr>
          <w:rFonts w:ascii="Times New Roman"/>
          <w:b/>
          <w:i w:val="false"/>
          <w:color w:val="000000"/>
        </w:rPr>
        <w:t xml:space="preserve"> Жазу шрифтерінің үлгілері </w:t>
      </w:r>
    </w:p>
    <w:bookmarkEnd w:id="2329"/>
    <w:bookmarkStart w:name="z15924" w:id="2330"/>
    <w:p>
      <w:pPr>
        <w:spacing w:after="0"/>
        <w:ind w:left="0"/>
        <w:jc w:val="both"/>
      </w:pPr>
      <w:r>
        <w:rPr>
          <w:rFonts w:ascii="Times New Roman"/>
          <w:b w:val="false"/>
          <w:i w:val="false"/>
          <w:color w:val="000000"/>
          <w:sz w:val="28"/>
        </w:rPr>
        <w:t>
      116-кесте</w:t>
      </w:r>
    </w:p>
    <w:bookmarkEnd w:id="2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9" w:id="2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488 </w:t>
            </w:r>
          </w:p>
          <w:bookmarkEnd w:id="2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атауы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жартылай қою (Т-132)</w:t>
            </w:r>
          </w:p>
          <w:p>
            <w:pPr>
              <w:spacing w:after="20"/>
              <w:ind w:left="20"/>
              <w:jc w:val="both"/>
            </w:pPr>
          </w:p>
          <w:p>
            <w:pPr>
              <w:spacing w:after="20"/>
              <w:ind w:left="20"/>
              <w:jc w:val="both"/>
            </w:pPr>
            <w:r>
              <w:drawing>
                <wp:inline distT="0" distB="0" distL="0" distR="0">
                  <wp:extent cx="224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4"/>
                          <a:stretch>
                            <a:fillRect/>
                          </a:stretch>
                        </pic:blipFill>
                        <pic:spPr>
                          <a:xfrm>
                            <a:off x="0" y="0"/>
                            <a:ext cx="22479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үлгідегі кенттердің (совхоздарды қоса алғанда) және саяжай үлгісіндегі кенттердің атаулары [598-604]:</w:t>
            </w:r>
          </w:p>
          <w:p>
            <w:pPr>
              <w:spacing w:after="20"/>
              <w:ind w:left="20"/>
              <w:jc w:val="both"/>
            </w:pPr>
            <w:r>
              <w:rPr>
                <w:rFonts w:ascii="Times New Roman"/>
                <w:b w:val="false"/>
                <w:i w:val="false"/>
                <w:color w:val="000000"/>
                <w:sz w:val="20"/>
              </w:rPr>
              <w:t>
1) 1000 және одан көп тұрғындары бар</w:t>
            </w:r>
          </w:p>
          <w:p>
            <w:pPr>
              <w:spacing w:after="20"/>
              <w:ind w:left="20"/>
              <w:jc w:val="both"/>
            </w:pPr>
            <w:r>
              <w:rPr>
                <w:rFonts w:ascii="Times New Roman"/>
                <w:b w:val="false"/>
                <w:i w:val="false"/>
                <w:color w:val="000000"/>
                <w:sz w:val="20"/>
              </w:rPr>
              <w:t>
2) тұрғындар саны 500-ден 1000-ға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48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5"/>
                          <a:stretch>
                            <a:fillRect/>
                          </a:stretch>
                        </pic:blipFill>
                        <pic:spPr>
                          <a:xfrm>
                            <a:off x="0" y="0"/>
                            <a:ext cx="3848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тұрғындар саны 100-ден 500-ге дейін</w:t>
            </w:r>
          </w:p>
          <w:p>
            <w:pPr>
              <w:spacing w:after="20"/>
              <w:ind w:left="20"/>
              <w:jc w:val="both"/>
            </w:pPr>
            <w:r>
              <w:rPr>
                <w:rFonts w:ascii="Times New Roman"/>
                <w:b w:val="false"/>
                <w:i w:val="false"/>
                <w:color w:val="000000"/>
                <w:sz w:val="20"/>
              </w:rPr>
              <w:t>
4) 100-ден кем тұрғындары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6"/>
                          <a:stretch>
                            <a:fillRect/>
                          </a:stretch>
                        </pic:blipFill>
                        <pic:spPr>
                          <a:xfrm>
                            <a:off x="0" y="0"/>
                            <a:ext cx="42291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7"/>
                          <a:stretch>
                            <a:fillRect/>
                          </a:stretch>
                        </pic:blipFill>
                        <pic:spPr>
                          <a:xfrm>
                            <a:off x="0" y="0"/>
                            <a:ext cx="40132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5" w:id="2332"/>
          <w:p>
            <w:pPr>
              <w:spacing w:after="20"/>
              <w:ind w:left="20"/>
              <w:jc w:val="both"/>
            </w:pPr>
            <w:r>
              <w:rPr>
                <w:rFonts w:ascii="Times New Roman"/>
                <w:b w:val="false"/>
                <w:i w:val="false"/>
                <w:color w:val="000000"/>
                <w:sz w:val="20"/>
              </w:rPr>
              <w:t>
</w:t>
            </w:r>
            <w:r>
              <w:rPr>
                <w:rFonts w:ascii="Times New Roman"/>
                <w:b w:val="false"/>
                <w:i w:val="false"/>
                <w:color w:val="000000"/>
                <w:sz w:val="20"/>
              </w:rPr>
              <w:t>489</w:t>
            </w:r>
          </w:p>
          <w:bookmarkEnd w:id="2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үлгісіндегі кенттердің атауы (жұмыс және курортты)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жыртылай қою (Д-432)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өзендердің, көлдердің арналарының, шығанақтар мен су қоймаларының атаулары [598-600,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8"/>
                          <a:stretch>
                            <a:fillRect/>
                          </a:stretch>
                        </pic:blipFill>
                        <pic:spPr>
                          <a:xfrm>
                            <a:off x="0" y="0"/>
                            <a:ext cx="3949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3" w:id="233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үлгідегі кенттердің қатарына ресми жатқызылмаған өнеркәсіптік кәсіпорындардағы, темір жол станцияларындағы, айлақтардағы және т. б. кенттердің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9"/>
                          <a:stretch>
                            <a:fillRect/>
                          </a:stretch>
                        </pic:blipFill>
                        <pic:spPr>
                          <a:xfrm>
                            <a:off x="0" y="0"/>
                            <a:ext cx="40005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каналдардың, көлдердің және т. б. атаулары; жоталар, таулар, жартастар, қорғандар, жыралардың, арқалықтар, аралдар, мыстар, сортаңдар, батпақтар, шатқалдар және т. б. [598-602,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0"/>
                          <a:stretch>
                            <a:fillRect/>
                          </a:stretch>
                        </pic:blipFill>
                        <pic:spPr>
                          <a:xfrm>
                            <a:off x="0" y="0"/>
                            <a:ext cx="37719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961" w:id="2334"/>
    <w:p>
      <w:pPr>
        <w:spacing w:after="0"/>
        <w:ind w:left="0"/>
        <w:jc w:val="both"/>
      </w:pPr>
      <w:r>
        <w:rPr>
          <w:rFonts w:ascii="Times New Roman"/>
          <w:b w:val="false"/>
          <w:i w:val="false"/>
          <w:color w:val="000000"/>
          <w:sz w:val="28"/>
        </w:rPr>
        <w:t>
      117-кесте</w:t>
      </w:r>
    </w:p>
    <w:bookmarkEnd w:id="2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2" w:id="2335"/>
          <w:p>
            <w:pPr>
              <w:spacing w:after="20"/>
              <w:ind w:left="20"/>
              <w:jc w:val="both"/>
            </w:pPr>
            <w:r>
              <w:rPr>
                <w:rFonts w:ascii="Times New Roman"/>
                <w:b w:val="false"/>
                <w:i w:val="false"/>
                <w:color w:val="000000"/>
                <w:sz w:val="20"/>
              </w:rPr>
              <w:t>
</w:t>
            </w:r>
            <w:r>
              <w:rPr>
                <w:rFonts w:ascii="Times New Roman"/>
                <w:b w:val="false"/>
                <w:i w:val="false"/>
                <w:color w:val="000000"/>
                <w:sz w:val="20"/>
              </w:rPr>
              <w:t>490</w:t>
            </w:r>
          </w:p>
          <w:bookmarkEnd w:id="2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оның аудандарының және шағын аудандарының бөліктерінің атаулары; қалаларға арналған жоспарлар шеңберінен тыс екінші және қайталанған атаулар мен жазбалар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1"/>
                          <a:stretch>
                            <a:fillRect/>
                          </a:stretch>
                        </pic:blipFill>
                        <pic:spPr>
                          <a:xfrm>
                            <a:off x="0" y="0"/>
                            <a:ext cx="1905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қорықтардың, қаумалдар мен парктердің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2"/>
                          <a:stretch>
                            <a:fillRect/>
                          </a:stretch>
                        </pic:blipFill>
                        <pic:spPr>
                          <a:xfrm>
                            <a:off x="0" y="0"/>
                            <a:ext cx="3314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(қалалық үлгідегі кенттің) құрамына кіретін немесе оған бағынысты ауылдық үлгідегі және саяжай үлгісіндегі кенттердің атаулары; ауылдық үлгідегі және саяжай үлгісіндегі кенттерге арналған жоспарлар шеңберінен тыс екінші және қайталама атаулар мен жазбалар [598-604]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3"/>
                          <a:stretch>
                            <a:fillRect/>
                          </a:stretch>
                        </pic:blipFill>
                        <pic:spPr>
                          <a:xfrm>
                            <a:off x="0" y="0"/>
                            <a:ext cx="3238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102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4"/>
                          <a:stretch>
                            <a:fillRect/>
                          </a:stretch>
                        </pic:blipFill>
                        <pic:spPr>
                          <a:xfrm>
                            <a:off x="0" y="0"/>
                            <a:ext cx="41021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8" w:id="2336"/>
          <w:p>
            <w:pPr>
              <w:spacing w:after="20"/>
              <w:ind w:left="20"/>
              <w:jc w:val="both"/>
            </w:pPr>
            <w:r>
              <w:rPr>
                <w:rFonts w:ascii="Times New Roman"/>
                <w:b w:val="false"/>
                <w:i w:val="false"/>
                <w:color w:val="000000"/>
                <w:sz w:val="20"/>
              </w:rPr>
              <w:t>
</w:t>
            </w:r>
            <w:r>
              <w:rPr>
                <w:rFonts w:ascii="Times New Roman"/>
                <w:b w:val="false"/>
                <w:i w:val="false"/>
                <w:color w:val="000000"/>
                <w:sz w:val="20"/>
              </w:rPr>
              <w:t>491</w:t>
            </w:r>
          </w:p>
          <w:bookmarkEnd w:id="2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қайталанған атаулар мен жазулар: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остовты (До-431)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 үлгісіндегі кенттер [598-602]; кеме жүзетін өзендер, арналар, көлдер, шығанақтар мен су қоймалары [598-600,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5"/>
                          <a:stretch>
                            <a:fillRect/>
                          </a:stretch>
                        </pic:blipFill>
                        <pic:spPr>
                          <a:xfrm>
                            <a:off x="0" y="0"/>
                            <a:ext cx="3276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өзендер, көлдер арналарының және т. б.; жоталар, таулар, қорғандар жартастарының, жыралар, арқалықтар, аралдар, мыстар, сортаңдар, батпақтардың, шатқалдардың және т. б. [598-602, 607]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6"/>
                          <a:stretch>
                            <a:fillRect/>
                          </a:stretch>
                        </pic:blipFill>
                        <pic:spPr>
                          <a:xfrm>
                            <a:off x="0" y="0"/>
                            <a:ext cx="33401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657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7"/>
                          <a:stretch>
                            <a:fillRect/>
                          </a:stretch>
                        </pic:blipFill>
                        <pic:spPr>
                          <a:xfrm>
                            <a:off x="0" y="0"/>
                            <a:ext cx="3657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0" w:id="2337"/>
          <w:p>
            <w:pPr>
              <w:spacing w:after="20"/>
              <w:ind w:left="20"/>
              <w:jc w:val="both"/>
            </w:pPr>
            <w:r>
              <w:rPr>
                <w:rFonts w:ascii="Times New Roman"/>
                <w:b w:val="false"/>
                <w:i w:val="false"/>
                <w:color w:val="000000"/>
                <w:sz w:val="20"/>
              </w:rPr>
              <w:t>
</w:t>
            </w:r>
            <w:r>
              <w:rPr>
                <w:rFonts w:ascii="Times New Roman"/>
                <w:b w:val="false"/>
                <w:i w:val="false"/>
                <w:color w:val="000000"/>
                <w:sz w:val="20"/>
              </w:rPr>
              <w:t>492</w:t>
            </w:r>
          </w:p>
          <w:bookmarkEnd w:id="2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разъездердің, платформалардың, айлақтардың, санаторийлердің, турбаздардың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шағынконтрастты (Бм-431)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аулалардың, үйлердің және геодезиялық пункттердің атаулары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пункттердің, құрылыстардың, құрылыстардың, жолдардың, қоршаулардың, гидрографияның, рельефтің, өсімдіктердің, топырақтың шартты белгілеріне түсіндірме жазбалар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8"/>
                          <a:stretch>
                            <a:fillRect/>
                          </a:stretch>
                        </pic:blipFill>
                        <pic:spPr>
                          <a:xfrm>
                            <a:off x="0" y="0"/>
                            <a:ext cx="3911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Совхоздардың, өнеркәсіптік кәсіпорындардың мамандану жазбалары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9"/>
                          <a:stretch>
                            <a:fillRect/>
                          </a:stretch>
                        </pic:blipFill>
                        <pic:spPr>
                          <a:xfrm>
                            <a:off x="0" y="0"/>
                            <a:ext cx="330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төсемдері мен ғимараттардың төсемдері материалының әріптік индекстері, құбырлардың мақсаты, туннельдердегі төсемдер түрі, электр желілерінің кернеуі, көпірлер, бөгеттер, құбырлар, өзендердің, көлдер мен теңіздердің түбінің топырағы (қайраң аймағында) [598-602, 604, 610,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0"/>
                          <a:stretch>
                            <a:fillRect/>
                          </a:stretch>
                        </pic:blipFill>
                        <pic:spPr>
                          <a:xfrm>
                            <a:off x="0" y="0"/>
                            <a:ext cx="3403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1"/>
                          <a:stretch>
                            <a:fillRect/>
                          </a:stretch>
                        </pic:blipFill>
                        <pic:spPr>
                          <a:xfrm>
                            <a:off x="0" y="0"/>
                            <a:ext cx="3810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014" w:id="2338"/>
    <w:p>
      <w:pPr>
        <w:spacing w:after="0"/>
        <w:ind w:left="0"/>
        <w:jc w:val="both"/>
      </w:pPr>
      <w:r>
        <w:rPr>
          <w:rFonts w:ascii="Times New Roman"/>
          <w:b w:val="false"/>
          <w:i w:val="false"/>
          <w:color w:val="000000"/>
          <w:sz w:val="28"/>
        </w:rPr>
        <w:t>
      118-кесте</w:t>
      </w:r>
    </w:p>
    <w:bookmarkEnd w:id="2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9" w:id="2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493 </w:t>
            </w:r>
          </w:p>
          <w:bookmarkEnd w:id="2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тұйық көшелер, алаңдардың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кеңестердің, кенттік және ауылдық кеңестердің жазбалары (елді мекендердің атауы) [598-600, 605,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2"/>
                          <a:stretch>
                            <a:fillRect/>
                          </a:stretch>
                        </pic:blipFill>
                        <pic:spPr>
                          <a:xfrm>
                            <a:off x="0" y="0"/>
                            <a:ext cx="3416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тұрғын емес ғимараттардың әріптік индекстері, оларды салу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3"/>
                          <a:stretch>
                            <a:fillRect/>
                          </a:stretch>
                        </pic:blipFill>
                        <pic:spPr>
                          <a:xfrm>
                            <a:off x="0" y="0"/>
                            <a:ext cx="153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изобат жазулары, ғимараттардың қабаттылығы және елді мекендердегі тұрғындар саны [598-602, 610,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w:t>
            </w:r>
          </w:p>
          <w:p>
            <w:pPr>
              <w:spacing w:after="20"/>
              <w:ind w:left="20"/>
              <w:jc w:val="both"/>
            </w:pPr>
          </w:p>
          <w:p>
            <w:pPr>
              <w:spacing w:after="20"/>
              <w:ind w:left="20"/>
              <w:jc w:val="both"/>
            </w:pPr>
            <w:r>
              <w:drawing>
                <wp:inline distT="0" distB="0" distL="0" distR="0">
                  <wp:extent cx="3429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4"/>
                          <a:stretch>
                            <a:fillRect/>
                          </a:stretch>
                        </pic:blipFill>
                        <pic:spPr>
                          <a:xfrm>
                            <a:off x="0" y="0"/>
                            <a:ext cx="34290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(Д-431)</w:t>
            </w:r>
          </w:p>
          <w:p>
            <w:pPr>
              <w:spacing w:after="20"/>
              <w:ind w:left="20"/>
              <w:jc w:val="both"/>
            </w:pPr>
            <w:r>
              <w:rPr>
                <w:rFonts w:ascii="Times New Roman"/>
                <w:b w:val="false"/>
                <w:i w:val="false"/>
                <w:color w:val="000000"/>
                <w:sz w:val="20"/>
              </w:rPr>
              <w:t xml:space="preserve">
2,0-1,6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3" w:id="2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494 </w:t>
            </w:r>
          </w:p>
          <w:bookmarkEnd w:id="2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сандық сипаттамалары (биіктігі, тереңдігі, ұзындығы, ені, диаметрі, жүк көтергіштігі, олардың арасындағы қашықтық) [598-600, 607, 609-611]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5"/>
                          <a:stretch>
                            <a:fillRect/>
                          </a:stretch>
                        </pic:blipFill>
                        <pic:spPr>
                          <a:xfrm>
                            <a:off x="0" y="0"/>
                            <a:ext cx="3429000" cy="184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белгілері [598-600,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6"/>
                          <a:stretch>
                            <a:fillRect/>
                          </a:stretch>
                        </pic:blipFill>
                        <pic:spPr>
                          <a:xfrm>
                            <a:off x="0" y="0"/>
                            <a:ext cx="3416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Ойықтарды өлшеу күндері, кеуіп бара жатқан өзендердің, көлдердің, құдықтардың судылық кезеңдері; асулардың әрекет ету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7"/>
                          <a:stretch>
                            <a:fillRect/>
                          </a:stretch>
                        </pic:blipFill>
                        <pic:spPr>
                          <a:xfrm>
                            <a:off x="0" y="0"/>
                            <a:ext cx="2463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Бағандардағы километр жазулар [598-600,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8"/>
                          <a:stretch>
                            <a:fillRect/>
                          </a:stretch>
                        </pic:blipFill>
                        <pic:spPr>
                          <a:xfrm>
                            <a:off x="0" y="0"/>
                            <a:ext cx="14224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9" w:id="2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495 </w:t>
            </w:r>
          </w:p>
          <w:bookmarkEnd w:id="2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пункттердің, үйлердің, камералардың және құбырлардағы қарау құдықтарының, ұңғымалардың, шурфтардың, орман орамдарының, шекаралық белгілердің және т. б. нөмірленуі [598-600, 609,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9"/>
                          <a:stretch>
                            <a:fillRect/>
                          </a:stretch>
                        </pic:blipFill>
                        <pic:spPr>
                          <a:xfrm>
                            <a:off x="0" y="0"/>
                            <a:ext cx="3327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0"/>
                          <a:stretch>
                            <a:fillRect/>
                          </a:stretch>
                        </pic:blipFill>
                        <pic:spPr>
                          <a:xfrm>
                            <a:off x="0" y="0"/>
                            <a:ext cx="3289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067" w:id="2342"/>
    <w:p>
      <w:pPr>
        <w:spacing w:after="0"/>
        <w:ind w:left="0"/>
        <w:jc w:val="left"/>
      </w:pPr>
      <w:r>
        <w:rPr>
          <w:rFonts w:ascii="Times New Roman"/>
          <w:b/>
          <w:i w:val="false"/>
          <w:color w:val="000000"/>
        </w:rPr>
        <w:t xml:space="preserve"> Шартты белгілерге түсініктеме</w:t>
      </w:r>
    </w:p>
    <w:bookmarkEnd w:id="2342"/>
    <w:bookmarkStart w:name="z16068" w:id="2343"/>
    <w:p>
      <w:pPr>
        <w:spacing w:after="0"/>
        <w:ind w:left="0"/>
        <w:jc w:val="both"/>
      </w:pPr>
      <w:r>
        <w:rPr>
          <w:rFonts w:ascii="Times New Roman"/>
          <w:b w:val="false"/>
          <w:i w:val="false"/>
          <w:color w:val="000000"/>
          <w:sz w:val="28"/>
        </w:rPr>
        <w:t>
      1. Топографиялық жоспарларға арналған шартты белгілер кестелері түпнұсқа белгілері бар (қажет болған жағдайда - біріктірілген біртектес белгілері бар) кестелерге және әртүрлі текті белгілердің үйлесімі мысалдары бар кестелерге бөлінеді.</w:t>
      </w:r>
    </w:p>
    <w:bookmarkEnd w:id="2343"/>
    <w:bookmarkStart w:name="z16069" w:id="2344"/>
    <w:p>
      <w:pPr>
        <w:spacing w:after="0"/>
        <w:ind w:left="0"/>
        <w:jc w:val="both"/>
      </w:pPr>
      <w:r>
        <w:rPr>
          <w:rFonts w:ascii="Times New Roman"/>
          <w:b w:val="false"/>
          <w:i w:val="false"/>
          <w:color w:val="000000"/>
          <w:sz w:val="28"/>
        </w:rPr>
        <w:t>
      Бірінші топтың кестелері үшін шартты белгілердің реттік нөмірлерінің жалпы жүйесі белгіленген. Екінші топтың кестелерінде белгілердің үйлесімділігінің мысалдары нөмірсіз берілген, бірақ олар тиісті бөлімдердің әрқайсысына (құрылыстар, жол өтпелері, алқаптар, өсімдіктер мен топырақтар) орналастырылған.</w:t>
      </w:r>
    </w:p>
    <w:bookmarkEnd w:id="2344"/>
    <w:bookmarkStart w:name="z16070" w:id="2345"/>
    <w:p>
      <w:pPr>
        <w:spacing w:after="0"/>
        <w:ind w:left="0"/>
        <w:jc w:val="both"/>
      </w:pPr>
      <w:r>
        <w:rPr>
          <w:rFonts w:ascii="Times New Roman"/>
          <w:b w:val="false"/>
          <w:i w:val="false"/>
          <w:color w:val="000000"/>
          <w:sz w:val="28"/>
        </w:rPr>
        <w:t>
      2. Кестелерде барлық топографиялық жоспарларда қолдануға міндетті шартты белгілер және жергілікті жердің жоспарларын пайдаланатын ұйымдардың қосымша талаптары бойынша салынатын объектілерді бейнелеуге арналған белгілер келтірілген. Арнайы топографиялық түсірілімдер кезінде басым талап етілетін осы белгілерден дербес бөлім ретінде ауыл шаруашылығы алқаптарын беру үшін белгілер берілген. Кейбір объектілердің қалған қосымша белгілері мен сипаттамалары (қайраң аймағы, жер асты коммуникациялары, мелиоративтік құрылғылар және т.б. үшін) шартты белгілер нөмірлерінің бағанасында орналастырылған жұлдызшамен бөлінген.</w:t>
      </w:r>
    </w:p>
    <w:bookmarkEnd w:id="2345"/>
    <w:bookmarkStart w:name="z16071" w:id="2346"/>
    <w:p>
      <w:pPr>
        <w:spacing w:after="0"/>
        <w:ind w:left="0"/>
        <w:jc w:val="both"/>
      </w:pPr>
      <w:r>
        <w:rPr>
          <w:rFonts w:ascii="Times New Roman"/>
          <w:b w:val="false"/>
          <w:i w:val="false"/>
          <w:color w:val="000000"/>
          <w:sz w:val="28"/>
        </w:rPr>
        <w:t>
      3. Кестелердің барлық топографиялық объектілердің шартты белгілерінің суреттерімен графикалық бөлігі және осы объектілердің әрқайсысын анықтау берілген мәтіндік бөлігі болады және осы масштабтар жоспарларында оны берудің негізгі ерекшеліктері көрсетілген.</w:t>
      </w:r>
    </w:p>
    <w:bookmarkEnd w:id="2346"/>
    <w:bookmarkStart w:name="z16072" w:id="2347"/>
    <w:p>
      <w:pPr>
        <w:spacing w:after="0"/>
        <w:ind w:left="0"/>
        <w:jc w:val="both"/>
      </w:pPr>
      <w:r>
        <w:rPr>
          <w:rFonts w:ascii="Times New Roman"/>
          <w:b w:val="false"/>
          <w:i w:val="false"/>
          <w:color w:val="000000"/>
          <w:sz w:val="28"/>
        </w:rPr>
        <w:t>
      Кестелердің графикалық бөлігіндегі объектілердің атаулары түсініктеме тармақтарының нөмірлерімен (шаршы жақшамен) сүйемелденеді. Кестелердің мәтіндік бөлігінде осы мәтін жататын шартты белгілер нөмірлері түсіндірменің реттік нөмірінің соңынан көрсетіледі (дөңгелек жақшамен).</w:t>
      </w:r>
    </w:p>
    <w:bookmarkEnd w:id="2347"/>
    <w:bookmarkStart w:name="z16073" w:id="2348"/>
    <w:p>
      <w:pPr>
        <w:spacing w:after="0"/>
        <w:ind w:left="0"/>
        <w:jc w:val="both"/>
      </w:pPr>
      <w:r>
        <w:rPr>
          <w:rFonts w:ascii="Times New Roman"/>
          <w:b w:val="false"/>
          <w:i w:val="false"/>
          <w:color w:val="000000"/>
          <w:sz w:val="28"/>
        </w:rPr>
        <w:t>
      4. Шартты белгілер қажет болған жағдайларда екі нұсқада берілген: топографиялық объектілердің масштабтан тыс бейнесі үшін (А қарпі - таңбасында) және оларды жоспар масштабында беру үшін, осы масштабтағы объектілердің өлшемдері кестелерде көрсетілген тиісті белгілердің мөлшерінен (Б қарпі - таңбасында) артық болғанда.</w:t>
      </w:r>
    </w:p>
    <w:bookmarkEnd w:id="2348"/>
    <w:bookmarkStart w:name="z16074" w:id="2349"/>
    <w:p>
      <w:pPr>
        <w:spacing w:after="0"/>
        <w:ind w:left="0"/>
        <w:jc w:val="both"/>
      </w:pPr>
      <w:r>
        <w:rPr>
          <w:rFonts w:ascii="Times New Roman"/>
          <w:b w:val="false"/>
          <w:i w:val="false"/>
          <w:color w:val="000000"/>
          <w:sz w:val="28"/>
        </w:rPr>
        <w:t>
      Кестелердің түсіндірме мәтініндегі жазулардың барлық мысалдары олардың жоспарларда қалай бейнеленуге болатындығына қарамастан курсивпен бөлінген. Соңғылары үшін кестелерде жазулардың қаріп үлгілері қарастырылған.</w:t>
      </w:r>
    </w:p>
    <w:bookmarkEnd w:id="2349"/>
    <w:bookmarkStart w:name="z16075" w:id="2350"/>
    <w:p>
      <w:pPr>
        <w:spacing w:after="0"/>
        <w:ind w:left="0"/>
        <w:jc w:val="both"/>
      </w:pPr>
      <w:r>
        <w:rPr>
          <w:rFonts w:ascii="Times New Roman"/>
          <w:b w:val="false"/>
          <w:i w:val="false"/>
          <w:color w:val="000000"/>
          <w:sz w:val="28"/>
        </w:rPr>
        <w:t>
      5. Шартты белгілерді машинамен қайта шығаруды қамтамасыз ету үшін (автоматтандыру құралдарын қолдана отырып) кесте бөлімдерінде, бұл мүмкін және ұтымды болған жерде топографиялық объектілердің атауларындағы сөздердің тәртібі өзгертілді және олардың құрамдастырылған белгілерінің бір бөлігі бөлшектелді. Түпнұсқалық белгілерді сызуда кейбір оңайлатулар енгізілді және штрихтік пунктирмен (нүктенің орнына) контурлар шекараларын бейнелеудің нұсқасы берілді. Сондай-ақ қаріптер жоспарларын жасау кезінде пайдаланылатын жазулардың санын қысқарту қарастырылған (өз атаулары мен түсіндірме).</w:t>
      </w:r>
    </w:p>
    <w:bookmarkEnd w:id="2350"/>
    <w:bookmarkStart w:name="z16076" w:id="2351"/>
    <w:p>
      <w:pPr>
        <w:spacing w:after="0"/>
        <w:ind w:left="0"/>
        <w:jc w:val="both"/>
      </w:pPr>
      <w:r>
        <w:rPr>
          <w:rFonts w:ascii="Times New Roman"/>
          <w:b w:val="false"/>
          <w:i w:val="false"/>
          <w:color w:val="000000"/>
          <w:sz w:val="28"/>
        </w:rPr>
        <w:t>
      6. Егер шартты белгілер олардың арасындағы саңылауы бар жоспарларда көрсетілуі тиіс (мысалы, бір-біріне заттай жанаспайтын сабақтас объектілер жаңғыртылған кезде), онда осы саңылаудың ең аз шамасы 0,3 мм-ге белгіленеді.</w:t>
      </w:r>
    </w:p>
    <w:bookmarkEnd w:id="2351"/>
    <w:bookmarkStart w:name="z16077" w:id="2352"/>
    <w:p>
      <w:pPr>
        <w:spacing w:after="0"/>
        <w:ind w:left="0"/>
        <w:jc w:val="both"/>
      </w:pPr>
      <w:r>
        <w:rPr>
          <w:rFonts w:ascii="Times New Roman"/>
          <w:b w:val="false"/>
          <w:i w:val="false"/>
          <w:color w:val="000000"/>
          <w:sz w:val="28"/>
        </w:rPr>
        <w:t>
      Жоспар масштабында көрінбейтін объектілерді бейнелеуге арналған белгілерді, әдетте, оңтүстік жақтауға перпендикуляр орналастыру керек. Құрылыстардың, ғимараттардың және басқа да кейбір объектілердің белгілері ерекшелік болып табылады, бұл оларға түсініктеме тармақтарында белгіленген. Аталған белгілер тиісті объектілердің жергілікті жерде орналасуына сәйкес жоспарда бағдарланады.</w:t>
      </w:r>
    </w:p>
    <w:bookmarkEnd w:id="2352"/>
    <w:bookmarkStart w:name="z16078" w:id="2353"/>
    <w:p>
      <w:pPr>
        <w:spacing w:after="0"/>
        <w:ind w:left="0"/>
        <w:jc w:val="both"/>
      </w:pPr>
      <w:r>
        <w:rPr>
          <w:rFonts w:ascii="Times New Roman"/>
          <w:b w:val="false"/>
          <w:i w:val="false"/>
          <w:color w:val="000000"/>
          <w:sz w:val="28"/>
        </w:rPr>
        <w:t>
      Маңызды объектілердің белгілерін беруді қамтамасыз ету үшін олармен жапсарлас еңіс белгілерді салуға жол беріледі.</w:t>
      </w:r>
    </w:p>
    <w:bookmarkEnd w:id="2353"/>
    <w:bookmarkStart w:name="z16079" w:id="2354"/>
    <w:p>
      <w:pPr>
        <w:spacing w:after="0"/>
        <w:ind w:left="0"/>
        <w:jc w:val="both"/>
      </w:pPr>
      <w:r>
        <w:rPr>
          <w:rFonts w:ascii="Times New Roman"/>
          <w:b w:val="false"/>
          <w:i w:val="false"/>
          <w:color w:val="000000"/>
          <w:sz w:val="28"/>
        </w:rPr>
        <w:t>
      7. Жергілікті жердегі объектінің жағдайы масштабтан тыс шартты белгінің мынадай нүктелері жоспарда жауап беруі тиіс:</w:t>
      </w:r>
    </w:p>
    <w:bookmarkEnd w:id="2354"/>
    <w:bookmarkStart w:name="z16080" w:id="2355"/>
    <w:p>
      <w:pPr>
        <w:spacing w:after="0"/>
        <w:ind w:left="0"/>
        <w:jc w:val="both"/>
      </w:pPr>
      <w:r>
        <w:rPr>
          <w:rFonts w:ascii="Times New Roman"/>
          <w:b w:val="false"/>
          <w:i w:val="false"/>
          <w:color w:val="000000"/>
          <w:sz w:val="28"/>
        </w:rPr>
        <w:t>
      1) Дұрыс нысандағы белгілер үшін (шеңбер, шаршы, үшбұрыш, жұлдыз және т. б.) - белгінің ортасы;</w:t>
      </w:r>
    </w:p>
    <w:bookmarkEnd w:id="2355"/>
    <w:bookmarkStart w:name="z16081" w:id="2356"/>
    <w:p>
      <w:pPr>
        <w:spacing w:after="0"/>
        <w:ind w:left="0"/>
        <w:jc w:val="both"/>
      </w:pPr>
      <w:r>
        <w:rPr>
          <w:rFonts w:ascii="Times New Roman"/>
          <w:b w:val="false"/>
          <w:i w:val="false"/>
          <w:color w:val="000000"/>
          <w:sz w:val="28"/>
        </w:rPr>
        <w:t>
      2) объектінің перспективалық бейнесі түріндегі белгілер үшін (су өлшегіш посттар, маяктар, жар-жартастар және т. б.) - белгі негізінің ортасы;</w:t>
      </w:r>
    </w:p>
    <w:bookmarkEnd w:id="2356"/>
    <w:bookmarkStart w:name="z16082" w:id="2357"/>
    <w:p>
      <w:pPr>
        <w:spacing w:after="0"/>
        <w:ind w:left="0"/>
        <w:jc w:val="both"/>
      </w:pPr>
      <w:r>
        <w:rPr>
          <w:rFonts w:ascii="Times New Roman"/>
          <w:b w:val="false"/>
          <w:i w:val="false"/>
          <w:color w:val="000000"/>
          <w:sz w:val="28"/>
        </w:rPr>
        <w:t>
      3) негіздегі тік бұрышы бар белгілер үшін (ағаш тұқымдары, километрлік бағаналар, су бөлу бағаналары және т. б.) - белгі бұрышының шыңы;</w:t>
      </w:r>
    </w:p>
    <w:bookmarkEnd w:id="2357"/>
    <w:bookmarkStart w:name="z16083" w:id="2358"/>
    <w:p>
      <w:pPr>
        <w:spacing w:after="0"/>
        <w:ind w:left="0"/>
        <w:jc w:val="both"/>
      </w:pPr>
      <w:r>
        <w:rPr>
          <w:rFonts w:ascii="Times New Roman"/>
          <w:b w:val="false"/>
          <w:i w:val="false"/>
          <w:color w:val="000000"/>
          <w:sz w:val="28"/>
        </w:rPr>
        <w:t>
      4) бірнеше фигуралардың үйлесімі түріндегі белгілер үшін (мұнай және газ мұнаралары, сағаттар, мұнара үлгісіндегі құрылыстар, жартас реперлері және т. б.) - белгінің төменгі фигурасының орталығы.</w:t>
      </w:r>
    </w:p>
    <w:bookmarkEnd w:id="2358"/>
    <w:bookmarkStart w:name="z16084" w:id="2359"/>
    <w:p>
      <w:pPr>
        <w:spacing w:after="0"/>
        <w:ind w:left="0"/>
        <w:jc w:val="both"/>
      </w:pPr>
      <w:r>
        <w:rPr>
          <w:rFonts w:ascii="Times New Roman"/>
          <w:b w:val="false"/>
          <w:i w:val="false"/>
          <w:color w:val="000000"/>
          <w:sz w:val="28"/>
        </w:rPr>
        <w:t>
      8. Кестедегі белгілердің суреттері олардың өлшемін миллиметрмен көрсететін сандармен сүйемелденеді. Егер екі сан берілсе, біріншісі белгінің биіктігін, ал екіншісі - енін сипаттайды. Суретте бір сан келтірілген кезде, бұл белгінің биіктігі мен ені бірдей екенін, ал цифр мүлдем берілмесе, онда белгінің мөлшерін кестедегі тиісті сурет бойынша қабылдау керек екенін белдіреді.</w:t>
      </w:r>
    </w:p>
    <w:bookmarkEnd w:id="2359"/>
    <w:bookmarkStart w:name="z16085" w:id="2360"/>
    <w:p>
      <w:pPr>
        <w:spacing w:after="0"/>
        <w:ind w:left="0"/>
        <w:jc w:val="both"/>
      </w:pPr>
      <w:r>
        <w:rPr>
          <w:rFonts w:ascii="Times New Roman"/>
          <w:b w:val="false"/>
          <w:i w:val="false"/>
          <w:color w:val="000000"/>
          <w:sz w:val="28"/>
        </w:rPr>
        <w:t>
      9. Шартты белгілердің барлық өлшемдері орташа жүктемемен топографиялық жоспарларға арнап берілген. Көрсетілген өлшемдерді жоспардың үлкен жүктемесі кезінде (мысалы, қалалар үшін) немесе шағын контурларды толтыру кезінде үштен бір бөлікке азайтуға болады. Маңызды объектілерді бөлу мақсатында шамалы контурлық жүктемесі бар жоспарларда олардың шартты белгілері тиісінше ұлғайтылуы мүмкін.</w:t>
      </w:r>
    </w:p>
    <w:bookmarkEnd w:id="2360"/>
    <w:bookmarkStart w:name="z16086" w:id="2361"/>
    <w:p>
      <w:pPr>
        <w:spacing w:after="0"/>
        <w:ind w:left="0"/>
        <w:jc w:val="both"/>
      </w:pPr>
      <w:r>
        <w:rPr>
          <w:rFonts w:ascii="Times New Roman"/>
          <w:b w:val="false"/>
          <w:i w:val="false"/>
          <w:color w:val="000000"/>
          <w:sz w:val="28"/>
        </w:rPr>
        <w:t>
      Масштабтары 1:500 және 1:1000 жоспарларының бір бөлігі үшін, тек тікелей пайдалануға ғана емес, кейіннен репродукциялау үшін азайта отырып, сонымен қатар кестелерде регламенттелген шартты белгілердің мөлшерін жалпы 1,5 немесе 2 есе арттыруға рұқсат етіледі.</w:t>
      </w:r>
    </w:p>
    <w:bookmarkEnd w:id="2361"/>
    <w:bookmarkStart w:name="z16087" w:id="2362"/>
    <w:p>
      <w:pPr>
        <w:spacing w:after="0"/>
        <w:ind w:left="0"/>
        <w:jc w:val="both"/>
      </w:pPr>
      <w:r>
        <w:rPr>
          <w:rFonts w:ascii="Times New Roman"/>
          <w:b w:val="false"/>
          <w:i w:val="false"/>
          <w:color w:val="000000"/>
          <w:sz w:val="28"/>
        </w:rPr>
        <w:t>
      10. Кестелерде белгіленген табиғи өсімдіктер, ауыл шаруашылығы алқаптары, жер бетінің микроформалары, батпақтар, сортаңдар немесе топырақтар орналасқан алаңдарды бейнелеу үшін қабылданған шартты белгілер арасындағы қашықтық олардың контурлары 25 см2 және одан көп болғанда 1,5; 2 немесе 3 есе ұлғайтылуы мүмкін.</w:t>
      </w:r>
    </w:p>
    <w:bookmarkEnd w:id="2362"/>
    <w:bookmarkStart w:name="z16088" w:id="2363"/>
    <w:p>
      <w:pPr>
        <w:spacing w:after="0"/>
        <w:ind w:left="0"/>
        <w:jc w:val="both"/>
      </w:pPr>
      <w:r>
        <w:rPr>
          <w:rFonts w:ascii="Times New Roman"/>
          <w:b w:val="false"/>
          <w:i w:val="false"/>
          <w:color w:val="000000"/>
          <w:sz w:val="28"/>
        </w:rPr>
        <w:t>
      11. Масштабы 1:2000 бір жолғы пайдалану жоспарларында, сондай-ақ масштабы 1:1000 және 1:500 болғанда тапсырыс берушінің келісімі бойынша объектілердің графикалық шартты белгілерін осы контурлардың топографиялық сипаттамасын беретін тиісті түсіндірме жазбалармен ішінара ауыстыруға рұқсат етіледі.</w:t>
      </w:r>
    </w:p>
    <w:bookmarkEnd w:id="2363"/>
    <w:bookmarkStart w:name="z16089" w:id="2364"/>
    <w:p>
      <w:pPr>
        <w:spacing w:after="0"/>
        <w:ind w:left="0"/>
        <w:jc w:val="both"/>
      </w:pPr>
      <w:r>
        <w:rPr>
          <w:rFonts w:ascii="Times New Roman"/>
          <w:b w:val="false"/>
          <w:i w:val="false"/>
          <w:color w:val="000000"/>
          <w:sz w:val="28"/>
        </w:rPr>
        <w:t>
      12. Егер шартты белгілер орталықтары жоспар шеңберінде орналасқан болса, онда оларды осы және аралас жоспарларға енгізеді; егер белгінің орталығы жоспар ішінде шеңбердің жанында болса, онда объектінің шартты белгісі осында толық, ал жақтадың сызығын ажырата отырып бейнелейді.</w:t>
      </w:r>
    </w:p>
    <w:bookmarkEnd w:id="2364"/>
    <w:bookmarkStart w:name="z16090" w:id="2365"/>
    <w:p>
      <w:pPr>
        <w:spacing w:after="0"/>
        <w:ind w:left="0"/>
        <w:jc w:val="both"/>
      </w:pPr>
      <w:r>
        <w:rPr>
          <w:rFonts w:ascii="Times New Roman"/>
          <w:b w:val="false"/>
          <w:i w:val="false"/>
          <w:color w:val="000000"/>
          <w:sz w:val="28"/>
        </w:rPr>
        <w:t>
      13. Егер топографиялық объектіні барлық төрт масштабты жоспарларда беру үшін кестелерде бір жалпы шартты белгі (мысалы, ұңғымалар, радиомачталар, жағалау сызықтары, сарқырамалар, сырғымалар, жоспар ойықтары, бос жерлер және т.б.) берілсе, онда оған түсіндірме жазбалардың өлшемдері 1:500 және 1:1000 масштабты жоспарларға жатады. Масштабтары 1:2000 және 1:5000 жоспарлары үшін тиісті жазбалардың өлшемдері жазулардың қаріптерінің үлгілері бар жиынтық кестелер бойынша анықталуы тиіс, онда талап етілетін көрсеткіштер масштабтардың екі тобы үшін көзделген.</w:t>
      </w:r>
    </w:p>
    <w:bookmarkEnd w:id="2365"/>
    <w:bookmarkStart w:name="z16091" w:id="2366"/>
    <w:p>
      <w:pPr>
        <w:spacing w:after="0"/>
        <w:ind w:left="0"/>
        <w:jc w:val="both"/>
      </w:pPr>
      <w:r>
        <w:rPr>
          <w:rFonts w:ascii="Times New Roman"/>
          <w:b w:val="false"/>
          <w:i w:val="false"/>
          <w:color w:val="000000"/>
          <w:sz w:val="28"/>
        </w:rPr>
        <w:t>
      14. Пунктирмен өсімдік контурларын, ауыл шаруашылығы алқаптарын, топырақты, пайдалы қазбалардың ашық әзірлемелерін, үйінділер мен ойықтарды, тастардың жиналуын, сырғымаларды, фирналық алқаптарды, жер бетінің микроформаларын, батпақтар мен сортаң жерлерді бейнелеу кезінде олардың шекараларын белгілеу барлық бұрыштарды, өткір майысулар мен контурлардың бұрылыстарын бекіту үшін орналастыру қажет. Егер соңғыларының ауданы осы белгілерде регламенттелгеннен аз болса, онда бағдарлы мәндегі немесе шаруашылық жағынан аса құнды контурлар үшін кестедегі өлшемдермен салыстырғанда белгілерді үштен бір бөлікке қоюға рұқсат етіледі.</w:t>
      </w:r>
    </w:p>
    <w:bookmarkEnd w:id="2366"/>
    <w:bookmarkStart w:name="z16092" w:id="2367"/>
    <w:p>
      <w:pPr>
        <w:spacing w:after="0"/>
        <w:ind w:left="0"/>
        <w:jc w:val="both"/>
      </w:pPr>
      <w:r>
        <w:rPr>
          <w:rFonts w:ascii="Times New Roman"/>
          <w:b w:val="false"/>
          <w:i w:val="false"/>
          <w:color w:val="000000"/>
          <w:sz w:val="28"/>
        </w:rPr>
        <w:t>
      15. Пунктирлер, егер ол әкімшілік-саяси шекаралармен, табиғи (тар орман алқаптары, жиектер, жағалау сызықтары және т.б.), сондай-ақ жасанды жер үсті объектілерімен (жолдар, қоршаулар, құбырлар және т. б.) сәйкес келсе, сондай-ақ егер контурлар олардың бойымен жоспар масштабында 1 мм-ден кем қашықтықта өтетін болса, жоспарларда контурды шектеу үшін қолданылмайды.</w:t>
      </w:r>
    </w:p>
    <w:bookmarkEnd w:id="2367"/>
    <w:bookmarkStart w:name="z16093" w:id="2368"/>
    <w:p>
      <w:pPr>
        <w:spacing w:after="0"/>
        <w:ind w:left="0"/>
        <w:jc w:val="both"/>
      </w:pPr>
      <w:r>
        <w:rPr>
          <w:rFonts w:ascii="Times New Roman"/>
          <w:b w:val="false"/>
          <w:i w:val="false"/>
          <w:color w:val="000000"/>
          <w:sz w:val="28"/>
        </w:rPr>
        <w:t>
      Әуе және жер асты желілік объектілердің белгілері контурлардың шекаралары болып табылмайды.</w:t>
      </w:r>
    </w:p>
    <w:bookmarkEnd w:id="2368"/>
    <w:bookmarkStart w:name="z16094" w:id="2369"/>
    <w:p>
      <w:pPr>
        <w:spacing w:after="0"/>
        <w:ind w:left="0"/>
        <w:jc w:val="both"/>
      </w:pPr>
      <w:r>
        <w:rPr>
          <w:rFonts w:ascii="Times New Roman"/>
          <w:b w:val="false"/>
          <w:i w:val="false"/>
          <w:color w:val="000000"/>
          <w:sz w:val="28"/>
        </w:rPr>
        <w:t>
      16. Топографиялық жоспарларда бір контурда өсімдіктердің шартты белгілерін, жер беті мен топырақтың микроформаларын, егер олар бір түсті болса, үштен аспайтын және егер бұл белгілер әр түрлі түсті болса, төрттен аспайтын етіп біріктіруге жол беріледі.</w:t>
      </w:r>
    </w:p>
    <w:bookmarkEnd w:id="2369"/>
    <w:bookmarkStart w:name="z16095" w:id="2370"/>
    <w:p>
      <w:pPr>
        <w:spacing w:after="0"/>
        <w:ind w:left="0"/>
        <w:jc w:val="both"/>
      </w:pPr>
      <w:r>
        <w:rPr>
          <w:rFonts w:ascii="Times New Roman"/>
          <w:b w:val="false"/>
          <w:i w:val="false"/>
          <w:color w:val="000000"/>
          <w:sz w:val="28"/>
        </w:rPr>
        <w:t>
      17. Топографиялық объектілердің сандық сипаттамаларын тиісті шартты белгілердегі кестелерде берілгеніне сәйкес жоспарда орналастыру қажет. Орын жетіспеген жағдайда санның кейбір ығысуына жол беріледі.</w:t>
      </w:r>
    </w:p>
    <w:bookmarkEnd w:id="2370"/>
    <w:bookmarkStart w:name="z16096" w:id="2371"/>
    <w:p>
      <w:pPr>
        <w:spacing w:after="0"/>
        <w:ind w:left="0"/>
        <w:jc w:val="both"/>
      </w:pPr>
      <w:r>
        <w:rPr>
          <w:rFonts w:ascii="Times New Roman"/>
          <w:b w:val="false"/>
          <w:i w:val="false"/>
          <w:color w:val="000000"/>
          <w:sz w:val="28"/>
        </w:rPr>
        <w:t>
      18. Бірқатар топографиялық объектілерді белгілеуде олардың нөмірлерін береді, оның үстіне шекаралық белгілер мен бағдар бағандарында саяси-әкімшілік шекаралар бойынша -міндетті түрде, ал түсіру желілерінің бекітілген нүктелерінде және барлау және коммуникациялық мақсаттағы кейбір объектілерде - қосымша талаптар бойынша.</w:t>
      </w:r>
    </w:p>
    <w:bookmarkEnd w:id="2371"/>
    <w:bookmarkStart w:name="z16097" w:id="2372"/>
    <w:p>
      <w:pPr>
        <w:spacing w:after="0"/>
        <w:ind w:left="0"/>
        <w:jc w:val="both"/>
      </w:pPr>
      <w:r>
        <w:rPr>
          <w:rFonts w:ascii="Times New Roman"/>
          <w:b w:val="false"/>
          <w:i w:val="false"/>
          <w:color w:val="000000"/>
          <w:sz w:val="28"/>
        </w:rPr>
        <w:t>
      19. Топографиялық жоспарлардың түпнұсқалары оларды кейіннен басып шығаруды немесе тікелей жедел көбейтуді есептей отырып дайындалады. Жоспарларды басып шығару бір түсті - масштабы 1:5000 жоспарларды қайта шығару кезінде басым түрде қолданылатын негізгі және көп түсті болуы мүмкін.</w:t>
      </w:r>
    </w:p>
    <w:bookmarkEnd w:id="2372"/>
    <w:bookmarkStart w:name="z16098" w:id="2373"/>
    <w:p>
      <w:pPr>
        <w:spacing w:after="0"/>
        <w:ind w:left="0"/>
        <w:jc w:val="both"/>
      </w:pPr>
      <w:r>
        <w:rPr>
          <w:rFonts w:ascii="Times New Roman"/>
          <w:b w:val="false"/>
          <w:i w:val="false"/>
          <w:color w:val="000000"/>
          <w:sz w:val="28"/>
        </w:rPr>
        <w:t>
      Көп түсті басылымда гидрографиялық желі, мұздықтар, батпақтар, сортаңдар және координаттық сызықтардың қиылыстары жасыл түспен, рельеф - қоңыр, су кеңістіктері - көгілдір, жоспар мазмұнының қалған элементтері - қара түспен беріледі. Кейбір жағдайларда қосымша талаптар бойынша ағаш-бұта өсімдіктерін бейнелеу үшін жасыл түсті, ал қатты жабыны бар көшелер мен алаңдар үшін қоңыр бояудан қызғылт немесе нүктелі торды пайдаланады.</w:t>
      </w:r>
    </w:p>
    <w:bookmarkEnd w:id="2373"/>
    <w:bookmarkStart w:name="z16099" w:id="2374"/>
    <w:p>
      <w:pPr>
        <w:spacing w:after="0"/>
        <w:ind w:left="0"/>
        <w:jc w:val="both"/>
      </w:pPr>
      <w:r>
        <w:rPr>
          <w:rFonts w:ascii="Times New Roman"/>
          <w:b w:val="false"/>
          <w:i w:val="false"/>
          <w:color w:val="000000"/>
          <w:sz w:val="28"/>
        </w:rPr>
        <w:t>
      20. Топографиялық жоспарларды нақты саланың қажеттілігі үшін құрылған (яғни мамандандырылған мақсаты бар) олардың түпнұсқаларынан кез келген тәсілмен жаңғыртуға дайындау кезінде алдымен Тапсырыс беруші белгілеген көшірмелердің санын алып тастайды, содан кейін барлық одан әрі ресімдеуді топографиялық жоспарлар үшін негізгі шартты белгілерде әдеттегі тәртіппен жүргізеді.</w:t>
      </w:r>
    </w:p>
    <w:bookmarkEnd w:id="2374"/>
    <w:bookmarkStart w:name="z16100" w:id="2375"/>
    <w:p>
      <w:pPr>
        <w:spacing w:after="0"/>
        <w:ind w:left="0"/>
        <w:jc w:val="both"/>
      </w:pPr>
      <w:r>
        <w:rPr>
          <w:rFonts w:ascii="Times New Roman"/>
          <w:b w:val="false"/>
          <w:i w:val="false"/>
          <w:color w:val="000000"/>
          <w:sz w:val="28"/>
        </w:rPr>
        <w:t>
      Геодезиялық пункттер</w:t>
      </w:r>
    </w:p>
    <w:bookmarkEnd w:id="2375"/>
    <w:bookmarkStart w:name="z16101" w:id="2376"/>
    <w:p>
      <w:pPr>
        <w:spacing w:after="0"/>
        <w:ind w:left="0"/>
        <w:jc w:val="both"/>
      </w:pPr>
      <w:r>
        <w:rPr>
          <w:rFonts w:ascii="Times New Roman"/>
          <w:b w:val="false"/>
          <w:i w:val="false"/>
          <w:color w:val="000000"/>
          <w:sz w:val="28"/>
        </w:rPr>
        <w:t>
      21 (1-5). Топографиялық жоспарларда барлық ел үшін бірыңғай координаттар жүйесіндегі жергілікті жердегі Мемлекеттік геодезиялық желінің барлық пункттері, қоюландырудың геодезиялық желілерінің пункттері және топографиялық түсірілімдерге арналған түсірілім геодезиялық желілерінің нүктелері көрсетіледі.</w:t>
      </w:r>
    </w:p>
    <w:bookmarkEnd w:id="2376"/>
    <w:bookmarkStart w:name="z16102" w:id="2377"/>
    <w:p>
      <w:pPr>
        <w:spacing w:after="0"/>
        <w:ind w:left="0"/>
        <w:jc w:val="both"/>
      </w:pPr>
      <w:r>
        <w:rPr>
          <w:rFonts w:ascii="Times New Roman"/>
          <w:b w:val="false"/>
          <w:i w:val="false"/>
          <w:color w:val="000000"/>
          <w:sz w:val="28"/>
        </w:rPr>
        <w:t>
      22 (1). Жоспарлардағы мемлекеттік геодезиялық желі пункттерінің шартты белгісімен айқындалған 1, 2, 3 және 4-класты триангуляция, полигонометрия және трилатерация тармақтарын білдіреді және геодезиялық координаттардың белгіленген жүйесінде есептелген координаттары бар.</w:t>
      </w:r>
    </w:p>
    <w:bookmarkEnd w:id="2377"/>
    <w:bookmarkStart w:name="z16103" w:id="2378"/>
    <w:p>
      <w:pPr>
        <w:spacing w:after="0"/>
        <w:ind w:left="0"/>
        <w:jc w:val="both"/>
      </w:pPr>
      <w:r>
        <w:rPr>
          <w:rFonts w:ascii="Times New Roman"/>
          <w:b w:val="false"/>
          <w:i w:val="false"/>
          <w:color w:val="000000"/>
          <w:sz w:val="28"/>
        </w:rPr>
        <w:t>
      23 (1). Мемлекеттік геодезиялық желінің әрбір тармағын белгілегенде оның орталығы мен жер бетінің белгісі қойылады.</w:t>
      </w:r>
    </w:p>
    <w:bookmarkEnd w:id="2378"/>
    <w:bookmarkStart w:name="z16104" w:id="2379"/>
    <w:p>
      <w:pPr>
        <w:spacing w:after="0"/>
        <w:ind w:left="0"/>
        <w:jc w:val="both"/>
      </w:pPr>
      <w:r>
        <w:rPr>
          <w:rFonts w:ascii="Times New Roman"/>
          <w:b w:val="false"/>
          <w:i w:val="false"/>
          <w:color w:val="000000"/>
          <w:sz w:val="28"/>
        </w:rPr>
        <w:t>
      І-IV класты нивелирлеуден алынған пункттер орталықтарының белгілері, сондай-ақ жер бетінің көлденең рельеф қимасы кезінде 0,5 м кейін метрдің жүздік үлесіне дейін жазылады. Қалған жағдайларда метрдің (жүздік немесе ондық) қандай үлесіне дейін пункттер орталықтарының және жер бетінің белгілерін жазу керек, түсіруге арналған техникалық жобада берілуге тиіс. Егер белгілердің айырмасы 0,2 м-ден кем болса (рельефтің қимасы 0,5 м - ден кейін 0,1 м-ден кем болса), онда жоспарда тек орталықтардың белгілері ғана беріледі.</w:t>
      </w:r>
    </w:p>
    <w:bookmarkEnd w:id="2379"/>
    <w:bookmarkStart w:name="z16105" w:id="2380"/>
    <w:p>
      <w:pPr>
        <w:spacing w:after="0"/>
        <w:ind w:left="0"/>
        <w:jc w:val="both"/>
      </w:pPr>
      <w:r>
        <w:rPr>
          <w:rFonts w:ascii="Times New Roman"/>
          <w:b w:val="false"/>
          <w:i w:val="false"/>
          <w:color w:val="000000"/>
          <w:sz w:val="28"/>
        </w:rPr>
        <w:t>
      Пункттердің өз атаулары жоспарларда, ол үшін жеткілікті орын болған кезде жазылуға тиіс.</w:t>
      </w:r>
    </w:p>
    <w:bookmarkEnd w:id="2380"/>
    <w:bookmarkStart w:name="z16106" w:id="2381"/>
    <w:p>
      <w:pPr>
        <w:spacing w:after="0"/>
        <w:ind w:left="0"/>
        <w:jc w:val="both"/>
      </w:pPr>
      <w:r>
        <w:rPr>
          <w:rFonts w:ascii="Times New Roman"/>
          <w:b w:val="false"/>
          <w:i w:val="false"/>
          <w:color w:val="000000"/>
          <w:sz w:val="28"/>
        </w:rPr>
        <w:t>
      24. (1, 2). Мемлекеттік геодезиялық желі пункттерін көрсету кезінде аумақ сипатындағы айырмашылықтарға негізделген нұсқаларды ескеру қажет.</w:t>
      </w:r>
    </w:p>
    <w:bookmarkEnd w:id="2381"/>
    <w:bookmarkStart w:name="z16107" w:id="2382"/>
    <w:p>
      <w:pPr>
        <w:spacing w:after="0"/>
        <w:ind w:left="0"/>
        <w:jc w:val="both"/>
      </w:pPr>
      <w:r>
        <w:rPr>
          <w:rFonts w:ascii="Times New Roman"/>
          <w:b w:val="false"/>
          <w:i w:val="false"/>
          <w:color w:val="000000"/>
          <w:sz w:val="28"/>
        </w:rPr>
        <w:t>
      Тіректер арасында 5 мм және одан да көп арақашықтығы бар жазық бетіндегі пункттер үшін (жоспар масштабында) олардың әрқайсысын құрылыс материалы бойынша бөлімшемен (ЖН) көрсетеді. N 106-108). Қашықтықтар аз болған кезде пункттің өзінің белгісін ғана сызады.</w:t>
      </w:r>
    </w:p>
    <w:bookmarkEnd w:id="2382"/>
    <w:bookmarkStart w:name="z16108" w:id="2383"/>
    <w:p>
      <w:pPr>
        <w:spacing w:after="0"/>
        <w:ind w:left="0"/>
        <w:jc w:val="both"/>
      </w:pPr>
      <w:r>
        <w:rPr>
          <w:rFonts w:ascii="Times New Roman"/>
          <w:b w:val="false"/>
          <w:i w:val="false"/>
          <w:color w:val="000000"/>
          <w:sz w:val="28"/>
        </w:rPr>
        <w:t>
      Қорғандардағы геодезиялық пункттер, соңғылардың көлеміне байланысты, екі тиісті бөлек белгінің үйлесімін немесе бір құрамдастырылған белгіні көрсетеді, бұл ретте екі жағдайда да қорғандардың салыстырмалы биіктігін көрсетеді.</w:t>
      </w:r>
    </w:p>
    <w:bookmarkEnd w:id="2383"/>
    <w:bookmarkStart w:name="z16109" w:id="2384"/>
    <w:p>
      <w:pPr>
        <w:spacing w:after="0"/>
        <w:ind w:left="0"/>
        <w:jc w:val="both"/>
      </w:pPr>
      <w:r>
        <w:rPr>
          <w:rFonts w:ascii="Times New Roman"/>
          <w:b w:val="false"/>
          <w:i w:val="false"/>
          <w:color w:val="000000"/>
          <w:sz w:val="28"/>
        </w:rPr>
        <w:t>
      Табиғи бұдырларда геодезиялық пункттерді бейнелеу кезінде қажет болған жағдайда көлденеңнің суретін бұзуға жол беріледі.</w:t>
      </w:r>
    </w:p>
    <w:bookmarkEnd w:id="2384"/>
    <w:bookmarkStart w:name="z16110" w:id="2385"/>
    <w:p>
      <w:pPr>
        <w:spacing w:after="0"/>
        <w:ind w:left="0"/>
        <w:jc w:val="both"/>
      </w:pPr>
      <w:r>
        <w:rPr>
          <w:rFonts w:ascii="Times New Roman"/>
          <w:b w:val="false"/>
          <w:i w:val="false"/>
          <w:color w:val="000000"/>
          <w:sz w:val="28"/>
        </w:rPr>
        <w:t>
      Жар-жартастардағы геодезиялық пункттер оларды шартты белгілеуді (үшбұрышты) жар-жартас контурының тиісті учаскесіне сурет салу жолымен қайта жаңғыртады немесе егер кіші жар-жартастың мөлшері болса, пункт пен жартастың жалпы белгісімен көрсетіледі. Жоспардағы орын болуына байланысты жартасқа пункт белгісімен қатар оның салыстырмалы биіктігін немесе жартас негізіндегі жердің абсолюттік белгісін (N 334, п. 461) көрсетеді. Жер сынықтарымен жабылған кезде бұл белгі берілмейді.</w:t>
      </w:r>
    </w:p>
    <w:bookmarkEnd w:id="2385"/>
    <w:bookmarkStart w:name="z16111" w:id="2386"/>
    <w:p>
      <w:pPr>
        <w:spacing w:after="0"/>
        <w:ind w:left="0"/>
        <w:jc w:val="both"/>
      </w:pPr>
      <w:r>
        <w:rPr>
          <w:rFonts w:ascii="Times New Roman"/>
          <w:b w:val="false"/>
          <w:i w:val="false"/>
          <w:color w:val="000000"/>
          <w:sz w:val="28"/>
        </w:rPr>
        <w:t>
      25 (2). Ғимараттар мен құрылыстардағы геодезиялық пункттер осы пункттердің шартты белгісінің үшбұрышының орталығы координаттары анықталған ғимараттың нүктесіне жауап беруі үшін жоспарларда бейнеленеді.</w:t>
      </w:r>
    </w:p>
    <w:bookmarkEnd w:id="2386"/>
    <w:bookmarkStart w:name="z16112" w:id="2387"/>
    <w:p>
      <w:pPr>
        <w:spacing w:after="0"/>
        <w:ind w:left="0"/>
        <w:jc w:val="both"/>
      </w:pPr>
      <w:r>
        <w:rPr>
          <w:rFonts w:ascii="Times New Roman"/>
          <w:b w:val="false"/>
          <w:i w:val="false"/>
          <w:color w:val="000000"/>
          <w:sz w:val="28"/>
        </w:rPr>
        <w:t>
      Геодезиялық пункттер ретінде шіркеулер, мешіттер, зауыт құбырлары, телевизиялық діңгектер, мұнара үлгісіндегі күрделі құрылыстар сияқты объектілер таңдалса, олардың барлығы өздерінің шартты белгілерімен көрсетіледі. Бұл ретте, олардың геодезиялық мақсатындағы тиісті нүктелері координаттар бойынша жазылады, ал осы объектілердің әрқайсысында к немесе крд (яғни координаттау) түсіндірме жазбасы орналастырылуы тиіс.</w:t>
      </w:r>
    </w:p>
    <w:bookmarkEnd w:id="2387"/>
    <w:bookmarkStart w:name="z16113" w:id="2388"/>
    <w:p>
      <w:pPr>
        <w:spacing w:after="0"/>
        <w:ind w:left="0"/>
        <w:jc w:val="both"/>
      </w:pPr>
      <w:r>
        <w:rPr>
          <w:rFonts w:ascii="Times New Roman"/>
          <w:b w:val="false"/>
          <w:i w:val="false"/>
          <w:color w:val="000000"/>
          <w:sz w:val="28"/>
        </w:rPr>
        <w:t>
      26 (3, 4). Топографиялық жоспарларда қоюландырудың геодезиялық желілері пункттерінің шартты белгісімен 1 және 2 разрядтағы триангуляция және полигонометрия пункттері бейнеленеді.</w:t>
      </w:r>
    </w:p>
    <w:bookmarkEnd w:id="2388"/>
    <w:bookmarkStart w:name="z16114" w:id="2389"/>
    <w:p>
      <w:pPr>
        <w:spacing w:after="0"/>
        <w:ind w:left="0"/>
        <w:jc w:val="both"/>
      </w:pPr>
      <w:r>
        <w:rPr>
          <w:rFonts w:ascii="Times New Roman"/>
          <w:b w:val="false"/>
          <w:i w:val="false"/>
          <w:color w:val="000000"/>
          <w:sz w:val="28"/>
        </w:rPr>
        <w:t>
      Осы белгіні жоспарларда пайдалану керек:</w:t>
      </w:r>
    </w:p>
    <w:bookmarkEnd w:id="2389"/>
    <w:bookmarkStart w:name="z16115" w:id="2390"/>
    <w:p>
      <w:pPr>
        <w:spacing w:after="0"/>
        <w:ind w:left="0"/>
        <w:jc w:val="both"/>
      </w:pPr>
      <w:r>
        <w:rPr>
          <w:rFonts w:ascii="Times New Roman"/>
          <w:b w:val="false"/>
          <w:i w:val="false"/>
          <w:color w:val="000000"/>
          <w:sz w:val="28"/>
        </w:rPr>
        <w:t>
      1) бұрын қолданыста болған "КСРО-да мемлекеттік тірек геодезиялық желісін құру туралы негізгі ережелерге" (1939) сәйкес салынған және қазіргі заманғы мемлекеттік желіге қосылмаған 2, 3 және 4-класты геодезиялық желілердің пункттері;</w:t>
      </w:r>
    </w:p>
    <w:bookmarkEnd w:id="2390"/>
    <w:bookmarkStart w:name="z16116" w:id="2391"/>
    <w:p>
      <w:pPr>
        <w:spacing w:after="0"/>
        <w:ind w:left="0"/>
        <w:jc w:val="both"/>
      </w:pPr>
      <w:r>
        <w:rPr>
          <w:rFonts w:ascii="Times New Roman"/>
          <w:b w:val="false"/>
          <w:i w:val="false"/>
          <w:color w:val="000000"/>
          <w:sz w:val="28"/>
        </w:rPr>
        <w:t>
      2) мемлекеттік геодезиялық желі пункттерінің бұзылған орталықтары, яғни іс жүзінде пайдалану үшін неғұрлым ыңғайлы жерлерде орнатылатын негізгі пункт жанындағы қосымша құрылғылар.</w:t>
      </w:r>
    </w:p>
    <w:bookmarkEnd w:id="2391"/>
    <w:bookmarkStart w:name="z16117" w:id="2392"/>
    <w:p>
      <w:pPr>
        <w:spacing w:after="0"/>
        <w:ind w:left="0"/>
        <w:jc w:val="both"/>
      </w:pPr>
      <w:r>
        <w:rPr>
          <w:rFonts w:ascii="Times New Roman"/>
          <w:b w:val="false"/>
          <w:i w:val="false"/>
          <w:color w:val="000000"/>
          <w:sz w:val="28"/>
        </w:rPr>
        <w:t>
      27 (3, 4). Жоспарда графикалық мүмкіндіктер болған жағдайда (мысалы, құрылыс салынбаған аумақтарда) қоюландырудың геодезиялық желілерінің пункттерін белгілеу осы пункттердің нөмірлерімен немесе атауларымен (олар берілген кезде) ілесіп жүру керек.</w:t>
      </w:r>
    </w:p>
    <w:bookmarkEnd w:id="2392"/>
    <w:bookmarkStart w:name="z16118" w:id="2393"/>
    <w:p>
      <w:pPr>
        <w:spacing w:after="0"/>
        <w:ind w:left="0"/>
        <w:jc w:val="both"/>
      </w:pPr>
      <w:r>
        <w:rPr>
          <w:rFonts w:ascii="Times New Roman"/>
          <w:b w:val="false"/>
          <w:i w:val="false"/>
          <w:color w:val="000000"/>
          <w:sz w:val="28"/>
        </w:rPr>
        <w:t>
      Тармақтың нөмірі немесе атауы, әдетте, шартты белгінің сол жағына орналастырылады. Пункттің сандық сипаттамасын белгінің оң жағында - бөлшек түрінде береді. Егер пункт ортасының тек бір ғана белгісін салу көзделсе, онда оны бөлшек бөлмесіне ұштастыру керек, ал алымында пункт нөмірін жазу керек.</w:t>
      </w:r>
    </w:p>
    <w:bookmarkEnd w:id="2393"/>
    <w:bookmarkStart w:name="z16119" w:id="2394"/>
    <w:p>
      <w:pPr>
        <w:spacing w:after="0"/>
        <w:ind w:left="0"/>
        <w:jc w:val="both"/>
      </w:pPr>
      <w:r>
        <w:rPr>
          <w:rFonts w:ascii="Times New Roman"/>
          <w:b w:val="false"/>
          <w:i w:val="false"/>
          <w:color w:val="000000"/>
          <w:sz w:val="28"/>
        </w:rPr>
        <w:t>
      28 (3, 4). Жоспарларда қоюландырудың геодезиялық желілері пункттерін беру кезінде мемлекеттік геодезиялық желі пункттеріне арналған сияқты, атап айтқанда: жазық бетінде, қорғандарда, табиғи дауылдарда, жарларда және ғимараттарда оларды көрсетудің негізгі нұсқалары көзделеді. Осы жағдайда 24-тармақта келтірілген түсініктемелер толық қолданылады. Қосымша регламенттеу біліктер мен ғимараттардың қабырғаларында қоюландырудың геодезиялық желілерінің пункттерін бейнелеуге қатысты орынды (29, 30-тт).</w:t>
      </w:r>
    </w:p>
    <w:bookmarkEnd w:id="2394"/>
    <w:bookmarkStart w:name="z16120" w:id="2395"/>
    <w:p>
      <w:pPr>
        <w:spacing w:after="0"/>
        <w:ind w:left="0"/>
        <w:jc w:val="both"/>
      </w:pPr>
      <w:r>
        <w:rPr>
          <w:rFonts w:ascii="Times New Roman"/>
          <w:b w:val="false"/>
          <w:i w:val="false"/>
          <w:color w:val="000000"/>
          <w:sz w:val="28"/>
        </w:rPr>
        <w:t>
      29 (4). Ірі біліктерге ұштастырылған қоюландырудың геодезиялық желілерінің пункттері жоспарларда жарлардағы геодезиялық пункттер сияқты принцип бойынша, яғни осы пункт пен біліктің бірыңғай құрамдастырылған белгілеуін қолдана отырып (N 346 белгі), ал соңғысының үлкен шамасы жеткілікті болған кезде - оның контурына пункттің шартты белгісін сурет салу арқылы қолданылады.</w:t>
      </w:r>
    </w:p>
    <w:bookmarkEnd w:id="2395"/>
    <w:bookmarkStart w:name="z16121" w:id="2396"/>
    <w:p>
      <w:pPr>
        <w:spacing w:after="0"/>
        <w:ind w:left="0"/>
        <w:jc w:val="both"/>
      </w:pPr>
      <w:r>
        <w:rPr>
          <w:rFonts w:ascii="Times New Roman"/>
          <w:b w:val="false"/>
          <w:i w:val="false"/>
          <w:color w:val="000000"/>
          <w:sz w:val="28"/>
        </w:rPr>
        <w:t>
      30 (4). Ғимараттар қабырғаларындағы қоюландырудың геодезиялық желілерінің пункттері масштабы 1:500-1:2000 топографиялық жоспарларда көрсетіледі. Олардың шартты белгісі тиісті қабырғалардың бейнесіне параллель жазылуы тиіс, бұл ретте жоспардың графикалық жүктелген учаскелерінде осы белгіні 2,0-ден 1,5 мм-ге дейін азайтуға рұқсат етіледі. Бұл пункттер орталықтарының ғимараттар қабырғаларындағы белгілері топографиялық түсірілімдер кезінде тек қосымша талаптар бойынша ғана беріледі.</w:t>
      </w:r>
    </w:p>
    <w:bookmarkEnd w:id="2396"/>
    <w:bookmarkStart w:name="z16122" w:id="2397"/>
    <w:p>
      <w:pPr>
        <w:spacing w:after="0"/>
        <w:ind w:left="0"/>
        <w:jc w:val="both"/>
      </w:pPr>
      <w:r>
        <w:rPr>
          <w:rFonts w:ascii="Times New Roman"/>
          <w:b w:val="false"/>
          <w:i w:val="false"/>
          <w:color w:val="000000"/>
          <w:sz w:val="28"/>
        </w:rPr>
        <w:t>
      Егер ғимараттардың қабырғаларына, электр беру желілері тіректерінің іргетастарына, бұрғылау ұңғымаларына және басқа да осыған ұқсас құрылыстарға салынған қоюландырудың геодезиялық желілерінің пункттері жергілікті жерде қабырға реперлері немесе маркалары* түрінде ресімделсе, онда жоспарларда қайта шығару кезінде олар осы желілердің барлық басқа пункттері сияқты, атап айтқанда, ортасында нүктелі квадратпен көрсетілуі тиіс.</w:t>
      </w:r>
    </w:p>
    <w:bookmarkEnd w:id="2397"/>
    <w:bookmarkStart w:name="z16123" w:id="2398"/>
    <w:p>
      <w:pPr>
        <w:spacing w:after="0"/>
        <w:ind w:left="0"/>
        <w:jc w:val="both"/>
      </w:pPr>
      <w:r>
        <w:rPr>
          <w:rFonts w:ascii="Times New Roman"/>
          <w:b w:val="false"/>
          <w:i w:val="false"/>
          <w:color w:val="000000"/>
          <w:sz w:val="28"/>
        </w:rPr>
        <w:t>
      31 (5). Топографиялық жоспарларда түсіру геодезиялық желілерінің нүктелерін көрсету кезінде ұзақ мерзімді және уақытша бекітудің жоспарлы желілерінің нүктелері, ғимараттардың қабырғаларындағы және бұрыштарындағы нүктелер үшін бөлек белгілер қолданылады.</w:t>
      </w:r>
    </w:p>
    <w:bookmarkEnd w:id="2398"/>
    <w:bookmarkStart w:name="z16124" w:id="2399"/>
    <w:p>
      <w:pPr>
        <w:spacing w:after="0"/>
        <w:ind w:left="0"/>
        <w:jc w:val="both"/>
      </w:pPr>
      <w:r>
        <w:rPr>
          <w:rFonts w:ascii="Times New Roman"/>
          <w:b w:val="false"/>
          <w:i w:val="false"/>
          <w:color w:val="000000"/>
          <w:sz w:val="28"/>
        </w:rPr>
        <w:t>
      Осы нүктелерге белгілер жазбаларының мазмұны мен орналастырылуына және олардың нөмірлері жазбаларының жазбаларына қатысты мемлекеттік геодезиялық желі пункттері мен қоюландырудың геодезиялық желілерінің пункттеріне арналған (23, 27-тт).</w:t>
      </w:r>
    </w:p>
    <w:bookmarkEnd w:id="2399"/>
    <w:bookmarkStart w:name="z16125" w:id="2400"/>
    <w:p>
      <w:pPr>
        <w:spacing w:after="0"/>
        <w:ind w:left="0"/>
        <w:jc w:val="both"/>
      </w:pPr>
      <w:r>
        <w:rPr>
          <w:rFonts w:ascii="Times New Roman"/>
          <w:b w:val="false"/>
          <w:i w:val="false"/>
          <w:color w:val="000000"/>
          <w:sz w:val="28"/>
        </w:rPr>
        <w:t>
      32 (5). Ұзақ мерзімді бекітудің жоспарлы түсіру желілерінің нүктелеріне, яғни ұзақ сақтауға есептелген нүктелерге жергілікті жерлерде темір-бетон белгілері, рельстердің кесінділері, бетондалған металл қадалар немесе құбырлар түрінде тіркелген нүктелер жатады. Бетондалмаған ағаш бағаналар мен қазықтармен бекітілген белгілер және т. б. уақытша бекіту нүктелеріне жатады.</w:t>
      </w:r>
    </w:p>
    <w:bookmarkEnd w:id="2400"/>
    <w:bookmarkStart w:name="z16126" w:id="2401"/>
    <w:p>
      <w:pPr>
        <w:spacing w:after="0"/>
        <w:ind w:left="0"/>
        <w:jc w:val="both"/>
      </w:pPr>
      <w:r>
        <w:rPr>
          <w:rFonts w:ascii="Times New Roman"/>
          <w:b w:val="false"/>
          <w:i w:val="false"/>
          <w:color w:val="000000"/>
          <w:sz w:val="28"/>
        </w:rPr>
        <w:t>
      Масштабтары 1:5000 және 1:2000 жоспарлардағы уақытша бекітудің жоспарлы түсірілім желілерінің нүктелері қосымша талаптар бойынша көрсетеді.</w:t>
      </w:r>
    </w:p>
    <w:bookmarkEnd w:id="2401"/>
    <w:bookmarkStart w:name="z16127" w:id="2402"/>
    <w:p>
      <w:pPr>
        <w:spacing w:after="0"/>
        <w:ind w:left="0"/>
        <w:jc w:val="both"/>
      </w:pPr>
      <w:r>
        <w:rPr>
          <w:rFonts w:ascii="Times New Roman"/>
          <w:b w:val="false"/>
          <w:i w:val="false"/>
          <w:color w:val="000000"/>
          <w:sz w:val="28"/>
        </w:rPr>
        <w:t>
      33 (5). Ғимараттардың қабырғалары мен бұрыштарындағы жоспарлы түсіру желілерінің нүктелері масштабы 1:500-1:2000, соңғылары қосымша талаптар болған жағдайда, жоспарларда қайта шығаруға жатады.</w:t>
      </w:r>
    </w:p>
    <w:bookmarkEnd w:id="2402"/>
    <w:bookmarkStart w:name="z16128" w:id="2403"/>
    <w:p>
      <w:pPr>
        <w:spacing w:after="0"/>
        <w:ind w:left="0"/>
        <w:jc w:val="both"/>
      </w:pPr>
      <w:r>
        <w:rPr>
          <w:rFonts w:ascii="Times New Roman"/>
          <w:b w:val="false"/>
          <w:i w:val="false"/>
          <w:color w:val="000000"/>
          <w:sz w:val="28"/>
        </w:rPr>
        <w:t>
      Осы нүктелер жақсы бөлінуі үшін оларға берілген шартты белгілерде қажет болған жағдайда, крд немесе к. (яғни координаталған) жазуы беріледі.</w:t>
      </w:r>
    </w:p>
    <w:bookmarkEnd w:id="2403"/>
    <w:bookmarkStart w:name="z16129" w:id="2404"/>
    <w:p>
      <w:pPr>
        <w:spacing w:after="0"/>
        <w:ind w:left="0"/>
        <w:jc w:val="both"/>
      </w:pPr>
      <w:r>
        <w:rPr>
          <w:rFonts w:ascii="Times New Roman"/>
          <w:b w:val="false"/>
          <w:i w:val="false"/>
          <w:color w:val="000000"/>
          <w:sz w:val="28"/>
        </w:rPr>
        <w:t xml:space="preserve">
      Үлкен масштабты жоспарлар үшін кестеде осы нүктелердің шартты белгілерін ғимараттың координаталған бұрыштарында орналастырудың екі нұсқасы көзделген - шығыңқы дөңес бар ма, жоқ па екендігіне байланысты. </w:t>
      </w:r>
    </w:p>
    <w:bookmarkEnd w:id="2404"/>
    <w:bookmarkStart w:name="z16130" w:id="2405"/>
    <w:p>
      <w:pPr>
        <w:spacing w:after="0"/>
        <w:ind w:left="0"/>
        <w:jc w:val="both"/>
      </w:pPr>
      <w:r>
        <w:rPr>
          <w:rFonts w:ascii="Times New Roman"/>
          <w:b w:val="false"/>
          <w:i w:val="false"/>
          <w:color w:val="000000"/>
          <w:sz w:val="28"/>
        </w:rPr>
        <w:t>
      * Қазіргі уақытта қабырға маркаларын салу жүргізілмейді.</w:t>
      </w:r>
    </w:p>
    <w:bookmarkEnd w:id="2405"/>
    <w:bookmarkStart w:name="z16131" w:id="2406"/>
    <w:p>
      <w:pPr>
        <w:spacing w:after="0"/>
        <w:ind w:left="0"/>
        <w:jc w:val="both"/>
      </w:pPr>
      <w:r>
        <w:rPr>
          <w:rFonts w:ascii="Times New Roman"/>
          <w:b w:val="false"/>
          <w:i w:val="false"/>
          <w:color w:val="000000"/>
          <w:sz w:val="28"/>
        </w:rPr>
        <w:t>
      34 (6). Топографиялық жоспарлардағы астрономиялық пункттер ауқымды шартты белгімен көрсетіледі және орын болған жағдайда, олардың өз атауының жазуымен қоса жүреді.</w:t>
      </w:r>
    </w:p>
    <w:bookmarkEnd w:id="2406"/>
    <w:bookmarkStart w:name="z16132" w:id="2407"/>
    <w:p>
      <w:pPr>
        <w:spacing w:after="0"/>
        <w:ind w:left="0"/>
        <w:jc w:val="both"/>
      </w:pPr>
      <w:r>
        <w:rPr>
          <w:rFonts w:ascii="Times New Roman"/>
          <w:b w:val="false"/>
          <w:i w:val="false"/>
          <w:color w:val="000000"/>
          <w:sz w:val="28"/>
        </w:rPr>
        <w:t>
      35 (7). Бағдар пункттері - бұл геодезиялық пункттерден жергілікті жерде бекітілген (қадамен, пилонмен) бағыттар. Топографиялық жоспарларда бағ. п. түсіндірме жазбасы тиісті шартты белгілердің барлық жағдайларында жазылады.</w:t>
      </w:r>
    </w:p>
    <w:bookmarkEnd w:id="2407"/>
    <w:bookmarkStart w:name="z16133" w:id="2408"/>
    <w:p>
      <w:pPr>
        <w:spacing w:after="0"/>
        <w:ind w:left="0"/>
        <w:jc w:val="both"/>
      </w:pPr>
      <w:r>
        <w:rPr>
          <w:rFonts w:ascii="Times New Roman"/>
          <w:b w:val="false"/>
          <w:i w:val="false"/>
          <w:color w:val="000000"/>
          <w:sz w:val="28"/>
        </w:rPr>
        <w:t>
      36 (8). Шекаралық деп аталатын межелік белгілер жер пайдалану шекараларын белгілеу үшін орнатылады, соңғылары бірқатар жағдайларда іс жүзінде әкімшілік шекаралар (аудандар, облыстар) болып табылады. Әдетте бұл биіктігі 1,5 м темір-бетон немесе ағаш бағаналар, олардың ерекше белгілері - КСРО әріптері және жыра түрінде көмкерілген жалпақ үйілген обадағы бағананың жоғарғы бөлігіне салынған орақ мен балғаның бейнесі. Межелік белгілер жергілікті жерде әрбір 500 м сайын және жер пайдалану шекараларының барлық бұрылыстарында орналастырылады.</w:t>
      </w:r>
    </w:p>
    <w:bookmarkEnd w:id="2408"/>
    <w:bookmarkStart w:name="z16134" w:id="2409"/>
    <w:p>
      <w:pPr>
        <w:spacing w:after="0"/>
        <w:ind w:left="0"/>
        <w:jc w:val="both"/>
      </w:pPr>
      <w:r>
        <w:rPr>
          <w:rFonts w:ascii="Times New Roman"/>
          <w:b w:val="false"/>
          <w:i w:val="false"/>
          <w:color w:val="000000"/>
          <w:sz w:val="28"/>
        </w:rPr>
        <w:t>
      Межелік нөмірлеу белгілері болған жағдайда соңғысы жоспарларда, бірақ кейбір іріктеумен (591-т.сәйкес) жаңғыртылуы тиіс.</w:t>
      </w:r>
    </w:p>
    <w:bookmarkEnd w:id="2409"/>
    <w:bookmarkStart w:name="z16135" w:id="2410"/>
    <w:p>
      <w:pPr>
        <w:spacing w:after="0"/>
        <w:ind w:left="0"/>
        <w:jc w:val="both"/>
      </w:pPr>
      <w:r>
        <w:rPr>
          <w:rFonts w:ascii="Times New Roman"/>
          <w:b w:val="false"/>
          <w:i w:val="false"/>
          <w:color w:val="000000"/>
          <w:sz w:val="28"/>
        </w:rPr>
        <w:t>
      37 (9). Құрылысқа жоспарлау жобасын бекіту бағаналары жергілікті жерде бөлінген учаскенің сыртқы шекараларын жиектеу және оның шегінде ғимарат немесе ғимаратқа аарналған алаңдарды бөлу мақсатында орнатылады. Бұл бағаналар масштабы 1:500-1:2000 жоспарлардағы оларға қабылданған шартты белгілермен және реттік нөмірлермен, ал соңғыларында - қосымша талаптар бойынша көрсетіледі.</w:t>
      </w:r>
    </w:p>
    <w:bookmarkEnd w:id="2410"/>
    <w:bookmarkStart w:name="z16136" w:id="2411"/>
    <w:p>
      <w:pPr>
        <w:spacing w:after="0"/>
        <w:ind w:left="0"/>
        <w:jc w:val="both"/>
      </w:pPr>
      <w:r>
        <w:rPr>
          <w:rFonts w:ascii="Times New Roman"/>
          <w:b w:val="false"/>
          <w:i w:val="false"/>
          <w:color w:val="000000"/>
          <w:sz w:val="28"/>
        </w:rPr>
        <w:t>
      38 (10). Барлық масштабтағы топографиялық жоспарларда құрылыс жобаларын заттай шығаруға арналған және ғимараттардың немесе құрылыстардың негізгі осьтеріне параллель бағдарланған тікбұрыштар жүйесін білдіретін бөлу геодезиялық торларды бекіту пункттері жаңғыртылады. Сол шартты белгілеумен осы осьтер мен тиісті көлденең бекіту пункттері көрсетіледі.</w:t>
      </w:r>
    </w:p>
    <w:bookmarkEnd w:id="2411"/>
    <w:bookmarkStart w:name="z16137" w:id="2412"/>
    <w:p>
      <w:pPr>
        <w:spacing w:after="0"/>
        <w:ind w:left="0"/>
        <w:jc w:val="both"/>
      </w:pPr>
      <w:r>
        <w:rPr>
          <w:rFonts w:ascii="Times New Roman"/>
          <w:b w:val="false"/>
          <w:i w:val="false"/>
          <w:color w:val="000000"/>
          <w:sz w:val="28"/>
        </w:rPr>
        <w:t>
      Бекіту пункттерінің белгілері қосымша талаптар болған жағдайда жоспарларда жазылады.</w:t>
      </w:r>
    </w:p>
    <w:bookmarkEnd w:id="2412"/>
    <w:bookmarkStart w:name="z16138" w:id="2413"/>
    <w:p>
      <w:pPr>
        <w:spacing w:after="0"/>
        <w:ind w:left="0"/>
        <w:jc w:val="both"/>
      </w:pPr>
      <w:r>
        <w:rPr>
          <w:rFonts w:ascii="Times New Roman"/>
          <w:b w:val="false"/>
          <w:i w:val="false"/>
          <w:color w:val="000000"/>
          <w:sz w:val="28"/>
        </w:rPr>
        <w:t>
      39 (11). Нивелирлік белгілер іргелі (I және II класты желілерде салынатын) және қатардағы болып бөлінеді, оларға топырақ, координатталған топырақ, құрылыстық топырақ ұзақ уақыт бекітулері, жартасты, қабырға және уақытша реперлер жатады.</w:t>
      </w:r>
    </w:p>
    <w:bookmarkEnd w:id="2413"/>
    <w:bookmarkStart w:name="z16139" w:id="2414"/>
    <w:p>
      <w:pPr>
        <w:spacing w:after="0"/>
        <w:ind w:left="0"/>
        <w:jc w:val="both"/>
      </w:pPr>
      <w:r>
        <w:rPr>
          <w:rFonts w:ascii="Times New Roman"/>
          <w:b w:val="false"/>
          <w:i w:val="false"/>
          <w:color w:val="000000"/>
          <w:sz w:val="28"/>
        </w:rPr>
        <w:t>
      Ғимараттар мен құрылыстардың қабырғаларындағы және жартастың тік беткейлеріндегі нивелирлік белгілер үшін реперлермен қатар маркалар түрінде ресімдеу көзделген болатын. Олардың сыртқы айырмашылығы реперде рейка орнату үшін сөре (призманың қыры) немесе жартылай сферикалық бастиек, ал маркада - ортадағы тесік бар (30 1.ескертпені қараңыз).</w:t>
      </w:r>
    </w:p>
    <w:bookmarkEnd w:id="2414"/>
    <w:bookmarkStart w:name="z16140" w:id="2415"/>
    <w:p>
      <w:pPr>
        <w:spacing w:after="0"/>
        <w:ind w:left="0"/>
        <w:jc w:val="both"/>
      </w:pPr>
      <w:r>
        <w:rPr>
          <w:rFonts w:ascii="Times New Roman"/>
          <w:b w:val="false"/>
          <w:i w:val="false"/>
          <w:color w:val="000000"/>
          <w:sz w:val="28"/>
        </w:rPr>
        <w:t>
      40 (11). Топографиялық жоспарларда уақытша реперлерден басқа, барлық нивелирлік белгілер бір шартты белгімен, қажет болған жағдайда - түсіндірме жазбамен бейнеленеді. Мысалы, іргелі репердерде ф әрпін береді, координатталған топырақ - к. (немесе крд.) (ғимараттар мен құрылыстардың шөгуін бақылауға арналған реперлерді қоса алғанда) – құр. салады.</w:t>
      </w:r>
    </w:p>
    <w:bookmarkEnd w:id="2415"/>
    <w:bookmarkStart w:name="z16141" w:id="2416"/>
    <w:p>
      <w:pPr>
        <w:spacing w:after="0"/>
        <w:ind w:left="0"/>
        <w:jc w:val="both"/>
      </w:pPr>
      <w:r>
        <w:rPr>
          <w:rFonts w:ascii="Times New Roman"/>
          <w:b w:val="false"/>
          <w:i w:val="false"/>
          <w:color w:val="000000"/>
          <w:sz w:val="28"/>
        </w:rPr>
        <w:t>
      41 (11). Нивелирлік белгілерді бейнелеу кезінде жоспарға олардың нөмірлері мен белгілерін мынадай тәртіппен салу көзделеді:</w:t>
      </w:r>
    </w:p>
    <w:bookmarkEnd w:id="2416"/>
    <w:bookmarkStart w:name="z16142" w:id="2417"/>
    <w:p>
      <w:pPr>
        <w:spacing w:after="0"/>
        <w:ind w:left="0"/>
        <w:jc w:val="both"/>
      </w:pPr>
      <w:r>
        <w:rPr>
          <w:rFonts w:ascii="Times New Roman"/>
          <w:b w:val="false"/>
          <w:i w:val="false"/>
          <w:color w:val="000000"/>
          <w:sz w:val="28"/>
        </w:rPr>
        <w:t>
      1) Егер белгінің тиісті нүктесі (марканың орталығы, репердің басы немесе сөресі) мен жер беті арасындағы биіктіктердің айырмасы 0,2 м және одан жоғары болса, онда бөлшек алымында марканың немесе репердің бастиегінің (сөрелерінің) ортасына белгі, бөлімінде - жердің белгісі беріледі;</w:t>
      </w:r>
    </w:p>
    <w:bookmarkEnd w:id="2417"/>
    <w:bookmarkStart w:name="z16143" w:id="2418"/>
    <w:p>
      <w:pPr>
        <w:spacing w:after="0"/>
        <w:ind w:left="0"/>
        <w:jc w:val="both"/>
      </w:pPr>
      <w:r>
        <w:rPr>
          <w:rFonts w:ascii="Times New Roman"/>
          <w:b w:val="false"/>
          <w:i w:val="false"/>
          <w:color w:val="000000"/>
          <w:sz w:val="28"/>
        </w:rPr>
        <w:t>
      2) Егер биіктік деректерінің айырмашылығы 0,2 м-ден кем болса, онда белгінің белгісі бөлшек бөлмесіне ауыстырылады, ал алымында белгінің нөмірі көрсетіледі.</w:t>
      </w:r>
    </w:p>
    <w:bookmarkEnd w:id="2418"/>
    <w:bookmarkStart w:name="z16144" w:id="2419"/>
    <w:p>
      <w:pPr>
        <w:spacing w:after="0"/>
        <w:ind w:left="0"/>
        <w:jc w:val="both"/>
      </w:pPr>
      <w:r>
        <w:rPr>
          <w:rFonts w:ascii="Times New Roman"/>
          <w:b w:val="false"/>
          <w:i w:val="false"/>
          <w:color w:val="000000"/>
          <w:sz w:val="28"/>
        </w:rPr>
        <w:t>
      Қабырға реперлері мен маркаларының белгілері топографиялық жоспарларда тек қосымша талаптар бойынша ғана көрсетіледі.</w:t>
      </w:r>
    </w:p>
    <w:bookmarkEnd w:id="2419"/>
    <w:bookmarkStart w:name="z16145" w:id="2420"/>
    <w:p>
      <w:pPr>
        <w:spacing w:after="0"/>
        <w:ind w:left="0"/>
        <w:jc w:val="both"/>
      </w:pPr>
      <w:r>
        <w:rPr>
          <w:rFonts w:ascii="Times New Roman"/>
          <w:b w:val="false"/>
          <w:i w:val="false"/>
          <w:color w:val="000000"/>
          <w:sz w:val="28"/>
        </w:rPr>
        <w:t>
      Қабырға реперлері мен маркаларының белгілері топографиялық жоспарларда тек қосымша талаптар бойынша ғана көрсетіледі.</w:t>
      </w:r>
    </w:p>
    <w:bookmarkEnd w:id="2420"/>
    <w:bookmarkStart w:name="z16146" w:id="2421"/>
    <w:p>
      <w:pPr>
        <w:spacing w:after="0"/>
        <w:ind w:left="0"/>
        <w:jc w:val="both"/>
      </w:pPr>
      <w:r>
        <w:rPr>
          <w:rFonts w:ascii="Times New Roman"/>
          <w:b w:val="false"/>
          <w:i w:val="false"/>
          <w:color w:val="000000"/>
          <w:sz w:val="28"/>
        </w:rPr>
        <w:t>
      (11). Жартасты беткейлерге, жар-қабақтарға (дайкаларды қоса алғанда) және ірі біліктерге ұштастырылған реперлер мен маркалардың шартты белгілері графикалық мүмкіндіктерге байланысты олардың шартты белгілермен бір жалпы белгіге біріктіріледі немесе тиісті объектінің контурына түсіріледі. Көрсетілімнің бұл нұсқасы көпірлердің сағасына салынған реперлер мен маркалардың, жолдардың астындағы құбырлардың, мұнара үлгісіндегі ғимараттардың цокольдерінің және т. б. бейнесіне де қолданылады.</w:t>
      </w:r>
    </w:p>
    <w:bookmarkEnd w:id="2421"/>
    <w:bookmarkStart w:name="z16147" w:id="2422"/>
    <w:p>
      <w:pPr>
        <w:spacing w:after="0"/>
        <w:ind w:left="0"/>
        <w:jc w:val="both"/>
      </w:pPr>
      <w:r>
        <w:rPr>
          <w:rFonts w:ascii="Times New Roman"/>
          <w:b w:val="false"/>
          <w:i w:val="false"/>
          <w:color w:val="000000"/>
          <w:sz w:val="28"/>
        </w:rPr>
        <w:t>
      43 (11). Жоспарларда уақытша реперлер жаңғыртылған кезде олардың әрбір шартты белгісіне уақ түсіндірме жазбасын береді. Бұл репердердің нөмірлері қосымша талаптар бойынша жазылады.</w:t>
      </w:r>
    </w:p>
    <w:bookmarkEnd w:id="2422"/>
    <w:bookmarkStart w:name="z16148" w:id="2423"/>
    <w:p>
      <w:pPr>
        <w:spacing w:after="0"/>
        <w:ind w:left="0"/>
        <w:jc w:val="both"/>
      </w:pPr>
      <w:r>
        <w:rPr>
          <w:rFonts w:ascii="Times New Roman"/>
          <w:b w:val="false"/>
          <w:i w:val="false"/>
          <w:color w:val="000000"/>
          <w:sz w:val="28"/>
        </w:rPr>
        <w:t>
      44 (12). Координаттық желілердің қиылыстары әртүрлі өлшеулерді жеңілдету және арнайы картографиялық жүктемені түсіру үшін жоспарларда көрсетіледі. Жергілікті жердің бейнесі аясында шартты қиылысу белгісін жақсы бөлу мақсатында бұл белгі жасыл түспен ғана емес, қара түспен де жазылады. Егер қандай да бір қиылысу маңызды топографиялық объектілердің белгілеріне сәйкес келсе, онда оны жоспарда беруге болмайды.</w:t>
      </w:r>
    </w:p>
    <w:bookmarkEnd w:id="2423"/>
    <w:bookmarkStart w:name="z16149" w:id="2424"/>
    <w:p>
      <w:pPr>
        <w:spacing w:after="0"/>
        <w:ind w:left="0"/>
        <w:jc w:val="both"/>
      </w:pPr>
      <w:r>
        <w:rPr>
          <w:rFonts w:ascii="Times New Roman"/>
          <w:b w:val="false"/>
          <w:i w:val="false"/>
          <w:color w:val="000000"/>
          <w:sz w:val="28"/>
        </w:rPr>
        <w:t xml:space="preserve">
      Құрылыстар, ғимараттар және олардың бөліктері </w:t>
      </w:r>
    </w:p>
    <w:bookmarkEnd w:id="2424"/>
    <w:bookmarkStart w:name="z16150" w:id="2425"/>
    <w:p>
      <w:pPr>
        <w:spacing w:after="0"/>
        <w:ind w:left="0"/>
        <w:jc w:val="both"/>
      </w:pPr>
      <w:r>
        <w:rPr>
          <w:rFonts w:ascii="Times New Roman"/>
          <w:b w:val="false"/>
          <w:i w:val="false"/>
          <w:color w:val="000000"/>
          <w:sz w:val="28"/>
        </w:rPr>
        <w:t>
      45 (13-18). "Құрылыс" термині ғимараттарды, шағын үйлерді, жеңіл құрылыстарды және жабық орын-жайлар болып табылатын құрылыстарға қолданылады. Ғимараттар деп негізгі құрылыстарды, яғни күрделіге тиесілі, сондай-ақ өзінің көлемі жағынан ерекшеленетін және тұрғын үй, қызметтік немесе өндірістік пайдалануға арналған құрылыстарды атайды.</w:t>
      </w:r>
    </w:p>
    <w:bookmarkEnd w:id="2425"/>
    <w:bookmarkStart w:name="z16151" w:id="2426"/>
    <w:p>
      <w:pPr>
        <w:spacing w:after="0"/>
        <w:ind w:left="0"/>
        <w:jc w:val="both"/>
      </w:pPr>
      <w:r>
        <w:rPr>
          <w:rFonts w:ascii="Times New Roman"/>
          <w:b w:val="false"/>
          <w:i w:val="false"/>
          <w:color w:val="000000"/>
          <w:sz w:val="28"/>
        </w:rPr>
        <w:t xml:space="preserve">
      Топографиялық жоспарларда құрылыстардың контурларды олардың шынайы нақты көріністеріне (тікбұрыш, сопақша және т.б.) сәйкес жүргізу қажет. Бұл негізгі талаптар масштабта көрсетілген барлық құрылыстарға таратылады және мүмкіндігінше тек масштабтан тыс талаптардың белгілермен көрсетілуі мүмкін. </w:t>
      </w:r>
    </w:p>
    <w:bookmarkEnd w:id="2426"/>
    <w:bookmarkStart w:name="z16152" w:id="2427"/>
    <w:p>
      <w:pPr>
        <w:spacing w:after="0"/>
        <w:ind w:left="0"/>
        <w:jc w:val="both"/>
      </w:pPr>
      <w:r>
        <w:rPr>
          <w:rFonts w:ascii="Times New Roman"/>
          <w:b w:val="false"/>
          <w:i w:val="false"/>
          <w:color w:val="000000"/>
          <w:sz w:val="28"/>
        </w:rPr>
        <w:t xml:space="preserve">
      46 (13-18). Масштабта көрсетілген құрылыстар жоспарларда іргеқабат проекциясы бойынша оның шоқыларының, кемерлерді және көлемі 0,5 мм және одан артық болатын фигуралық сәулеттік бөлшектерін көрсетеді. </w:t>
      </w:r>
    </w:p>
    <w:bookmarkEnd w:id="2427"/>
    <w:bookmarkStart w:name="z16153" w:id="2428"/>
    <w:p>
      <w:pPr>
        <w:spacing w:after="0"/>
        <w:ind w:left="0"/>
        <w:jc w:val="both"/>
      </w:pPr>
      <w:r>
        <w:rPr>
          <w:rFonts w:ascii="Times New Roman"/>
          <w:b w:val="false"/>
          <w:i w:val="false"/>
          <w:color w:val="000000"/>
          <w:sz w:val="28"/>
        </w:rPr>
        <w:t>
      Орамдардың қызыл сызықтарына шығатын құрылыстарды, көпқабатты және осы елді-мекеннің көрнекті жерлері (мысалы, тарихи) болып табылатын құрылыстарды егжей-тегжейлі жүргізген дұрыс.</w:t>
      </w:r>
    </w:p>
    <w:bookmarkEnd w:id="2428"/>
    <w:bookmarkStart w:name="z16154" w:id="2429"/>
    <w:p>
      <w:pPr>
        <w:spacing w:after="0"/>
        <w:ind w:left="0"/>
        <w:jc w:val="both"/>
      </w:pPr>
      <w:r>
        <w:rPr>
          <w:rFonts w:ascii="Times New Roman"/>
          <w:b w:val="false"/>
          <w:i w:val="false"/>
          <w:color w:val="000000"/>
          <w:sz w:val="28"/>
        </w:rPr>
        <w:t>
      Ғимараттардың үстінде бағдарлық маңызы бар мұнара немесе мінбе болса, жоспарда ғимараттың суреттерінде тиісті жерінде олардың шартты белгілері бейнелеу жолымен көрсетілуі тиіс (белгі N 26, 27), ал бұл объектілер жеткілікті көлемде болса – түсіндірме жазбаларымен бірге контурлармен бөлініп тұруы тиіс.</w:t>
      </w:r>
    </w:p>
    <w:bookmarkEnd w:id="2429"/>
    <w:bookmarkStart w:name="z16155" w:id="2430"/>
    <w:p>
      <w:pPr>
        <w:spacing w:after="0"/>
        <w:ind w:left="0"/>
        <w:jc w:val="both"/>
      </w:pPr>
      <w:r>
        <w:rPr>
          <w:rFonts w:ascii="Times New Roman"/>
          <w:b w:val="false"/>
          <w:i w:val="false"/>
          <w:color w:val="000000"/>
          <w:sz w:val="28"/>
        </w:rPr>
        <w:t>
      47 (13, 14). Беріліп отырған ғимарат топографиялық жоспарларда бөл. 60 (ғимарат 50 м және одан жоғары болған жағдайда сан ғимараттың биіктігін білдіреді) көрінісі көрсетіліп, көрініс табуы керек. Бұл шағын масштабтағы кейінгі карталарды құрастыруға қамтамасыз ету үшін қажетті.</w:t>
      </w:r>
    </w:p>
    <w:bookmarkEnd w:id="2430"/>
    <w:bookmarkStart w:name="z16156" w:id="2431"/>
    <w:p>
      <w:pPr>
        <w:spacing w:after="0"/>
        <w:ind w:left="0"/>
        <w:jc w:val="both"/>
      </w:pPr>
      <w:r>
        <w:rPr>
          <w:rFonts w:ascii="Times New Roman"/>
          <w:b w:val="false"/>
          <w:i w:val="false"/>
          <w:color w:val="000000"/>
          <w:sz w:val="28"/>
        </w:rPr>
        <w:t>
      48 (13-18). Елді-мекеннің сипатына және тапсырыс берушінің талаптарына қарай құрылыстың осындай бөлігінің құрылымның негізгі бөлігінің сызығынан 0,5 мм және одан көп шығып тұрған үй қанаты, кіреберісі, террассасы секілді құрылымдарының топографиялық жоспарлары құрылыстың жалпы контурынан жеке (белгі N 35-40, 47) немесе шығыңқы жер түрінде, мысалы бірқабатты үйлерді салу кезінде көрсетілуі мүмкін. Көлемі бойынша шағын жалғап салулар топографиялық жоспарларда бөлінуге жатпайды (80-т. қарастырылған жағдайды қоспағанда).</w:t>
      </w:r>
    </w:p>
    <w:bookmarkEnd w:id="2431"/>
    <w:bookmarkStart w:name="z16157" w:id="2432"/>
    <w:p>
      <w:pPr>
        <w:spacing w:after="0"/>
        <w:ind w:left="0"/>
        <w:jc w:val="both"/>
      </w:pPr>
      <w:r>
        <w:rPr>
          <w:rFonts w:ascii="Times New Roman"/>
          <w:b w:val="false"/>
          <w:i w:val="false"/>
          <w:color w:val="000000"/>
          <w:sz w:val="28"/>
        </w:rPr>
        <w:t>
      49 (14, 16). Топографиялық жоспарларда павильон, жеке гараждар, жер қоймалар секілді шағын құрылыстар салу үшін жеке регламентация (99, 102-104, 106-тт) қарастырылған. Көшірілмелі (киіз үйден басқа – 105-т.) немесе уақытша (жекелеп алғанда, құрылыс алаңдарында) жеңіл құрылыстар мүлдем көрсетілмейді.</w:t>
      </w:r>
    </w:p>
    <w:bookmarkEnd w:id="2432"/>
    <w:bookmarkStart w:name="z16158" w:id="2433"/>
    <w:p>
      <w:pPr>
        <w:spacing w:after="0"/>
        <w:ind w:left="0"/>
        <w:jc w:val="both"/>
      </w:pPr>
      <w:r>
        <w:rPr>
          <w:rFonts w:ascii="Times New Roman"/>
          <w:b w:val="false"/>
          <w:i w:val="false"/>
          <w:color w:val="000000"/>
          <w:sz w:val="28"/>
        </w:rPr>
        <w:t>
      50 (13-18). Ірі масштабтағы топографиялық түсірілімдер кезінде барлық құрылыстарды тұрғын, тұрғын емес және қоғамдық маңызы бар құрылыстар деп бөлінеді; өртенбейтін, өміршең және аралас; бір қабатты және бір қабаттан жоғары.</w:t>
      </w:r>
    </w:p>
    <w:bookmarkEnd w:id="2433"/>
    <w:bookmarkStart w:name="z16159" w:id="2434"/>
    <w:p>
      <w:pPr>
        <w:spacing w:after="0"/>
        <w:ind w:left="0"/>
        <w:jc w:val="both"/>
      </w:pPr>
      <w:r>
        <w:rPr>
          <w:rFonts w:ascii="Times New Roman"/>
          <w:b w:val="false"/>
          <w:i w:val="false"/>
          <w:color w:val="000000"/>
          <w:sz w:val="28"/>
        </w:rPr>
        <w:t>
      Тұрғын құрылыстарға арнайы тұру үшін салынған және басында маңызы бас болған, кейіннен маңызы өзгертілген және нақты пайдаланылуы тұрғын үй қоры ретінде өзгертілген құрылыстар жатады. Тұру үшін жылдың кез келген бір мезгіліне арналған құрылыстар (мысалы, жазғы пионерлагерлерінің жеңіл құрылыстары) тұрғын емес болып саналады.</w:t>
      </w:r>
    </w:p>
    <w:bookmarkEnd w:id="2434"/>
    <w:bookmarkStart w:name="z16160" w:id="2435"/>
    <w:p>
      <w:pPr>
        <w:spacing w:after="0"/>
        <w:ind w:left="0"/>
        <w:jc w:val="both"/>
      </w:pPr>
      <w:r>
        <w:rPr>
          <w:rFonts w:ascii="Times New Roman"/>
          <w:b w:val="false"/>
          <w:i w:val="false"/>
          <w:color w:val="000000"/>
          <w:sz w:val="28"/>
        </w:rPr>
        <w:t>
      51 (13-18). Қоғамдық маңызы бар құрылыстар олардың масштабы 1:2000-1:500 болатын жоспарлардағы суреттерінде тұрғын, не тұрғын емес құрылыстарға жатқызуға болмайды. Оның орнына олардың контурлары түсіндірме жазбаларымен сүйемелденуі тиіс: әкім. (яғни әкімшілік ғимарат), шебер. (шеберхана), емх. (емхана), дүк. (дүкен), кино және т.б.; оларды одан әрі нақтылау қажет етілмейді.</w:t>
      </w:r>
    </w:p>
    <w:bookmarkEnd w:id="2435"/>
    <w:bookmarkStart w:name="z16161" w:id="2436"/>
    <w:p>
      <w:pPr>
        <w:spacing w:after="0"/>
        <w:ind w:left="0"/>
        <w:jc w:val="both"/>
      </w:pPr>
      <w:r>
        <w:rPr>
          <w:rFonts w:ascii="Times New Roman"/>
          <w:b w:val="false"/>
          <w:i w:val="false"/>
          <w:color w:val="000000"/>
          <w:sz w:val="28"/>
        </w:rPr>
        <w:t xml:space="preserve">
      Егер құрылыстың бір бөлігінде тұрғын орын-жай орналасқан болса (пәтер, жатақхана), ал екніші бөлігі қызметтік немесе өндірістік маңызды болса, онда ол жоспарда тиісті жазбалармен орналастырылады. </w:t>
      </w:r>
    </w:p>
    <w:bookmarkEnd w:id="2436"/>
    <w:bookmarkStart w:name="z16162" w:id="2437"/>
    <w:p>
      <w:pPr>
        <w:spacing w:after="0"/>
        <w:ind w:left="0"/>
        <w:jc w:val="both"/>
      </w:pPr>
      <w:r>
        <w:rPr>
          <w:rFonts w:ascii="Times New Roman"/>
          <w:b w:val="false"/>
          <w:i w:val="false"/>
          <w:color w:val="000000"/>
          <w:sz w:val="28"/>
        </w:rPr>
        <w:t>
      Қоғамды маңызы бар құрылыстардығы жазбалар олардың контурларының ішкі жазғында беріледі, егер ол мүмкін болмаса - оның жанынан жазылады, ал ондай құрылыстар көп шоғырланған жағдайда (немесе бір құрылыста тиісті түрлі орын-жайлар болса) – анағұрлым ірілігіне және тағайындалуы жағынан маңыздылығына қарай таңдаулы түрде.</w:t>
      </w:r>
    </w:p>
    <w:bookmarkEnd w:id="2437"/>
    <w:bookmarkStart w:name="z16163" w:id="2438"/>
    <w:p>
      <w:pPr>
        <w:spacing w:after="0"/>
        <w:ind w:left="0"/>
        <w:jc w:val="both"/>
      </w:pPr>
      <w:r>
        <w:rPr>
          <w:rFonts w:ascii="Times New Roman"/>
          <w:b w:val="false"/>
          <w:i w:val="false"/>
          <w:color w:val="000000"/>
          <w:sz w:val="28"/>
        </w:rPr>
        <w:t>
      52 (13-18). Масштабы 1:2000-1:500 болатын жоспарларда құрылыстарды қолданылу сипатына қарай бөлу графикалық түрде мынадай негізде жүзеге асырылады: тұрғын үй құрылыстарын салуда бас әріппен Т әріпін, тұрғын емес – ТЕ әріптерін белгілейді, қоғамдық маңызы бар құрылыстарды салғанда – әріпті индекстерді орнына түсіндірме жазбаларын береді (51-т.). Осы белгілердің әрқайсысы құрылыстарды сипаттау кезінде олардың өртке тұрақтылығын көрсетуі тиіс.</w:t>
      </w:r>
    </w:p>
    <w:bookmarkEnd w:id="2438"/>
    <w:bookmarkStart w:name="z16164" w:id="2439"/>
    <w:p>
      <w:pPr>
        <w:spacing w:after="0"/>
        <w:ind w:left="0"/>
        <w:jc w:val="both"/>
      </w:pPr>
      <w:r>
        <w:rPr>
          <w:rFonts w:ascii="Times New Roman"/>
          <w:b w:val="false"/>
          <w:i w:val="false"/>
          <w:color w:val="000000"/>
          <w:sz w:val="28"/>
        </w:rPr>
        <w:t>
      53 (13-17). Масштабы 1:5000 болатын топографиялық жоспарларда қоғамдық маңызы бар құрылыстар (әдетті тұруға жарамды) тұрғын ретінде де белгіленеді, бірақ тиісті жазбалар сақталуы керек (51-т.).</w:t>
      </w:r>
    </w:p>
    <w:bookmarkEnd w:id="2439"/>
    <w:bookmarkStart w:name="z16165" w:id="2440"/>
    <w:p>
      <w:pPr>
        <w:spacing w:after="0"/>
        <w:ind w:left="0"/>
        <w:jc w:val="both"/>
      </w:pPr>
      <w:r>
        <w:rPr>
          <w:rFonts w:ascii="Times New Roman"/>
          <w:b w:val="false"/>
          <w:i w:val="false"/>
          <w:color w:val="000000"/>
          <w:sz w:val="28"/>
        </w:rPr>
        <w:t>
      Бұл жоспарларда тұрғын өртке төзімді құрылыстарды олардың контурларының жаппай құюмен беріледі, тұрғын емес өртке төзімділер – екі қабатты нақыштамамен, тұрғын өртке төзімсіздер – бір қабатты нақыштамамен толтырылады, тұрғын емес өртке төзімсіздер – құрылыстың контуры толтырылмайды.</w:t>
      </w:r>
    </w:p>
    <w:bookmarkEnd w:id="2440"/>
    <w:bookmarkStart w:name="z16166" w:id="2441"/>
    <w:p>
      <w:pPr>
        <w:spacing w:after="0"/>
        <w:ind w:left="0"/>
        <w:jc w:val="both"/>
      </w:pPr>
      <w:r>
        <w:rPr>
          <w:rFonts w:ascii="Times New Roman"/>
          <w:b w:val="false"/>
          <w:i w:val="false"/>
          <w:color w:val="000000"/>
          <w:sz w:val="28"/>
        </w:rPr>
        <w:t>
      54 (13, 14, 19). Масштабы 1:2000-1:500 болатын топографиялық жоспарларда тек өртке төзімді құрылыстарға арналған құрылыс материалдарын көрсету кезінде мындай әріптік белгілерді қолдану керек: К – кірпіш, тас, бетон және жеңіл бетон (арболитті, шлакобетонды және т.б.); М - метал, Ш-Б – шыныбетон, Ш-М – шыныматериал.</w:t>
      </w:r>
    </w:p>
    <w:bookmarkEnd w:id="2441"/>
    <w:bookmarkStart w:name="z16167" w:id="2442"/>
    <w:p>
      <w:pPr>
        <w:spacing w:after="0"/>
        <w:ind w:left="0"/>
        <w:jc w:val="both"/>
      </w:pPr>
      <w:r>
        <w:rPr>
          <w:rFonts w:ascii="Times New Roman"/>
          <w:b w:val="false"/>
          <w:i w:val="false"/>
          <w:color w:val="000000"/>
          <w:sz w:val="28"/>
        </w:rPr>
        <w:t>
      Өртке төзімсіз тұрғын құрылыстарының қосымша талаптары бойынша ағаш материалдар бөлінуі мүмкін, оларды бас әріппен А әріпімен белгілейді.</w:t>
      </w:r>
    </w:p>
    <w:bookmarkEnd w:id="2442"/>
    <w:bookmarkStart w:name="z16168" w:id="2443"/>
    <w:p>
      <w:pPr>
        <w:spacing w:after="0"/>
        <w:ind w:left="0"/>
        <w:jc w:val="both"/>
      </w:pPr>
      <w:r>
        <w:rPr>
          <w:rFonts w:ascii="Times New Roman"/>
          <w:b w:val="false"/>
          <w:i w:val="false"/>
          <w:color w:val="000000"/>
          <w:sz w:val="28"/>
        </w:rPr>
        <w:t xml:space="preserve">
      55 (17, 18). Өртке төзімділігі бойынша аралас құрылыстарға төменгі қабаты өртке төзімді материалдардан, ал жоғарғы қабаты және (немесе) төбесі өртке төзімсіз материалдардан салынған немесе барлық құрылыс ағаштан салынған, бірақ өртке төзімді жіңішке қасбетпен (кірпіштен және т.б.) салынған құрылыстарды жатқызу керек. </w:t>
      </w:r>
    </w:p>
    <w:bookmarkEnd w:id="2443"/>
    <w:bookmarkStart w:name="z16169" w:id="2444"/>
    <w:p>
      <w:pPr>
        <w:spacing w:after="0"/>
        <w:ind w:left="0"/>
        <w:jc w:val="both"/>
      </w:pPr>
      <w:r>
        <w:rPr>
          <w:rFonts w:ascii="Times New Roman"/>
          <w:b w:val="false"/>
          <w:i w:val="false"/>
          <w:color w:val="000000"/>
          <w:sz w:val="28"/>
        </w:rPr>
        <w:t>
      Масштабтары 1:2000-1:500 болатын жоспарларда өртке төзімділігі бойынша аралас құрылыстарды құрылыстың маңызын сипаттайтын қосымша индекстермен және жазбалармен толықтырылатын АҚ (бірге, тиресіз) индексімен белгілейді.</w:t>
      </w:r>
    </w:p>
    <w:bookmarkEnd w:id="2444"/>
    <w:bookmarkStart w:name="z16170" w:id="2445"/>
    <w:p>
      <w:pPr>
        <w:spacing w:after="0"/>
        <w:ind w:left="0"/>
        <w:jc w:val="both"/>
      </w:pPr>
      <w:r>
        <w:rPr>
          <w:rFonts w:ascii="Times New Roman"/>
          <w:b w:val="false"/>
          <w:i w:val="false"/>
          <w:color w:val="000000"/>
          <w:sz w:val="28"/>
        </w:rPr>
        <w:t xml:space="preserve">
      Масштабы 1:5000 болатын жоспарларда тұрғын аралас құрылыстарды олардың контурларында орталық нүктесі мен диагоналындағы үйлесімділігімен, ал тұрғын емес араластар – бір диагоналмен белгіленеді. </w:t>
      </w:r>
    </w:p>
    <w:bookmarkEnd w:id="2445"/>
    <w:bookmarkStart w:name="z16171" w:id="2446"/>
    <w:p>
      <w:pPr>
        <w:spacing w:after="0"/>
        <w:ind w:left="0"/>
        <w:jc w:val="both"/>
      </w:pPr>
      <w:r>
        <w:rPr>
          <w:rFonts w:ascii="Times New Roman"/>
          <w:b w:val="false"/>
          <w:i w:val="false"/>
          <w:color w:val="000000"/>
          <w:sz w:val="28"/>
        </w:rPr>
        <w:t xml:space="preserve">
      56 (20). Барлық масштабтағы топографиялық жоспарларда құрылыстың қабаттылығы екінші қабаттан бастап тиісті цифрлармен белгіленеді. Қабаттардың санын есептеу кезінде олардың пайдаланылуына қарамастан жертөлелердің жартысы мен көпқабатты ғимараттардың төбелеріндегі шағын мансардтарды есептеудің қажеті жоқ. </w:t>
      </w:r>
    </w:p>
    <w:bookmarkEnd w:id="2446"/>
    <w:bookmarkStart w:name="z16172" w:id="2447"/>
    <w:p>
      <w:pPr>
        <w:spacing w:after="0"/>
        <w:ind w:left="0"/>
        <w:jc w:val="both"/>
      </w:pPr>
      <w:r>
        <w:rPr>
          <w:rFonts w:ascii="Times New Roman"/>
          <w:b w:val="false"/>
          <w:i w:val="false"/>
          <w:color w:val="000000"/>
          <w:sz w:val="28"/>
        </w:rPr>
        <w:t>
      Егер құрылыс түрлі қабатты бөліктерден тұратын болса, масштабтары 1:2000-1:500 болатын жоспарларда қабаттардың көрсеткіштері олардың контурларына қарай осы бөліктердің әрқайсысына жеке беріледі. Масштабы 1:5000 болатын жоспарларда құрылыстардың жалпы контурында екі сан жүргізіледі немесе орын жетпеген жағдайда құрылыс бөлігінің алаңы бойынша маңыздырақ орынға жауап беретін біреуін белгілейді, ал түрлі қабаттар бөлігі тең болған жағдайда қабаттылығы көбі белгіленеді. Құрылыс түрлі қабатты болған жағдайда, оның қабаттылығын сипаттайтын бағанда орналасуына байланысты сандар тире арқылы беріледі (мысалы, 5-3 КЖ).</w:t>
      </w:r>
    </w:p>
    <w:bookmarkEnd w:id="2447"/>
    <w:bookmarkStart w:name="z16173" w:id="2448"/>
    <w:p>
      <w:pPr>
        <w:spacing w:after="0"/>
        <w:ind w:left="0"/>
        <w:jc w:val="both"/>
      </w:pPr>
      <w:r>
        <w:rPr>
          <w:rFonts w:ascii="Times New Roman"/>
          <w:b w:val="false"/>
          <w:i w:val="false"/>
          <w:color w:val="000000"/>
          <w:sz w:val="28"/>
        </w:rPr>
        <w:t xml:space="preserve">
      57 (13-20). Топографиялық жоспарларда құрылыстың маңыздылығын, өртке төзімділігін және қабаттылығын білдіретін индекстер берілген жағдайда, оларды контур ішінде орналастыру үшін орын жетпеуі масштабы 1:2000 болатын жоспарларда ғана болуы мүмкін. Мұндай жағдайларда бұл индекстерді құрылыстың контурімен қатар, оның ұзын жағына параллель түрде беріледі. </w:t>
      </w:r>
    </w:p>
    <w:bookmarkEnd w:id="2448"/>
    <w:bookmarkStart w:name="z16174" w:id="2449"/>
    <w:p>
      <w:pPr>
        <w:spacing w:after="0"/>
        <w:ind w:left="0"/>
        <w:jc w:val="both"/>
      </w:pPr>
      <w:r>
        <w:rPr>
          <w:rFonts w:ascii="Times New Roman"/>
          <w:b w:val="false"/>
          <w:i w:val="false"/>
          <w:color w:val="000000"/>
          <w:sz w:val="28"/>
        </w:rPr>
        <w:t>
      Тұрғын емес және өртке төзімсіз шағын құрылыстарды (мысалы, бағбандық учаскелер) көрсету кезінде мұндай жоспарларда Н индексін көрсеті міндетті емес.</w:t>
      </w:r>
    </w:p>
    <w:bookmarkEnd w:id="2449"/>
    <w:bookmarkStart w:name="z16175" w:id="2450"/>
    <w:p>
      <w:pPr>
        <w:spacing w:after="0"/>
        <w:ind w:left="0"/>
        <w:jc w:val="both"/>
      </w:pPr>
      <w:r>
        <w:rPr>
          <w:rFonts w:ascii="Times New Roman"/>
          <w:b w:val="false"/>
          <w:i w:val="false"/>
          <w:color w:val="000000"/>
          <w:sz w:val="28"/>
        </w:rPr>
        <w:t xml:space="preserve">
      58 (19). Тығыз қабысқан құрылыстарды беру кезінде барлық тұр,ын ққрылыстарды контурлық сызықтармен бөледі. </w:t>
      </w:r>
    </w:p>
    <w:bookmarkEnd w:id="2450"/>
    <w:bookmarkStart w:name="z16176" w:id="2451"/>
    <w:p>
      <w:pPr>
        <w:spacing w:after="0"/>
        <w:ind w:left="0"/>
        <w:jc w:val="both"/>
      </w:pPr>
      <w:r>
        <w:rPr>
          <w:rFonts w:ascii="Times New Roman"/>
          <w:b w:val="false"/>
          <w:i w:val="false"/>
          <w:color w:val="000000"/>
          <w:sz w:val="28"/>
        </w:rPr>
        <w:t xml:space="preserve">
      Тұрғын өртке төзімді құрылыстарға қабысқан құрылыстарды масштабы 1:5000 болатын жоспарларда көрсету үшін қосымша талаптар бойынша, түрлі номерлері бар үйлерді бөлу үшін белгі (ені 0,3 мм) құюда олардың бөлу жігін ажырату қарастырылады. </w:t>
      </w:r>
    </w:p>
    <w:bookmarkEnd w:id="2451"/>
    <w:bookmarkStart w:name="z16177" w:id="2452"/>
    <w:p>
      <w:pPr>
        <w:spacing w:after="0"/>
        <w:ind w:left="0"/>
        <w:jc w:val="both"/>
      </w:pPr>
      <w:r>
        <w:rPr>
          <w:rFonts w:ascii="Times New Roman"/>
          <w:b w:val="false"/>
          <w:i w:val="false"/>
          <w:color w:val="000000"/>
          <w:sz w:val="28"/>
        </w:rPr>
        <w:t>
      Қабысқан тұрғын емес құрылыстарды масштабы 1:2000 және одан ірі болатын жоспарларда бөліп жалпы контурмен тек өртке қарсы маңдайша-брандмауэрлермен, егер олар бар болса (76-т.) көрсетіледі. Қабысқан тұрғын емес құрылыстар санына жалпы контуры М гараждар деген жазбасы бар, ұжымды пайдаланудағы гараждың бірыңғай құрылымынан (бірақ ішкі бокстары бар) ұсынылатын ерекшеліктері бар басым бөлігін кірпіштен салынған және жоспарда Ұ гараж деген жазумен рәсімделген металдан жасалған гараждар жатады.</w:t>
      </w:r>
    </w:p>
    <w:bookmarkEnd w:id="2452"/>
    <w:bookmarkStart w:name="z16178" w:id="2453"/>
    <w:p>
      <w:pPr>
        <w:spacing w:after="0"/>
        <w:ind w:left="0"/>
        <w:jc w:val="both"/>
      </w:pPr>
      <w:r>
        <w:rPr>
          <w:rFonts w:ascii="Times New Roman"/>
          <w:b w:val="false"/>
          <w:i w:val="false"/>
          <w:color w:val="000000"/>
          <w:sz w:val="28"/>
        </w:rPr>
        <w:t xml:space="preserve">
      Тұрғын құрылыстар мен олармен қабысқан тұрғын емес құрылыстар арасындағы, сондай-ақ өртке төзімді құрылыстар мен олармен қабысқан өртке төзімсіз құрылыстар арасындағы графикалық бөлулер міндетті болып табылады. </w:t>
      </w:r>
    </w:p>
    <w:bookmarkEnd w:id="2453"/>
    <w:bookmarkStart w:name="z16179" w:id="2454"/>
    <w:p>
      <w:pPr>
        <w:spacing w:after="0"/>
        <w:ind w:left="0"/>
        <w:jc w:val="both"/>
      </w:pPr>
      <w:r>
        <w:rPr>
          <w:rFonts w:ascii="Times New Roman"/>
          <w:b w:val="false"/>
          <w:i w:val="false"/>
          <w:color w:val="000000"/>
          <w:sz w:val="28"/>
        </w:rPr>
        <w:t>
      59 (21). Бірінші қабаттың орнына барлығы немесе оның бөлігі колонна болған (сондай-ақ тікелей жерден басталған) ғимарат масштабы 1:2000-1:500 болатын жоспарларда бөлініп көрсетіледі. Графикалық мүмкіндік болған жағдайда колонналар жеке, қажет болған жағдайда – өз орнында, ал қалған уақытта әрбір 3-4 мм сайын көрсетіледі. Масштабы 1:5000 болатын жоспарларда колонналары бар ғимарат әдеттегідей болып көрсетіледі.</w:t>
      </w:r>
    </w:p>
    <w:bookmarkEnd w:id="2454"/>
    <w:bookmarkStart w:name="z16180" w:id="2455"/>
    <w:p>
      <w:pPr>
        <w:spacing w:after="0"/>
        <w:ind w:left="0"/>
        <w:jc w:val="both"/>
      </w:pPr>
      <w:r>
        <w:rPr>
          <w:rFonts w:ascii="Times New Roman"/>
          <w:b w:val="false"/>
          <w:i w:val="false"/>
          <w:color w:val="000000"/>
          <w:sz w:val="28"/>
        </w:rPr>
        <w:t>
      60 Тұтас қасбеттің орнына діңгектерде орналасқан ғимараттар, көп жылдың тоңдырылған топырақтардың ауданындағы немесе жүйелі түрде су басып қалу қауіпі бар құрылыстар барлық масштабтағы топографиялық жоспарларда қарапайым ғимараттар ретінде көрсетіледі, бірақ масштабы 1:2000 және одан ірі болатын жоспарларда орын болған жағдайда – қосымша жазбамен қада (басқа индекстерден кейін) көрсетіледі.</w:t>
      </w:r>
    </w:p>
    <w:bookmarkEnd w:id="2455"/>
    <w:bookmarkStart w:name="z16181" w:id="2456"/>
    <w:p>
      <w:pPr>
        <w:spacing w:after="0"/>
        <w:ind w:left="0"/>
        <w:jc w:val="both"/>
      </w:pPr>
      <w:r>
        <w:rPr>
          <w:rFonts w:ascii="Times New Roman"/>
          <w:b w:val="false"/>
          <w:i w:val="false"/>
          <w:color w:val="000000"/>
          <w:sz w:val="28"/>
        </w:rPr>
        <w:t>
      61 (22). Салынып жатқан ғимараттың шартты белгісі олардың фундаменті салынып, қабырғаларын көтері кезінде қолданылады. Егер ғимарат құрылысы төбесіне дейін жеткен болса, онда оның контуры штрихты сызықпен емес, тұтас сызықпен беріледі және масштабы 1:2000-1:500 жоспарларда маңызы өртке төзімді болып сипатталып ғимараттың қабаттылығы көрсетіледі. Түсіндірме жазбасы бет. осы сатыда сақталады.</w:t>
      </w:r>
    </w:p>
    <w:bookmarkEnd w:id="2456"/>
    <w:bookmarkStart w:name="z16182" w:id="2457"/>
    <w:p>
      <w:pPr>
        <w:spacing w:after="0"/>
        <w:ind w:left="0"/>
        <w:jc w:val="both"/>
      </w:pPr>
      <w:r>
        <w:rPr>
          <w:rFonts w:ascii="Times New Roman"/>
          <w:b w:val="false"/>
          <w:i w:val="false"/>
          <w:color w:val="000000"/>
          <w:sz w:val="28"/>
        </w:rPr>
        <w:t xml:space="preserve">
      Ғимарат пайдалануға берілген кезде құрылыс аяқталған болып есептеледі. </w:t>
      </w:r>
    </w:p>
    <w:bookmarkEnd w:id="2457"/>
    <w:bookmarkStart w:name="z16183" w:id="2458"/>
    <w:p>
      <w:pPr>
        <w:spacing w:after="0"/>
        <w:ind w:left="0"/>
        <w:jc w:val="both"/>
      </w:pPr>
      <w:r>
        <w:rPr>
          <w:rFonts w:ascii="Times New Roman"/>
          <w:b w:val="false"/>
          <w:i w:val="false"/>
          <w:color w:val="000000"/>
          <w:sz w:val="28"/>
        </w:rPr>
        <w:t xml:space="preserve">
      62 (23). Бұзылған және жартылай бұзылған ғимарттың шартты белгісін топографиялық жоспарларда бір жерде ұзақ уақыт сақталған анағұрлым негізгі жекелеген құрылыстар қалдығы немесе толық бір ауыл үйіндісі ренде көрсетілуі тиіс. Бұл белгіні қайта жаңғырту тәртібінде бұзылған ғимаратты көрсеткенде қолдануға болмайды. </w:t>
      </w:r>
    </w:p>
    <w:bookmarkEnd w:id="2458"/>
    <w:bookmarkStart w:name="z16184" w:id="2459"/>
    <w:p>
      <w:pPr>
        <w:spacing w:after="0"/>
        <w:ind w:left="0"/>
        <w:jc w:val="both"/>
      </w:pPr>
      <w:r>
        <w:rPr>
          <w:rFonts w:ascii="Times New Roman"/>
          <w:b w:val="false"/>
          <w:i w:val="false"/>
          <w:color w:val="000000"/>
          <w:sz w:val="28"/>
        </w:rPr>
        <w:t>
      Егер масштабы 1:5000 болатын жоспарларда бұзылған немесе жартылай бұзылған ғимараттардың суреті салынған алаң 1 см2 және одан көп болса, онда кестедегі мәліметтің орнына белгі бұзылған деген (яғни ірі масштабтағы жоспарлардағыдай) жазу тіркесі бар контурларда көрсетілумен шектелуі мақсатқа сай.</w:t>
      </w:r>
    </w:p>
    <w:bookmarkEnd w:id="2459"/>
    <w:bookmarkStart w:name="z16185" w:id="2460"/>
    <w:p>
      <w:pPr>
        <w:spacing w:after="0"/>
        <w:ind w:left="0"/>
        <w:jc w:val="both"/>
      </w:pPr>
      <w:r>
        <w:rPr>
          <w:rFonts w:ascii="Times New Roman"/>
          <w:b w:val="false"/>
          <w:i w:val="false"/>
          <w:color w:val="000000"/>
          <w:sz w:val="28"/>
        </w:rPr>
        <w:t>
      63 (24). Заманауи ғимараттарды оларға жақын тротуарлар немесе жердің бетін жабатын басқа да қатты жабындар жоқ жағынан жиектейтін асфальтты немесе бетонды жолақтар төсеніштер деп аталады.</w:t>
      </w:r>
    </w:p>
    <w:bookmarkEnd w:id="2460"/>
    <w:bookmarkStart w:name="z16186" w:id="2461"/>
    <w:p>
      <w:pPr>
        <w:spacing w:after="0"/>
        <w:ind w:left="0"/>
        <w:jc w:val="both"/>
      </w:pPr>
      <w:r>
        <w:rPr>
          <w:rFonts w:ascii="Times New Roman"/>
          <w:b w:val="false"/>
          <w:i w:val="false"/>
          <w:color w:val="000000"/>
          <w:sz w:val="28"/>
        </w:rPr>
        <w:t>
      Масштабы 1:500 және 1:1000 болатын жоспарларда масштабы 1:2000 болатын барлық төсеніштер – ені тікелей 1,2 м және одан болғанда немесе сол орында ғимараттың жанындағы жалғыз ғана жаяу жүргіншілер жолы болғанда көрсетіледі. Масштабы 1:5000 болатын жоспарда төсеніштер мен тротуарлар көшенің өтетін бөлігінен (алаңдардан, аулалардан) бөлінбейді.</w:t>
      </w:r>
    </w:p>
    <w:bookmarkEnd w:id="2461"/>
    <w:bookmarkStart w:name="z16187" w:id="2462"/>
    <w:p>
      <w:pPr>
        <w:spacing w:after="0"/>
        <w:ind w:left="0"/>
        <w:jc w:val="both"/>
      </w:pPr>
      <w:r>
        <w:rPr>
          <w:rFonts w:ascii="Times New Roman"/>
          <w:b w:val="false"/>
          <w:i w:val="false"/>
          <w:color w:val="000000"/>
          <w:sz w:val="28"/>
        </w:rPr>
        <w:t>
      64 (24). Топографиялық түсірілімдер кезінде үйлердің нөмірлері мынадай тәртіпте белгіленеді: масштабы 1:500 және 1:1000 болатын жоспарларда – елді-мекеннің барлық үйлерінің суреттерінде, масштабы 1:2000 және 1:5000 болатын жоспарларда әрбір орамның үйлерінің бұрышында, бірақ масштабы 1:5000 болатын жоспарларда тек қана қосымша талаптар бойынша және графикалық мүмкіндіктер болған жағдайда көрсетіледі.</w:t>
      </w:r>
    </w:p>
    <w:bookmarkEnd w:id="2462"/>
    <w:bookmarkStart w:name="z16188" w:id="2463"/>
    <w:p>
      <w:pPr>
        <w:spacing w:after="0"/>
        <w:ind w:left="0"/>
        <w:jc w:val="both"/>
      </w:pPr>
      <w:r>
        <w:rPr>
          <w:rFonts w:ascii="Times New Roman"/>
          <w:b w:val="false"/>
          <w:i w:val="false"/>
          <w:color w:val="000000"/>
          <w:sz w:val="28"/>
        </w:rPr>
        <w:t xml:space="preserve">
      Үйлердің нөмірлерін әдетте олардың көшеге қараған бұрышындағы контурларына параллель жазылады. Бұл жазбаларды үйлердің контурларының қатарына да орналастыруға жол беріледі, ал жоспарда айтарлықтай қажеттілік болған жағдайда үй нөмірлері қызыл түске боялуы мүмкін. </w:t>
      </w:r>
    </w:p>
    <w:bookmarkEnd w:id="2463"/>
    <w:bookmarkStart w:name="z16189" w:id="2464"/>
    <w:p>
      <w:pPr>
        <w:spacing w:after="0"/>
        <w:ind w:left="0"/>
        <w:jc w:val="both"/>
      </w:pPr>
      <w:r>
        <w:rPr>
          <w:rFonts w:ascii="Times New Roman"/>
          <w:b w:val="false"/>
          <w:i w:val="false"/>
          <w:color w:val="000000"/>
          <w:sz w:val="28"/>
        </w:rPr>
        <w:t xml:space="preserve">
      65 (25). Масштабы 1:500 және 1:1000 болатын топографиялық жоспарларда техникалық жобаның талаптарына сай бірқатар үйлердің суреттерінде нақты нүктелердің биіктіктеріне белгі соғылады. Олар үшін жеке шартты белгілер белгіленген, атап айтсақ: </w:t>
      </w:r>
    </w:p>
    <w:bookmarkEnd w:id="2464"/>
    <w:bookmarkStart w:name="z16190" w:id="2465"/>
    <w:p>
      <w:pPr>
        <w:spacing w:after="0"/>
        <w:ind w:left="0"/>
        <w:jc w:val="both"/>
      </w:pPr>
      <w:r>
        <w:rPr>
          <w:rFonts w:ascii="Times New Roman"/>
          <w:b w:val="false"/>
          <w:i w:val="false"/>
          <w:color w:val="000000"/>
          <w:sz w:val="28"/>
        </w:rPr>
        <w:t>
      1) құйылған үшбұрыш – бірінші қабаттың еденінің, сондай-ақ төменгі қабаттың немесе іргетастың тиісті нүктелерін беру үшін (соңғы жағдайда - белгі санының алдындағы и немесе ф әріптерімен);</w:t>
      </w:r>
    </w:p>
    <w:bookmarkEnd w:id="2465"/>
    <w:bookmarkStart w:name="z16191" w:id="2466"/>
    <w:p>
      <w:pPr>
        <w:spacing w:after="0"/>
        <w:ind w:left="0"/>
        <w:jc w:val="both"/>
      </w:pPr>
      <w:r>
        <w:rPr>
          <w:rFonts w:ascii="Times New Roman"/>
          <w:b w:val="false"/>
          <w:i w:val="false"/>
          <w:color w:val="000000"/>
          <w:sz w:val="28"/>
        </w:rPr>
        <w:t>
      2) құйылған дөңгелек – үйдің төсенішінің нүктесі, тротуар немесе дәл оның бұрышына дейінгі жердің нүктесі үшін.</w:t>
      </w:r>
    </w:p>
    <w:bookmarkEnd w:id="2466"/>
    <w:bookmarkStart w:name="z16192" w:id="2467"/>
    <w:p>
      <w:pPr>
        <w:spacing w:after="0"/>
        <w:ind w:left="0"/>
        <w:jc w:val="both"/>
      </w:pPr>
      <w:r>
        <w:rPr>
          <w:rFonts w:ascii="Times New Roman"/>
          <w:b w:val="false"/>
          <w:i w:val="false"/>
          <w:color w:val="000000"/>
          <w:sz w:val="28"/>
        </w:rPr>
        <w:t>
      66 (26). Мұнара үлгісіндегі күрделі құрылысты, оның ішінде шаруашылық маңызындағы мұнара-ғимаратты топографиялық жоспарларда олардың нақты сызбаларымен, яғни дөңгелек, көпбұрышты, квадрат және т.б. сызбаларымен сәйкес көрсетіледі. Егер мұнараның жоғарғы бөлігі төменгі бөлігінен кең болса, оның жоспарлық контурларын беру үшін екі тұйық сызық берілуі керек: ішкісі тегіс – төменгі қабаттың проекциясы бойынша, және сыртқысы үзік-үзік сызығы – мұнараның шыңының проекциясы бойынша.</w:t>
      </w:r>
    </w:p>
    <w:bookmarkEnd w:id="2467"/>
    <w:bookmarkStart w:name="z16193" w:id="2468"/>
    <w:p>
      <w:pPr>
        <w:spacing w:after="0"/>
        <w:ind w:left="0"/>
        <w:jc w:val="both"/>
      </w:pPr>
      <w:r>
        <w:rPr>
          <w:rFonts w:ascii="Times New Roman"/>
          <w:b w:val="false"/>
          <w:i w:val="false"/>
          <w:color w:val="000000"/>
          <w:sz w:val="28"/>
        </w:rPr>
        <w:t xml:space="preserve">
      67 (26). Бұл құрылыстардың мұнара үлгісіндегі құрылыстар болып табылатындығын ескеру маңызды болған жағдайда оның графикалық белгісіне қосымша ретінде жоспарға мұнараның контурына немесе оның жанының орналасқан мұн. деген қысқартылған белгі қою қарастырылады. </w:t>
      </w:r>
    </w:p>
    <w:bookmarkEnd w:id="2468"/>
    <w:bookmarkStart w:name="z16194" w:id="2469"/>
    <w:p>
      <w:pPr>
        <w:spacing w:after="0"/>
        <w:ind w:left="0"/>
        <w:jc w:val="both"/>
      </w:pPr>
      <w:r>
        <w:rPr>
          <w:rFonts w:ascii="Times New Roman"/>
          <w:b w:val="false"/>
          <w:i w:val="false"/>
          <w:color w:val="000000"/>
          <w:sz w:val="28"/>
        </w:rPr>
        <w:t>
      Мұнаралық градиренді (өндірістік кәсіпорындарды айналмалы сумен жабдықтау жүйелерінде суды ауамен салқындатуға арналған құрылғы) көрсету үшін түсіндірме жазбаны мұн. град. деген түрге дейін толықтырды. Күрделі мұнараларды шартты белгілеуді жерлерде сақталған ескі күзетші мұнараны, үйінділерден қалыптасқан немесе тегістелген тасты көрсету үшін де қолдану қажет. Мұндай мұнаралардың суреттерінде тарихи мұн. деген жазу беріледі.</w:t>
      </w:r>
    </w:p>
    <w:bookmarkEnd w:id="2469"/>
    <w:bookmarkStart w:name="z16195" w:id="2470"/>
    <w:p>
      <w:pPr>
        <w:spacing w:after="0"/>
        <w:ind w:left="0"/>
        <w:jc w:val="both"/>
      </w:pPr>
      <w:r>
        <w:rPr>
          <w:rFonts w:ascii="Times New Roman"/>
          <w:b w:val="false"/>
          <w:i w:val="false"/>
          <w:color w:val="000000"/>
          <w:sz w:val="28"/>
        </w:rPr>
        <w:t>
      68 (26). Мұнараны салу материалдары масштабы 1:2000-1:500 болатын жоспарларда әріптік индекстермен сипатталады: М – металл, К – барлық қалған күрделі; масштабы 1:5000 болатын жоспарларда – белгіленген шартты белгімен (66-т.).</w:t>
      </w:r>
    </w:p>
    <w:bookmarkEnd w:id="2470"/>
    <w:bookmarkStart w:name="z16196" w:id="2471"/>
    <w:p>
      <w:pPr>
        <w:spacing w:after="0"/>
        <w:ind w:left="0"/>
        <w:jc w:val="both"/>
      </w:pPr>
      <w:r>
        <w:rPr>
          <w:rFonts w:ascii="Times New Roman"/>
          <w:b w:val="false"/>
          <w:i w:val="false"/>
          <w:color w:val="000000"/>
          <w:sz w:val="28"/>
        </w:rPr>
        <w:t xml:space="preserve">
      69 (27). Масштабта көрініс табатын жеңіл үлгідегі мінбені топографиялық жоспарларда көрсету үшін олардың әрқайсысын тіреу материалдары бойынша (белгі N 106-108) бөлімшелермен көрсетеді. Масштабы 1:2000 және 1:5000 болатын жоспарларда көлемі жағынан масштабтан тыс суреттермен сипатталатын мінбелер үшін оның төменгі бөлігінде (күрделі мұнараның белгісінен бөлек) дөңгелек құйылмай шартты белгімен қарастырылады. </w:t>
      </w:r>
    </w:p>
    <w:bookmarkEnd w:id="2471"/>
    <w:bookmarkStart w:name="z16197" w:id="2472"/>
    <w:p>
      <w:pPr>
        <w:spacing w:after="0"/>
        <w:ind w:left="0"/>
        <w:jc w:val="both"/>
      </w:pPr>
      <w:r>
        <w:rPr>
          <w:rFonts w:ascii="Times New Roman"/>
          <w:b w:val="false"/>
          <w:i w:val="false"/>
          <w:color w:val="000000"/>
          <w:sz w:val="28"/>
        </w:rPr>
        <w:t>
      70. Стадиондардың, ипподромдардың, велотректердің, шаңғы трамплиндерінің және басқа да тұрақты мақсаттағы спорт объектілерінің құрылыстары мен құрылымдары топографиялық жоспарларда олардың сыртқы контурлары мен негізгі ішкі бөлшектерінің желілерімен түсіндірме жазбалармен үйлеседі</w:t>
      </w:r>
    </w:p>
    <w:bookmarkEnd w:id="2472"/>
    <w:bookmarkStart w:name="z16198" w:id="2473"/>
    <w:p>
      <w:pPr>
        <w:spacing w:after="0"/>
        <w:ind w:left="0"/>
        <w:jc w:val="both"/>
      </w:pPr>
      <w:r>
        <w:rPr>
          <w:rFonts w:ascii="Times New Roman"/>
          <w:b w:val="false"/>
          <w:i w:val="false"/>
          <w:color w:val="000000"/>
          <w:sz w:val="28"/>
        </w:rPr>
        <w:t>
      Трибуналары бар осы объектілер үшін құрылыс материалын белгілеу (54-тармақ) және масштабы 1:2000-1:500 трибуналарды секторларға бөлу (олардың арасындағы баспалдақтарды көрсету жолымен) көзделеді.</w:t>
      </w:r>
    </w:p>
    <w:bookmarkEnd w:id="2473"/>
    <w:bookmarkStart w:name="z16199" w:id="2474"/>
    <w:p>
      <w:pPr>
        <w:spacing w:after="0"/>
        <w:ind w:left="0"/>
        <w:jc w:val="both"/>
      </w:pPr>
      <w:r>
        <w:rPr>
          <w:rFonts w:ascii="Times New Roman"/>
          <w:b w:val="false"/>
          <w:i w:val="false"/>
          <w:color w:val="000000"/>
          <w:sz w:val="28"/>
        </w:rPr>
        <w:t>
      Трибунасы жоқ спорт алаңдары мен алаңдарының бейнесі олардың жиектеу және стадион, спорт алаңы жазумен шектеледі. Спорттық алаңның немесе алаңның контурын, егер олар жиектермен (борттық тастың тар жолағымен) немесе жиектас болмаған кезде нүктелі штрихты сызықпен көмкерілген болса, тұтас сызықпен береді.</w:t>
      </w:r>
    </w:p>
    <w:bookmarkEnd w:id="2474"/>
    <w:bookmarkStart w:name="z16200" w:id="2475"/>
    <w:p>
      <w:pPr>
        <w:spacing w:after="0"/>
        <w:ind w:left="0"/>
        <w:jc w:val="both"/>
      </w:pPr>
      <w:r>
        <w:rPr>
          <w:rFonts w:ascii="Times New Roman"/>
          <w:b w:val="false"/>
          <w:i w:val="false"/>
          <w:color w:val="000000"/>
          <w:sz w:val="28"/>
        </w:rPr>
        <w:t>
      71 (28-31). Діни ғибадат ету үшін салынған және ерекше архитектурасы бар ғимараттар, атап айтқанда: шіркеулер, костелдер, кирхи, мешіттер, будда храмдары мен пагодтары, часовнялар және т.б. - топографиялық жоспарларда олардың бастапқы мақсаты бойынша немесе басқа мақсаттарда (мұражайлар, концерт залдары және т.б. сияқты) пайдаланылмағанына қарамастан қабылданған шартты белгілермен көрсетіледі. Мұндай ғимараттардың шартты белгілерін оларда крест, жарты ай немесе түрлі діндердің басқа да рәміздерінің сақталуына қарамастан қолдану қажет.</w:t>
      </w:r>
    </w:p>
    <w:bookmarkEnd w:id="2475"/>
    <w:bookmarkStart w:name="z16201" w:id="2476"/>
    <w:p>
      <w:pPr>
        <w:spacing w:after="0"/>
        <w:ind w:left="0"/>
        <w:jc w:val="both"/>
      </w:pPr>
      <w:r>
        <w:rPr>
          <w:rFonts w:ascii="Times New Roman"/>
          <w:b w:val="false"/>
          <w:i w:val="false"/>
          <w:color w:val="000000"/>
          <w:sz w:val="28"/>
        </w:rPr>
        <w:t>
      72 (28). Шіркеулердің, костелдердің және кирхтердің шартты белгілерінде христиандық крест белгісі күмбездің, егер ол жалғыз немесе бірнеше болса, күмбездердің неғұрлым жоғары орналасқан жеріне ұштастырылады. Екі тегіс күмбез болған жағдайда крест белгісі әрбір күмбездің контурына беріледі. Бұл ереже собордың қоңырауы болған жағдайда қолданылады.</w:t>
      </w:r>
    </w:p>
    <w:bookmarkEnd w:id="2476"/>
    <w:bookmarkStart w:name="z16202" w:id="2477"/>
    <w:p>
      <w:pPr>
        <w:spacing w:after="0"/>
        <w:ind w:left="0"/>
        <w:jc w:val="both"/>
      </w:pPr>
      <w:r>
        <w:rPr>
          <w:rFonts w:ascii="Times New Roman"/>
          <w:b w:val="false"/>
          <w:i w:val="false"/>
          <w:color w:val="000000"/>
          <w:sz w:val="28"/>
        </w:rPr>
        <w:t>
      1:5000 масштабтағы жоспарларда шіркеудің бас ғимараты күмбездерінің негізі мен шатра қоңырауды шектемейді.</w:t>
      </w:r>
    </w:p>
    <w:bookmarkEnd w:id="2477"/>
    <w:bookmarkStart w:name="z16203" w:id="2478"/>
    <w:p>
      <w:pPr>
        <w:spacing w:after="0"/>
        <w:ind w:left="0"/>
        <w:jc w:val="both"/>
      </w:pPr>
      <w:r>
        <w:rPr>
          <w:rFonts w:ascii="Times New Roman"/>
          <w:b w:val="false"/>
          <w:i w:val="false"/>
          <w:color w:val="000000"/>
          <w:sz w:val="28"/>
        </w:rPr>
        <w:t>
      73 (29). Мешіттердің бейнесі кезінде басты ғимараттардың мұнарасы мен күмбездері бөлінуге жатады. Бұл ретте масштабта көрінетін минареттер минарет немесе минар жазуы бар олардың негізінің контуры сызығымен белгіленеді. (1:5000, ауданы бойынша шағын - және 1:2000) - белгіленген шартты белгімен.</w:t>
      </w:r>
    </w:p>
    <w:bookmarkEnd w:id="2478"/>
    <w:bookmarkStart w:name="z16204" w:id="2479"/>
    <w:p>
      <w:pPr>
        <w:spacing w:after="0"/>
        <w:ind w:left="0"/>
        <w:jc w:val="both"/>
      </w:pPr>
      <w:r>
        <w:rPr>
          <w:rFonts w:ascii="Times New Roman"/>
          <w:b w:val="false"/>
          <w:i w:val="false"/>
          <w:color w:val="000000"/>
          <w:sz w:val="28"/>
        </w:rPr>
        <w:t>
      74 (30). Буддистік храмдарды және әдетте көлемі бойынша аз буддистік пагодтарды көрсету кезінде олардың шартты белгілерін ғимараттың контурына осы ғимараттың ең жоғары бөлігінің жағдайына сәйкес келетін орында орналастыру керек.</w:t>
      </w:r>
    </w:p>
    <w:bookmarkEnd w:id="2479"/>
    <w:bookmarkStart w:name="z16205" w:id="2480"/>
    <w:p>
      <w:pPr>
        <w:spacing w:after="0"/>
        <w:ind w:left="0"/>
        <w:jc w:val="both"/>
      </w:pPr>
      <w:r>
        <w:rPr>
          <w:rFonts w:ascii="Times New Roman"/>
          <w:b w:val="false"/>
          <w:i w:val="false"/>
          <w:color w:val="000000"/>
          <w:sz w:val="28"/>
        </w:rPr>
        <w:t>
      Бұл белгі буддизмге жақын діни діндерді жіберу үшін салынған ғимараттарды бейнелеу кезінде де қолданылады; мысалы, ламаизмді.</w:t>
      </w:r>
    </w:p>
    <w:bookmarkEnd w:id="2480"/>
    <w:bookmarkStart w:name="z16206" w:id="2481"/>
    <w:p>
      <w:pPr>
        <w:spacing w:after="0"/>
        <w:ind w:left="0"/>
        <w:jc w:val="both"/>
      </w:pPr>
      <w:r>
        <w:rPr>
          <w:rFonts w:ascii="Times New Roman"/>
          <w:b w:val="false"/>
          <w:i w:val="false"/>
          <w:color w:val="000000"/>
          <w:sz w:val="28"/>
        </w:rPr>
        <w:t>
      75 (31). Діни мақсаттағы барлық құрылыстар сияқты часовниктер топографиялық жоспарларда тас және ағаштарға бөлініп, олардың нақты кескіндері бойынша жаңғыртылады. Масштабта білдірілмейтін часовен үшін (масштабы 1:5000 жоспарларда болуы мүмкін) арнайы шартты белгі орнатылған.</w:t>
      </w:r>
    </w:p>
    <w:bookmarkEnd w:id="2481"/>
    <w:bookmarkStart w:name="z16207" w:id="2482"/>
    <w:p>
      <w:pPr>
        <w:spacing w:after="0"/>
        <w:ind w:left="0"/>
        <w:jc w:val="both"/>
      </w:pPr>
      <w:r>
        <w:rPr>
          <w:rFonts w:ascii="Times New Roman"/>
          <w:b w:val="false"/>
          <w:i w:val="false"/>
          <w:color w:val="000000"/>
          <w:sz w:val="28"/>
        </w:rPr>
        <w:t>
      76 (32). Брандмауэрлер бір құрылыстың аралас үй-жайларын немесе екі құрылыстың тұйықталатын үй-жайларын ажыратуға арналған жанатын материалдардан жасалған өртке қарсы қабырғалар деп аталады.</w:t>
      </w:r>
    </w:p>
    <w:bookmarkEnd w:id="2482"/>
    <w:bookmarkStart w:name="z16208" w:id="2483"/>
    <w:p>
      <w:pPr>
        <w:spacing w:after="0"/>
        <w:ind w:left="0"/>
        <w:jc w:val="both"/>
      </w:pPr>
      <w:r>
        <w:rPr>
          <w:rFonts w:ascii="Times New Roman"/>
          <w:b w:val="false"/>
          <w:i w:val="false"/>
          <w:color w:val="000000"/>
          <w:sz w:val="28"/>
        </w:rPr>
        <w:t>
      Әдетте, брандмауэр 1:2000-1:500 масштабтағы топографиялық жоспарларда көрсетеді. Алайда, олардың шартты белгісін 1:2000 масштабтағы жоспарлар үшін қабылданған мөлшерде 1:5000 масштабтағы жоспарларда өртке қарсы қабырғалары бар көрнекті ғимараттарды беру кезінде қолданған жөн.</w:t>
      </w:r>
    </w:p>
    <w:bookmarkEnd w:id="2483"/>
    <w:bookmarkStart w:name="z16209" w:id="2484"/>
    <w:p>
      <w:pPr>
        <w:spacing w:after="0"/>
        <w:ind w:left="0"/>
        <w:jc w:val="both"/>
      </w:pPr>
      <w:r>
        <w:rPr>
          <w:rFonts w:ascii="Times New Roman"/>
          <w:b w:val="false"/>
          <w:i w:val="false"/>
          <w:color w:val="000000"/>
          <w:sz w:val="28"/>
        </w:rPr>
        <w:t>
      77 (33). Арканың астындағы шартты кіру белгісі құрылыстың аулаларына, бір көшеден екіншісіне немесе алаңға апаратын кіру жолдарын беру мақсатында барлық масштабтағы топографиялық жоспарлар үшін қарастырылған.</w:t>
      </w:r>
    </w:p>
    <w:bookmarkEnd w:id="2484"/>
    <w:bookmarkStart w:name="z16210" w:id="2485"/>
    <w:p>
      <w:pPr>
        <w:spacing w:after="0"/>
        <w:ind w:left="0"/>
        <w:jc w:val="both"/>
      </w:pPr>
      <w:r>
        <w:rPr>
          <w:rFonts w:ascii="Times New Roman"/>
          <w:b w:val="false"/>
          <w:i w:val="false"/>
          <w:color w:val="000000"/>
          <w:sz w:val="28"/>
        </w:rPr>
        <w:t>
      Осы белгімен монументалды аркалар бейнеленуі тиіс, бірақ түсіндірме жазбамен (мысалы, арка, триумф. арка және т.б.) және құрылыс материалын көрсететін әріптік индекспен (54-т.).</w:t>
      </w:r>
    </w:p>
    <w:bookmarkEnd w:id="2485"/>
    <w:bookmarkStart w:name="z16211" w:id="2486"/>
    <w:p>
      <w:pPr>
        <w:spacing w:after="0"/>
        <w:ind w:left="0"/>
        <w:jc w:val="both"/>
      </w:pPr>
      <w:r>
        <w:rPr>
          <w:rFonts w:ascii="Times New Roman"/>
          <w:b w:val="false"/>
          <w:i w:val="false"/>
          <w:color w:val="000000"/>
          <w:sz w:val="28"/>
        </w:rPr>
        <w:t>
      78 (34). Екінші қабатқа (кейбір қонақ үйлерде, гараждарда, қоймаларда) кіру жолдарын беру кезінде олардың масштабы 1:500 және 1:1000 жоспарларындағы шартты белгілері жер беті мен жоғарғы шеті деңгейінде - ғимарат қабырғасының жанындағы алаңда кіру жолының төменгі шетінің абсолюттік белгілерімен толықтырылуы тиіс.</w:t>
      </w:r>
    </w:p>
    <w:bookmarkEnd w:id="2486"/>
    <w:bookmarkStart w:name="z16212" w:id="2487"/>
    <w:p>
      <w:pPr>
        <w:spacing w:after="0"/>
        <w:ind w:left="0"/>
        <w:jc w:val="both"/>
      </w:pPr>
      <w:r>
        <w:rPr>
          <w:rFonts w:ascii="Times New Roman"/>
          <w:b w:val="false"/>
          <w:i w:val="false"/>
          <w:color w:val="000000"/>
          <w:sz w:val="28"/>
        </w:rPr>
        <w:t>
      79 (35-39). Топографиялық түсірілім кезінде 1:2000-1:500 масштабта қанаттар мен кіру жолдары құрылыстың жалпы контурынан бөлек, оған қосылмаған жағдайда (48-тармақ), осы объектілердің жоспарларда көрсетілуіне қатысты арнайы жіктемесі көзделген. Осы жіктемеге сәйкес, қанаттар тас және ағаш және ашық, жоғары немесе төмен сатыға шектеумен жабық, ғимараттардың жер асты бөліктеріне кіретін жолдар - ашық және жабық болып бөлінеді.</w:t>
      </w:r>
    </w:p>
    <w:bookmarkEnd w:id="2487"/>
    <w:bookmarkStart w:name="z16213" w:id="2488"/>
    <w:p>
      <w:pPr>
        <w:spacing w:after="0"/>
        <w:ind w:left="0"/>
        <w:jc w:val="both"/>
      </w:pPr>
      <w:r>
        <w:rPr>
          <w:rFonts w:ascii="Times New Roman"/>
          <w:b w:val="false"/>
          <w:i w:val="false"/>
          <w:color w:val="000000"/>
          <w:sz w:val="28"/>
        </w:rPr>
        <w:t>
      80 (35-39). 1:2000 масштабтағы топографиялық жоспарларда масштабында көрінбейтін (ауданы 4 мм2-ден кем) ғимараттардың жер асты бөліктеріне кіре берістері қызыл сызыққа олардың қасбеті жағынан шығатын ғимараттардың, көлемі, әкімшілік, сәулеттік немесе өзге де мәні бойынша көрнекті ғимараттардың жанында ғана көрсетіледі. Бұдан басқа, осы масштабтан тыс белгілер 1:2000 масштабтың жоспарлары 1:1000 масштабқа дейін ұлғайтылатын жағдайлар үшін қажет.</w:t>
      </w:r>
    </w:p>
    <w:bookmarkEnd w:id="2488"/>
    <w:bookmarkStart w:name="z16214" w:id="2489"/>
    <w:p>
      <w:pPr>
        <w:spacing w:after="0"/>
        <w:ind w:left="0"/>
        <w:jc w:val="both"/>
      </w:pPr>
      <w:r>
        <w:rPr>
          <w:rFonts w:ascii="Times New Roman"/>
          <w:b w:val="false"/>
          <w:i w:val="false"/>
          <w:color w:val="000000"/>
          <w:sz w:val="28"/>
        </w:rPr>
        <w:t>
      81 (37, 38). Қанаттарды ашық сатымен жоғары шартты белгілеуде соңғылары осы белгі шұңқырдан (белгі. N 54) ғимараттардың жер асты бөліктеріне баспалдақпен төмен және ашық кіретін есіктерді олардың шартты белгісі сызықтарының ортасында үзілумен бейнелеу керек.</w:t>
      </w:r>
    </w:p>
    <w:bookmarkEnd w:id="2489"/>
    <w:bookmarkStart w:name="z16215" w:id="2490"/>
    <w:p>
      <w:pPr>
        <w:spacing w:after="0"/>
        <w:ind w:left="0"/>
        <w:jc w:val="both"/>
      </w:pPr>
      <w:r>
        <w:rPr>
          <w:rFonts w:ascii="Times New Roman"/>
          <w:b w:val="false"/>
          <w:i w:val="false"/>
          <w:color w:val="000000"/>
          <w:sz w:val="28"/>
        </w:rPr>
        <w:t>
      82 (40). Топографиялық жоспарларда метрополитен станциясына кіру есіктері бейнеленген кезде М бас әрпі табиғи түрде кіру орнына тікелей жауап беретін нүктеде орналастырылады, атап айтқанда: ғимараттың контурында, оның қасбеттік жағында немесе егер сыртқы ғимараттың станциясы болмаса, жер асты өткелінде.</w:t>
      </w:r>
    </w:p>
    <w:bookmarkEnd w:id="2490"/>
    <w:bookmarkStart w:name="z16216" w:id="2491"/>
    <w:p>
      <w:pPr>
        <w:spacing w:after="0"/>
        <w:ind w:left="0"/>
        <w:jc w:val="both"/>
      </w:pPr>
      <w:r>
        <w:rPr>
          <w:rFonts w:ascii="Times New Roman"/>
          <w:b w:val="false"/>
          <w:i w:val="false"/>
          <w:color w:val="000000"/>
          <w:sz w:val="28"/>
        </w:rPr>
        <w:t>
      83 (41). Метрополитеннің желдеткіштері барлық масштабтағы топографиялық жоспарларда, әдетте тік торлы қабырғалары бар тас будкалар түрінде, жер бетінде оның үстінен көлденең торлар көтеріңкі орналасқан жер асты етіп қайта шығаруға жатады.</w:t>
      </w:r>
    </w:p>
    <w:bookmarkEnd w:id="2491"/>
    <w:bookmarkStart w:name="z16217" w:id="2492"/>
    <w:p>
      <w:pPr>
        <w:spacing w:after="0"/>
        <w:ind w:left="0"/>
        <w:jc w:val="both"/>
      </w:pPr>
      <w:r>
        <w:rPr>
          <w:rFonts w:ascii="Times New Roman"/>
          <w:b w:val="false"/>
          <w:i w:val="false"/>
          <w:color w:val="000000"/>
          <w:sz w:val="28"/>
        </w:rPr>
        <w:t>
      84 (42). Жер асты ғимараттарының жер үсті бөліктерін топографиялық жоспарларда беру үшін ішкі жағынан ғимараттардың осы бөліктерін бояйтын тұтас контурлы сызықпен бірге жүретін қысқа (1,5 мм) штрихты пунктир түріндегі ерекше белгі енгізілді.</w:t>
      </w:r>
    </w:p>
    <w:bookmarkEnd w:id="2492"/>
    <w:bookmarkStart w:name="z16218" w:id="2493"/>
    <w:p>
      <w:pPr>
        <w:spacing w:after="0"/>
        <w:ind w:left="0"/>
        <w:jc w:val="both"/>
      </w:pPr>
      <w:r>
        <w:rPr>
          <w:rFonts w:ascii="Times New Roman"/>
          <w:b w:val="false"/>
          <w:i w:val="false"/>
          <w:color w:val="000000"/>
          <w:sz w:val="28"/>
        </w:rPr>
        <w:t>
      1:5000 масштабтағы жоспарларда бұл белгіні тек ерекшелік ретінде қолдану керек, мысалы, ірі жер асты гараждарын немесе қоймаларды жаңғырту кезінде.</w:t>
      </w:r>
    </w:p>
    <w:bookmarkEnd w:id="2493"/>
    <w:bookmarkStart w:name="z16219" w:id="2494"/>
    <w:p>
      <w:pPr>
        <w:spacing w:after="0"/>
        <w:ind w:left="0"/>
        <w:jc w:val="both"/>
      </w:pPr>
      <w:r>
        <w:rPr>
          <w:rFonts w:ascii="Times New Roman"/>
          <w:b w:val="false"/>
          <w:i w:val="false"/>
          <w:color w:val="000000"/>
          <w:sz w:val="28"/>
        </w:rPr>
        <w:t>
      85 (43). Тіректері жоқ ғимараттардың тәуелді бөліктеріне тек 1:500 масштабтағы жоспарларда көрсетілетін әр түрлі витриналар және 1:2000-1:500 масштабтағы жоспарларда жаңғыртуға жататын тіректері жоқ конструкцияның басқа да элементтері жатады, мысалы, бір-екі және одан да көп қабаттағы күрделі шығыңқы түрінде.</w:t>
      </w:r>
    </w:p>
    <w:bookmarkEnd w:id="2494"/>
    <w:bookmarkStart w:name="z16220" w:id="2495"/>
    <w:p>
      <w:pPr>
        <w:spacing w:after="0"/>
        <w:ind w:left="0"/>
        <w:jc w:val="both"/>
      </w:pPr>
      <w:r>
        <w:rPr>
          <w:rFonts w:ascii="Times New Roman"/>
          <w:b w:val="false"/>
          <w:i w:val="false"/>
          <w:color w:val="000000"/>
          <w:sz w:val="28"/>
        </w:rPr>
        <w:t>
      86 (44). Жер үсті өтпелері мен галереялардың шартты белгілері ғимараттар арасындағы транспортерлер үшін екі нұсқада қолданылады: жоспар масштабында осы объектілердің ені 2 мм және одан да көп болған кезде - олардың кестедегі белгілердің жоғарғы қатарына сәйкес (яғни айқасатын диагональдармен), ені 2 мм - ден кем болған кезде-төменгі қатарға сәйкес (яғни қос штрихты пунктирмен).</w:t>
      </w:r>
    </w:p>
    <w:bookmarkEnd w:id="2495"/>
    <w:bookmarkStart w:name="z16221" w:id="2496"/>
    <w:p>
      <w:pPr>
        <w:spacing w:after="0"/>
        <w:ind w:left="0"/>
        <w:jc w:val="both"/>
      </w:pPr>
      <w:r>
        <w:rPr>
          <w:rFonts w:ascii="Times New Roman"/>
          <w:b w:val="false"/>
          <w:i w:val="false"/>
          <w:color w:val="000000"/>
          <w:sz w:val="28"/>
        </w:rPr>
        <w:t>
      Осы белгілерге түсіндірме жазбалар талап етіледі. Мысалы, бірінші нұсқада, егер жоспарда жабық жер үсті өтпесі емес, көбіне бір жағынан транспортер үшін ашық галерея (жүктерді көлденең немесе көлбеу жазықтықта жылжыту үшін үздіксіз әрекет ететін машина) бейнеленген болса, онда сол жерде қабылданған терминологияға байланысты галерея (қысқаша галер.) жазуы беріледі) немесе транспортер (қысқартылған трансп.). Екінші нұсқада түсіндірме жазбалар осы объектілердің кез келгенін көрсету кезінде, жер үсті өткелін қоса алғанда (қысқартылған өткел.).</w:t>
      </w:r>
    </w:p>
    <w:bookmarkEnd w:id="2496"/>
    <w:bookmarkStart w:name="z16222" w:id="2497"/>
    <w:p>
      <w:pPr>
        <w:spacing w:after="0"/>
        <w:ind w:left="0"/>
        <w:jc w:val="both"/>
      </w:pPr>
      <w:r>
        <w:rPr>
          <w:rFonts w:ascii="Times New Roman"/>
          <w:b w:val="false"/>
          <w:i w:val="false"/>
          <w:color w:val="000000"/>
          <w:sz w:val="28"/>
        </w:rPr>
        <w:t>
      Тіректері бар жер үсті өткелдерін беру кезінде оларды материал бойынша бөлу көзделеді (белгі. N 106-108).</w:t>
      </w:r>
    </w:p>
    <w:bookmarkEnd w:id="2497"/>
    <w:bookmarkStart w:name="z16223" w:id="2498"/>
    <w:p>
      <w:pPr>
        <w:spacing w:after="0"/>
        <w:ind w:left="0"/>
        <w:jc w:val="both"/>
      </w:pPr>
      <w:r>
        <w:rPr>
          <w:rFonts w:ascii="Times New Roman"/>
          <w:b w:val="false"/>
          <w:i w:val="false"/>
          <w:color w:val="000000"/>
          <w:sz w:val="28"/>
        </w:rPr>
        <w:t>
      87 (45). Ғимарат қабырғаларындағы қуыстар мүсіндер, декоративтік ваз және т. б. орнату үшін тереңдетілген болып табылады. Топографиялық түсірудің тақырыбы сыртқы қабырғаларға ұштастырылған тек қана қуыстар болып табылады.</w:t>
      </w:r>
    </w:p>
    <w:bookmarkEnd w:id="2498"/>
    <w:bookmarkStart w:name="z16224" w:id="2499"/>
    <w:p>
      <w:pPr>
        <w:spacing w:after="0"/>
        <w:ind w:left="0"/>
        <w:jc w:val="both"/>
      </w:pPr>
      <w:r>
        <w:rPr>
          <w:rFonts w:ascii="Times New Roman"/>
          <w:b w:val="false"/>
          <w:i w:val="false"/>
          <w:color w:val="000000"/>
          <w:sz w:val="28"/>
        </w:rPr>
        <w:t xml:space="preserve">
      Ғимараттың жалпы контурына кіретін және сыртқы жағынан тұтас парапетпен, тормен немесе колоннадпен қоршалған үй-жайлар лоджия деп деп аталады (96 т.). </w:t>
      </w:r>
    </w:p>
    <w:bookmarkEnd w:id="2499"/>
    <w:bookmarkStart w:name="z16225" w:id="2500"/>
    <w:p>
      <w:pPr>
        <w:spacing w:after="0"/>
        <w:ind w:left="0"/>
        <w:jc w:val="both"/>
      </w:pPr>
      <w:r>
        <w:rPr>
          <w:rFonts w:ascii="Times New Roman"/>
          <w:b w:val="false"/>
          <w:i w:val="false"/>
          <w:color w:val="000000"/>
          <w:sz w:val="28"/>
        </w:rPr>
        <w:t>
      1:2000 масштабтағы топографиялық жоспарларда олардың ауданы осы масштабта 4 мм2 және одан да көп болған жағдайда қуыстар көрсетеді. Көлемі жағынан шағын қуыстар ерекше сәулет маңызы бар ғимараттар үшін ерекшелік ретінде берілуі мүмкін.</w:t>
      </w:r>
    </w:p>
    <w:bookmarkEnd w:id="2500"/>
    <w:bookmarkStart w:name="z16226" w:id="2501"/>
    <w:p>
      <w:pPr>
        <w:spacing w:after="0"/>
        <w:ind w:left="0"/>
        <w:jc w:val="both"/>
      </w:pPr>
      <w:r>
        <w:rPr>
          <w:rFonts w:ascii="Times New Roman"/>
          <w:b w:val="false"/>
          <w:i w:val="false"/>
          <w:color w:val="000000"/>
          <w:sz w:val="28"/>
        </w:rPr>
        <w:t>
      88 (46). Балкондарға шығыңқы арқалықтарды немесе тірек бағаналарын пайдалана отырып, ғимараттардың қабырғаларында бекітілген және балюстраттармен (фигуралық бағаналармен), торлармен немесе парапетпен қоршалған ашық алаңдар жатады. Топографиялық жоспарларда тек бағандардағы балкондар (1:2000 масштабта - қосымша талаптар бойынша), сонымен бірге бағандарды материал бойынша бөле отырып бейнеленуге жатады.</w:t>
      </w:r>
    </w:p>
    <w:bookmarkEnd w:id="2501"/>
    <w:bookmarkStart w:name="z16227" w:id="2502"/>
    <w:p>
      <w:pPr>
        <w:spacing w:after="0"/>
        <w:ind w:left="0"/>
        <w:jc w:val="both"/>
      </w:pPr>
      <w:r>
        <w:rPr>
          <w:rFonts w:ascii="Times New Roman"/>
          <w:b w:val="false"/>
          <w:i w:val="false"/>
          <w:color w:val="000000"/>
          <w:sz w:val="28"/>
        </w:rPr>
        <w:t>
      89 (47). Террастар-бұл ғимараттарға жеңіл жапсарлас құрылыс, көбінесе үш жағынан ашық (немесе әйнектелген), бірақ шатыры бар. Топографиялық жоспарларда террастар өлшемдеріне байланысты - негізгі ғимараттың контурынан бөлек (тығыз болса да) бейнеленеді немесе оған қосады. Шағын террастар, әдетте, мүлдем көрсетпейді (п. 48), бірақ 1:2000 масштабтағы жоспарларда жергілікті көрікті болып табылатын үйлердің шағын террасаларын беру үшін тиісті масштабтан тыс белгі енгізілді.</w:t>
      </w:r>
    </w:p>
    <w:bookmarkEnd w:id="2502"/>
    <w:bookmarkStart w:name="z16228" w:id="2503"/>
    <w:p>
      <w:pPr>
        <w:spacing w:after="0"/>
        <w:ind w:left="0"/>
        <w:jc w:val="both"/>
      </w:pPr>
      <w:r>
        <w:rPr>
          <w:rFonts w:ascii="Times New Roman"/>
          <w:b w:val="false"/>
          <w:i w:val="false"/>
          <w:color w:val="000000"/>
          <w:sz w:val="28"/>
        </w:rPr>
        <w:t>
      90 (48-50). Үлкен масштабты топографиялық түсірілім кезіндегі қалқалар бағаналар мен подкостарға, сондай-ақ қалқа-күнқағарларға сүйенетін аралас ғимараттар арасында орналасқан болып бөлінеді. Құрылыс сипаты бойынша кейбір қалқалар құрамдастырылған, мысалы автомобиль таразылары үшін қалқалар.</w:t>
      </w:r>
    </w:p>
    <w:bookmarkEnd w:id="2503"/>
    <w:bookmarkStart w:name="z16229" w:id="2504"/>
    <w:p>
      <w:pPr>
        <w:spacing w:after="0"/>
        <w:ind w:left="0"/>
        <w:jc w:val="both"/>
      </w:pPr>
      <w:r>
        <w:rPr>
          <w:rFonts w:ascii="Times New Roman"/>
          <w:b w:val="false"/>
          <w:i w:val="false"/>
          <w:color w:val="000000"/>
          <w:sz w:val="28"/>
        </w:rPr>
        <w:t>
      Қалқалардың контурлары үйлер мен құрылыстарға жанасатын немесе өз қабырғасы бар жақтардан басқа, нүктелі сызықпен бейнеленеді. Ғимараттар арасындағы қалқалар үшін қабылданған белгілер ішкі өтпелердің үстіндегі қалқаларды көрсету үшін де қолданылады (егер олар Арка емес, қалқалар сипатында болса - 77-тармақ). Бұл қалқалар немесе аражабындар тек ғимарат қабырғаларына ғана емес, аралық бағаналарға-тіректерге сүйенгенде, соңғылары да жоспарда бейнеленуі тиіс.</w:t>
      </w:r>
    </w:p>
    <w:bookmarkEnd w:id="2504"/>
    <w:bookmarkStart w:name="z16230" w:id="2505"/>
    <w:p>
      <w:pPr>
        <w:spacing w:after="0"/>
        <w:ind w:left="0"/>
        <w:jc w:val="both"/>
      </w:pPr>
      <w:r>
        <w:rPr>
          <w:rFonts w:ascii="Times New Roman"/>
          <w:b w:val="false"/>
          <w:i w:val="false"/>
          <w:color w:val="000000"/>
          <w:sz w:val="28"/>
        </w:rPr>
        <w:t>
      91 (49). 1:2000 және 1:5000 масштабтар жоспарларында қалқаларды ойнату кезінде, олардың елеулі жүктемесі жағдайында тірек бағаналарының шартты белгілерінің (белгі N 106-108). Сондай-ақ бағандарды беру кезінде іріктеуге (оларды 3-4 мм-ден кейін, бірақ барлық бұрыштық міндетті түрде көрсете отырып) және қалқалардың масштабтан тыс белгілерін қолдануға болады</w:t>
      </w:r>
    </w:p>
    <w:bookmarkEnd w:id="2505"/>
    <w:bookmarkStart w:name="z16231" w:id="2506"/>
    <w:p>
      <w:pPr>
        <w:spacing w:after="0"/>
        <w:ind w:left="0"/>
        <w:jc w:val="both"/>
      </w:pPr>
      <w:r>
        <w:rPr>
          <w:rFonts w:ascii="Times New Roman"/>
          <w:b w:val="false"/>
          <w:i w:val="false"/>
          <w:color w:val="000000"/>
          <w:sz w:val="28"/>
        </w:rPr>
        <w:t>
      Қалқа-күнқағарлар, соның ішінде ең бастысы қазіргі заманғы ғимараттарға кіретін подкостарда жоспарларда тек 1:2000-1:500 масштабтары бейнеленген.</w:t>
      </w:r>
    </w:p>
    <w:bookmarkEnd w:id="2506"/>
    <w:bookmarkStart w:name="z16232" w:id="2507"/>
    <w:p>
      <w:pPr>
        <w:spacing w:after="0"/>
        <w:ind w:left="0"/>
        <w:jc w:val="both"/>
      </w:pPr>
      <w:r>
        <w:rPr>
          <w:rFonts w:ascii="Times New Roman"/>
          <w:b w:val="false"/>
          <w:i w:val="false"/>
          <w:color w:val="000000"/>
          <w:sz w:val="28"/>
        </w:rPr>
        <w:t>
      92 (50). Автомобиль таразыларына арналған қалқалар екі қабырғаға немесе бағанаға тіреумен орнатылады. Әрбір қалқаға сыртынан өлшеу нәтижелерін бекітуге арналған құрылғы шығаратын будка тұрғызылады. Негізгі құрылыс жоспарларда оның жалпы контуры мен құрылыс материалына сәйкес көрсетіледі, ал таразылардың бар-жоғы туралы авт. таразы деген түсіндірме жазбамен куәландырылуы тиіс.</w:t>
      </w:r>
    </w:p>
    <w:bookmarkEnd w:id="2507"/>
    <w:bookmarkStart w:name="z16233" w:id="2508"/>
    <w:p>
      <w:pPr>
        <w:spacing w:after="0"/>
        <w:ind w:left="0"/>
        <w:jc w:val="both"/>
      </w:pPr>
      <w:r>
        <w:rPr>
          <w:rFonts w:ascii="Times New Roman"/>
          <w:b w:val="false"/>
          <w:i w:val="false"/>
          <w:color w:val="000000"/>
          <w:sz w:val="28"/>
        </w:rPr>
        <w:t>
      93 (51). Ғимараттардан тыс ерекше құрылғылар түріндегі барлық ірі желдеткіштер (тұрғын секторда, зауыттық және т.б.) топографиялық жоспарларда масштабы 1:2000-1:500 олардың сыртқы кескіні бойынша немесе масштабтан тыс шартты белгі бойынша шығарады. Екі жағдайда да желдеткіш немесе ж вентильінің түсіндірме жазбасы талап етіледі. Осындай шартты белгі, бірақ басқа жазумен жертөлелерден қосалқы шығулар үшін қабылданған.</w:t>
      </w:r>
    </w:p>
    <w:bookmarkEnd w:id="2508"/>
    <w:bookmarkStart w:name="z16234" w:id="2509"/>
    <w:p>
      <w:pPr>
        <w:spacing w:after="0"/>
        <w:ind w:left="0"/>
        <w:jc w:val="both"/>
      </w:pPr>
      <w:r>
        <w:rPr>
          <w:rFonts w:ascii="Times New Roman"/>
          <w:b w:val="false"/>
          <w:i w:val="false"/>
          <w:color w:val="000000"/>
          <w:sz w:val="28"/>
        </w:rPr>
        <w:t>
      Метро желдеткіштерін көрсеткен кезде 83-т. берілген түсініктемелерді басшылыққа алу керек.</w:t>
      </w:r>
    </w:p>
    <w:bookmarkEnd w:id="2509"/>
    <w:bookmarkStart w:name="z16235" w:id="2510"/>
    <w:p>
      <w:pPr>
        <w:spacing w:after="0"/>
        <w:ind w:left="0"/>
        <w:jc w:val="both"/>
      </w:pPr>
      <w:r>
        <w:rPr>
          <w:rFonts w:ascii="Times New Roman"/>
          <w:b w:val="false"/>
          <w:i w:val="false"/>
          <w:color w:val="000000"/>
          <w:sz w:val="28"/>
        </w:rPr>
        <w:t>
      94 (52-54). Ірі масштабты топографиялық түсіру кезінде берілуге жататын ғимараттардың жертөле бөліктеріне жертөле люктері, шұңқырлар (шұңқырлар) және иллюминаторлар жатады. 1:2000 масштабтағы жоспарларда оларды тек осы жоспарлар ұлғайтуға арналған немесе қалалық қызметтердің қосымша талаптары болған кезде ғана бөледі.</w:t>
      </w:r>
    </w:p>
    <w:bookmarkEnd w:id="2510"/>
    <w:bookmarkStart w:name="z16236" w:id="2511"/>
    <w:p>
      <w:pPr>
        <w:spacing w:after="0"/>
        <w:ind w:left="0"/>
        <w:jc w:val="both"/>
      </w:pPr>
      <w:r>
        <w:rPr>
          <w:rFonts w:ascii="Times New Roman"/>
          <w:b w:val="false"/>
          <w:i w:val="false"/>
          <w:color w:val="000000"/>
          <w:sz w:val="28"/>
        </w:rPr>
        <w:t>
      Жертөле люктері шағын габаритті жүктерді және т. б. желдету, түсіру және көтеру үшін қызмет етеді. Шұңқырлар (қабылдағыштар) жартылай жертөлелер мен жертөлелер терезелерінің алдында топырақ қазуды білдіреді, оларға күндізгі жарықтың кіруін қамтамасыз етеді.</w:t>
      </w:r>
    </w:p>
    <w:bookmarkEnd w:id="2511"/>
    <w:bookmarkStart w:name="z16237" w:id="2512"/>
    <w:p>
      <w:pPr>
        <w:spacing w:after="0"/>
        <w:ind w:left="0"/>
        <w:jc w:val="both"/>
      </w:pPr>
      <w:r>
        <w:rPr>
          <w:rFonts w:ascii="Times New Roman"/>
          <w:b w:val="false"/>
          <w:i w:val="false"/>
          <w:color w:val="000000"/>
          <w:sz w:val="28"/>
        </w:rPr>
        <w:t>
      95 (53). Ғимараттың иллюминаторлары жер асты үй-жайларының төбесіндегі қалың шыныдан жасалған, оларды жарықтандыру және желдету үшін қызмет ететін көлденең торлы терезелер деп аталады. Бұл терезелер көбінесе тротуарлар шегінде және өтуден бос скверлер, алаңдар, аулалар учаскелерінде кесіледі.</w:t>
      </w:r>
    </w:p>
    <w:bookmarkEnd w:id="2512"/>
    <w:bookmarkStart w:name="z16238" w:id="2513"/>
    <w:p>
      <w:pPr>
        <w:spacing w:after="0"/>
        <w:ind w:left="0"/>
        <w:jc w:val="both"/>
      </w:pPr>
      <w:r>
        <w:rPr>
          <w:rFonts w:ascii="Times New Roman"/>
          <w:b w:val="false"/>
          <w:i w:val="false"/>
          <w:color w:val="000000"/>
          <w:sz w:val="28"/>
        </w:rPr>
        <w:t>
      96 (55). Колоннадалар-бұл көлденең жабындармен біріктірілген колонналар қатары, әдетте, олар монументальды ғимараттарға жанасады, бірақ дербес құрылыстар түрінде болуы мүмкін. Топографиялық жоспарларда колонналарды көрсету кезінде олардың шартты белгілері колонналарды жасау материалынан шыға отырып шектеледі.</w:t>
      </w:r>
    </w:p>
    <w:bookmarkEnd w:id="2513"/>
    <w:bookmarkStart w:name="z16239" w:id="2514"/>
    <w:p>
      <w:pPr>
        <w:spacing w:after="0"/>
        <w:ind w:left="0"/>
        <w:jc w:val="both"/>
      </w:pPr>
      <w:r>
        <w:rPr>
          <w:rFonts w:ascii="Times New Roman"/>
          <w:b w:val="false"/>
          <w:i w:val="false"/>
          <w:color w:val="000000"/>
          <w:sz w:val="28"/>
        </w:rPr>
        <w:t>
      Егер қандай да бір колоннада барлық колонналар түсірудің осы ауқымында ойнатылуы мүмкін болмаса, онда оларды бірінші қабаттың орнына колонналармен ғимараттарды беру кезіндегі принцип бойынша іріктеуді жүргізеді (59-тармақ).</w:t>
      </w:r>
    </w:p>
    <w:bookmarkEnd w:id="2514"/>
    <w:bookmarkStart w:name="z16240" w:id="2515"/>
    <w:p>
      <w:pPr>
        <w:spacing w:after="0"/>
        <w:ind w:left="0"/>
        <w:jc w:val="both"/>
      </w:pPr>
      <w:r>
        <w:rPr>
          <w:rFonts w:ascii="Times New Roman"/>
          <w:b w:val="false"/>
          <w:i w:val="false"/>
          <w:color w:val="000000"/>
          <w:sz w:val="28"/>
        </w:rPr>
        <w:t>
      97 (56). 1:500 және 1:1000 масштабтың жоспарын жасау кезінде қазандықтардың түтін жүретін құбырлары олардың цокольдерінің (дөңгелек, квадрат және т.б.) нақты кескіні бойынша және құбырларда жиі бар тартқыштардың бейнеленуін көрсетеді.</w:t>
      </w:r>
    </w:p>
    <w:bookmarkEnd w:id="2515"/>
    <w:bookmarkStart w:name="z16241" w:id="2516"/>
    <w:p>
      <w:pPr>
        <w:spacing w:after="0"/>
        <w:ind w:left="0"/>
        <w:jc w:val="both"/>
      </w:pPr>
      <w:r>
        <w:rPr>
          <w:rFonts w:ascii="Times New Roman"/>
          <w:b w:val="false"/>
          <w:i w:val="false"/>
          <w:color w:val="000000"/>
          <w:sz w:val="28"/>
        </w:rPr>
        <w:t>
      1:2000 және 1:5000 масштабтағы топографиялық жоспарларда қазандықтардың құбырлары, әдетте, кең ауқымды шартты белгімен жаңғыртылады. Егер бұл құбырлар маңызды бағдарлы мәнге ие болса, онда оларды бейнелеу үшін жоспарларда басқа белгіні, атап айтқанда - зауыттық құбырларды (белгі N 74), бірақ қазандық немесе қазан түсіндірме жазбамен бірге қолданған дұрыс.</w:t>
      </w:r>
    </w:p>
    <w:bookmarkEnd w:id="2516"/>
    <w:bookmarkStart w:name="z16242" w:id="2517"/>
    <w:p>
      <w:pPr>
        <w:spacing w:after="0"/>
        <w:ind w:left="0"/>
        <w:jc w:val="both"/>
      </w:pPr>
      <w:r>
        <w:rPr>
          <w:rFonts w:ascii="Times New Roman"/>
          <w:b w:val="false"/>
          <w:i w:val="false"/>
          <w:color w:val="000000"/>
          <w:sz w:val="28"/>
        </w:rPr>
        <w:t>
      Қазандықтардың түтін мұржаларының шартты белгісі әртүрлі шеберханалардың, коммуналдық моншалардың және т. б. кішігірім металл құбырлары көрсетілуі мүмкін.</w:t>
      </w:r>
    </w:p>
    <w:bookmarkEnd w:id="2517"/>
    <w:bookmarkStart w:name="z16243" w:id="2518"/>
    <w:p>
      <w:pPr>
        <w:spacing w:after="0"/>
        <w:ind w:left="0"/>
        <w:jc w:val="both"/>
      </w:pPr>
      <w:r>
        <w:rPr>
          <w:rFonts w:ascii="Times New Roman"/>
          <w:b w:val="false"/>
          <w:i w:val="false"/>
          <w:color w:val="000000"/>
          <w:sz w:val="28"/>
        </w:rPr>
        <w:t>
      98 (57). Өрт сатылары тек қана 1:500 және 1:1000 масштабтары жоспарларда жер бетінде орнатылған немесе тікелей ғимараттың төменгі қабатынан басталған жағдайда қайта жаңғыртуға жатады. Баспалдақтардың негіздері олардың өлшемдеріне сәйкес және өз орнында берілуі тиіс.</w:t>
      </w:r>
    </w:p>
    <w:bookmarkEnd w:id="2518"/>
    <w:bookmarkStart w:name="z16244" w:id="2519"/>
    <w:p>
      <w:pPr>
        <w:spacing w:after="0"/>
        <w:ind w:left="0"/>
        <w:jc w:val="both"/>
      </w:pPr>
      <w:r>
        <w:rPr>
          <w:rFonts w:ascii="Times New Roman"/>
          <w:b w:val="false"/>
          <w:i w:val="false"/>
          <w:color w:val="000000"/>
          <w:sz w:val="28"/>
        </w:rPr>
        <w:t>
      99 (58). 1:5000 масштабтағы павильондар мен күркелер қосымша талаптар болған жағдайда кең ауқымды белгімен бейнеленген. Бұл 1:2000 масштабта түсірілгенде, олардың ауданы 4 мм2-ден кем болғанда, осы объектілерді көрсетуге қатысты. Олар үй-жайдың ішінде орналасқан және жеңіл материалдардан салынған.</w:t>
      </w:r>
    </w:p>
    <w:bookmarkEnd w:id="2519"/>
    <w:bookmarkStart w:name="z16245" w:id="2520"/>
    <w:p>
      <w:pPr>
        <w:spacing w:after="0"/>
        <w:ind w:left="0"/>
        <w:jc w:val="both"/>
      </w:pPr>
      <w:r>
        <w:rPr>
          <w:rFonts w:ascii="Times New Roman"/>
          <w:b w:val="false"/>
          <w:i w:val="false"/>
          <w:color w:val="000000"/>
          <w:sz w:val="28"/>
        </w:rPr>
        <w:t>
      100 (59). Арнайы құрылыстар болып табылатын автомобиль жолдарындағы қозғалысты реттеуші бекеттерді барлық масштабтағы топографиялық жоспарларға құрылыс материалдарын көрсетіп және МАИ п .жазумен береді. Реттеушілердің будкалары 1:2000 масштабтағы және одан үлкен жоспарларда ерекше белгі береді.</w:t>
      </w:r>
    </w:p>
    <w:bookmarkEnd w:id="2520"/>
    <w:bookmarkStart w:name="z16246" w:id="2521"/>
    <w:p>
      <w:pPr>
        <w:spacing w:after="0"/>
        <w:ind w:left="0"/>
        <w:jc w:val="both"/>
      </w:pPr>
      <w:r>
        <w:rPr>
          <w:rFonts w:ascii="Times New Roman"/>
          <w:b w:val="false"/>
          <w:i w:val="false"/>
          <w:color w:val="000000"/>
          <w:sz w:val="28"/>
        </w:rPr>
        <w:t>
      101 (60). Құрмет тақталары, мемориалдық және әр түрлі көрсеткіштердің стенділері, олар ғимараттардың сыртқы жағында немесе одан кейбір алыста болған жағдайларда (скверлерде, алаңдарда және т.б.) топографиялық жоспарларда бейнеленеді. Бұл белгілер құрылыс материалдары бойынша жоспарларда (металл, тас және т.б.) бөлінуі және түсіндірме жазбамен сүйемелденуі тиіс.</w:t>
      </w:r>
    </w:p>
    <w:bookmarkEnd w:id="2521"/>
    <w:bookmarkStart w:name="z16247" w:id="2522"/>
    <w:p>
      <w:pPr>
        <w:spacing w:after="0"/>
        <w:ind w:left="0"/>
        <w:jc w:val="both"/>
      </w:pPr>
      <w:r>
        <w:rPr>
          <w:rFonts w:ascii="Times New Roman"/>
          <w:b w:val="false"/>
          <w:i w:val="false"/>
          <w:color w:val="000000"/>
          <w:sz w:val="28"/>
        </w:rPr>
        <w:t>
      Афишалық тумбалар 1:1000 және 1:500 масштабында ұзақ мерзімге қойылған орындарда көрсетеді.</w:t>
      </w:r>
    </w:p>
    <w:bookmarkEnd w:id="2522"/>
    <w:bookmarkStart w:name="z16248" w:id="2523"/>
    <w:p>
      <w:pPr>
        <w:spacing w:after="0"/>
        <w:ind w:left="0"/>
        <w:jc w:val="both"/>
      </w:pPr>
      <w:r>
        <w:rPr>
          <w:rFonts w:ascii="Times New Roman"/>
          <w:b w:val="false"/>
          <w:i w:val="false"/>
          <w:color w:val="000000"/>
          <w:sz w:val="28"/>
        </w:rPr>
        <w:t>
      102 (61). Жеке гараждар, дәретханалар және басқа да шағын құрылыстар негізінен масштабы 1:500 және 1:1000 жоспарларында, ал 1:2000 - тек соңғыларын ірі масштабты жоспарлар ретінде пайдалану үшін ұлғайту ұйғарылған кезде ғана жаңғыртуға жатады. Барлық осы объектілер түсіндірме жазбамен үйлесімде контурмен береді.</w:t>
      </w:r>
    </w:p>
    <w:bookmarkEnd w:id="2523"/>
    <w:bookmarkStart w:name="z16249" w:id="2524"/>
    <w:p>
      <w:pPr>
        <w:spacing w:after="0"/>
        <w:ind w:left="0"/>
        <w:jc w:val="both"/>
      </w:pPr>
      <w:r>
        <w:rPr>
          <w:rFonts w:ascii="Times New Roman"/>
          <w:b w:val="false"/>
          <w:i w:val="false"/>
          <w:color w:val="000000"/>
          <w:sz w:val="28"/>
        </w:rPr>
        <w:t>
      103 (61). 1:500 және 1:1000 масштабтар жоспарларында жеке гараждарды бейнелеу кезінде осы құрылыстардың контурлары шегінде әріптік индекспен құрылыс материалдарын (М - металл гараж, К - кірпіш, тас, бетон плиталарынан және т.б.) белгілейді.</w:t>
      </w:r>
    </w:p>
    <w:bookmarkEnd w:id="2524"/>
    <w:bookmarkStart w:name="z16250" w:id="2525"/>
    <w:p>
      <w:pPr>
        <w:spacing w:after="0"/>
        <w:ind w:left="0"/>
        <w:jc w:val="both"/>
      </w:pPr>
      <w:r>
        <w:rPr>
          <w:rFonts w:ascii="Times New Roman"/>
          <w:b w:val="false"/>
          <w:i w:val="false"/>
          <w:color w:val="000000"/>
          <w:sz w:val="28"/>
        </w:rPr>
        <w:t>
       Егер бірнеше осындай гараждар бір-біріне тығыз орнатылса, онда оларды жоспарларда тұрғын емес жабыспайтын құрылыстар, яғни жалпы контурмен, даласыз (58-тармақ) көрсетеді.</w:t>
      </w:r>
    </w:p>
    <w:bookmarkEnd w:id="2525"/>
    <w:bookmarkStart w:name="z16251" w:id="2526"/>
    <w:p>
      <w:pPr>
        <w:spacing w:after="0"/>
        <w:ind w:left="0"/>
        <w:jc w:val="both"/>
      </w:pPr>
      <w:r>
        <w:rPr>
          <w:rFonts w:ascii="Times New Roman"/>
          <w:b w:val="false"/>
          <w:i w:val="false"/>
          <w:color w:val="000000"/>
          <w:sz w:val="28"/>
        </w:rPr>
        <w:t>
      104 (61). Әжетхананың шартты белгісі осы құрылыстың контурынан және оның ішінде немесе қатар орналасқан Ә түсіндірме жазбасынан құралады. Қоғамдық әжетхана ірі ғимаратта (жер асты бөлігінде, жартылай жертөледе немесе бірінші қабатта) орналасқан жағдайларда әріптік индекс ғимаратқа кіру белгісіне жоспарда қойылады.</w:t>
      </w:r>
    </w:p>
    <w:bookmarkEnd w:id="2526"/>
    <w:bookmarkStart w:name="z16252" w:id="2527"/>
    <w:p>
      <w:pPr>
        <w:spacing w:after="0"/>
        <w:ind w:left="0"/>
        <w:jc w:val="both"/>
      </w:pPr>
      <w:r>
        <w:rPr>
          <w:rFonts w:ascii="Times New Roman"/>
          <w:b w:val="false"/>
          <w:i w:val="false"/>
          <w:color w:val="000000"/>
          <w:sz w:val="28"/>
        </w:rPr>
        <w:t>
      105 (62). Егер көшпелі мал шаруашылығы кезінде қажетті осы немесе ұқсас түрдегі басқа да құрылыстар жылдан жылға бір орында кемінде бір маусымға орнатылса, киіз үйлер тұрақтарының шартты белгісі, шу, яранг қолданылады.</w:t>
      </w:r>
    </w:p>
    <w:bookmarkEnd w:id="2527"/>
    <w:bookmarkStart w:name="z16253" w:id="2528"/>
    <w:p>
      <w:pPr>
        <w:spacing w:after="0"/>
        <w:ind w:left="0"/>
        <w:jc w:val="both"/>
      </w:pPr>
      <w:r>
        <w:rPr>
          <w:rFonts w:ascii="Times New Roman"/>
          <w:b w:val="false"/>
          <w:i w:val="false"/>
          <w:color w:val="000000"/>
          <w:sz w:val="28"/>
        </w:rPr>
        <w:t>
      1:2000 және 1:5000 масштабтар жоспарларындағы тиісті белгілермен қандай да бір белгілі бір учаскеде олардың үлкен шоғырлануы кезінде барлық осы құрылыстарды ғана емес, тек ірі және центр мен тұрақ шетіне ұштастырылған құрылыстарды көрсетеді.</w:t>
      </w:r>
    </w:p>
    <w:bookmarkEnd w:id="2528"/>
    <w:bookmarkStart w:name="z16254" w:id="2529"/>
    <w:p>
      <w:pPr>
        <w:spacing w:after="0"/>
        <w:ind w:left="0"/>
        <w:jc w:val="both"/>
      </w:pPr>
      <w:r>
        <w:rPr>
          <w:rFonts w:ascii="Times New Roman"/>
          <w:b w:val="false"/>
          <w:i w:val="false"/>
          <w:color w:val="000000"/>
          <w:sz w:val="28"/>
        </w:rPr>
        <w:t xml:space="preserve">
      106 (63). Жертөлелер барлық масштабтағы топографиялық жоспарларда бейнеленеді, сонымен қатар 1:5000 масштабтағы жоспарларда жертөленің көлеміне байланысты ол табиғатына сәйкес немесе оң жақтағы рамаға параллель түсірілетін ерекше масштабтан тыс белгімен жазылуы тиіс. 1:2000 масштабтағы жоспарларда, әдетте, олардың ауданы 4 мм2 және одан да көп болғанда көрсетіледі. </w:t>
      </w:r>
    </w:p>
    <w:bookmarkEnd w:id="2529"/>
    <w:bookmarkStart w:name="z16255" w:id="2530"/>
    <w:p>
      <w:pPr>
        <w:spacing w:after="0"/>
        <w:ind w:left="0"/>
        <w:jc w:val="both"/>
      </w:pPr>
      <w:r>
        <w:rPr>
          <w:rFonts w:ascii="Times New Roman"/>
          <w:b w:val="false"/>
          <w:i w:val="false"/>
          <w:color w:val="000000"/>
          <w:sz w:val="28"/>
        </w:rPr>
        <w:t>
      Жертөлелердің белгілері түсіндірме жазбалармен үйлесуі тиіс, олар олардың ұзын осі бойынша, ал осы белгілердің көлемі аз болған жағдайда - олардың жанында, оң жақтағы рамкаға параллель орналасуы тиіс. 1:2000 масштабтағы жоспарларда, әдетте, елді мекеннің құрылыс бөлігінен тыс жерде ғана көрсетіледі.</w:t>
      </w:r>
    </w:p>
    <w:bookmarkEnd w:id="2530"/>
    <w:bookmarkStart w:name="z16256" w:id="2531"/>
    <w:p>
      <w:pPr>
        <w:spacing w:after="0"/>
        <w:ind w:left="0"/>
        <w:jc w:val="both"/>
      </w:pPr>
      <w:r>
        <w:rPr>
          <w:rFonts w:ascii="Times New Roman"/>
          <w:b w:val="false"/>
          <w:i w:val="false"/>
          <w:color w:val="000000"/>
          <w:sz w:val="28"/>
        </w:rPr>
        <w:t>
      Бір-біріне жақын жолақ түрінде орналасқан шағын жертөлелерді бір жалпы белгі және жертөле жазуымен беру керек.</w:t>
      </w:r>
    </w:p>
    <w:bookmarkEnd w:id="2531"/>
    <w:bookmarkStart w:name="z16257" w:id="2532"/>
    <w:p>
      <w:pPr>
        <w:spacing w:after="0"/>
        <w:ind w:left="0"/>
        <w:jc w:val="both"/>
      </w:pPr>
      <w:r>
        <w:rPr>
          <w:rFonts w:ascii="Times New Roman"/>
          <w:b w:val="false"/>
          <w:i w:val="false"/>
          <w:color w:val="000000"/>
          <w:sz w:val="28"/>
        </w:rPr>
        <w:t>
      Үлкен жертөле түрінде көкөніс сақтау қоймасы ресімделген жағдайларда, осы жертөленің (көкөніс сақтау қоймасы емес) шартты белгісі, бірақ жертөле-көкөніс немесе көкөніс жазуы бар қолданылады.</w:t>
      </w:r>
    </w:p>
    <w:bookmarkEnd w:id="2532"/>
    <w:bookmarkStart w:name="z16258" w:id="2533"/>
    <w:p>
      <w:pPr>
        <w:spacing w:after="0"/>
        <w:ind w:left="0"/>
        <w:jc w:val="both"/>
      </w:pPr>
      <w:r>
        <w:rPr>
          <w:rFonts w:ascii="Times New Roman"/>
          <w:b w:val="false"/>
          <w:i w:val="false"/>
          <w:color w:val="000000"/>
          <w:sz w:val="28"/>
        </w:rPr>
        <w:t xml:space="preserve">
      107 (64). Көкөніс қоймалары, оранжереялар мен жылыжайлар топографиялық түсірілімдер кезінде бірдей (1:5000 масштабтағы жоспарларда - ерекше шартты белгімен), бірақ әр түрлі түсіндірме жазулары бар болып бейнеленеді. </w:t>
      </w:r>
    </w:p>
    <w:bookmarkEnd w:id="2533"/>
    <w:bookmarkStart w:name="z16259" w:id="2534"/>
    <w:p>
      <w:pPr>
        <w:spacing w:after="0"/>
        <w:ind w:left="0"/>
        <w:jc w:val="both"/>
      </w:pPr>
      <w:r>
        <w:rPr>
          <w:rFonts w:ascii="Times New Roman"/>
          <w:b w:val="false"/>
          <w:i w:val="false"/>
          <w:color w:val="000000"/>
          <w:sz w:val="28"/>
        </w:rPr>
        <w:t>
      Егер бұл объектілер күрделі сипатқа ие болса, онда контурдың бұрышында құрылыс материалының әріптік индексін береді (мысалы, К, С-М).</w:t>
      </w:r>
    </w:p>
    <w:bookmarkEnd w:id="2534"/>
    <w:bookmarkStart w:name="z16260" w:id="2535"/>
    <w:p>
      <w:pPr>
        <w:spacing w:after="0"/>
        <w:ind w:left="0"/>
        <w:jc w:val="both"/>
      </w:pPr>
      <w:r>
        <w:rPr>
          <w:rFonts w:ascii="Times New Roman"/>
          <w:b w:val="false"/>
          <w:i w:val="false"/>
          <w:color w:val="000000"/>
          <w:sz w:val="28"/>
        </w:rPr>
        <w:t>
      108 (64). 1:2000-1:500 масштабтары жоспарларындағы парниктердің контурларын 1:5000 масштабтары - белгіленген шартты белгілеумен штрихты пунктирлік сызықпен береді, бұл ретте парниктердің масштабында көрінетіндер үшін - олардың нақты кескіндері бойынша береді.</w:t>
      </w:r>
    </w:p>
    <w:bookmarkEnd w:id="2535"/>
    <w:bookmarkStart w:name="z16261" w:id="2536"/>
    <w:p>
      <w:pPr>
        <w:spacing w:after="0"/>
        <w:ind w:left="0"/>
        <w:jc w:val="both"/>
      </w:pPr>
      <w:r>
        <w:rPr>
          <w:rFonts w:ascii="Times New Roman"/>
          <w:b w:val="false"/>
          <w:i w:val="false"/>
          <w:color w:val="000000"/>
          <w:sz w:val="28"/>
        </w:rPr>
        <w:t>
      Топографиялық түсірілімдер кезінде парниктерге жылу жоқ, пленкамен қапталған, жоғары металл немесе ағаш қаңқасы бар жылыжайларды да жатқызу керек. Олардың контурлары тұтас сызықтармен беріледі және парниктер (жылыжайлар емес) жазуымен сүйемелденеді.</w:t>
      </w:r>
    </w:p>
    <w:bookmarkEnd w:id="2536"/>
    <w:bookmarkStart w:name="z16262" w:id="2537"/>
    <w:p>
      <w:pPr>
        <w:spacing w:after="0"/>
        <w:ind w:left="0"/>
        <w:jc w:val="both"/>
      </w:pPr>
      <w:r>
        <w:rPr>
          <w:rFonts w:ascii="Times New Roman"/>
          <w:b w:val="false"/>
          <w:i w:val="false"/>
          <w:color w:val="000000"/>
          <w:sz w:val="28"/>
        </w:rPr>
        <w:t>
      109 (65). 1:1000 және 1:500 масштабтағы топографиялық жоспарлардағы қазылған шұңқырлар ерекше шартты белгімен, бірақ олардың нақты мөлшерлері бойынша көрсетеді. 1:2000 масштабтағы жоспарларда бұл нысандар тек қосымша талаптар бойынша кең ауқымды белгілеумен ғана бөлінеді.</w:t>
      </w:r>
    </w:p>
    <w:bookmarkEnd w:id="2537"/>
    <w:bookmarkStart w:name="z16263" w:id="2538"/>
    <w:p>
      <w:pPr>
        <w:spacing w:after="0"/>
        <w:ind w:left="0"/>
        <w:jc w:val="both"/>
      </w:pPr>
      <w:r>
        <w:rPr>
          <w:rFonts w:ascii="Times New Roman"/>
          <w:b w:val="false"/>
          <w:i w:val="false"/>
          <w:color w:val="000000"/>
          <w:sz w:val="28"/>
        </w:rPr>
        <w:t>
      110 (66). Жеке тұрған мүсіндер, турлар (ең бастысы тастан жасалған, цилиндрлік немесе пирамидальды пішіні бар әр түрлі мақсаттағы белгілер) және биіктігі 1 м және одан да көп тас бағаналар топографиялық жоспарларда бір ауқымды белгімен, бірақ мүсіндер мен турларды беру кезінде мүсін, тур. жазбаларымен бірге бейнеленеді.</w:t>
      </w:r>
    </w:p>
    <w:bookmarkEnd w:id="2538"/>
    <w:bookmarkStart w:name="z16264" w:id="2539"/>
    <w:p>
      <w:pPr>
        <w:spacing w:after="0"/>
        <w:ind w:left="0"/>
        <w:jc w:val="both"/>
      </w:pPr>
      <w:r>
        <w:rPr>
          <w:rFonts w:ascii="Times New Roman"/>
          <w:b w:val="false"/>
          <w:i w:val="false"/>
          <w:color w:val="000000"/>
          <w:sz w:val="28"/>
        </w:rPr>
        <w:t>
      Топографиялық түсірілім кезінде 1:1000 және 1:500 масштабтағы елеулі көлемдегі мүсіндер олардың постаментінің контуры бойынша белгіленген шартты белгіні суреттей отырып, қайта жаңғыртады.</w:t>
      </w:r>
    </w:p>
    <w:bookmarkEnd w:id="2539"/>
    <w:bookmarkStart w:name="z16265" w:id="2540"/>
    <w:p>
      <w:pPr>
        <w:spacing w:after="0"/>
        <w:ind w:left="0"/>
        <w:jc w:val="both"/>
      </w:pPr>
      <w:r>
        <w:rPr>
          <w:rFonts w:ascii="Times New Roman"/>
          <w:b w:val="false"/>
          <w:i w:val="false"/>
          <w:color w:val="000000"/>
          <w:sz w:val="28"/>
        </w:rPr>
        <w:t>
      111 (67). "Ескерткіш" және "монумент" терминдерінің мағыналық мәні жақын, бірақ қазір өмір сүріп жатқан адамдардың құрметіне салынғандар тек монументтер деп аталады. Сонымен қатар, ескерткіштерге қарағанда соңғы аталғандары бірыңғай мүсін-сәулет кешендері болып табылады. Бұл жағдайда кешеннің барлық құрылыстары мен құрылымдары осы масштабтағы нақты кескіндері бойынша бейнеленеді, ал композициялық басты объектінің ортасында монументтің шартты белгісі беріледі.</w:t>
      </w:r>
    </w:p>
    <w:bookmarkEnd w:id="2540"/>
    <w:bookmarkStart w:name="z16266" w:id="2541"/>
    <w:p>
      <w:pPr>
        <w:spacing w:after="0"/>
        <w:ind w:left="0"/>
        <w:jc w:val="both"/>
      </w:pPr>
      <w:r>
        <w:rPr>
          <w:rFonts w:ascii="Times New Roman"/>
          <w:b w:val="false"/>
          <w:i w:val="false"/>
          <w:color w:val="000000"/>
          <w:sz w:val="28"/>
        </w:rPr>
        <w:t>
      "Мәңгілік алау" ескерткішін белгілеуде топографиялық жоспарларды (көбінесе масштабы 1:5000) көп түсті басылымдарда алау қызыл түспен бөлінеді.</w:t>
      </w:r>
    </w:p>
    <w:bookmarkEnd w:id="2541"/>
    <w:bookmarkStart w:name="z16267" w:id="2542"/>
    <w:p>
      <w:pPr>
        <w:spacing w:after="0"/>
        <w:ind w:left="0"/>
        <w:jc w:val="both"/>
      </w:pPr>
      <w:r>
        <w:rPr>
          <w:rFonts w:ascii="Times New Roman"/>
          <w:b w:val="false"/>
          <w:i w:val="false"/>
          <w:color w:val="000000"/>
          <w:sz w:val="28"/>
        </w:rPr>
        <w:t>
      112 (68). Бауырлас зираттар топографиялық жоспарларда 111-тармақта келтірілген түсініктемені ескере отырып бейнеленеді.</w:t>
      </w:r>
    </w:p>
    <w:bookmarkEnd w:id="2542"/>
    <w:bookmarkStart w:name="z16268" w:id="2543"/>
    <w:p>
      <w:pPr>
        <w:spacing w:after="0"/>
        <w:ind w:left="0"/>
        <w:jc w:val="both"/>
      </w:pPr>
      <w:r>
        <w:rPr>
          <w:rFonts w:ascii="Times New Roman"/>
          <w:b w:val="false"/>
          <w:i w:val="false"/>
          <w:color w:val="000000"/>
          <w:sz w:val="28"/>
        </w:rPr>
        <w:t>
      113 (69). Діни бейнелері бар жеке бейіттер мен әртүрлі белгілер-бағдарларды көрсету кезінде крест түріндегі белгілердің жоғарғы бөліктерін салу топографиялық дәстүрлерге жауап береді және қандай да бір белгілі бір діни нышанға байланысты болмайды.</w:t>
      </w:r>
    </w:p>
    <w:bookmarkEnd w:id="2543"/>
    <w:bookmarkStart w:name="z16269" w:id="2544"/>
    <w:p>
      <w:pPr>
        <w:spacing w:after="0"/>
        <w:ind w:left="0"/>
        <w:jc w:val="both"/>
      </w:pPr>
      <w:r>
        <w:rPr>
          <w:rFonts w:ascii="Times New Roman"/>
          <w:b w:val="false"/>
          <w:i w:val="false"/>
          <w:color w:val="000000"/>
          <w:sz w:val="28"/>
        </w:rPr>
        <w:t>
      114 (70). Мазарлар мен субургандар тиісінше мұсылман және ламаистік діни нанымдар аудандарындағы мазарлар мен субургандар болып табылады. Олар екуі де діни-мәдени (жекелеген жерлеу орындарында), шекаралық немесе бағдар белгілері бар шағын үйінді (негізінен тастан) қорғандар.</w:t>
      </w:r>
    </w:p>
    <w:bookmarkEnd w:id="2544"/>
    <w:bookmarkStart w:name="z16270" w:id="2545"/>
    <w:p>
      <w:pPr>
        <w:spacing w:after="0"/>
        <w:ind w:left="0"/>
        <w:jc w:val="both"/>
      </w:pPr>
      <w:r>
        <w:rPr>
          <w:rFonts w:ascii="Times New Roman"/>
          <w:b w:val="false"/>
          <w:i w:val="false"/>
          <w:color w:val="000000"/>
          <w:sz w:val="28"/>
        </w:rPr>
        <w:t>
      Егер мазарлар немесе субургандар күйдірілген кірпіштен 1:1000 және 1:500 масштабтар жоспарларында жинақталса, онда олардың контурларында К әріптік индексін береді. Осы объектінің өлшемдеріне сәйкес екі шартты белгі қорған белгісімен ғана емес, сондай-ақ тастардың үйіндісі белгісімен (ҚН. N 348) сәйкес келеді.</w:t>
      </w:r>
    </w:p>
    <w:bookmarkEnd w:id="2545"/>
    <w:bookmarkStart w:name="z16271" w:id="2546"/>
    <w:p>
      <w:pPr>
        <w:spacing w:after="0"/>
        <w:ind w:left="0"/>
        <w:jc w:val="both"/>
      </w:pPr>
      <w:r>
        <w:rPr>
          <w:rFonts w:ascii="Times New Roman"/>
          <w:b w:val="false"/>
          <w:i w:val="false"/>
          <w:color w:val="000000"/>
          <w:sz w:val="28"/>
        </w:rPr>
        <w:t>
      115 (71). Ірі масштабты топографиялық түсірілімдер кезінде зираттар бар құрылыстарды, жолдарды, өсімдіктерді және т. б. егжей-тегжейлі бере отырып жаңғыртылады.</w:t>
      </w:r>
    </w:p>
    <w:bookmarkEnd w:id="2546"/>
    <w:bookmarkStart w:name="z16272" w:id="2547"/>
    <w:p>
      <w:pPr>
        <w:spacing w:after="0"/>
        <w:ind w:left="0"/>
        <w:jc w:val="both"/>
      </w:pPr>
      <w:r>
        <w:rPr>
          <w:rFonts w:ascii="Times New Roman"/>
          <w:b w:val="false"/>
          <w:i w:val="false"/>
          <w:color w:val="000000"/>
          <w:sz w:val="28"/>
        </w:rPr>
        <w:t>
      Топографиялық жоспарлардағы зираттар контурының жергілікті ерекшеліктерін ескере отырып, христиан зираттарына тән кресттердің белгілерімен ғана емес, басқа діндерде қабылданған тиісті белгілермен және қосымша жазумен (мысалы, будда зираты немесе қысқартылған будд.зир.) деп толтырылуы мүмкін.</w:t>
      </w:r>
    </w:p>
    <w:bookmarkEnd w:id="2547"/>
    <w:bookmarkStart w:name="z16273" w:id="2548"/>
    <w:p>
      <w:pPr>
        <w:spacing w:after="0"/>
        <w:ind w:left="0"/>
        <w:jc w:val="both"/>
      </w:pPr>
      <w:r>
        <w:rPr>
          <w:rFonts w:ascii="Times New Roman"/>
          <w:b w:val="false"/>
          <w:i w:val="false"/>
          <w:color w:val="000000"/>
          <w:sz w:val="28"/>
        </w:rPr>
        <w:t>
      116 (71). Зират шегіндегі құрылыстар, ғимараттар, фонарлар және басқа да топографиялық объектілер жоспарларда әдеттегі тәртіппен көрсетіледі.</w:t>
      </w:r>
    </w:p>
    <w:bookmarkEnd w:id="2548"/>
    <w:bookmarkStart w:name="z16274" w:id="2549"/>
    <w:p>
      <w:pPr>
        <w:spacing w:after="0"/>
        <w:ind w:left="0"/>
        <w:jc w:val="both"/>
      </w:pPr>
      <w:r>
        <w:rPr>
          <w:rFonts w:ascii="Times New Roman"/>
          <w:b w:val="false"/>
          <w:i w:val="false"/>
          <w:color w:val="000000"/>
          <w:sz w:val="28"/>
        </w:rPr>
        <w:t>
      Колумбария ретінде пайдаланылатын кейбір зираттардың күрделі қабырғаларын тас және темір бетонды қоршаулардың топографиялық түсірілімдерінде және олардың ішкі жағынан осындай қабырғалардың бейнесінде орналасқан колумбарийдің толық түсіндірме жазбасында бөліп алу керек.</w:t>
      </w:r>
    </w:p>
    <w:bookmarkEnd w:id="2549"/>
    <w:bookmarkStart w:name="z16275" w:id="2550"/>
    <w:p>
      <w:pPr>
        <w:spacing w:after="0"/>
        <w:ind w:left="0"/>
        <w:jc w:val="both"/>
      </w:pPr>
      <w:r>
        <w:rPr>
          <w:rFonts w:ascii="Times New Roman"/>
          <w:b w:val="false"/>
          <w:i w:val="false"/>
          <w:color w:val="000000"/>
          <w:sz w:val="28"/>
        </w:rPr>
        <w:t>
      Зираттардағы жолдар топографиялық түсірілімдер кезінде жабыны бар (асфальт, қиыршық тас және т.б.) бөлумен және онсыз қайта жаңғыртылады.</w:t>
      </w:r>
    </w:p>
    <w:bookmarkEnd w:id="2550"/>
    <w:bookmarkStart w:name="z16276" w:id="2551"/>
    <w:p>
      <w:pPr>
        <w:spacing w:after="0"/>
        <w:ind w:left="0"/>
        <w:jc w:val="both"/>
      </w:pPr>
      <w:r>
        <w:rPr>
          <w:rFonts w:ascii="Times New Roman"/>
          <w:b w:val="false"/>
          <w:i w:val="false"/>
          <w:color w:val="000000"/>
          <w:sz w:val="28"/>
        </w:rPr>
        <w:t>
      117 (72). Әр түрлі ағаш-бұта өсімдіктері бар зираттарды беру кезінде оны табиғи түрде қалың ағаш, сирек бұталарға, жекелеген ағаштарға, сондай-ақ өскіндерге, жаппай және топтық бұталарға бөле отырып бейнелейді. Бұдан басқа, зираттардың қоршалған резервтік учаскелерінде жер бетіндегі шөп өсімдіктерін (шалғындық, дала және т.б.) көрсету керек және сонымен бірге оларды айқастырғыштардың белгілерімен немесе басқалармен толтырмау керек (115-тармақ).</w:t>
      </w:r>
    </w:p>
    <w:bookmarkEnd w:id="2551"/>
    <w:bookmarkStart w:name="z16277" w:id="2552"/>
    <w:p>
      <w:pPr>
        <w:spacing w:after="0"/>
        <w:ind w:left="0"/>
        <w:jc w:val="both"/>
      </w:pPr>
      <w:r>
        <w:rPr>
          <w:rFonts w:ascii="Times New Roman"/>
          <w:b w:val="false"/>
          <w:i w:val="false"/>
          <w:color w:val="000000"/>
          <w:sz w:val="28"/>
        </w:rPr>
        <w:t>
      118 (71-73). Жергілікті жерлерде сыртқы қоршаулары жоқ зираттар мен мал қорымдары оларды топографиялық жоспарларда бейнеленген кезде қара түсті тұтас жіңішке сызықпен көміледі.</w:t>
      </w:r>
    </w:p>
    <w:bookmarkEnd w:id="2552"/>
    <w:bookmarkStart w:name="z16278" w:id="2553"/>
    <w:p>
      <w:pPr>
        <w:spacing w:after="0"/>
        <w:ind w:left="0"/>
        <w:jc w:val="both"/>
      </w:pPr>
      <w:r>
        <w:rPr>
          <w:rFonts w:ascii="Times New Roman"/>
          <w:b w:val="false"/>
          <w:i w:val="false"/>
          <w:color w:val="000000"/>
          <w:sz w:val="28"/>
        </w:rPr>
        <w:t>
      119 (71-73). Егер зират немесе мал қорымы топографиялық түсірілімдер кезінде 1: 5000 масштабтағы көлемі бойынша тек масштабтан тыс белгілеумен ғана көрсетілуі мүмкін болса, онда бұл жағдайда жоспарда 2 мм жағы бар (зираттар үшін - ортасындағы тиісті белгішесі бар) шаршы береді, ол табиғатына сәйкес бағдарлануы және зират, мал қорымы түсіндірме жазбасымен сүйемелденуі тиіс.</w:t>
      </w:r>
    </w:p>
    <w:bookmarkEnd w:id="2553"/>
    <w:bookmarkStart w:name="z16279" w:id="2554"/>
    <w:p>
      <w:pPr>
        <w:spacing w:after="0"/>
        <w:ind w:left="0"/>
        <w:jc w:val="both"/>
      </w:pPr>
      <w:r>
        <w:rPr>
          <w:rFonts w:ascii="Times New Roman"/>
          <w:b w:val="false"/>
          <w:i w:val="false"/>
          <w:color w:val="000000"/>
          <w:sz w:val="28"/>
        </w:rPr>
        <w:t>
      Өнеркәсіптік, коммуналдық және ауыл шаруашылығы өндірісінің объектілері</w:t>
      </w:r>
    </w:p>
    <w:bookmarkEnd w:id="2554"/>
    <w:bookmarkStart w:name="z16280" w:id="2555"/>
    <w:p>
      <w:pPr>
        <w:spacing w:after="0"/>
        <w:ind w:left="0"/>
        <w:jc w:val="both"/>
      </w:pPr>
      <w:r>
        <w:rPr>
          <w:rFonts w:ascii="Times New Roman"/>
          <w:b w:val="false"/>
          <w:i w:val="false"/>
          <w:color w:val="000000"/>
          <w:sz w:val="28"/>
        </w:rPr>
        <w:t>
      120 (74, 75). Зауыттардағы, электр станцияларындағы және басқа да өнеркәсіптік кәсіпорындардағы өндірістік мақсаттағы ғимараттарға цехтар, күш беретін қондырғылар, машина залдары, дайын өнім қоймалары және т.б. орналасқан құрылыстар жатады. Олардың барлығын, сондай-ақ жекелеген шартты белгілері жоқ кәсіпорындар аумағындағы түрлі құрылыстарды топографиялық жоспарларда олардың сыртқы контурлары бойынша сызықтармен отқа төзімді бір мезгілде бөле отырып жаңғыртады.</w:t>
      </w:r>
    </w:p>
    <w:bookmarkEnd w:id="2555"/>
    <w:bookmarkStart w:name="z16281" w:id="2556"/>
    <w:p>
      <w:pPr>
        <w:spacing w:after="0"/>
        <w:ind w:left="0"/>
        <w:jc w:val="both"/>
      </w:pPr>
      <w:r>
        <w:rPr>
          <w:rFonts w:ascii="Times New Roman"/>
          <w:b w:val="false"/>
          <w:i w:val="false"/>
          <w:color w:val="000000"/>
          <w:sz w:val="28"/>
        </w:rPr>
        <w:t>
      Бұл ғимараттардағы қабаттар санын жоспарларда көрсету талап етілмейді; өндірісті мамандандыру туралы жазу тек қосымша талаптар бойынша ғана беріледі.</w:t>
      </w:r>
    </w:p>
    <w:bookmarkEnd w:id="2556"/>
    <w:bookmarkStart w:name="z16282" w:id="2557"/>
    <w:p>
      <w:pPr>
        <w:spacing w:after="0"/>
        <w:ind w:left="0"/>
        <w:jc w:val="both"/>
      </w:pPr>
      <w:r>
        <w:rPr>
          <w:rFonts w:ascii="Times New Roman"/>
          <w:b w:val="false"/>
          <w:i w:val="false"/>
          <w:color w:val="000000"/>
          <w:sz w:val="28"/>
        </w:rPr>
        <w:t>
      Өнеркәсіптік кәсіпорын дирекциясының ғимараттары топографиялық жоспарларда әдеттегі әкімшілік ғимараттар ретінде қайта жаңғыртылады (52, 53-тт).</w:t>
      </w:r>
    </w:p>
    <w:bookmarkEnd w:id="2557"/>
    <w:bookmarkStart w:name="z16283" w:id="2558"/>
    <w:p>
      <w:pPr>
        <w:spacing w:after="0"/>
        <w:ind w:left="0"/>
        <w:jc w:val="both"/>
      </w:pPr>
      <w:r>
        <w:rPr>
          <w:rFonts w:ascii="Times New Roman"/>
          <w:b w:val="false"/>
          <w:i w:val="false"/>
          <w:color w:val="000000"/>
          <w:sz w:val="28"/>
        </w:rPr>
        <w:t>
      121 (74, 75). Өндірістік мақсаттағы ғимараттарды жоспарларда беру кезінде оларды құбырлармен және оларсыз ғимараттарға бөлу көзделеді. Құбырдың шартты белгісі оның нақты жағдайына жауап беретін жерде (мысалы, ғимараттың ортасында немесе бұрышында, оның жанында) орналастырылады.</w:t>
      </w:r>
    </w:p>
    <w:bookmarkEnd w:id="2558"/>
    <w:bookmarkStart w:name="z16284" w:id="2559"/>
    <w:p>
      <w:pPr>
        <w:spacing w:after="0"/>
        <w:ind w:left="0"/>
        <w:jc w:val="both"/>
      </w:pPr>
      <w:r>
        <w:rPr>
          <w:rFonts w:ascii="Times New Roman"/>
          <w:b w:val="false"/>
          <w:i w:val="false"/>
          <w:color w:val="000000"/>
          <w:sz w:val="28"/>
        </w:rPr>
        <w:t>
      Егер құбыр масштабта көрсетілсе, онда оның негізі шектеледі және тиісті дөңгелекшеге немесе шаршыға құбырдың шартты белгісінің өзі (әдетте, жоспардың оң жақ рамкасына перпендикуляр) боялады. Құбыр тек масштабтан тыс бейнемен ойнатылуы мүмкін кезде, бұл белгі дөңгелекшесіз беріледі.</w:t>
      </w:r>
    </w:p>
    <w:bookmarkEnd w:id="2559"/>
    <w:bookmarkStart w:name="z16285" w:id="2560"/>
    <w:p>
      <w:pPr>
        <w:spacing w:after="0"/>
        <w:ind w:left="0"/>
        <w:jc w:val="both"/>
      </w:pPr>
      <w:r>
        <w:rPr>
          <w:rFonts w:ascii="Times New Roman"/>
          <w:b w:val="false"/>
          <w:i w:val="false"/>
          <w:color w:val="000000"/>
          <w:sz w:val="28"/>
        </w:rPr>
        <w:t>
      Биіктігі 50 м асатын құбырлар үшін масштабы 1:5000 және 1:2000 жоспарларында олардың нақты биіктігін бүтін метрмен жазады. Бағдарлы мәні жоқ, төмен зауыттық құбырлар қазандық қондырғыларының түтінді құбырларының белгісімен (белгі N 56, п. 97).</w:t>
      </w:r>
    </w:p>
    <w:bookmarkEnd w:id="2560"/>
    <w:bookmarkStart w:name="z16286" w:id="2561"/>
    <w:p>
      <w:pPr>
        <w:spacing w:after="0"/>
        <w:ind w:left="0"/>
        <w:jc w:val="both"/>
      </w:pPr>
      <w:r>
        <w:rPr>
          <w:rFonts w:ascii="Times New Roman"/>
          <w:b w:val="false"/>
          <w:i w:val="false"/>
          <w:color w:val="000000"/>
          <w:sz w:val="28"/>
        </w:rPr>
        <w:t>
      122 (76-80). Қатты пайдалы қазбаларды жер астында өндіру жүргізілетін учаскелерде тау-кен қазбалары көлбеу немесе көлденең бағытта төселетін шурфтар (әдетте тік) және штольнялардың мөлшерлері бойынша аз тік оқпандары бар шахталармен ұсынылған.</w:t>
      </w:r>
    </w:p>
    <w:bookmarkEnd w:id="2561"/>
    <w:bookmarkStart w:name="z16287" w:id="2562"/>
    <w:p>
      <w:pPr>
        <w:spacing w:after="0"/>
        <w:ind w:left="0"/>
        <w:jc w:val="both"/>
      </w:pPr>
      <w:r>
        <w:rPr>
          <w:rFonts w:ascii="Times New Roman"/>
          <w:b w:val="false"/>
          <w:i w:val="false"/>
          <w:color w:val="000000"/>
          <w:sz w:val="28"/>
        </w:rPr>
        <w:t>
      Топографиялық түсірілімдер кезінде, әдетте, тікелей жер бетінде орналасқан осы объектілердің - шахта үстіндегі ғимараттар немесе оқпандардың сағалары (копрлар немесе оларсыз), сондай-ақ көлік құрылыстары, электр берілісі, материалдар қоймалары, үйінділер және т. б. көрсетуге жатады. Қосымша талаптар бойынша жер асты қазбалары да (онда контуры мен жазулар салу арқылы) бөлінеді.</w:t>
      </w:r>
    </w:p>
    <w:bookmarkEnd w:id="2562"/>
    <w:bookmarkStart w:name="z16288" w:id="2563"/>
    <w:p>
      <w:pPr>
        <w:spacing w:after="0"/>
        <w:ind w:left="0"/>
        <w:jc w:val="both"/>
      </w:pPr>
      <w:r>
        <w:rPr>
          <w:rFonts w:ascii="Times New Roman"/>
          <w:b w:val="false"/>
          <w:i w:val="false"/>
          <w:color w:val="000000"/>
          <w:sz w:val="28"/>
        </w:rPr>
        <w:t>
      123 (76). Шахта үстіндегі ғимараттар топографиялық жоспарларда өндірістік мақсаттағы басқа да ғимараттар сияқты тәртіппен бейнеленеді (120-тармақ), бірақ өндіру сипаты туралы түсіндірме жазбамен (шах. көмір, кен. фосф. және т.б.) графикалық мүмкіндіктер болған жағдайда - шахта оқпанының сағасының шартты белгісін ғимараттың жалпы контурының тиісті орнына суреттей отырып.</w:t>
      </w:r>
    </w:p>
    <w:bookmarkEnd w:id="2563"/>
    <w:bookmarkStart w:name="z16289" w:id="2564"/>
    <w:p>
      <w:pPr>
        <w:spacing w:after="0"/>
        <w:ind w:left="0"/>
        <w:jc w:val="both"/>
      </w:pPr>
      <w:r>
        <w:rPr>
          <w:rFonts w:ascii="Times New Roman"/>
          <w:b w:val="false"/>
          <w:i w:val="false"/>
          <w:color w:val="000000"/>
          <w:sz w:val="28"/>
        </w:rPr>
        <w:t>
      124 (76-80). Шахта оқпандары мен пайдалану шурфтарының сағаларына олардың көлденең профилінің сипатына байланысты - дөңгелек немесе тікбұрышты (масштабы 1:500 және 1:1000 - жергілікті жердегі сағалардың бағдарын ескере отырып) әртүрлі белгілер берілген. Барлық шахталық оқпандар, шурфтар мен штольняларды қолданыстағы және жұмыс істемейтіндерге шектейді, бұл ретте олардың сағаларын көрсету үшін тиісінше ажыратылатын шартты белгілер көзделген.</w:t>
      </w:r>
    </w:p>
    <w:bookmarkEnd w:id="2564"/>
    <w:bookmarkStart w:name="z16290" w:id="2565"/>
    <w:p>
      <w:pPr>
        <w:spacing w:after="0"/>
        <w:ind w:left="0"/>
        <w:jc w:val="both"/>
      </w:pPr>
      <w:r>
        <w:rPr>
          <w:rFonts w:ascii="Times New Roman"/>
          <w:b w:val="false"/>
          <w:i w:val="false"/>
          <w:color w:val="000000"/>
          <w:sz w:val="28"/>
        </w:rPr>
        <w:t>
      125 (76, 77). Шахталық оқпандар негізгі - пайдалану және тасымалдау мақсаттары, адамдарды түсіру және көтеру үшін және көмекші болып бөлінеді - желдеткіш, су қашыртқы, барлау үшін.</w:t>
      </w:r>
    </w:p>
    <w:bookmarkEnd w:id="2565"/>
    <w:bookmarkStart w:name="z16291" w:id="2566"/>
    <w:p>
      <w:pPr>
        <w:spacing w:after="0"/>
        <w:ind w:left="0"/>
        <w:jc w:val="both"/>
      </w:pPr>
      <w:r>
        <w:rPr>
          <w:rFonts w:ascii="Times New Roman"/>
          <w:b w:val="false"/>
          <w:i w:val="false"/>
          <w:color w:val="000000"/>
          <w:sz w:val="28"/>
        </w:rPr>
        <w:t>
      Жекелеген жағдайларда, шахта оқпаны тік емес, көлбеу, қосымша талаптар бойынша оның аузының белгісіне көлбеу немесе тік жазу беріледі.</w:t>
      </w:r>
    </w:p>
    <w:bookmarkEnd w:id="2566"/>
    <w:bookmarkStart w:name="z16292" w:id="2567"/>
    <w:p>
      <w:pPr>
        <w:spacing w:after="0"/>
        <w:ind w:left="0"/>
        <w:jc w:val="both"/>
      </w:pPr>
      <w:r>
        <w:rPr>
          <w:rFonts w:ascii="Times New Roman"/>
          <w:b w:val="false"/>
          <w:i w:val="false"/>
          <w:color w:val="000000"/>
          <w:sz w:val="28"/>
        </w:rPr>
        <w:t>
      126 (76, 77). Ғимараттан тыс орналасқан шахта оқпандарының (негізінен - негізгілері) сағасының үстіне көтергіш құрылғыларды орналастыру үшін мұнара немесе мінбе түріндегі (қиыстырылған пирамида түріндегі) ғимараттар болып табылатын копралар жиі орнатылады. Копралар шартты белгімен емес копер немесе копалар. деген жазуымен бөлінеді, олар ұштастырылған шахталық оқпандардың сағаларын білдіреді. Бұл жерде копрларды салу материалы және егер ол 50 м және одан да көп болса, олардың биіктігі метрмен көрсетіледі.</w:t>
      </w:r>
    </w:p>
    <w:bookmarkEnd w:id="2567"/>
    <w:bookmarkStart w:name="z16293" w:id="2568"/>
    <w:p>
      <w:pPr>
        <w:spacing w:after="0"/>
        <w:ind w:left="0"/>
        <w:jc w:val="both"/>
      </w:pPr>
      <w:r>
        <w:rPr>
          <w:rFonts w:ascii="Times New Roman"/>
          <w:b w:val="false"/>
          <w:i w:val="false"/>
          <w:color w:val="000000"/>
          <w:sz w:val="28"/>
        </w:rPr>
        <w:t>
      127 (81). Үйінділердегі шахталық оқпандардың, шурфтар мен штольналардың құлатылған аузы шұңқыр тереңдігі метрдің ондық үлесіне дейін көрсетілген және басқа шұңқырларға қарағанда, жоспарларда шах., шурф немесе дана деген жазуы бар бір жалпы белгімен жаңғыртылады.</w:t>
      </w:r>
    </w:p>
    <w:bookmarkEnd w:id="2568"/>
    <w:bookmarkStart w:name="z16294" w:id="2569"/>
    <w:p>
      <w:pPr>
        <w:spacing w:after="0"/>
        <w:ind w:left="0"/>
        <w:jc w:val="both"/>
      </w:pPr>
      <w:r>
        <w:rPr>
          <w:rFonts w:ascii="Times New Roman"/>
          <w:b w:val="false"/>
          <w:i w:val="false"/>
          <w:color w:val="000000"/>
          <w:sz w:val="28"/>
        </w:rPr>
        <w:t>
       128 (82). Барлау геологиялық шурфтар сағасының белгілері орын жетіспеген жағдайда азайтылуы мүмкін.</w:t>
      </w:r>
    </w:p>
    <w:bookmarkEnd w:id="2569"/>
    <w:bookmarkStart w:name="z16295" w:id="2570"/>
    <w:p>
      <w:pPr>
        <w:spacing w:after="0"/>
        <w:ind w:left="0"/>
        <w:jc w:val="both"/>
      </w:pPr>
      <w:r>
        <w:rPr>
          <w:rFonts w:ascii="Times New Roman"/>
          <w:b w:val="false"/>
          <w:i w:val="false"/>
          <w:color w:val="000000"/>
          <w:sz w:val="28"/>
        </w:rPr>
        <w:t>
      Осы белгіде жер бетіне белгі, ал қосымша талаптар бойынша - оның реттік нөмірі беріледі. Белгі шурфтың шартты белгісінің оңтүстік-шығыс бұрышына сәйкес келетін нүктеде анықталуы тиіс.</w:t>
      </w:r>
    </w:p>
    <w:bookmarkEnd w:id="2570"/>
    <w:bookmarkStart w:name="z16296" w:id="2571"/>
    <w:p>
      <w:pPr>
        <w:spacing w:after="0"/>
        <w:ind w:left="0"/>
        <w:jc w:val="both"/>
      </w:pPr>
      <w:r>
        <w:rPr>
          <w:rFonts w:ascii="Times New Roman"/>
          <w:b w:val="false"/>
          <w:i w:val="false"/>
          <w:color w:val="000000"/>
          <w:sz w:val="28"/>
        </w:rPr>
        <w:t>
      129 (83). Топографиялық жоспарларда тіркелетін геологиялық барлау мақсатындағы объектілер кешеніне жекелеген, көбінесе ірі шурфтардың (белгі N82), қандай да бір аймақты шектейтін шурфтардың (және ұңғымалардың) мөлшері бойынша аз бүтін сызықтар, сондай-ақ геологиялық жыралар мен тазартулар кіреді.</w:t>
      </w:r>
    </w:p>
    <w:bookmarkEnd w:id="2571"/>
    <w:bookmarkStart w:name="z16297" w:id="2572"/>
    <w:p>
      <w:pPr>
        <w:spacing w:after="0"/>
        <w:ind w:left="0"/>
        <w:jc w:val="both"/>
      </w:pPr>
      <w:r>
        <w:rPr>
          <w:rFonts w:ascii="Times New Roman"/>
          <w:b w:val="false"/>
          <w:i w:val="false"/>
          <w:color w:val="000000"/>
          <w:sz w:val="28"/>
        </w:rPr>
        <w:t>
      Егер осы шурфтар (және ұңғымалар) бір-бірінен аз қашықтықта орналасқан болса, олардың барлығын 1:5000 және 1:2000 масштабтар жоспарларында толығымен жаңғырту мүмкін емес, орнына қалың сызықпен қосылатын және қоса берілетін диаметрі 1 мм дөңгелекшелер геол. деген түсіндірме жазбасымен салынады.</w:t>
      </w:r>
    </w:p>
    <w:bookmarkEnd w:id="2572"/>
    <w:bookmarkStart w:name="z16298" w:id="2573"/>
    <w:p>
      <w:pPr>
        <w:spacing w:after="0"/>
        <w:ind w:left="0"/>
        <w:jc w:val="both"/>
      </w:pPr>
      <w:r>
        <w:rPr>
          <w:rFonts w:ascii="Times New Roman"/>
          <w:b w:val="false"/>
          <w:i w:val="false"/>
          <w:color w:val="000000"/>
          <w:sz w:val="28"/>
        </w:rPr>
        <w:t>
      130 (83). Геологиялық барлау мақсатындағы желілік объектілер (жыралар, траншеялар, шурфтар желілері және т.б.) олардың еніне сәйкес жоспар масштабында көрсетеді. Қосымша талаптар бойынша олардың бойында геологиялық барлау жұмыстарының нөмірлері мен жүргізілген жылы жазылуы мүмкін: мысалы, геол. N 14, 1983.</w:t>
      </w:r>
    </w:p>
    <w:bookmarkEnd w:id="2573"/>
    <w:bookmarkStart w:name="z16299" w:id="2574"/>
    <w:p>
      <w:pPr>
        <w:spacing w:after="0"/>
        <w:ind w:left="0"/>
        <w:jc w:val="both"/>
      </w:pPr>
      <w:r>
        <w:rPr>
          <w:rFonts w:ascii="Times New Roman"/>
          <w:b w:val="false"/>
          <w:i w:val="false"/>
          <w:color w:val="000000"/>
          <w:sz w:val="28"/>
        </w:rPr>
        <w:t>
      Жер үсті тау-кен жыныстарының геологиялық тазартулары топографиялық жоспарларда пунктир сызығымен бөлінетін контурмен масштабта жаңғыртылады: геол. есеп деген түсіндірме жазбасы болады.</w:t>
      </w:r>
    </w:p>
    <w:bookmarkEnd w:id="2574"/>
    <w:bookmarkStart w:name="z16300" w:id="2575"/>
    <w:p>
      <w:pPr>
        <w:spacing w:after="0"/>
        <w:ind w:left="0"/>
        <w:jc w:val="both"/>
      </w:pPr>
      <w:r>
        <w:rPr>
          <w:rFonts w:ascii="Times New Roman"/>
          <w:b w:val="false"/>
          <w:i w:val="false"/>
          <w:color w:val="000000"/>
          <w:sz w:val="28"/>
        </w:rPr>
        <w:t>
      131 (84, 85). Бекітілмеген және бекітілген еңістердің шартты белгілері олардың қосымша жоспарланғанына немесе жоспарланбағанына қарамастан, тиісті еңістердің жоспарларында бейнелеу үшін қолданылады. Сонымен қатар, осы белгілермен тіреу қабырғалары көрсетілмеуі тиіс.</w:t>
      </w:r>
    </w:p>
    <w:bookmarkEnd w:id="2575"/>
    <w:bookmarkStart w:name="z16301" w:id="2576"/>
    <w:p>
      <w:pPr>
        <w:spacing w:after="0"/>
        <w:ind w:left="0"/>
        <w:jc w:val="both"/>
      </w:pPr>
      <w:r>
        <w:rPr>
          <w:rFonts w:ascii="Times New Roman"/>
          <w:b w:val="false"/>
          <w:i w:val="false"/>
          <w:color w:val="000000"/>
          <w:sz w:val="28"/>
        </w:rPr>
        <w:t>
      Құламаларды нығайту оларды дернизациялау жолымен жүзеге асырылады. Сонымен қатар, бекіту үшін тас сызбалар, темір бетонды тақталар немесе төсеніштер пайдаланылады, бұл графикалық мүмкіндіктер болған жағдайда дерн. кам. набр. және т.б., тиісті түсіндірме жазбалармен бейнеленеді, сондай - ақ 1:2000 және 1:5000 масштабтары жоспарларында-қосымша талаптар бойынша.</w:t>
      </w:r>
    </w:p>
    <w:bookmarkEnd w:id="2576"/>
    <w:bookmarkStart w:name="z16302" w:id="2577"/>
    <w:p>
      <w:pPr>
        <w:spacing w:after="0"/>
        <w:ind w:left="0"/>
        <w:jc w:val="both"/>
      </w:pPr>
      <w:r>
        <w:rPr>
          <w:rFonts w:ascii="Times New Roman"/>
          <w:b w:val="false"/>
          <w:i w:val="false"/>
          <w:color w:val="000000"/>
          <w:sz w:val="28"/>
        </w:rPr>
        <w:t>
      Егер еңістерде ағаш-бұта өсімдіктері болса, онда оның шартты белгілерін өз орындарында орналастыру үшін еңіс белгілерін ажыратып береді.</w:t>
      </w:r>
    </w:p>
    <w:bookmarkEnd w:id="2577"/>
    <w:bookmarkStart w:name="z16303" w:id="2578"/>
    <w:p>
      <w:pPr>
        <w:spacing w:after="0"/>
        <w:ind w:left="0"/>
        <w:jc w:val="both"/>
      </w:pPr>
      <w:r>
        <w:rPr>
          <w:rFonts w:ascii="Times New Roman"/>
          <w:b w:val="false"/>
          <w:i w:val="false"/>
          <w:color w:val="000000"/>
          <w:sz w:val="28"/>
        </w:rPr>
        <w:t>
      132 (84, 85). Топографиялық жоспарлардағы еңістер бейнелерінің үлкен алаңдары кезінде олардың шартты белгілерін 1,5-2 немесе 3 рет штрихталау орынды. Егер еңістердің проекциялары ені бойынша 3 см және одан да көп болса, бұл ретте олардың ұзындығы бойынша ұзын штрихтардың шамамен үштен бірін теңдей отырып, онда көрнекілік үшін олардың белгілерінің қысқа штрихтарын ұзарту керек.</w:t>
      </w:r>
    </w:p>
    <w:bookmarkEnd w:id="2578"/>
    <w:bookmarkStart w:name="z16304" w:id="2579"/>
    <w:p>
      <w:pPr>
        <w:spacing w:after="0"/>
        <w:ind w:left="0"/>
        <w:jc w:val="both"/>
      </w:pPr>
      <w:r>
        <w:rPr>
          <w:rFonts w:ascii="Times New Roman"/>
          <w:b w:val="false"/>
          <w:i w:val="false"/>
          <w:color w:val="000000"/>
          <w:sz w:val="28"/>
        </w:rPr>
        <w:t>
      Осы жоспардың ауқымында көрініс табатын еңістердің масштабтан тыс бейнесінен көрініске өту заттай (негізінен тегіс) сәйкес көрсетілуі тиіс.</w:t>
      </w:r>
    </w:p>
    <w:bookmarkEnd w:id="2579"/>
    <w:bookmarkStart w:name="z16305" w:id="2580"/>
    <w:p>
      <w:pPr>
        <w:spacing w:after="0"/>
        <w:ind w:left="0"/>
        <w:jc w:val="both"/>
      </w:pPr>
      <w:r>
        <w:rPr>
          <w:rFonts w:ascii="Times New Roman"/>
          <w:b w:val="false"/>
          <w:i w:val="false"/>
          <w:color w:val="000000"/>
          <w:sz w:val="28"/>
        </w:rPr>
        <w:t>
      133 (84, 85). Еңістердің биіктік сипаттамасын екі жолмен жүзеге асырады: олардың жоғарғы шеті мен етегі сызығының бейнесінде таңдап алынған нүктелердің абсолюттік биіктігінің (ең жоғары, кем дегенде 10 см соң) белгілерін орналастырады; белгілерді толықтыру тәртібімен немесе олар үшін орын жетіспеген жағдайда қиястың осы нүктесінің іргелес жерлерден салыстырмалы биіктігінің (асып кетуінің) көрсеткіштерін енгізеді.</w:t>
      </w:r>
    </w:p>
    <w:bookmarkEnd w:id="2580"/>
    <w:bookmarkStart w:name="z16306" w:id="2581"/>
    <w:p>
      <w:pPr>
        <w:spacing w:after="0"/>
        <w:ind w:left="0"/>
        <w:jc w:val="both"/>
      </w:pPr>
      <w:r>
        <w:rPr>
          <w:rFonts w:ascii="Times New Roman"/>
          <w:b w:val="false"/>
          <w:i w:val="false"/>
          <w:color w:val="000000"/>
          <w:sz w:val="28"/>
        </w:rPr>
        <w:t>
      134 (86). Топографиялық түсірілімдер кезінде үйінділерді шартты белгілеумен бос жыныстарды, кондициялық емес пайдалы қазбаларды немесе өнеркәсіптік қалдықтарды жинау кезінде пайда болған үйінді құрылыстарды (жер қойнауын игеру учаскелерінде, кейбір зауыттарда, электр станциялары мен коммуналдық шаруашылық кәсіпорындарында) көрсетеді.</w:t>
      </w:r>
    </w:p>
    <w:bookmarkEnd w:id="2581"/>
    <w:bookmarkStart w:name="z16307" w:id="2582"/>
    <w:p>
      <w:pPr>
        <w:spacing w:after="0"/>
        <w:ind w:left="0"/>
        <w:jc w:val="both"/>
      </w:pPr>
      <w:r>
        <w:rPr>
          <w:rFonts w:ascii="Times New Roman"/>
          <w:b w:val="false"/>
          <w:i w:val="false"/>
          <w:color w:val="000000"/>
          <w:sz w:val="28"/>
        </w:rPr>
        <w:t>
      Шахталардың үйінділері террикондар немесе террикониктар деп аталады. Бір және көп қабатты, жазық, конустық, жоталы және секторлық террикондар бар, бұл топографиялық жоспарларда олардың нысандары мен құрылымын беру кезінде көрініс табуы тиіс (шеттерін, кемерлерді бөлу - белгі N 87).</w:t>
      </w:r>
    </w:p>
    <w:bookmarkEnd w:id="2582"/>
    <w:bookmarkStart w:name="z16308" w:id="2583"/>
    <w:p>
      <w:pPr>
        <w:spacing w:after="0"/>
        <w:ind w:left="0"/>
        <w:jc w:val="both"/>
      </w:pPr>
      <w:r>
        <w:rPr>
          <w:rFonts w:ascii="Times New Roman"/>
          <w:b w:val="false"/>
          <w:i w:val="false"/>
          <w:color w:val="000000"/>
          <w:sz w:val="28"/>
        </w:rPr>
        <w:t>
      Үйінділер қайта жаңғыртылған кезде оларда бар транспортерлер, жолдар, құбырлар, ал тұрақтанған үйінділерде - өсімдіктер (шөптерді қоса алғанда) әдеттегі тәртіппен көрсетіледі. Террикондар шегінде көлденең жағуға қатысты 447-тармақты басшылыққа алу керек.</w:t>
      </w:r>
    </w:p>
    <w:bookmarkEnd w:id="2583"/>
    <w:bookmarkStart w:name="z16309" w:id="2584"/>
    <w:p>
      <w:pPr>
        <w:spacing w:after="0"/>
        <w:ind w:left="0"/>
        <w:jc w:val="both"/>
      </w:pPr>
      <w:r>
        <w:rPr>
          <w:rFonts w:ascii="Times New Roman"/>
          <w:b w:val="false"/>
          <w:i w:val="false"/>
          <w:color w:val="000000"/>
          <w:sz w:val="28"/>
        </w:rPr>
        <w:t>
      135 (86). Үйіндіге бос тұқым, өнеркәсіптік қалдықтар мен т.б. түсуді жалғастырған кезде, оның сызбаларының өзгеруіне себепші болатын үйіндінің белгіленуі оның негізінің жалпы контурымен, бөлінетін шыңдардың ерекше белгісімен (егер олар бар болса) және бірнеше биіктік белгілермен (оларды анықтау күнін көрсете отырып) шектелуі мүмкін. Соңғылардың түсірілуі еңістер үшін бірдей тәртіпте регламенттеледі (133-тармақ). Тиісінше қайта құнарландыру, яғни тегістеу, спорттық ғимараттарға жоспарлау, көгалдандыру және т. б. сатысындағы үйінділерді де көрсету керек. Сол және басқа үйінділерді бейнелеу кезінде түсіндірме жазба беру орынды: бірінші жағдайда – өсетін. үйінді, үйілген тер. және т. б., екінші – қайта жаңартылған үйінді, қж тер. үйінді, қж. тер. және т. б.</w:t>
      </w:r>
    </w:p>
    <w:bookmarkEnd w:id="2584"/>
    <w:bookmarkStart w:name="z16310" w:id="2585"/>
    <w:p>
      <w:pPr>
        <w:spacing w:after="0"/>
        <w:ind w:left="0"/>
        <w:jc w:val="both"/>
      </w:pPr>
      <w:r>
        <w:rPr>
          <w:rFonts w:ascii="Times New Roman"/>
          <w:b w:val="false"/>
          <w:i w:val="false"/>
          <w:color w:val="000000"/>
          <w:sz w:val="28"/>
        </w:rPr>
        <w:t>
      Гидромеханикалауды қолдана отырып жасалған үйінділерді белгілеуде сығымдалған күлден - күл үйіндісінен және т. б. гидроүйінді деген жазуымен құралған.</w:t>
      </w:r>
    </w:p>
    <w:bookmarkEnd w:id="2585"/>
    <w:bookmarkStart w:name="z16311" w:id="2586"/>
    <w:p>
      <w:pPr>
        <w:spacing w:after="0"/>
        <w:ind w:left="0"/>
        <w:jc w:val="both"/>
      </w:pPr>
      <w:r>
        <w:rPr>
          <w:rFonts w:ascii="Times New Roman"/>
          <w:b w:val="false"/>
          <w:i w:val="false"/>
          <w:color w:val="000000"/>
          <w:sz w:val="28"/>
        </w:rPr>
        <w:t>
      136 (87). Қатты пайдалы қазбаларды ашық игеру олардың қуаты мен орналасу сипатына, сондай-ақ жергілікті жердің жағдайына байланысты карьерлердің көмегімен (көбінесе көмір, кенді және кенсіз қазбаларды өндіру бойынша), сондай-ақ әртүрлі жер үсті тәсілдерімен жүргізіледі. Соңғылардың қатарына, мысалы, теңіздердің жағалары бойынша ашық тұзды игерулер және игеріліп жатқан шашыраңқы кенорындарындағы драга полигондары жатады.</w:t>
      </w:r>
    </w:p>
    <w:bookmarkEnd w:id="2586"/>
    <w:bookmarkStart w:name="z16312" w:id="2587"/>
    <w:p>
      <w:pPr>
        <w:spacing w:after="0"/>
        <w:ind w:left="0"/>
        <w:jc w:val="both"/>
      </w:pPr>
      <w:r>
        <w:rPr>
          <w:rFonts w:ascii="Times New Roman"/>
          <w:b w:val="false"/>
          <w:i w:val="false"/>
          <w:color w:val="000000"/>
          <w:sz w:val="28"/>
        </w:rPr>
        <w:t>
      Әзірлемелердің барлық деректері нақты игерілген алаңдардың контурлары бойынша топографиялық жоспарларға түсіріледі. Осы контурлардың тез өзгеруін негіздейтін жұмыстардың қарқынды сипаты кезінде олардың шартты белгісінің штрихкаларын елеулі разрядтаумен беру орынды (еңістердегідей - 132-тармақ).</w:t>
      </w:r>
    </w:p>
    <w:bookmarkEnd w:id="2587"/>
    <w:bookmarkStart w:name="z16313" w:id="2588"/>
    <w:p>
      <w:pPr>
        <w:spacing w:after="0"/>
        <w:ind w:left="0"/>
        <w:jc w:val="both"/>
      </w:pPr>
      <w:r>
        <w:rPr>
          <w:rFonts w:ascii="Times New Roman"/>
          <w:b w:val="false"/>
          <w:i w:val="false"/>
          <w:color w:val="000000"/>
          <w:sz w:val="28"/>
        </w:rPr>
        <w:t>
      Әзірлемелердің бейнесінде пайдалы қазбаның, егер ол өзгеше деп аталса, оның жыныстары жоқ атауын көрсетеді. Жұмыс істемейтін әзірлемелер үшін алынған материалдың атауынан кейін немесе игеру түрінің атауынан кейін жақшада орналастырылған, қысқартылған әрекет етпей. (мысалы, полигон) түсіндірме жазба көзделеді.</w:t>
      </w:r>
    </w:p>
    <w:bookmarkEnd w:id="2588"/>
    <w:bookmarkStart w:name="z16314" w:id="2589"/>
    <w:p>
      <w:pPr>
        <w:spacing w:after="0"/>
        <w:ind w:left="0"/>
        <w:jc w:val="both"/>
      </w:pPr>
      <w:r>
        <w:rPr>
          <w:rFonts w:ascii="Times New Roman"/>
          <w:b w:val="false"/>
          <w:i w:val="false"/>
          <w:color w:val="000000"/>
          <w:sz w:val="28"/>
        </w:rPr>
        <w:t>
      137 (87). Карьерлерді беру кезінде олардың тереңдігі метрдің ондық үлесіне дейін, ал көлемі бойынша маңыздысы үшін - түбінің, негізгі қабаттардың және бағдарлы маңызы бар нүктелердің жоғарғы шетінің белгілері қосымша көрсетіледі. Орташа алғанда абсолюттік биіктіктің белгісі карьердің әрбір 3-4 см2 бейнесінде көрсетілуі тиіс.</w:t>
      </w:r>
    </w:p>
    <w:bookmarkEnd w:id="2589"/>
    <w:bookmarkStart w:name="z16315" w:id="2590"/>
    <w:p>
      <w:pPr>
        <w:spacing w:after="0"/>
        <w:ind w:left="0"/>
        <w:jc w:val="both"/>
      </w:pPr>
      <w:r>
        <w:rPr>
          <w:rFonts w:ascii="Times New Roman"/>
          <w:b w:val="false"/>
          <w:i w:val="false"/>
          <w:color w:val="000000"/>
          <w:sz w:val="28"/>
        </w:rPr>
        <w:t>
      Ұзақ пайдалануға арналған карьерлердегі ғимараттар, құрылыстар мен жолдар топографиялық түсірілімдер кезінде әдеттегі тәртіппен жаңғыртылады. Қысқа мерзімді мақсаттағы объектілер, сондай-ақ тасымалдауға дайындалған өндіру материалдары, аршылған жыныстың үйінділері және өсімдік жамылғысының қалдықтары топографиялық жоспарларда көрсетілмейді. Жұмыс істеп тұрған карьерлерді түсіру кезінде көлденең салу талап етілмейді (жұмыс істемейтіндерге қарағанда).</w:t>
      </w:r>
    </w:p>
    <w:bookmarkEnd w:id="2590"/>
    <w:bookmarkStart w:name="z16316" w:id="2591"/>
    <w:p>
      <w:pPr>
        <w:spacing w:after="0"/>
        <w:ind w:left="0"/>
        <w:jc w:val="both"/>
      </w:pPr>
      <w:r>
        <w:rPr>
          <w:rFonts w:ascii="Times New Roman"/>
          <w:b w:val="false"/>
          <w:i w:val="false"/>
          <w:color w:val="000000"/>
          <w:sz w:val="28"/>
        </w:rPr>
        <w:t>
      138. Теңіз жағалауларында және тұзды көлдердің жағалауларында тұзды әзірлеу әдетте ашық жер үсті тәсілімен жүргізіледі. Бұл ретте олардың алаңдарына су бұру арналарын төсейді және оны тұз отырғызу бассейндерінің нарядтары білікшелерінің жүйесімен бөледі. Жоспарларда жалпы контурды, арналар мен білікшелерді жаңғыртумен қатар, мұндай әзірлемелердің бейнесінде тұзды әзірлемелер (қысқаша тұзды әзір.) деп жазылады. Жер бетінде жатқан өздігінен түсетін тұз әлі әзірленбеген жерлер 575-тармаққа сәйкес топографиялық түсірілімдер кезінде бөлінуге жатады.</w:t>
      </w:r>
    </w:p>
    <w:bookmarkEnd w:id="2591"/>
    <w:bookmarkStart w:name="z16317" w:id="2592"/>
    <w:p>
      <w:pPr>
        <w:spacing w:after="0"/>
        <w:ind w:left="0"/>
        <w:jc w:val="both"/>
      </w:pPr>
      <w:r>
        <w:rPr>
          <w:rFonts w:ascii="Times New Roman"/>
          <w:b w:val="false"/>
          <w:i w:val="false"/>
          <w:color w:val="000000"/>
          <w:sz w:val="28"/>
        </w:rPr>
        <w:t>
      139. Драга полигондары (пайдалы қазбалардың шашыраңқы кен орындарының алдын ала тазартылған және суланған аудандары) жүзбелі тау-кен байыту шурфтарының және т.б. көмегімен қазу кезінде қалыптастырады. Полигондардың бейнесінің бос жерлерінде полигондар да қоршалады және олардың шегіндегі барлық жағдайды шартты белгілермен береді, атап айтқанда: рельефтің жасанды нысандары - үйінділер, кемерлер мен біліктер, су айдындары, ағындар мен жыралар, бөгеттер, барлау шурфтарының желілері және т. б. Полигондар бейнесінің бос орындарында, негізінен толық нысанда (дражды полигон) тиісті жазбалар беріледі.</w:t>
      </w:r>
    </w:p>
    <w:bookmarkEnd w:id="2592"/>
    <w:bookmarkStart w:name="z16318" w:id="2593"/>
    <w:p>
      <w:pPr>
        <w:spacing w:after="0"/>
        <w:ind w:left="0"/>
        <w:jc w:val="both"/>
      </w:pPr>
      <w:r>
        <w:rPr>
          <w:rFonts w:ascii="Times New Roman"/>
          <w:b w:val="false"/>
          <w:i w:val="false"/>
          <w:color w:val="000000"/>
          <w:sz w:val="28"/>
        </w:rPr>
        <w:t>
      140 (88). Өнеркәсіптік мақсаттағы шымтезек өңдеу көлемі бойынша барлық топографиялық жоспарларда көрсетіледі. 1:5000 масштабтағы жоспарлардағы ауыл шаруашылығы қажеттіліктеріне арналған ұсақ шымтезек өңдеулерінің бір бөлігі тек кең ауқымды шартты белгімен берілуі мүмкін.</w:t>
      </w:r>
    </w:p>
    <w:bookmarkEnd w:id="2593"/>
    <w:bookmarkStart w:name="z16319" w:id="2594"/>
    <w:p>
      <w:pPr>
        <w:spacing w:after="0"/>
        <w:ind w:left="0"/>
        <w:jc w:val="both"/>
      </w:pPr>
      <w:r>
        <w:rPr>
          <w:rFonts w:ascii="Times New Roman"/>
          <w:b w:val="false"/>
          <w:i w:val="false"/>
          <w:color w:val="000000"/>
          <w:sz w:val="28"/>
        </w:rPr>
        <w:t>
      Шымтезек өңдеу бейнесінің едәуір ауданы кезінде олардың сыртқы шекараларын шектейтін жыралар, суды ағызуға арналған магистральдық жыралар және шымтезек шоғырының аумағын жеке алаңдарға бөлетін білікшелері бар негізгі жыралар көрсетіледі. Карст деп аталатын құрғататын жыралардың қалың желісін, уақытша өндірістік объектілерді, шымтезек өңдеу шегіндегі өсімдіктер мен батпақты жерлерді жаңғыртуға болмайды. Өңделген шымтезек өңдеу бетінің рельефі қосымша талаптар бойынша көлденең (447-тармақ) суретімен берілуі мүмкін.</w:t>
      </w:r>
    </w:p>
    <w:bookmarkEnd w:id="2594"/>
    <w:bookmarkStart w:name="z16320" w:id="2595"/>
    <w:p>
      <w:pPr>
        <w:spacing w:after="0"/>
        <w:ind w:left="0"/>
        <w:jc w:val="both"/>
      </w:pPr>
      <w:r>
        <w:rPr>
          <w:rFonts w:ascii="Times New Roman"/>
          <w:b w:val="false"/>
          <w:i w:val="false"/>
          <w:color w:val="000000"/>
          <w:sz w:val="28"/>
        </w:rPr>
        <w:t>
      Шымтезек өңдеу контурының ішінде немесе олардың жанында (көбінесе 1:5000 масштабтағы жоспарларда) шымтезек өндіру тәсілін сипаттайтын жазба береді: фрезерлі, экскаваторлық, гидравликалық және жартылай шулы - кескіш; қысқартылған - шымтезек әзір. (фрез.), шымтезек әзір. (экскават.) және т. б.</w:t>
      </w:r>
    </w:p>
    <w:bookmarkEnd w:id="2595"/>
    <w:bookmarkStart w:name="z16321" w:id="2596"/>
    <w:p>
      <w:pPr>
        <w:spacing w:after="0"/>
        <w:ind w:left="0"/>
        <w:jc w:val="both"/>
      </w:pPr>
      <w:r>
        <w:rPr>
          <w:rFonts w:ascii="Times New Roman"/>
          <w:b w:val="false"/>
          <w:i w:val="false"/>
          <w:color w:val="000000"/>
          <w:sz w:val="28"/>
        </w:rPr>
        <w:t>
      141 (89). Ұңғымалар кез келген бұрышпен бұрғыланатын және жер бетінде сағадан (бағанамен және ысырмамен), оқпан мен түп-кенжардан тұратын дөңгелек қимадағы тар тау-кен қазбалары болып табылады. Топографиялық жоспарларда ұңғымалардың нөмірлері (барлық пайдалану және қосымша талаптар бойынша - қалғандарының 142-тармағы) және сағаға тікелей жақын абсолюттік биіктіктер белгіленеді. Бұдан басқа, барлық ұңғымалар терең бұрғылау ұңғымаларына және тереңдігі 500 м-ден кем болып бөлінеді, бұл шартты белгінің әр түрлі диаметрімен беріледі. Бітелген ұңғымалар (оның ішінде тасталғандар) олардың тереңдігіне қарамастан бітел. ұңғыма. деген жазумен бөлінеді.</w:t>
      </w:r>
    </w:p>
    <w:bookmarkEnd w:id="2596"/>
    <w:bookmarkStart w:name="z16322" w:id="2597"/>
    <w:p>
      <w:pPr>
        <w:spacing w:after="0"/>
        <w:ind w:left="0"/>
        <w:jc w:val="both"/>
      </w:pPr>
      <w:r>
        <w:rPr>
          <w:rFonts w:ascii="Times New Roman"/>
          <w:b w:val="false"/>
          <w:i w:val="false"/>
          <w:color w:val="000000"/>
          <w:sz w:val="28"/>
        </w:rPr>
        <w:t>
      142 (89). Топографиялық түсірілімдер кезінде ұңғымалар мақсаты бойынша барлау мақсаттарында - негізінен геологиялық мақсаттар үшін, пайдалану - газ, мұнай және басқа да сұйық пайдалы қазбаларды өндіру үшін, көмекші - бақылау, желдеткіш, сутөкпе және т.б. жіктеледі.</w:t>
      </w:r>
    </w:p>
    <w:bookmarkEnd w:id="2597"/>
    <w:bookmarkStart w:name="z16323" w:id="2598"/>
    <w:p>
      <w:pPr>
        <w:spacing w:after="0"/>
        <w:ind w:left="0"/>
        <w:jc w:val="both"/>
      </w:pPr>
      <w:r>
        <w:rPr>
          <w:rFonts w:ascii="Times New Roman"/>
          <w:b w:val="false"/>
          <w:i w:val="false"/>
          <w:color w:val="000000"/>
          <w:sz w:val="28"/>
        </w:rPr>
        <w:t>
      Барлау ұңғымаларының жоспарларындағы бейнеде ыдыраудың қысқартылған жазбасы беріледі (кейбір жағдайларда, кәсіпшілікте қабылданған терминологияға сүйене отырып-геол.), пайдалану кезінде - газ., мұнай және т.б., барлау функциясын орындаған, бірақ пайдалануға берілмеген, сөндірілген және анықталмаған мақсаттағы барлық қосалқы орындарда - бұр. (сондай-ақ 129 және 408, 414-417-тт қараңыз).</w:t>
      </w:r>
    </w:p>
    <w:bookmarkEnd w:id="2598"/>
    <w:bookmarkStart w:name="z16324" w:id="2599"/>
    <w:p>
      <w:pPr>
        <w:spacing w:after="0"/>
        <w:ind w:left="0"/>
        <w:jc w:val="both"/>
      </w:pPr>
      <w:r>
        <w:rPr>
          <w:rFonts w:ascii="Times New Roman"/>
          <w:b w:val="false"/>
          <w:i w:val="false"/>
          <w:color w:val="000000"/>
          <w:sz w:val="28"/>
        </w:rPr>
        <w:t>
      143 (90). Егер ұңғыманы топтап орналастыру кезінде олардың кейбір бөлігі ғана қайта өндірілуі мүмкін болса, онда міндетті түрде шеткі ұңғымалардың белгілері қойылады, ал олардың арасында жалғаушы штрихты пунктир беріледі. "Ұңғыма шоғыры" жалпы жоспарда бір жазбамен сүйемелденеді, оның алымында ұңғымалардың белгіленуін сипаттайтын әріптік индекстер (М - мұнай өндіру, Г - газ өндіру) және нөмірлері, ал бөлімінде - осы бұтадағы ұңғымалардың біріншісінде жердің белгісі келтіріледі.</w:t>
      </w:r>
    </w:p>
    <w:bookmarkEnd w:id="2599"/>
    <w:bookmarkStart w:name="z16325" w:id="2600"/>
    <w:p>
      <w:pPr>
        <w:spacing w:after="0"/>
        <w:ind w:left="0"/>
        <w:jc w:val="both"/>
      </w:pPr>
      <w:r>
        <w:rPr>
          <w:rFonts w:ascii="Times New Roman"/>
          <w:b w:val="false"/>
          <w:i w:val="false"/>
          <w:color w:val="000000"/>
          <w:sz w:val="28"/>
        </w:rPr>
        <w:t>
      144 (91). Мұнай және газ мұнараларының (сондай-ақ тиісті діңгектердің) шартты белгісі пайдалану ұңғымаларында орнатылған кезде қолданылады. Бұл ретте мұнаралардың белгілері аталған ұңғымалардың орнына беріледі.</w:t>
      </w:r>
    </w:p>
    <w:bookmarkEnd w:id="2600"/>
    <w:bookmarkStart w:name="z16326" w:id="2601"/>
    <w:p>
      <w:pPr>
        <w:spacing w:after="0"/>
        <w:ind w:left="0"/>
        <w:jc w:val="both"/>
      </w:pPr>
      <w:r>
        <w:rPr>
          <w:rFonts w:ascii="Times New Roman"/>
          <w:b w:val="false"/>
          <w:i w:val="false"/>
          <w:color w:val="000000"/>
          <w:sz w:val="28"/>
        </w:rPr>
        <w:t>
      1:5000 масштабтағы топографиялық жоспарларда кестелерді ойнату үшін бұл белгі, әдетте, мұнай немесе газ түсіндірме жазумен үйлескен кең ауқымды нұсқада қолданылады. 1:2000-1:500 масштабтары жоспарларында осы құрылыстардың сыртқы кескіндерін береді және олардың тіректерін жаңғыртады (материал бойынша бөле отырып – белгі N 106-108), ал контурдың ортасына мұнай және газ мұнараларының белгіленген шартты белгілерін суреттейді. Жазбада соңғылардың бейнесі алымында олардың тағайындалуы мен нөмірлері, бөлімінде - ұңғыма сағасындағы жердің абсолюттік биіктігі көрсетіледі.</w:t>
      </w:r>
    </w:p>
    <w:bookmarkEnd w:id="2601"/>
    <w:bookmarkStart w:name="z16327" w:id="2602"/>
    <w:p>
      <w:pPr>
        <w:spacing w:after="0"/>
        <w:ind w:left="0"/>
        <w:jc w:val="both"/>
      </w:pPr>
      <w:r>
        <w:rPr>
          <w:rFonts w:ascii="Times New Roman"/>
          <w:b w:val="false"/>
          <w:i w:val="false"/>
          <w:color w:val="000000"/>
          <w:sz w:val="28"/>
        </w:rPr>
        <w:t>
      Уақытша мақсаты бар және бұрғылау жұмыстары аяқталғаннан кейін бөлшектелетін ұңғымалардағы мұнараларды (мысалы, барлау, сөндірілген және т.б.) топографиялық жоспарларда көрсету талап етілмейді.</w:t>
      </w:r>
    </w:p>
    <w:bookmarkEnd w:id="2602"/>
    <w:bookmarkStart w:name="z16328" w:id="2603"/>
    <w:p>
      <w:pPr>
        <w:spacing w:after="0"/>
        <w:ind w:left="0"/>
        <w:jc w:val="both"/>
      </w:pPr>
      <w:r>
        <w:rPr>
          <w:rFonts w:ascii="Times New Roman"/>
          <w:b w:val="false"/>
          <w:i w:val="false"/>
          <w:color w:val="000000"/>
          <w:sz w:val="28"/>
        </w:rPr>
        <w:t>
      145 (91). Ілеспе газды жою мақсатында тұтанатын кейбір мұнай кәсіпшіліктеріндегі газ алаулары, егер олар кемінде бір жыл мерзімге жұмыс істеуге есептелген болса, топографиялық жоспарда қайта жаңғыртылады (кәсіпшілікті басқару деректері бойынша).</w:t>
      </w:r>
    </w:p>
    <w:bookmarkEnd w:id="2603"/>
    <w:bookmarkStart w:name="z16329" w:id="2604"/>
    <w:p>
      <w:pPr>
        <w:spacing w:after="0"/>
        <w:ind w:left="0"/>
        <w:jc w:val="both"/>
      </w:pPr>
      <w:r>
        <w:rPr>
          <w:rFonts w:ascii="Times New Roman"/>
          <w:b w:val="false"/>
          <w:i w:val="false"/>
          <w:color w:val="000000"/>
          <w:sz w:val="28"/>
        </w:rPr>
        <w:t>
      146 (92). Мұнай құдықтарын қабаттардың бетіне жақын жерден мұнайды көтеруге арналған әртүрлі қарапайым құрылғылары бар мұнай құдықтарын топографиялық түсірілімдер кезінде бірыңғай шартты белгімен, бірақ жұмыс істемейтіндер үшін - жер қойнауын қосымша жазумен береді. 1:500 масштабтарының топографиялық жоспарларында осы құдықтардың едәуір бөлігі масштабта көрсетілуі мүмкін, бұл оларды нақты сызбалары бойынша қайта шығару қажеттілігін алдын ала анықтайды (су көтеру үшін - белгі N 296-298). Жарамсыз қираған құдықтар жасанды жолмен алынған шұңқырлардың шартты белгісін, бірақ мұнай жазуын сақтай отырып көрсетеді.</w:t>
      </w:r>
    </w:p>
    <w:bookmarkEnd w:id="2604"/>
    <w:bookmarkStart w:name="z16330" w:id="2605"/>
    <w:p>
      <w:pPr>
        <w:spacing w:after="0"/>
        <w:ind w:left="0"/>
        <w:jc w:val="both"/>
      </w:pPr>
      <w:r>
        <w:rPr>
          <w:rFonts w:ascii="Times New Roman"/>
          <w:b w:val="false"/>
          <w:i w:val="false"/>
          <w:color w:val="000000"/>
          <w:sz w:val="28"/>
        </w:rPr>
        <w:t>
      147 (93). Мұнайдың жер бетіне табиғи шығуларын көрсету үшін кестеде осы шығулардың сипатын (нүктелік көзі немесе аудан бойынша қаттық бүрку) және олардың осы масштабтағы айқындылығын ескере отырып қолданылатын екі түрлі бейнелер қарастырылған. Мұнай шығуының кең ауқымды бейнесіне арналған шартты белгі жердің осы учаскесінің беткейінен төмен қарай, ал масштабта бейнеленген мұнайдың шығымын - жоспардың оң жақ шеңберіне перпендикуляр етіп бағыттайды. Екі жағдайда да шартты белгілер мұнай жазумен бірге жүреді, міндетті түрде толық нысанда.</w:t>
      </w:r>
    </w:p>
    <w:bookmarkEnd w:id="2605"/>
    <w:bookmarkStart w:name="z16331" w:id="2606"/>
    <w:p>
      <w:pPr>
        <w:spacing w:after="0"/>
        <w:ind w:left="0"/>
        <w:jc w:val="both"/>
      </w:pPr>
      <w:r>
        <w:rPr>
          <w:rFonts w:ascii="Times New Roman"/>
          <w:b w:val="false"/>
          <w:i w:val="false"/>
          <w:color w:val="000000"/>
          <w:sz w:val="28"/>
        </w:rPr>
        <w:t>
      148 (94). Ашық жабдықталған бассейндер ("амбарлар") түріндегі және барлық топографиялық жоспарларда тек құлатылған мұнай шұңқырлары түріндегі жер үсті мұнай жинағыш сыйымдылықтар олардың контурларын тұтас қара сызықпен нақты сызбалары бойынша бере отырып және тігінен қалыңдатылған штрихпен толтыра отырып, масштабта көрсетіледі. Бұдан басқа, 1:5000 масштабтағы жоспарлар үшін шағын мұнай бассейндері мен шұңқырлардың кең ауқымды белгісі қысқартылған мұн. жазбасымен қарастырылған.</w:t>
      </w:r>
    </w:p>
    <w:bookmarkEnd w:id="2606"/>
    <w:bookmarkStart w:name="z16332" w:id="2607"/>
    <w:p>
      <w:pPr>
        <w:spacing w:after="0"/>
        <w:ind w:left="0"/>
        <w:jc w:val="both"/>
      </w:pPr>
      <w:r>
        <w:rPr>
          <w:rFonts w:ascii="Times New Roman"/>
          <w:b w:val="false"/>
          <w:i w:val="false"/>
          <w:color w:val="000000"/>
          <w:sz w:val="28"/>
        </w:rPr>
        <w:t>
      149 (95). Жанғыш және газгольдерлерге арналған бактар мен цистерналар (газға арналған болат ыдыстар) топографиялық түсірілімдер кезінде 1:500-1:2000 масштабта олардың әрқайсысының көлемі мен нысанына сәйкес жоспардағы түсірілімдер кезінде салынады және түсіндірме жазбамен (мысалы, цист. және қосымша мұнай) және тіректердің белгілерімен белгіленеді. 1:5000 масштабта түсірілімдер кезінде осы объектілердің бірі масштабта көрсетілуі мүмкін, ал басқалары үшін масштабтан тыс шартты белгілерді қолдану қажет.</w:t>
      </w:r>
    </w:p>
    <w:bookmarkEnd w:id="2607"/>
    <w:bookmarkStart w:name="z16333" w:id="2608"/>
    <w:p>
      <w:pPr>
        <w:spacing w:after="0"/>
        <w:ind w:left="0"/>
        <w:jc w:val="both"/>
      </w:pPr>
      <w:r>
        <w:rPr>
          <w:rFonts w:ascii="Times New Roman"/>
          <w:b w:val="false"/>
          <w:i w:val="false"/>
          <w:color w:val="000000"/>
          <w:sz w:val="28"/>
        </w:rPr>
        <w:t>
      Бактар мен газгольдерлердің бейнелерінде (әдетте тік цилиндрлік және анда-санда - шар тәрізді) белгінің жоғарғы жартысы, ал цистерналардың бейнесінде (көбінесе көлденең немесе сәл көлбеу) - егер цистерна оң жқтағы рамканың бойымен созылса, белгінің жоғарғы немесе оң жағы құюға жатады</w:t>
      </w:r>
    </w:p>
    <w:bookmarkEnd w:id="2608"/>
    <w:bookmarkStart w:name="z16334" w:id="2609"/>
    <w:p>
      <w:pPr>
        <w:spacing w:after="0"/>
        <w:ind w:left="0"/>
        <w:jc w:val="both"/>
      </w:pPr>
      <w:r>
        <w:rPr>
          <w:rFonts w:ascii="Times New Roman"/>
          <w:b w:val="false"/>
          <w:i w:val="false"/>
          <w:color w:val="000000"/>
          <w:sz w:val="28"/>
        </w:rPr>
        <w:t>
      150 (95). Жанғыш материалдарға арналған резервуарлар төгілген немесе толығымен топырақпен көмілген жағдайда, оларды топографиялық түсірілім кезінде суға арналған резервуарлар (425, 426-тт.), бірақ тиісінше басқа жазулармен, ал 1:2000 және 1:5000 масштабтағы жоспарлар үшін осы резервуарларды қосымша шартты белгілерін белгілейді (149-т.).</w:t>
      </w:r>
    </w:p>
    <w:bookmarkEnd w:id="2609"/>
    <w:bookmarkStart w:name="z16335" w:id="2610"/>
    <w:p>
      <w:pPr>
        <w:spacing w:after="0"/>
        <w:ind w:left="0"/>
        <w:jc w:val="both"/>
      </w:pPr>
      <w:r>
        <w:rPr>
          <w:rFonts w:ascii="Times New Roman"/>
          <w:b w:val="false"/>
          <w:i w:val="false"/>
          <w:color w:val="000000"/>
          <w:sz w:val="28"/>
        </w:rPr>
        <w:t>
      151 (96). Барлық масштабтағы топографиялық жоспарлардағы бензин колонкалары мен дизель отынының колонкалары оларды ауқымды шартты белгілермен береді. Қосымша талаптар бойынша, орын болған жағдайда, бұл белгілер бенз. немесе дизель. түсіндірме жазбаларымен бірге жүреді.</w:t>
      </w:r>
    </w:p>
    <w:bookmarkEnd w:id="2610"/>
    <w:bookmarkStart w:name="z16336" w:id="2611"/>
    <w:p>
      <w:pPr>
        <w:spacing w:after="0"/>
        <w:ind w:left="0"/>
        <w:jc w:val="both"/>
      </w:pPr>
      <w:r>
        <w:rPr>
          <w:rFonts w:ascii="Times New Roman"/>
          <w:b w:val="false"/>
          <w:i w:val="false"/>
          <w:color w:val="000000"/>
          <w:sz w:val="28"/>
        </w:rPr>
        <w:t>
      Егер колонкалар май құю станцияларының жоспары ауқымында көрінетін аумақта болса, онда соңғылары бейнеленген кезде колонкалармен қатар (қажет болған жағдайда іріктеумен) барлық тұрақты құрылыстарды көрсетеді және мынадай жазу береді: автомобиль май құю станцияларында - АЖС, қалғандарында – май құю.</w:t>
      </w:r>
    </w:p>
    <w:bookmarkEnd w:id="2611"/>
    <w:bookmarkStart w:name="z16337" w:id="2612"/>
    <w:p>
      <w:pPr>
        <w:spacing w:after="0"/>
        <w:ind w:left="0"/>
        <w:jc w:val="both"/>
      </w:pPr>
      <w:r>
        <w:rPr>
          <w:rFonts w:ascii="Times New Roman"/>
          <w:b w:val="false"/>
          <w:i w:val="false"/>
          <w:color w:val="000000"/>
          <w:sz w:val="28"/>
        </w:rPr>
        <w:t>
      152 (97). Қышқылдарға, химиялық тыңайтқыштарға және басқа да химикаттарға арналған бактар мен цистерналарды топографиялық түсірілімдер кезінде олардың нақты сызбаларына сәйкес (1:5000 масштабтағы жоспарлар үшін масштабтан тыс шартты белгі қарастырылған) жаңғыртады. Бұл объектілердің бейнесіндегі түсіндірме жазбалар осы өндірістік учаскеде қолданылатын терминологияға, мысалы хим. тың. бак., қышқ. бак., хим сыйм. (яғни химикаттар бар сыйымдылық) жауап беруі тиіс. 1:1000 және 1:500 масштабтар жоспарлары үшін қосымша талаптар бойынша осы резервуар салынған материалды көрсетеді, атап айтқанда: қышқ. бак. мат., хим. бет. цист. және т. б.</w:t>
      </w:r>
    </w:p>
    <w:bookmarkEnd w:id="2612"/>
    <w:bookmarkStart w:name="z16338" w:id="2613"/>
    <w:p>
      <w:pPr>
        <w:spacing w:after="0"/>
        <w:ind w:left="0"/>
        <w:jc w:val="both"/>
      </w:pPr>
      <w:r>
        <w:rPr>
          <w:rFonts w:ascii="Times New Roman"/>
          <w:b w:val="false"/>
          <w:i w:val="false"/>
          <w:color w:val="000000"/>
          <w:sz w:val="28"/>
        </w:rPr>
        <w:t>
      153 (98). Топографиялық жоспарларда бункерлерден кесек (көмір, кен және т.б.) немесе сусымалы (цемент, астық және т. б.) материалдарды ыдыссыз сақтауға арналған өздігінен түсірілетін сыйымдылық (резервуарлар, "закром") өнеркәсіптік кәсіпорындарда стационарлық бункерлер ерекше шартты белгімен бөлінеді.</w:t>
      </w:r>
    </w:p>
    <w:bookmarkEnd w:id="2613"/>
    <w:bookmarkStart w:name="z16339" w:id="2614"/>
    <w:p>
      <w:pPr>
        <w:spacing w:after="0"/>
        <w:ind w:left="0"/>
        <w:jc w:val="both"/>
      </w:pPr>
      <w:r>
        <w:rPr>
          <w:rFonts w:ascii="Times New Roman"/>
          <w:b w:val="false"/>
          <w:i w:val="false"/>
          <w:color w:val="000000"/>
          <w:sz w:val="28"/>
        </w:rPr>
        <w:t>
      Бағдарлы мәні бар бункерлерді бейнелеу кезінде олардың белгісіне қосымша бункер (қысқартылған бунк.) түсіндірме жазба берген жөн.</w:t>
      </w:r>
    </w:p>
    <w:bookmarkEnd w:id="2614"/>
    <w:bookmarkStart w:name="z16340" w:id="2615"/>
    <w:p>
      <w:pPr>
        <w:spacing w:after="0"/>
        <w:ind w:left="0"/>
        <w:jc w:val="both"/>
      </w:pPr>
      <w:r>
        <w:rPr>
          <w:rFonts w:ascii="Times New Roman"/>
          <w:b w:val="false"/>
          <w:i w:val="false"/>
          <w:color w:val="000000"/>
          <w:sz w:val="28"/>
        </w:rPr>
        <w:t>
      Жер асты құбырларында бункерлерді көрсету 202-тармаққа сәйкес жүзеге асырылады.</w:t>
      </w:r>
    </w:p>
    <w:bookmarkEnd w:id="2615"/>
    <w:bookmarkStart w:name="z16341" w:id="2616"/>
    <w:p>
      <w:pPr>
        <w:spacing w:after="0"/>
        <w:ind w:left="0"/>
        <w:jc w:val="both"/>
      </w:pPr>
      <w:r>
        <w:rPr>
          <w:rFonts w:ascii="Times New Roman"/>
          <w:b w:val="false"/>
          <w:i w:val="false"/>
          <w:color w:val="000000"/>
          <w:sz w:val="28"/>
        </w:rPr>
        <w:t>
      154 (99-101, 103). Эстакадалар тіректер мен аралық құрылыстардан тұратын көпір үлгісіндегі жер үсті немесе су үсті құрылыстары деп аталады. Құрылыс материалдары бойынша болат, темір бетонды және ағаш эстакадалар ажыратылады.</w:t>
      </w:r>
    </w:p>
    <w:bookmarkEnd w:id="2616"/>
    <w:bookmarkStart w:name="z16342" w:id="2617"/>
    <w:p>
      <w:pPr>
        <w:spacing w:after="0"/>
        <w:ind w:left="0"/>
        <w:jc w:val="both"/>
      </w:pPr>
      <w:r>
        <w:rPr>
          <w:rFonts w:ascii="Times New Roman"/>
          <w:b w:val="false"/>
          <w:i w:val="false"/>
          <w:color w:val="000000"/>
          <w:sz w:val="28"/>
        </w:rPr>
        <w:t>
      Эстакадаларды топографиялық жоспарларда беру кезінде оларды мақсаты бойынша автомашиналарды жөндеуге арналған эстакадаларға (неғұрлым кең таралған), мұнай кәсіпшілігіндегі технологиялық және тиеу, теңіз эстакадаларына (жұмыс істеп тұрған және салынып жатқан), сондай - ақ көлік-жол өткізгіштерін жіктейді (76-кестені қараңыз.).</w:t>
      </w:r>
    </w:p>
    <w:bookmarkEnd w:id="2617"/>
    <w:bookmarkStart w:name="z16343" w:id="2618"/>
    <w:p>
      <w:pPr>
        <w:spacing w:after="0"/>
        <w:ind w:left="0"/>
        <w:jc w:val="both"/>
      </w:pPr>
      <w:r>
        <w:rPr>
          <w:rFonts w:ascii="Times New Roman"/>
          <w:b w:val="false"/>
          <w:i w:val="false"/>
          <w:color w:val="000000"/>
          <w:sz w:val="28"/>
        </w:rPr>
        <w:t>
      155 (99). Автомашиналарды сыртқы контуры бойынша жөндеуге арналған эстакадалардың өлшемі бойынша бейнесі тек 1:500 және 1:1000 масштабтарда ғана мүмкін болады. Бұл ретте шартты белгінің бағытын (машина қозғалысының бағыты) контурдың ішінде береді, ал белгінің өзі авт. қысқартылған жазуымен қоса жүреді. 1:2000 масштабта нұсқағышты эстакада белгісінің жанында орналастырады, ал жазулар мүлдем талап етілмейді. 1:5000 масштабтағы автомашиналарды жөндеуге арналған эстакадалар жоспарда көрсетілмейді.</w:t>
      </w:r>
    </w:p>
    <w:bookmarkEnd w:id="2618"/>
    <w:bookmarkStart w:name="z16344" w:id="2619"/>
    <w:p>
      <w:pPr>
        <w:spacing w:after="0"/>
        <w:ind w:left="0"/>
        <w:jc w:val="both"/>
      </w:pPr>
      <w:r>
        <w:rPr>
          <w:rFonts w:ascii="Times New Roman"/>
          <w:b w:val="false"/>
          <w:i w:val="false"/>
          <w:color w:val="000000"/>
          <w:sz w:val="28"/>
        </w:rPr>
        <w:t>
      156 (100). Технологиялық құралдарға материалдар мен бұйымдарды жеткізу, өнеркәсіптік құбыржолдар мен кабельдерді қайта лақтыру жөніндегі транспортерлерге арналған эстакадалар жатады; тиеу - түрлі қатты және сусымалы жүктерді тиеуге арналған эстакадалар, мұнай құятын және т. б.</w:t>
      </w:r>
    </w:p>
    <w:bookmarkEnd w:id="2619"/>
    <w:bookmarkStart w:name="z16345" w:id="2620"/>
    <w:p>
      <w:pPr>
        <w:spacing w:after="0"/>
        <w:ind w:left="0"/>
        <w:jc w:val="both"/>
      </w:pPr>
      <w:r>
        <w:rPr>
          <w:rFonts w:ascii="Times New Roman"/>
          <w:b w:val="false"/>
          <w:i w:val="false"/>
          <w:color w:val="000000"/>
          <w:sz w:val="28"/>
        </w:rPr>
        <w:t>
      Эстакадалардың әрқайсысын беру кезінде осы эстакаданың мөлшері мен конструкциясына жауап беретін олар үшін бар шартты белгілердің біреуін қолдану керек.</w:t>
      </w:r>
    </w:p>
    <w:bookmarkEnd w:id="2620"/>
    <w:bookmarkStart w:name="z16346" w:id="2621"/>
    <w:p>
      <w:pPr>
        <w:spacing w:after="0"/>
        <w:ind w:left="0"/>
        <w:jc w:val="both"/>
      </w:pPr>
      <w:r>
        <w:rPr>
          <w:rFonts w:ascii="Times New Roman"/>
          <w:b w:val="false"/>
          <w:i w:val="false"/>
          <w:color w:val="000000"/>
          <w:sz w:val="28"/>
        </w:rPr>
        <w:t>
      157 (100). Тіректердегі эстакада бейнеленген кезде соңғылары өз орындарында жаңғыртылады және құрылыс материалдары бойынша (белгі N 106-108).</w:t>
      </w:r>
    </w:p>
    <w:bookmarkEnd w:id="2621"/>
    <w:bookmarkStart w:name="z16347" w:id="2622"/>
    <w:p>
      <w:pPr>
        <w:spacing w:after="0"/>
        <w:ind w:left="0"/>
        <w:jc w:val="both"/>
      </w:pPr>
      <w:r>
        <w:rPr>
          <w:rFonts w:ascii="Times New Roman"/>
          <w:b w:val="false"/>
          <w:i w:val="false"/>
          <w:color w:val="000000"/>
          <w:sz w:val="28"/>
        </w:rPr>
        <w:t>
      Эстакаданың түсіндірме жазбасы эстакаданың, тағайындалуын көрсетумен нақтылануы мүмкін, мысалы, технол эст., мұн. эст.</w:t>
      </w:r>
    </w:p>
    <w:bookmarkEnd w:id="2622"/>
    <w:bookmarkStart w:name="z16348" w:id="2623"/>
    <w:p>
      <w:pPr>
        <w:spacing w:after="0"/>
        <w:ind w:left="0"/>
        <w:jc w:val="both"/>
      </w:pPr>
      <w:r>
        <w:rPr>
          <w:rFonts w:ascii="Times New Roman"/>
          <w:b w:val="false"/>
          <w:i w:val="false"/>
          <w:color w:val="000000"/>
          <w:sz w:val="28"/>
        </w:rPr>
        <w:t>
      Эстакадалардың астында автокөліктің өтуі жүзеге асырылатын орындарда рұқсат етілген габариттерді көрсету керек (437-т.).</w:t>
      </w:r>
    </w:p>
    <w:bookmarkEnd w:id="2623"/>
    <w:bookmarkStart w:name="z16349" w:id="2624"/>
    <w:p>
      <w:pPr>
        <w:spacing w:after="0"/>
        <w:ind w:left="0"/>
        <w:jc w:val="both"/>
      </w:pPr>
      <w:r>
        <w:rPr>
          <w:rFonts w:ascii="Times New Roman"/>
          <w:b w:val="false"/>
          <w:i w:val="false"/>
          <w:color w:val="000000"/>
          <w:sz w:val="28"/>
        </w:rPr>
        <w:t>
      158 (101). Теңіз эстакадалары теңізде орнатылған бұрғылау ұңғымаларын өзара, теңіз мұнай кәсіпшілігінің басқа құрылыстарымен және жағалаумен байланыс үшін қызмет етеді. Оларды көбінесе теңіз түбінде цементтелген қадаларда салады.</w:t>
      </w:r>
    </w:p>
    <w:bookmarkEnd w:id="2624"/>
    <w:bookmarkStart w:name="z16350" w:id="2625"/>
    <w:p>
      <w:pPr>
        <w:spacing w:after="0"/>
        <w:ind w:left="0"/>
        <w:jc w:val="both"/>
      </w:pPr>
      <w:r>
        <w:rPr>
          <w:rFonts w:ascii="Times New Roman"/>
          <w:b w:val="false"/>
          <w:i w:val="false"/>
          <w:color w:val="000000"/>
          <w:sz w:val="28"/>
        </w:rPr>
        <w:t>
      Жоспар масштабында көрінбейтін теңіз эстакадалары жаңғыртылған кезде шартты белгінің үзілуінде олардың енінің метрдің ондық үлесіне дейінгі сипаттамасы келтіріледі. Бұдан басқа, теңіз бетінің бейнесінде, тікелей эстакада белгісінің жанында, жақшада оның жүретін бөлігінің су үстіндегі биіктікті және ұшу құрылысының төменгі жағын сипаттайтын сандар береді. 1:2000 және 1:5000 масштабтағы түсірілімдер кезіндегі соңғы көрсеткіш қосымша талаптар болғанда ғана анықталады.</w:t>
      </w:r>
    </w:p>
    <w:bookmarkEnd w:id="2625"/>
    <w:bookmarkStart w:name="z16351" w:id="2626"/>
    <w:p>
      <w:pPr>
        <w:spacing w:after="0"/>
        <w:ind w:left="0"/>
        <w:jc w:val="both"/>
      </w:pPr>
      <w:r>
        <w:rPr>
          <w:rFonts w:ascii="Times New Roman"/>
          <w:b w:val="false"/>
          <w:i w:val="false"/>
          <w:color w:val="000000"/>
          <w:sz w:val="28"/>
        </w:rPr>
        <w:t>
      159 (102). Теңіз мұнай кәсіпшіліктерінің негіздері мен өнеркәсіп алаңдары топографиялық жоспарларда масштабта көрінетін сыртқы контурлар бойынша жаңғыртылады. Бұл ретте олардың нөмірлері мен су үстіндегі биіктігі көрсетіледі.</w:t>
      </w:r>
    </w:p>
    <w:bookmarkEnd w:id="2626"/>
    <w:bookmarkStart w:name="z16352" w:id="2627"/>
    <w:p>
      <w:pPr>
        <w:spacing w:after="0"/>
        <w:ind w:left="0"/>
        <w:jc w:val="both"/>
      </w:pPr>
      <w:r>
        <w:rPr>
          <w:rFonts w:ascii="Times New Roman"/>
          <w:b w:val="false"/>
          <w:i w:val="false"/>
          <w:color w:val="000000"/>
          <w:sz w:val="28"/>
        </w:rPr>
        <w:t>
      Негіздерде және өнеркәсіптік алаңдарда бұрғылау ұңғымалары - жұмыс істеп тұрған және сөндірілген, әртүрлі технологиялық құрылыстар, тұрғын құрылыстар, геодезиялық пункттер орналастырылады. Барлық осы объектілер топографиялық түсірілімдер кезінде осы шартты белгілерге түсіндірулердің алдыңғы екі бөлімінің тиісті тармақтарына сәйкес әдеттегі тәртіппен көрсетіледі.</w:t>
      </w:r>
    </w:p>
    <w:bookmarkEnd w:id="2627"/>
    <w:bookmarkStart w:name="z16353" w:id="2628"/>
    <w:p>
      <w:pPr>
        <w:spacing w:after="0"/>
        <w:ind w:left="0"/>
        <w:jc w:val="both"/>
      </w:pPr>
      <w:r>
        <w:rPr>
          <w:rFonts w:ascii="Times New Roman"/>
          <w:b w:val="false"/>
          <w:i w:val="false"/>
          <w:color w:val="000000"/>
          <w:sz w:val="28"/>
        </w:rPr>
        <w:t>
      160 (103). Салынып жатқан теңіз эстакадаларын, теңіз мұнай кәсіпшіліктерінің негіздері мен өнеркәсіп алаңдарын топографиялық жоспарларда нақты сызбалар бойынша құр. жазуы бар штрихты пунктирлік сызықтармен береді. Қандай да бір сандық сипаттамаларды салу көзделмейді.</w:t>
      </w:r>
    </w:p>
    <w:bookmarkEnd w:id="2628"/>
    <w:bookmarkStart w:name="z16354" w:id="2629"/>
    <w:p>
      <w:pPr>
        <w:spacing w:after="0"/>
        <w:ind w:left="0"/>
        <w:jc w:val="both"/>
      </w:pPr>
      <w:r>
        <w:rPr>
          <w:rFonts w:ascii="Times New Roman"/>
          <w:b w:val="false"/>
          <w:i w:val="false"/>
          <w:color w:val="000000"/>
          <w:sz w:val="28"/>
        </w:rPr>
        <w:t>
      161 (104). Одан әрі пайдалануға арналмаған және осыған байланысты бөлшектелген және толқындардың қирату әсеріне ұшырайтын теңіз мұнай кәсіпшіліктерінің құрылыстары топографиялық түсірілімдер кезінде, егер су үстінен бұзу процесі нәтижесінде құрылыстың жекелеген бөліктері ғана биіктікте болса, олардың сыртқы контуры бойынша нүктелік пунктирмен немесе бұз. жазуы бар тиісті кең ауқымды шартты белгімен бейнеленеді.</w:t>
      </w:r>
    </w:p>
    <w:bookmarkEnd w:id="2629"/>
    <w:bookmarkStart w:name="z16355" w:id="2630"/>
    <w:p>
      <w:pPr>
        <w:spacing w:after="0"/>
        <w:ind w:left="0"/>
        <w:jc w:val="both"/>
      </w:pPr>
      <w:r>
        <w:rPr>
          <w:rFonts w:ascii="Times New Roman"/>
          <w:b w:val="false"/>
          <w:i w:val="false"/>
          <w:color w:val="000000"/>
          <w:sz w:val="28"/>
        </w:rPr>
        <w:t>
      162 (105). Өнеркәсіпте, көлікте және халық шаруашылығының басқа да салаларында қолданылатын көтергіш крандар стационарлық және жылжымалы (рельстерде, эстакадаларда және өздігінен жүретін), бұрылмалы және бұрылмайтын болып жіктеледі. Осы негізгі типті крандар одан әрі олардың сыртқы келбетінде көрінетін конструктивтік ерекшеліктері бойынша бөлінеді. Топографиялық түсірілімдер кезінде соңғысы оның жоспарлы бейнесіндегі ықтимал графикалық дәлдікпен ойнауы тиіс. Кестелерде мысал ретінде әртүрлі крандардың топографиялық жоспарларында (неғұрлым кең таралғандар санынан) бейнелер берілген, атап айтқанда: қабырғалық-консольді бұрылыс, кран-арқалықтар, мұнаралы және порталды стационарлық және рельстерде, рельстерде және эстакадаларда ешкілік көпірлер. Осы суреттердің сандық сипаттамалары келтірілмейді, себебі бір конструкциядағы крандар табиғи түрде (демек, әр түрлі масштабтағы жоспарларда) әр түрлі өлшемдер болуы мүмкін.</w:t>
      </w:r>
    </w:p>
    <w:bookmarkEnd w:id="2630"/>
    <w:bookmarkStart w:name="z16356" w:id="2631"/>
    <w:p>
      <w:pPr>
        <w:spacing w:after="0"/>
        <w:ind w:left="0"/>
        <w:jc w:val="both"/>
      </w:pPr>
      <w:r>
        <w:rPr>
          <w:rFonts w:ascii="Times New Roman"/>
          <w:b w:val="false"/>
          <w:i w:val="false"/>
          <w:color w:val="000000"/>
          <w:sz w:val="28"/>
        </w:rPr>
        <w:t>
      163 (105). Бірнеше жылжымалы крандар бір рельстерде немесе эстакадаларда орнатылған жағдайларда, жоспарға барлық осы крандардың белгілері, сондай-ақ шамамен бір-бірінен бірдей қашықтықта белгіленуі тиіс.</w:t>
      </w:r>
    </w:p>
    <w:bookmarkEnd w:id="2631"/>
    <w:bookmarkStart w:name="z16357" w:id="2632"/>
    <w:p>
      <w:pPr>
        <w:spacing w:after="0"/>
        <w:ind w:left="0"/>
        <w:jc w:val="both"/>
      </w:pPr>
      <w:r>
        <w:rPr>
          <w:rFonts w:ascii="Times New Roman"/>
          <w:b w:val="false"/>
          <w:i w:val="false"/>
          <w:color w:val="000000"/>
          <w:sz w:val="28"/>
        </w:rPr>
        <w:t>
      Кран асты рельстерін жолтабанның нақты еніне және жоспар масштабына байланысты бір сызыққа немесе екіге береді.</w:t>
      </w:r>
    </w:p>
    <w:bookmarkEnd w:id="2632"/>
    <w:bookmarkStart w:name="z16358" w:id="2633"/>
    <w:p>
      <w:pPr>
        <w:spacing w:after="0"/>
        <w:ind w:left="0"/>
        <w:jc w:val="both"/>
      </w:pPr>
      <w:r>
        <w:rPr>
          <w:rFonts w:ascii="Times New Roman"/>
          <w:b w:val="false"/>
          <w:i w:val="false"/>
          <w:color w:val="000000"/>
          <w:sz w:val="28"/>
        </w:rPr>
        <w:t>
      164 (106-108). Бағаналар мен фермалар - бұл көптеген құрылыстар мен құрылыстардың көтергіш құрылымдарын қолдау мен бекітуге, әуе сымдарын ілуге және т. б. арналған тірек құрылғылар. Әдетте, бағаналардың бір" аяғы" болады, ал фермалардың белбеу қаттылығы үшін қосылған – бірнеше "аяғы " болады.</w:t>
      </w:r>
    </w:p>
    <w:bookmarkEnd w:id="2633"/>
    <w:bookmarkStart w:name="z16359" w:id="2634"/>
    <w:p>
      <w:pPr>
        <w:spacing w:after="0"/>
        <w:ind w:left="0"/>
        <w:jc w:val="both"/>
      </w:pPr>
      <w:r>
        <w:rPr>
          <w:rFonts w:ascii="Times New Roman"/>
          <w:b w:val="false"/>
          <w:i w:val="false"/>
          <w:color w:val="000000"/>
          <w:sz w:val="28"/>
        </w:rPr>
        <w:t>
      Бағандарды жоспарларда беру үшін шартты белгі үйірме түрінде, ал әрбір "аяқты" ферма - квадрат (кең көлемді сурет кезінде – 165-т.) қабылданды. Сол және басқа тіректер топографиялық түсірілімдер кезінде құрылыс материалдары бойынша бөлінеді.</w:t>
      </w:r>
    </w:p>
    <w:bookmarkEnd w:id="2634"/>
    <w:bookmarkStart w:name="z16360" w:id="2635"/>
    <w:p>
      <w:pPr>
        <w:spacing w:after="0"/>
        <w:ind w:left="0"/>
        <w:jc w:val="both"/>
      </w:pPr>
      <w:r>
        <w:rPr>
          <w:rFonts w:ascii="Times New Roman"/>
          <w:b w:val="false"/>
          <w:i w:val="false"/>
          <w:color w:val="000000"/>
          <w:sz w:val="28"/>
        </w:rPr>
        <w:t>
      165 (106-108). Кестеде көрсетілген бағандар мен фермалар белгілерінің өлшемдері масштабы 1:5000 және ішінара 1:2000 жоспарларында орын жетіспеген жағдайда бірнеше азайтуға рұқсат етіледі. Мысалы, салынған аумақта балкондар мен қалқалар жанындағы баған-тіректер үшін - 0,5 мм - ге дейін. Фермаларды беру үшін олардың әрбір "аяғын" жаңғырту мүмкін болмаған жағдайда, олардың шартты белгілерін қолдану керек, олар осы "аяқтардың" саны мен орналасуына барынша жауап беретін болады (тіктөртбұрыш - екі аяқты тіреуіш кезінде, үшбұрыш - үшбұрышты, квадрат-төрт аяқты).</w:t>
      </w:r>
    </w:p>
    <w:bookmarkEnd w:id="2635"/>
    <w:bookmarkStart w:name="z16361" w:id="2636"/>
    <w:p>
      <w:pPr>
        <w:spacing w:after="0"/>
        <w:ind w:left="0"/>
        <w:jc w:val="both"/>
      </w:pPr>
      <w:r>
        <w:rPr>
          <w:rFonts w:ascii="Times New Roman"/>
          <w:b w:val="false"/>
          <w:i w:val="false"/>
          <w:color w:val="000000"/>
          <w:sz w:val="28"/>
        </w:rPr>
        <w:t>
      166 (106-108). Кестеде ағаш бағандардың белгілері қисық және тартылмаған нұсқаларда және олар болған кезде келтірілген. Бұл бөлшектерді қайта шығару басқа материалдан жасалған тіректер үшін де, бірақ тек 1:500-1:2000 масштабтары жоспарларында ғана, ал соңғыларында - құрылыс салынбаған аумақтар үшін және егер жоспарлар кейіннен ұлғайтуға арналған болса көзделеді.</w:t>
      </w:r>
    </w:p>
    <w:bookmarkEnd w:id="2636"/>
    <w:bookmarkStart w:name="z16362" w:id="2637"/>
    <w:p>
      <w:pPr>
        <w:spacing w:after="0"/>
        <w:ind w:left="0"/>
        <w:jc w:val="both"/>
      </w:pPr>
      <w:r>
        <w:rPr>
          <w:rFonts w:ascii="Times New Roman"/>
          <w:b w:val="false"/>
          <w:i w:val="false"/>
          <w:color w:val="000000"/>
          <w:sz w:val="28"/>
        </w:rPr>
        <w:t>
      Металл тіректерден қосымша талаптар бойынша барлық масштабтардың жоспарларында баған түрінде тік тіректі білдіретін, бірақ монолитті құрылым емес, ажурлы (көлденең түптеумен бекітілген бұрыштық металл тіректер) деп аталатын ферма бағаналары бөлінуі мүмкін.</w:t>
      </w:r>
    </w:p>
    <w:bookmarkEnd w:id="2637"/>
    <w:bookmarkStart w:name="z16363" w:id="2638"/>
    <w:p>
      <w:pPr>
        <w:spacing w:after="0"/>
        <w:ind w:left="0"/>
        <w:jc w:val="both"/>
      </w:pPr>
      <w:r>
        <w:rPr>
          <w:rFonts w:ascii="Times New Roman"/>
          <w:b w:val="false"/>
          <w:i w:val="false"/>
          <w:color w:val="000000"/>
          <w:sz w:val="28"/>
        </w:rPr>
        <w:t>
      167 (106-108). Ұзындығы 2 м - ден кем емес консольдері бар тіректердің белгісі табиғатқа сәйкес келетін бағытта жағылатын қысқа штрихтармен - "усиктермен" сүйемелденеді. Жеке тұрған бағандарда бағдар мәні бар тіреуді жоспарда тіреу немесе фер. деген түсіндірме жазбалармен береген жөн.</w:t>
      </w:r>
    </w:p>
    <w:bookmarkEnd w:id="2638"/>
    <w:bookmarkStart w:name="z16364" w:id="2639"/>
    <w:p>
      <w:pPr>
        <w:spacing w:after="0"/>
        <w:ind w:left="0"/>
        <w:jc w:val="both"/>
      </w:pPr>
      <w:r>
        <w:rPr>
          <w:rFonts w:ascii="Times New Roman"/>
          <w:b w:val="false"/>
          <w:i w:val="false"/>
          <w:color w:val="000000"/>
          <w:sz w:val="28"/>
        </w:rPr>
        <w:t>
      168 (109). Жай бұрғыштар (дауыс бұрғыштар) оларды бағаналарда орнатқан жағдайда, оны салу материалына байланысты тиісті тіректің стрелкасы мен белгісінің үйлесімімен бейнелеу керек. 1:5000 және 1:2000 масштабтағы жоспарларда осы жайтартқыштар қосымша талаптар болған кезде ғана көрсетеді.</w:t>
      </w:r>
    </w:p>
    <w:bookmarkEnd w:id="2639"/>
    <w:bookmarkStart w:name="z16365" w:id="2640"/>
    <w:p>
      <w:pPr>
        <w:spacing w:after="0"/>
        <w:ind w:left="0"/>
        <w:jc w:val="both"/>
      </w:pPr>
      <w:r>
        <w:rPr>
          <w:rFonts w:ascii="Times New Roman"/>
          <w:b w:val="false"/>
          <w:i w:val="false"/>
          <w:color w:val="000000"/>
          <w:sz w:val="28"/>
        </w:rPr>
        <w:t>
      169 (110). Электр шамдары мен бағандардағы сағаттар 1:500-1:2000 масштабтары жоспарларында, әдетте, толығымен, әрі мүмкіндігінше, іс жүзінде ілінген тірек жағынан көрсетіледі. 1:2000 масштабтағы жоспарлардың көп жүктелуі кезінде ағаш фонарьларды үй - жайларда, сондай-ақ төмен (2-3 м) сәндік фонарьларды-скверлер мен саябақтарда іріктей отырып беруге жол беріледі.</w:t>
      </w:r>
    </w:p>
    <w:bookmarkEnd w:id="2640"/>
    <w:bookmarkStart w:name="z16366" w:id="2641"/>
    <w:p>
      <w:pPr>
        <w:spacing w:after="0"/>
        <w:ind w:left="0"/>
        <w:jc w:val="both"/>
      </w:pPr>
      <w:r>
        <w:rPr>
          <w:rFonts w:ascii="Times New Roman"/>
          <w:b w:val="false"/>
          <w:i w:val="false"/>
          <w:color w:val="000000"/>
          <w:sz w:val="28"/>
        </w:rPr>
        <w:t>
      Топографиялық түсірілімдер кезінде ғимараттардың қабырғаларынан аспадағы электр шамдарын көрсету қажет емес.</w:t>
      </w:r>
    </w:p>
    <w:bookmarkEnd w:id="2641"/>
    <w:bookmarkStart w:name="z16367" w:id="2642"/>
    <w:p>
      <w:pPr>
        <w:spacing w:after="0"/>
        <w:ind w:left="0"/>
        <w:jc w:val="both"/>
      </w:pPr>
      <w:r>
        <w:rPr>
          <w:rFonts w:ascii="Times New Roman"/>
          <w:b w:val="false"/>
          <w:i w:val="false"/>
          <w:color w:val="000000"/>
          <w:sz w:val="28"/>
        </w:rPr>
        <w:t>
      170 (111). Бағанадағы прожекторлардың шартты белгісі, әдетте, табиғатқа сәйкес, яғни жарықтандырылатын орын жағына қарай бағдарланады.</w:t>
      </w:r>
    </w:p>
    <w:bookmarkEnd w:id="2642"/>
    <w:bookmarkStart w:name="z16368" w:id="2643"/>
    <w:p>
      <w:pPr>
        <w:spacing w:after="0"/>
        <w:ind w:left="0"/>
        <w:jc w:val="both"/>
      </w:pPr>
      <w:r>
        <w:rPr>
          <w:rFonts w:ascii="Times New Roman"/>
          <w:b w:val="false"/>
          <w:i w:val="false"/>
          <w:color w:val="000000"/>
          <w:sz w:val="28"/>
        </w:rPr>
        <w:t>
      Жер үсті деп аталатын карлик прожекторларын тек 1:500-1:2000 масштабтары жоспарларында (соңғы жағдайда - қосымша талаптар бойынша) береді, бұл ретте кәдімгі прожекторларға қарағанда екі есе аз биіктікті білдіреді.</w:t>
      </w:r>
    </w:p>
    <w:bookmarkEnd w:id="2643"/>
    <w:bookmarkStart w:name="z16369" w:id="2644"/>
    <w:p>
      <w:pPr>
        <w:spacing w:after="0"/>
        <w:ind w:left="0"/>
        <w:jc w:val="both"/>
      </w:pPr>
      <w:r>
        <w:rPr>
          <w:rFonts w:ascii="Times New Roman"/>
          <w:b w:val="false"/>
          <w:i w:val="false"/>
          <w:color w:val="000000"/>
          <w:sz w:val="28"/>
        </w:rPr>
        <w:t>
      171 (112). 1:500 және 1:1000 масштабтар жоспарларындағы трансформаторлық будкалар олардың ішінде құрылыс материалының контурын көрсете отырып (әріптік индекстер – 54-т.), тиісті шартты белгі - нұсқардың суреттеуімен және тр.б. қысқартылған түсіндірме жазбасын енгізе отырып, кәдімгі құрылыстар ретінде жаңғыртылады. Осы ірі ауқымды жоспарларда қосымша талаптар бойынша будкалардың реттік нөмірлері берілуі мүмкін.</w:t>
      </w:r>
    </w:p>
    <w:bookmarkEnd w:id="2644"/>
    <w:bookmarkStart w:name="z16370" w:id="2645"/>
    <w:p>
      <w:pPr>
        <w:spacing w:after="0"/>
        <w:ind w:left="0"/>
        <w:jc w:val="both"/>
      </w:pPr>
      <w:r>
        <w:rPr>
          <w:rFonts w:ascii="Times New Roman"/>
          <w:b w:val="false"/>
          <w:i w:val="false"/>
          <w:color w:val="000000"/>
          <w:sz w:val="28"/>
        </w:rPr>
        <w:t>
      Масштабы 1:2000 және 1: 5000 трансформаторлық будкалар масштабта көрініс тапқан материал бойынша ерекшеленетін құрылыстар сияқты көрсетеді, бірақ белгі көрсеткі контурдан тыс шығарылуы мүмкін. Масштабта көрсетілмеген будкалар тек шартты белгімен беріледі.</w:t>
      </w:r>
    </w:p>
    <w:bookmarkEnd w:id="2645"/>
    <w:bookmarkStart w:name="z16371" w:id="2646"/>
    <w:p>
      <w:pPr>
        <w:spacing w:after="0"/>
        <w:ind w:left="0"/>
        <w:jc w:val="both"/>
      </w:pPr>
      <w:r>
        <w:rPr>
          <w:rFonts w:ascii="Times New Roman"/>
          <w:b w:val="false"/>
          <w:i w:val="false"/>
          <w:color w:val="000000"/>
          <w:sz w:val="28"/>
        </w:rPr>
        <w:t>
      172 (112). Электр станцияларының, әдетте, арнайы ғимарат түріндегі жабық бөлігі және бірқатар агрегаттары бар ашық бөлігі болады.</w:t>
      </w:r>
    </w:p>
    <w:bookmarkEnd w:id="2646"/>
    <w:bookmarkStart w:name="z16372" w:id="2647"/>
    <w:p>
      <w:pPr>
        <w:spacing w:after="0"/>
        <w:ind w:left="0"/>
        <w:jc w:val="both"/>
      </w:pPr>
      <w:r>
        <w:rPr>
          <w:rFonts w:ascii="Times New Roman"/>
          <w:b w:val="false"/>
          <w:i w:val="false"/>
          <w:color w:val="000000"/>
          <w:sz w:val="28"/>
        </w:rPr>
        <w:t>
      Электр станциясының ғимараты әдеттегі құрылыс ретінде, бірақ оның контурына тиісті шартты белгіні орналастыра отырып көрсетіледі. Егер 1:5000 масштабта ғимарат масштабта көрсетілмейтін болса, онда көрсеткі оның ұзын жағына параллель түсіріледі. Электр станциясының ашық бөлігі қоршауды қайта шығару жолымен ғана бөлінеді; оның алаңының ішкі құрылымын көрсету көзделмейді. Электр станциясының мүлдем ғимараты болмаған жағдайда, оны жоспарда белгілеу сыртқы қоршауды берумен және осы контурдың ортасына бағыттама түріндегі белгіні суреттеумен шектеледі.</w:t>
      </w:r>
    </w:p>
    <w:bookmarkEnd w:id="2647"/>
    <w:bookmarkStart w:name="z16373" w:id="2648"/>
    <w:p>
      <w:pPr>
        <w:spacing w:after="0"/>
        <w:ind w:left="0"/>
        <w:jc w:val="both"/>
      </w:pPr>
      <w:r>
        <w:rPr>
          <w:rFonts w:ascii="Times New Roman"/>
          <w:b w:val="false"/>
          <w:i w:val="false"/>
          <w:color w:val="000000"/>
          <w:sz w:val="28"/>
        </w:rPr>
        <w:t>
      Барлық ауқымды жоспарларда, қысқартылған эл. подст. түсіндірме жазумен қатар, қосымша талаптар бойынша оның нөмірі берілуі мүмкін.</w:t>
      </w:r>
    </w:p>
    <w:bookmarkEnd w:id="2648"/>
    <w:bookmarkStart w:name="z16374" w:id="2649"/>
    <w:p>
      <w:pPr>
        <w:spacing w:after="0"/>
        <w:ind w:left="0"/>
        <w:jc w:val="both"/>
      </w:pPr>
      <w:r>
        <w:rPr>
          <w:rFonts w:ascii="Times New Roman"/>
          <w:b w:val="false"/>
          <w:i w:val="false"/>
          <w:color w:val="000000"/>
          <w:sz w:val="28"/>
        </w:rPr>
        <w:t>
      173 (113). Масштабта көрінбейтін бағандар мен постаменттердегі трансформаторлар көлемі 1х1, 5 мм тікбұрыш құйылған бір белгімен көрсетеді; масштабта көрінетін (1:500 және ішінара 1:1000 жоспарлары) постаменттердегі трансформаторлар олардың контуры бойынша шартты белгіні көрсеткі түрінде суреттей отырып бейнеленеді.</w:t>
      </w:r>
    </w:p>
    <w:bookmarkEnd w:id="2649"/>
    <w:bookmarkStart w:name="z16375" w:id="2650"/>
    <w:p>
      <w:pPr>
        <w:spacing w:after="0"/>
        <w:ind w:left="0"/>
        <w:jc w:val="both"/>
      </w:pPr>
      <w:r>
        <w:rPr>
          <w:rFonts w:ascii="Times New Roman"/>
          <w:b w:val="false"/>
          <w:i w:val="false"/>
          <w:color w:val="000000"/>
          <w:sz w:val="28"/>
        </w:rPr>
        <w:t>
      Трансформаторлардың қолда бар барлық тіректері жоспарларда оларды материал бойынша бөліп (белгі N 106-108) бейнеленеді.</w:t>
      </w:r>
    </w:p>
    <w:bookmarkEnd w:id="2650"/>
    <w:bookmarkStart w:name="z16376" w:id="2651"/>
    <w:p>
      <w:pPr>
        <w:spacing w:after="0"/>
        <w:ind w:left="0"/>
        <w:jc w:val="both"/>
      </w:pPr>
      <w:r>
        <w:rPr>
          <w:rFonts w:ascii="Times New Roman"/>
          <w:b w:val="false"/>
          <w:i w:val="false"/>
          <w:color w:val="000000"/>
          <w:sz w:val="28"/>
        </w:rPr>
        <w:t>
      174 (114, 115). Электр беру желілері топографиялық түсірілімдер кезінде кәбілдік және өткізгіштерге бөле отырып бейнеленеді. Жоғары кернеулі және төмен (380 В және одан аз) ЭБЖ көрсету үшін сызба бойынша әртүрлі бағыттамалар қарастырылған.</w:t>
      </w:r>
    </w:p>
    <w:bookmarkEnd w:id="2651"/>
    <w:bookmarkStart w:name="z16377" w:id="2652"/>
    <w:p>
      <w:pPr>
        <w:spacing w:after="0"/>
        <w:ind w:left="0"/>
        <w:jc w:val="both"/>
      </w:pPr>
      <w:r>
        <w:rPr>
          <w:rFonts w:ascii="Times New Roman"/>
          <w:b w:val="false"/>
          <w:i w:val="false"/>
          <w:color w:val="000000"/>
          <w:sz w:val="28"/>
        </w:rPr>
        <w:t>
      Топографиялық жоспарлардағы кез келген кернеудің электр желілері, әдетте, толық беріледі. Бірақ 1:5000 масштабтағы құрылыс салынған аумақты түсіру кезінде барлық ЭБЖ емес, тек фермаларда магистральды және мүмкіндігінше ЭБЖ-ның осы бөлігі үшін бұрылатын және шеткі бағаналар (мысалы, жоспар шеңберінің жанында) бейнеленуге жатады.</w:t>
      </w:r>
    </w:p>
    <w:bookmarkEnd w:id="2652"/>
    <w:bookmarkStart w:name="z16378" w:id="2653"/>
    <w:p>
      <w:pPr>
        <w:spacing w:after="0"/>
        <w:ind w:left="0"/>
        <w:jc w:val="both"/>
      </w:pPr>
      <w:r>
        <w:rPr>
          <w:rFonts w:ascii="Times New Roman"/>
          <w:b w:val="false"/>
          <w:i w:val="false"/>
          <w:color w:val="000000"/>
          <w:sz w:val="28"/>
        </w:rPr>
        <w:t>
      175 (114, 115). Аумақтың сипатына және жоспардың графикалық жүктемесіне байланысты электр беру желілерін көрсету кезінде мыналарды басшылыққа алады:</w:t>
      </w:r>
    </w:p>
    <w:bookmarkEnd w:id="2653"/>
    <w:bookmarkStart w:name="z16379" w:id="2654"/>
    <w:p>
      <w:pPr>
        <w:spacing w:after="0"/>
        <w:ind w:left="0"/>
        <w:jc w:val="both"/>
      </w:pPr>
      <w:r>
        <w:rPr>
          <w:rFonts w:ascii="Times New Roman"/>
          <w:b w:val="false"/>
          <w:i w:val="false"/>
          <w:color w:val="000000"/>
          <w:sz w:val="28"/>
        </w:rPr>
        <w:t>
      ЭБЖ шартты белгілерінің желілік элементтері құрылыс салынбаған аумақты топографиялық түсіру кезінде үзілусіз, ал құрылыс салынғанда - үзілумен жүргізіледі. Жоғары кернеулі ЭБЖ белгілері орын болған кезде үзілусіз жағылатын жоспарлар (көбінесе 1:1000 және 1:500 масштабтары) ерекшелікті құрайды;</w:t>
      </w:r>
    </w:p>
    <w:bookmarkEnd w:id="2654"/>
    <w:bookmarkStart w:name="z16380" w:id="2655"/>
    <w:p>
      <w:pPr>
        <w:spacing w:after="0"/>
        <w:ind w:left="0"/>
        <w:jc w:val="both"/>
      </w:pPr>
      <w:r>
        <w:rPr>
          <w:rFonts w:ascii="Times New Roman"/>
          <w:b w:val="false"/>
          <w:i w:val="false"/>
          <w:color w:val="000000"/>
          <w:sz w:val="28"/>
        </w:rPr>
        <w:t>
      ЭБЖ сандық сипаттамалары тұрғызылмаған аумақтың жоспарларында ЭБЖ белгілеулерінде ток кернеуінің көрсеткіштері және сымдардың (немесе кабельдердің) саны олардың санына найзағайдан қорғау арқандарын қоса отырып, міндетті түрде болуы есебімен келтіріледі. ЭБЖ белгілеудегі қосымша талаптар бойынша олардың салмақтық биіктігін көрсетеді (176-тармақ).</w:t>
      </w:r>
    </w:p>
    <w:bookmarkEnd w:id="2655"/>
    <w:bookmarkStart w:name="z16381" w:id="2656"/>
    <w:p>
      <w:pPr>
        <w:spacing w:after="0"/>
        <w:ind w:left="0"/>
        <w:jc w:val="both"/>
      </w:pPr>
      <w:r>
        <w:rPr>
          <w:rFonts w:ascii="Times New Roman"/>
          <w:b w:val="false"/>
          <w:i w:val="false"/>
          <w:color w:val="000000"/>
          <w:sz w:val="28"/>
        </w:rPr>
        <w:t>
      Құрылыс салынған аумақты аталған көрсеткіштерден топографиялық түсіру кезінде олардың белгілері үзілусіз жүргізілген учаскелер бойынша жоғары вольтты ЭБЖ-да ток кернеуін ғана береді.</w:t>
      </w:r>
    </w:p>
    <w:bookmarkEnd w:id="2656"/>
    <w:bookmarkStart w:name="z16382" w:id="2657"/>
    <w:p>
      <w:pPr>
        <w:spacing w:after="0"/>
        <w:ind w:left="0"/>
        <w:jc w:val="both"/>
      </w:pPr>
      <w:r>
        <w:rPr>
          <w:rFonts w:ascii="Times New Roman"/>
          <w:b w:val="false"/>
          <w:i w:val="false"/>
          <w:color w:val="000000"/>
          <w:sz w:val="28"/>
        </w:rPr>
        <w:t>
      176 (114, 115). Электр беру желілеріндегі ток кернеуінің көрсеткіштерін топографиялық жоспарларда әрбір 15-20 см сайын жазу керек.</w:t>
      </w:r>
    </w:p>
    <w:bookmarkEnd w:id="2657"/>
    <w:bookmarkStart w:name="z16383" w:id="2658"/>
    <w:p>
      <w:pPr>
        <w:spacing w:after="0"/>
        <w:ind w:left="0"/>
        <w:jc w:val="both"/>
      </w:pPr>
      <w:r>
        <w:rPr>
          <w:rFonts w:ascii="Times New Roman"/>
          <w:b w:val="false"/>
          <w:i w:val="false"/>
          <w:color w:val="000000"/>
          <w:sz w:val="28"/>
        </w:rPr>
        <w:t>
      Мелиоративтік және ауыл шаруашылығы техникасының өту мүмкіндігін бағалау үшін қажет болған жағдайларда анықталатын сымдардың (немесе кабельдердің) салбырап салуының биіктігі жоспарларда тиісті шартты белгінің әрбір 6-8 см сайын сипатталады. Жапсарлас тіректер арасындағы салбырап салулар биіктігінің елеулі өзгеруі кезінде оның көрсеткіштері жиірек беріледі.</w:t>
      </w:r>
    </w:p>
    <w:bookmarkEnd w:id="2658"/>
    <w:bookmarkStart w:name="z16384" w:id="2659"/>
    <w:p>
      <w:pPr>
        <w:spacing w:after="0"/>
        <w:ind w:left="0"/>
        <w:jc w:val="both"/>
      </w:pPr>
      <w:r>
        <w:rPr>
          <w:rFonts w:ascii="Times New Roman"/>
          <w:b w:val="false"/>
          <w:i w:val="false"/>
          <w:color w:val="000000"/>
          <w:sz w:val="28"/>
        </w:rPr>
        <w:t>
      177 (114, 115). ЭБЖ тіректері фермалар мен бағандар түріндегі топографиялық түсірілімдер кезінде қатаң түрде өз орындарында бейнеленеді, әрі масштабы 1:500-1:2000 жоспарында - барлығы дерлік, ал масштабы 1:5000 жоспарларда - іріктеумен немесе мүлдем бекітпейді (174-т.).</w:t>
      </w:r>
    </w:p>
    <w:bookmarkEnd w:id="2659"/>
    <w:bookmarkStart w:name="z16385" w:id="2660"/>
    <w:p>
      <w:pPr>
        <w:spacing w:after="0"/>
        <w:ind w:left="0"/>
        <w:jc w:val="both"/>
      </w:pPr>
      <w:r>
        <w:rPr>
          <w:rFonts w:ascii="Times New Roman"/>
          <w:b w:val="false"/>
          <w:i w:val="false"/>
          <w:color w:val="000000"/>
          <w:sz w:val="28"/>
        </w:rPr>
        <w:t>
      Осындай тәртіппен жоспарларда 1:5000 масштабтағы темір және автомобиль жолдарының бөлінген белдеуінде электр беру желілерін беруді көздейді. Оған ЭЖЖ барлық бөлшектері ықтимал толымдылықпен жаңғыртылатын мелиоративтік мақсаттағы Топографиялық жоспарлар жатпайды.</w:t>
      </w:r>
    </w:p>
    <w:bookmarkEnd w:id="2660"/>
    <w:bookmarkStart w:name="z16386" w:id="2661"/>
    <w:p>
      <w:pPr>
        <w:spacing w:after="0"/>
        <w:ind w:left="0"/>
        <w:jc w:val="both"/>
      </w:pPr>
      <w:r>
        <w:rPr>
          <w:rFonts w:ascii="Times New Roman"/>
          <w:b w:val="false"/>
          <w:i w:val="false"/>
          <w:color w:val="000000"/>
          <w:sz w:val="28"/>
        </w:rPr>
        <w:t>
      178 (114, 115). ЭБЖ тіректерінің арасындағы қашықтық жоспарда 1,5-2 см жеткен жағдайда, олардың шартты белгілерінің бағыттамалары бір тіректен емес, олардың әрқайсысында беріледі. Егер 1:1000 және 1:500 масштабтары жоспарларында ірі тіректердің бейнелеріне олардың шартты белгілерінің көрсеткілері түссе, онда соңғылары орта есеппен 2 мм-ге ұзарту қажет.</w:t>
      </w:r>
    </w:p>
    <w:bookmarkEnd w:id="2661"/>
    <w:bookmarkStart w:name="z16387" w:id="2662"/>
    <w:p>
      <w:pPr>
        <w:spacing w:after="0"/>
        <w:ind w:left="0"/>
        <w:jc w:val="both"/>
      </w:pPr>
      <w:r>
        <w:rPr>
          <w:rFonts w:ascii="Times New Roman"/>
          <w:b w:val="false"/>
          <w:i w:val="false"/>
          <w:color w:val="000000"/>
          <w:sz w:val="28"/>
        </w:rPr>
        <w:t>
      Егер 1:5000 масштабтағы жоспарларда тарату кезінде бірнеше ЭБЖ бір - біріне жақын болатын жағдайлар пайда болса, онда олардың әрқайсысын көрсету мүмкіндігі жоқ, онда әдетте, неғұрлым ірі тіректері бар және токтың үлкен кернеулігі бар желілердің бейнесімен, ал басқа тең жағдайларда-шеткі сызықтармен шектелу керек.</w:t>
      </w:r>
    </w:p>
    <w:bookmarkEnd w:id="2662"/>
    <w:bookmarkStart w:name="z16388" w:id="2663"/>
    <w:p>
      <w:pPr>
        <w:spacing w:after="0"/>
        <w:ind w:left="0"/>
        <w:jc w:val="both"/>
      </w:pPr>
      <w:r>
        <w:rPr>
          <w:rFonts w:ascii="Times New Roman"/>
          <w:b w:val="false"/>
          <w:i w:val="false"/>
          <w:color w:val="000000"/>
          <w:sz w:val="28"/>
        </w:rPr>
        <w:t>
      179 (114, 115). Қоршаулардың үстінен өтетін ЭБЖ үшін тіреулердің белгілері өз орындарында көрсетіледі, ал бағыттамалар қоршаудың шартты белгісін жаппау үшін бірнеше жаққа (0,3 мм-ге дейін) жылжиды.</w:t>
      </w:r>
    </w:p>
    <w:bookmarkEnd w:id="2663"/>
    <w:bookmarkStart w:name="z16389" w:id="2664"/>
    <w:p>
      <w:pPr>
        <w:spacing w:after="0"/>
        <w:ind w:left="0"/>
        <w:jc w:val="both"/>
      </w:pPr>
      <w:r>
        <w:rPr>
          <w:rFonts w:ascii="Times New Roman"/>
          <w:b w:val="false"/>
          <w:i w:val="false"/>
          <w:color w:val="000000"/>
          <w:sz w:val="28"/>
        </w:rPr>
        <w:t>
      Электр беру желілері темір және автомобиль жолдарын, сондай-ақ өзендер мен жер үсті құбырларын кесіп өткен кезде ЭБЖ белгілері үзілмей жүргізіледі.</w:t>
      </w:r>
    </w:p>
    <w:bookmarkEnd w:id="2664"/>
    <w:bookmarkStart w:name="z16390" w:id="2665"/>
    <w:p>
      <w:pPr>
        <w:spacing w:after="0"/>
        <w:ind w:left="0"/>
        <w:jc w:val="both"/>
      </w:pPr>
      <w:r>
        <w:rPr>
          <w:rFonts w:ascii="Times New Roman"/>
          <w:b w:val="false"/>
          <w:i w:val="false"/>
          <w:color w:val="000000"/>
          <w:sz w:val="28"/>
        </w:rPr>
        <w:t>
      180 (114, 115). ЭБЖ тіректерінің негізгі сипаттамалары олардың биіктігі мен құрылыс материалы болып табылады.</w:t>
      </w:r>
    </w:p>
    <w:bookmarkEnd w:id="2665"/>
    <w:bookmarkStart w:name="z16391" w:id="2666"/>
    <w:p>
      <w:pPr>
        <w:spacing w:after="0"/>
        <w:ind w:left="0"/>
        <w:jc w:val="both"/>
      </w:pPr>
      <w:r>
        <w:rPr>
          <w:rFonts w:ascii="Times New Roman"/>
          <w:b w:val="false"/>
          <w:i w:val="false"/>
          <w:color w:val="000000"/>
          <w:sz w:val="28"/>
        </w:rPr>
        <w:t>
      Топографиялық түсірілім процесінде тіректердің биіктігін тек 1:2000 және 1:5000 масштабтар жоспарларында ғана, бұл ретте, әдетте, 14 М бастап белгілеу қабылданған, егер қандай да бір сызықта жеке тіректер төмен болса, онда биіктікті және осы тіректерді көрсету керек. ЭБЖ тіректерінің биіктігі бірдей болғанда тиісті көрсеткіш әрбір 5-6 см сайын жоспарда келтіріледі.</w:t>
      </w:r>
    </w:p>
    <w:bookmarkEnd w:id="2666"/>
    <w:bookmarkStart w:name="z16392" w:id="2667"/>
    <w:p>
      <w:pPr>
        <w:spacing w:after="0"/>
        <w:ind w:left="0"/>
        <w:jc w:val="both"/>
      </w:pPr>
      <w:r>
        <w:rPr>
          <w:rFonts w:ascii="Times New Roman"/>
          <w:b w:val="false"/>
          <w:i w:val="false"/>
          <w:color w:val="000000"/>
          <w:sz w:val="28"/>
        </w:rPr>
        <w:t>
      Электр беру желілерінің барлық тіректері топографиялық жоспарларда көрсету кезінде металл, темір-бетон және ағаш болып бөлінеді (белгі N 106-108).</w:t>
      </w:r>
    </w:p>
    <w:bookmarkEnd w:id="2667"/>
    <w:bookmarkStart w:name="z16393" w:id="2668"/>
    <w:p>
      <w:pPr>
        <w:spacing w:after="0"/>
        <w:ind w:left="0"/>
        <w:jc w:val="both"/>
      </w:pPr>
      <w:r>
        <w:rPr>
          <w:rFonts w:ascii="Times New Roman"/>
          <w:b w:val="false"/>
          <w:i w:val="false"/>
          <w:color w:val="000000"/>
          <w:sz w:val="28"/>
        </w:rPr>
        <w:t>
      181 (114, 115). Электр беру желілері мен байланыс желілері (сондай-ақ техникалық басқару құралдары желілері) сымдары (немесе кәбілдері) сол бір тіректерде ілінген жағдайларда, жоспарда тек ЭБЖ көрсетіледі.</w:t>
      </w:r>
    </w:p>
    <w:bookmarkEnd w:id="2668"/>
    <w:bookmarkStart w:name="z16394" w:id="2669"/>
    <w:p>
      <w:pPr>
        <w:spacing w:after="0"/>
        <w:ind w:left="0"/>
        <w:jc w:val="both"/>
      </w:pPr>
      <w:r>
        <w:rPr>
          <w:rFonts w:ascii="Times New Roman"/>
          <w:b w:val="false"/>
          <w:i w:val="false"/>
          <w:color w:val="000000"/>
          <w:sz w:val="28"/>
        </w:rPr>
        <w:t>
      182 (114, 115). Кез келген тіректерде салынып жатқан электр беру желілері топографиялық түсірілім кезінде әрекет етуші ретінде, бірақ салынып жатқан немесе құр. деген қосымша жазумен бейнеленеді.</w:t>
      </w:r>
    </w:p>
    <w:bookmarkEnd w:id="2669"/>
    <w:bookmarkStart w:name="z16395" w:id="2670"/>
    <w:p>
      <w:pPr>
        <w:spacing w:after="0"/>
        <w:ind w:left="0"/>
        <w:jc w:val="both"/>
      </w:pPr>
      <w:r>
        <w:rPr>
          <w:rFonts w:ascii="Times New Roman"/>
          <w:b w:val="false"/>
          <w:i w:val="false"/>
          <w:color w:val="000000"/>
          <w:sz w:val="28"/>
        </w:rPr>
        <w:t>
      183 (116). Әр түрлі кернеудегі және әртүрлі тіректердегі әуе ЭБЖ-ның кабельдік жерасты ЭБЖ-ға өту орны топографиялық жоспарларда соңғы тіректің белгілері мен оның бағытын шектейтін тік штрих-пен үйлестіре отырып, жаңғыртады. Бұл құрамдастырылған белгі, егер соңғыларын топографиялық түсіру кезінде ЭБЖ өзі көрсету қабылданса, құрылыс салынбаған, сол сияқты құрылыс салынған аумақтар бойынша да қолдануға есептелген.</w:t>
      </w:r>
    </w:p>
    <w:bookmarkEnd w:id="2670"/>
    <w:bookmarkStart w:name="z16396" w:id="2671"/>
    <w:p>
      <w:pPr>
        <w:spacing w:after="0"/>
        <w:ind w:left="0"/>
        <w:jc w:val="both"/>
      </w:pPr>
      <w:r>
        <w:rPr>
          <w:rFonts w:ascii="Times New Roman"/>
          <w:b w:val="false"/>
          <w:i w:val="false"/>
          <w:color w:val="000000"/>
          <w:sz w:val="28"/>
        </w:rPr>
        <w:t>
      184 (117). Топографиялық түсірілім кезінде жер асты коммуникацияларының бейнесі жасалатын жоспарлардың ауқымына және түсірілім мақсаттарына байланысты: әмбебап, яғни жалпы-графикалық, жоспарлар немесе жер асты коммуникацияларының мамандандырылған топографиялық жоспарларын дайындау үшін.</w:t>
      </w:r>
    </w:p>
    <w:bookmarkEnd w:id="2671"/>
    <w:bookmarkStart w:name="z16397" w:id="2672"/>
    <w:p>
      <w:pPr>
        <w:spacing w:after="0"/>
        <w:ind w:left="0"/>
        <w:jc w:val="both"/>
      </w:pPr>
      <w:r>
        <w:rPr>
          <w:rFonts w:ascii="Times New Roman"/>
          <w:b w:val="false"/>
          <w:i w:val="false"/>
          <w:color w:val="000000"/>
          <w:sz w:val="28"/>
        </w:rPr>
        <w:t>
      1:5000 және 1:2000 масштабтардың әмбебап және мамандандырылған жоспарларында жер асты коммуникацияларының байқау құдықтары диаметрі бойынша сызықпен (45°бұрышында) үйірме түріндегі жалпы белгімен көрсетеді.</w:t>
      </w:r>
    </w:p>
    <w:bookmarkEnd w:id="2672"/>
    <w:bookmarkStart w:name="z16398" w:id="2673"/>
    <w:p>
      <w:pPr>
        <w:spacing w:after="0"/>
        <w:ind w:left="0"/>
        <w:jc w:val="both"/>
      </w:pPr>
      <w:r>
        <w:rPr>
          <w:rFonts w:ascii="Times New Roman"/>
          <w:b w:val="false"/>
          <w:i w:val="false"/>
          <w:color w:val="000000"/>
          <w:sz w:val="28"/>
        </w:rPr>
        <w:t>
      1:5000 және 1:2000 масштабтардың әмбебап және мамандандырылған жоспарларында көрсетілген жоспарлардың жер асты коммуникацияларының байқау құдықтары (мысалы, ауылдық аудан орталықтарына), түсіру жұмыстарының техникалық жобасына байланысты байқау құдықтары екі жақты көрсетеді:</w:t>
      </w:r>
    </w:p>
    <w:bookmarkEnd w:id="2673"/>
    <w:bookmarkStart w:name="z16399" w:id="2674"/>
    <w:p>
      <w:pPr>
        <w:spacing w:after="0"/>
        <w:ind w:left="0"/>
        <w:jc w:val="both"/>
      </w:pPr>
      <w:r>
        <w:rPr>
          <w:rFonts w:ascii="Times New Roman"/>
          <w:b w:val="false"/>
          <w:i w:val="false"/>
          <w:color w:val="000000"/>
          <w:sz w:val="28"/>
        </w:rPr>
        <w:t>
      1) сәйкес дөңгелекшелерге түсірілетін (оң жақтағы жақтауы бойынша бағдарланатын) олардың шартты белгілерінің жиынтығымен;</w:t>
      </w:r>
    </w:p>
    <w:bookmarkEnd w:id="2674"/>
    <w:bookmarkStart w:name="z16400" w:id="2675"/>
    <w:p>
      <w:pPr>
        <w:spacing w:after="0"/>
        <w:ind w:left="0"/>
        <w:jc w:val="both"/>
      </w:pPr>
      <w:r>
        <w:rPr>
          <w:rFonts w:ascii="Times New Roman"/>
          <w:b w:val="false"/>
          <w:i w:val="false"/>
          <w:color w:val="000000"/>
          <w:sz w:val="28"/>
        </w:rPr>
        <w:t>
      2) графикалық бөлінбеген бір жалпы белгі (шеңбер).</w:t>
      </w:r>
    </w:p>
    <w:bookmarkEnd w:id="2675"/>
    <w:bookmarkStart w:name="z16401" w:id="2676"/>
    <w:p>
      <w:pPr>
        <w:spacing w:after="0"/>
        <w:ind w:left="0"/>
        <w:jc w:val="both"/>
      </w:pPr>
      <w:r>
        <w:rPr>
          <w:rFonts w:ascii="Times New Roman"/>
          <w:b w:val="false"/>
          <w:i w:val="false"/>
          <w:color w:val="000000"/>
          <w:sz w:val="28"/>
        </w:rPr>
        <w:t>
      Төсемелердің өздері әріптік индекстерімен сипатталғанда соңғы нұсқа қолданылады және соңғысы жоспарларда мүлдем көрсетілмейді (мысалы, қалалар).</w:t>
      </w:r>
    </w:p>
    <w:bookmarkEnd w:id="2676"/>
    <w:bookmarkStart w:name="z16402" w:id="2677"/>
    <w:p>
      <w:pPr>
        <w:spacing w:after="0"/>
        <w:ind w:left="0"/>
        <w:jc w:val="both"/>
      </w:pPr>
      <w:r>
        <w:rPr>
          <w:rFonts w:ascii="Times New Roman"/>
          <w:b w:val="false"/>
          <w:i w:val="false"/>
          <w:color w:val="000000"/>
          <w:sz w:val="28"/>
        </w:rPr>
        <w:t>
      Жоспардағы жүктелген жағдай кезінде қарау құдықтарының жалпы белгісі анық бөлінбеген жағдайда, бұл белгіде Л әрпін (яғни люк) немесе Тапсырыс берушінің талаптары болған кезде 196-тармақта көзделген индекстердің бірі беріледі.</w:t>
      </w:r>
    </w:p>
    <w:bookmarkEnd w:id="2677"/>
    <w:bookmarkStart w:name="z16403" w:id="2678"/>
    <w:p>
      <w:pPr>
        <w:spacing w:after="0"/>
        <w:ind w:left="0"/>
        <w:jc w:val="both"/>
      </w:pPr>
      <w:r>
        <w:rPr>
          <w:rFonts w:ascii="Times New Roman"/>
          <w:b w:val="false"/>
          <w:i w:val="false"/>
          <w:color w:val="000000"/>
          <w:sz w:val="28"/>
        </w:rPr>
        <w:t>
      1:1000 және 1:500 масштабтағы жер асты коммуникацияларының мамандандырылған жоспарларында қарау құдықтары үшін шартты белгілер бойынша міндетті түрде шектеу көзделеді. Сондай-ақ, осы объектілерді 1:2000 масштабтағы жоспарларда бейнелеген жөн, олар келесі ұлғаюға есептелген.</w:t>
      </w:r>
    </w:p>
    <w:bookmarkEnd w:id="2678"/>
    <w:bookmarkStart w:name="z16404" w:id="2679"/>
    <w:p>
      <w:pPr>
        <w:spacing w:after="0"/>
        <w:ind w:left="0"/>
        <w:jc w:val="both"/>
      </w:pPr>
      <w:r>
        <w:rPr>
          <w:rFonts w:ascii="Times New Roman"/>
          <w:b w:val="false"/>
          <w:i w:val="false"/>
          <w:color w:val="000000"/>
          <w:sz w:val="28"/>
        </w:rPr>
        <w:t>
      185 (117). Жер асты коммуникацияларының қарау құдықтары құрылыс салынбаған, сондай-ақ құрылыс салынған аумақтың топографиялық жоспарларында, бұл ретте жоспарларда коммуникациялық желілердің өздері көрсететініне немесе көрсетпегеніне қарамастан (мысалы, орын жетіспеген жағдайда) жаңғыртылады.</w:t>
      </w:r>
    </w:p>
    <w:bookmarkEnd w:id="2679"/>
    <w:bookmarkStart w:name="z16405" w:id="2680"/>
    <w:p>
      <w:pPr>
        <w:spacing w:after="0"/>
        <w:ind w:left="0"/>
        <w:jc w:val="both"/>
      </w:pPr>
      <w:r>
        <w:rPr>
          <w:rFonts w:ascii="Times New Roman"/>
          <w:b w:val="false"/>
          <w:i w:val="false"/>
          <w:color w:val="000000"/>
          <w:sz w:val="28"/>
        </w:rPr>
        <w:t>
      1:5000 масштабтағы қалаларды түсіру кезінде қарау құдықтарының белгілері жоспарларда, әдетте, көрсетпейді.</w:t>
      </w:r>
    </w:p>
    <w:bookmarkEnd w:id="2680"/>
    <w:bookmarkStart w:name="z16406" w:id="2681"/>
    <w:p>
      <w:pPr>
        <w:spacing w:after="0"/>
        <w:ind w:left="0"/>
        <w:jc w:val="both"/>
      </w:pPr>
      <w:r>
        <w:rPr>
          <w:rFonts w:ascii="Times New Roman"/>
          <w:b w:val="false"/>
          <w:i w:val="false"/>
          <w:color w:val="000000"/>
          <w:sz w:val="28"/>
        </w:rPr>
        <w:t>
      186 (117). Графикалық бөлімі бар қарау құдықтарын мақсаты бойынша беру кезінде дербес шартты белгілер олардың әрқайсысына емес, неғұрлым кең таралған коммуникацияларда: су құбырларында, кәріз желілерінде (нөсер, тұрмыстық, өндірістік және т.б.), дренаждық құбырларда, жылу желілерінде, газ және мұнай құбырларында, мазут және бензин құбырларында, күл құбырларында, ауа құбырларында, ЭБЖ кабельдерінде, байланыс және техникалық басқару құралдарының берілгенін ескеру қажет.</w:t>
      </w:r>
    </w:p>
    <w:bookmarkEnd w:id="2681"/>
    <w:bookmarkStart w:name="z16407" w:id="2682"/>
    <w:p>
      <w:pPr>
        <w:spacing w:after="0"/>
        <w:ind w:left="0"/>
        <w:jc w:val="both"/>
      </w:pPr>
      <w:r>
        <w:rPr>
          <w:rFonts w:ascii="Times New Roman"/>
          <w:b w:val="false"/>
          <w:i w:val="false"/>
          <w:color w:val="000000"/>
          <w:sz w:val="28"/>
        </w:rPr>
        <w:t>
      Өзге де жерасты коммуникацияларының қарау құдықтарын жаңғырту үшін жалпы шартты белгіні және тиісті индексті қолдану көзделген; мысалы, бу құбырлары үшін - П, технологиялық (бөлінбейтін) құбырлар үшін - ТТ және т. б.</w:t>
      </w:r>
    </w:p>
    <w:bookmarkEnd w:id="2682"/>
    <w:bookmarkStart w:name="z16408" w:id="2683"/>
    <w:p>
      <w:pPr>
        <w:spacing w:after="0"/>
        <w:ind w:left="0"/>
        <w:jc w:val="both"/>
      </w:pPr>
      <w:r>
        <w:rPr>
          <w:rFonts w:ascii="Times New Roman"/>
          <w:b w:val="false"/>
          <w:i w:val="false"/>
          <w:color w:val="000000"/>
          <w:sz w:val="28"/>
        </w:rPr>
        <w:t>
      187 (118). Қосымша талаптар бойынша, топографиялық жоспарларда сенімді деректер болған жағдайда бұзылған және аршылған немесе фальтацияланған қарау құдықтары бөлінуге жатады. Екі жағдайда да бақылау құдықтарының жалпы шартты белгісі бұзыл., тас төселген және т. б. түсіндірме жазбаларымен бірге пайдаланылады.</w:t>
      </w:r>
    </w:p>
    <w:bookmarkEnd w:id="2683"/>
    <w:bookmarkStart w:name="z16409" w:id="2684"/>
    <w:p>
      <w:pPr>
        <w:spacing w:after="0"/>
        <w:ind w:left="0"/>
        <w:jc w:val="both"/>
      </w:pPr>
      <w:r>
        <w:rPr>
          <w:rFonts w:ascii="Times New Roman"/>
          <w:b w:val="false"/>
          <w:i w:val="false"/>
          <w:color w:val="000000"/>
          <w:sz w:val="28"/>
        </w:rPr>
        <w:t>
      188 (119, 120). Жер асты және су асты электрокабельдері ауа сияқты, атап айтқанда жоғары және төмен кернеулі топографиялық жоспарларда беріледі (174-т.). Екі жағдайда да белгіге кабель (немесе каб.) деген түсіндірме жазба береді.</w:t>
      </w:r>
    </w:p>
    <w:bookmarkEnd w:id="2684"/>
    <w:bookmarkStart w:name="z16410" w:id="2685"/>
    <w:p>
      <w:pPr>
        <w:spacing w:after="0"/>
        <w:ind w:left="0"/>
        <w:jc w:val="both"/>
      </w:pPr>
      <w:r>
        <w:rPr>
          <w:rFonts w:ascii="Times New Roman"/>
          <w:b w:val="false"/>
          <w:i w:val="false"/>
          <w:color w:val="000000"/>
          <w:sz w:val="28"/>
        </w:rPr>
        <w:t>
      189 (119). Жер асты электр кәбілдерін 1:1000 және 1:500 масштабтар жоспарларында қайта жаңғыртқан кезде төселген траншеяда кабельдің бар-жоғын жергілікті жерде бекітетін кабельдік бағаналар-күзетшілер көрсетілуі тиіс. Бұл бағандар оларды материал бойынша ( белгі N 106-108) көрсетеді.</w:t>
      </w:r>
    </w:p>
    <w:bookmarkEnd w:id="2685"/>
    <w:bookmarkStart w:name="z16411" w:id="2686"/>
    <w:p>
      <w:pPr>
        <w:spacing w:after="0"/>
        <w:ind w:left="0"/>
        <w:jc w:val="both"/>
      </w:pPr>
      <w:r>
        <w:rPr>
          <w:rFonts w:ascii="Times New Roman"/>
          <w:b w:val="false"/>
          <w:i w:val="false"/>
          <w:color w:val="000000"/>
          <w:sz w:val="28"/>
        </w:rPr>
        <w:t>
      190 (119). Жер асты төсемдерінің қарау құдықтары-люктері болған жағдайда, жер асты коммуникацияларының топографиялық жоспарларында 1:1000 және 1:500 масштабтағы соңғыларының бейнесі құдықтардың реттік нөмірлерін (құжаттама болған жағдайда) және олардың биіктік белгілерін береді. Түсіру жұмыстарының техникалық жобасына байланысты жоспарларға төрт, үш немесе екі белгі қойылады. Бірінші нұсқада құдық сақинасының, жер бетінің (оның жанында), төсемнің үстіңгі және төменгі жағында биіктікті белгілер келтіріледі. Екінші - егер құдық сақинасының және жер бетінің белгілері 10 см - ден кем болса, онда бір белгі-люктің сақиналары, сондай-ақ төсемнің үстіңгі және төменгі жағы көрсетіледі. Үшінші нұсқада құдық сақинасы мен төсемнің үстіңгі жағы белгі береді.</w:t>
      </w:r>
    </w:p>
    <w:bookmarkEnd w:id="2686"/>
    <w:bookmarkStart w:name="z16412" w:id="2687"/>
    <w:p>
      <w:pPr>
        <w:spacing w:after="0"/>
        <w:ind w:left="0"/>
        <w:jc w:val="both"/>
      </w:pPr>
      <w:r>
        <w:rPr>
          <w:rFonts w:ascii="Times New Roman"/>
          <w:b w:val="false"/>
          <w:i w:val="false"/>
          <w:color w:val="000000"/>
          <w:sz w:val="28"/>
        </w:rPr>
        <w:t>
      1:5000 және 1:2000 масштабтарының мамандандырылған топографиялық жоспарларында құдықтардың нөмірлері мен олардың белгілері қосымша талаптар болған кезде көрсетіледі, бұл ретте нөмірлері - іріктеп тәртіппен, ал биіктік белгілерден-тек қана сақинаға және төсемнің үстіне ұштастырылған. Барлық масштабтағы әмбебап топографиялық жоспарлар, сондай-ақ бірлескен жүктемемен тиісті жоспарлар үшін (184-т.), қарау құдықтарының белгісінде, әдетте, люк сақинасының бір биіктік белгісі көзделген; бірқатар жағдайларда келесі инженерлік жұмыстардың жоспарлы биіктік қамтамасыз етілу нәтижесі, қарау құдықтарының белгісінде биік белгілер мүлдем берілмейді.</w:t>
      </w:r>
    </w:p>
    <w:bookmarkEnd w:id="2687"/>
    <w:bookmarkStart w:name="z16413" w:id="2688"/>
    <w:p>
      <w:pPr>
        <w:spacing w:after="0"/>
        <w:ind w:left="0"/>
        <w:jc w:val="both"/>
      </w:pPr>
      <w:r>
        <w:rPr>
          <w:rFonts w:ascii="Times New Roman"/>
          <w:b w:val="false"/>
          <w:i w:val="false"/>
          <w:color w:val="000000"/>
          <w:sz w:val="28"/>
        </w:rPr>
        <w:t>
      191 (119). Егер жер асты электробелінде немесе басқа да төсемеде қарау құдықтары-люктер болмаса, онда трассаның таңдалған орындары бойынша (бұрылыс, жанасу нүктелері және т.б.), сондай-ақ жоспардың әрбір 7-10 см сайын салынған кабель құбырының жоғарғы жағына және жер бетіне белгі қойылады. Қарапайым топографиялық жоспарларда бұл белгілер магистральды және негізгі орамішілік төсемдер үшін ғана келтіріледі.</w:t>
      </w:r>
    </w:p>
    <w:bookmarkEnd w:id="2688"/>
    <w:bookmarkStart w:name="z16414" w:id="2689"/>
    <w:p>
      <w:pPr>
        <w:spacing w:after="0"/>
        <w:ind w:left="0"/>
        <w:jc w:val="both"/>
      </w:pPr>
      <w:r>
        <w:rPr>
          <w:rFonts w:ascii="Times New Roman"/>
          <w:b w:val="false"/>
          <w:i w:val="false"/>
          <w:color w:val="000000"/>
          <w:sz w:val="28"/>
        </w:rPr>
        <w:t>
      192 (119). Блокталған жер асты электрокабельдерін бөлу үшін олардың шартты белгіленуі бл. жазуымен үйлеседі және блоктағы төсемдер санын көрсететін санмен көрсетіледі.</w:t>
      </w:r>
    </w:p>
    <w:bookmarkEnd w:id="2689"/>
    <w:bookmarkStart w:name="z16415" w:id="2690"/>
    <w:p>
      <w:pPr>
        <w:spacing w:after="0"/>
        <w:ind w:left="0"/>
        <w:jc w:val="both"/>
      </w:pPr>
      <w:r>
        <w:rPr>
          <w:rFonts w:ascii="Times New Roman"/>
          <w:b w:val="false"/>
          <w:i w:val="false"/>
          <w:color w:val="000000"/>
          <w:sz w:val="28"/>
        </w:rPr>
        <w:t xml:space="preserve">
      193 (119). Жер асты электрокабельдеріне арналған каналдар (туннельдер) өтпейтін, жартылай өтетін (қарауға қолжетімді, бірақ қысылған жағдайларда) және өтпелі болып бөлінеді. Топографиялық жоспарлардағы барлық осы арналарды олар салынған материалды сипаттайтын бірдей штрихты сызықтармен және жазулармен (бет., кірп.) көрсетеді. Бұдан басқа, өтпейтін және жартылай өтетін арналардың бейнесінде өтпейтін (немесе ө.к.) және жартылай. (немесе ж.ө.к.) түсіндірме жазбалар беріледі. Электр беру желілері осындай тар арнада болған жағдайда, олардың шартты белгілерін жоспарға салу мүмкіндігі жоқ, оның орнына арнаның кескінінің үзілуінде жоғары кернеулі ЭБЖ үшін </w:t>
      </w:r>
    </w:p>
    <w:bookmarkEnd w:id="2690"/>
    <w:p>
      <w:pPr>
        <w:spacing w:after="0"/>
        <w:ind w:left="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1"/>
                    <a:stretch>
                      <a:fillRect/>
                    </a:stretch>
                  </pic:blipFill>
                  <pic:spPr>
                    <a:xfrm>
                      <a:off x="0" y="0"/>
                      <a:ext cx="406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қосарланған әріптік индекстерді, төмен </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2"/>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дара индексті береді.</w:t>
      </w:r>
      <w:r>
        <w:br/>
      </w:r>
      <w:r>
        <w:rPr>
          <w:rFonts w:ascii="Times New Roman"/>
          <w:b w:val="false"/>
          <w:i w:val="false"/>
          <w:color w:val="000000"/>
          <w:sz w:val="28"/>
        </w:rPr>
        <w:t>
</w:t>
      </w:r>
    </w:p>
    <w:bookmarkStart w:name="z16416" w:id="2691"/>
    <w:p>
      <w:pPr>
        <w:spacing w:after="0"/>
        <w:ind w:left="0"/>
        <w:jc w:val="both"/>
      </w:pPr>
      <w:r>
        <w:rPr>
          <w:rFonts w:ascii="Times New Roman"/>
          <w:b w:val="false"/>
          <w:i w:val="false"/>
          <w:color w:val="000000"/>
          <w:sz w:val="28"/>
        </w:rPr>
        <w:t>
      194 (120). Су асты кабельдерінің белгілері топографиялық жоспарларда кабельдердің тікелей су айдынының түбінде орналасуына немесе түбінің астында салынуына, яғни жағылармен тереңдетілген немесе жабылуына (мысалы, илендер) байланысты ажыратылады. Соңғы жағдайда түбінің бетінен осы төсемге дейінгі тереңдікті көрсетеді.</w:t>
      </w:r>
    </w:p>
    <w:bookmarkEnd w:id="2691"/>
    <w:bookmarkStart w:name="z16417" w:id="2692"/>
    <w:p>
      <w:pPr>
        <w:spacing w:after="0"/>
        <w:ind w:left="0"/>
        <w:jc w:val="both"/>
      </w:pPr>
      <w:r>
        <w:rPr>
          <w:rFonts w:ascii="Times New Roman"/>
          <w:b w:val="false"/>
          <w:i w:val="false"/>
          <w:color w:val="000000"/>
          <w:sz w:val="28"/>
        </w:rPr>
        <w:t>
      195 (121-127, 130, 131). Құбыр жолдары басқа коммуникациялық төсемдермен қатар, топографиялық жоспарларда жер үсті (су үсті), жер асты және су асты бөліктерімен көрсетіледі. Жер үсті төсемдері тұтас сызықтармен, қалғандары - су үстінде және астында - көгілдір фонда салынған ұзындығы бірдей штрихты сызықтармен бейнеленеді.</w:t>
      </w:r>
    </w:p>
    <w:bookmarkEnd w:id="2692"/>
    <w:bookmarkStart w:name="z16418" w:id="2693"/>
    <w:p>
      <w:pPr>
        <w:spacing w:after="0"/>
        <w:ind w:left="0"/>
        <w:jc w:val="both"/>
      </w:pPr>
      <w:r>
        <w:rPr>
          <w:rFonts w:ascii="Times New Roman"/>
          <w:b w:val="false"/>
          <w:i w:val="false"/>
          <w:color w:val="000000"/>
          <w:sz w:val="28"/>
        </w:rPr>
        <w:t>
      Әдетте, бұл белгілер қара түспен салынады, бірақ қосымша талаптар болған жағдайда, көрнекілік үшін: су құбырлары - жасыл, кәріз желілері - қоңыр, газ құбырлары - көгілдір, жылу желілері - көк және т. б. берілуі мүмкін. Бұл ретте белгіленген сызбада құбырлардың барлық графикалық элементтерін және осы кестелерде көзделген барлық түсіндірме жазбаларды сақтайды.</w:t>
      </w:r>
    </w:p>
    <w:bookmarkEnd w:id="2693"/>
    <w:bookmarkStart w:name="z16419" w:id="2694"/>
    <w:p>
      <w:pPr>
        <w:spacing w:after="0"/>
        <w:ind w:left="0"/>
        <w:jc w:val="both"/>
      </w:pPr>
      <w:r>
        <w:rPr>
          <w:rFonts w:ascii="Times New Roman"/>
          <w:b w:val="false"/>
          <w:i w:val="false"/>
          <w:color w:val="000000"/>
          <w:sz w:val="28"/>
        </w:rPr>
        <w:t>
      196 (121, 122). Барлық масштабтардың топографиялық жоспарларында трассалардың шартты белгілерінің үзілуіндегі құбырларды бейнелеу кезінде олардың мақсатын сипаттайтын әріптік индекстер (тасымалданатын газ тәрізді, сұйық немесе қатты материал немесе өнім) береді. Мысалы, су құбырлары (бөлмей) - В, кәріз желілері (бөлмей) - К, газ құбырлары-Г, жылу желілері-Т, мұнай құбырлары-М, бензин құбырлары-Б (орын болған жағдайда - бенз. және т. б., ал әртүрлі қатты материалдар үшін (бөлмей) - Мт.</w:t>
      </w:r>
    </w:p>
    <w:bookmarkEnd w:id="2694"/>
    <w:bookmarkStart w:name="z16420" w:id="2695"/>
    <w:p>
      <w:pPr>
        <w:spacing w:after="0"/>
        <w:ind w:left="0"/>
        <w:jc w:val="both"/>
      </w:pPr>
      <w:r>
        <w:rPr>
          <w:rFonts w:ascii="Times New Roman"/>
          <w:b w:val="false"/>
          <w:i w:val="false"/>
          <w:color w:val="000000"/>
          <w:sz w:val="28"/>
        </w:rPr>
        <w:t>
      Осы жазбалар құбыржолдарды белгілейтін сызықтарға, олардың қиылыстарында және жоспар рамкаларында, сондай-ақ трассаның әрбір 7-10 см сайын жазылуы тиіс.</w:t>
      </w:r>
    </w:p>
    <w:bookmarkEnd w:id="2695"/>
    <w:bookmarkStart w:name="z16421" w:id="2696"/>
    <w:p>
      <w:pPr>
        <w:spacing w:after="0"/>
        <w:ind w:left="0"/>
        <w:jc w:val="both"/>
      </w:pPr>
      <w:r>
        <w:rPr>
          <w:rFonts w:ascii="Times New Roman"/>
          <w:b w:val="false"/>
          <w:i w:val="false"/>
          <w:color w:val="000000"/>
          <w:sz w:val="28"/>
        </w:rPr>
        <w:t>
      197 (121, 122). Құбыржолдарды қайта жаңғырту кезінде, олардың мақсаты және қарау құдықтарын беру туралы жазбадан басқа, ведомстволық материалдарды негізге ала отырып, топографиялық жоспарларда бірқатар сипаттамалар береді. Олардың ішінде: құбыр материалы және мм-дегі ішкі диаметрі (мысалы, 32-бап түрінде немесе орын болған жағдайда – болат) өздігінен ағатын төсемдерде сұйықтықтың ағу бағыты (бұл олардың белгісін жебе тәрізді қалыңдатумен береді); төменге шектеумен газ құбырлары қысымының санаты - 0,05 кгс/ см2 дейін (т.қ. немесе - орын болған жағдайда - төмен. қысм. (о.қ.), орташа - 0,05-3,0 (о.қ.) немесе орташа қысм.) және жоғары - 3,0-12,0 (ж.қ. немесе жоғ. қысм. (2 мг, 3К және т.б.) түріндегі жазулар болады.</w:t>
      </w:r>
    </w:p>
    <w:bookmarkEnd w:id="2696"/>
    <w:bookmarkStart w:name="z16422" w:id="2697"/>
    <w:p>
      <w:pPr>
        <w:spacing w:after="0"/>
        <w:ind w:left="0"/>
        <w:jc w:val="both"/>
      </w:pPr>
      <w:r>
        <w:rPr>
          <w:rFonts w:ascii="Times New Roman"/>
          <w:b w:val="false"/>
          <w:i w:val="false"/>
          <w:color w:val="000000"/>
          <w:sz w:val="28"/>
        </w:rPr>
        <w:t>
      Жұмыс істеп тұрған және салынып жатқан құбырлар (жер үсті, жер асты, су асты) топографиялық жоспарларда олардың жергілікті жердегі орналасуы белгілі болған кезде бейнеленеді. Бұл ретте қолданыстағы құбырдың шартты белгісіне әрекет етпейтін немесе құр. жазуы беріледі.</w:t>
      </w:r>
    </w:p>
    <w:bookmarkEnd w:id="2697"/>
    <w:bookmarkStart w:name="z16423" w:id="2698"/>
    <w:p>
      <w:pPr>
        <w:spacing w:after="0"/>
        <w:ind w:left="0"/>
        <w:jc w:val="both"/>
      </w:pPr>
      <w:r>
        <w:rPr>
          <w:rFonts w:ascii="Times New Roman"/>
          <w:b w:val="false"/>
          <w:i w:val="false"/>
          <w:color w:val="000000"/>
          <w:sz w:val="28"/>
        </w:rPr>
        <w:t>
      198 (121). Жер үсті құбырлары жер бетінің топырағы бойынша тікелей салынған кезде бір белгімен және осы құбыр жер үстінен өтетін кезде тіректердің бейнесімен осы белгінің үйлесімімен көрсетіледі.</w:t>
      </w:r>
    </w:p>
    <w:bookmarkEnd w:id="2698"/>
    <w:bookmarkStart w:name="z16424" w:id="2699"/>
    <w:p>
      <w:pPr>
        <w:spacing w:after="0"/>
        <w:ind w:left="0"/>
        <w:jc w:val="both"/>
      </w:pPr>
      <w:r>
        <w:rPr>
          <w:rFonts w:ascii="Times New Roman"/>
          <w:b w:val="false"/>
          <w:i w:val="false"/>
          <w:color w:val="000000"/>
          <w:sz w:val="28"/>
        </w:rPr>
        <w:t>
       Құбырдың тіректерін жиі орналастыру кезінде оларды іріктеу арқылы беру керек (негізінен масштабы 1:5000 және 1:2000 жоспарларында). Құбырдың астында автокөлік өтуі мүмкін немесе ол күрт өзгеретін жерлерге ұштасқан тіректердің биіктігін жоспарларда метрдің ондық бөлігіне дейінгі дәлдікпен көрсету керек.</w:t>
      </w:r>
    </w:p>
    <w:bookmarkEnd w:id="2699"/>
    <w:bookmarkStart w:name="z16425" w:id="2700"/>
    <w:p>
      <w:pPr>
        <w:spacing w:after="0"/>
        <w:ind w:left="0"/>
        <w:jc w:val="both"/>
      </w:pPr>
      <w:r>
        <w:rPr>
          <w:rFonts w:ascii="Times New Roman"/>
          <w:b w:val="false"/>
          <w:i w:val="false"/>
          <w:color w:val="000000"/>
          <w:sz w:val="28"/>
        </w:rPr>
        <w:t>
      Егер құбыр қорапқа жасалған болса, онда соңғысы жер бетіндегі құбыр белгісінің екі жағы бойынша екі жіңішке сызықпен және қорапшаның материалын сипаттайтын жазумен (бет., дер. және т. б.).</w:t>
      </w:r>
    </w:p>
    <w:bookmarkEnd w:id="2700"/>
    <w:bookmarkStart w:name="z16426" w:id="2701"/>
    <w:p>
      <w:pPr>
        <w:spacing w:after="0"/>
        <w:ind w:left="0"/>
        <w:jc w:val="both"/>
      </w:pPr>
      <w:r>
        <w:rPr>
          <w:rFonts w:ascii="Times New Roman"/>
          <w:b w:val="false"/>
          <w:i w:val="false"/>
          <w:color w:val="000000"/>
          <w:sz w:val="28"/>
        </w:rPr>
        <w:t>
      199 (121). Жер үсті құбырларының трассаларында топографиялық түсіру кезінде, егер олар масштабта көрсетілсе, өтемақылық майысулар (көлденең жазықтықта) және кедергілер, көбінесе жолдар арқылы арка өтпелері (тік жазықтықта) көрсетілуі тиіс. Арка өтпелерінде тірек құрылғылары болған кезде соңғылары әдеттегі тәртіппен бейнеленеді (белгі N 106-108, 121, 198-тармақтар). Бұдан басқа, түсіндірме жазба және оның орталық учаскесіндегі жер бетінен құбырдың төменгі жағына дейін өту биіктігінің сипаттамасы беріледі.</w:t>
      </w:r>
    </w:p>
    <w:bookmarkEnd w:id="2701"/>
    <w:bookmarkStart w:name="z16427" w:id="2702"/>
    <w:p>
      <w:pPr>
        <w:spacing w:after="0"/>
        <w:ind w:left="0"/>
        <w:jc w:val="both"/>
      </w:pPr>
      <w:r>
        <w:rPr>
          <w:rFonts w:ascii="Times New Roman"/>
          <w:b w:val="false"/>
          <w:i w:val="false"/>
          <w:color w:val="000000"/>
          <w:sz w:val="28"/>
        </w:rPr>
        <w:t xml:space="preserve">
      Арка өткелінің шекаралары құбыр желісінде тіректер болған кезде олардың белгілерімен үйлесетін қысқа көлденең штрихтармен бөлінеді. </w:t>
      </w:r>
    </w:p>
    <w:bookmarkEnd w:id="2702"/>
    <w:bookmarkStart w:name="z16428" w:id="2703"/>
    <w:p>
      <w:pPr>
        <w:spacing w:after="0"/>
        <w:ind w:left="0"/>
        <w:jc w:val="both"/>
      </w:pPr>
      <w:r>
        <w:rPr>
          <w:rFonts w:ascii="Times New Roman"/>
          <w:b w:val="false"/>
          <w:i w:val="false"/>
          <w:color w:val="000000"/>
          <w:sz w:val="28"/>
        </w:rPr>
        <w:t>
      200 (121). Жер үсті құбырларының шартты белгілері басқа коммуникациялық төсемдерге қарағанда топографиялық жоспарларда өсімдіктер, топырақ, ауыл шаруашылығы алқаптары контурының шекаралары бола алады.</w:t>
      </w:r>
    </w:p>
    <w:bookmarkEnd w:id="2703"/>
    <w:bookmarkStart w:name="z16429" w:id="2704"/>
    <w:p>
      <w:pPr>
        <w:spacing w:after="0"/>
        <w:ind w:left="0"/>
        <w:jc w:val="both"/>
      </w:pPr>
      <w:r>
        <w:rPr>
          <w:rFonts w:ascii="Times New Roman"/>
          <w:b w:val="false"/>
          <w:i w:val="false"/>
          <w:color w:val="000000"/>
          <w:sz w:val="28"/>
        </w:rPr>
        <w:t>
      201 (122). Жер асты құбырларын беру кезінде (1:5000 масштабтағы жоспарлардан басқа) осы учаскеде құбырдың үстіне дейін олардың салыну тереңдігі көрсетіледі. Егер трассаның желісі бойынша тиісті биіктік белгілер көрсетілсе, мұндай сипаттаманы беру міндетті емес.</w:t>
      </w:r>
    </w:p>
    <w:bookmarkEnd w:id="2704"/>
    <w:bookmarkStart w:name="z16430" w:id="2705"/>
    <w:p>
      <w:pPr>
        <w:spacing w:after="0"/>
        <w:ind w:left="0"/>
        <w:jc w:val="both"/>
      </w:pPr>
      <w:r>
        <w:rPr>
          <w:rFonts w:ascii="Times New Roman"/>
          <w:b w:val="false"/>
          <w:i w:val="false"/>
          <w:color w:val="000000"/>
          <w:sz w:val="28"/>
        </w:rPr>
        <w:t>
      1:1000 және 1:500 масштабтағы жер асты коммуникацияларының топографиялық жоспарларында құбыржолдардың бейнесі (қарау құдықтары-люктерінің белгілерінде) мынадай биіктік белгілермен сүйемелденеді: кәріздік және жылу желілерінде - люктің сақиналары, жер беті, құбырдың үсті, науаның немесе каналдың түбі; газ құбырларында, су құбырларында және сұйықтықтарды тасымалдауға арналған басқа да төсемдерде - люктің сақиналары, жер беті және құбырдың үсті. Құдық сақинасының белгісі жер бетінің белгісінен кемінде 10 см айырмашылығы болған жағдайда, соңғысы жоспарда көрсетілмейді.</w:t>
      </w:r>
    </w:p>
    <w:bookmarkEnd w:id="2705"/>
    <w:bookmarkStart w:name="z16431" w:id="2706"/>
    <w:p>
      <w:pPr>
        <w:spacing w:after="0"/>
        <w:ind w:left="0"/>
        <w:jc w:val="both"/>
      </w:pPr>
      <w:r>
        <w:rPr>
          <w:rFonts w:ascii="Times New Roman"/>
          <w:b w:val="false"/>
          <w:i w:val="false"/>
          <w:color w:val="000000"/>
          <w:sz w:val="28"/>
        </w:rPr>
        <w:t>
      1:2000 және 1:5000 масштабтарының мамандандырылған топографиялық жоспарларында жер асты құбырларының қарау құдықтарының белгілерінде қосымша талаптар бойынша тек құдық сақиналары мен құбырдың үстіңгі жағы немесе науа түбіне белгі береді.</w:t>
      </w:r>
    </w:p>
    <w:bookmarkEnd w:id="2706"/>
    <w:bookmarkStart w:name="z16432" w:id="2707"/>
    <w:p>
      <w:pPr>
        <w:spacing w:after="0"/>
        <w:ind w:left="0"/>
        <w:jc w:val="both"/>
      </w:pPr>
      <w:r>
        <w:rPr>
          <w:rFonts w:ascii="Times New Roman"/>
          <w:b w:val="false"/>
          <w:i w:val="false"/>
          <w:color w:val="000000"/>
          <w:sz w:val="28"/>
        </w:rPr>
        <w:t>
      Қарапайым топографиялық жоспарлар үшін және бірлескен жүктемесі бар (184 - тармақ) осы коммуникацияларда құдық сақинасының белгілерін ғана, ал қосымша талаптар бойынша - егер оның белгісі бірінші белгіден 10 см және одан жоғары болса, жер бетіне де салу көзделген.</w:t>
      </w:r>
    </w:p>
    <w:bookmarkEnd w:id="2707"/>
    <w:bookmarkStart w:name="z16433" w:id="2708"/>
    <w:p>
      <w:pPr>
        <w:spacing w:after="0"/>
        <w:ind w:left="0"/>
        <w:jc w:val="both"/>
      </w:pPr>
      <w:r>
        <w:rPr>
          <w:rFonts w:ascii="Times New Roman"/>
          <w:b w:val="false"/>
          <w:i w:val="false"/>
          <w:color w:val="000000"/>
          <w:sz w:val="28"/>
        </w:rPr>
        <w:t>
      Қарау құдықтары жоқ жер асты құбырларының биіктігі белгілерін көрсетуге қатысты 191-тармақты басшылыққа алады.</w:t>
      </w:r>
    </w:p>
    <w:bookmarkEnd w:id="2708"/>
    <w:bookmarkStart w:name="z16434" w:id="2709"/>
    <w:p>
      <w:pPr>
        <w:spacing w:after="0"/>
        <w:ind w:left="0"/>
        <w:jc w:val="both"/>
      </w:pPr>
      <w:r>
        <w:rPr>
          <w:rFonts w:ascii="Times New Roman"/>
          <w:b w:val="false"/>
          <w:i w:val="false"/>
          <w:color w:val="000000"/>
          <w:sz w:val="28"/>
        </w:rPr>
        <w:t>
      202 (122). Құбыржолдарындағы ең көп таралған құрылғылар қатарына бункерлер, әдетте жартылай жерге жабылған, қарау будкалары мен бақылау-тарату пункттері жатады. Олардың барлығы дерлік өздерінің көлемі бойынша топографиялық жоспарларда құрылыс материалын сипаттайтын түсіндірме жазулары мен индекстері бар контурлар (олардың сыртқы кескіні бойынша) берілуі мүмкін.</w:t>
      </w:r>
    </w:p>
    <w:bookmarkEnd w:id="2709"/>
    <w:bookmarkStart w:name="z16435" w:id="2710"/>
    <w:p>
      <w:pPr>
        <w:spacing w:after="0"/>
        <w:ind w:left="0"/>
        <w:jc w:val="both"/>
      </w:pPr>
      <w:r>
        <w:rPr>
          <w:rFonts w:ascii="Times New Roman"/>
          <w:b w:val="false"/>
          <w:i w:val="false"/>
          <w:color w:val="000000"/>
          <w:sz w:val="28"/>
        </w:rPr>
        <w:t>
      Кілемдер вентильдерге, бақылау түтікшелеріне және т.б. қол жеткізуге арналған газ желілеріндегі тар құдықтар болып табылады. Бұл нысандар тек 1:1000 және 1:500 масштабтары жоспарларында көрсетіледі.</w:t>
      </w:r>
    </w:p>
    <w:bookmarkEnd w:id="2710"/>
    <w:bookmarkStart w:name="z16436" w:id="2711"/>
    <w:p>
      <w:pPr>
        <w:spacing w:after="0"/>
        <w:ind w:left="0"/>
        <w:jc w:val="both"/>
      </w:pPr>
      <w:r>
        <w:rPr>
          <w:rFonts w:ascii="Times New Roman"/>
          <w:b w:val="false"/>
          <w:i w:val="false"/>
          <w:color w:val="000000"/>
          <w:sz w:val="28"/>
        </w:rPr>
        <w:t>
      203. 1:1000 және 1:500 масштабтағы жер асты коммуникацияларының мамандандырылған топографиялық жоспарларында қосымша талаптар болған жағдайда, темір жолдардың, көшелердің және автомагистральдардың құбыржолдарымен қиылысу учаскелері бойынша қорғаныш футлярлар - үлкен диаметрлі қысқа құбырлар сияқты құрылғылар бөлінуі мүмкін. Оларды құбырдың шартты белгісінің екі жағы бойынша штрих - пунктирмен (буындардың ұзындығы - 2 мм) бейнелейді, мынадай сипаттамалармен қоса: құбыр материалы-футляр, оның ұзындығы мен көлденең өлшемі, құбырдың өзінің салыну белгісі (кедергі астында).</w:t>
      </w:r>
    </w:p>
    <w:bookmarkEnd w:id="2711"/>
    <w:bookmarkStart w:name="z16437" w:id="2712"/>
    <w:p>
      <w:pPr>
        <w:spacing w:after="0"/>
        <w:ind w:left="0"/>
        <w:jc w:val="both"/>
      </w:pPr>
      <w:r>
        <w:rPr>
          <w:rFonts w:ascii="Times New Roman"/>
          <w:b w:val="false"/>
          <w:i w:val="false"/>
          <w:color w:val="000000"/>
          <w:sz w:val="28"/>
        </w:rPr>
        <w:t>
      204 (123). Жер асты құбырларындағы камералар топографиялық түсірілім кезінде жер бетіндегі (яғни жер бетінен шығып тұратын) және жер астындағы, бірінші жағдайда тұтас сызықтармен, екіншісінде - штрихты сызықтармен бейнеленген. Камераларды бейнелеу кезінде оларда қарау құдықтарының болуы көрсетілуге тиіс. Қосымша талаптар бойынша камераларды белгілеуде олардың реттік нөмірлері беріледі.</w:t>
      </w:r>
    </w:p>
    <w:bookmarkEnd w:id="2712"/>
    <w:bookmarkStart w:name="z16438" w:id="2713"/>
    <w:p>
      <w:pPr>
        <w:spacing w:after="0"/>
        <w:ind w:left="0"/>
        <w:jc w:val="both"/>
      </w:pPr>
      <w:r>
        <w:rPr>
          <w:rFonts w:ascii="Times New Roman"/>
          <w:b w:val="false"/>
          <w:i w:val="false"/>
          <w:color w:val="000000"/>
          <w:sz w:val="28"/>
        </w:rPr>
        <w:t>
      205 (124-126). Жер асты құбырларын орналастыруға арналған каналдар (туннельдер) басқа жер асты коммуникациялары үшін сияқты, атап айтқанда: өтпейтін, жартылай өтетін және өтетін арналарға бөлінеді. Топографиялық жоспарларда құрылыс материалының сипаттамасы бар арналардың өздері, ондағы төсемдердің саны, соңғылардың диаметрі, материалы мен мақсаты, каналдардағы жер үсті және жер асты камералары (нөмірлері бар), осы камералардағы да, тікелей құбыржолдардағы да қарау құдықтар-люктер жаңғыртуға жатады. Барлық осы объектілерді бейнелеу тәртібі .193, 197-тт-да регламенттеледі</w:t>
      </w:r>
    </w:p>
    <w:bookmarkEnd w:id="2713"/>
    <w:bookmarkStart w:name="z16439" w:id="2714"/>
    <w:p>
      <w:pPr>
        <w:spacing w:after="0"/>
        <w:ind w:left="0"/>
        <w:jc w:val="both"/>
      </w:pPr>
      <w:r>
        <w:rPr>
          <w:rFonts w:ascii="Times New Roman"/>
          <w:b w:val="false"/>
          <w:i w:val="false"/>
          <w:color w:val="000000"/>
          <w:sz w:val="28"/>
        </w:rPr>
        <w:t>
      1:5000 және 1:2000 масштабтағы топографиялық жоспарларда жер асты коммуникациялары үшін арналардың бір бөлігі масштабта көрсетілуі мүмкін емес. Мұндай жағдайларда оларды берудің жеке нұсқасы көзделген, бұл кезде арналар үшін ауқымды емес бейне береді, құбыржол арнасынан өтетін шартты белгі түсіріледі, ал оған қатысты жазулар толығымен сақталады.</w:t>
      </w:r>
    </w:p>
    <w:bookmarkEnd w:id="2714"/>
    <w:bookmarkStart w:name="z16440" w:id="2715"/>
    <w:p>
      <w:pPr>
        <w:spacing w:after="0"/>
        <w:ind w:left="0"/>
        <w:jc w:val="both"/>
      </w:pPr>
      <w:r>
        <w:rPr>
          <w:rFonts w:ascii="Times New Roman"/>
          <w:b w:val="false"/>
          <w:i w:val="false"/>
          <w:color w:val="000000"/>
          <w:sz w:val="28"/>
        </w:rPr>
        <w:t>
      206 (127). Топографиялық жоспарларда жер асты коммуникациялары үшін жалпы коллекторларды тиісті шартты белгілермен беру кезінде осы коллекторларда нақты қандай төсемдер бар екені көрсетілуге тиіс. Әдетте, коллекторларда канализациялық науалар мен құбырлар, сондай-ақ әртүрлі мақсаттағы кәбілдер басым, бірақ басқа да төсемдер болуы мүмкін.</w:t>
      </w:r>
    </w:p>
    <w:bookmarkEnd w:id="2715"/>
    <w:bookmarkStart w:name="z16441" w:id="2716"/>
    <w:p>
      <w:pPr>
        <w:spacing w:after="0"/>
        <w:ind w:left="0"/>
        <w:jc w:val="both"/>
      </w:pPr>
      <w:r>
        <w:rPr>
          <w:rFonts w:ascii="Times New Roman"/>
          <w:b w:val="false"/>
          <w:i w:val="false"/>
          <w:color w:val="000000"/>
          <w:sz w:val="28"/>
        </w:rPr>
        <w:t>
      Коллекторда бірнеше бір типті төсемдер орналастырылған жағдайда жоспарда олар үшін ортақ бір шартты белгі беріледі және осы төсемдердің санын көрсетеді.</w:t>
      </w:r>
    </w:p>
    <w:bookmarkEnd w:id="2716"/>
    <w:bookmarkStart w:name="z16442" w:id="2717"/>
    <w:p>
      <w:pPr>
        <w:spacing w:after="0"/>
        <w:ind w:left="0"/>
        <w:jc w:val="both"/>
      </w:pPr>
      <w:r>
        <w:rPr>
          <w:rFonts w:ascii="Times New Roman"/>
          <w:b w:val="false"/>
          <w:i w:val="false"/>
          <w:color w:val="000000"/>
          <w:sz w:val="28"/>
        </w:rPr>
        <w:t>
      207 (128, 129). Жер бетіндегі ағынды торлар және жер бетіндегі науалармен ұсынылған ашық кәріз негізінен нөсер суларын, сондай-ақ қар еріген қарды жинауға және тастауға арналған.</w:t>
      </w:r>
    </w:p>
    <w:bookmarkEnd w:id="2717"/>
    <w:bookmarkStart w:name="z16443" w:id="2718"/>
    <w:p>
      <w:pPr>
        <w:spacing w:after="0"/>
        <w:ind w:left="0"/>
        <w:jc w:val="both"/>
      </w:pPr>
      <w:r>
        <w:rPr>
          <w:rFonts w:ascii="Times New Roman"/>
          <w:b w:val="false"/>
          <w:i w:val="false"/>
          <w:color w:val="000000"/>
          <w:sz w:val="28"/>
        </w:rPr>
        <w:t>
      Ақаба торлар жоспарларында қайта жаңғыртылған кезде тиісті шартты белгі олардың нысанын (дөңгелек, тік бұрышты және т.б.) беруі тиіс. 1:2000 масштабтағы жоспарларда бұл объектілер кейіннен ұлғайған жағдайда көрсетеді.</w:t>
      </w:r>
    </w:p>
    <w:bookmarkEnd w:id="2718"/>
    <w:bookmarkStart w:name="z16444" w:id="2719"/>
    <w:p>
      <w:pPr>
        <w:spacing w:after="0"/>
        <w:ind w:left="0"/>
        <w:jc w:val="both"/>
      </w:pPr>
      <w:r>
        <w:rPr>
          <w:rFonts w:ascii="Times New Roman"/>
          <w:b w:val="false"/>
          <w:i w:val="false"/>
          <w:color w:val="000000"/>
          <w:sz w:val="28"/>
        </w:rPr>
        <w:t>
      Елді мекендерде нөсер суларын тасымалдауға арналған ашық кәріз желілері түбі мен борттары бойынша жиі нығыздалған, бұл 1:1000 және 1:500 масштабтары жоспарларында шартты белгінің екі жағы бойынша сызықтармен немесе науа және қаптау материалын сипаттайтын жазумен (мысалы, бет.); масштабы 1:5000 және 1: 2000 жоспарларында - тек өзі және оған жазылған жазумен ғана беріледі.</w:t>
      </w:r>
    </w:p>
    <w:bookmarkEnd w:id="2719"/>
    <w:bookmarkStart w:name="z16445" w:id="2720"/>
    <w:p>
      <w:pPr>
        <w:spacing w:after="0"/>
        <w:ind w:left="0"/>
        <w:jc w:val="both"/>
      </w:pPr>
      <w:r>
        <w:rPr>
          <w:rFonts w:ascii="Times New Roman"/>
          <w:b w:val="false"/>
          <w:i w:val="false"/>
          <w:color w:val="000000"/>
          <w:sz w:val="28"/>
        </w:rPr>
        <w:t>
      Бұл ашық желілердің мақсаты жоспарларда Нк әріптерімен (яғни нөсерлі кәріз), ал ондағы су ағынының бағыты - сыртқы бағыттамамен бейнеленеді. Егер арықтар немесе науалар алмалы-салмалы плиткалармен жоғарғы жағынан жабылса, онда қосымша талаптар болған жағдайда, ол алмалы-салмалы плитка деген жазуымен берілуі мүмкін.</w:t>
      </w:r>
    </w:p>
    <w:bookmarkEnd w:id="2720"/>
    <w:bookmarkStart w:name="z16446" w:id="2721"/>
    <w:p>
      <w:pPr>
        <w:spacing w:after="0"/>
        <w:ind w:left="0"/>
        <w:jc w:val="both"/>
      </w:pPr>
      <w:r>
        <w:rPr>
          <w:rFonts w:ascii="Times New Roman"/>
          <w:b w:val="false"/>
          <w:i w:val="false"/>
          <w:color w:val="000000"/>
          <w:sz w:val="28"/>
        </w:rPr>
        <w:t>
      208 (130). Тіректердегі су асты құбырлары тиісті жердегі ережелерге сәйкес топографиялық жоспарларда жаңғыртылады (198-т.). Сонымен қатар осы су қоймасын топографиялық түсіру кезінде қабылданған су деңгейінен құбырдың биіктігі көрсетіледі. Тіректердің шартты белгілері олардың материалдары бойынша бөлімшемен (белгі N 106-108) беріледі.</w:t>
      </w:r>
    </w:p>
    <w:bookmarkEnd w:id="2721"/>
    <w:bookmarkStart w:name="z16447" w:id="2722"/>
    <w:p>
      <w:pPr>
        <w:spacing w:after="0"/>
        <w:ind w:left="0"/>
        <w:jc w:val="both"/>
      </w:pPr>
      <w:r>
        <w:rPr>
          <w:rFonts w:ascii="Times New Roman"/>
          <w:b w:val="false"/>
          <w:i w:val="false"/>
          <w:color w:val="000000"/>
          <w:sz w:val="28"/>
        </w:rPr>
        <w:t>
      209 (131). Су асты құбырлары топографиялық түсірілімдер кезінде олардың орналасқан жері бойынша ең жаңа жағындылармен жабылған түбінің беті мен түбінің астына төселген түбіне шектеледі. Графикалық түрде бұл олардың шартты белгісінің әр түрлі ұзындықтағы буындарын береді. Бұдан басқа, қосымша талаптар бойынша, түбі астына төселген құбырлар үшін олардың түбінің бетінен тереңдеу жоспарында сандық сипаттама қарастырылған.</w:t>
      </w:r>
    </w:p>
    <w:bookmarkEnd w:id="2722"/>
    <w:bookmarkStart w:name="z16448" w:id="2723"/>
    <w:p>
      <w:pPr>
        <w:spacing w:after="0"/>
        <w:ind w:left="0"/>
        <w:jc w:val="both"/>
      </w:pPr>
      <w:r>
        <w:rPr>
          <w:rFonts w:ascii="Times New Roman"/>
          <w:b w:val="false"/>
          <w:i w:val="false"/>
          <w:color w:val="000000"/>
          <w:sz w:val="28"/>
        </w:rPr>
        <w:t>
      210 (132-138). Байланыс (ақпарат беру) желілеріне және техникалық басқару құралдарына оларды топографиялық жоспарларда жаңғырту кезінде телеграф, телефон, радиотрансляциялық, телевизиялық, телетайп, сигнал беру, блоктау, өндірістік процестерді орталықтандыру және т. б. жатады. Осы желілердің барлығы құрылыс салынбаған және құрылыс салынған аумақтарда кәбілдік суасты, кәбілдік жер асты, кәбілдік және сымды әуелерге бөлінуімен бірдей шартты белгілермен көрсетіледі.</w:t>
      </w:r>
    </w:p>
    <w:bookmarkEnd w:id="2723"/>
    <w:bookmarkStart w:name="z16449" w:id="2724"/>
    <w:p>
      <w:pPr>
        <w:spacing w:after="0"/>
        <w:ind w:left="0"/>
        <w:jc w:val="both"/>
      </w:pPr>
      <w:r>
        <w:rPr>
          <w:rFonts w:ascii="Times New Roman"/>
          <w:b w:val="false"/>
          <w:i w:val="false"/>
          <w:color w:val="000000"/>
          <w:sz w:val="28"/>
        </w:rPr>
        <w:t>
      Осы кәбілдерді олардың шартты белгілері үзілісінде бейнелеу кезінде топографиялық жоспарларда басқа инженерлік коммуникациялардан, бірінші кезекте - байланыстың сымды желілерінен және техникалық басқару құралдарынан ерекшеленуі үшін әріпті (тогы әлсіз сызықтардың символы) орналастырады. Бұл белгіні сызық осындай тар жерасты каналына (туннель) жасалған жағдайларда қолданған жөн, бұл жағдайда оның белгісін жоспарға келтіру мүмкін емес (193-тармақ).</w:t>
      </w:r>
    </w:p>
    <w:bookmarkEnd w:id="2724"/>
    <w:bookmarkStart w:name="z16450" w:id="2725"/>
    <w:p>
      <w:pPr>
        <w:spacing w:after="0"/>
        <w:ind w:left="0"/>
        <w:jc w:val="both"/>
      </w:pPr>
      <w:r>
        <w:rPr>
          <w:rFonts w:ascii="Times New Roman"/>
          <w:b w:val="false"/>
          <w:i w:val="false"/>
          <w:color w:val="000000"/>
          <w:sz w:val="28"/>
        </w:rPr>
        <w:t>
      Сипатталатын сызықтардың төсемдерінің саны қосымша талаптар бойынша ғана көрсетіледі.</w:t>
      </w:r>
    </w:p>
    <w:bookmarkEnd w:id="2725"/>
    <w:bookmarkStart w:name="z16451" w:id="2726"/>
    <w:p>
      <w:pPr>
        <w:spacing w:after="0"/>
        <w:ind w:left="0"/>
        <w:jc w:val="both"/>
      </w:pPr>
      <w:r>
        <w:rPr>
          <w:rFonts w:ascii="Times New Roman"/>
          <w:b w:val="false"/>
          <w:i w:val="false"/>
          <w:color w:val="000000"/>
          <w:sz w:val="28"/>
        </w:rPr>
        <w:t>
      211 (132). Байланыс және техникалық басқару құралдарының су асты кабельдері топографиялық түсірілім кезінде олардың түбінің беті бойынша өтетініне немесе түбінің астына салынғанына байланысты жіктеледі. Соңғыларға ашық және жабық су асты траншеяларындағы төсемдер, сондай-ақ түбіне созылған, бірақ жағылармен жабылған төсемдер жатады. Осы төсемдердің шартты белгілерінің қосымша талаптары бойынша олардың түбінің бетінен тереңдігін көрсетеді.</w:t>
      </w:r>
    </w:p>
    <w:bookmarkEnd w:id="2726"/>
    <w:bookmarkStart w:name="z16452" w:id="2727"/>
    <w:p>
      <w:pPr>
        <w:spacing w:after="0"/>
        <w:ind w:left="0"/>
        <w:jc w:val="both"/>
      </w:pPr>
      <w:r>
        <w:rPr>
          <w:rFonts w:ascii="Times New Roman"/>
          <w:b w:val="false"/>
          <w:i w:val="false"/>
          <w:color w:val="000000"/>
          <w:sz w:val="28"/>
        </w:rPr>
        <w:t>
      212 (133). Жер асты байланыс кабельдері мен техникалық басқару құралдарын көрсеткен кезде 1:1000 және 1:500 масштабтар жоспарларындағы қарау құдықтары оларға берілген ерекше шартты белгімен және биіктік белгілердің келесі жиынтығымен беріледі: жер асты коммуникацияларының мамандандырылған топографиялық жоспарлары үшін - құдық сақиналары мен жер беті (егер олардың арасындағы айырмашылық 10 см-ден кем болса, онда төсемнің жоғарғы және төменгі жағында ғана бірінші белгі береді); қарапайым және біріктірілген топографиялық жоспарлар үшін (184, 190-тт) – құдықтың сақинасы.</w:t>
      </w:r>
    </w:p>
    <w:bookmarkEnd w:id="2727"/>
    <w:bookmarkStart w:name="z16453" w:id="2728"/>
    <w:p>
      <w:pPr>
        <w:spacing w:after="0"/>
        <w:ind w:left="0"/>
        <w:jc w:val="both"/>
      </w:pPr>
      <w:r>
        <w:rPr>
          <w:rFonts w:ascii="Times New Roman"/>
          <w:b w:val="false"/>
          <w:i w:val="false"/>
          <w:color w:val="000000"/>
          <w:sz w:val="28"/>
        </w:rPr>
        <w:t>
      1:5000 және 1:2000 масштабтары жоспарларында осы кабельдердің байқау құдықтары люктердің жалпы шартты белгісімен (белгі N 117) арнайы жоспарларда люк сақинасының биіктігі мен төсемнің үсті, ал әдеттегі жоспарларда-сақинаның өзі ғана береледі.</w:t>
      </w:r>
    </w:p>
    <w:bookmarkEnd w:id="2728"/>
    <w:bookmarkStart w:name="z16454" w:id="2729"/>
    <w:p>
      <w:pPr>
        <w:spacing w:after="0"/>
        <w:ind w:left="0"/>
        <w:jc w:val="both"/>
      </w:pPr>
      <w:r>
        <w:rPr>
          <w:rFonts w:ascii="Times New Roman"/>
          <w:b w:val="false"/>
          <w:i w:val="false"/>
          <w:color w:val="000000"/>
          <w:sz w:val="28"/>
        </w:rPr>
        <w:t>
      Тексеру құдықтары-люктері жоқ коммуникациялық жер асты желілерінің сипаттамасына қатысты 191 - тармақта, ал жер асты төсемдерінің блоктары - 192-тармақта баяндалған ережелерді басшылыққа алу керек.</w:t>
      </w:r>
    </w:p>
    <w:bookmarkEnd w:id="2729"/>
    <w:bookmarkStart w:name="z16455" w:id="2730"/>
    <w:p>
      <w:pPr>
        <w:spacing w:after="0"/>
        <w:ind w:left="0"/>
        <w:jc w:val="both"/>
      </w:pPr>
      <w:r>
        <w:rPr>
          <w:rFonts w:ascii="Times New Roman"/>
          <w:b w:val="false"/>
          <w:i w:val="false"/>
          <w:color w:val="000000"/>
          <w:sz w:val="28"/>
        </w:rPr>
        <w:t>
      213 (133-137). Елді мекендер шегінде топографиялық түсіру кезінде жерасты және әуе байланыс желілері мен техникалық басқару құралдары масштабы 1:500-1:2000 жоспарларында қосымша талаптар бойынша жаңғыртылады. Егер графикалық мүмкіндіктерге мүмкіндік берсе, осы желілерді көше бойындағы сызықтарды үзбей жүргізуге болады. 1: 5000 масштабтағы жоспарларда мұндай коммуникациялар көрсетілмейді.</w:t>
      </w:r>
    </w:p>
    <w:bookmarkEnd w:id="2730"/>
    <w:bookmarkStart w:name="z16456" w:id="2731"/>
    <w:p>
      <w:pPr>
        <w:spacing w:after="0"/>
        <w:ind w:left="0"/>
        <w:jc w:val="both"/>
      </w:pPr>
      <w:r>
        <w:rPr>
          <w:rFonts w:ascii="Times New Roman"/>
          <w:b w:val="false"/>
          <w:i w:val="false"/>
          <w:color w:val="000000"/>
          <w:sz w:val="28"/>
        </w:rPr>
        <w:t>
      214 (134-137). Әуе кәбілдік және сымды байланыс желілері мен техникалық басқару құралдарының шартты белгілері құрылыс салынбаған аумақ жоспарларында тұтас сызықтармен, ал құрылыс салынғанда - жекелеген буындармен, ортасында тіректер (материал бойынша бөлінетін) белгілері қойылып беріледі.</w:t>
      </w:r>
    </w:p>
    <w:bookmarkEnd w:id="2731"/>
    <w:bookmarkStart w:name="z16457" w:id="2732"/>
    <w:p>
      <w:pPr>
        <w:spacing w:after="0"/>
        <w:ind w:left="0"/>
        <w:jc w:val="both"/>
      </w:pPr>
      <w:r>
        <w:rPr>
          <w:rFonts w:ascii="Times New Roman"/>
          <w:b w:val="false"/>
          <w:i w:val="false"/>
          <w:color w:val="000000"/>
          <w:sz w:val="28"/>
        </w:rPr>
        <w:t>
      Қосымша талаптар бойынша осы сызықтардың шартты белгілері олардың нақты мақсаты туралы олардың қасында орналасатын түсіндірме жазбалармен (мысалы, телеф., радио), немесе әріптік индекстермен (р, яғни радиотрансляция кабелі, с-сигнал беру кабелі және т. б.) – арасында Бр белгілері, ал 1:1000 және 1:500 масштабтағы сымдардың саны да (мысалы, 8 сым) беріледі.</w:t>
      </w:r>
    </w:p>
    <w:bookmarkEnd w:id="2732"/>
    <w:bookmarkStart w:name="z16458" w:id="2733"/>
    <w:p>
      <w:pPr>
        <w:spacing w:after="0"/>
        <w:ind w:left="0"/>
        <w:jc w:val="both"/>
      </w:pPr>
      <w:r>
        <w:rPr>
          <w:rFonts w:ascii="Times New Roman"/>
          <w:b w:val="false"/>
          <w:i w:val="false"/>
          <w:color w:val="000000"/>
          <w:sz w:val="28"/>
        </w:rPr>
        <w:t>
      Байланыс желілері мен техникалық басқару құралдары электр беру желілері сияқты тіректерде ілінген жағдайларда топографиялық жоспарларда тек соңғылары көрсетіледі (181-тармақ).</w:t>
      </w:r>
    </w:p>
    <w:bookmarkEnd w:id="2733"/>
    <w:bookmarkStart w:name="z16459" w:id="2734"/>
    <w:p>
      <w:pPr>
        <w:spacing w:after="0"/>
        <w:ind w:left="0"/>
        <w:jc w:val="both"/>
      </w:pPr>
      <w:r>
        <w:rPr>
          <w:rFonts w:ascii="Times New Roman"/>
          <w:b w:val="false"/>
          <w:i w:val="false"/>
          <w:color w:val="000000"/>
          <w:sz w:val="28"/>
        </w:rPr>
        <w:t>
      215 (138). Әуе байланыс желілері мен техникалық басқару құралдарының сол мақсаттағы жер асты кабельдік желісіне өту орны топографиялық жоспарларда электр беру желілерінің тиісті ауысуын көрсеткендей бейнеленеді (183-тармақ).</w:t>
      </w:r>
    </w:p>
    <w:bookmarkEnd w:id="2734"/>
    <w:bookmarkStart w:name="z16460" w:id="2735"/>
    <w:p>
      <w:pPr>
        <w:spacing w:after="0"/>
        <w:ind w:left="0"/>
        <w:jc w:val="both"/>
      </w:pPr>
      <w:r>
        <w:rPr>
          <w:rFonts w:ascii="Times New Roman"/>
          <w:b w:val="false"/>
          <w:i w:val="false"/>
          <w:color w:val="000000"/>
          <w:sz w:val="28"/>
        </w:rPr>
        <w:t>
      216 (139). Топографиялық жоспарларда радио және теледидарлық мақсаттағы діңгектер мен мұнаралардың, радиорелелік мұнаралар мен радиотрансляторлардың барлық масштабтарын көрсеткен кезде ортасында сынған негізінде шеңбері бар бағыттама түріндегі бір жалпы шартты белгі орнатылды. Белгінің шеңбері құрылыстың ортасына табиғи түрде жауап беруі тиіс. Құрылыстың өзі кәдімгі тәртіппен конструкциясы мен материалы бойынша сараланып, егер ол тіректерде болса - онда N 106-108 белгілерге сәйкес, ал егер монолитті болса - онда бет., ТБ (яғни темірбетон мұнара) және т. б. түсіндірме жазбасын қолдану арқылы беріледі.</w:t>
      </w:r>
    </w:p>
    <w:bookmarkEnd w:id="2735"/>
    <w:bookmarkStart w:name="z16461" w:id="2736"/>
    <w:p>
      <w:pPr>
        <w:spacing w:after="0"/>
        <w:ind w:left="0"/>
        <w:jc w:val="both"/>
      </w:pPr>
      <w:r>
        <w:rPr>
          <w:rFonts w:ascii="Times New Roman"/>
          <w:b w:val="false"/>
          <w:i w:val="false"/>
          <w:color w:val="000000"/>
          <w:sz w:val="28"/>
        </w:rPr>
        <w:t>
      Бұл нысандардың барлығында олардың тағайындалуының қысқартылған сипаттамасы, мысалы, телевиз., радиореле. ал биіктігі 50 м және одан да көп адамдар үшін-оның көрсеткіші бүтін метрмен беріледі.</w:t>
      </w:r>
    </w:p>
    <w:bookmarkEnd w:id="2736"/>
    <w:bookmarkStart w:name="z16462" w:id="2737"/>
    <w:p>
      <w:pPr>
        <w:spacing w:after="0"/>
        <w:ind w:left="0"/>
        <w:jc w:val="both"/>
      </w:pPr>
      <w:r>
        <w:rPr>
          <w:rFonts w:ascii="Times New Roman"/>
          <w:b w:val="false"/>
          <w:i w:val="false"/>
          <w:color w:val="000000"/>
          <w:sz w:val="28"/>
        </w:rPr>
        <w:t>
      217 (140). Ғимараттан тыс телефон будкалары мен телефон желісінің сыртқы тарату шкафтары топографиялық түсірілімдер кезінде дербес шартты белгілермен, сонымен бірге жоспардың оң жақ шеңбері бойынша бағдарланатын будканың белгісін, ал шкафты - тиісінше шығарады. 1:500 және 1:1000 масштабтар жоспарларында бұл объектілер барлық жағдайларда көрсетіледі, 1:2000 масштабтар жоспарларында - олар кейіннен ұлғайтуға арналған кезде, 1:5000 масштабтар - бейнеге жатпайды.</w:t>
      </w:r>
    </w:p>
    <w:bookmarkEnd w:id="2737"/>
    <w:bookmarkStart w:name="z16463" w:id="2738"/>
    <w:p>
      <w:pPr>
        <w:spacing w:after="0"/>
        <w:ind w:left="0"/>
        <w:jc w:val="both"/>
      </w:pPr>
      <w:r>
        <w:rPr>
          <w:rFonts w:ascii="Times New Roman"/>
          <w:b w:val="false"/>
          <w:i w:val="false"/>
          <w:color w:val="000000"/>
          <w:sz w:val="28"/>
        </w:rPr>
        <w:t>
      218 (141-146). Топографиялық жоспарларға көмір, шымтезек, құм қоймаларымен және кавальерлермен, бос алаңдармен, үйінділермен және тамырымен жұту біліктерімен айналысатын, өнеркәсіптік кәсіпорындардың қалдықтарымен жабылған және құрылыс алаңдарына және т.б. бөлінген беті жабық жер бар, жер учаскелеріндегі пунктирлік желілерді салу кезінде - топографиялық жоспарларды дайындаудың автоматтандырылған құралдарын қолданған жағдайда нүктелі пунктирдің орнына қысқа буыны бар штрихты қолдануға рұқсат етіледі (белгі N 366).</w:t>
      </w:r>
    </w:p>
    <w:bookmarkEnd w:id="2738"/>
    <w:bookmarkStart w:name="z16464" w:id="2739"/>
    <w:p>
      <w:pPr>
        <w:spacing w:after="0"/>
        <w:ind w:left="0"/>
        <w:jc w:val="both"/>
      </w:pPr>
      <w:r>
        <w:rPr>
          <w:rFonts w:ascii="Times New Roman"/>
          <w:b w:val="false"/>
          <w:i w:val="false"/>
          <w:color w:val="000000"/>
          <w:sz w:val="28"/>
        </w:rPr>
        <w:t>
      219 (141). Көмірдің, шымтезектің, құмның, темір-бетон плиталардың және басқа да материалдардың немесе бұйымдардың ашық қоймалары, егер қоймалау жылдан жылға бір орында жүзеге асырылса, топографиялық жоспарларда бөлінеді. Қойманың ауданы шағын болған кезінде түсіндірме жазба қысқартылған түрде беріледі, мысалы, қойм., құм. қойм.</w:t>
      </w:r>
    </w:p>
    <w:bookmarkEnd w:id="2739"/>
    <w:bookmarkStart w:name="z16465" w:id="2740"/>
    <w:p>
      <w:pPr>
        <w:spacing w:after="0"/>
        <w:ind w:left="0"/>
        <w:jc w:val="both"/>
      </w:pPr>
      <w:r>
        <w:rPr>
          <w:rFonts w:ascii="Times New Roman"/>
          <w:b w:val="false"/>
          <w:i w:val="false"/>
          <w:color w:val="000000"/>
          <w:sz w:val="28"/>
        </w:rPr>
        <w:t>
      220 (141). Кавалерлер-топырақ үйінділері, әдетте рекультивация ретінде тегістеледі, жалаңаш, сондай-ақ өсімдікпен жабылған беті болуы мүмкін. Егер соңғысы шөп жамылғысымен көрсетілсе, онда үйіндінің контурында кавальер жазумен қатар осы өсімдіктің шартты белгілерін де береді. Егер ол бұталар мен ағаштар өскен болса, онда кавалер ретінде жоспарда бөлуге жатпайды, яғни тиісті жазба қолданылмайды.</w:t>
      </w:r>
    </w:p>
    <w:bookmarkEnd w:id="2740"/>
    <w:bookmarkStart w:name="z16466" w:id="2741"/>
    <w:p>
      <w:pPr>
        <w:spacing w:after="0"/>
        <w:ind w:left="0"/>
        <w:jc w:val="both"/>
      </w:pPr>
      <w:r>
        <w:rPr>
          <w:rFonts w:ascii="Times New Roman"/>
          <w:b w:val="false"/>
          <w:i w:val="false"/>
          <w:color w:val="000000"/>
          <w:sz w:val="28"/>
        </w:rPr>
        <w:t>
      Кавалерлер қоршаған жерден біршама жоғары болғандықтан, жоспарда олардың биіктігін метрдің оныншы бөлігіне дейін көрсету керек. Түсірілім жұмыстарының техникалық жобасында кавальерлер шегінде горизонталь жағылуы немесе салынбауы көрсетілуі тиіс. Көрсетілген жағдайда оларды жоспарларда үзік сызықтармен береді.</w:t>
      </w:r>
    </w:p>
    <w:bookmarkEnd w:id="2741"/>
    <w:bookmarkStart w:name="z16467" w:id="2742"/>
    <w:p>
      <w:pPr>
        <w:spacing w:after="0"/>
        <w:ind w:left="0"/>
        <w:jc w:val="both"/>
      </w:pPr>
      <w:r>
        <w:rPr>
          <w:rFonts w:ascii="Times New Roman"/>
          <w:b w:val="false"/>
          <w:i w:val="false"/>
          <w:color w:val="000000"/>
          <w:sz w:val="28"/>
        </w:rPr>
        <w:t>
      221 (142). Өнеркәсіптік кәсіпорындардың қалдықтарымен жабылған учаскелерге көмірді жағудан түсетін шлактар жүйелі шоғырланатын алаңдар (мысалы, жылу электр станцияларында), шламдар - металл кендерін және басқа да пайдалы қазбаларды жуу кезінде ерімейтін шөгінділер, мұнай және т.б. өндіру мен қайта өңдеудің іске асырылмайтын қалдықтары жатады. Осы учаскелер бойынша горизонталдар әдетте жүргізілмейді.</w:t>
      </w:r>
    </w:p>
    <w:bookmarkEnd w:id="2742"/>
    <w:bookmarkStart w:name="z16468" w:id="2743"/>
    <w:p>
      <w:pPr>
        <w:spacing w:after="0"/>
        <w:ind w:left="0"/>
        <w:jc w:val="both"/>
      </w:pPr>
      <w:r>
        <w:rPr>
          <w:rFonts w:ascii="Times New Roman"/>
          <w:b w:val="false"/>
          <w:i w:val="false"/>
          <w:color w:val="000000"/>
          <w:sz w:val="28"/>
        </w:rPr>
        <w:t>
      222 (143). Қоқыс тастайтын жерлерді топографиялық түсірілімдер кезінде олар осы үшін арнайы бөлінген жерлерге ұштастырылған және табиғи түрде белгілі бір сыртқы контурлары бар жағдайларда ғана шығарады. Қоқыс үйінділерінің контурлары шегінде жоспарларда үзік негізгі көлденең және биік белгілер береді.</w:t>
      </w:r>
    </w:p>
    <w:bookmarkEnd w:id="2743"/>
    <w:bookmarkStart w:name="z16469" w:id="2744"/>
    <w:p>
      <w:pPr>
        <w:spacing w:after="0"/>
        <w:ind w:left="0"/>
        <w:jc w:val="both"/>
      </w:pPr>
      <w:r>
        <w:rPr>
          <w:rFonts w:ascii="Times New Roman"/>
          <w:b w:val="false"/>
          <w:i w:val="false"/>
          <w:color w:val="000000"/>
          <w:sz w:val="28"/>
        </w:rPr>
        <w:t>
      223 (144). Елді мекендер шегіндегі құрылыс, спорт алаңдары, мәдени өсімдіктері жоқ, серуендеу және т. б. ретінде пайдаланылмайтын учаскелер шөлейт деп аталады. Бос жерлерде бұталар мен жекелеген ағаштар болған жағдайда, олар бос жерлер жазбасын сақтай отырып, белгіленген шартты белгілермен көрсетіледі. Бос жерлер рельефін горизонталі әдеттегі суретпен береді.</w:t>
      </w:r>
    </w:p>
    <w:bookmarkEnd w:id="2744"/>
    <w:bookmarkStart w:name="z16470" w:id="2745"/>
    <w:p>
      <w:pPr>
        <w:spacing w:after="0"/>
        <w:ind w:left="0"/>
        <w:jc w:val="both"/>
      </w:pPr>
      <w:r>
        <w:rPr>
          <w:rFonts w:ascii="Times New Roman"/>
          <w:b w:val="false"/>
          <w:i w:val="false"/>
          <w:color w:val="000000"/>
          <w:sz w:val="28"/>
        </w:rPr>
        <w:t>
      224 (144). Құрылыс алаңдары топографиялық жоспарларда олардың шекаралары жергілікті жерде бекітілген жағдайларда шектеледі. Бұл ретте табиғатына сәйкес қоршаулардың, жыралардың және т.б. шартты белгілері қолданылады, ал егер бекіту бұрыштық бағаналармен шектелетін болса, онда контурдың нүктелік сызығы қолданылады.</w:t>
      </w:r>
    </w:p>
    <w:bookmarkEnd w:id="2745"/>
    <w:bookmarkStart w:name="z16471" w:id="2746"/>
    <w:p>
      <w:pPr>
        <w:spacing w:after="0"/>
        <w:ind w:left="0"/>
        <w:jc w:val="both"/>
      </w:pPr>
      <w:r>
        <w:rPr>
          <w:rFonts w:ascii="Times New Roman"/>
          <w:b w:val="false"/>
          <w:i w:val="false"/>
          <w:color w:val="000000"/>
          <w:sz w:val="28"/>
        </w:rPr>
        <w:t>
      Құрылыс алаңдарының бетінің сипатын беру үшін, егер ол бұзылған болса, биіктік белгілермен шектеледі, егер жоқ болса – горизонтальдар жүргізеді.</w:t>
      </w:r>
    </w:p>
    <w:bookmarkEnd w:id="2746"/>
    <w:bookmarkStart w:name="z16472" w:id="2747"/>
    <w:p>
      <w:pPr>
        <w:spacing w:after="0"/>
        <w:ind w:left="0"/>
        <w:jc w:val="both"/>
      </w:pPr>
      <w:r>
        <w:rPr>
          <w:rFonts w:ascii="Times New Roman"/>
          <w:b w:val="false"/>
          <w:i w:val="false"/>
          <w:color w:val="000000"/>
          <w:sz w:val="28"/>
        </w:rPr>
        <w:t>
      Уақытша құрылыстар осы учаскелерде көрсетілмейді (49-т.).</w:t>
      </w:r>
    </w:p>
    <w:bookmarkEnd w:id="2747"/>
    <w:bookmarkStart w:name="z16473" w:id="2748"/>
    <w:p>
      <w:pPr>
        <w:spacing w:after="0"/>
        <w:ind w:left="0"/>
        <w:jc w:val="both"/>
      </w:pPr>
      <w:r>
        <w:rPr>
          <w:rFonts w:ascii="Times New Roman"/>
          <w:b w:val="false"/>
          <w:i w:val="false"/>
          <w:color w:val="000000"/>
          <w:sz w:val="28"/>
        </w:rPr>
        <w:t>
      225 (145). Беті жабық учаскелердің шартты белгісі ("жабық орындар") топографиялық түсірілімдер кезінде ашық тәсілмен өнеркәсіптік маңызы жоқ пайдалы қазбалардың беттік игерілуі жүзеге асырылған, жер қазатын техниканы және т. б. полигонды сынау кезінде жер бедерінің бұзылуымен топырақ алынған алаңдарды бейнелеуге қабылданған. Осы учаскелердің контурларында негізгі жазумен қатар шашыратқыштарды қосымша береді, мысалы саз, құм (қолданыстағы әзірлемелерде), топырақ алынды және т. б.</w:t>
      </w:r>
    </w:p>
    <w:bookmarkEnd w:id="2748"/>
    <w:bookmarkStart w:name="z16474" w:id="2749"/>
    <w:p>
      <w:pPr>
        <w:spacing w:after="0"/>
        <w:ind w:left="0"/>
        <w:jc w:val="both"/>
      </w:pPr>
      <w:r>
        <w:rPr>
          <w:rFonts w:ascii="Times New Roman"/>
          <w:b w:val="false"/>
          <w:i w:val="false"/>
          <w:color w:val="000000"/>
          <w:sz w:val="28"/>
        </w:rPr>
        <w:t>
      1:2000 және 1:5000 масштабтары жоспарларында жабық учаскелер бойынша горизонталь жүргізу қарастырылған (жердің жалпы еңісін бере отырып үзік сызықтармен, яғни олардың суреттерінсіз), 1:500 және 1:1000 масштабтары жоспарларында бір биіктік белгілер, бірақ беттің сипаты туралы ұсынуға жеткілікті мөлшерде береді.</w:t>
      </w:r>
    </w:p>
    <w:bookmarkEnd w:id="2749"/>
    <w:bookmarkStart w:name="z16475" w:id="2750"/>
    <w:p>
      <w:pPr>
        <w:spacing w:after="0"/>
        <w:ind w:left="0"/>
        <w:jc w:val="both"/>
      </w:pPr>
      <w:r>
        <w:rPr>
          <w:rFonts w:ascii="Times New Roman"/>
          <w:b w:val="false"/>
          <w:i w:val="false"/>
          <w:color w:val="000000"/>
          <w:sz w:val="28"/>
        </w:rPr>
        <w:t>
      226 (146). Тамырмен жұту біліктері жерді ауыл шаруашылық игеру мақсатында машинамен тазарту кезінде құралады. Бұл жалдар, әдетте, егіс жиегіне ұштастырылған, ағаштар мен бұталардың діңдері құлаған тастармен, түбірмен, шөлейтпен, Топырақ қабатының қыртыстанған қалдықтарымен және т.б. бүктелген.</w:t>
      </w:r>
    </w:p>
    <w:bookmarkEnd w:id="2750"/>
    <w:bookmarkStart w:name="z16476" w:id="2751"/>
    <w:p>
      <w:pPr>
        <w:spacing w:after="0"/>
        <w:ind w:left="0"/>
        <w:jc w:val="both"/>
      </w:pPr>
      <w:r>
        <w:rPr>
          <w:rFonts w:ascii="Times New Roman"/>
          <w:b w:val="false"/>
          <w:i w:val="false"/>
          <w:color w:val="000000"/>
          <w:sz w:val="28"/>
        </w:rPr>
        <w:t>
      1:2000 және 1:5000 масштабтар жоспарларында тамырымен жұту біліктері олардың құрауыштарының сипатына, нысандары мен мөлшеріне байланысты буреломның шартты белгілерінің тізбегімен, кесінділерді, қойталардың жиналуын, құмды және т.б. немесе сол белгілері бар контурмен көрсетіледі. 1:500 және 1:1000 масштабтары жоспарларында белгілердің орнына тиісті жазбалар беріледі. Барлық масштабтардың жоспарларында біліктің ең үлкен салыстырмалы биіктігін көрсету керек.</w:t>
      </w:r>
    </w:p>
    <w:bookmarkEnd w:id="2751"/>
    <w:bookmarkStart w:name="z16477" w:id="2752"/>
    <w:p>
      <w:pPr>
        <w:spacing w:after="0"/>
        <w:ind w:left="0"/>
        <w:jc w:val="both"/>
      </w:pPr>
      <w:r>
        <w:rPr>
          <w:rFonts w:ascii="Times New Roman"/>
          <w:b w:val="false"/>
          <w:i w:val="false"/>
          <w:color w:val="000000"/>
          <w:sz w:val="28"/>
        </w:rPr>
        <w:t>
      Тамыр біліктерінің бейнесі бойынша горизонталь әдетте жүргізілмейді. Ірі біліктерді беру кезінде жерді рекультивациялауды қамтамасыз ету үшін топографиялық түсірілім кезінде ерекшелік ретінде негізгі қимадағы деңгейлер жүргізілуі мүмкін.</w:t>
      </w:r>
    </w:p>
    <w:bookmarkEnd w:id="2752"/>
    <w:bookmarkStart w:name="z16478" w:id="2753"/>
    <w:p>
      <w:pPr>
        <w:spacing w:after="0"/>
        <w:ind w:left="0"/>
        <w:jc w:val="both"/>
      </w:pPr>
      <w:r>
        <w:rPr>
          <w:rFonts w:ascii="Times New Roman"/>
          <w:b w:val="false"/>
          <w:i w:val="false"/>
          <w:color w:val="000000"/>
          <w:sz w:val="28"/>
        </w:rPr>
        <w:t>
      Егер тамырымен жұту біліктерінен ағаш материалдары таңдалса және сол жерде жағылса немесе шығарылса, ал беті бірнеше рет төселген болса, онда пайда болу деректерін жасанды жолмен алынған кәдімгі жер біліктері (белгі N 253, 254) көрсетеді.</w:t>
      </w:r>
    </w:p>
    <w:bookmarkEnd w:id="2753"/>
    <w:bookmarkStart w:name="z16479" w:id="2754"/>
    <w:p>
      <w:pPr>
        <w:spacing w:after="0"/>
        <w:ind w:left="0"/>
        <w:jc w:val="both"/>
      </w:pPr>
      <w:r>
        <w:rPr>
          <w:rFonts w:ascii="Times New Roman"/>
          <w:b w:val="false"/>
          <w:i w:val="false"/>
          <w:color w:val="000000"/>
          <w:sz w:val="28"/>
        </w:rPr>
        <w:t>
      227 (147-150). Жергілікті қажеттіліктерді қамтамасыз етуге арналған ауыл шаруашылығы өндірісінің объектілері; атап айтқанда - әкті күйдіру және ағаш көмірін алуға арналған пештер, жел қозғалтқыштары мен диірмендер, су диірмендері мен орман өрімдері, олардың табиғи өлшемдеріне және жасалатын жоспардың ауқымына байланысты: олардың түсіндірме жазбасы немесе олардың әрқайсысы үшін белгіленген шартты белгісі бар нақты кескіні бойынша; тек бір дерек белгісімен (1:5000 және ішінара 1:2000 масштабтағы жоспарларда) бейнеленуі мүмкін.</w:t>
      </w:r>
    </w:p>
    <w:bookmarkEnd w:id="2754"/>
    <w:bookmarkStart w:name="z16480" w:id="2755"/>
    <w:p>
      <w:pPr>
        <w:spacing w:after="0"/>
        <w:ind w:left="0"/>
        <w:jc w:val="both"/>
      </w:pPr>
      <w:r>
        <w:rPr>
          <w:rFonts w:ascii="Times New Roman"/>
          <w:b w:val="false"/>
          <w:i w:val="false"/>
          <w:color w:val="000000"/>
          <w:sz w:val="28"/>
        </w:rPr>
        <w:t>
      228 (151, 152, 154). Метеорологиялық станциялар, омарталар мен мал қоралары топографиялық жоспарларда қолда бар қоршаудың контуры бойынша оның түсіндірме жазбасымен (мет. ст., омарта немесе мал қора) беріледі. Қызметтік немесе өндірістік мақсаттағы құрылыстарды қоршау шегінде тұрған тұрғын және тұрғын емес адамдар оларға белгіленген графикалық және мәтіндік белгілермен беріледі.</w:t>
      </w:r>
    </w:p>
    <w:bookmarkEnd w:id="2755"/>
    <w:bookmarkStart w:name="z16481" w:id="2756"/>
    <w:p>
      <w:pPr>
        <w:spacing w:after="0"/>
        <w:ind w:left="0"/>
        <w:jc w:val="both"/>
      </w:pPr>
      <w:r>
        <w:rPr>
          <w:rFonts w:ascii="Times New Roman"/>
          <w:b w:val="false"/>
          <w:i w:val="false"/>
          <w:color w:val="000000"/>
          <w:sz w:val="28"/>
        </w:rPr>
        <w:t>
      Масштабта көрінбейтін метеорологиялық станциялар, омарталар мен загондар үшін (мысалы, 1:5000 жоспарларда) топографиялық түсіру кезінде табиғатына сәйкес бағытталған және көрсетілген жазулардың бірімен үйлескен квадрат түріндегі бірыңғай шартты белгі қабылданды.</w:t>
      </w:r>
    </w:p>
    <w:bookmarkEnd w:id="2756"/>
    <w:bookmarkStart w:name="z16482" w:id="2757"/>
    <w:p>
      <w:pPr>
        <w:spacing w:after="0"/>
        <w:ind w:left="0"/>
        <w:jc w:val="both"/>
      </w:pPr>
      <w:r>
        <w:rPr>
          <w:rFonts w:ascii="Times New Roman"/>
          <w:b w:val="false"/>
          <w:i w:val="false"/>
          <w:color w:val="000000"/>
          <w:sz w:val="28"/>
        </w:rPr>
        <w:t>
      229 (153). Сүрлем және пішендеме қоймаларынан сүрлем мұнараларымен қатар, топырақтағы шұңқырлар мен траншеялар немесе бетондалған, сондай-ақ бетон плиталарынан жасалған қабырғалары және цементтелген түбі бар жер бетіндегі алаңдар кеңінен таралған.</w:t>
      </w:r>
    </w:p>
    <w:bookmarkEnd w:id="2757"/>
    <w:bookmarkStart w:name="z16483" w:id="2758"/>
    <w:p>
      <w:pPr>
        <w:spacing w:after="0"/>
        <w:ind w:left="0"/>
        <w:jc w:val="both"/>
      </w:pPr>
      <w:r>
        <w:rPr>
          <w:rFonts w:ascii="Times New Roman"/>
          <w:b w:val="false"/>
          <w:i w:val="false"/>
          <w:color w:val="000000"/>
          <w:sz w:val="28"/>
        </w:rPr>
        <w:t>
      Сүрлем және пішендеу шұңқырлары мен траншеяларды топографиялық жоспарларда әдеттегі (белгі N 342) сүрлем немесе пішендеме, ал тиісінше бекітілген шұңқырлар мен траншеялар үшін - бет. күштер. немесе бет. пішен. деген қосымша жазулармен беріледі. Қойманы алаң түрінде көрсету үшін тіреуіш қабырғалардың шартты белгіленуі (белгі N 280) және түпті жабу материалын сипаттайтын әріптік индекспен (мысалы, Ц - цементобетон) көрінеді.</w:t>
      </w:r>
    </w:p>
    <w:bookmarkEnd w:id="2758"/>
    <w:bookmarkStart w:name="z16484" w:id="2759"/>
    <w:p>
      <w:pPr>
        <w:spacing w:after="0"/>
        <w:ind w:left="0"/>
        <w:jc w:val="left"/>
      </w:pPr>
      <w:r>
        <w:rPr>
          <w:rFonts w:ascii="Times New Roman"/>
          <w:b/>
          <w:i w:val="false"/>
          <w:color w:val="000000"/>
        </w:rPr>
        <w:t xml:space="preserve"> Темір жолдар және олардың жанындағы құрылыстар</w:t>
      </w:r>
    </w:p>
    <w:bookmarkEnd w:id="2759"/>
    <w:bookmarkStart w:name="z16485" w:id="2760"/>
    <w:p>
      <w:pPr>
        <w:spacing w:after="0"/>
        <w:ind w:left="0"/>
        <w:jc w:val="both"/>
      </w:pPr>
      <w:r>
        <w:rPr>
          <w:rFonts w:ascii="Times New Roman"/>
          <w:b w:val="false"/>
          <w:i w:val="false"/>
          <w:color w:val="000000"/>
          <w:sz w:val="28"/>
        </w:rPr>
        <w:t>
      230 (155). Топографиялық түсірілімдер кезінде рельс бастарының ішкі қырлары арасындағы қашықтықты кең және тар жолақты бөле отырып, барлық темір жолдарды көрсетеді.</w:t>
      </w:r>
    </w:p>
    <w:bookmarkEnd w:id="2760"/>
    <w:bookmarkStart w:name="z16486" w:id="2761"/>
    <w:p>
      <w:pPr>
        <w:spacing w:after="0"/>
        <w:ind w:left="0"/>
        <w:jc w:val="both"/>
      </w:pPr>
      <w:r>
        <w:rPr>
          <w:rFonts w:ascii="Times New Roman"/>
          <w:b w:val="false"/>
          <w:i w:val="false"/>
          <w:color w:val="000000"/>
          <w:sz w:val="28"/>
        </w:rPr>
        <w:t>
      Қалыпты деп аталатын кең жол үшін бұл шама 1520 (1524) мм құрайды. Бұл жолдардың масштабы 1:500 және 1:1000 жоспарларында бейнеленуі кезінде әрбір рельсті (станциялық жолдардан басқа - 245 - тармақ), ал масштабы 1:2000 және 1:5000 жоспарларында - әрбір жол беріледі. Соңғыларын көрсету үшін, кейбір жағдайларда шартты белгі сызығының қалыңдығы 0,7-ден 0,5 мм-ге дейін азаяды.</w:t>
      </w:r>
    </w:p>
    <w:bookmarkEnd w:id="2761"/>
    <w:bookmarkStart w:name="z16487" w:id="2762"/>
    <w:p>
      <w:pPr>
        <w:spacing w:after="0"/>
        <w:ind w:left="0"/>
        <w:jc w:val="both"/>
      </w:pPr>
      <w:r>
        <w:rPr>
          <w:rFonts w:ascii="Times New Roman"/>
          <w:b w:val="false"/>
          <w:i w:val="false"/>
          <w:color w:val="000000"/>
          <w:sz w:val="28"/>
        </w:rPr>
        <w:t>
      Ерекше техникалық шарттар бойынша ірі масштабтар жоспарларында қалыпты темір жол табанын екі сызықпен емес, жолтабан осінің жағдайына жауап беретін бір сызықпен жаңғыртуға жол беріледі.</w:t>
      </w:r>
    </w:p>
    <w:bookmarkEnd w:id="2762"/>
    <w:bookmarkStart w:name="z16488" w:id="2763"/>
    <w:p>
      <w:pPr>
        <w:spacing w:after="0"/>
        <w:ind w:left="0"/>
        <w:jc w:val="both"/>
      </w:pPr>
      <w:r>
        <w:rPr>
          <w:rFonts w:ascii="Times New Roman"/>
          <w:b w:val="false"/>
          <w:i w:val="false"/>
          <w:color w:val="000000"/>
          <w:sz w:val="28"/>
        </w:rPr>
        <w:t>
      231 (155). Темір жолдардың шартты белгісі олар көпірлердің, акведуктардың, эстакадалардың және т. б. астында, сондай-ақ темір жол көпірлері арқылы өтетін орындарда жоспарда үзіледі (кіші N 321 белгіден басқа). Осы белгінің тұтас сызықтары туннелдер мен галереяларда темір жол учаскелерін беру кезінде пунктирмен ауыстырылады (244 т.).</w:t>
      </w:r>
    </w:p>
    <w:bookmarkEnd w:id="2763"/>
    <w:bookmarkStart w:name="z16489" w:id="2764"/>
    <w:p>
      <w:pPr>
        <w:spacing w:after="0"/>
        <w:ind w:left="0"/>
        <w:jc w:val="both"/>
      </w:pPr>
      <w:r>
        <w:rPr>
          <w:rFonts w:ascii="Times New Roman"/>
          <w:b w:val="false"/>
          <w:i w:val="false"/>
          <w:color w:val="000000"/>
          <w:sz w:val="28"/>
        </w:rPr>
        <w:t>
      232 (155-158). Жұмыс істемейтін темір жолдар қолданыстағы шартты белгімен бейнеленеді, бірақ жол сызығының бойында рұқсат етілген жарамсыз. немесе ж-сыз деген жазумен орналасады.</w:t>
      </w:r>
    </w:p>
    <w:bookmarkEnd w:id="2764"/>
    <w:bookmarkStart w:name="z16490" w:id="2765"/>
    <w:p>
      <w:pPr>
        <w:spacing w:after="0"/>
        <w:ind w:left="0"/>
        <w:jc w:val="both"/>
      </w:pPr>
      <w:r>
        <w:rPr>
          <w:rFonts w:ascii="Times New Roman"/>
          <w:b w:val="false"/>
          <w:i w:val="false"/>
          <w:color w:val="000000"/>
          <w:sz w:val="28"/>
        </w:rPr>
        <w:t>
      233 (156). Электрлендірілген темір жолдар топографиялық жоспарларда жалпы (масштабтар топтары бойынша) шартты белгілермен құрылыс материалдары бойынша (белгі N 106-108). Бұдан басқа, масштабтары 1:1000 және 1:500 жоспарларында электрлендірілген темір жолдардың жол табанын көрсету кезінде тіректерді белгілеуге қарсы тиісті бағыттамаларды суреттейді.</w:t>
      </w:r>
    </w:p>
    <w:bookmarkEnd w:id="2765"/>
    <w:bookmarkStart w:name="z16491" w:id="2766"/>
    <w:p>
      <w:pPr>
        <w:spacing w:after="0"/>
        <w:ind w:left="0"/>
        <w:jc w:val="both"/>
      </w:pPr>
      <w:r>
        <w:rPr>
          <w:rFonts w:ascii="Times New Roman"/>
          <w:b w:val="false"/>
          <w:i w:val="false"/>
          <w:color w:val="000000"/>
          <w:sz w:val="28"/>
        </w:rPr>
        <w:t>
      Электрлендірілген темір жолдардың шартты белгісі МЕТРО жазуымен жоспарының әрбір 12-15 см сайын жазуы бар метрополитеннің жер үсті желілерін да беруі тиіс.</w:t>
      </w:r>
    </w:p>
    <w:bookmarkEnd w:id="2766"/>
    <w:bookmarkStart w:name="z16492" w:id="2767"/>
    <w:p>
      <w:pPr>
        <w:spacing w:after="0"/>
        <w:ind w:left="0"/>
        <w:jc w:val="both"/>
      </w:pPr>
      <w:r>
        <w:rPr>
          <w:rFonts w:ascii="Times New Roman"/>
          <w:b w:val="false"/>
          <w:i w:val="false"/>
          <w:color w:val="000000"/>
          <w:sz w:val="28"/>
        </w:rPr>
        <w:t>
      234 (157). Монорельсті темір жолдар барлық масштабтардың топографиялық жоспарларында, оның бойында монорельсті немесе монорельсті жазумен, қалыңдығы 0,5 мм дара сызықпен бейнеленеді. Тіреуіш фермалар, рельс астындағы жолдар табиғи жолмен, қатаң түрде өз орындарында берілуі тиіс.</w:t>
      </w:r>
    </w:p>
    <w:bookmarkEnd w:id="2767"/>
    <w:bookmarkStart w:name="z16493" w:id="2768"/>
    <w:p>
      <w:pPr>
        <w:spacing w:after="0"/>
        <w:ind w:left="0"/>
        <w:jc w:val="both"/>
      </w:pPr>
      <w:r>
        <w:rPr>
          <w:rFonts w:ascii="Times New Roman"/>
          <w:b w:val="false"/>
          <w:i w:val="false"/>
          <w:color w:val="000000"/>
          <w:sz w:val="28"/>
        </w:rPr>
        <w:t>
      235 (158). Кеңес Одағындағы тар жолақты темір жолдар рельс бастарының ішкі қырлары арасындағы қашықтықтың әртүрлі шамаларымен сипатталады (600-ден 1067 мм-ге дейінгі шектерде бар болғаны жеті топ). Осы жолдарды жоспарларда қайта жаңғырту кезінде тж қысқартылған жазуынан басқа қосымша талаптар бойынша осы жолтабанның ені көрсетіледі.</w:t>
      </w:r>
    </w:p>
    <w:bookmarkEnd w:id="2768"/>
    <w:bookmarkStart w:name="z16494" w:id="2769"/>
    <w:p>
      <w:pPr>
        <w:spacing w:after="0"/>
        <w:ind w:left="0"/>
        <w:jc w:val="both"/>
      </w:pPr>
      <w:r>
        <w:rPr>
          <w:rFonts w:ascii="Times New Roman"/>
          <w:b w:val="false"/>
          <w:i w:val="false"/>
          <w:color w:val="000000"/>
          <w:sz w:val="28"/>
        </w:rPr>
        <w:t>
      236 (158). Трамвай желілері, әдетте, олардың әрқайсысының өз орнында берілуімен бейнеленген. Масштабы 1:5000 жоспарларда екі жолды желілер үшін бұл мүмкін болмаған жағдайда, дара емес, қосарланған көлденең сызықтармен бір белгі (орташа жағдайы бойынша) салынады. Сол жоспарларда үлкен графикалық жүктемемен трамвай желілерінің байланыс желілерінің тіректерін көрсетпеуге рұқсат етіледі.</w:t>
      </w:r>
    </w:p>
    <w:bookmarkEnd w:id="2769"/>
    <w:bookmarkStart w:name="z16495" w:id="2770"/>
    <w:p>
      <w:pPr>
        <w:spacing w:after="0"/>
        <w:ind w:left="0"/>
        <w:jc w:val="both"/>
      </w:pPr>
      <w:r>
        <w:rPr>
          <w:rFonts w:ascii="Times New Roman"/>
          <w:b w:val="false"/>
          <w:i w:val="false"/>
          <w:color w:val="000000"/>
          <w:sz w:val="28"/>
        </w:rPr>
        <w:t>
      237 (159, 160). Қалыпты және тар жолтабаны бар салынып жатқан темір жолдар мен салынып жатқан трамвай желілері топографиялық жоспарларда қолданыстағы белгілермен, бірақ олардың осі бойынша 2 мм (тең аралықтар арқылы) үзілуімен көрсетіледі.</w:t>
      </w:r>
    </w:p>
    <w:bookmarkEnd w:id="2770"/>
    <w:bookmarkStart w:name="z16496" w:id="2771"/>
    <w:p>
      <w:pPr>
        <w:spacing w:after="0"/>
        <w:ind w:left="0"/>
        <w:jc w:val="both"/>
      </w:pPr>
      <w:r>
        <w:rPr>
          <w:rFonts w:ascii="Times New Roman"/>
          <w:b w:val="false"/>
          <w:i w:val="false"/>
          <w:color w:val="000000"/>
          <w:sz w:val="28"/>
        </w:rPr>
        <w:t>
      238 (161). Жоспарларда қалыпты және тар жолтабаны бар бөлшектелген темір жол төсемін көрсету кезінде сол бір шартты белгі қолданылады. Оның көлденең штрихтары кенептің өзінің суретіне 60° бұрышпен жағылады.</w:t>
      </w:r>
    </w:p>
    <w:bookmarkEnd w:id="2771"/>
    <w:bookmarkStart w:name="z16497" w:id="2772"/>
    <w:p>
      <w:pPr>
        <w:spacing w:after="0"/>
        <w:ind w:left="0"/>
        <w:jc w:val="both"/>
      </w:pPr>
      <w:r>
        <w:rPr>
          <w:rFonts w:ascii="Times New Roman"/>
          <w:b w:val="false"/>
          <w:i w:val="false"/>
          <w:color w:val="000000"/>
          <w:sz w:val="28"/>
        </w:rPr>
        <w:t>
      Бөлшектелген темір жол бойындағы жергілікті жерде сақталған құрылыстар толық көлемде түсірілуі тиіс.</w:t>
      </w:r>
    </w:p>
    <w:bookmarkEnd w:id="2772"/>
    <w:bookmarkStart w:name="z16498" w:id="2773"/>
    <w:p>
      <w:pPr>
        <w:spacing w:after="0"/>
        <w:ind w:left="0"/>
        <w:jc w:val="both"/>
      </w:pPr>
      <w:r>
        <w:rPr>
          <w:rFonts w:ascii="Times New Roman"/>
          <w:b w:val="false"/>
          <w:i w:val="false"/>
          <w:color w:val="000000"/>
          <w:sz w:val="28"/>
        </w:rPr>
        <w:t>
      239 (162). Топографиялық жоспарларда едәуір еңістегі (0,020 және одан да көп) темір жол учаскелері бөлінеді. Оларды осы нүктедегі көлденең жазықтыққа жер сызығының көлбеу бұрышының тангенсі ретінде анықтайды.</w:t>
      </w:r>
    </w:p>
    <w:bookmarkEnd w:id="2773"/>
    <w:bookmarkStart w:name="z16499" w:id="2774"/>
    <w:p>
      <w:pPr>
        <w:spacing w:after="0"/>
        <w:ind w:left="0"/>
        <w:jc w:val="both"/>
      </w:pPr>
      <w:r>
        <w:rPr>
          <w:rFonts w:ascii="Times New Roman"/>
          <w:b w:val="false"/>
          <w:i w:val="false"/>
          <w:color w:val="000000"/>
          <w:sz w:val="28"/>
        </w:rPr>
        <w:t>
      240 (163, 164). Фуникулер - бір-екі вагон қозғалатын шағын созылған тау-кен көлбеу темір жолы. Олардың жолаушылар салондарына сатылы бойлық профиль тән. Бремсберг - көлбеу рельс жолдарымен жүктерді түсіруге және көтеруге арналған құрылыс.</w:t>
      </w:r>
    </w:p>
    <w:bookmarkEnd w:id="2774"/>
    <w:bookmarkStart w:name="z16500" w:id="2775"/>
    <w:p>
      <w:pPr>
        <w:spacing w:after="0"/>
        <w:ind w:left="0"/>
        <w:jc w:val="both"/>
      </w:pPr>
      <w:r>
        <w:rPr>
          <w:rFonts w:ascii="Times New Roman"/>
          <w:b w:val="false"/>
          <w:i w:val="false"/>
          <w:color w:val="000000"/>
          <w:sz w:val="28"/>
        </w:rPr>
        <w:t>
      Осы екі объектіге ортақ шартты белгі берілді, осыған байланысты оларды ажырату үшін жоспарларда түсіндірме жазбалар қолданылады.</w:t>
      </w:r>
    </w:p>
    <w:bookmarkEnd w:id="2775"/>
    <w:bookmarkStart w:name="z16501" w:id="2776"/>
    <w:p>
      <w:pPr>
        <w:spacing w:after="0"/>
        <w:ind w:left="0"/>
        <w:jc w:val="both"/>
      </w:pPr>
      <w:r>
        <w:rPr>
          <w:rFonts w:ascii="Times New Roman"/>
          <w:b w:val="false"/>
          <w:i w:val="false"/>
          <w:color w:val="000000"/>
          <w:sz w:val="28"/>
        </w:rPr>
        <w:t>
      Салынып жатқан фуникулерлер мен бремсбергтер басқа салынып жатқан темір жолдар сияқты тәртіппен бейнеленеді (237-тармақ).</w:t>
      </w:r>
    </w:p>
    <w:bookmarkEnd w:id="2776"/>
    <w:bookmarkStart w:name="z16502" w:id="2777"/>
    <w:p>
      <w:pPr>
        <w:spacing w:after="0"/>
        <w:ind w:left="0"/>
        <w:jc w:val="both"/>
      </w:pPr>
      <w:r>
        <w:rPr>
          <w:rFonts w:ascii="Times New Roman"/>
          <w:b w:val="false"/>
          <w:i w:val="false"/>
          <w:color w:val="000000"/>
          <w:sz w:val="28"/>
        </w:rPr>
        <w:t>
      241 (165). Әртүрлі конструкциялы аспалы жолдарды (рельсті, арқанды) топографиялық түсірілімдер кезінде жұқа тұтас сызықпен береді, онда жергілікті жердегі жағдайға және құрылыс материалдарына сәйкес осы құрылыстың барлық қолда бар тіректерін көрсетеді.</w:t>
      </w:r>
    </w:p>
    <w:bookmarkEnd w:id="2777"/>
    <w:bookmarkStart w:name="z16503" w:id="2778"/>
    <w:p>
      <w:pPr>
        <w:spacing w:after="0"/>
        <w:ind w:left="0"/>
        <w:jc w:val="both"/>
      </w:pPr>
      <w:r>
        <w:rPr>
          <w:rFonts w:ascii="Times New Roman"/>
          <w:b w:val="false"/>
          <w:i w:val="false"/>
          <w:color w:val="000000"/>
          <w:sz w:val="28"/>
        </w:rPr>
        <w:t>
      242 (166-168). Жолдар бойынша үйінділер мен ойықтарды жоспарларда олардың биіктігі немесе тереңдігі 0,5 м-ден және одан да көп болған кезде (егер рельефтің көлденең қимасы 0,5 м-ден кейін, онда 0,25 м-ден және одан да көп болса) және шартты белгінің штрихтары арасындағы қашықтығы 1 мм-ден 3 мм-ден және одан да көп масштабтағы ұзындықта береді. Үйінді немесе штрихты алу ұзындықта олардың еңістерімен кесуге рұқсат етіледі (132 Т.).</w:t>
      </w:r>
    </w:p>
    <w:bookmarkEnd w:id="2778"/>
    <w:bookmarkStart w:name="z16504" w:id="2779"/>
    <w:p>
      <w:pPr>
        <w:spacing w:after="0"/>
        <w:ind w:left="0"/>
        <w:jc w:val="both"/>
      </w:pPr>
      <w:r>
        <w:rPr>
          <w:rFonts w:ascii="Times New Roman"/>
          <w:b w:val="false"/>
          <w:i w:val="false"/>
          <w:color w:val="000000"/>
          <w:sz w:val="28"/>
        </w:rPr>
        <w:t>
      Үйінділердің биіктігі мен ойықтардың тереңдігі әдетте абсолютті белгілермен сипатталады. Үймелер мен ойықтардың биіктік сипаттамаларын толықтыру мақсатында түсіру кезінде олардың салыстырмалы асып кетуі де берілуі мүмкін (133-тармақ).</w:t>
      </w:r>
    </w:p>
    <w:bookmarkEnd w:id="2779"/>
    <w:bookmarkStart w:name="z16505" w:id="2780"/>
    <w:p>
      <w:pPr>
        <w:spacing w:after="0"/>
        <w:ind w:left="0"/>
        <w:jc w:val="both"/>
      </w:pPr>
      <w:r>
        <w:rPr>
          <w:rFonts w:ascii="Times New Roman"/>
          <w:b w:val="false"/>
          <w:i w:val="false"/>
          <w:color w:val="000000"/>
          <w:sz w:val="28"/>
        </w:rPr>
        <w:t>
      243 (167, 168). Топографиялық жоспарларда көрсету кезінде темір жол ойықтары (басқалар сияқты) заттай сәйкес бекітілмеген еңістер, бекітілген еңістер, тіреуіш қабырғалар болып бөлінеді. Құламаларды қайта шығару тәртібі 131, 132-трамақтарда, тіреуіш қабырғалар - 388. 389-тармақтарда регламенттелген.</w:t>
      </w:r>
    </w:p>
    <w:bookmarkEnd w:id="2780"/>
    <w:bookmarkStart w:name="z16506" w:id="2781"/>
    <w:p>
      <w:pPr>
        <w:spacing w:after="0"/>
        <w:ind w:left="0"/>
        <w:jc w:val="both"/>
      </w:pPr>
      <w:r>
        <w:rPr>
          <w:rFonts w:ascii="Times New Roman"/>
          <w:b w:val="false"/>
          <w:i w:val="false"/>
          <w:color w:val="000000"/>
          <w:sz w:val="28"/>
        </w:rPr>
        <w:t>
      244 (169). Туннельдерге және қорғаныс галереяларына темір жолдардың кіре берістерін топографиялық жоспарларда ашық жолтабан белгісінің тұтас сызықтары штрихты сызықтарға ауысымын (кіру нүктесінде) көрсете отырып, табандағы еңістердің немесе тіреуіш қабырғалардың шартты белгілерін біріктіріп береді. Бұл ретте туннельдерді көрсету үшін қос пунктир қарастырылған, ал галереялар үшін бір сызық (олардың ішкі жағына сәйкес) штрихты, ал екіншісі ("сыртқы") - тұтас сызық беріледі.</w:t>
      </w:r>
    </w:p>
    <w:bookmarkEnd w:id="2781"/>
    <w:bookmarkStart w:name="z16507" w:id="2782"/>
    <w:p>
      <w:pPr>
        <w:spacing w:after="0"/>
        <w:ind w:left="0"/>
        <w:jc w:val="both"/>
      </w:pPr>
      <w:r>
        <w:rPr>
          <w:rFonts w:ascii="Times New Roman"/>
          <w:b w:val="false"/>
          <w:i w:val="false"/>
          <w:color w:val="000000"/>
          <w:sz w:val="28"/>
        </w:rPr>
        <w:t>
      Туннельдер мен галереялардың сипаттамалары қосымша талаптар болған кезде (түсіру жұмыстарына техникалық жобада ескерілетін), сондай-ақ қажет болған жағдайда келесі карталық жасау жұмыстарын қамтамасыз ету кезінде топографиялық жоспарларда келтіріледі.</w:t>
      </w:r>
    </w:p>
    <w:bookmarkEnd w:id="2782"/>
    <w:bookmarkStart w:name="z16508" w:id="2783"/>
    <w:p>
      <w:pPr>
        <w:spacing w:after="0"/>
        <w:ind w:left="0"/>
        <w:jc w:val="both"/>
      </w:pPr>
      <w:r>
        <w:rPr>
          <w:rFonts w:ascii="Times New Roman"/>
          <w:b w:val="false"/>
          <w:i w:val="false"/>
          <w:color w:val="000000"/>
          <w:sz w:val="28"/>
        </w:rPr>
        <w:t>
      245 (170, 171). Станциялардағы, өнеркәсіптік және құрылыс алаңдарындағы, ірі қоймалардағы, порттардағы және т. б. темір жолды дамыту (тармақтау) сияқты станциялық жолдар топографиялық түсірілім кезінде мынадай түрде беріледі: басты жол - қалыңдығы 0,7 мм дара сызықпен, қалған жолдар масштабы 1:5000 және 1:2000 - қалыңдығы 0,3 мм дара сызықпен, масштабы 1:1000 және 1:500 - 0,5 мм белгіленеді.</w:t>
      </w:r>
    </w:p>
    <w:bookmarkEnd w:id="2783"/>
    <w:bookmarkStart w:name="z16509" w:id="2784"/>
    <w:p>
      <w:pPr>
        <w:spacing w:after="0"/>
        <w:ind w:left="0"/>
        <w:jc w:val="both"/>
      </w:pPr>
      <w:r>
        <w:rPr>
          <w:rFonts w:ascii="Times New Roman"/>
          <w:b w:val="false"/>
          <w:i w:val="false"/>
          <w:color w:val="000000"/>
          <w:sz w:val="28"/>
        </w:rPr>
        <w:t>
      Егер қандай да бір станциялық жол басқа жаққа қарай кететін болса және бұл ретте тығыз құрылыс салумен учаскені қиып өтетін болса, онда осы жолды беруде көрнекілікті арттыру үшін оны жоспарда басты жол үшін қабылданған дәл сондай қалыңдықты сызықпен көрсету керек.</w:t>
      </w:r>
    </w:p>
    <w:bookmarkEnd w:id="2784"/>
    <w:bookmarkStart w:name="z16510" w:id="2785"/>
    <w:p>
      <w:pPr>
        <w:spacing w:after="0"/>
        <w:ind w:left="0"/>
        <w:jc w:val="both"/>
      </w:pPr>
      <w:r>
        <w:rPr>
          <w:rFonts w:ascii="Times New Roman"/>
          <w:b w:val="false"/>
          <w:i w:val="false"/>
          <w:color w:val="000000"/>
          <w:sz w:val="28"/>
        </w:rPr>
        <w:t>
      246 (171). Рельс жолдарының ұштары - тұйықтар станцияларда да, одан тыс жерлерде де болуы мүмкін. Тиісінше, шартты белгінің сызығының қалыңдығын өзгерту керек, бұл кестеде көзделген, мысалы, 0,3 (немесе 0,7). Тупиктерді топографиялық тұрғыдан көрсету кезінде оларды нақты түрде сызба бойынша тіректері жоқ, тіректері мен тіректері бар балластты призмамен үйлескенге бөлу қажет.</w:t>
      </w:r>
    </w:p>
    <w:bookmarkEnd w:id="2785"/>
    <w:bookmarkStart w:name="z16511" w:id="2786"/>
    <w:p>
      <w:pPr>
        <w:spacing w:after="0"/>
        <w:ind w:left="0"/>
        <w:jc w:val="both"/>
      </w:pPr>
      <w:r>
        <w:rPr>
          <w:rFonts w:ascii="Times New Roman"/>
          <w:b w:val="false"/>
          <w:i w:val="false"/>
          <w:color w:val="000000"/>
          <w:sz w:val="28"/>
        </w:rPr>
        <w:t>
      247 (172). Темір жол және трамвай аудару бағыттамалары, километрлік пикетаж белгілері және рельс бастиегінің биік белгілері тиісті қосымша талаптар болған кезде тек ірі масштабтағы топографиялық жоспарларда бейнеленеді. Ерекшелік ретінде, олар 1:2000 масштабтағы жоспарларда да көрсетілуі мүмкін.</w:t>
      </w:r>
    </w:p>
    <w:bookmarkEnd w:id="2786"/>
    <w:bookmarkStart w:name="z16512" w:id="2787"/>
    <w:p>
      <w:pPr>
        <w:spacing w:after="0"/>
        <w:ind w:left="0"/>
        <w:jc w:val="both"/>
      </w:pPr>
      <w:r>
        <w:rPr>
          <w:rFonts w:ascii="Times New Roman"/>
          <w:b w:val="false"/>
          <w:i w:val="false"/>
          <w:color w:val="000000"/>
          <w:sz w:val="28"/>
        </w:rPr>
        <w:t>
      248 (172). Барлық аудару тілдері топографиялық түсірілім кезінде бір ортақ белгімен белгіленеді. Сонымен бірге, қажет болған жағдайда олардың бейнесін саралау қажет болған жағдайда қолмен аудармалы бағыттамаларға кестеде берілген белгіні бекітеді, ал автоматтандырылған аудармалы бағыттамалар үшін олардың дөңгелекшесін белгілейтін толық құю көзделеді.</w:t>
      </w:r>
    </w:p>
    <w:bookmarkEnd w:id="2787"/>
    <w:bookmarkStart w:name="z16513" w:id="2788"/>
    <w:p>
      <w:pPr>
        <w:spacing w:after="0"/>
        <w:ind w:left="0"/>
        <w:jc w:val="both"/>
      </w:pPr>
      <w:r>
        <w:rPr>
          <w:rFonts w:ascii="Times New Roman"/>
          <w:b w:val="false"/>
          <w:i w:val="false"/>
          <w:color w:val="000000"/>
          <w:sz w:val="28"/>
        </w:rPr>
        <w:t>
      249 (172). Рельс бастиегінің белгісі белгіленген орынның шартты белгісі (нүктесі) және тиісті сандар жоспарларда өлшеу жүргізілген жағынан темір жолдарды белгілеуде береді.</w:t>
      </w:r>
    </w:p>
    <w:bookmarkEnd w:id="2788"/>
    <w:bookmarkStart w:name="z16514" w:id="2789"/>
    <w:p>
      <w:pPr>
        <w:spacing w:after="0"/>
        <w:ind w:left="0"/>
        <w:jc w:val="both"/>
      </w:pPr>
      <w:r>
        <w:rPr>
          <w:rFonts w:ascii="Times New Roman"/>
          <w:b w:val="false"/>
          <w:i w:val="false"/>
          <w:color w:val="000000"/>
          <w:sz w:val="28"/>
        </w:rPr>
        <w:t>
      Осы биіктік белгілерді жоспардың көрнекілігін қамтамасыз етуге сүйене отырып, оның оңтүстік жақтауына параллель немесе сипатталатын көлік желісінің бойымен орналастырады.</w:t>
      </w:r>
    </w:p>
    <w:bookmarkEnd w:id="2789"/>
    <w:bookmarkStart w:name="z16515" w:id="2790"/>
    <w:p>
      <w:pPr>
        <w:spacing w:after="0"/>
        <w:ind w:left="0"/>
        <w:jc w:val="both"/>
      </w:pPr>
      <w:r>
        <w:rPr>
          <w:rFonts w:ascii="Times New Roman"/>
          <w:b w:val="false"/>
          <w:i w:val="false"/>
          <w:color w:val="000000"/>
          <w:sz w:val="28"/>
        </w:rPr>
        <w:t>
      250 (173). Темір жолдардағы бұрылыс шеңберлері локомотивтерді станциялық жолдардан рельс кіреберісіне депо немесе тұйыққа ауыстыруға, сондай-ақ оларды 180°бұруға арналған. Айналмалы шеңберлер орталық тірек айналасында айналатын көпір фермалары болып табылады. Оларды нақты өлшемдерге сәйкес масштабта бейнелейді.</w:t>
      </w:r>
    </w:p>
    <w:bookmarkEnd w:id="2790"/>
    <w:bookmarkStart w:name="z16516" w:id="2791"/>
    <w:p>
      <w:pPr>
        <w:spacing w:after="0"/>
        <w:ind w:left="0"/>
        <w:jc w:val="both"/>
      </w:pPr>
      <w:r>
        <w:rPr>
          <w:rFonts w:ascii="Times New Roman"/>
          <w:b w:val="false"/>
          <w:i w:val="false"/>
          <w:color w:val="000000"/>
          <w:sz w:val="28"/>
        </w:rPr>
        <w:t>
      251 (174). Жоспарларда темір жолдар арқылы өтпелер қайта жаңғыртылған кезде соңғыларының шартты белгісі үзілмейді. Егер темір жол өтпесі арқылы автомобиль жолы өтетін болса, онда ол әдетте шлагбаумдармен (көтергіш немесе жылжымалы брустармен) және габариттік қақпалармен жабдықталған. Бұл нысандар тек масштабы 1:2000-1:500 жоспарларда, олардың көлемі мен өткелдегі орналасқан жеріне сәйкес көрсетіледі.</w:t>
      </w:r>
    </w:p>
    <w:bookmarkEnd w:id="2791"/>
    <w:bookmarkStart w:name="z16517" w:id="2792"/>
    <w:p>
      <w:pPr>
        <w:spacing w:after="0"/>
        <w:ind w:left="0"/>
        <w:jc w:val="both"/>
      </w:pPr>
      <w:r>
        <w:rPr>
          <w:rFonts w:ascii="Times New Roman"/>
          <w:b w:val="false"/>
          <w:i w:val="false"/>
          <w:color w:val="000000"/>
          <w:sz w:val="28"/>
        </w:rPr>
        <w:t>
      Бұл жағдайда шлагбаумдар қозғалыстың екі жағын немесе автомобиль жолының барлық төсеміне немесе оның жартысына габариттік қақпалар сәйкес келе ме, жабылғаны берілуі тиіс.</w:t>
      </w:r>
    </w:p>
    <w:bookmarkEnd w:id="2792"/>
    <w:bookmarkStart w:name="z16518" w:id="2793"/>
    <w:p>
      <w:pPr>
        <w:spacing w:after="0"/>
        <w:ind w:left="0"/>
        <w:jc w:val="both"/>
      </w:pPr>
      <w:r>
        <w:rPr>
          <w:rFonts w:ascii="Times New Roman"/>
          <w:b w:val="false"/>
          <w:i w:val="false"/>
          <w:color w:val="000000"/>
          <w:sz w:val="28"/>
        </w:rPr>
        <w:t>
      252 (175). Темір жолдардың үстіндегі жаяу жүргіншілер виадуктерін (көпірлерді) өзіне сай – аспалы құрылыстың бір белгісімен (егер виадук сырғанауға қарсы ойықтарды қосатын болса) немесе оның қолда бар баспалдақтарды белгілеумен үйлесуімен бейнелейді. Соңғы және аралық алаңдардың сатылы бөліктері, ал масштабтары 1:1000 және 1:500 жоспарларында тіректер де өз орындарында көрсетеді.</w:t>
      </w:r>
    </w:p>
    <w:bookmarkEnd w:id="2793"/>
    <w:bookmarkStart w:name="z16519" w:id="2794"/>
    <w:p>
      <w:pPr>
        <w:spacing w:after="0"/>
        <w:ind w:left="0"/>
        <w:jc w:val="both"/>
      </w:pPr>
      <w:r>
        <w:rPr>
          <w:rFonts w:ascii="Times New Roman"/>
          <w:b w:val="false"/>
          <w:i w:val="false"/>
          <w:color w:val="000000"/>
          <w:sz w:val="28"/>
        </w:rPr>
        <w:t>
      Аспалы құрылыстың белгісі оны салу материалын сипаттайтын жазумен (мет. ТБ т. б.) белгіленеді.</w:t>
      </w:r>
    </w:p>
    <w:bookmarkEnd w:id="2794"/>
    <w:bookmarkStart w:name="z16520" w:id="2795"/>
    <w:p>
      <w:pPr>
        <w:spacing w:after="0"/>
        <w:ind w:left="0"/>
        <w:jc w:val="both"/>
      </w:pPr>
      <w:r>
        <w:rPr>
          <w:rFonts w:ascii="Times New Roman"/>
          <w:b w:val="false"/>
          <w:i w:val="false"/>
          <w:color w:val="000000"/>
          <w:sz w:val="28"/>
        </w:rPr>
        <w:t>
      253 (176, 177). Темір жол жолаушылар және жүк платформалары топографиялық жоспарларда ашық және жабық деп бөле отырып шығарылады және екі жағдайда да (әріптік индекстермен) олардың салынған немесе жабындысының материалын көрсетеді. Сонымен бірге асфальтталған немесе темірбетон плиталармен жабылған платформалардың бейнесі қызғылт немесе қоңыр бояумен боялған жөн (270-тармақ). Сондай-ақ NN 106-108 белгілеріне сәйкес жіктелетін жабық платформалардың тіректері (қажет болған жағдайда-іріктеумен) бөлуге жатады.</w:t>
      </w:r>
    </w:p>
    <w:bookmarkEnd w:id="2795"/>
    <w:bookmarkStart w:name="z16521" w:id="2796"/>
    <w:p>
      <w:pPr>
        <w:spacing w:after="0"/>
        <w:ind w:left="0"/>
        <w:jc w:val="both"/>
      </w:pPr>
      <w:r>
        <w:rPr>
          <w:rFonts w:ascii="Times New Roman"/>
          <w:b w:val="false"/>
          <w:i w:val="false"/>
          <w:color w:val="000000"/>
          <w:sz w:val="28"/>
        </w:rPr>
        <w:t>
      Жоспарларда масштабтары 1:2000-1:500 жоғары платформаларды бейнелеген кезде олардың барлық сатылары мен құламалары, ал конструкциясы мен материалына қарамастан, қосымша талаптар бойынша және платформаның шетінің биіктігінің белгісіне қарамастан көрсетілуі тиіс. Егер мұндай деректер жоқ болса, онда жоғары платформалар үшін метрдің ондық үлесіне дейінгі дәлдікпен анықталатын олардың жерден асып кетуін көрсетеді.</w:t>
      </w:r>
    </w:p>
    <w:bookmarkEnd w:id="2796"/>
    <w:bookmarkStart w:name="z16522" w:id="2797"/>
    <w:p>
      <w:pPr>
        <w:spacing w:after="0"/>
        <w:ind w:left="0"/>
        <w:jc w:val="both"/>
      </w:pPr>
      <w:r>
        <w:rPr>
          <w:rFonts w:ascii="Times New Roman"/>
          <w:b w:val="false"/>
          <w:i w:val="false"/>
          <w:color w:val="000000"/>
          <w:sz w:val="28"/>
        </w:rPr>
        <w:t>
      Үлкен жүктемемен жоспар учаскелерінде платформаларды бөлу мақсатында мүмкіндігінше платф. түсіндірме жазбасын қолдану ұсынылады. Мұндай учаскелердегі желіаралық платформалар топографиялық түсірілім кезінде 1:5000 масштабта іріктеумен көрсетеді.</w:t>
      </w:r>
    </w:p>
    <w:bookmarkEnd w:id="2797"/>
    <w:bookmarkStart w:name="z16523" w:id="2798"/>
    <w:p>
      <w:pPr>
        <w:spacing w:after="0"/>
        <w:ind w:left="0"/>
        <w:jc w:val="both"/>
      </w:pPr>
      <w:r>
        <w:rPr>
          <w:rFonts w:ascii="Times New Roman"/>
          <w:b w:val="false"/>
          <w:i w:val="false"/>
          <w:color w:val="000000"/>
          <w:sz w:val="28"/>
        </w:rPr>
        <w:t>
      254 (177). Теміржол жүк платформаларын бейнелеу кезінде 253-тармақта келтірілген түсіндірмелермен қатар төмендегілерді басшылыққа алады:</w:t>
      </w:r>
    </w:p>
    <w:bookmarkEnd w:id="2798"/>
    <w:bookmarkStart w:name="z16524" w:id="2799"/>
    <w:p>
      <w:pPr>
        <w:spacing w:after="0"/>
        <w:ind w:left="0"/>
        <w:jc w:val="both"/>
      </w:pPr>
      <w:r>
        <w:rPr>
          <w:rFonts w:ascii="Times New Roman"/>
          <w:b w:val="false"/>
          <w:i w:val="false"/>
          <w:color w:val="000000"/>
          <w:sz w:val="28"/>
        </w:rPr>
        <w:t>
      1) осы объектілерді жоспарларда тиеу жазуымен береді.;</w:t>
      </w:r>
    </w:p>
    <w:bookmarkEnd w:id="2799"/>
    <w:bookmarkStart w:name="z16525" w:id="2800"/>
    <w:p>
      <w:pPr>
        <w:spacing w:after="0"/>
        <w:ind w:left="0"/>
        <w:jc w:val="both"/>
      </w:pPr>
      <w:r>
        <w:rPr>
          <w:rFonts w:ascii="Times New Roman"/>
          <w:b w:val="false"/>
          <w:i w:val="false"/>
          <w:color w:val="000000"/>
          <w:sz w:val="28"/>
        </w:rPr>
        <w:t>
      2) борт (борт тасы) болуына немесе болмауына байланысты төмен платформалар тұтас немесе штрихты сызықпен көрсетіледі;</w:t>
      </w:r>
    </w:p>
    <w:bookmarkEnd w:id="2800"/>
    <w:bookmarkStart w:name="z16526" w:id="2801"/>
    <w:p>
      <w:pPr>
        <w:spacing w:after="0"/>
        <w:ind w:left="0"/>
        <w:jc w:val="both"/>
      </w:pPr>
      <w:r>
        <w:rPr>
          <w:rFonts w:ascii="Times New Roman"/>
          <w:b w:val="false"/>
          <w:i w:val="false"/>
          <w:color w:val="000000"/>
          <w:sz w:val="28"/>
        </w:rPr>
        <w:t>
      3) жоғары жүк платформаларынан тиеу-түсіру алаңдары, оның ішінде ені аз (2-3 м) және қойма және басқа станциялық ғимараттарға тығыз жанасатын алаңдар бөлінуге жатады.</w:t>
      </w:r>
    </w:p>
    <w:bookmarkEnd w:id="2801"/>
    <w:bookmarkStart w:name="z16527" w:id="2802"/>
    <w:p>
      <w:pPr>
        <w:spacing w:after="0"/>
        <w:ind w:left="0"/>
        <w:jc w:val="both"/>
      </w:pPr>
      <w:r>
        <w:rPr>
          <w:rFonts w:ascii="Times New Roman"/>
          <w:b w:val="false"/>
          <w:i w:val="false"/>
          <w:color w:val="000000"/>
          <w:sz w:val="28"/>
        </w:rPr>
        <w:t>
      Тиеу - түсіру алаңдары барлық топографиялық жоспарларда, кіші жоспарлардан басқа 1:5000 масштабта, сондай-ақ бір белгімен, олардың қорғаныш күнқағарларының болуына немесе болмауына қарамастан, белгіленеді.</w:t>
      </w:r>
    </w:p>
    <w:bookmarkEnd w:id="2802"/>
    <w:bookmarkStart w:name="z16528" w:id="2803"/>
    <w:p>
      <w:pPr>
        <w:spacing w:after="0"/>
        <w:ind w:left="0"/>
        <w:jc w:val="both"/>
      </w:pPr>
      <w:r>
        <w:rPr>
          <w:rFonts w:ascii="Times New Roman"/>
          <w:b w:val="false"/>
          <w:i w:val="false"/>
          <w:color w:val="000000"/>
          <w:sz w:val="28"/>
        </w:rPr>
        <w:t>
      255 (178-180). Семафорлар Кеңес Одағының темір жолдарында, әдетте, қозғалыс бағыты бойынша оң жағынан орнатылған. Мачталық семафорлар (ең көп таралған) және көпірлерде (екі тіректі немесе консольді) ажыратылады. Семафорлардың шартты белгілері жоспарларда темір жол желісіне параллель орналастырылады. Олардың негізі жергілікті жердегі жағдайға дәл сәйкес болуы тиіс.</w:t>
      </w:r>
    </w:p>
    <w:bookmarkEnd w:id="2803"/>
    <w:bookmarkStart w:name="z16529" w:id="2804"/>
    <w:p>
      <w:pPr>
        <w:spacing w:after="0"/>
        <w:ind w:left="0"/>
        <w:jc w:val="both"/>
      </w:pPr>
      <w:r>
        <w:rPr>
          <w:rFonts w:ascii="Times New Roman"/>
          <w:b w:val="false"/>
          <w:i w:val="false"/>
          <w:color w:val="000000"/>
          <w:sz w:val="28"/>
        </w:rPr>
        <w:t>
      Масштабтары 1:1000 және 1:500 жоспарларда семафор бейнесі өз орнында қарастырылған. Масштабтары 1:2000 және 1:5000 жоспарларда станциялардағы барлық семафорларды белгілеу мүмкін болмаған жағдайда, міндетті түрде ең соңғы кіру, ал қалғандары іріктеу арқылы бейнеленуге жатады.</w:t>
      </w:r>
    </w:p>
    <w:bookmarkEnd w:id="2804"/>
    <w:bookmarkStart w:name="z16530" w:id="2805"/>
    <w:p>
      <w:pPr>
        <w:spacing w:after="0"/>
        <w:ind w:left="0"/>
        <w:jc w:val="both"/>
      </w:pPr>
      <w:r>
        <w:rPr>
          <w:rFonts w:ascii="Times New Roman"/>
          <w:b w:val="false"/>
          <w:i w:val="false"/>
          <w:color w:val="000000"/>
          <w:sz w:val="28"/>
        </w:rPr>
        <w:t>
      256 (181-183). Теміржол бағдаршамдарын топографиялық жоспарларда беру үшін мынадай шартты белгілер көзделген: мачталық, арқалардағы аспалы және жер бетінен төмен орнатылатын карлик бағдаршамдары.</w:t>
      </w:r>
    </w:p>
    <w:bookmarkEnd w:id="2805"/>
    <w:bookmarkStart w:name="z16531" w:id="2806"/>
    <w:p>
      <w:pPr>
        <w:spacing w:after="0"/>
        <w:ind w:left="0"/>
        <w:jc w:val="both"/>
      </w:pPr>
      <w:r>
        <w:rPr>
          <w:rFonts w:ascii="Times New Roman"/>
          <w:b w:val="false"/>
          <w:i w:val="false"/>
          <w:color w:val="000000"/>
          <w:sz w:val="28"/>
        </w:rPr>
        <w:t>
      Мачталық және арка бағдаршамдары жоспарларға семафоралар сияқты ережелерге сәйкес салынады (255-т). Карлик бағдаршамдары тек 1:1000 және 1:500 масштабтағы жоспарларда ғана толық бейнеленуге жатады; масштабы 1:2000 жоспарларда оларды қосымша талаптар бойынша береді, ал 1:5000 масштабтағы жоспарларда - мүлдем көрсетпейді.</w:t>
      </w:r>
    </w:p>
    <w:bookmarkEnd w:id="2806"/>
    <w:bookmarkStart w:name="z16532" w:id="2807"/>
    <w:p>
      <w:pPr>
        <w:spacing w:after="0"/>
        <w:ind w:left="0"/>
        <w:jc w:val="both"/>
      </w:pPr>
      <w:r>
        <w:rPr>
          <w:rFonts w:ascii="Times New Roman"/>
          <w:b w:val="false"/>
          <w:i w:val="false"/>
          <w:color w:val="000000"/>
          <w:sz w:val="28"/>
        </w:rPr>
        <w:t>
      257 (184). Жолдардың бойында орнатылған темір жол дабылының көптеген белгілері, атап айтқанда әртүрлі көрсеткіштер, дискілер мен қалқандар үшін негізін оны табиғи түрде орналастыруға сәйкес беру, ал жоғарғы бөлігін темір жол желісі бойынша бағдарлау қажет бірыңғай шартты белгі қабылданды.</w:t>
      </w:r>
    </w:p>
    <w:bookmarkEnd w:id="2807"/>
    <w:bookmarkStart w:name="z16533" w:id="2808"/>
    <w:p>
      <w:pPr>
        <w:spacing w:after="0"/>
        <w:ind w:left="0"/>
        <w:jc w:val="both"/>
      </w:pPr>
      <w:r>
        <w:rPr>
          <w:rFonts w:ascii="Times New Roman"/>
          <w:b w:val="false"/>
          <w:i w:val="false"/>
          <w:color w:val="000000"/>
          <w:sz w:val="28"/>
        </w:rPr>
        <w:t>
      Темір жол пикетажының белгілері, сондай-ақ километрлік бағаналар жекелеген белгілермен (тиісінше N 172, 206 белгілер) белгіленеді.</w:t>
      </w:r>
    </w:p>
    <w:bookmarkEnd w:id="2808"/>
    <w:bookmarkStart w:name="z16534" w:id="2809"/>
    <w:p>
      <w:pPr>
        <w:spacing w:after="0"/>
        <w:ind w:left="0"/>
        <w:jc w:val="both"/>
      </w:pPr>
      <w:r>
        <w:rPr>
          <w:rFonts w:ascii="Times New Roman"/>
          <w:b w:val="false"/>
          <w:i w:val="false"/>
          <w:color w:val="000000"/>
          <w:sz w:val="28"/>
        </w:rPr>
        <w:t>
      258 (185). Темір жолдардың үстіндегі габариттік қақпалар, өтпелердегі қақпадан айырмашылығы (N 174 белгі). ашық вагон-платформаларда тасымалданатын жүктердің мөлшерін бақылауға арналған. Оларды 1:2000-1:500 масштабтары жоспарларында белгілейді; бұл ретте темір жол шаруашылығының кейбір басқа объектілерін беруге қатысты әзірленген түсіндірмелерді ескеру қажет (255, 257-тт).</w:t>
      </w:r>
    </w:p>
    <w:bookmarkEnd w:id="2809"/>
    <w:bookmarkStart w:name="z16535" w:id="2810"/>
    <w:p>
      <w:pPr>
        <w:spacing w:after="0"/>
        <w:ind w:left="0"/>
        <w:jc w:val="left"/>
      </w:pPr>
      <w:r>
        <w:rPr>
          <w:rFonts w:ascii="Times New Roman"/>
          <w:b/>
          <w:i w:val="false"/>
          <w:color w:val="000000"/>
        </w:rPr>
        <w:t xml:space="preserve"> Автомобиль жолдары және қара жолдар мен соқпақтар</w:t>
      </w:r>
    </w:p>
    <w:bookmarkEnd w:id="2810"/>
    <w:bookmarkStart w:name="z16536" w:id="2811"/>
    <w:p>
      <w:pPr>
        <w:spacing w:after="0"/>
        <w:ind w:left="0"/>
        <w:jc w:val="both"/>
      </w:pPr>
      <w:r>
        <w:rPr>
          <w:rFonts w:ascii="Times New Roman"/>
          <w:b w:val="false"/>
          <w:i w:val="false"/>
          <w:color w:val="000000"/>
          <w:sz w:val="28"/>
        </w:rPr>
        <w:t>
      259 (186-188, 191). Автомобиль жолдарын бейнелеу үшін топографиялық жоспарларда мынадай жіктеу енгізілді (жақшада - бұл жолдардың бұрынғы атауы):</w:t>
      </w:r>
    </w:p>
    <w:bookmarkEnd w:id="2811"/>
    <w:bookmarkStart w:name="z16537" w:id="2812"/>
    <w:p>
      <w:pPr>
        <w:spacing w:after="0"/>
        <w:ind w:left="0"/>
        <w:jc w:val="both"/>
      </w:pPr>
      <w:r>
        <w:rPr>
          <w:rFonts w:ascii="Times New Roman"/>
          <w:b w:val="false"/>
          <w:i w:val="false"/>
          <w:color w:val="000000"/>
          <w:sz w:val="28"/>
        </w:rPr>
        <w:t>
      1) автомагистральдар (автострадалар) - олардың екі жүру бөлігінің ені 7х2 немесе 7,5х2 және одан да көп метр (салынған жылына байланысты - бұрын қолданыста болған немесе қазіргі заманғы талаптар бойынша), техникалық санат - I-I;</w:t>
      </w:r>
    </w:p>
    <w:bookmarkEnd w:id="2812"/>
    <w:bookmarkStart w:name="z16538" w:id="2813"/>
    <w:p>
      <w:pPr>
        <w:spacing w:after="0"/>
        <w:ind w:left="0"/>
        <w:jc w:val="both"/>
      </w:pPr>
      <w:r>
        <w:rPr>
          <w:rFonts w:ascii="Times New Roman"/>
          <w:b w:val="false"/>
          <w:i w:val="false"/>
          <w:color w:val="000000"/>
          <w:sz w:val="28"/>
        </w:rPr>
        <w:t>
      2) жетілдірілген жамылғысы бар автожолдар (жетілдірілген тас жолдар) - жүру бөлігінің ені 7 немесе 7,5 м және одан да көп, II және III санаттардағы жолдар;</w:t>
      </w:r>
    </w:p>
    <w:bookmarkEnd w:id="2813"/>
    <w:bookmarkStart w:name="z16539" w:id="2814"/>
    <w:p>
      <w:pPr>
        <w:spacing w:after="0"/>
        <w:ind w:left="0"/>
        <w:jc w:val="both"/>
      </w:pPr>
      <w:r>
        <w:rPr>
          <w:rFonts w:ascii="Times New Roman"/>
          <w:b w:val="false"/>
          <w:i w:val="false"/>
          <w:color w:val="000000"/>
          <w:sz w:val="28"/>
        </w:rPr>
        <w:t>
      3) жамылғысы бар автожолдар (тас жол) - жүру бөлігінің ені 7-ден кем немесе 7,5 м (көбінесе 5-6 м), IV санат және ішінара V санат;</w:t>
      </w:r>
    </w:p>
    <w:bookmarkEnd w:id="2814"/>
    <w:bookmarkStart w:name="z16540" w:id="2815"/>
    <w:p>
      <w:pPr>
        <w:spacing w:after="0"/>
        <w:ind w:left="0"/>
        <w:jc w:val="both"/>
      </w:pPr>
      <w:r>
        <w:rPr>
          <w:rFonts w:ascii="Times New Roman"/>
          <w:b w:val="false"/>
          <w:i w:val="false"/>
          <w:color w:val="000000"/>
          <w:sz w:val="28"/>
        </w:rPr>
        <w:t>
      4) жабыны жоқ автожолдар (жақсартылған топырақ жолдары) - жүріс бөлігінің ені, әдетте, 4,5 м және одан да көп, санаты - .....*- .</w:t>
      </w:r>
    </w:p>
    <w:bookmarkEnd w:id="2815"/>
    <w:bookmarkStart w:name="z16541" w:id="2816"/>
    <w:p>
      <w:pPr>
        <w:spacing w:after="0"/>
        <w:ind w:left="0"/>
        <w:jc w:val="both"/>
      </w:pPr>
      <w:r>
        <w:rPr>
          <w:rFonts w:ascii="Times New Roman"/>
          <w:b w:val="false"/>
          <w:i w:val="false"/>
          <w:color w:val="000000"/>
          <w:sz w:val="28"/>
        </w:rPr>
        <w:t>
      260 (186-188, 191). Масштабтары 1:500-1:2000 жоспарларда автожолдарды белгілеу кезінде (соңғыларда - жоғары санаттар үшін) олардың бетінің барлық көлденең пішіні, атап айтқанда: жүру бөлігі, автомагистральдардағы бөлу жолағы, жол жиектері, кесінділер (жол белгілерін, жаяу жүргіншілер мен велосипед жолдарын орналастыруға арналған жиектер) және жол бойындағы жыралар масштабта бейнеленуі мүмкін.</w:t>
      </w:r>
    </w:p>
    <w:bookmarkEnd w:id="2816"/>
    <w:bookmarkStart w:name="z16542" w:id="2817"/>
    <w:p>
      <w:pPr>
        <w:spacing w:after="0"/>
        <w:ind w:left="0"/>
        <w:jc w:val="both"/>
      </w:pPr>
      <w:r>
        <w:rPr>
          <w:rFonts w:ascii="Times New Roman"/>
          <w:b w:val="false"/>
          <w:i w:val="false"/>
          <w:color w:val="000000"/>
          <w:sz w:val="28"/>
        </w:rPr>
        <w:t>
      Масштабы 1:5000 топографиялық түсірілім кезінде жабыны бар және онсыз кең ауқымды (ені бойынша) шартты белгілермен беріледі.</w:t>
      </w:r>
    </w:p>
    <w:bookmarkEnd w:id="2817"/>
    <w:bookmarkStart w:name="z16543" w:id="2818"/>
    <w:p>
      <w:pPr>
        <w:spacing w:after="0"/>
        <w:ind w:left="0"/>
        <w:jc w:val="both"/>
      </w:pPr>
      <w:r>
        <w:rPr>
          <w:rFonts w:ascii="Times New Roman"/>
          <w:b w:val="false"/>
          <w:i w:val="false"/>
          <w:color w:val="000000"/>
          <w:sz w:val="28"/>
        </w:rPr>
        <w:t>
      261 (186-188). Барлық масштабты жоспарларда автожолдардың жүру бөлігі (жабыны жоқ жерлерден басқа) қалың сызықтармен (0,3 мм) бөлінеді.</w:t>
      </w:r>
    </w:p>
    <w:bookmarkEnd w:id="2818"/>
    <w:bookmarkStart w:name="z16544" w:id="2819"/>
    <w:p>
      <w:pPr>
        <w:spacing w:after="0"/>
        <w:ind w:left="0"/>
        <w:jc w:val="both"/>
      </w:pPr>
      <w:r>
        <w:rPr>
          <w:rFonts w:ascii="Times New Roman"/>
          <w:b w:val="false"/>
          <w:i w:val="false"/>
          <w:color w:val="000000"/>
          <w:sz w:val="28"/>
        </w:rPr>
        <w:t>
      Осы жолдар үшін жүру бөлігінің енімен қатар, олардың жалпы енінің жоспарында (жырадан жыраға дейін) және материалды көрсету көзделген.</w:t>
      </w:r>
    </w:p>
    <w:bookmarkEnd w:id="2819"/>
    <w:bookmarkStart w:name="z16545" w:id="2820"/>
    <w:p>
      <w:pPr>
        <w:spacing w:after="0"/>
        <w:ind w:left="0"/>
        <w:jc w:val="both"/>
      </w:pPr>
      <w:r>
        <w:rPr>
          <w:rFonts w:ascii="Times New Roman"/>
          <w:b w:val="false"/>
          <w:i w:val="false"/>
          <w:color w:val="000000"/>
          <w:sz w:val="28"/>
        </w:rPr>
        <w:t>
      Егер жол бойындағы жыралар жергілікті жерде анық білінбесе, онда оларды топографиялық түсірілімде беру үшін масштабтары 1:500 және 1:1000 жоспарларда құрғақ жыралар белгісінің қос жасыл сызығының орнына топографиялық түсірілімде беру үшін масштабтары 1:2000 және 1:5000 жоспарларда (жиектің шеті бойынша) бір қара сызық жүргізеді. Салынған аумақтың бейнесі кезінде жол бойындағы құрғақ жыраларды (кюветтерді) көрсету қажет емес.</w:t>
      </w:r>
    </w:p>
    <w:bookmarkEnd w:id="2820"/>
    <w:bookmarkStart w:name="z16546" w:id="2821"/>
    <w:p>
      <w:pPr>
        <w:spacing w:after="0"/>
        <w:ind w:left="0"/>
        <w:jc w:val="both"/>
      </w:pPr>
      <w:r>
        <w:rPr>
          <w:rFonts w:ascii="Times New Roman"/>
          <w:b w:val="false"/>
          <w:i w:val="false"/>
          <w:color w:val="000000"/>
          <w:sz w:val="28"/>
        </w:rPr>
        <w:t>
      Жолды жабу материалын ауыстыру шекарасы мен төсемі бар және онсыз учаске арасындағы шекараны жоспарларда нүктелік пунктир бекітеді. Сондай-ақ, негізгі жолдан бүйірге жабдықталған съездерде жабынды (егер ол орын алса) ауыстыру белгіленеді.</w:t>
      </w:r>
    </w:p>
    <w:bookmarkEnd w:id="2821"/>
    <w:bookmarkStart w:name="z16547" w:id="2822"/>
    <w:p>
      <w:pPr>
        <w:spacing w:after="0"/>
        <w:ind w:left="0"/>
        <w:jc w:val="both"/>
      </w:pPr>
      <w:r>
        <w:rPr>
          <w:rFonts w:ascii="Times New Roman"/>
          <w:b w:val="false"/>
          <w:i w:val="false"/>
          <w:color w:val="000000"/>
          <w:sz w:val="28"/>
        </w:rPr>
        <w:t>
      262 (186-188). Жол жабынының материалы топографиялық жоспарларда мынадай шартты индекстермен белгіленеді:</w:t>
      </w:r>
    </w:p>
    <w:bookmarkEnd w:id="2822"/>
    <w:bookmarkStart w:name="z16548" w:id="2823"/>
    <w:p>
      <w:pPr>
        <w:spacing w:after="0"/>
        <w:ind w:left="0"/>
        <w:jc w:val="both"/>
      </w:pPr>
      <w:r>
        <w:rPr>
          <w:rFonts w:ascii="Times New Roman"/>
          <w:b w:val="false"/>
          <w:i w:val="false"/>
          <w:color w:val="000000"/>
          <w:sz w:val="28"/>
        </w:rPr>
        <w:t>
      А-асфальт, асфальтобетон, Б - булыжник, Бм - битумоминералды қоспа, Бр - бөрене, Қт – қиыршық тас, Ұт - ұсақталған тас, Ц - цементобетон, шлак, Щ - құм тас.</w:t>
      </w:r>
    </w:p>
    <w:bookmarkEnd w:id="2823"/>
    <w:bookmarkStart w:name="z16549" w:id="2824"/>
    <w:p>
      <w:pPr>
        <w:spacing w:after="0"/>
        <w:ind w:left="0"/>
        <w:jc w:val="both"/>
      </w:pPr>
      <w:r>
        <w:rPr>
          <w:rFonts w:ascii="Times New Roman"/>
          <w:b w:val="false"/>
          <w:i w:val="false"/>
          <w:color w:val="000000"/>
          <w:sz w:val="28"/>
        </w:rPr>
        <w:t>
      Бұл индекстер автожолдың осі бойынша біркелкі, бірақ ауыстыру шекараларына жабын материалдарын (олардың екі жағы бойынша) міндетті түрде енгізе отырып орналастырылады.</w:t>
      </w:r>
    </w:p>
    <w:bookmarkEnd w:id="2824"/>
    <w:bookmarkStart w:name="z16550" w:id="2825"/>
    <w:p>
      <w:pPr>
        <w:spacing w:after="0"/>
        <w:ind w:left="0"/>
        <w:jc w:val="both"/>
      </w:pPr>
      <w:r>
        <w:rPr>
          <w:rFonts w:ascii="Times New Roman"/>
          <w:b w:val="false"/>
          <w:i w:val="false"/>
          <w:color w:val="000000"/>
          <w:sz w:val="28"/>
        </w:rPr>
        <w:t>
      263 (186-188, 191-193). Топографиялық жоспарларда автомобиль немесе топырақ жолдарының бір деңгейде қиылысуын көрсету кезінде олардың шартты белгілері өзара үзіледі, ал әртүрлі деңгейлерде - төменгі жолдың белгісін үзеді. Барлық осы жолдардың шартты белгілері темір жол бейнесі бар қиылысқан кезде үзіліп беріледі.</w:t>
      </w:r>
    </w:p>
    <w:bookmarkEnd w:id="2825"/>
    <w:bookmarkStart w:name="z16551" w:id="2826"/>
    <w:p>
      <w:pPr>
        <w:spacing w:after="0"/>
        <w:ind w:left="0"/>
        <w:jc w:val="both"/>
      </w:pPr>
      <w:r>
        <w:rPr>
          <w:rFonts w:ascii="Times New Roman"/>
          <w:b w:val="false"/>
          <w:i w:val="false"/>
          <w:color w:val="000000"/>
          <w:sz w:val="28"/>
        </w:rPr>
        <w:t>
      264 (186). Автомагистральдар өте берік негізбен және күрделі жабынмен - цемент-бетон, асфальтбетонды, бөрене жабылу арқылы ерекшеленеді. Басқа жолдармен олар әртүрлі деңгейде қиылысады. Әдетте, автомагистральдарда көлік қозғалысының бір-біріне қарама-қарсы бағыттары бар екі жүріс бөлігі бар.</w:t>
      </w:r>
    </w:p>
    <w:bookmarkEnd w:id="2826"/>
    <w:bookmarkStart w:name="z16552" w:id="2827"/>
    <w:p>
      <w:pPr>
        <w:spacing w:after="0"/>
        <w:ind w:left="0"/>
        <w:jc w:val="both"/>
      </w:pPr>
      <w:r>
        <w:rPr>
          <w:rFonts w:ascii="Times New Roman"/>
          <w:b w:val="false"/>
          <w:i w:val="false"/>
          <w:color w:val="000000"/>
          <w:sz w:val="28"/>
        </w:rPr>
        <w:t>
      Жүріс бөліктерінің арасында бөлу жолағы бар, ол оның натурадағы еніне және жоспар масштабына байланысты бір немесе екі сызықпен, ал едәуір мөлшерде - оның сыртқы қоршауларын, бұта отырғызуларын, көгалдарды, гүлзарларды және т. б. бере отырып көрсетеді.</w:t>
      </w:r>
    </w:p>
    <w:bookmarkEnd w:id="2827"/>
    <w:bookmarkStart w:name="z16553" w:id="2828"/>
    <w:p>
      <w:pPr>
        <w:spacing w:after="0"/>
        <w:ind w:left="0"/>
        <w:jc w:val="both"/>
      </w:pPr>
      <w:r>
        <w:rPr>
          <w:rFonts w:ascii="Times New Roman"/>
          <w:b w:val="false"/>
          <w:i w:val="false"/>
          <w:color w:val="000000"/>
          <w:sz w:val="28"/>
        </w:rPr>
        <w:t>
      Бөлу жолағының ені 15 м және одан да көп болған кезде автомагистраль жетілдірілген жабыны бар қатар жүретін екі автожол түрінде бейнеленеді. Егер автомагистральдің жекелеген учаскелерінде бөлу жолағы болмаса, онда жолдың сипаттамасында оның бірыңғай жүру бөлігінің ені бір жиынтық цифрмен (мысалы, 7,5х2 орнына 15) беріледі және бұдан басқа трассаның бейнесі бойына автомагистральдың қосымша жазуы орналастырылады.</w:t>
      </w:r>
    </w:p>
    <w:bookmarkEnd w:id="2828"/>
    <w:bookmarkStart w:name="z16554" w:id="2829"/>
    <w:p>
      <w:pPr>
        <w:spacing w:after="0"/>
        <w:ind w:left="0"/>
        <w:jc w:val="both"/>
      </w:pPr>
      <w:r>
        <w:rPr>
          <w:rFonts w:ascii="Times New Roman"/>
          <w:b w:val="false"/>
          <w:i w:val="false"/>
          <w:color w:val="000000"/>
          <w:sz w:val="28"/>
        </w:rPr>
        <w:t>
      265 (187). Жетілдірілген төсемі бар автожолдар автомагистральға (259-тармақ) қарағанда, дәл сондай берік негізде аз енмен сипатталады; олардың төсемінің материалы күрделі (мысалы, асфальтбетон), сондай-ақ жеңілдетілген (битумоминералды қоспа, тұтқыр заттар сіңірілген қиыршық тас немесе қиыршық тас және т.б.) болуы мүмкін. Топографиялық жоспарлардағы осы жолдардың шартты белгісі көлік жолдары бір-бірінен едәуір қашықтықта болатын автомагистральдардың учаскелерін да көрсету қажет (264-тармақ).</w:t>
      </w:r>
    </w:p>
    <w:bookmarkEnd w:id="2829"/>
    <w:bookmarkStart w:name="z16555" w:id="2830"/>
    <w:p>
      <w:pPr>
        <w:spacing w:after="0"/>
        <w:ind w:left="0"/>
        <w:jc w:val="both"/>
      </w:pPr>
      <w:r>
        <w:rPr>
          <w:rFonts w:ascii="Times New Roman"/>
          <w:b w:val="false"/>
          <w:i w:val="false"/>
          <w:color w:val="000000"/>
          <w:sz w:val="28"/>
        </w:rPr>
        <w:t>
      Егер автожолдың көлемі (көлденең) және жетілдірілген жамылғысы бар автожолдар үшін қабылданған жамылғыға сәйкес келетін материалдар болса, бірақ ол тікелей топырақта салынған болса, онда оны жоспар бойынша қалыпты жамылғысы бар автожолдарды белгілеу арқылы береді (266-т.). Сонымен қатар, ені 7 немесе 7,5 м берік негіздегі жетілдірілген төсемі бар автожолдарды көрсету керек.</w:t>
      </w:r>
    </w:p>
    <w:bookmarkEnd w:id="2830"/>
    <w:bookmarkStart w:name="z16556" w:id="2831"/>
    <w:p>
      <w:pPr>
        <w:spacing w:after="0"/>
        <w:ind w:left="0"/>
        <w:jc w:val="both"/>
      </w:pPr>
      <w:r>
        <w:rPr>
          <w:rFonts w:ascii="Times New Roman"/>
          <w:b w:val="false"/>
          <w:i w:val="false"/>
          <w:color w:val="000000"/>
          <w:sz w:val="28"/>
        </w:rPr>
        <w:t>
      266 (188). Жабыны бар автожолдарға (кәдімгі тас жол) топографиялық түсірілімдер кезінде өтпелі үлгідегі жабыны бар жолдар жатады, атап айтқанда: тығыздалған қиыршық тас, құм тас немесе қож, беріктігі аз тас материалдардан (бірақ сіңдірілген) жасалған, бұлғыш пен бөлінген тастан жасалған көпір.</w:t>
      </w:r>
    </w:p>
    <w:bookmarkEnd w:id="2831"/>
    <w:bookmarkStart w:name="z16557" w:id="2832"/>
    <w:p>
      <w:pPr>
        <w:spacing w:after="0"/>
        <w:ind w:left="0"/>
        <w:jc w:val="both"/>
      </w:pPr>
      <w:r>
        <w:rPr>
          <w:rFonts w:ascii="Times New Roman"/>
          <w:b w:val="false"/>
          <w:i w:val="false"/>
          <w:color w:val="000000"/>
          <w:sz w:val="28"/>
        </w:rPr>
        <w:t>
      Осы жолдардың шартты белгісі жол жиектері мен жыралар ресімдеусіз цемент-бетон плиталарынан салынған өнеркәсіптік кәсіпорындарда, совхоздарда және колхоздарда қысқа жолдарды бейнелейді. Тиісінше жүру бөлігінің ені және мұндай жолдардың жалпы ені бірдей болады, бұл олардың сандық сипаттамасында масштабтары 1:5000 және 1:2000 жоспарларда көрініс табуы тиіс, мысалы, 4.2 (4.2) Ц.</w:t>
      </w:r>
    </w:p>
    <w:bookmarkEnd w:id="2832"/>
    <w:bookmarkStart w:name="z16558" w:id="2833"/>
    <w:p>
      <w:pPr>
        <w:spacing w:after="0"/>
        <w:ind w:left="0"/>
        <w:jc w:val="both"/>
      </w:pPr>
      <w:r>
        <w:rPr>
          <w:rFonts w:ascii="Times New Roman"/>
          <w:b w:val="false"/>
          <w:i w:val="false"/>
          <w:color w:val="000000"/>
          <w:sz w:val="28"/>
        </w:rPr>
        <w:t xml:space="preserve">
      267 (188). Орман аудандарында топографиялық түсірілімдер кезінде жамылғысы бар автожолдарға толық емес көлденең бейінді (яғни жол жиектері мен жыраларсыз), бірақ ені 3-3,5 м қатты жамылғысы бар ағаш таситын жолдарды есептеу керек. Қалта белгісінде оның ені бойынша нақты сипаттамасын береді, мысалы 3.0 (6.2) Бм түрінде және кең яғни кеңейту түсіндірме жазбасы жазылады. </w:t>
      </w:r>
    </w:p>
    <w:bookmarkEnd w:id="2833"/>
    <w:bookmarkStart w:name="z16559" w:id="2834"/>
    <w:p>
      <w:pPr>
        <w:spacing w:after="0"/>
        <w:ind w:left="0"/>
        <w:jc w:val="both"/>
      </w:pPr>
      <w:r>
        <w:rPr>
          <w:rFonts w:ascii="Times New Roman"/>
          <w:b w:val="false"/>
          <w:i w:val="false"/>
          <w:color w:val="000000"/>
          <w:sz w:val="28"/>
        </w:rPr>
        <w:t>
      Ағаш таситын және басқа да кейбір автожолдардың арасында тұтас қатты емес, бөлек екі доңғалақты (ағаш материалдарынан емес) жамылғысы бар. Бұл жолдар жоспарларда жабыны бар автожолдардың (шоссе) шартты белгісімен белгіленеді және 0.8х2 (3.2) Ц түріндегі сандық сипаттаманы және жолтабандық немесе жолтабандық жазуды көрсетеді.</w:t>
      </w:r>
    </w:p>
    <w:bookmarkEnd w:id="2834"/>
    <w:bookmarkStart w:name="z16560" w:id="2835"/>
    <w:p>
      <w:pPr>
        <w:spacing w:after="0"/>
        <w:ind w:left="0"/>
        <w:jc w:val="both"/>
      </w:pPr>
      <w:r>
        <w:rPr>
          <w:rFonts w:ascii="Times New Roman"/>
          <w:b w:val="false"/>
          <w:i w:val="false"/>
          <w:color w:val="000000"/>
          <w:sz w:val="28"/>
        </w:rPr>
        <w:t>
      Төсемі бар автожол белгісі жоспарда жетілдірілген төсемі бар, бірақ оның осы сыныбы үшін жеткіліксіз ені бар немесе берік негізі жоқ жолды беру қажет болған жағдайларда да қолданылады.</w:t>
      </w:r>
    </w:p>
    <w:bookmarkEnd w:id="2835"/>
    <w:bookmarkStart w:name="z16561" w:id="2836"/>
    <w:p>
      <w:pPr>
        <w:spacing w:after="0"/>
        <w:ind w:left="0"/>
        <w:jc w:val="both"/>
      </w:pPr>
      <w:r>
        <w:rPr>
          <w:rFonts w:ascii="Times New Roman"/>
          <w:b w:val="false"/>
          <w:i w:val="false"/>
          <w:color w:val="000000"/>
          <w:sz w:val="28"/>
        </w:rPr>
        <w:t>
      268 (189). Қатты жабыны бар көшелердің жүру бөліктері борттық тастың болуына немесе болмауына байланысты топографиялық түсірілім кезінде бірінші жағдайда - олардың шекараларының тұтас сызығымен, екінші жағдайда - штрихпен көрсетіледі. Жоспарда борт тасында (егер ол бар болса) және оның жанында биіктіктің белгілері келтірілуі тиіс, бұл ретте сандар (бөлшек түрінде) оңтүстік жақтауға немесе осы көшенің осіне параллель орналастырылады.</w:t>
      </w:r>
    </w:p>
    <w:bookmarkEnd w:id="2836"/>
    <w:bookmarkStart w:name="z16562" w:id="2837"/>
    <w:p>
      <w:pPr>
        <w:spacing w:after="0"/>
        <w:ind w:left="0"/>
        <w:jc w:val="both"/>
      </w:pPr>
      <w:r>
        <w:rPr>
          <w:rFonts w:ascii="Times New Roman"/>
          <w:b w:val="false"/>
          <w:i w:val="false"/>
          <w:color w:val="000000"/>
          <w:sz w:val="28"/>
        </w:rPr>
        <w:t>
      269 (189). Көшелер бойындағы тротуарлар мен саябақтардағы, зираттардағы және т.б. жаяу жүргіншілер жолдары олардың еніне байланысты масштабта немесе масштабтан тыс белгімен белгіленеді. Соңғысын 1:5000 масштабтағы жоспарларда қолдану нақты жағдайда тротуардың (немесе жолдың) ені 5 м - ден кем, масштабы 1:2000 - 2 м-ден кем болғанда көзделеді. Осы масштабтан тыс белгі жоспардағы жалпы ені, әдетте, 1 мм екі параллель сызықпен (жабын сипатына қарай тұтас немесе штрихты) 1:5000 масштабта түсіру кезінде ерекшелік ретінде осы цензды 0,5 мм - ге дейін азайтуға жол беріледі.</w:t>
      </w:r>
    </w:p>
    <w:bookmarkEnd w:id="2837"/>
    <w:bookmarkStart w:name="z16563" w:id="2838"/>
    <w:p>
      <w:pPr>
        <w:spacing w:after="0"/>
        <w:ind w:left="0"/>
        <w:jc w:val="both"/>
      </w:pPr>
      <w:r>
        <w:rPr>
          <w:rFonts w:ascii="Times New Roman"/>
          <w:b w:val="false"/>
          <w:i w:val="false"/>
          <w:color w:val="000000"/>
          <w:sz w:val="28"/>
        </w:rPr>
        <w:t>
      Жүріс бөлігіне тікелей жанасатын масштабы 1:5000 тротуарлар белгіленген кезде оларды өзара бөлу талап етілмейді. Масштабты 1:5000 және 1:2000 жоспарларда тротуарлардың төменгі қоршауларын көрсетпейді.</w:t>
      </w:r>
    </w:p>
    <w:bookmarkEnd w:id="2838"/>
    <w:bookmarkStart w:name="z16564" w:id="2839"/>
    <w:p>
      <w:pPr>
        <w:spacing w:after="0"/>
        <w:ind w:left="0"/>
        <w:jc w:val="both"/>
      </w:pPr>
      <w:r>
        <w:rPr>
          <w:rFonts w:ascii="Times New Roman"/>
          <w:b w:val="false"/>
          <w:i w:val="false"/>
          <w:color w:val="000000"/>
          <w:sz w:val="28"/>
        </w:rPr>
        <w:t>
      270 (189). Қатты жабыны бар көшелер (өтпе жолдар, тротуарлар, ғимараттардың отмосткалары) техникалық жобада қарастырылған жағдайларда ақшыл-қызғылт бояумен боялады немесе қоңыр бояудан нүктелі тормен беріледі.</w:t>
      </w:r>
    </w:p>
    <w:bookmarkEnd w:id="2839"/>
    <w:bookmarkStart w:name="z16565" w:id="2840"/>
    <w:p>
      <w:pPr>
        <w:spacing w:after="0"/>
        <w:ind w:left="0"/>
        <w:jc w:val="both"/>
      </w:pPr>
      <w:r>
        <w:rPr>
          <w:rFonts w:ascii="Times New Roman"/>
          <w:b w:val="false"/>
          <w:i w:val="false"/>
          <w:color w:val="000000"/>
          <w:sz w:val="28"/>
        </w:rPr>
        <w:t>
      Бытыраңқы үлгідегі елді мекендердегі көшелер тиісті класты автожол ретінде топографиялық жоспарларда бейнеленеді.</w:t>
      </w:r>
    </w:p>
    <w:bookmarkEnd w:id="2840"/>
    <w:bookmarkStart w:name="z16566" w:id="2841"/>
    <w:p>
      <w:pPr>
        <w:spacing w:after="0"/>
        <w:ind w:left="0"/>
        <w:jc w:val="both"/>
      </w:pPr>
      <w:r>
        <w:rPr>
          <w:rFonts w:ascii="Times New Roman"/>
          <w:b w:val="false"/>
          <w:i w:val="false"/>
          <w:color w:val="000000"/>
          <w:sz w:val="28"/>
        </w:rPr>
        <w:t>
      271 (190). Жол жүрмейтін көшелердің жоспарларында беру үшін олардың ерекше тіктігі, сатылық, біліктермен және т.б. үйіп қою салдарынан бір жыл бойы көлік қозғалысы үшін қол жетімсіз болатын кесіндіде орналастырылатын жеке шартты белгі орнатылған. Белгінің шеткі штрихтары көшенің өту сызығының шекарасымен дәл, ал қалғандары - олардың арасында біркелкі, 2 мм-ден кейін жағылады.</w:t>
      </w:r>
    </w:p>
    <w:bookmarkEnd w:id="2841"/>
    <w:bookmarkStart w:name="z16567" w:id="2842"/>
    <w:p>
      <w:pPr>
        <w:spacing w:after="0"/>
        <w:ind w:left="0"/>
        <w:jc w:val="both"/>
      </w:pPr>
      <w:r>
        <w:rPr>
          <w:rFonts w:ascii="Times New Roman"/>
          <w:b w:val="false"/>
          <w:i w:val="false"/>
          <w:color w:val="000000"/>
          <w:sz w:val="28"/>
        </w:rPr>
        <w:t>
      Егер осы бөлікте жоспар масштабында көрінетін біліктер болса, онда олардың ең көбі өз орындарында (N 346 белгі) белгіленеді, бұл ретте көшенің өтпейтін бөлігін шартты белгінің штрихтарын ажырата отырып жүргізіледі.</w:t>
      </w:r>
    </w:p>
    <w:bookmarkEnd w:id="2842"/>
    <w:bookmarkStart w:name="z16568" w:id="2843"/>
    <w:p>
      <w:pPr>
        <w:spacing w:after="0"/>
        <w:ind w:left="0"/>
        <w:jc w:val="both"/>
      </w:pPr>
      <w:r>
        <w:rPr>
          <w:rFonts w:ascii="Times New Roman"/>
          <w:b w:val="false"/>
          <w:i w:val="false"/>
          <w:color w:val="000000"/>
          <w:sz w:val="28"/>
        </w:rPr>
        <w:t>
      272 (191). Топографиялық жоспарларда жабыны жоқ автожолдардың шартты белгісімен автомобиль көлігіне арналған профильденген және тұрақты түзетілетін (бірақ берік негізі және жабыны жоқ) жолдар көрсетіледі. Егер мұндай жолдардың топырағы қиыршықтас, құм тас немесе қож қоспаларымен жақсартылса, онда тиісті учаскелерді жоспарда нүктелік пунктирмен (жол осіне перпендикуляр) бөліп алады және әріптік индекстермен сипаттайды (262-тармақ). Басқа материалдар (мысалы, құм немесе ұлутас) қосылған, сондай-ақ тұтқыр заттар сіңірілген учаскелер топографиялық жоспарларда көрсетілмейді.</w:t>
      </w:r>
    </w:p>
    <w:bookmarkEnd w:id="2843"/>
    <w:bookmarkStart w:name="z16569" w:id="2844"/>
    <w:p>
      <w:pPr>
        <w:spacing w:after="0"/>
        <w:ind w:left="0"/>
        <w:jc w:val="both"/>
      </w:pPr>
      <w:r>
        <w:rPr>
          <w:rFonts w:ascii="Times New Roman"/>
          <w:b w:val="false"/>
          <w:i w:val="false"/>
          <w:color w:val="000000"/>
          <w:sz w:val="28"/>
        </w:rPr>
        <w:t>
      Жабыны жоқ жолдың жүру бөлігінің ені шамамен 15 см соң, бірінші кезекте профильденген төсемнің қоспалары бар жерлерде жазылады.</w:t>
      </w:r>
    </w:p>
    <w:bookmarkEnd w:id="2844"/>
    <w:bookmarkStart w:name="z16570" w:id="2845"/>
    <w:p>
      <w:pPr>
        <w:spacing w:after="0"/>
        <w:ind w:left="0"/>
        <w:jc w:val="both"/>
      </w:pPr>
      <w:r>
        <w:rPr>
          <w:rFonts w:ascii="Times New Roman"/>
          <w:b w:val="false"/>
          <w:i w:val="false"/>
          <w:color w:val="000000"/>
          <w:sz w:val="28"/>
        </w:rPr>
        <w:t>
      273 (191). Автожолдарды жабусыз белгілеу кезінде шартты белгінің қалың сызығын оның шығыс және оңтүстік жағынан орналастырады. Егер жолдың жергілікті жердегі бағыты өзгерсе, онда сызық түсінің берілген тәртібі жақын орналасқан жерге немесе басқа автожолмен қиылысқанға дейін сақталуы тиіс. Сондай-ақ аралас жоспарлардың шеңбері бойынша осы жолдардың бейнесін келісу талап етіледі.</w:t>
      </w:r>
    </w:p>
    <w:bookmarkEnd w:id="2845"/>
    <w:bookmarkStart w:name="z16571" w:id="2846"/>
    <w:p>
      <w:pPr>
        <w:spacing w:after="0"/>
        <w:ind w:left="0"/>
        <w:jc w:val="both"/>
      </w:pPr>
      <w:r>
        <w:rPr>
          <w:rFonts w:ascii="Times New Roman"/>
          <w:b w:val="false"/>
          <w:i w:val="false"/>
          <w:color w:val="000000"/>
          <w:sz w:val="28"/>
        </w:rPr>
        <w:t>
      274 (192). Ағаш жабыны бар автожолдарға (көлденең бөренеден немесе шпалдан жасалған негіздің үстіне) тұтас тақтай немесе бөренелі төсемі бар, сондай-ақ жолтабан түріндегі (жатық жолдар) бөлек төсеме жатады. Оларды межелеу үшін жоспардағы соңғы жағдайда трассаның бойымен арқалық немесе арқ түсіндірме жазба беріледі.</w:t>
      </w:r>
    </w:p>
    <w:bookmarkEnd w:id="2846"/>
    <w:bookmarkStart w:name="z16572" w:id="2847"/>
    <w:p>
      <w:pPr>
        <w:spacing w:after="0"/>
        <w:ind w:left="0"/>
        <w:jc w:val="both"/>
      </w:pPr>
      <w:r>
        <w:rPr>
          <w:rFonts w:ascii="Times New Roman"/>
          <w:b w:val="false"/>
          <w:i w:val="false"/>
          <w:color w:val="000000"/>
          <w:sz w:val="28"/>
        </w:rPr>
        <w:t>
      Егер осы жолдар едәуір аумақтағы жалғыз жол болып табылса, онда төсемі бар автожолдар үшін көзделген нұсқаларға сәйкес төсемнің құрылысына байланысты ресімдей отырып, жоспарда олардың енін көрсету қажет (266, 267-тт).</w:t>
      </w:r>
    </w:p>
    <w:bookmarkEnd w:id="2847"/>
    <w:bookmarkStart w:name="z16573" w:id="2848"/>
    <w:p>
      <w:pPr>
        <w:spacing w:after="0"/>
        <w:ind w:left="0"/>
        <w:jc w:val="both"/>
      </w:pPr>
      <w:r>
        <w:rPr>
          <w:rFonts w:ascii="Times New Roman"/>
          <w:b w:val="false"/>
          <w:i w:val="false"/>
          <w:color w:val="000000"/>
          <w:sz w:val="28"/>
        </w:rPr>
        <w:t>
      Ағаш жабыны бар автожолдардың шартты белгісі сондай-ақ құм қабатына салынған ағаш дойбыдан немесе пластинадан жасалған бүйір көпірлі болып бөлінеді.</w:t>
      </w:r>
    </w:p>
    <w:bookmarkEnd w:id="2848"/>
    <w:bookmarkStart w:name="z16574" w:id="2849"/>
    <w:p>
      <w:pPr>
        <w:spacing w:after="0"/>
        <w:ind w:left="0"/>
        <w:jc w:val="both"/>
      </w:pPr>
      <w:r>
        <w:rPr>
          <w:rFonts w:ascii="Times New Roman"/>
          <w:b w:val="false"/>
          <w:i w:val="false"/>
          <w:color w:val="000000"/>
          <w:sz w:val="28"/>
        </w:rPr>
        <w:t>
      275 (193). Бекітілмеген жер негізі және қандай да бір жабыны жоқ және тұрақты емес жөнделетін жолдар қара жол деп есептеледі. Топографиялық түсіру кезінде қара жолдарды олардың шартты белгілері бойынша ауылдық, далалық және орман деп бөлу көзделген.</w:t>
      </w:r>
    </w:p>
    <w:bookmarkEnd w:id="2849"/>
    <w:bookmarkStart w:name="z16575" w:id="2850"/>
    <w:p>
      <w:pPr>
        <w:spacing w:after="0"/>
        <w:ind w:left="0"/>
        <w:jc w:val="both"/>
      </w:pPr>
      <w:r>
        <w:rPr>
          <w:rFonts w:ascii="Times New Roman"/>
          <w:b w:val="false"/>
          <w:i w:val="false"/>
          <w:color w:val="000000"/>
          <w:sz w:val="28"/>
        </w:rPr>
        <w:t>
      Осы жолдардың барлығы жоспарларда екі параллельді, сызба бойынша әр түрлі (атап айтқанда тұтас және штрихты) сызықтармен берілгендіктен, оларды қолданған кезде жабусыз автожолдарды бейнелеу кезінде қабылданған реңдің сол ережесін басшылыққа алу керек (273 т.).</w:t>
      </w:r>
    </w:p>
    <w:bookmarkEnd w:id="2850"/>
    <w:bookmarkStart w:name="z16576" w:id="2851"/>
    <w:p>
      <w:pPr>
        <w:spacing w:after="0"/>
        <w:ind w:left="0"/>
        <w:jc w:val="both"/>
      </w:pPr>
      <w:r>
        <w:rPr>
          <w:rFonts w:ascii="Times New Roman"/>
          <w:b w:val="false"/>
          <w:i w:val="false"/>
          <w:color w:val="000000"/>
          <w:sz w:val="28"/>
        </w:rPr>
        <w:t>
      Қара жолдардың ерекше тобын су объектілеріне орайластырылған және топографиялық түсіру кезінде нүктелі пунктирмен көрсетілетін жолдар құрайды.</w:t>
      </w:r>
    </w:p>
    <w:bookmarkEnd w:id="2851"/>
    <w:bookmarkStart w:name="z16577" w:id="2852"/>
    <w:p>
      <w:pPr>
        <w:spacing w:after="0"/>
        <w:ind w:left="0"/>
        <w:jc w:val="both"/>
      </w:pPr>
      <w:r>
        <w:rPr>
          <w:rFonts w:ascii="Times New Roman"/>
          <w:b w:val="false"/>
          <w:i w:val="false"/>
          <w:color w:val="000000"/>
          <w:sz w:val="28"/>
        </w:rPr>
        <w:t>
      276 (193). Қара жолдардың, сондай-ақ соқпақтардың белгілері, олардың өзара қиылысатын жерлерінде және автомобиль жолдары мен жоспар жақтауларына жақындағанда штрихтік сызықтардың интервалдары емес, бір-бірімен қиылысу немесе майысу есебімен салынады. Бұл ретте тиісті шартты белгілер буындарының ұзындығын біршама өзгертуге жол беріледі.</w:t>
      </w:r>
    </w:p>
    <w:bookmarkEnd w:id="2852"/>
    <w:bookmarkStart w:name="z16578" w:id="2853"/>
    <w:p>
      <w:pPr>
        <w:spacing w:after="0"/>
        <w:ind w:left="0"/>
        <w:jc w:val="both"/>
      </w:pPr>
      <w:r>
        <w:rPr>
          <w:rFonts w:ascii="Times New Roman"/>
          <w:b w:val="false"/>
          <w:i w:val="false"/>
          <w:color w:val="000000"/>
          <w:sz w:val="28"/>
        </w:rPr>
        <w:t>
      277 (193). Ауыл жолдары ұсақ елді мекендерді өзара қосу, олардың неғұрлым ірі қоныстармен, темір жол станцияларымен, кемежайлармен және жабыны бар автожолдармен байланыстыру үшін қызмет етеді. Әдетте ауыл жолдарын жү көліктері таптап тастаған. Егер қандай да бір жерде олар жол жүруі мүмкін жалғыз жолдар болып табылса (мысалы, батпақтар, орман және т.б. арқылы), онда ауыл жолдары деректерінің бейнесі олардың енінің сипаттамасымен сүйемелденеді (метрдің ондық үлесіне дейін).</w:t>
      </w:r>
    </w:p>
    <w:bookmarkEnd w:id="2853"/>
    <w:bookmarkStart w:name="z16579" w:id="2854"/>
    <w:p>
      <w:pPr>
        <w:spacing w:after="0"/>
        <w:ind w:left="0"/>
        <w:jc w:val="both"/>
      </w:pPr>
      <w:r>
        <w:rPr>
          <w:rFonts w:ascii="Times New Roman"/>
          <w:b w:val="false"/>
          <w:i w:val="false"/>
          <w:color w:val="000000"/>
          <w:sz w:val="28"/>
        </w:rPr>
        <w:t>
      Масштабтары 1:500 және 1:1000 жоспарларда қара жолды орман және дала жолдарынан бөлу қажет болған жағдайда ауылдық немесе ауыл түсіндірме жазбаны қолдану көзделеді.</w:t>
      </w:r>
    </w:p>
    <w:bookmarkEnd w:id="2854"/>
    <w:bookmarkStart w:name="z16580" w:id="2855"/>
    <w:p>
      <w:pPr>
        <w:spacing w:after="0"/>
        <w:ind w:left="0"/>
        <w:jc w:val="both"/>
      </w:pPr>
      <w:r>
        <w:rPr>
          <w:rFonts w:ascii="Times New Roman"/>
          <w:b w:val="false"/>
          <w:i w:val="false"/>
          <w:color w:val="000000"/>
          <w:sz w:val="28"/>
        </w:rPr>
        <w:t>
      278 (193). Далалық және орман жолдарына жүк көлігі маусымдық, негізінен далалық ауыл шаруашылығы жұмыстары мен ағаш дайындау кезінде пайдаланылатын қара жолдар жатады. Көлік қозғалысы тек шынжыр табанды жүрісте ғана мүмкін болатын аса игерілмеген аудандардағы жолдар трасса бейнесі бойындағы трактор жазумен үйлескен далалық және орман жолдарының шартты белгісімен көрсетіледі.</w:t>
      </w:r>
    </w:p>
    <w:bookmarkEnd w:id="2855"/>
    <w:bookmarkStart w:name="z16581" w:id="2856"/>
    <w:p>
      <w:pPr>
        <w:spacing w:after="0"/>
        <w:ind w:left="0"/>
        <w:jc w:val="both"/>
      </w:pPr>
      <w:r>
        <w:rPr>
          <w:rFonts w:ascii="Times New Roman"/>
          <w:b w:val="false"/>
          <w:i w:val="false"/>
          <w:color w:val="000000"/>
          <w:sz w:val="28"/>
        </w:rPr>
        <w:t>
      Жоспарларда далалық және орман жолдары белгісімен кейбір қосалқы, нашар қалыптасқан ауыл жолдарын (мысалы, көршілес елді мекендерді байланыстыратын осы сыныптағы бірнеше жолдардан неғұрлым ұзын және неғұрлым ыңғайлы) белгілеу ұсынылады.</w:t>
      </w:r>
    </w:p>
    <w:bookmarkEnd w:id="2856"/>
    <w:bookmarkStart w:name="z16582" w:id="2857"/>
    <w:p>
      <w:pPr>
        <w:spacing w:after="0"/>
        <w:ind w:left="0"/>
        <w:jc w:val="both"/>
      </w:pPr>
      <w:r>
        <w:rPr>
          <w:rFonts w:ascii="Times New Roman"/>
          <w:b w:val="false"/>
          <w:i w:val="false"/>
          <w:color w:val="000000"/>
          <w:sz w:val="28"/>
        </w:rPr>
        <w:t>
      279 (193). Шалғай солтүстік аудандарда топографиялық түсірілім кезінде, атап айтқанда, пайдалы қазбалар кен орындарын игеру алаңында 1:5000 масштабтағы жоспарларды жасау үшін арба жолдарды (арба жол - қыста да, жазда да шөп бойынша жүру үшін жеңіл жегілген шаналар) бөлуге жатады. Егер олар тұрақты сипатқа ие болса және табиғи түрде олардың жолтабаны анық байқалса, онда бұл жолдарды арба жол немесе жергілікті терминмен (мысалы, ворга) жазумен далалық және орман жолдарының шартты белгісімен бейнелеу керек. Қарттық жолдардан кем байқалатын жолдар сияқты жоспарларда көрсетеді. (N 195 белгі).</w:t>
      </w:r>
    </w:p>
    <w:bookmarkEnd w:id="2857"/>
    <w:bookmarkStart w:name="z16583" w:id="2858"/>
    <w:p>
      <w:pPr>
        <w:spacing w:after="0"/>
        <w:ind w:left="0"/>
        <w:jc w:val="both"/>
      </w:pPr>
      <w:r>
        <w:rPr>
          <w:rFonts w:ascii="Times New Roman"/>
          <w:b w:val="false"/>
          <w:i w:val="false"/>
          <w:color w:val="000000"/>
          <w:sz w:val="28"/>
        </w:rPr>
        <w:t>
      280 (193). Су объектілеріне орайластырылған жер асты жолдарының учаскелеріне теңізді төгу және су қоймаларының жұмыс істеуі кезінде өтетін жолдар, сондай-ақ таяз өзеннің немесе бұлақтың арнасымен жүретін жолдар жатады.</w:t>
      </w:r>
    </w:p>
    <w:bookmarkEnd w:id="2858"/>
    <w:bookmarkStart w:name="z16584" w:id="2859"/>
    <w:p>
      <w:pPr>
        <w:spacing w:after="0"/>
        <w:ind w:left="0"/>
        <w:jc w:val="both"/>
      </w:pPr>
      <w:r>
        <w:rPr>
          <w:rFonts w:ascii="Times New Roman"/>
          <w:b w:val="false"/>
          <w:i w:val="false"/>
          <w:color w:val="000000"/>
          <w:sz w:val="28"/>
        </w:rPr>
        <w:t>
      Теңізді құйған немесе су қоймалары жұмыс істеген кезде ғана өтетін жол учаскелерінің шартты белгісі топографиялық жоспарларға шельфті кептіру жолағының немесе су қоймасының жалаңаш жатқан (көбіне бірнеше айға) жағалау жолағының бейнесі бойынша жазылады. Осы белгіге қосымша жол жүру шарттарын сипаттайтын жазба беріледі; мұндай жазбаның мысалдары 315-тармақта келтірілген.</w:t>
      </w:r>
    </w:p>
    <w:bookmarkEnd w:id="2859"/>
    <w:bookmarkStart w:name="z16585" w:id="2860"/>
    <w:p>
      <w:pPr>
        <w:spacing w:after="0"/>
        <w:ind w:left="0"/>
        <w:jc w:val="both"/>
      </w:pPr>
      <w:r>
        <w:rPr>
          <w:rFonts w:ascii="Times New Roman"/>
          <w:b w:val="false"/>
          <w:i w:val="false"/>
          <w:color w:val="000000"/>
          <w:sz w:val="28"/>
        </w:rPr>
        <w:t>
      Егер жоспарларда тау-кен ағыны арнасымен өтетін қара жолдың масштабты 1:5000 және 1:2000 учаскелерін беру кезінде шартты белгінің пунктирін арна бейнесінің кіші еніне байланысты қиындататын болса, онда бұл пунктерді ағынның екі жағалауымен кезекпен жекелеген буындармен (әрқайсысында үш нүктеден) беруге рұқсат етіледі.</w:t>
      </w:r>
    </w:p>
    <w:bookmarkEnd w:id="2860"/>
    <w:bookmarkStart w:name="z16586" w:id="2861"/>
    <w:p>
      <w:pPr>
        <w:spacing w:after="0"/>
        <w:ind w:left="0"/>
        <w:jc w:val="both"/>
      </w:pPr>
      <w:r>
        <w:rPr>
          <w:rFonts w:ascii="Times New Roman"/>
          <w:b w:val="false"/>
          <w:i w:val="false"/>
          <w:color w:val="000000"/>
          <w:sz w:val="28"/>
        </w:rPr>
        <w:t>
      281 (194). Су қоймалары мен су ағындары бойынша мұз қатқаннан кейін және қыста қатып қалған батпақтар бойынша салынған жолдар топографиялық жоспарларда қысқы жолдар - қыстақтар мен автоқыстақтар белгісімен көрсетіледі. Олардың шартты белгісі жолдың барлық ұзына бойына емес, буындармен (10-15 см аралықтары бар 8-10 штрихтан), жолдың жағадан мұзға түсетін жерінде және трассаның күрт бұрылыстарында басылады. Бұл ретте бұрылыстар белгі аралықтарымен емес, штрихтармен бекітіледі.</w:t>
      </w:r>
    </w:p>
    <w:bookmarkEnd w:id="2861"/>
    <w:bookmarkStart w:name="z16587" w:id="2862"/>
    <w:p>
      <w:pPr>
        <w:spacing w:after="0"/>
        <w:ind w:left="0"/>
        <w:jc w:val="both"/>
      </w:pPr>
      <w:r>
        <w:rPr>
          <w:rFonts w:ascii="Times New Roman"/>
          <w:b w:val="false"/>
          <w:i w:val="false"/>
          <w:color w:val="000000"/>
          <w:sz w:val="28"/>
        </w:rPr>
        <w:t>
      282 (195). Жүк артатын және жаяу жүретін соқпақтар топографиялық жоспарларға бірдей (масштабтардың топтары бойынша) жазылады, бірақ жүк артатын жолдар үшін түсіндірме жазба көзделген.</w:t>
      </w:r>
    </w:p>
    <w:bookmarkEnd w:id="2862"/>
    <w:bookmarkStart w:name="z16588" w:id="2863"/>
    <w:p>
      <w:pPr>
        <w:spacing w:after="0"/>
        <w:ind w:left="0"/>
        <w:jc w:val="both"/>
      </w:pPr>
      <w:r>
        <w:rPr>
          <w:rFonts w:ascii="Times New Roman"/>
          <w:b w:val="false"/>
          <w:i w:val="false"/>
          <w:color w:val="000000"/>
          <w:sz w:val="28"/>
        </w:rPr>
        <w:t>
      Әдетте, жүк соқпақтары жүк көлігі үшін жарамсыз. Алайда олардың кейбіреулері бойынша шөлді аудандарда (атап айтқанда керуен жолдары бойынша) көлік қозғалысы анық мәліметтер болған жағдайда жол бойындағы тиісті жазбамен жоспарда көрсетілуі тиіс: мысалы, автомашиналарда жүру мүмкін. Тундралық аудандардағы соқпақтардың бір бөлігі жүктерді жүкпен ғана емес, арба жолды қолдана отырып тасымалдау үшін пайдаланылады. Мұндай соқпақтарды беру 279-тармақта регламенттелген.</w:t>
      </w:r>
    </w:p>
    <w:bookmarkEnd w:id="2863"/>
    <w:bookmarkStart w:name="z16589" w:id="2864"/>
    <w:p>
      <w:pPr>
        <w:spacing w:after="0"/>
        <w:ind w:left="0"/>
        <w:jc w:val="both"/>
      </w:pPr>
      <w:r>
        <w:rPr>
          <w:rFonts w:ascii="Times New Roman"/>
          <w:b w:val="false"/>
          <w:i w:val="false"/>
          <w:color w:val="000000"/>
          <w:sz w:val="28"/>
        </w:rPr>
        <w:t>
      Топографиялық түсірілім кезінде масштабы 1:2000 және 1:5000 жаяу жүргіншілер жолдары іріктеумен белгіленеді, бұл ретте бірінші кезекте осы ауданда жалғыз қатынас жолдары болып табылатын соқпақтар (жеке тұрған құрылыстарды батпақты, жотаны, өзен алқабын кесіп өтетін автожолмен байланыстыратын) салу керек.</w:t>
      </w:r>
    </w:p>
    <w:bookmarkEnd w:id="2864"/>
    <w:bookmarkStart w:name="z16590" w:id="2865"/>
    <w:p>
      <w:pPr>
        <w:spacing w:after="0"/>
        <w:ind w:left="0"/>
        <w:jc w:val="both"/>
      </w:pPr>
      <w:r>
        <w:rPr>
          <w:rFonts w:ascii="Times New Roman"/>
          <w:b w:val="false"/>
          <w:i w:val="false"/>
          <w:color w:val="000000"/>
          <w:sz w:val="28"/>
        </w:rPr>
        <w:t>
      283 (195). Жасанды карниздердегі таулы соқпақтардың масштабы 1:5000 және 1:2000 учаскелері ерекше масштабтан тыс белгімен көрсетіледі. Егер бұл карниздердің табиғи ұзындығы 20 м және одан да көп болса, 1:5000 масштабта түсірілгенде және ұзындығы 10 м және одан да көп болса, онда оларды карниздің басында және соңында орналастырылатын екі тиісті белгімен береді. Олардың арасында қалыңдығы 0,3 мм тұтас сызық жүргізіледі.</w:t>
      </w:r>
    </w:p>
    <w:bookmarkEnd w:id="2865"/>
    <w:bookmarkStart w:name="z16591" w:id="2866"/>
    <w:p>
      <w:pPr>
        <w:spacing w:after="0"/>
        <w:ind w:left="0"/>
        <w:jc w:val="both"/>
      </w:pPr>
      <w:r>
        <w:rPr>
          <w:rFonts w:ascii="Times New Roman"/>
          <w:b w:val="false"/>
          <w:i w:val="false"/>
          <w:color w:val="000000"/>
          <w:sz w:val="28"/>
        </w:rPr>
        <w:t>
      Масштабтары 1:1000 және 1:500 жоспарларда карниздегі соқпақтардың учаскелері жеке белгіні қолданбай бейнеленеді, атап айтқанда - кәдімгі соқпақтар сияқты, бірақ түсіндірме жазбамен үйлесімде карниз немесе жергілікті терминмен (мысалы, Орта Азия тауларында - овринг) беріледі.</w:t>
      </w:r>
    </w:p>
    <w:bookmarkEnd w:id="2866"/>
    <w:bookmarkStart w:name="z16592" w:id="2867"/>
    <w:p>
      <w:pPr>
        <w:spacing w:after="0"/>
        <w:ind w:left="0"/>
        <w:jc w:val="both"/>
      </w:pPr>
      <w:r>
        <w:rPr>
          <w:rFonts w:ascii="Times New Roman"/>
          <w:b w:val="false"/>
          <w:i w:val="false"/>
          <w:color w:val="000000"/>
          <w:sz w:val="28"/>
        </w:rPr>
        <w:t>
      284 (196). Топографиялық жоспарларда мал айдамалары қоршаулары бар немесе қоршаусыз табиғи күйінде белгіленеді. Бірінші жағдайда қоршаулар N 476, 477 белгілердің нұсқаларына сәйкес көрсетіледі; екінші жағдайда - жануарлар таптаған жолақтың шетіне жауап беретін үздіксіз нүктелі пунктир.</w:t>
      </w:r>
    </w:p>
    <w:bookmarkEnd w:id="2867"/>
    <w:bookmarkStart w:name="z16593" w:id="2868"/>
    <w:p>
      <w:pPr>
        <w:spacing w:after="0"/>
        <w:ind w:left="0"/>
        <w:jc w:val="both"/>
      </w:pPr>
      <w:r>
        <w:rPr>
          <w:rFonts w:ascii="Times New Roman"/>
          <w:b w:val="false"/>
          <w:i w:val="false"/>
          <w:color w:val="000000"/>
          <w:sz w:val="28"/>
        </w:rPr>
        <w:t>
      Ені бойынша масштабта көрінбейтін (көбінесе 1:5000-да) мал айдарының бейнесі оның метрдің оныншы бөлігіне дейінгі сипаттамасымен сүйемелденеді. Болуы скотопрогоне қатты жабынды тіркейді жоспарында буквенными индекстерімен (п. 262), орналастырылатын қатар, айдауға деген жазуы бар, ортасында оның жолақтар.</w:t>
      </w:r>
    </w:p>
    <w:bookmarkEnd w:id="2868"/>
    <w:bookmarkStart w:name="z16594" w:id="2869"/>
    <w:p>
      <w:pPr>
        <w:spacing w:after="0"/>
        <w:ind w:left="0"/>
        <w:jc w:val="both"/>
      </w:pPr>
      <w:r>
        <w:rPr>
          <w:rFonts w:ascii="Times New Roman"/>
          <w:b w:val="false"/>
          <w:i w:val="false"/>
          <w:color w:val="000000"/>
          <w:sz w:val="28"/>
        </w:rPr>
        <w:t xml:space="preserve">
      Ені бойынша масштабта көрінбейтін (көбінесе 1:5000-да) мал айдау жолының бейнесі оның метрдің оныншы бөлігіне дейінгі сипаттамасымен сүйемелденеді. Мал аудау жолында қатты жабынның болуын жоспарда қаріптік индекстермен тіркейді (262-т), олар жолақтың отрасына прогон деген жазумен қатар орналастырылатын болады. </w:t>
      </w:r>
    </w:p>
    <w:bookmarkEnd w:id="2869"/>
    <w:bookmarkStart w:name="z16595" w:id="2870"/>
    <w:p>
      <w:pPr>
        <w:spacing w:after="0"/>
        <w:ind w:left="0"/>
        <w:jc w:val="both"/>
      </w:pPr>
      <w:r>
        <w:rPr>
          <w:rFonts w:ascii="Times New Roman"/>
          <w:b w:val="false"/>
          <w:i w:val="false"/>
          <w:color w:val="000000"/>
          <w:sz w:val="28"/>
        </w:rPr>
        <w:t>
      285 (197). Салынып жатқан барлық автомобиль жолдары жоспарларда оларға сәйкес шартты белгілермен, бірақ трассаның әрбір 8 мм бейнесі сайын 1 мм қашықтықпен көрсетеді.</w:t>
      </w:r>
    </w:p>
    <w:bookmarkEnd w:id="2870"/>
    <w:bookmarkStart w:name="z16596" w:id="2871"/>
    <w:p>
      <w:pPr>
        <w:spacing w:after="0"/>
        <w:ind w:left="0"/>
        <w:jc w:val="both"/>
      </w:pPr>
      <w:r>
        <w:rPr>
          <w:rFonts w:ascii="Times New Roman"/>
          <w:b w:val="false"/>
          <w:i w:val="false"/>
          <w:color w:val="000000"/>
          <w:sz w:val="28"/>
        </w:rPr>
        <w:t>
      Әр түрлі құрылымдағы салынып жатқан жол көпірлері мен жол өтпелерін топографиялық түсірілім кезінде қолданыстағы құрыл қосымша жазумен беріледі.</w:t>
      </w:r>
    </w:p>
    <w:bookmarkEnd w:id="2871"/>
    <w:bookmarkStart w:name="z16597" w:id="2872"/>
    <w:p>
      <w:pPr>
        <w:spacing w:after="0"/>
        <w:ind w:left="0"/>
        <w:jc w:val="both"/>
      </w:pPr>
      <w:r>
        <w:rPr>
          <w:rFonts w:ascii="Times New Roman"/>
          <w:b w:val="false"/>
          <w:i w:val="false"/>
          <w:color w:val="000000"/>
          <w:sz w:val="28"/>
        </w:rPr>
        <w:t>
      Егер жолдың осы учаскесі бейнеленген кезде үйінді жиегінің белгісі жолдың (оның жүріс бөлігінің) өзінің белгісімен сәйкес келетін болса, онда үйінді белгілейтін штрихтерді, олар салынып жатқан жолдың үзік сызығының буындарына ғана, бірақ оның интервалына емес, келетін етіп орналастыру керек. Мұндай тәсіл қысқа үймедегі салынып жатқан жолдарды штрихты пунктирді қолдану арқылы берілетін қолданыстағылардан ажыратуға мүмкіндік береді (289-тармақ). Ойықтардағы салынып жатқан жолдарды көрсетуге мұның бәрі жатпайды, өйткені олардың жиектері жол трассасынан жеткілікті қашықтықта жоспарда жобаланады.</w:t>
      </w:r>
    </w:p>
    <w:bookmarkEnd w:id="2872"/>
    <w:bookmarkStart w:name="z16598" w:id="2873"/>
    <w:p>
      <w:pPr>
        <w:spacing w:after="0"/>
        <w:ind w:left="0"/>
        <w:jc w:val="both"/>
      </w:pPr>
      <w:r>
        <w:rPr>
          <w:rFonts w:ascii="Times New Roman"/>
          <w:b w:val="false"/>
          <w:i w:val="false"/>
          <w:color w:val="000000"/>
          <w:sz w:val="28"/>
        </w:rPr>
        <w:t>
      286 (198). Автожолдардағы қиын учаскелерге сынған, шұңқырмен және тұтастай алғанда, жөндеу жұмыстары жүргізілмеген учаскелер, топырақты елеу жолдарында - батпақты жерлерге, құмды алқаптарға, тасты шашылған жерлерге орайластырылған және тіктігі үлкен учаскелер жатады. Негізгі қатынас жолдары қара жол, далалық және орман жолдары болып табылатын аудандарда да топографиялық түсірілім кезінде олардың қиын учаскелерін көрсету керек.</w:t>
      </w:r>
    </w:p>
    <w:bookmarkEnd w:id="2873"/>
    <w:bookmarkStart w:name="z16599" w:id="2874"/>
    <w:p>
      <w:pPr>
        <w:spacing w:after="0"/>
        <w:ind w:left="0"/>
        <w:jc w:val="both"/>
      </w:pPr>
      <w:r>
        <w:rPr>
          <w:rFonts w:ascii="Times New Roman"/>
          <w:b w:val="false"/>
          <w:i w:val="false"/>
          <w:color w:val="000000"/>
          <w:sz w:val="28"/>
        </w:rPr>
        <w:t>
      Соңғыларын жоспарларда беру үшін барлық автожолдардың белгілері жолдың жүру бөлігінің бейнесін шектейтін екі сызықтың бірінде (әрбір 4 мм сайын 1 мм) үзіліп беріледі. Тиісінше барлық топырақты жолдар үшін жоспарларда көлденең нүктелі пунктирмен жүретін қиын учаскелерді бөлу көзделеді, олардың арасында жол бойында күрделі өткел деген жазу жазылады.</w:t>
      </w:r>
    </w:p>
    <w:bookmarkEnd w:id="2874"/>
    <w:bookmarkStart w:name="z16600" w:id="2875"/>
    <w:p>
      <w:pPr>
        <w:spacing w:after="0"/>
        <w:ind w:left="0"/>
        <w:jc w:val="both"/>
      </w:pPr>
      <w:r>
        <w:rPr>
          <w:rFonts w:ascii="Times New Roman"/>
          <w:b w:val="false"/>
          <w:i w:val="false"/>
          <w:color w:val="000000"/>
          <w:sz w:val="28"/>
        </w:rPr>
        <w:t>
      287 (199). Батпақты жерлерде жамылғысыз және қара жолдарсыз автожолдар учаскелері жиі фашиндермен, гатьдармен және жоталармен бекітілген. Фашиндер бойлық жатықтарға төселген және жүрекшелермен қысылған төңкеріс байламдары болып табылады; фашиндер жер немесе құммен көміледі. Гатя деп бөренеден жасалған тұтас төсеніш аталады. Жоталар - топырақтан, тастардан және құмнан биік емес үйінділер. Кейбір жағдайларда осы примитивті құрылыстардың жолдарда жергілікті атаулары бар, мысалы төсеніштер.</w:t>
      </w:r>
    </w:p>
    <w:bookmarkEnd w:id="2875"/>
    <w:bookmarkStart w:name="z16601" w:id="2876"/>
    <w:p>
      <w:pPr>
        <w:spacing w:after="0"/>
        <w:ind w:left="0"/>
        <w:jc w:val="both"/>
      </w:pPr>
      <w:r>
        <w:rPr>
          <w:rFonts w:ascii="Times New Roman"/>
          <w:b w:val="false"/>
          <w:i w:val="false"/>
          <w:color w:val="000000"/>
          <w:sz w:val="28"/>
        </w:rPr>
        <w:t>
      Бұл объектілер топографиялық жоспарларда бір жалпы белгімен көрсетіледі. Қарапайым үйінділермен ажырату үшін фашиндермен, гатьдармен, жоталармен, төсеніштермен және т.б. барлық учаскелер жоспарларда түсіндірме жазбалармен бірге жүреді.</w:t>
      </w:r>
    </w:p>
    <w:bookmarkEnd w:id="2876"/>
    <w:bookmarkStart w:name="z16602" w:id="2877"/>
    <w:p>
      <w:pPr>
        <w:spacing w:after="0"/>
        <w:ind w:left="0"/>
        <w:jc w:val="both"/>
      </w:pPr>
      <w:r>
        <w:rPr>
          <w:rFonts w:ascii="Times New Roman"/>
          <w:b w:val="false"/>
          <w:i w:val="false"/>
          <w:color w:val="000000"/>
          <w:sz w:val="28"/>
        </w:rPr>
        <w:t>
      288 (200, 201). Үйінділер мен дамбалар бойынша жолдардың топографиялық жоспарларындағы және ойықтардағы жолдардың бейнесі сол және басқа объектілердің белгіленуін үйлестіруге қатысты бірқатар ерекшеліктермен сипатталады. Оларды белгілеу кезінде тек шартты белгілердің өздері ғана емес, кестеде қосымша келтірілген мысалдарды да басшылыққа алады.</w:t>
      </w:r>
    </w:p>
    <w:bookmarkEnd w:id="2877"/>
    <w:bookmarkStart w:name="z16603" w:id="2878"/>
    <w:p>
      <w:pPr>
        <w:spacing w:after="0"/>
        <w:ind w:left="0"/>
        <w:jc w:val="both"/>
      </w:pPr>
      <w:r>
        <w:rPr>
          <w:rFonts w:ascii="Times New Roman"/>
          <w:b w:val="false"/>
          <w:i w:val="false"/>
          <w:color w:val="000000"/>
          <w:sz w:val="28"/>
        </w:rPr>
        <w:t>
      Табиғи көлемдеріне байланысты осындай құрылыстарды беруді регламенттейтін цензалар 242-т., жолдар бойынша үйінділердің, бөгеттердің және ойықтардың еңістерін бейнелеу ережелері 131, 132-тт., оларды іріктеу және биік белгілерді салу тәртібі - 133-тармақта келтірілген.</w:t>
      </w:r>
    </w:p>
    <w:bookmarkEnd w:id="2878"/>
    <w:bookmarkStart w:name="z16604" w:id="2879"/>
    <w:p>
      <w:pPr>
        <w:spacing w:after="0"/>
        <w:ind w:left="0"/>
        <w:jc w:val="both"/>
      </w:pPr>
      <w:r>
        <w:rPr>
          <w:rFonts w:ascii="Times New Roman"/>
          <w:b w:val="false"/>
          <w:i w:val="false"/>
          <w:color w:val="000000"/>
          <w:sz w:val="28"/>
        </w:rPr>
        <w:t>
      289 (200, 201). Үйінділер - көбінесе жол-көлік құрылыстары, ал бөгеттер – үйілген де, шайылған да гидротехникалық құрылыстар. Осыған байланысты олардың неғұрлым күрделі құрылымы және толық көлденең бейіндегі жолдар төселуі мүмкін жеткілікті кең жоғарғы беті бар.</w:t>
      </w:r>
    </w:p>
    <w:bookmarkEnd w:id="2879"/>
    <w:bookmarkStart w:name="z16605" w:id="2880"/>
    <w:p>
      <w:pPr>
        <w:spacing w:after="0"/>
        <w:ind w:left="0"/>
        <w:jc w:val="both"/>
      </w:pPr>
      <w:r>
        <w:rPr>
          <w:rFonts w:ascii="Times New Roman"/>
          <w:b w:val="false"/>
          <w:i w:val="false"/>
          <w:color w:val="000000"/>
          <w:sz w:val="28"/>
        </w:rPr>
        <w:t>
      Үймелер мен бөгеттер арқылы өтетін жер асты жолдарын (далалық және орман) пунктирлі сызықтарды қолдана отырып бейнелейтін белгілеу кезінде үймелер белгісінің штрихтерін звеноларға қарсы немесе жолды белгілеу аралығына қарсы (салынып жатқан жолдардың көрсетілуімен салыстырғанда – 285-тармақ) түсіреді.</w:t>
      </w:r>
    </w:p>
    <w:bookmarkEnd w:id="2880"/>
    <w:bookmarkStart w:name="z16606" w:id="2881"/>
    <w:p>
      <w:pPr>
        <w:spacing w:after="0"/>
        <w:ind w:left="0"/>
        <w:jc w:val="both"/>
      </w:pPr>
      <w:r>
        <w:rPr>
          <w:rFonts w:ascii="Times New Roman"/>
          <w:b w:val="false"/>
          <w:i w:val="false"/>
          <w:color w:val="000000"/>
          <w:sz w:val="28"/>
        </w:rPr>
        <w:t>
      Әртүрлі кластағы жол учаскелерін топографиялық түсіру кезінде ойықтарда беруді олардың шартты белгілерін біріктірудің келтірілген үлгілеріне сәйкес орындау қажет. Ойықтардың жоспарлардағы бейненің толықтығы үшін жол бойындағы жыралар-кюветтердің күйін (бейіннің сақталуын) көрсету маңызды мәнге ие. Мұны орындай отырып, 261-тармақты басшылыққа алу керек.</w:t>
      </w:r>
    </w:p>
    <w:bookmarkEnd w:id="2881"/>
    <w:bookmarkStart w:name="z16607" w:id="2882"/>
    <w:p>
      <w:pPr>
        <w:spacing w:after="0"/>
        <w:ind w:left="0"/>
        <w:jc w:val="both"/>
      </w:pPr>
      <w:r>
        <w:rPr>
          <w:rFonts w:ascii="Times New Roman"/>
          <w:b w:val="false"/>
          <w:i w:val="false"/>
          <w:color w:val="000000"/>
          <w:sz w:val="28"/>
        </w:rPr>
        <w:t>
      290 (202). Көшелер, автомобиль және темір жолдар астындағы жер асты өткелдері, яғни жаяу жүргіншілер туннельдері топографиялық жоспарларда өткелдің өзін білдіретін нүктелі сызықпен және туннельге кірудің шартты белгілерімен көрсетіледі. Табиғи жолдардың ерекшелігіне қарай, оларды осы үлгіге келтірілгендей бере алады: баспалдақтары төмен ашық кіру, ғимараттың жер асты бөлігіне жабық кіру (N 39 белгі) сәйкестендіріліп және сол немесе басқа осы белгілерінің әріптік индексі М, қашан жерасты өту көшесінің астында немесе жолмен метрополитен станциясына кіру жолымен біріктірілген.</w:t>
      </w:r>
    </w:p>
    <w:bookmarkEnd w:id="2882"/>
    <w:bookmarkStart w:name="z16608" w:id="2883"/>
    <w:p>
      <w:pPr>
        <w:spacing w:after="0"/>
        <w:ind w:left="0"/>
        <w:jc w:val="both"/>
      </w:pPr>
      <w:r>
        <w:rPr>
          <w:rFonts w:ascii="Times New Roman"/>
          <w:b w:val="false"/>
          <w:i w:val="false"/>
          <w:color w:val="000000"/>
          <w:sz w:val="28"/>
        </w:rPr>
        <w:t>
      Жер асты өткелдеріне кіре берістерде парапеттер (төменгі қоршау қабырғалары) болған жағдайда оларды жоспардың тиісті масштабына шартты белгімен (N 278-белгімен) белгілейді.</w:t>
      </w:r>
    </w:p>
    <w:bookmarkEnd w:id="2883"/>
    <w:bookmarkStart w:name="z16609" w:id="2884"/>
    <w:p>
      <w:pPr>
        <w:spacing w:after="0"/>
        <w:ind w:left="0"/>
        <w:jc w:val="both"/>
      </w:pPr>
      <w:r>
        <w:rPr>
          <w:rFonts w:ascii="Times New Roman"/>
          <w:b w:val="false"/>
          <w:i w:val="false"/>
          <w:color w:val="000000"/>
          <w:sz w:val="28"/>
        </w:rPr>
        <w:t>
      291 (203). Тауға, жол үйіндісіне, дамбаға немесе көпірге көтеруге арналған сатылар топографиялық түсірілім кезінде олардың жергілікті жерде орналасуына және бағдарына сәйкес, ал масштабы 1:2000-1:500 жоспарларында, бұдан басқа, әрбір баспалдақ маршын және оларды қосатын алаңдарды дәл бере отырып, белгіленеді.</w:t>
      </w:r>
    </w:p>
    <w:bookmarkEnd w:id="2884"/>
    <w:bookmarkStart w:name="z16610" w:id="2885"/>
    <w:p>
      <w:pPr>
        <w:spacing w:after="0"/>
        <w:ind w:left="0"/>
        <w:jc w:val="both"/>
      </w:pPr>
      <w:r>
        <w:rPr>
          <w:rFonts w:ascii="Times New Roman"/>
          <w:b w:val="false"/>
          <w:i w:val="false"/>
          <w:color w:val="000000"/>
          <w:sz w:val="28"/>
        </w:rPr>
        <w:t>
      292 (204). Топографиялық жоспарларда орманды немесе тік беткейлерден басқа материалдарды түсіруге арналған ұзақ пайдаланылатын науаларды көрсету кезінде науалардың шартты белгілерін беткейдің бағытына қарсы ашық жағымен бағдарлау қажет.</w:t>
      </w:r>
    </w:p>
    <w:bookmarkEnd w:id="2885"/>
    <w:bookmarkStart w:name="z16611" w:id="2886"/>
    <w:p>
      <w:pPr>
        <w:spacing w:after="0"/>
        <w:ind w:left="0"/>
        <w:jc w:val="both"/>
      </w:pPr>
      <w:r>
        <w:rPr>
          <w:rFonts w:ascii="Times New Roman"/>
          <w:b w:val="false"/>
          <w:i w:val="false"/>
          <w:color w:val="000000"/>
          <w:sz w:val="28"/>
        </w:rPr>
        <w:t>
      293 (205). Сел шайып кеткен жерлер - лас тас ағындарын өткізуге арналған құрылыстар (эпизодтық, бірақ таулардан бір ғана қасықтап айдалатын) - олардың шартты белгілерінің үлгілерінде келтірілген, бірақ басқа да құрылғысы мен өлшемдері болуы мүмкін, қасықтың ортасында емес, оның шетінде - тау беткейіне және т. б. тығыз болатындай кескіндермен Сел шайып кеткен жерлер деген жазумен басымырақ сипатталады.</w:t>
      </w:r>
    </w:p>
    <w:bookmarkEnd w:id="2886"/>
    <w:bookmarkStart w:name="z16612" w:id="2887"/>
    <w:p>
      <w:pPr>
        <w:spacing w:after="0"/>
        <w:ind w:left="0"/>
        <w:jc w:val="both"/>
      </w:pPr>
      <w:r>
        <w:rPr>
          <w:rFonts w:ascii="Times New Roman"/>
          <w:b w:val="false"/>
          <w:i w:val="false"/>
          <w:color w:val="000000"/>
          <w:sz w:val="28"/>
        </w:rPr>
        <w:t>
      294 (206). Жол жабдықтарына олардың трассалары бойында орнатылатын километрлік белгілер - бағаналар немесе тастар, бағыт пен бұрылыстардың көрсеткіштері, сондай-ақ жол қиылысатын елді мекендер мен өзендердің атаулары, өзге де жол белгілері (жөндеу және медициналық пункттердің, дәмханалардың орналасқан жері және т.б.), республикалардың, облыстардың, аудандардың шегінен шығатын тұрақты аркалар кіреді.</w:t>
      </w:r>
    </w:p>
    <w:bookmarkEnd w:id="2887"/>
    <w:bookmarkStart w:name="z16613" w:id="2888"/>
    <w:p>
      <w:pPr>
        <w:spacing w:after="0"/>
        <w:ind w:left="0"/>
        <w:jc w:val="both"/>
      </w:pPr>
      <w:r>
        <w:rPr>
          <w:rFonts w:ascii="Times New Roman"/>
          <w:b w:val="false"/>
          <w:i w:val="false"/>
          <w:color w:val="000000"/>
          <w:sz w:val="28"/>
        </w:rPr>
        <w:t>
      Автомобиль жолдары (сондай-ақ темір жолдар мен кеме қатынасы арналары) бойынша километрлік белгілерді беру кезінде, осы жерде басқа бағдарлар жетіспеген жағдайда, жоспарларда осы белгілерді бейнелеуде километраж жазбаларын орналастыру көзделген.</w:t>
      </w:r>
    </w:p>
    <w:bookmarkEnd w:id="2888"/>
    <w:bookmarkStart w:name="z16614" w:id="2889"/>
    <w:p>
      <w:pPr>
        <w:spacing w:after="0"/>
        <w:ind w:left="0"/>
        <w:jc w:val="both"/>
      </w:pPr>
      <w:r>
        <w:rPr>
          <w:rFonts w:ascii="Times New Roman"/>
          <w:b w:val="false"/>
          <w:i w:val="false"/>
          <w:color w:val="000000"/>
          <w:sz w:val="28"/>
        </w:rPr>
        <w:t>
      Жолдардың көрсеткіштері және өзге де жол белгілері үшін жоспар масштабында көрінбейтін және қашан көрінбейтін, сондай-ақ олардың бағаналарын (автожолдардағы аркалар сияқты) бере отырып, соңғыларын құрылыс материалдары бойынша (N 106-108 белгі) көрсетеді.</w:t>
      </w:r>
    </w:p>
    <w:bookmarkEnd w:id="2889"/>
    <w:bookmarkStart w:name="z16615" w:id="2890"/>
    <w:p>
      <w:pPr>
        <w:spacing w:after="0"/>
        <w:ind w:left="0"/>
        <w:jc w:val="both"/>
      </w:pPr>
      <w:r>
        <w:rPr>
          <w:rFonts w:ascii="Times New Roman"/>
          <w:b w:val="false"/>
          <w:i w:val="false"/>
          <w:color w:val="000000"/>
          <w:sz w:val="28"/>
        </w:rPr>
        <w:t>
      295 (206). Бұл объектілерді масштабы 1:5000 жоспарларда, соңғылардың едәуір жүктемесі және жергілікті жерлерде неғұрлым маңызды бағдарлар болған кезде іріктеумен көрсетуге болады.</w:t>
      </w:r>
    </w:p>
    <w:bookmarkEnd w:id="2890"/>
    <w:bookmarkStart w:name="z16616" w:id="2891"/>
    <w:p>
      <w:pPr>
        <w:spacing w:after="0"/>
        <w:ind w:left="0"/>
        <w:jc w:val="both"/>
      </w:pPr>
      <w:r>
        <w:rPr>
          <w:rFonts w:ascii="Times New Roman"/>
          <w:b w:val="false"/>
          <w:i w:val="false"/>
          <w:color w:val="000000"/>
          <w:sz w:val="28"/>
        </w:rPr>
        <w:t>
      Топографиялық түсірілім кезінде автожолдардың әрбір көрсеткішінің, километрлік және басқа да белгілердің төменгі шетінің жағдайы ықтимал дәлдікпен белгіленеді, ал осы объектілердің белгілері оларды беруде барынша көрнекілікті қамтамасыз ету есебімен (көбінесе трассаның бойымен созылған) белгіленеді.</w:t>
      </w:r>
    </w:p>
    <w:bookmarkEnd w:id="2891"/>
    <w:bookmarkStart w:name="z16617" w:id="2892"/>
    <w:p>
      <w:pPr>
        <w:spacing w:after="0"/>
        <w:ind w:left="0"/>
        <w:jc w:val="both"/>
      </w:pPr>
      <w:r>
        <w:rPr>
          <w:rFonts w:ascii="Times New Roman"/>
          <w:b w:val="false"/>
          <w:i w:val="false"/>
          <w:color w:val="000000"/>
          <w:sz w:val="28"/>
        </w:rPr>
        <w:t>
      296 (207). Автомобиль жолдары бойынша бағандардағы бағдаршамдарды тек масштабты 1:1000 және 1:500 жоспарларда қосымша талаптар бойынша береді. Мұндай шектеулер троллейбус желілерінің байланыс желісінің тіректерін материал мен конструкция бойынша бөле отырып бейнелеу үшін көзделген.</w:t>
      </w:r>
    </w:p>
    <w:bookmarkEnd w:id="2892"/>
    <w:bookmarkStart w:name="z16618" w:id="2893"/>
    <w:p>
      <w:pPr>
        <w:spacing w:after="0"/>
        <w:ind w:left="0"/>
        <w:jc w:val="both"/>
      </w:pPr>
      <w:r>
        <w:rPr>
          <w:rFonts w:ascii="Times New Roman"/>
          <w:b w:val="false"/>
          <w:i w:val="false"/>
          <w:color w:val="000000"/>
          <w:sz w:val="28"/>
        </w:rPr>
        <w:t>
      297 (208). Автожолдардың индекстері мен нөмірлерін әрбір 12-15 см сайын жоспарларда орналастырылатын тікбұрыш шеңберінде көрсету керек.</w:t>
      </w:r>
    </w:p>
    <w:bookmarkEnd w:id="2893"/>
    <w:bookmarkStart w:name="z16619" w:id="2894"/>
    <w:p>
      <w:pPr>
        <w:spacing w:after="0"/>
        <w:ind w:left="0"/>
        <w:jc w:val="both"/>
      </w:pPr>
      <w:r>
        <w:rPr>
          <w:rFonts w:ascii="Times New Roman"/>
          <w:b w:val="false"/>
          <w:i w:val="false"/>
          <w:color w:val="000000"/>
          <w:sz w:val="28"/>
        </w:rPr>
        <w:t>
      Жолдардың әріптік индекстерін енгізген кезде олардың мынадай градациясына сүйену қажет: М - жалпы мемлекеттік маңызы бар магистральдық, А - өзге де жалпы мемлекеттік маңызы бар, Р - Республикалық маңызы бар.</w:t>
      </w:r>
    </w:p>
    <w:bookmarkEnd w:id="2894"/>
    <w:bookmarkStart w:name="z16620" w:id="2895"/>
    <w:p>
      <w:pPr>
        <w:spacing w:after="0"/>
        <w:ind w:left="0"/>
        <w:jc w:val="both"/>
      </w:pPr>
      <w:r>
        <w:rPr>
          <w:rFonts w:ascii="Times New Roman"/>
          <w:b w:val="false"/>
          <w:i w:val="false"/>
          <w:color w:val="000000"/>
          <w:sz w:val="28"/>
        </w:rPr>
        <w:t>
      298 (209). Топографиялық түсірілім кезінде автобустар мен троллейбустардың аялдамаларынан елді мекендерден тыс орналасқан жерлер ғана бөлуге жатады. Олардың шартты белгісінің негізі тоқтау іс жүзінде болатын жолды белгілеу жағынан болуға тиіс. Егер қарама-қарсы бағыттардағы аялдамалар бір-біріне қарама-қарсы жолдың екі жағында орналасқан болса, онда олардың бірінің белгісін қою жеткілікті.</w:t>
      </w:r>
    </w:p>
    <w:bookmarkEnd w:id="2895"/>
    <w:bookmarkStart w:name="z16621" w:id="2896"/>
    <w:p>
      <w:pPr>
        <w:spacing w:after="0"/>
        <w:ind w:left="0"/>
        <w:jc w:val="both"/>
      </w:pPr>
      <w:r>
        <w:rPr>
          <w:rFonts w:ascii="Times New Roman"/>
          <w:b w:val="false"/>
          <w:i w:val="false"/>
          <w:color w:val="000000"/>
          <w:sz w:val="28"/>
        </w:rPr>
        <w:t xml:space="preserve">
      Жабдықталған аялдамалардағы әртүрлі объектілер, мысалы, қалталар (автожолдарды кеңейту, павильондар), жолаушыларға арналған қалқалар (N 49 белгі) 90, 99-тармақтарда келтірілген түсіндірмелерді ескере отырып, заттай сәйкес көрсетеді. </w:t>
      </w:r>
    </w:p>
    <w:bookmarkEnd w:id="2896"/>
    <w:bookmarkStart w:name="z16622" w:id="2897"/>
    <w:p>
      <w:pPr>
        <w:spacing w:after="0"/>
        <w:ind w:left="0"/>
        <w:jc w:val="both"/>
      </w:pPr>
      <w:r>
        <w:rPr>
          <w:rFonts w:ascii="Times New Roman"/>
          <w:b w:val="false"/>
          <w:i w:val="false"/>
          <w:color w:val="000000"/>
          <w:sz w:val="28"/>
        </w:rPr>
        <w:t>
      Жоғары кластағы автожолдарда жабдықталған аялдамалармен қатар автокөліктерге арналған қатты жабыны бар қоршалған алаңдар, қызметтік құрылыстар және шағын техникалық құрылыстар - автокөліктерді тексеру және ұсақ жөндеу үшін эстакадалар (N 99-белгі, 155-тармақ) бар. Осындай әрбір тұрақтың бейнесінде автотұрақ деген түсіндірме жазбасы беріледі.</w:t>
      </w:r>
    </w:p>
    <w:bookmarkEnd w:id="2897"/>
    <w:bookmarkStart w:name="z16623" w:id="2898"/>
    <w:p>
      <w:pPr>
        <w:spacing w:after="0"/>
        <w:ind w:left="0"/>
        <w:jc w:val="both"/>
      </w:pPr>
      <w:r>
        <w:rPr>
          <w:rFonts w:ascii="Times New Roman"/>
          <w:b w:val="false"/>
          <w:i w:val="false"/>
          <w:color w:val="000000"/>
          <w:sz w:val="28"/>
        </w:rPr>
        <w:t>
      299 (210). Жол бойындағы ағаш-бұта екпелері, сондай-ақ өзендер, каналдар мен арықтар топографиялық жоспарларда тар жолақтарға (сол және басқаларына), жекелеген ағаштардың қатарына, жеке тұрған ағаштарды, жекелеген бұталарды бөле отырып, ұдайы белгіленеді. Жолдардың бойындағы ағаштардың тар жолақтары мен жекелеген ағаштар қатарлары арасындағы айырмашылық - біріншісі ағаш өсімдіктерінің бірнеше қатарымен, ал екіншісі - бір немесе екі қатармен сипатталады. Жіңішке ағаш жолағын оның осі бойынша беру кезінде жоспарда басым түр белгісі және метрдегі биіктіктің көрсеткіші (N 386 белгі) белгіленеді. Соңғысының шамасына байланысты бұл жолақтар шартты белгілер бойынша биіктігі 4 м және одан да көп (дөңгелек диаметрі 1,5 немесе 2 мм, жоспар масштабына сәйкес – 522-тармақ) биіктігі 4 м кем (дөңгелек диаметрі 0,8 мм) көрсетіледі.</w:t>
      </w:r>
    </w:p>
    <w:bookmarkEnd w:id="2898"/>
    <w:bookmarkStart w:name="z16624" w:id="2899"/>
    <w:p>
      <w:pPr>
        <w:spacing w:after="0"/>
        <w:ind w:left="0"/>
        <w:jc w:val="both"/>
      </w:pPr>
      <w:r>
        <w:rPr>
          <w:rFonts w:ascii="Times New Roman"/>
          <w:b w:val="false"/>
          <w:i w:val="false"/>
          <w:color w:val="000000"/>
          <w:sz w:val="28"/>
        </w:rPr>
        <w:t>
      300 (210). Жекелеген ағаштардың қатарлары (табиғи екпелер де, жасанды отырғызулар да) топографиялық түсірілім кезінде сипаттамаларсыз түсіріледі. Бұл қатарлар жолдың екі жағында симметриялы орналасқан кезде (екі жақты шегендеу) олардың шартты белгілері шахмат тәртібімен беріледі. Егер жекелеген ағаштардың қатарында олар басқасына жақын орналасса, ол жоспарда толық көрсетілуі мүмкін болмаса, онда шеткі дәл, ал қалғандары қатарда ағаштардың қалыңдығы бойынша шамамен арақатынасын сақтай отырып (1:5000 масштабтағы жоспарларда - іріктеумен, үйірмелер арасындағы орташа 4 мм арақашықтықта) салынады. Жеке тұрған ағаштардың шартты белгілері олардың табиғи жағдайына қатаң сәйкестікте беріледі (523-тармақ).</w:t>
      </w:r>
    </w:p>
    <w:bookmarkEnd w:id="2899"/>
    <w:bookmarkStart w:name="z16625" w:id="2900"/>
    <w:p>
      <w:pPr>
        <w:spacing w:after="0"/>
        <w:ind w:left="0"/>
        <w:jc w:val="both"/>
      </w:pPr>
      <w:r>
        <w:rPr>
          <w:rFonts w:ascii="Times New Roman"/>
          <w:b w:val="false"/>
          <w:i w:val="false"/>
          <w:color w:val="000000"/>
          <w:sz w:val="28"/>
        </w:rPr>
        <w:t>
      Жол бойындағы бұталардың тар жолақтары мен жекелеген бұталарды тиісті ағаш жолақтары (299-тармақ), олардың қатарлары мен жекелеген ағаштар (530-тармақ) сияқты ережелер бойынша топографиялық түсірілімдер кезінде белгіленеді. Егер табиғи түрде барлық осы объектілер жолға жақын жалғаса берсе, онда олардың шартты белгілерін трассаны белгілеуден 0,3 мм қашықтықта орналастыру керек.</w:t>
      </w:r>
    </w:p>
    <w:bookmarkEnd w:id="2900"/>
    <w:bookmarkStart w:name="z16626" w:id="2901"/>
    <w:p>
      <w:pPr>
        <w:spacing w:after="0"/>
        <w:ind w:left="0"/>
        <w:jc w:val="left"/>
      </w:pPr>
      <w:r>
        <w:rPr>
          <w:rFonts w:ascii="Times New Roman"/>
          <w:b/>
          <w:i w:val="false"/>
          <w:color w:val="000000"/>
        </w:rPr>
        <w:t xml:space="preserve"> Гидрография </w:t>
      </w:r>
    </w:p>
    <w:bookmarkEnd w:id="2901"/>
    <w:bookmarkStart w:name="z16627" w:id="2902"/>
    <w:p>
      <w:pPr>
        <w:spacing w:after="0"/>
        <w:ind w:left="0"/>
        <w:jc w:val="both"/>
      </w:pPr>
      <w:r>
        <w:rPr>
          <w:rFonts w:ascii="Times New Roman"/>
          <w:b w:val="false"/>
          <w:i w:val="false"/>
          <w:color w:val="000000"/>
          <w:sz w:val="28"/>
        </w:rPr>
        <w:t>
      301. Масштабы 1:5000 және 1:2000 топографиялық жоспарлардағы өзендер мен көлдердің жағалаулық сызықтарын, әдетте, олардың кемерінің жергілікті жерде айқын көрінген күйіне сәйкес, яғни су деңгейі неғұрлым тұрақты төмен кезеңде көрсету керек. Масштабтары 1:1000 және 1:500 жоспарларында бұл сызықтар түсіру кезінде олардың нақты жағдайына қарай түсіріледі.</w:t>
      </w:r>
    </w:p>
    <w:bookmarkEnd w:id="2902"/>
    <w:bookmarkStart w:name="z16628" w:id="2903"/>
    <w:p>
      <w:pPr>
        <w:spacing w:after="0"/>
        <w:ind w:left="0"/>
        <w:jc w:val="both"/>
      </w:pPr>
      <w:r>
        <w:rPr>
          <w:rFonts w:ascii="Times New Roman"/>
          <w:b w:val="false"/>
          <w:i w:val="false"/>
          <w:color w:val="000000"/>
          <w:sz w:val="28"/>
        </w:rPr>
        <w:t>
      Су қоймаларының жағалау сызықтары олардың қалыпты тіреуіш горизонтының (ҚТГ) сызықтары деп саналады. Егер су қоймасында су деңгейі жобалық белгіден төмен болса және бірқатар жылдар бойы бір қалыпта қалса, онда жағалау ретінде нақты қол жеткізілген деңгей сызығын қабылдайды. ҚТГ-ға жетпейтін су қабатының өзгермелі су қоймасы үшін жағалау гидрометқызметтің материалдары бойынша белгіленген осы су қоймасының көпжылдық орташа деңгейіне жауап беретін сызық деп есептеледі. Екі жағдайда да жоспарға ҚТГ жобалық деңгейі де, бірақ басқа шартты белгі (N 246-белгі, 343-тармақ).</w:t>
      </w:r>
    </w:p>
    <w:bookmarkEnd w:id="2903"/>
    <w:bookmarkStart w:name="z16629" w:id="2904"/>
    <w:p>
      <w:pPr>
        <w:spacing w:after="0"/>
        <w:ind w:left="0"/>
        <w:jc w:val="both"/>
      </w:pPr>
      <w:r>
        <w:rPr>
          <w:rFonts w:ascii="Times New Roman"/>
          <w:b w:val="false"/>
          <w:i w:val="false"/>
          <w:color w:val="000000"/>
          <w:sz w:val="28"/>
        </w:rPr>
        <w:t>
      302. Топографиялық жоспарларда бейнеленген кезде құйма-төкпе теңіздердің жағалау жиектері орташа көпжылдық өлшемдерден құйылу деңгейінің неғұрлым жоғары деңгейіне сәйкес келуі тиіс; жергілікті жерлерде бұл сызықтар әдетте жағалау өсімдіктерінің және шаяндарды, балдырлар мен балқығышты шығару шекараларымен көрсетілген. Теңіздердің жағалық сызығын құймасыз (сондай-ақ биіктігі 0,5 м-ге дейінгі құймалармен) теңіздің көпжылдық орташа деңгейіне жауап беретін сызық деп есептеу керек; топографиялық жұмыстар процесінде ол акваторияның тыныш жай-күйі кезінде-су кемерінің сызығы бойынша, толқыған кезде - кенжардың сызығы бойынша көрсетілуі мүмкін.</w:t>
      </w:r>
    </w:p>
    <w:bookmarkEnd w:id="2904"/>
    <w:bookmarkStart w:name="z16630" w:id="2905"/>
    <w:p>
      <w:pPr>
        <w:spacing w:after="0"/>
        <w:ind w:left="0"/>
        <w:jc w:val="both"/>
      </w:pPr>
      <w:r>
        <w:rPr>
          <w:rFonts w:ascii="Times New Roman"/>
          <w:b w:val="false"/>
          <w:i w:val="false"/>
          <w:color w:val="000000"/>
          <w:sz w:val="28"/>
        </w:rPr>
        <w:t>
      303 (211, 212, 214). Суағарлар мен су қоймаларының жағалау сызықтары топографиялық түсірілімдер кезінде дербес белгілер берілген келесі үш топқа бөлінеді, оларға жеке таңба берілген:</w:t>
      </w:r>
    </w:p>
    <w:bookmarkEnd w:id="2905"/>
    <w:bookmarkStart w:name="z16631" w:id="2906"/>
    <w:p>
      <w:pPr>
        <w:spacing w:after="0"/>
        <w:ind w:left="0"/>
        <w:jc w:val="both"/>
      </w:pPr>
      <w:r>
        <w:rPr>
          <w:rFonts w:ascii="Times New Roman"/>
          <w:b w:val="false"/>
          <w:i w:val="false"/>
          <w:color w:val="000000"/>
          <w:sz w:val="28"/>
        </w:rPr>
        <w:t>
      1) тұрақты және белгілі;</w:t>
      </w:r>
    </w:p>
    <w:bookmarkEnd w:id="2906"/>
    <w:bookmarkStart w:name="z16632" w:id="2907"/>
    <w:p>
      <w:pPr>
        <w:spacing w:after="0"/>
        <w:ind w:left="0"/>
        <w:jc w:val="both"/>
      </w:pPr>
      <w:r>
        <w:rPr>
          <w:rFonts w:ascii="Times New Roman"/>
          <w:b w:val="false"/>
          <w:i w:val="false"/>
          <w:color w:val="000000"/>
          <w:sz w:val="28"/>
        </w:rPr>
        <w:t>
      2) белгісіз, яғни тұрақты, бірақ анық емес немесе жиі өзгеретін кескіндер;</w:t>
      </w:r>
    </w:p>
    <w:bookmarkEnd w:id="2907"/>
    <w:bookmarkStart w:name="z16633" w:id="2908"/>
    <w:p>
      <w:pPr>
        <w:spacing w:after="0"/>
        <w:ind w:left="0"/>
        <w:jc w:val="both"/>
      </w:pPr>
      <w:r>
        <w:rPr>
          <w:rFonts w:ascii="Times New Roman"/>
          <w:b w:val="false"/>
          <w:i w:val="false"/>
          <w:color w:val="000000"/>
          <w:sz w:val="28"/>
        </w:rPr>
        <w:t>
      3) тұрақсыз - өзендерге, көлдерге (және тоғандарға) тән, тек жылдың бір бөлігі ғана су бар, бірақ жағалау мен арна арасындағы белгілі бір шекарамен сипатталатын.</w:t>
      </w:r>
    </w:p>
    <w:bookmarkEnd w:id="2908"/>
    <w:bookmarkStart w:name="z16634" w:id="2909"/>
    <w:p>
      <w:pPr>
        <w:spacing w:after="0"/>
        <w:ind w:left="0"/>
        <w:jc w:val="both"/>
      </w:pPr>
      <w:r>
        <w:rPr>
          <w:rFonts w:ascii="Times New Roman"/>
          <w:b w:val="false"/>
          <w:i w:val="false"/>
          <w:color w:val="000000"/>
          <w:sz w:val="28"/>
        </w:rPr>
        <w:t>
      Тұрақты және белгілі бір сызықтар жоспарларда тұтас, қалғандары - штрихты пунктирлік. белгісіз, сондай-ақ тұрақты емес жағалау сызықтары бар су ағындарын бейнелеу кезінде олардың шартты белгілердің әрқайсысының штрихтар ұзындығының жоғарғы жағына жақындауына қарай кестеде көрсетілген өлшемдердің шамамен үштен екісіне дейін біртіндеп азайтылады.</w:t>
      </w:r>
    </w:p>
    <w:bookmarkEnd w:id="2909"/>
    <w:bookmarkStart w:name="z16635" w:id="2910"/>
    <w:p>
      <w:pPr>
        <w:spacing w:after="0"/>
        <w:ind w:left="0"/>
        <w:jc w:val="both"/>
      </w:pPr>
      <w:r>
        <w:rPr>
          <w:rFonts w:ascii="Times New Roman"/>
          <w:b w:val="false"/>
          <w:i w:val="false"/>
          <w:color w:val="000000"/>
          <w:sz w:val="28"/>
        </w:rPr>
        <w:t>
      304 (213). Түсіру жұмыстарының техникалық жобасын негізге ала отырып, су кесінділерінің белгілері өлшеу күніне немесе орташа белгіленген деңгейге келтірілген нақты деректер бойынша топографиялық жоспарларға салынады. Қосымша талаптар бойынша осы сипаттамаларды тиісті шартты белгіде қос жазба түрінде біріктіру көзделеді.</w:t>
      </w:r>
    </w:p>
    <w:bookmarkEnd w:id="2910"/>
    <w:bookmarkStart w:name="z16636" w:id="2911"/>
    <w:p>
      <w:pPr>
        <w:spacing w:after="0"/>
        <w:ind w:left="0"/>
        <w:jc w:val="both"/>
      </w:pPr>
      <w:r>
        <w:rPr>
          <w:rFonts w:ascii="Times New Roman"/>
          <w:b w:val="false"/>
          <w:i w:val="false"/>
          <w:color w:val="000000"/>
          <w:sz w:val="28"/>
        </w:rPr>
        <w:t>
      Жиек белгісіндегі күн өлшеу күні мен айы болуы тиіс; жыл осы трапецияны түсіруді екі күнтізбелік жыл немесе одан көп уақыт бойы орындаған немесе орындаған кезде ғана көрсетіледі. Түсіру жұмыстарының барлық аумағы шегінде су деңгейін бір мезгілде кесу кезінде, кесік белгілерінің көрсеткіштерімен қатар, әрбір жоспардың шығыс жақтауының артына осы жұмыстың орындалуы туралы жазба орналастырылады.</w:t>
      </w:r>
    </w:p>
    <w:bookmarkEnd w:id="2911"/>
    <w:bookmarkStart w:name="z16637" w:id="2912"/>
    <w:p>
      <w:pPr>
        <w:spacing w:after="0"/>
        <w:ind w:left="0"/>
        <w:jc w:val="both"/>
      </w:pPr>
      <w:r>
        <w:rPr>
          <w:rFonts w:ascii="Times New Roman"/>
          <w:b w:val="false"/>
          <w:i w:val="false"/>
          <w:color w:val="000000"/>
          <w:sz w:val="28"/>
        </w:rPr>
        <w:t>
      Су кесінділерінің келтірілген белгілері көп рет пайдалану жоспарларын жасау кезінде және одан әрі карталық құрамдау мен басқа да мақсаттарды қамтамасыз ету үшін едәуір алқаптарға (яғни, негізінен 1:5000 және 1:2000 масштабтарда) қажет.</w:t>
      </w:r>
    </w:p>
    <w:bookmarkEnd w:id="2912"/>
    <w:bookmarkStart w:name="z16638" w:id="2913"/>
    <w:p>
      <w:pPr>
        <w:spacing w:after="0"/>
        <w:ind w:left="0"/>
        <w:jc w:val="both"/>
      </w:pPr>
      <w:r>
        <w:rPr>
          <w:rFonts w:ascii="Times New Roman"/>
          <w:b w:val="false"/>
          <w:i w:val="false"/>
          <w:color w:val="000000"/>
          <w:sz w:val="28"/>
        </w:rPr>
        <w:t>
      305 (213). Су кемерінің белгілерін анықтау, әдетте, метрдің оныншы бөлігіне дейінгі дәлдікпен жүргізіледі. Масштабы 1:1000 және 1:500 жоспарлары үшін су ағындары арналарының аз еңістерімен жазық учаскелерге қосымша талаптар бойынша ойықтардың белгілерін өлшейді және метрдің жүздік үлесіне дейін жазады.</w:t>
      </w:r>
    </w:p>
    <w:bookmarkEnd w:id="2913"/>
    <w:bookmarkStart w:name="z16639" w:id="2914"/>
    <w:p>
      <w:pPr>
        <w:spacing w:after="0"/>
        <w:ind w:left="0"/>
        <w:jc w:val="both"/>
      </w:pPr>
      <w:r>
        <w:rPr>
          <w:rFonts w:ascii="Times New Roman"/>
          <w:b w:val="false"/>
          <w:i w:val="false"/>
          <w:color w:val="000000"/>
          <w:sz w:val="28"/>
        </w:rPr>
        <w:t>
      Өзендер, каналдар және жыралар бойынша су ойықтарының белгілерін жоспарға 10-15 см-ден кем емес сайын, міндетті түрде жақтауларда, арнаның сипатындағы елеулі өзгерістері бар жерлерде және бағдарлы және шаруашылық маңызы бар гидрографиялық объектілердің белгілерінде салу керек. Су қоймалары бар аумақтардың топографиялық түсірілімі кезінде, егер олардың масштабы 1:5000 және 1:2000 1 см2 және одан да көп, масштабы 1:1000 және 1:500 - 5 см2 және одан да көп болса, ал бірлі - жарым көлдер мен тоғандар үшін мөлшерлеріне қарамастан, олардың әрқайсысына су кемігінің белгісін береді. Өзен бойынша су қоймалары үшін судың тіреуі сыналатын олардың құйрық бөлігіне белгі беру қажет.</w:t>
      </w:r>
    </w:p>
    <w:bookmarkEnd w:id="2914"/>
    <w:bookmarkStart w:name="z16640" w:id="2915"/>
    <w:p>
      <w:pPr>
        <w:spacing w:after="0"/>
        <w:ind w:left="0"/>
        <w:jc w:val="both"/>
      </w:pPr>
      <w:r>
        <w:rPr>
          <w:rFonts w:ascii="Times New Roman"/>
          <w:b w:val="false"/>
          <w:i w:val="false"/>
          <w:color w:val="000000"/>
          <w:sz w:val="28"/>
        </w:rPr>
        <w:t>
      Су кемігі белгісінің шартты белгісін жоспарда бір сызыққа көрсетілетін су ағындары бейнесінің ортасына және гидрографиялық желінің барлық басқа элементтері үшін жағалау сызығының ажырауына орналастыру қажет.</w:t>
      </w:r>
    </w:p>
    <w:bookmarkEnd w:id="2915"/>
    <w:bookmarkStart w:name="z16641" w:id="2916"/>
    <w:p>
      <w:pPr>
        <w:spacing w:after="0"/>
        <w:ind w:left="0"/>
        <w:jc w:val="both"/>
      </w:pPr>
      <w:r>
        <w:rPr>
          <w:rFonts w:ascii="Times New Roman"/>
          <w:b w:val="false"/>
          <w:i w:val="false"/>
          <w:color w:val="000000"/>
          <w:sz w:val="28"/>
        </w:rPr>
        <w:t>
      306 (215, 216). Жоспарларда тұрақты емес жағалау сызығы бар суағарлар мен су қоймаларын көрсеткен кезде, онда тек жылдың бір бөлігі ғана болатын су ойықтарының орнына тиісті талаптарға (305, 457-тармақтар). Қосымша талаптар бойынша осы жағалау сызықтарындағы биіктік белгілерінде N 213 шартты белгі ретінде ресімделетін оларды анықтау күні келтірілуі мүмкін.</w:t>
      </w:r>
    </w:p>
    <w:bookmarkEnd w:id="2916"/>
    <w:bookmarkStart w:name="z16642" w:id="2917"/>
    <w:p>
      <w:pPr>
        <w:spacing w:after="0"/>
        <w:ind w:left="0"/>
        <w:jc w:val="both"/>
      </w:pPr>
      <w:r>
        <w:rPr>
          <w:rFonts w:ascii="Times New Roman"/>
          <w:b w:val="false"/>
          <w:i w:val="false"/>
          <w:color w:val="000000"/>
          <w:sz w:val="28"/>
        </w:rPr>
        <w:t>
      Маусымдық құрғайтын немесе маусымдық - су ағындары мен су айдындары су алатын айды белгілеу үшін гидрометқызмет материалдарынан алынған орташа көпжылдық деректерді басшылыққа алу керек.</w:t>
      </w:r>
    </w:p>
    <w:bookmarkEnd w:id="2917"/>
    <w:bookmarkStart w:name="z16643" w:id="2918"/>
    <w:p>
      <w:pPr>
        <w:spacing w:after="0"/>
        <w:ind w:left="0"/>
        <w:jc w:val="both"/>
      </w:pPr>
      <w:r>
        <w:rPr>
          <w:rFonts w:ascii="Times New Roman"/>
          <w:b w:val="false"/>
          <w:i w:val="false"/>
          <w:color w:val="000000"/>
          <w:sz w:val="28"/>
        </w:rPr>
        <w:t>
      307 (217, 218). Суағарлар мен су айдындарының жырылған жағалауларын топографиялық түсірілімдер кезінде, масштабта көрінбейтін жағажайлармен жағалауға бөле отырып, топографиялық түсірілімдер кезінде, өзендер мен шығанақтарда жағажайсыз жағалаулар жоспарда ені 1,5 мм және одан астам және ені 1,5 мм кем болады. Қопарылған жағаларды жаңғырту кезінде қопарылыстарды беру жөніндегі жалпы талаптар ретінде басшылыққа алынады және гидрографияның сызықты элементтерінің аралас бейнелеріне қатысты нақты талаптар (308-311-тт) қолданылады.</w:t>
      </w:r>
    </w:p>
    <w:bookmarkEnd w:id="2918"/>
    <w:bookmarkStart w:name="z16644" w:id="2919"/>
    <w:p>
      <w:pPr>
        <w:spacing w:after="0"/>
        <w:ind w:left="0"/>
        <w:jc w:val="both"/>
      </w:pPr>
      <w:r>
        <w:rPr>
          <w:rFonts w:ascii="Times New Roman"/>
          <w:b w:val="false"/>
          <w:i w:val="false"/>
          <w:color w:val="000000"/>
          <w:sz w:val="28"/>
        </w:rPr>
        <w:t>
      308 (217). Масштабта көрінбейтін жағажайы бар жырылған жағалауларды көрсету кезінде жырылу белгілері олардың ұштары мен жағалау сызықтары арасында жоспардағы ені 0,3 мм болатындай есеппен (жоспарларды басып шығарудың техникалық шарттары бойынша) жазылады.</w:t>
      </w:r>
    </w:p>
    <w:bookmarkEnd w:id="2919"/>
    <w:bookmarkStart w:name="z16645" w:id="2920"/>
    <w:p>
      <w:pPr>
        <w:spacing w:after="0"/>
        <w:ind w:left="0"/>
        <w:jc w:val="both"/>
      </w:pPr>
      <w:r>
        <w:rPr>
          <w:rFonts w:ascii="Times New Roman"/>
          <w:b w:val="false"/>
          <w:i w:val="false"/>
          <w:color w:val="000000"/>
          <w:sz w:val="28"/>
        </w:rPr>
        <w:t>
      309 (218). Өзендер мен шығанақтар жанындағы жағажайсыз ені 1,5 мм және одан да көп жыртылған жағалаулар топографиялық түсірілімдер кезінде мынадай түрде қалпына келтіріледі:</w:t>
      </w:r>
    </w:p>
    <w:bookmarkEnd w:id="2920"/>
    <w:bookmarkStart w:name="z16646" w:id="2921"/>
    <w:p>
      <w:pPr>
        <w:spacing w:after="0"/>
        <w:ind w:left="0"/>
        <w:jc w:val="both"/>
      </w:pPr>
      <w:r>
        <w:rPr>
          <w:rFonts w:ascii="Times New Roman"/>
          <w:b w:val="false"/>
          <w:i w:val="false"/>
          <w:color w:val="000000"/>
          <w:sz w:val="28"/>
        </w:rPr>
        <w:t>
      1) ойықтан жоғарғы жиектің жазықтығына жағалау сызығына дейінгі қашықтық 1 мм және одан көп болса, онда екі тиісті сызықпен, олардың арасында үзілуді белгілеу штрихтары бар;</w:t>
      </w:r>
    </w:p>
    <w:bookmarkEnd w:id="2921"/>
    <w:bookmarkStart w:name="z16647" w:id="2922"/>
    <w:p>
      <w:pPr>
        <w:spacing w:after="0"/>
        <w:ind w:left="0"/>
        <w:jc w:val="both"/>
      </w:pPr>
      <w:r>
        <w:rPr>
          <w:rFonts w:ascii="Times New Roman"/>
          <w:b w:val="false"/>
          <w:i w:val="false"/>
          <w:color w:val="000000"/>
          <w:sz w:val="28"/>
        </w:rPr>
        <w:t>
      2) көрсетілген қашықтық 1 мм - ден кем болған кезде - онда үзілу үстінің және жағалаудың бірлескен жоспарлы жағдайына жауап беретін бір сызықпен белгіленеді, бұл ретте үзілген белгіні су айнасының бейнесі бойынша жағалау сызығына перпендикуляр орналастырады.</w:t>
      </w:r>
    </w:p>
    <w:bookmarkEnd w:id="2922"/>
    <w:bookmarkStart w:name="z16648" w:id="2923"/>
    <w:p>
      <w:pPr>
        <w:spacing w:after="0"/>
        <w:ind w:left="0"/>
        <w:jc w:val="both"/>
      </w:pPr>
      <w:r>
        <w:rPr>
          <w:rFonts w:ascii="Times New Roman"/>
          <w:b w:val="false"/>
          <w:i w:val="false"/>
          <w:color w:val="000000"/>
          <w:sz w:val="28"/>
        </w:rPr>
        <w:t>
      Басқа жер және жартас жарықтарының белгілеріне қарағанда штрихтардың түсі жасыл болуы тиіс.</w:t>
      </w:r>
    </w:p>
    <w:bookmarkEnd w:id="2923"/>
    <w:bookmarkStart w:name="z16649" w:id="2924"/>
    <w:p>
      <w:pPr>
        <w:spacing w:after="0"/>
        <w:ind w:left="0"/>
        <w:jc w:val="both"/>
      </w:pPr>
      <w:r>
        <w:rPr>
          <w:rFonts w:ascii="Times New Roman"/>
          <w:b w:val="false"/>
          <w:i w:val="false"/>
          <w:color w:val="000000"/>
          <w:sz w:val="28"/>
        </w:rPr>
        <w:t>
      310. Өзендер мен шығанақтар жанындағы жағажайсыз жырылған жағалаулар жоспардағы ені 1,5 мм-ден кем болса, жағалаулар үшін жағажаймен қабылданған белгілердің үйлесімімен көрсетілуі тиіс (308-тармақ).</w:t>
      </w:r>
    </w:p>
    <w:bookmarkEnd w:id="2924"/>
    <w:bookmarkStart w:name="z16650" w:id="2925"/>
    <w:p>
      <w:pPr>
        <w:spacing w:after="0"/>
        <w:ind w:left="0"/>
        <w:jc w:val="both"/>
      </w:pPr>
      <w:r>
        <w:rPr>
          <w:rFonts w:ascii="Times New Roman"/>
          <w:b w:val="false"/>
          <w:i w:val="false"/>
          <w:color w:val="000000"/>
          <w:sz w:val="28"/>
        </w:rPr>
        <w:t>
      311 (219). Топографиялық жоспарларда әрбір жағалау үзілісінің ең үлкен тереңдігін (метрдің ондық үлесіне дейін) көрсету қажет, бұл ретте олардың едәуір ұзақтығы кезінде - бірнеше орындарда жайғасады. Тиісті жазу міндетті түрде қоңыр түспен беріледі, бұл жағажайсыз жарылған жағалаулардың бейнелерін және мұзды жарықтарды (N 365-белгі) шектеу тәсілі болып табылады.</w:t>
      </w:r>
    </w:p>
    <w:bookmarkEnd w:id="2925"/>
    <w:bookmarkStart w:name="z16651" w:id="2926"/>
    <w:p>
      <w:pPr>
        <w:spacing w:after="0"/>
        <w:ind w:left="0"/>
        <w:jc w:val="both"/>
      </w:pPr>
      <w:r>
        <w:rPr>
          <w:rFonts w:ascii="Times New Roman"/>
          <w:b w:val="false"/>
          <w:i w:val="false"/>
          <w:color w:val="000000"/>
          <w:sz w:val="28"/>
        </w:rPr>
        <w:t>
      312 (220). Шөгінділер деп аталатын құйма-төкпе теңіздердің құрғайтын жағалау белдеулері және судың деңгейі үнемі өзгеріп тұратын көлдер мен су қоймалары жағалауларындағы тиісті белдеулер, сол және басқалардың ені 2 мм және одан да көп болған кезде топырақтардың механикалық құрамы бойынша топографиялық түсірілім кезінде шектейді. Егер топографиялық жоспарларда және түбінің топырақтарын беру көзделсе, онда соңғысы механикалық құрам бойынша да жіктеледі.</w:t>
      </w:r>
    </w:p>
    <w:bookmarkEnd w:id="2926"/>
    <w:bookmarkStart w:name="z16652" w:id="2927"/>
    <w:p>
      <w:pPr>
        <w:spacing w:after="0"/>
        <w:ind w:left="0"/>
        <w:jc w:val="both"/>
      </w:pPr>
      <w:r>
        <w:rPr>
          <w:rFonts w:ascii="Times New Roman"/>
          <w:b w:val="false"/>
          <w:i w:val="false"/>
          <w:color w:val="000000"/>
          <w:sz w:val="28"/>
        </w:rPr>
        <w:t>
      Екі жағдайда да жоспарларға көгілдір фон бойынша құмды, жапырақты, сазды, малта-қиыршықтасты және білікті (жыныстардың жиектелген сынықтарының шамасы бойынша ажыратылады – 566-т.), ұлутас, тасты және жартасты топырақтардың шартты белгілері жазылады.</w:t>
      </w:r>
    </w:p>
    <w:bookmarkEnd w:id="2927"/>
    <w:bookmarkStart w:name="z16653" w:id="2928"/>
    <w:p>
      <w:pPr>
        <w:spacing w:after="0"/>
        <w:ind w:left="0"/>
        <w:jc w:val="both"/>
      </w:pPr>
      <w:r>
        <w:rPr>
          <w:rFonts w:ascii="Times New Roman"/>
          <w:b w:val="false"/>
          <w:i w:val="false"/>
          <w:color w:val="000000"/>
          <w:sz w:val="28"/>
        </w:rPr>
        <w:t>
      Топырақтардың аралас сипаты кезінде оларды біріктіру керек, мысалы, мұндай тәртіппен:</w:t>
      </w:r>
    </w:p>
    <w:bookmarkEnd w:id="2928"/>
    <w:bookmarkStart w:name="z16654" w:id="2929"/>
    <w:p>
      <w:pPr>
        <w:spacing w:after="0"/>
        <w:ind w:left="0"/>
        <w:jc w:val="both"/>
      </w:pPr>
      <w:r>
        <w:rPr>
          <w:rFonts w:ascii="Times New Roman"/>
          <w:b w:val="false"/>
          <w:i w:val="false"/>
          <w:color w:val="000000"/>
          <w:sz w:val="28"/>
        </w:rPr>
        <w:t>
      1) тасты, сазды, ұлутас және тасты топырақтың белгілері құмды топырақты белгілеумен үйлескен кезде нүктелік сурет бойынша оларды қабылданған орналастыруда өзгеріссіз береді;</w:t>
      </w:r>
    </w:p>
    <w:bookmarkEnd w:id="2929"/>
    <w:bookmarkStart w:name="z16655" w:id="2930"/>
    <w:p>
      <w:pPr>
        <w:spacing w:after="0"/>
        <w:ind w:left="0"/>
        <w:jc w:val="both"/>
      </w:pPr>
      <w:r>
        <w:rPr>
          <w:rFonts w:ascii="Times New Roman"/>
          <w:b w:val="false"/>
          <w:i w:val="false"/>
          <w:color w:val="000000"/>
          <w:sz w:val="28"/>
        </w:rPr>
        <w:t>
      2) өзара үйлескен кезде сол топырақтардың белгілері орта есеппен 7 мм-ден кейін барлық бағыттарда бір-бірінен кейін сызып салынады.</w:t>
      </w:r>
    </w:p>
    <w:bookmarkEnd w:id="2930"/>
    <w:bookmarkStart w:name="z16656" w:id="2931"/>
    <w:p>
      <w:pPr>
        <w:spacing w:after="0"/>
        <w:ind w:left="0"/>
        <w:jc w:val="both"/>
      </w:pPr>
      <w:r>
        <w:rPr>
          <w:rFonts w:ascii="Times New Roman"/>
          <w:b w:val="false"/>
          <w:i w:val="false"/>
          <w:color w:val="000000"/>
          <w:sz w:val="28"/>
        </w:rPr>
        <w:t>
      313 (220). Шельфті топографиялық түсіру кезінде осы грунттардың атауларының бірінші әріптері бойынша ерекше индекстер түбінің топырақ контурының бейнесіне енгізу көзделеді (малта тас үшін ерекшелік - Гк). Егер олардың аралас (күрделі) сипаты болса, онда топырақтың екі индексін береді.</w:t>
      </w:r>
    </w:p>
    <w:bookmarkEnd w:id="2931"/>
    <w:bookmarkStart w:name="z16657" w:id="2932"/>
    <w:p>
      <w:pPr>
        <w:spacing w:after="0"/>
        <w:ind w:left="0"/>
        <w:jc w:val="both"/>
      </w:pPr>
      <w:r>
        <w:rPr>
          <w:rFonts w:ascii="Times New Roman"/>
          <w:b w:val="false"/>
          <w:i w:val="false"/>
          <w:color w:val="000000"/>
          <w:sz w:val="28"/>
        </w:rPr>
        <w:t>
      314 (220, 224). Жоспар масштабында (1:5000 немесе 1:2000) көрінбейтін жағалау белдеуінің учаскелерін кеуіп қалған тастардың сызыққа созылатын бір немесе бірнеше белгілерімен - бұл учаскелер қатты жыныстармен қалыптасқан кезде; борпылдақ жыныстардың белгілерімен - осы учаске тиісті сызықтармен қалыптасқан кезде береді.</w:t>
      </w:r>
    </w:p>
    <w:bookmarkEnd w:id="2932"/>
    <w:bookmarkStart w:name="z16658" w:id="2933"/>
    <w:p>
      <w:pPr>
        <w:spacing w:after="0"/>
        <w:ind w:left="0"/>
        <w:jc w:val="both"/>
      </w:pPr>
      <w:r>
        <w:rPr>
          <w:rFonts w:ascii="Times New Roman"/>
          <w:b w:val="false"/>
          <w:i w:val="false"/>
          <w:color w:val="000000"/>
          <w:sz w:val="28"/>
        </w:rPr>
        <w:t>
      315 (220). Жоспарларда жолдары жоқ аудандардағы жағалау белдеулерінің бейнесі бойынша шағын суға өту мүмкіндігі болған кезде көлік түрі көрсетілген тиісті жазба жазылады. Мысалы, теңіз жағалаулары үшін: су құйған кезде дөңгелекті көлікпен өту мүмкін; су қоймаларының жағалаулары үшін: су қоймасын іске қосқан кезде шынжыр табанды көлікпен өту мүмкін.</w:t>
      </w:r>
    </w:p>
    <w:bookmarkEnd w:id="2933"/>
    <w:bookmarkStart w:name="z16659" w:id="2934"/>
    <w:p>
      <w:pPr>
        <w:spacing w:after="0"/>
        <w:ind w:left="0"/>
        <w:jc w:val="both"/>
      </w:pPr>
      <w:r>
        <w:rPr>
          <w:rFonts w:ascii="Times New Roman"/>
          <w:b w:val="false"/>
          <w:i w:val="false"/>
          <w:color w:val="000000"/>
          <w:sz w:val="28"/>
        </w:rPr>
        <w:t>
      Құйма-төкпе теңіздің жағалауындағы учаскелерді топографиялық түсіргенде құрғату белгісінің бойымен (су жағынан) немесе жоспардың шығыс жақтауының артында: Сал. құйылу шамасы жазылады ... м.</w:t>
      </w:r>
    </w:p>
    <w:bookmarkEnd w:id="2934"/>
    <w:bookmarkStart w:name="z16660" w:id="2935"/>
    <w:p>
      <w:pPr>
        <w:spacing w:after="0"/>
        <w:ind w:left="0"/>
        <w:jc w:val="both"/>
      </w:pPr>
      <w:r>
        <w:rPr>
          <w:rFonts w:ascii="Times New Roman"/>
          <w:b w:val="false"/>
          <w:i w:val="false"/>
          <w:color w:val="000000"/>
          <w:sz w:val="28"/>
        </w:rPr>
        <w:t>
      316 (221). Топографиялық жоспарларда су қоймаларын құрғаған жағалық белдеулері бар қайта жаңғырту кезінде олардың жоғарғы және төменгі шекаралары көрсетілуі тиіс. Жоғарғы шекара жағалау сызығы болып табылады. Төменгі шегі қалыңдығы 0,2 мм жасыл тұтас сызықпен салынады.</w:t>
      </w:r>
    </w:p>
    <w:bookmarkEnd w:id="2935"/>
    <w:bookmarkStart w:name="z16661" w:id="2936"/>
    <w:p>
      <w:pPr>
        <w:spacing w:after="0"/>
        <w:ind w:left="0"/>
        <w:jc w:val="both"/>
      </w:pPr>
      <w:r>
        <w:rPr>
          <w:rFonts w:ascii="Times New Roman"/>
          <w:b w:val="false"/>
          <w:i w:val="false"/>
          <w:color w:val="000000"/>
          <w:sz w:val="28"/>
        </w:rPr>
        <w:t>
      Деңгейі өзгеретін көлдер мен су қоймаларында құрғап қалған белдеудің төменгі шегіне олардың ең төмені көпжылдық бақылау бойынша қабылданады. Құйылатын теңіздер үшін-тиісінше төмендетілген теориялық деңгей, яғни астрономиялық себептер бойынша ең маңызды құю желісі сай келеді. Іс жүзінде (жоспардың шығыс жақтауынан кейін ескертумен) кебетін жолақтың төменгі шегін түсіру жұмыстары кезінде су барынша жоғары дәрежеде кеткен сызық деп есептеуге рұқсат етіледі.</w:t>
      </w:r>
    </w:p>
    <w:bookmarkEnd w:id="2936"/>
    <w:bookmarkStart w:name="z16662" w:id="2937"/>
    <w:p>
      <w:pPr>
        <w:spacing w:after="0"/>
        <w:ind w:left="0"/>
        <w:jc w:val="both"/>
      </w:pPr>
      <w:r>
        <w:rPr>
          <w:rFonts w:ascii="Times New Roman"/>
          <w:b w:val="false"/>
          <w:i w:val="false"/>
          <w:color w:val="000000"/>
          <w:sz w:val="28"/>
        </w:rPr>
        <w:t>
      317 (222). Теңіз ағымдары тұрақты, уақытша және құйылатын болып бөлінеді. Топографиялық жоспарларда ағымның бағыты мен жылдамдығының кезеңдік өзгерістерімен сипатталатын соңғысы ғана көрсетіледі.</w:t>
      </w:r>
    </w:p>
    <w:bookmarkEnd w:id="2937"/>
    <w:bookmarkStart w:name="z16663" w:id="2938"/>
    <w:p>
      <w:pPr>
        <w:spacing w:after="0"/>
        <w:ind w:left="0"/>
        <w:jc w:val="both"/>
      </w:pPr>
      <w:r>
        <w:rPr>
          <w:rFonts w:ascii="Times New Roman"/>
          <w:b w:val="false"/>
          <w:i w:val="false"/>
          <w:color w:val="000000"/>
          <w:sz w:val="28"/>
        </w:rPr>
        <w:t>
      318 (223). Оларды қоршаған кеңістікке қарағанда тереңдігі аз таяз сулардағы теңіз түбінің учаскелерін банкалар деп атайды. Топографиялық түсірілімдер кезінде оларды теңіз навигациялық карталарын немесе өлшеу материалдарын пайдалана отырып белгілейді. Үлкен көлемдегі банкаларды олардың ауданын натураға сәйкес жиектеу арқылы, ал шағын көлемдегі банкілерді - нүктелі дөңгелек түріндегі ерекше белгімен береді. Екі жағдайда да 326, 328-тт сәйкес анықталатын банканың тереңдігін көрсетеді.</w:t>
      </w:r>
    </w:p>
    <w:bookmarkEnd w:id="2938"/>
    <w:bookmarkStart w:name="z16664" w:id="2939"/>
    <w:p>
      <w:pPr>
        <w:spacing w:after="0"/>
        <w:ind w:left="0"/>
        <w:jc w:val="both"/>
      </w:pPr>
      <w:r>
        <w:rPr>
          <w:rFonts w:ascii="Times New Roman"/>
          <w:b w:val="false"/>
          <w:i w:val="false"/>
          <w:color w:val="000000"/>
          <w:sz w:val="28"/>
        </w:rPr>
        <w:t>
      319 (224). Су айдындарындағы тастар топографиялық жоспарларда бейнеленген кезде су үсті, су асты және құрғатушы болып бөлінеді. Топтап орналасқан су үсті тастарын олардың көп шоғырлануы кезінде іріктеумен, бірақ шеткі тастарды міндетті түрде өз орындарында салады. Су үсті тастарының жиналу белгісі негізінен су асты және сондықтан жасыл түспен көрсетілетін тастарға қарағанда қара түсті болады.</w:t>
      </w:r>
    </w:p>
    <w:bookmarkEnd w:id="2939"/>
    <w:bookmarkStart w:name="z16665" w:id="2940"/>
    <w:p>
      <w:pPr>
        <w:spacing w:after="0"/>
        <w:ind w:left="0"/>
        <w:jc w:val="both"/>
      </w:pPr>
      <w:r>
        <w:rPr>
          <w:rFonts w:ascii="Times New Roman"/>
          <w:b w:val="false"/>
          <w:i w:val="false"/>
          <w:color w:val="000000"/>
          <w:sz w:val="28"/>
        </w:rPr>
        <w:t>
      Жекелеген су асты тастары мен жекелеген құрғайтын тастарды беру кезінде гидрографиялық деректерді пайдалану міндетті.</w:t>
      </w:r>
    </w:p>
    <w:bookmarkEnd w:id="2940"/>
    <w:bookmarkStart w:name="z16666" w:id="2941"/>
    <w:p>
      <w:pPr>
        <w:spacing w:after="0"/>
        <w:ind w:left="0"/>
        <w:jc w:val="both"/>
      </w:pPr>
      <w:r>
        <w:rPr>
          <w:rFonts w:ascii="Times New Roman"/>
          <w:b w:val="false"/>
          <w:i w:val="false"/>
          <w:color w:val="000000"/>
          <w:sz w:val="28"/>
        </w:rPr>
        <w:t>
      320 (225). Су үсті жартастары, олардың көлемі мен жоспар ауқымына байланысты, топографиялық түсірілімдер кезінде табиғи шынайы сызбаларға немесе құрлықтағы кіші жар-жартастар сияқты масштабтан тыс белгіге сәйкес бейнеленеді (N 334-белгі, а), бірақ қара нүктелі сызықпен жиектелген.</w:t>
      </w:r>
    </w:p>
    <w:bookmarkEnd w:id="2941"/>
    <w:bookmarkStart w:name="z16667" w:id="2942"/>
    <w:p>
      <w:pPr>
        <w:spacing w:after="0"/>
        <w:ind w:left="0"/>
        <w:jc w:val="both"/>
      </w:pPr>
      <w:r>
        <w:rPr>
          <w:rFonts w:ascii="Times New Roman"/>
          <w:b w:val="false"/>
          <w:i w:val="false"/>
          <w:color w:val="000000"/>
          <w:sz w:val="28"/>
        </w:rPr>
        <w:t>
      Су бетінен биік басқа да табиғи немесе жасанды объектілер сияқты су үстіндегі жартастың биіктігін өзендер мен көлдер үшін орташа өсу деңгейіне (1:1000 және 1:500 масштабтары жоспарларында - түсіру сәтіндегі деңгейге), тұрақтанған деңгейі бар су қоймалары үшін - ҚТГ - ға немесе нақты қол жеткізілген көкжиекке қатысты, өзгеретін деңгейі бар су қоймалары үшін - оның орташа жағдайына қатысты бірқатар жылдар бақылауынан, құйылатын теңіздер үшін - толық су деңгейіне қатысты, қалған теңіздер үшін - олардың орташа көпжылдық деңгейіне қатысты (301, 302-тармақтар) беріледі.</w:t>
      </w:r>
    </w:p>
    <w:bookmarkEnd w:id="2942"/>
    <w:bookmarkStart w:name="z16668" w:id="2943"/>
    <w:p>
      <w:pPr>
        <w:spacing w:after="0"/>
        <w:ind w:left="0"/>
        <w:jc w:val="both"/>
      </w:pPr>
      <w:r>
        <w:rPr>
          <w:rFonts w:ascii="Times New Roman"/>
          <w:b w:val="false"/>
          <w:i w:val="false"/>
          <w:color w:val="000000"/>
          <w:sz w:val="28"/>
        </w:rPr>
        <w:t>
      321 (226). Рифтер бұл ағзалардың массасын біртіндеп жуу, жинақтау және тығыздау процесінде маржан, мшанка және кейбір балдырлар колонияларының көпғасырлық өсуінен пайда болған белгілі құрылыстар болып табылады. Қазіргі дәуірде дамушы рифтер жылы теңіздерге тән.</w:t>
      </w:r>
    </w:p>
    <w:bookmarkEnd w:id="2943"/>
    <w:bookmarkStart w:name="z16669" w:id="2944"/>
    <w:p>
      <w:pPr>
        <w:spacing w:after="0"/>
        <w:ind w:left="0"/>
        <w:jc w:val="both"/>
      </w:pPr>
      <w:r>
        <w:rPr>
          <w:rFonts w:ascii="Times New Roman"/>
          <w:b w:val="false"/>
          <w:i w:val="false"/>
          <w:color w:val="000000"/>
          <w:sz w:val="28"/>
        </w:rPr>
        <w:t>
      Рифтердің негізгі түрлері - бөгеттік, жағалаулық және сақиналы (атоллдар), олардың әрқайсысы өз кезегінде суасты және құрғайтын болып бөлінеді. Топографиялық жоспарларда рифтерді беру кезінде теңіз навигациялық карталарын немесе өлшеу материалдарын пайдалану керек.</w:t>
      </w:r>
    </w:p>
    <w:bookmarkEnd w:id="2944"/>
    <w:bookmarkStart w:name="z16670" w:id="2945"/>
    <w:p>
      <w:pPr>
        <w:spacing w:after="0"/>
        <w:ind w:left="0"/>
        <w:jc w:val="both"/>
      </w:pPr>
      <w:r>
        <w:rPr>
          <w:rFonts w:ascii="Times New Roman"/>
          <w:b w:val="false"/>
          <w:i w:val="false"/>
          <w:color w:val="000000"/>
          <w:sz w:val="28"/>
        </w:rPr>
        <w:t>
      322 (227). Жүзбенің жинақталуының шартты белгісі теңіз жағасына толқынмен көмкерілген ағаш діңдерінің (басқа өсімдік материалымен, құрылыстар мен кемелердің сынықтарымен үйлескенде) жиырылуын көрсетуге арналған. Одан ең алыс шоғырлар салыстырмалы тұрақты сипатқа ие және жағалау сызығының жағдайына (302-тармақ) жауап береді.</w:t>
      </w:r>
    </w:p>
    <w:bookmarkEnd w:id="2945"/>
    <w:bookmarkStart w:name="z16671" w:id="2946"/>
    <w:p>
      <w:pPr>
        <w:spacing w:after="0"/>
        <w:ind w:left="0"/>
        <w:jc w:val="both"/>
      </w:pPr>
      <w:r>
        <w:rPr>
          <w:rFonts w:ascii="Times New Roman"/>
          <w:b w:val="false"/>
          <w:i w:val="false"/>
          <w:color w:val="000000"/>
          <w:sz w:val="28"/>
        </w:rPr>
        <w:t>
      Бұл белгі сондай-ақ құйма-төкпе теңізді құрғату жолағында, көлдер мен су қоймаларының таяз суларында, ірі өзендердің жайылмалары бойынша балқытқыштың жиналуын беру үшін қолданылады.</w:t>
      </w:r>
    </w:p>
    <w:bookmarkEnd w:id="2946"/>
    <w:bookmarkStart w:name="z16672" w:id="2947"/>
    <w:p>
      <w:pPr>
        <w:spacing w:after="0"/>
        <w:ind w:left="0"/>
        <w:jc w:val="both"/>
      </w:pPr>
      <w:r>
        <w:rPr>
          <w:rFonts w:ascii="Times New Roman"/>
          <w:b w:val="false"/>
          <w:i w:val="false"/>
          <w:color w:val="000000"/>
          <w:sz w:val="28"/>
        </w:rPr>
        <w:t>
      Балқытқыштың шоғырының бейнесі жиектелмейді, бірақ шеткі белгішелер табиғи жағдайға сәйкес орналастырылады. Жоспардың тиісті учаскелеріндегі олардың жалпы саны үш және одан да көп болуы тиіс.</w:t>
      </w:r>
    </w:p>
    <w:bookmarkEnd w:id="2947"/>
    <w:bookmarkStart w:name="z16673" w:id="2948"/>
    <w:p>
      <w:pPr>
        <w:spacing w:after="0"/>
        <w:ind w:left="0"/>
        <w:jc w:val="both"/>
      </w:pPr>
      <w:r>
        <w:rPr>
          <w:rFonts w:ascii="Times New Roman"/>
          <w:b w:val="false"/>
          <w:i w:val="false"/>
          <w:color w:val="000000"/>
          <w:sz w:val="28"/>
        </w:rPr>
        <w:t>
      323 (228). Өмірлік нысандары бойынша бөлінбей су өсімдіктерінің шартты белгісі оны әмбебап мақсаттағы қарапайым топографиялық жоспарларда жаңғырту кезінде қолданылады; бұл жағдайда телеграфтар талап етілмейді. Бұл жалпы белгілермен балдырлар, су шөптері және мүк өсімдіктері көрсетіледі (324-т).</w:t>
      </w:r>
    </w:p>
    <w:bookmarkEnd w:id="2948"/>
    <w:bookmarkStart w:name="z16674" w:id="2949"/>
    <w:p>
      <w:pPr>
        <w:spacing w:after="0"/>
        <w:ind w:left="0"/>
        <w:jc w:val="both"/>
      </w:pPr>
      <w:r>
        <w:rPr>
          <w:rFonts w:ascii="Times New Roman"/>
          <w:b w:val="false"/>
          <w:i w:val="false"/>
          <w:color w:val="000000"/>
          <w:sz w:val="28"/>
        </w:rPr>
        <w:t>
      Топографиялық жоспарларда қосмекенді өсімдіктерді тиісті шартты белгілермен беру ерекше регламенттеледі: ағаш-бұталы мангралық өскіндерді – 528-т., қамыс пен ши – 539-т.</w:t>
      </w:r>
    </w:p>
    <w:bookmarkEnd w:id="2949"/>
    <w:bookmarkStart w:name="z16675" w:id="2950"/>
    <w:p>
      <w:pPr>
        <w:spacing w:after="0"/>
        <w:ind w:left="0"/>
        <w:jc w:val="both"/>
      </w:pPr>
      <w:r>
        <w:rPr>
          <w:rFonts w:ascii="Times New Roman"/>
          <w:b w:val="false"/>
          <w:i w:val="false"/>
          <w:color w:val="000000"/>
          <w:sz w:val="28"/>
        </w:rPr>
        <w:t>
      324 (229-232). Су өсімдіктері арнайы топографиялық түсірілімдер кезінде балдырларға, жүзуші жапырақтары бар сулы шөп өсімдіктеріне, батырылған жапырақтары бар сулы шөп өсімдіктеріне және сулы мүк өсімдіктеріне бөлінеді. Барлық тиісті шартты белгілер жіктеуге салынады.</w:t>
      </w:r>
    </w:p>
    <w:bookmarkEnd w:id="2950"/>
    <w:bookmarkStart w:name="z16676" w:id="2951"/>
    <w:p>
      <w:pPr>
        <w:spacing w:after="0"/>
        <w:ind w:left="0"/>
        <w:jc w:val="both"/>
      </w:pPr>
      <w:r>
        <w:rPr>
          <w:rFonts w:ascii="Times New Roman"/>
          <w:b w:val="false"/>
          <w:i w:val="false"/>
          <w:color w:val="000000"/>
          <w:sz w:val="28"/>
        </w:rPr>
        <w:t>
      Балдырларды топографиялық түсірілімдер кезінде тек түбіне, су асты тастарына және т.б. бекітілген, сондай-ақ суда өсімдіктердің тұтас қабатын құрайтын бір жерде олардың көп жылдық жиналуы белгіленеді. Кәсіптік маңызы бар балдырлардың бейнесі олардың тектік атауын сипаттайтын жазумен сүйемелденуі керек (мысалы, анфельция, ламинария).</w:t>
      </w:r>
    </w:p>
    <w:bookmarkEnd w:id="2951"/>
    <w:bookmarkStart w:name="z16677" w:id="2952"/>
    <w:p>
      <w:pPr>
        <w:spacing w:after="0"/>
        <w:ind w:left="0"/>
        <w:jc w:val="both"/>
      </w:pPr>
      <w:r>
        <w:rPr>
          <w:rFonts w:ascii="Times New Roman"/>
          <w:b w:val="false"/>
          <w:i w:val="false"/>
          <w:color w:val="000000"/>
          <w:sz w:val="28"/>
        </w:rPr>
        <w:t>
      Жүзіп бара жатқан жапырақтары бар (шетен, құмыралар және т.б.) және тиелген жапырақтары бар (рдест, зостер - взморник және т. б.) сулы шөп өсімдіктерін топографиялық жоспарларға береді, ол жылдан жылға су айдынының немесе су ағынының бір учаскесінде "су асты шалғынын" түзетін болса ғана белгілейді. Егер осы өсімдіктерде бір мезгілде суға батырылған, жүзіп жүрген және су үстінде көтерілген жапырақтары болса, оларды жүзіп бара жатқан жапырақтары бар шөп өсімдіктері белгісімен көрсету керек.</w:t>
      </w:r>
    </w:p>
    <w:bookmarkEnd w:id="2952"/>
    <w:bookmarkStart w:name="z16678" w:id="2953"/>
    <w:p>
      <w:pPr>
        <w:spacing w:after="0"/>
        <w:ind w:left="0"/>
        <w:jc w:val="both"/>
      </w:pPr>
      <w:r>
        <w:rPr>
          <w:rFonts w:ascii="Times New Roman"/>
          <w:b w:val="false"/>
          <w:i w:val="false"/>
          <w:color w:val="000000"/>
          <w:sz w:val="28"/>
        </w:rPr>
        <w:t>
      Су мүк өсімдіктері тек тұщы су бассейндеріне тән. Әдетте, олардың түбіне, сирек - жағалау баурайларының су асты бөліктеріне жатқызылады. Су бетіндегі қозғалмайтын мүк кілемдері сол шартты белгімен, атап айтқанда кәдімгі мүк өсімдігімен, бірақ су кеңістігінің көгілдір фоны бойынша белгіленуі мүмкін.</w:t>
      </w:r>
    </w:p>
    <w:bookmarkEnd w:id="2953"/>
    <w:bookmarkStart w:name="z16679" w:id="2954"/>
    <w:p>
      <w:pPr>
        <w:spacing w:after="0"/>
        <w:ind w:left="0"/>
        <w:jc w:val="both"/>
      </w:pPr>
      <w:r>
        <w:rPr>
          <w:rFonts w:ascii="Times New Roman"/>
          <w:b w:val="false"/>
          <w:i w:val="false"/>
          <w:color w:val="000000"/>
          <w:sz w:val="28"/>
        </w:rPr>
        <w:t>
      325 (233). Су асты плантациялары топографиялық жоспарларда мұнда қандай жануарлар немесе өсімдіктер өсірілетініне қарамастан, бірыңғай шартты белгімен көрсетіледі. Сонымен бірге әрбір плантацияның контурында оның мақсатын сипаттайтын түсіндірме жазба беріледі. Мысалы, моллюскаларды өсіру бойынша плантацияларда - устрицалар, гребешки, мидиялар; балықтар - угря бағандары, окуня бағандары; балдырлар - теңіз қырыққабаты және т. б. белгі салынады.</w:t>
      </w:r>
    </w:p>
    <w:bookmarkEnd w:id="2954"/>
    <w:bookmarkStart w:name="z16680" w:id="2955"/>
    <w:p>
      <w:pPr>
        <w:spacing w:after="0"/>
        <w:ind w:left="0"/>
        <w:jc w:val="both"/>
      </w:pPr>
      <w:r>
        <w:rPr>
          <w:rFonts w:ascii="Times New Roman"/>
          <w:b w:val="false"/>
          <w:i w:val="false"/>
          <w:color w:val="000000"/>
          <w:sz w:val="28"/>
        </w:rPr>
        <w:t>
      326 (234, 235). Су қоймаларының топографиялық түсірілімі кезінде изобаттар мен тереңдік көрсеткіштерін қолдана отырып, олардың бастапқы деңгейіне мыналар қабылданады: ірі өзендер мен көлдер үшін - орташа межелік деңгей; ҚТГ деңгейіне жеткен және оған жетпеген, бірақ су деңгейжиегінің тұрақты жағдайы бар су қоймалары - соңғысының деңгейі; өзгермелі деңгейі бар су қоймалары (маусымдық ауытқулар, кезеңдік атқарымдар - яғни су жіберу) - бақылау уақытында белгіленген ең төмендігі; құйылмалы-төгілмелі теңіздер - төмендетілген теориялық деңгей (316 - тармақ): қалған теңіздер - орташа көпжылдық деңгей.</w:t>
      </w:r>
    </w:p>
    <w:bookmarkEnd w:id="2955"/>
    <w:bookmarkStart w:name="z16681" w:id="2956"/>
    <w:p>
      <w:pPr>
        <w:spacing w:after="0"/>
        <w:ind w:left="0"/>
        <w:jc w:val="both"/>
      </w:pPr>
      <w:r>
        <w:rPr>
          <w:rFonts w:ascii="Times New Roman"/>
          <w:b w:val="false"/>
          <w:i w:val="false"/>
          <w:color w:val="000000"/>
          <w:sz w:val="28"/>
        </w:rPr>
        <w:t>
      327 (234). Су айдындары түбінің сипатын изобаттармен беру кезінде жер бетінің бедері бойынша жалпы түсіндірмелерді басшылыққа алу керек.</w:t>
      </w:r>
    </w:p>
    <w:bookmarkEnd w:id="2956"/>
    <w:bookmarkStart w:name="z16682" w:id="2957"/>
    <w:p>
      <w:pPr>
        <w:spacing w:after="0"/>
        <w:ind w:left="0"/>
        <w:jc w:val="both"/>
      </w:pPr>
      <w:r>
        <w:rPr>
          <w:rFonts w:ascii="Times New Roman"/>
          <w:b w:val="false"/>
          <w:i w:val="false"/>
          <w:color w:val="000000"/>
          <w:sz w:val="28"/>
        </w:rPr>
        <w:t>
      328 (235). Су айдындары тереңдігінің көрсеткіштері жоспарларда, әдетте, Акватория тереңдігі 20 м кем болған кезде метрдің ондық үлесіне дейін, ал жарты метрге дейін - 20-50 м тереңдікте және 50 м және одан көп тереңдікте бүтін метрге дейін беріледі. Бұл көрсеткіштердің саны дм2-ге шамамен 20 болуы тиіс; оларды орналастыру кезінде негізінен біркелкі, түбін бөлу ерекшеліктерін ескеру қажет.</w:t>
      </w:r>
    </w:p>
    <w:bookmarkEnd w:id="2957"/>
    <w:bookmarkStart w:name="z16683" w:id="2958"/>
    <w:p>
      <w:pPr>
        <w:spacing w:after="0"/>
        <w:ind w:left="0"/>
        <w:jc w:val="both"/>
      </w:pPr>
      <w:r>
        <w:rPr>
          <w:rFonts w:ascii="Times New Roman"/>
          <w:b w:val="false"/>
          <w:i w:val="false"/>
          <w:color w:val="000000"/>
          <w:sz w:val="28"/>
        </w:rPr>
        <w:t>
      329 (236). Ірі өзендердің, көлдердің, су қоймаларының және теңіздердің түбін (қайраң аймағында) көлденең және абсолюттік биіктіктердің белгілері бейнеленген кезде олардың бастапқы деңгейіне Кронштадт футшток нульін қабылдайды. Осы деңгейден төмен орналасқан рельеф нысандарының тиісті сандық сипаттамалары жоспарларға "минус" белгісімен жазылады.</w:t>
      </w:r>
    </w:p>
    <w:bookmarkEnd w:id="2958"/>
    <w:bookmarkStart w:name="z16684" w:id="2959"/>
    <w:p>
      <w:pPr>
        <w:spacing w:after="0"/>
        <w:ind w:left="0"/>
        <w:jc w:val="both"/>
      </w:pPr>
      <w:r>
        <w:rPr>
          <w:rFonts w:ascii="Times New Roman"/>
          <w:b w:val="false"/>
          <w:i w:val="false"/>
          <w:color w:val="000000"/>
          <w:sz w:val="28"/>
        </w:rPr>
        <w:t>
      Су айдындарының түбінің бетін қайта шығару үшін көлденең және биіктік белгілерін қолдана отырып, құрлық рельефінің берілуін реттейтін барлық пункттерден (447-456-тт), бұл жағдайда көлденең қоңыр сызықтар су кеңістігінің бояуының көгілдір фоны бойынша жүргізіледі.</w:t>
      </w:r>
    </w:p>
    <w:bookmarkEnd w:id="2959"/>
    <w:bookmarkStart w:name="z16685" w:id="2960"/>
    <w:p>
      <w:pPr>
        <w:spacing w:after="0"/>
        <w:ind w:left="0"/>
        <w:jc w:val="both"/>
      </w:pPr>
      <w:r>
        <w:rPr>
          <w:rFonts w:ascii="Times New Roman"/>
          <w:b w:val="false"/>
          <w:i w:val="false"/>
          <w:color w:val="000000"/>
          <w:sz w:val="28"/>
        </w:rPr>
        <w:t>
      330 (237). Өзендер мен бұлақтар топографиялық жоспарларда бір немесе екі сызықта көрсетеді, олардың осы масштабтағы ені бойынша көрінуіне немесе көрінбеуіне байланысты. Бір сызықпен берілетін су ағындарын оның бастауынан сағаға қарай біртіндеп 0,12-0,5 мм шегінде қалыңдата отырып белгілейді. Масштабы 1:5000 түсірілімдер кезінде екі сызықпен өзендер мен бұлақтарды арнаның ені 2,5 м - ден, масштабы 1:2000 болғанда - 1 м-ден, масштабы 1:1000 және 1:500 болғанда барлық тұрақты су ағындарына дерлік береді.</w:t>
      </w:r>
    </w:p>
    <w:bookmarkEnd w:id="2960"/>
    <w:bookmarkStart w:name="z16686" w:id="2961"/>
    <w:p>
      <w:pPr>
        <w:spacing w:after="0"/>
        <w:ind w:left="0"/>
        <w:jc w:val="both"/>
      </w:pPr>
      <w:r>
        <w:rPr>
          <w:rFonts w:ascii="Times New Roman"/>
          <w:b w:val="false"/>
          <w:i w:val="false"/>
          <w:color w:val="000000"/>
          <w:sz w:val="28"/>
        </w:rPr>
        <w:t>
      331 (238). Топографиялық жоспарлардағы су ағындарының бейнелерін сипаттау кезінде су тіліктерімен қатар (304, 305-тт) сондай-ақ түбіндегу топырағының бағыты мен ағыс жылдамдығының, ені мен тереңдігінің көрсеткіштерін береді. Қосымша талаптар бойынша ластанған суы бар су ағындары олардың атауынан кейін тиісті жазумен қоса берілуі мүмкін, мысалы, Овражный бұлағы (лас).</w:t>
      </w:r>
    </w:p>
    <w:bookmarkEnd w:id="2961"/>
    <w:bookmarkStart w:name="z16687" w:id="2962"/>
    <w:p>
      <w:pPr>
        <w:spacing w:after="0"/>
        <w:ind w:left="0"/>
        <w:jc w:val="both"/>
      </w:pPr>
      <w:r>
        <w:rPr>
          <w:rFonts w:ascii="Times New Roman"/>
          <w:b w:val="false"/>
          <w:i w:val="false"/>
          <w:color w:val="000000"/>
          <w:sz w:val="28"/>
        </w:rPr>
        <w:t>
      Ағыс бағытын, егер оның ені масштабта көрсетілмесе, өзеннің жеткілікті ені жоспарда немесе арнаның жанында орналасқан бағыттағышпен береді. Бұл белгіні үнемі су, маусымдық - су, маусымдық кебетін арналы барлық су ағындары үшін қолдану керек.</w:t>
      </w:r>
    </w:p>
    <w:bookmarkEnd w:id="2962"/>
    <w:bookmarkStart w:name="z16688" w:id="2963"/>
    <w:p>
      <w:pPr>
        <w:spacing w:after="0"/>
        <w:ind w:left="0"/>
        <w:jc w:val="both"/>
      </w:pPr>
      <w:r>
        <w:rPr>
          <w:rFonts w:ascii="Times New Roman"/>
          <w:b w:val="false"/>
          <w:i w:val="false"/>
          <w:color w:val="000000"/>
          <w:sz w:val="28"/>
        </w:rPr>
        <w:t>
      Ағыс жылдамдығы тек "қос" су ағындарын беру кезінде ғана көрсетіледі, бұл ретте осы жармадағы гидрометриялық материалдар немесе топографиялық түсірілім процесінде бірқатар анықтамалар негізінде белгіленген орташа үстірт жылдамдығы байқалады, олар әдетте, межеге (масштабтары 1:1000 және 1:500 жоспарлар үшін бір рет пайдалануға түсіру кезінде де рұқсат етіледі) орындалуы тиіс.</w:t>
      </w:r>
    </w:p>
    <w:bookmarkEnd w:id="2963"/>
    <w:bookmarkStart w:name="z16689" w:id="2964"/>
    <w:p>
      <w:pPr>
        <w:spacing w:after="0"/>
        <w:ind w:left="0"/>
        <w:jc w:val="both"/>
      </w:pPr>
      <w:r>
        <w:rPr>
          <w:rFonts w:ascii="Times New Roman"/>
          <w:b w:val="false"/>
          <w:i w:val="false"/>
          <w:color w:val="000000"/>
          <w:sz w:val="28"/>
        </w:rPr>
        <w:t>
      Ағымының бағыты мен жылдамдығының сипаттамасын жоспарларда әрбір 10-15 см сайын, оның ішінде міндетті түрде бастауларда, құламаларда (бөгеттерден, табалдырықтардан, сарқырамалардан жоғары және төмен), осы жоспар сағалары мен жақтауларының сағаларында беру керек.</w:t>
      </w:r>
    </w:p>
    <w:bookmarkEnd w:id="2964"/>
    <w:bookmarkStart w:name="z16690" w:id="2965"/>
    <w:p>
      <w:pPr>
        <w:spacing w:after="0"/>
        <w:ind w:left="0"/>
        <w:jc w:val="both"/>
      </w:pPr>
      <w:r>
        <w:rPr>
          <w:rFonts w:ascii="Times New Roman"/>
          <w:b w:val="false"/>
          <w:i w:val="false"/>
          <w:color w:val="000000"/>
          <w:sz w:val="28"/>
        </w:rPr>
        <w:t>
      332 (238). Арналардың енінің көрсеткіштері метрде тек масштабтары 1:5000 және 1:2000 жоспарларда тұрақты су өзендері мен бұлақтарды бейнелегенде ғана міндетті түрде түсіріледі; үлкен ауқымды жоспарларда су ағындарының ені жоспарда тікелей өлшеумен белгіленуі мүмкін. Қосымша талаптар бойынша арналардың енінің сипаттамасы масштабы 1:1000 және 1:500 жоспарларда да метрдің ондық үлесіне дейінгі дәлдікпен береді.</w:t>
      </w:r>
    </w:p>
    <w:bookmarkEnd w:id="2965"/>
    <w:bookmarkStart w:name="z16691" w:id="2966"/>
    <w:p>
      <w:pPr>
        <w:spacing w:after="0"/>
        <w:ind w:left="0"/>
        <w:jc w:val="both"/>
      </w:pPr>
      <w:r>
        <w:rPr>
          <w:rFonts w:ascii="Times New Roman"/>
          <w:b w:val="false"/>
          <w:i w:val="false"/>
          <w:color w:val="000000"/>
          <w:sz w:val="28"/>
        </w:rPr>
        <w:t>
      Арнаның енін, оның жағалау сызықтарының орналасуын анықтау, әдетте, су ағынының межелік жағдайында жүргізіледі (301-тармақ).</w:t>
      </w:r>
    </w:p>
    <w:bookmarkEnd w:id="2966"/>
    <w:bookmarkStart w:name="z16692" w:id="2967"/>
    <w:p>
      <w:pPr>
        <w:spacing w:after="0"/>
        <w:ind w:left="0"/>
        <w:jc w:val="both"/>
      </w:pPr>
      <w:r>
        <w:rPr>
          <w:rFonts w:ascii="Times New Roman"/>
          <w:b w:val="false"/>
          <w:i w:val="false"/>
          <w:color w:val="000000"/>
          <w:sz w:val="28"/>
        </w:rPr>
        <w:t>
      333 (238). Өзендер мен бұлақтардың тереңдігін осы жарманың ең терең жерінде өлшеу негізінде көрсетеді және де метрдің ондық үлесіне дейінгі дәлдікпен белгілейді.</w:t>
      </w:r>
    </w:p>
    <w:bookmarkEnd w:id="2967"/>
    <w:bookmarkStart w:name="z16693" w:id="2968"/>
    <w:p>
      <w:pPr>
        <w:spacing w:after="0"/>
        <w:ind w:left="0"/>
        <w:jc w:val="both"/>
      </w:pPr>
      <w:r>
        <w:rPr>
          <w:rFonts w:ascii="Times New Roman"/>
          <w:b w:val="false"/>
          <w:i w:val="false"/>
          <w:color w:val="000000"/>
          <w:sz w:val="28"/>
        </w:rPr>
        <w:t>
      Кеме жүзетін өзендердің тереңдігі туралы мәліметтерді лоцмандық карталардан алған жөн.</w:t>
      </w:r>
    </w:p>
    <w:bookmarkEnd w:id="2968"/>
    <w:bookmarkStart w:name="z16694" w:id="2969"/>
    <w:p>
      <w:pPr>
        <w:spacing w:after="0"/>
        <w:ind w:left="0"/>
        <w:jc w:val="both"/>
      </w:pPr>
      <w:r>
        <w:rPr>
          <w:rFonts w:ascii="Times New Roman"/>
          <w:b w:val="false"/>
          <w:i w:val="false"/>
          <w:color w:val="000000"/>
          <w:sz w:val="28"/>
        </w:rPr>
        <w:t>
      Су ағындары түбінің топырағы топографиялық түсірілімде былайша жіктеледі: тасты (жартасты жыныстардың тегіс емес шығу жолдары, ірі тастар) - к жоспардағы индекс, қатты (малта тас, тегіс монолит, тығыз саз) - Т, құмды тығыз - П, тұтқыр (тұтқыр, сазды, тұтқыр құмды, тұтқыр тұндырғыш) - В.</w:t>
      </w:r>
    </w:p>
    <w:bookmarkEnd w:id="2969"/>
    <w:bookmarkStart w:name="z16695" w:id="2970"/>
    <w:p>
      <w:pPr>
        <w:spacing w:after="0"/>
        <w:ind w:left="0"/>
        <w:jc w:val="both"/>
      </w:pPr>
      <w:r>
        <w:rPr>
          <w:rFonts w:ascii="Times New Roman"/>
          <w:b w:val="false"/>
          <w:i w:val="false"/>
          <w:color w:val="000000"/>
          <w:sz w:val="28"/>
        </w:rPr>
        <w:t>
      334 (239). Қайта құрғайтын және тұрақты су учаскелері кезектесіп тұрған арналар үшін жағалау сызықтарының бейнелерін біріншіден - үзік, екіншіден - тұтас береді, ал сақталған көгерулер мен су бар бочагтар олардың ұштары бойынша тұйықталып белгіленеді. Көгілдір түс бүкіл арнада тұтас беріледі.</w:t>
      </w:r>
    </w:p>
    <w:bookmarkEnd w:id="2970"/>
    <w:bookmarkStart w:name="z16696" w:id="2971"/>
    <w:p>
      <w:pPr>
        <w:spacing w:after="0"/>
        <w:ind w:left="0"/>
        <w:jc w:val="both"/>
      </w:pPr>
      <w:r>
        <w:rPr>
          <w:rFonts w:ascii="Times New Roman"/>
          <w:b w:val="false"/>
          <w:i w:val="false"/>
          <w:color w:val="000000"/>
          <w:sz w:val="28"/>
        </w:rPr>
        <w:t>
      335 (240). Өзендер мен бұлақтардың жоғалып бара жатқан учаскелерінің шартты белгісі олардың орналасқан жерін анықтауға мүмкіндік беретін қандай да бір белгілер болған кезде қолданылады. Мұндай деректер болмаған кезде көрінетін арнаның учаскелерін пунктирмен жалғаудың қажеті жоқ (мысалы, карст ауданында су ағынын жерге терең кеткен кезде, кейіннен бірнеше километрден кейін шығатын болады).</w:t>
      </w:r>
    </w:p>
    <w:bookmarkEnd w:id="2971"/>
    <w:bookmarkStart w:name="z16697" w:id="2972"/>
    <w:p>
      <w:pPr>
        <w:spacing w:after="0"/>
        <w:ind w:left="0"/>
        <w:jc w:val="both"/>
      </w:pPr>
      <w:r>
        <w:rPr>
          <w:rFonts w:ascii="Times New Roman"/>
          <w:b w:val="false"/>
          <w:i w:val="false"/>
          <w:color w:val="000000"/>
          <w:sz w:val="28"/>
        </w:rPr>
        <w:t>
      336 (241). Топографиялық жоспарларда өзендер мен бұлақтарға, ең бастысы тауға және әртүрлі деңгейлердегі көлдердің арасындағы ағындарға тән сарқырамаларды (кемерден ағатын сулардың құлау учаскелерін) белгілеу қажет. Топографиялық түсіру кезінде еріген және жаңбырлы су ағындарының уақытша сарқырамаларын бекіту қажет емес.</w:t>
      </w:r>
    </w:p>
    <w:bookmarkEnd w:id="2972"/>
    <w:bookmarkStart w:name="z16698" w:id="2973"/>
    <w:p>
      <w:pPr>
        <w:spacing w:after="0"/>
        <w:ind w:left="0"/>
        <w:jc w:val="both"/>
      </w:pPr>
      <w:r>
        <w:rPr>
          <w:rFonts w:ascii="Times New Roman"/>
          <w:b w:val="false"/>
          <w:i w:val="false"/>
          <w:color w:val="000000"/>
          <w:sz w:val="28"/>
        </w:rPr>
        <w:t>
      Жоспар масштабында ені 2 мм - ден кем сарқырамалар көлденең сызықпен, ал ені үлкендері - сызығы кемер жотасының конфигурациясын қайталауы тиіс үзілу белгісімен, ал штрихи ағысы бойынша бағдарланған - кемер проекциясының жазықтыққа сәйкес келуі тиіс.</w:t>
      </w:r>
    </w:p>
    <w:bookmarkEnd w:id="2973"/>
    <w:bookmarkStart w:name="z16699" w:id="2974"/>
    <w:p>
      <w:pPr>
        <w:spacing w:after="0"/>
        <w:ind w:left="0"/>
        <w:jc w:val="both"/>
      </w:pPr>
      <w:r>
        <w:rPr>
          <w:rFonts w:ascii="Times New Roman"/>
          <w:b w:val="false"/>
          <w:i w:val="false"/>
          <w:color w:val="000000"/>
          <w:sz w:val="28"/>
        </w:rPr>
        <w:t>
      Сарқырамалар белгілері сарқ деген түсіндірме жазбасымен сүйемелденеді. Бұдан басқа, сарқырамадан жоғары және төмен, оның шартты белгісіне енбейтін болса да, топографиялық жоспарлардағы сарқырамалар сипаттамасының маңызды элементі болып табылатын, су кесіндісінің межеге белгісін береді. Егер тар суаттар бойынша ойықтардың белгілерін орналастыру үшін жоспардағы орын жеткіліксіз болса, онда олардың орнына судың құлау биіктігінің көрсеткіші (метрдің ондық үлесіне дейін) беріледі.</w:t>
      </w:r>
    </w:p>
    <w:bookmarkEnd w:id="2974"/>
    <w:bookmarkStart w:name="z16700" w:id="2975"/>
    <w:p>
      <w:pPr>
        <w:spacing w:after="0"/>
        <w:ind w:left="0"/>
        <w:jc w:val="both"/>
      </w:pPr>
      <w:r>
        <w:rPr>
          <w:rFonts w:ascii="Times New Roman"/>
          <w:b w:val="false"/>
          <w:i w:val="false"/>
          <w:color w:val="000000"/>
          <w:sz w:val="28"/>
        </w:rPr>
        <w:t>
      337 (242). Топографиялық түсірілімдер кезінде өзендегі табалдырықтарды ені мен ұзындығы бойынша бөлімшемен береді және табалдырықты немесе табалдырықты түсіндірме жазбамен қоса жүреді. Топографиялық түсірілімдер кезінде табалдырықты ені мен ұзындығы бойынша бөлімшемен береді және табалдырықты немесе таб түсіндірме жазбамен сүйемелденеді.</w:t>
      </w:r>
    </w:p>
    <w:bookmarkEnd w:id="2975"/>
    <w:bookmarkStart w:name="z16701" w:id="2976"/>
    <w:p>
      <w:pPr>
        <w:spacing w:after="0"/>
        <w:ind w:left="0"/>
        <w:jc w:val="both"/>
      </w:pPr>
      <w:r>
        <w:rPr>
          <w:rFonts w:ascii="Times New Roman"/>
          <w:b w:val="false"/>
          <w:i w:val="false"/>
          <w:color w:val="000000"/>
          <w:sz w:val="28"/>
        </w:rPr>
        <w:t>
      Ең кіші табалдырықтар, атап айтқанда, ені 2 мм және ұзындығы масштабта көрсетілмейтін өзендерде арнаның көлденең бір сызығын көрсетеді. Тар, бірақ ұзын табалдырықтар - бірнеше сызықпен, олардың шеткісі - "өз орнында" дәл, ал аралық табылдырықтар - 1-1,5 мм-ден астам немесе аз біркелкі жағылады.</w:t>
      </w:r>
    </w:p>
    <w:bookmarkEnd w:id="2976"/>
    <w:bookmarkStart w:name="z16702" w:id="2977"/>
    <w:p>
      <w:pPr>
        <w:spacing w:after="0"/>
        <w:ind w:left="0"/>
        <w:jc w:val="both"/>
      </w:pPr>
      <w:r>
        <w:rPr>
          <w:rFonts w:ascii="Times New Roman"/>
          <w:b w:val="false"/>
          <w:i w:val="false"/>
          <w:color w:val="000000"/>
          <w:sz w:val="28"/>
        </w:rPr>
        <w:t>
      Жоспар масштабында ені 2 мм және одан да көп табалдырықтар үшбұрышты нысандағы тастардың тізбегі ретінде белгіленеді. Бос учаскенің едәуір ұзындығы кезінде осы белгілер оның барлық ауданы бойынша орналастырылады, бірақ бұл ретте жоғарғы және төменгі (ағыс бойынша) қатарлар учаске шекараларының жағдайын беруі тиіс, ал қалғандары (яғни аралық) табалдырықтар олардың табиғи үйлесімділігіне қарай қойылады. Тиісінше, егер кең өзендегі табалдырықтар арнаны толығымен емес, тек оның көлденең профилінің қандай да бір бөлігінде ғана бөгет етсе, онда бұл ерекшелік жоспарда қайта жаңғыртуға жатады.</w:t>
      </w:r>
    </w:p>
    <w:bookmarkEnd w:id="2977"/>
    <w:bookmarkStart w:name="z16703" w:id="2978"/>
    <w:p>
      <w:pPr>
        <w:spacing w:after="0"/>
        <w:ind w:left="0"/>
        <w:jc w:val="both"/>
      </w:pPr>
      <w:r>
        <w:rPr>
          <w:rFonts w:ascii="Times New Roman"/>
          <w:b w:val="false"/>
          <w:i w:val="false"/>
          <w:color w:val="000000"/>
          <w:sz w:val="28"/>
        </w:rPr>
        <w:t xml:space="preserve">
      Табалдырықтардың бейнелері су кесіндісінің белгілерімен қоса берілуі тиіс (сарқырамаларға ұқсас – 336-тармақ). </w:t>
      </w:r>
    </w:p>
    <w:bookmarkEnd w:id="2978"/>
    <w:bookmarkStart w:name="z16704" w:id="2979"/>
    <w:p>
      <w:pPr>
        <w:spacing w:after="0"/>
        <w:ind w:left="0"/>
        <w:jc w:val="both"/>
      </w:pPr>
      <w:r>
        <w:rPr>
          <w:rFonts w:ascii="Times New Roman"/>
          <w:b w:val="false"/>
          <w:i w:val="false"/>
          <w:color w:val="000000"/>
          <w:sz w:val="28"/>
        </w:rPr>
        <w:t>
      338 (243). Өзен асулары - арналардың таяз су учаскелері, олардың кеңеюі немесе өзен сағасы маңында болады. Топографиялық жоспарларда тек қосымша талаптар бойынша және мысалдардың немесе лоцмандық карталардың деректері болған кезде көрсетіледі.</w:t>
      </w:r>
    </w:p>
    <w:bookmarkEnd w:id="2979"/>
    <w:bookmarkStart w:name="z16705" w:id="2980"/>
    <w:p>
      <w:pPr>
        <w:spacing w:after="0"/>
        <w:ind w:left="0"/>
        <w:jc w:val="both"/>
      </w:pPr>
      <w:r>
        <w:rPr>
          <w:rFonts w:ascii="Times New Roman"/>
          <w:b w:val="false"/>
          <w:i w:val="false"/>
          <w:color w:val="000000"/>
          <w:sz w:val="28"/>
        </w:rPr>
        <w:t>
      Асулардың шартты белгілерін олар алып отырған алаңның жоспарында біркелкі орналастырады; белгінің шығыңқы жағы табиғатына сай өзен ағысы бойынша төмен қаратылуы тиіс.</w:t>
      </w:r>
    </w:p>
    <w:bookmarkEnd w:id="2980"/>
    <w:bookmarkStart w:name="z16706" w:id="2981"/>
    <w:p>
      <w:pPr>
        <w:spacing w:after="0"/>
        <w:ind w:left="0"/>
        <w:jc w:val="both"/>
      </w:pPr>
      <w:r>
        <w:rPr>
          <w:rFonts w:ascii="Times New Roman"/>
          <w:b w:val="false"/>
          <w:i w:val="false"/>
          <w:color w:val="000000"/>
          <w:sz w:val="28"/>
        </w:rPr>
        <w:t>
      339 (244). Жағалық белдіктер мен арналық қылыштар өзендегі орналасқан жері бойынша бір-бірімен ерекшеленетін және жалпы шартты белгімен белгіленген суасты жолақтар болып табылады. Оны жағу кезінде ең ірі нүктелер осы қайраңның немесе қылыштың ең таяз учаскелеріне жауап беруі тиіс.</w:t>
      </w:r>
    </w:p>
    <w:bookmarkEnd w:id="2981"/>
    <w:bookmarkStart w:name="z16707" w:id="2982"/>
    <w:p>
      <w:pPr>
        <w:spacing w:after="0"/>
        <w:ind w:left="0"/>
        <w:jc w:val="both"/>
      </w:pPr>
      <w:r>
        <w:rPr>
          <w:rFonts w:ascii="Times New Roman"/>
          <w:b w:val="false"/>
          <w:i w:val="false"/>
          <w:color w:val="000000"/>
          <w:sz w:val="28"/>
        </w:rPr>
        <w:t>
      Ірі өзендердің арнайы топографиялық түсірілімдері кезінде таяз сулардың топырақтарының (қайраң мен мелдерді қоса алғанда) бөлек бейнесі талап етілуі мүмкін. Бұл жағдайда теңіз қайраңының немесе су қоймасының учаскелеріне жоспар жасау үшін қолданылатын графикалық белгілер мен әріптік индекстерді қолдану көзделеді (312, 313-тт).</w:t>
      </w:r>
    </w:p>
    <w:bookmarkEnd w:id="2982"/>
    <w:bookmarkStart w:name="z16708" w:id="2983"/>
    <w:p>
      <w:pPr>
        <w:spacing w:after="0"/>
        <w:ind w:left="0"/>
        <w:jc w:val="both"/>
      </w:pPr>
      <w:r>
        <w:rPr>
          <w:rFonts w:ascii="Times New Roman"/>
          <w:b w:val="false"/>
          <w:i w:val="false"/>
          <w:color w:val="000000"/>
          <w:sz w:val="28"/>
        </w:rPr>
        <w:t>
      340 (245). Масштабы 1:1000 және 1:500 топографиялық жоспарларда көлдердің барлығын көрсетпейді; масштабы 1:5000 жоспарларда - ауданы 2,5 мм2 және одан жоғары, масштабы 1:2000 - 5 мм2 және одан жоғары көрсетіледі. Бұдан басқа, масштабтары 1:5000 және 1:2000 жоспарларда, егер олардың бағдарлы, шаруашылық немесе емдік маңызы болса, көлемі аз көлдер де белгілеуге жатады. Соңғылары, қажет болған жағдайда, олардың алаңын кейбір асыра пайдалану арқылы берілуі мүмкін. Ұсақ көлдердің атауы жоқ бейнесінде, жоспардың едәуір контурлығында, осы объектілерді бөлу үшін көл немесе к жазуы керек.</w:t>
      </w:r>
    </w:p>
    <w:bookmarkEnd w:id="2983"/>
    <w:bookmarkStart w:name="z16709" w:id="2984"/>
    <w:p>
      <w:pPr>
        <w:spacing w:after="0"/>
        <w:ind w:left="0"/>
        <w:jc w:val="both"/>
      </w:pPr>
      <w:r>
        <w:rPr>
          <w:rFonts w:ascii="Times New Roman"/>
          <w:b w:val="false"/>
          <w:i w:val="false"/>
          <w:color w:val="000000"/>
          <w:sz w:val="28"/>
        </w:rPr>
        <w:t>
      Минералдандырылған суы бар көлдерді белгілеу кезінде тұз жазуларын қолдану көзделеді. және а. - тұз. (яғни ащы-тұзды), номенклатуралық терминнен кейін немесе көлде өз атауы болған жағдайда, одан кейін орналастырылады; мысалы, көл. (а. - тұз), Теңіз өзені (тұз). Судың сапасы негізінен су айдынының жағдайы бойынша жаз мезгілінде анықталады, өйткені басқа уақытта ол тым тұщы немесе керісінше, тұздың жоғары концентрациясы болуы мүмкін.</w:t>
      </w:r>
    </w:p>
    <w:bookmarkEnd w:id="2984"/>
    <w:bookmarkStart w:name="z16710" w:id="2985"/>
    <w:p>
      <w:pPr>
        <w:spacing w:after="0"/>
        <w:ind w:left="0"/>
        <w:jc w:val="both"/>
      </w:pPr>
      <w:r>
        <w:rPr>
          <w:rFonts w:ascii="Times New Roman"/>
          <w:b w:val="false"/>
          <w:i w:val="false"/>
          <w:color w:val="000000"/>
          <w:sz w:val="28"/>
        </w:rPr>
        <w:t>
      341 (246). Өзендер мен көлдердің, су қоймалары аймақтарының түзілетін және жұмыс істеп тұрған, бірақ қалыпты тірек көкжиегінің (ҚТГ) деңгейіне жетпейтін төгілуінің шартты белгілерін қолдануды жоспарларда осы жағдайда мерзімді су басуға және сумен жабудан босатуға ұшырайтын жер бедері мен контурларын бейнелеу үшін қабылданған барлық белгілерді толық көлемде қолдана отырып, үйлестіру қажет. Тиісінше шекаралар сызықтары және әсіресе осы объектілердің аудандарын штрихтауды жалпы жоспар мазмұнын беруде көрнекілікті төмендетпеу үшін осындай есеппен салу қажет.</w:t>
      </w:r>
    </w:p>
    <w:bookmarkEnd w:id="2985"/>
    <w:bookmarkStart w:name="z16711" w:id="2986"/>
    <w:p>
      <w:pPr>
        <w:spacing w:after="0"/>
        <w:ind w:left="0"/>
        <w:jc w:val="both"/>
      </w:pPr>
      <w:r>
        <w:rPr>
          <w:rFonts w:ascii="Times New Roman"/>
          <w:b w:val="false"/>
          <w:i w:val="false"/>
          <w:color w:val="000000"/>
          <w:sz w:val="28"/>
        </w:rPr>
        <w:t>
      342 (246). Өзендер мен көлдердің құйылуы масштабтары 1:5000 және 1:2000 топографиялық жоспарларда міндетті түрде, неғұрлым үлкен масштабта - қосымша талаптар бойынша көрсетеді.</w:t>
      </w:r>
    </w:p>
    <w:bookmarkEnd w:id="2986"/>
    <w:bookmarkStart w:name="z16712" w:id="2987"/>
    <w:p>
      <w:pPr>
        <w:spacing w:after="0"/>
        <w:ind w:left="0"/>
        <w:jc w:val="both"/>
      </w:pPr>
      <w:r>
        <w:rPr>
          <w:rFonts w:ascii="Times New Roman"/>
          <w:b w:val="false"/>
          <w:i w:val="false"/>
          <w:color w:val="000000"/>
          <w:sz w:val="28"/>
        </w:rPr>
        <w:t>
      Құйылу шекаралары мен алаңдарын белгілеу мынадай шарттармен реттеледі: құйылу ұзақтығы екі айдан және одан да көп (ұзақ жаңбыр, қар еруі, бөгеттер арқылы қарқынды су төгілуі салдарынан), масштабы 1:5000 - 1 см және одан да көп,масштабы 1:2000 - 2,5 см және одан да көп төгілу жолағының ені. Құйылуды бейнелеу кезінде суды барынша көтеру кезінде орындалған аэротүсірілімге немесе гидрометқызмет материалдарына сүйену қажет.</w:t>
      </w:r>
    </w:p>
    <w:bookmarkEnd w:id="2987"/>
    <w:bookmarkStart w:name="z16713" w:id="2988"/>
    <w:p>
      <w:pPr>
        <w:spacing w:after="0"/>
        <w:ind w:left="0"/>
        <w:jc w:val="both"/>
      </w:pPr>
      <w:r>
        <w:rPr>
          <w:rFonts w:ascii="Times New Roman"/>
          <w:b w:val="false"/>
          <w:i w:val="false"/>
          <w:color w:val="000000"/>
          <w:sz w:val="28"/>
        </w:rPr>
        <w:t>
      Бұл түсініктемелер үздіксіз жауын-шашын салдарынан (мысалы, муссонды климатты жазықтарда жаңбыр маусымында) тұрақты және ұзақ мерзімге сумен жабылатын осындай ойпатты және жазық су бөлу учаскелеріне жоспар жасауға да толық қатысты.</w:t>
      </w:r>
    </w:p>
    <w:bookmarkEnd w:id="2988"/>
    <w:bookmarkStart w:name="z16714" w:id="2989"/>
    <w:p>
      <w:pPr>
        <w:spacing w:after="0"/>
        <w:ind w:left="0"/>
        <w:jc w:val="both"/>
      </w:pPr>
      <w:r>
        <w:rPr>
          <w:rFonts w:ascii="Times New Roman"/>
          <w:b w:val="false"/>
          <w:i w:val="false"/>
          <w:color w:val="000000"/>
          <w:sz w:val="28"/>
        </w:rPr>
        <w:t>
      343 (246). Құрылып жатқан су қоймалары мен су қоймаларының шекаралары мен алаңдары жұмыс істеп тұрған, бірақ жобалық деңгейге жетпейтін, топографиялық жоспарларда төгілу сияқты белгілермен белгіленеді. Бұл ретте штрихтік пунктирмен берілетін су басу аймағының сыртқы шекарасынан шартты түрде ҚТГ желісін су айнасы оның деңгейіне жетпесе де қабылдайды.</w:t>
      </w:r>
    </w:p>
    <w:bookmarkEnd w:id="2989"/>
    <w:bookmarkStart w:name="z16715" w:id="2990"/>
    <w:p>
      <w:pPr>
        <w:spacing w:after="0"/>
        <w:ind w:left="0"/>
        <w:jc w:val="both"/>
      </w:pPr>
      <w:r>
        <w:rPr>
          <w:rFonts w:ascii="Times New Roman"/>
          <w:b w:val="false"/>
          <w:i w:val="false"/>
          <w:color w:val="000000"/>
          <w:sz w:val="28"/>
        </w:rPr>
        <w:t>
      Құрылған су қоймалары жобаланып жатқан (жоба табиғи түрде шығарылған), салынып жатқан және сумен алғашқы толтыру сатысында тұрған су қоймалары деп есептеледі. Су қоймаларын су басу аймағын бөлу кезінде жоспардың шығыс жақтауының артындағы жобалық белгілер негізінде ғана тиісті жазба беріледі.</w:t>
      </w:r>
    </w:p>
    <w:bookmarkEnd w:id="2990"/>
    <w:bookmarkStart w:name="z16716" w:id="2991"/>
    <w:p>
      <w:pPr>
        <w:spacing w:after="0"/>
        <w:ind w:left="0"/>
        <w:jc w:val="both"/>
      </w:pPr>
      <w:r>
        <w:rPr>
          <w:rFonts w:ascii="Times New Roman"/>
          <w:b w:val="false"/>
          <w:i w:val="false"/>
          <w:color w:val="000000"/>
          <w:sz w:val="28"/>
        </w:rPr>
        <w:t>
      344 (246). Шартты белгіде төгілу шекарасы немесе су басу аймағы оның буындарының ұзындығы контурлардың аздаған шамасы кезінде пропорционалды түрде азайтылуы мүмкін, бірақ 341-тармақта келтірілген нұсқаулар сақталады. Төгілу алаңының немесе су басу аймағының шартты белгісінде штриховканы, әдетте, жоспардың оңтүстік жақтауына 45° бұрышпен салу керек.</w:t>
      </w:r>
    </w:p>
    <w:bookmarkEnd w:id="2991"/>
    <w:bookmarkStart w:name="z16717" w:id="2992"/>
    <w:p>
      <w:pPr>
        <w:spacing w:after="0"/>
        <w:ind w:left="0"/>
        <w:jc w:val="both"/>
      </w:pPr>
      <w:r>
        <w:rPr>
          <w:rFonts w:ascii="Times New Roman"/>
          <w:b w:val="false"/>
          <w:i w:val="false"/>
          <w:color w:val="000000"/>
          <w:sz w:val="28"/>
        </w:rPr>
        <w:t>
      Төгілу немесе су басу учаскелерінің елеусіз мөлшерлері кезінде қосымша талаптар бойынша, олардың контурларында жоспардағы осы құбылыстың жылдың қандай айларына тән екенін көрсететін қара жазу келтіріледі. Мысалы, өзен суының сипаттамасы үшін - IV-VI төгілу, мезгіл-мезгіл құйылатын су бөлу учаскелері үшін - VIII-IX су басу.</w:t>
      </w:r>
    </w:p>
    <w:bookmarkEnd w:id="2992"/>
    <w:bookmarkStart w:name="z16718" w:id="2993"/>
    <w:p>
      <w:pPr>
        <w:spacing w:after="0"/>
        <w:ind w:left="0"/>
        <w:jc w:val="both"/>
      </w:pPr>
      <w:r>
        <w:rPr>
          <w:rFonts w:ascii="Times New Roman"/>
          <w:b w:val="false"/>
          <w:i w:val="false"/>
          <w:color w:val="000000"/>
          <w:sz w:val="28"/>
        </w:rPr>
        <w:t>
      345 (246). Егер төгілу немесе су басу алаңдары жоспар бойынша тұтас трапецияның төрттен бір бөлігін алып тұрған жағдайда оларға штриховка жүргізбейді. Оның орнына тиісті сызық бойымен жоспарда төгілу шекарасы немесе құрылатын су қоймасының шекарасы жазылады. Егер төгілу кезінде барлық осы алаң сумен жабылса немесе толығымен су қоймасының су басу аймағында болса, онда графикалық түрде жоспарда бұл көрсетілмейді, ал оның шығыс жақтауынан кейін тиісті жазба беріледі. Мысалы, V-VI кезеңінде су төгілген кезде барлық алаң жабылады; Барлық алаң VI-VII кезеңінде орталық су қоймасының су басу аймағында орналасқан.</w:t>
      </w:r>
    </w:p>
    <w:bookmarkEnd w:id="2993"/>
    <w:bookmarkStart w:name="z16719" w:id="2994"/>
    <w:p>
      <w:pPr>
        <w:spacing w:after="0"/>
        <w:ind w:left="0"/>
        <w:jc w:val="both"/>
      </w:pPr>
      <w:r>
        <w:rPr>
          <w:rFonts w:ascii="Times New Roman"/>
          <w:b w:val="false"/>
          <w:i w:val="false"/>
          <w:color w:val="000000"/>
          <w:sz w:val="28"/>
        </w:rPr>
        <w:t>
      346 (247). Су басқан ағаш-бұта өсімдіктері судың көгілдір фоны бойынша топографиялық жоспарларда құрлықтағы өсімдіктер сияқты шартты белгілермен, яғни орман учаскелеріне, жекелеген ағаштар мен бұталарды (N 368, 389, 395-белгі) белгілейді. Осы өсімдіктің орналасу сипаты шартты белгілерді алаңдарды сызып, жиектемей орналастырып береді.</w:t>
      </w:r>
    </w:p>
    <w:bookmarkEnd w:id="2994"/>
    <w:bookmarkStart w:name="z16720" w:id="2995"/>
    <w:p>
      <w:pPr>
        <w:spacing w:after="0"/>
        <w:ind w:left="0"/>
        <w:jc w:val="both"/>
      </w:pPr>
      <w:r>
        <w:rPr>
          <w:rFonts w:ascii="Times New Roman"/>
          <w:b w:val="false"/>
          <w:i w:val="false"/>
          <w:color w:val="000000"/>
          <w:sz w:val="28"/>
        </w:rPr>
        <w:t>
      Қосымша талаптар бойынша орманның су басқан учаскелері үшін олардың тұқымдық құрамы туралы түсіндірме жазба беріледі. (мысалы, шырша, қайың - қайың үшін).</w:t>
      </w:r>
    </w:p>
    <w:bookmarkEnd w:id="2995"/>
    <w:bookmarkStart w:name="z16721" w:id="2996"/>
    <w:p>
      <w:pPr>
        <w:spacing w:after="0"/>
        <w:ind w:left="0"/>
        <w:jc w:val="left"/>
      </w:pPr>
      <w:r>
        <w:rPr>
          <w:rFonts w:ascii="Times New Roman"/>
          <w:b/>
          <w:i w:val="false"/>
          <w:color w:val="000000"/>
        </w:rPr>
        <w:t xml:space="preserve"> Гидротехникалық, су көлігі және сумен жабдықтау объектілері</w:t>
      </w:r>
    </w:p>
    <w:bookmarkEnd w:id="2996"/>
    <w:bookmarkStart w:name="z16722" w:id="2997"/>
    <w:p>
      <w:pPr>
        <w:spacing w:after="0"/>
        <w:ind w:left="0"/>
        <w:jc w:val="both"/>
      </w:pPr>
      <w:r>
        <w:rPr>
          <w:rFonts w:ascii="Times New Roman"/>
          <w:b w:val="false"/>
          <w:i w:val="false"/>
          <w:color w:val="000000"/>
          <w:sz w:val="28"/>
        </w:rPr>
        <w:t>
      347 (248). Арналарды, өзендердің кәрізденген учаскелерін және арналарды бейнелеу кезінде олардың тік сызықты кесінділерін және бұрылыстардың нақты бұрыштарын жоспардың заттай және масштабына толық сәйкес жасанды тегістеусіз бекіту керек.</w:t>
      </w:r>
    </w:p>
    <w:bookmarkEnd w:id="2997"/>
    <w:bookmarkStart w:name="z16723" w:id="2998"/>
    <w:p>
      <w:pPr>
        <w:spacing w:after="0"/>
        <w:ind w:left="0"/>
        <w:jc w:val="both"/>
      </w:pPr>
      <w:r>
        <w:rPr>
          <w:rFonts w:ascii="Times New Roman"/>
          <w:b w:val="false"/>
          <w:i w:val="false"/>
          <w:color w:val="000000"/>
          <w:sz w:val="28"/>
        </w:rPr>
        <w:t>
      Су ағындарының ернеулерін бетондау жолымен нығайту бет қысқартылған жазуымен беріледі, ал масштабы 1:1000 және 1:500 жоспарларда, бұдан басқа, жағалау сызығының сыртқы жағынан қара жұқа сызықпен (екі жағалау бойынша) беріледі. Егер бекіту басқа жолмен орындалған болса (мысалы, темірбетон плиталармен немесе қуаттармен), онда тиісті түсіндірме жазба - ТБ, қуаты және т. б. қолданылады.</w:t>
      </w:r>
    </w:p>
    <w:bookmarkEnd w:id="2998"/>
    <w:bookmarkStart w:name="z16724" w:id="2999"/>
    <w:p>
      <w:pPr>
        <w:spacing w:after="0"/>
        <w:ind w:left="0"/>
        <w:jc w:val="both"/>
      </w:pPr>
      <w:r>
        <w:rPr>
          <w:rFonts w:ascii="Times New Roman"/>
          <w:b w:val="false"/>
          <w:i w:val="false"/>
          <w:color w:val="000000"/>
          <w:sz w:val="28"/>
        </w:rPr>
        <w:t>
      348 (248). Өзендердің кәрізденген учаскелерінде арналар мен арықтарға қарағанда гидрографиялық сипаттамалар өзендердің барлық қалған аралықтарындағы сияқты, атап айтқанда, түбінің топырағын көрсетеді.</w:t>
      </w:r>
    </w:p>
    <w:bookmarkEnd w:id="2999"/>
    <w:bookmarkStart w:name="z16725" w:id="3000"/>
    <w:p>
      <w:pPr>
        <w:spacing w:after="0"/>
        <w:ind w:left="0"/>
        <w:jc w:val="both"/>
      </w:pPr>
      <w:r>
        <w:rPr>
          <w:rFonts w:ascii="Times New Roman"/>
          <w:b w:val="false"/>
          <w:i w:val="false"/>
          <w:color w:val="000000"/>
          <w:sz w:val="28"/>
        </w:rPr>
        <w:t>
      Кезең-кезеңімен өзгеретін ағыс бағыты бар арналар мен арықтарды көрсету кезінде қарама-қарсы бағыттарға бағытталған бір емес, екі бағыттама жазылады. Осы объектілер бойынша, оның ішінде бір сызыққа бейнеленген су кесінділерінің белгілерін кемінде 10 см соң беру керек.</w:t>
      </w:r>
    </w:p>
    <w:bookmarkEnd w:id="3000"/>
    <w:bookmarkStart w:name="z16726" w:id="3001"/>
    <w:p>
      <w:pPr>
        <w:spacing w:after="0"/>
        <w:ind w:left="0"/>
        <w:jc w:val="both"/>
      </w:pPr>
      <w:r>
        <w:rPr>
          <w:rFonts w:ascii="Times New Roman"/>
          <w:b w:val="false"/>
          <w:i w:val="false"/>
          <w:color w:val="000000"/>
          <w:sz w:val="28"/>
        </w:rPr>
        <w:t>
      349 (248). Суландыру, суару және құрғату жыраларынан жоспарларда тұрақты міндеті бар болса көрсетіледі. Уақытша жыралар - мысалы, жыл сайын алқаптарда жыртылатын суару жыралары немесе шымтезек өңдеудегі карталық жыралар - топографиялық түсірілім кезінде бейнелеуге жатпайды.</w:t>
      </w:r>
    </w:p>
    <w:bookmarkEnd w:id="3001"/>
    <w:bookmarkStart w:name="z16727" w:id="3002"/>
    <w:p>
      <w:pPr>
        <w:spacing w:after="0"/>
        <w:ind w:left="0"/>
        <w:jc w:val="both"/>
      </w:pPr>
      <w:r>
        <w:rPr>
          <w:rFonts w:ascii="Times New Roman"/>
          <w:b w:val="false"/>
          <w:i w:val="false"/>
          <w:color w:val="000000"/>
          <w:sz w:val="28"/>
        </w:rPr>
        <w:t>
      350 (249). Жер асты арналары мен жер асты дренаж желісі топографиялық жоспарларға гидротехникалық картматериалдар болған кезде ғана, сондай-ақ аэротуреттерде немесе тікелей табиғи түрде осы арналар мен дренаж жүйелерінің орналасқан жерін куәландыратын қандай да бір желілік элементтер байқалғанда ғана салынады. Соңғысы масштабы 1: 5000 және 1: 2000 жоспарларда дара нүктелі сызықтармен бейнеленген.</w:t>
      </w:r>
    </w:p>
    <w:bookmarkEnd w:id="3002"/>
    <w:bookmarkStart w:name="z16728" w:id="3003"/>
    <w:p>
      <w:pPr>
        <w:spacing w:after="0"/>
        <w:ind w:left="0"/>
        <w:jc w:val="both"/>
      </w:pPr>
      <w:r>
        <w:rPr>
          <w:rFonts w:ascii="Times New Roman"/>
          <w:b w:val="false"/>
          <w:i w:val="false"/>
          <w:color w:val="000000"/>
          <w:sz w:val="28"/>
        </w:rPr>
        <w:t>
      351 (250). Арналар мен жыралардың сипаттамасын топографиялық түсіруде келесідей саралайды:</w:t>
      </w:r>
    </w:p>
    <w:bookmarkEnd w:id="3003"/>
    <w:bookmarkStart w:name="z16729" w:id="3004"/>
    <w:p>
      <w:pPr>
        <w:spacing w:after="0"/>
        <w:ind w:left="0"/>
        <w:jc w:val="both"/>
      </w:pPr>
      <w:r>
        <w:rPr>
          <w:rFonts w:ascii="Times New Roman"/>
          <w:b w:val="false"/>
          <w:i w:val="false"/>
          <w:color w:val="000000"/>
          <w:sz w:val="28"/>
        </w:rPr>
        <w:t>
      1) негізгі талаптар бойынша, масштабы 1:5000 және 1:2000 жоспарларында осы объектілердің үстіңгі бетіне енін (ең ірі арналардан басқа – 352-т) және олардың тереңдігі метрдің оныншы үлесіне дейін көрсетеді; масштабы 1:1000 және 1:500 жоспарларында - ені тікелей жоспардан алынуы мүмкін болғандықтан, тек тереңдікті көрсетеді;</w:t>
      </w:r>
    </w:p>
    <w:bookmarkEnd w:id="3004"/>
    <w:bookmarkStart w:name="z16730" w:id="3005"/>
    <w:p>
      <w:pPr>
        <w:spacing w:after="0"/>
        <w:ind w:left="0"/>
        <w:jc w:val="both"/>
      </w:pPr>
      <w:r>
        <w:rPr>
          <w:rFonts w:ascii="Times New Roman"/>
          <w:b w:val="false"/>
          <w:i w:val="false"/>
          <w:color w:val="000000"/>
          <w:sz w:val="28"/>
        </w:rPr>
        <w:t>
      2) қосымша талаптар бойынша арналар мен жыралардың енін, сондай-ақ түбі бойынша да анықтайды, оны сипаттаманың алымында цифрлардың екінші тобы түрінде жазумен (оның ішінде бір сызыққа бейнеленген жыралар да).</w:t>
      </w:r>
    </w:p>
    <w:bookmarkEnd w:id="3005"/>
    <w:bookmarkStart w:name="z16731" w:id="3006"/>
    <w:p>
      <w:pPr>
        <w:spacing w:after="0"/>
        <w:ind w:left="0"/>
        <w:jc w:val="both"/>
      </w:pPr>
      <w:r>
        <w:rPr>
          <w:rFonts w:ascii="Times New Roman"/>
          <w:b w:val="false"/>
          <w:i w:val="false"/>
          <w:color w:val="000000"/>
          <w:sz w:val="28"/>
        </w:rPr>
        <w:t>
      Арна енінің көрсеткіші ретінде бет жағалар арасындағы ара қашықтықты жиек деңгейінде, ал егер олардың салыстырмалы биіктігі әртүрлі болса, төменгі жаға деңгейінде қабылдау керек. Тиісінше жоспарда арналардың шартты белгілері осы көрсеткішпен келісілуі тиіс.</w:t>
      </w:r>
    </w:p>
    <w:bookmarkEnd w:id="3006"/>
    <w:bookmarkStart w:name="z16732" w:id="3007"/>
    <w:p>
      <w:pPr>
        <w:spacing w:after="0"/>
        <w:ind w:left="0"/>
        <w:jc w:val="both"/>
      </w:pPr>
      <w:r>
        <w:rPr>
          <w:rFonts w:ascii="Times New Roman"/>
          <w:b w:val="false"/>
          <w:i w:val="false"/>
          <w:color w:val="000000"/>
          <w:sz w:val="28"/>
        </w:rPr>
        <w:t>
      Арнаның тереңдігін төменгі жағаның жиегінің деңгейінен арнаның көлденең профилінің ортасындағы түбінің деңгейіне дейін тігінен арақашықтықты есептеу керек.</w:t>
      </w:r>
    </w:p>
    <w:bookmarkEnd w:id="3007"/>
    <w:bookmarkStart w:name="z16733" w:id="3008"/>
    <w:p>
      <w:pPr>
        <w:spacing w:after="0"/>
        <w:ind w:left="0"/>
        <w:jc w:val="both"/>
      </w:pPr>
      <w:r>
        <w:rPr>
          <w:rFonts w:ascii="Times New Roman"/>
          <w:b w:val="false"/>
          <w:i w:val="false"/>
          <w:color w:val="000000"/>
          <w:sz w:val="28"/>
        </w:rPr>
        <w:t>
      352 (250). Ең ірі арналардың сипаттамалары (осы санатқа жатқызу редакциялық тәртіппен орындалады) оларды топографиялық жоспарларда осы арналардың бойымен созылатын дамбалардың немесе ойықтардың жағалаулық еңістерінің жоғарғы жиектері бойынша емес, жиектердегі жағалық сызықтардың жағдайына сәйкес бейнелеуі тиіс екенін негізге ала отырып анықтайды.</w:t>
      </w:r>
    </w:p>
    <w:bookmarkEnd w:id="3008"/>
    <w:bookmarkStart w:name="z16734" w:id="3009"/>
    <w:p>
      <w:pPr>
        <w:spacing w:after="0"/>
        <w:ind w:left="0"/>
        <w:jc w:val="both"/>
      </w:pPr>
      <w:r>
        <w:rPr>
          <w:rFonts w:ascii="Times New Roman"/>
          <w:b w:val="false"/>
          <w:i w:val="false"/>
          <w:color w:val="000000"/>
          <w:sz w:val="28"/>
        </w:rPr>
        <w:t>
      "Дара" (ені бойынша) арналардың сипаттамалары 351 т. сәйкес беріледі.</w:t>
      </w:r>
    </w:p>
    <w:bookmarkEnd w:id="3009"/>
    <w:bookmarkStart w:name="z16735" w:id="3010"/>
    <w:p>
      <w:pPr>
        <w:spacing w:after="0"/>
        <w:ind w:left="0"/>
        <w:jc w:val="both"/>
      </w:pPr>
      <w:r>
        <w:rPr>
          <w:rFonts w:ascii="Times New Roman"/>
          <w:b w:val="false"/>
          <w:i w:val="false"/>
          <w:color w:val="000000"/>
          <w:sz w:val="28"/>
        </w:rPr>
        <w:t>
      353 (250). Масштабтары 1:5000 және 1:2000 жоспарларда сипаттамалар мен жыраларды анықтау орны олардың еніне байланысты арнадан бүйірлік жазбаны орналастыра отырып, бағыттамамен белгіленеді немесе масштабтары 1:1000 және 1:500 жоспарларында қабылданғандай, тиісті жазу арнаның бейнесі бойынша тікелей беріледі.</w:t>
      </w:r>
    </w:p>
    <w:bookmarkEnd w:id="3010"/>
    <w:bookmarkStart w:name="z16736" w:id="3011"/>
    <w:p>
      <w:pPr>
        <w:spacing w:after="0"/>
        <w:ind w:left="0"/>
        <w:jc w:val="both"/>
      </w:pPr>
      <w:r>
        <w:rPr>
          <w:rFonts w:ascii="Times New Roman"/>
          <w:b w:val="false"/>
          <w:i w:val="false"/>
          <w:color w:val="000000"/>
          <w:sz w:val="28"/>
        </w:rPr>
        <w:t>
      354 (250). Кейбір жағдайларда, мысалы, мелиорациялық мақсаттағы топографиялық жоспарларда тарату үшін арналардың ені мен тереңдігінің сипаттамасынан басқа, тек жиектің ғана емес, арнаның түбінің биік белгілерін анықтау қажет болуы мүмкін. Соңғыларды тікелей су айнасының бейнесі бойынша жазу керек.</w:t>
      </w:r>
    </w:p>
    <w:bookmarkEnd w:id="3011"/>
    <w:bookmarkStart w:name="z16737" w:id="3012"/>
    <w:p>
      <w:pPr>
        <w:spacing w:after="0"/>
        <w:ind w:left="0"/>
        <w:jc w:val="both"/>
      </w:pPr>
      <w:r>
        <w:rPr>
          <w:rFonts w:ascii="Times New Roman"/>
          <w:b w:val="false"/>
          <w:i w:val="false"/>
          <w:color w:val="000000"/>
          <w:sz w:val="28"/>
        </w:rPr>
        <w:t>
      355 (251). Салынып жатқан арналардың шартты белгісі оларды бір түсті топографиялық жоспарларда ойнату кезінде көрнекілік үшін құрыл. Деген түсіндірме жазбамен қоса берілгені жөн.</w:t>
      </w:r>
    </w:p>
    <w:bookmarkEnd w:id="3012"/>
    <w:bookmarkStart w:name="z16738" w:id="3013"/>
    <w:p>
      <w:pPr>
        <w:spacing w:after="0"/>
        <w:ind w:left="0"/>
        <w:jc w:val="both"/>
      </w:pPr>
      <w:r>
        <w:rPr>
          <w:rFonts w:ascii="Times New Roman"/>
          <w:b w:val="false"/>
          <w:i w:val="false"/>
          <w:color w:val="000000"/>
          <w:sz w:val="28"/>
        </w:rPr>
        <w:t>
      Егер салынып жатқан арнаның бойында бөгеттер салынса, онда соңғылары құрылыс сатысына байланысты: мүлде көрсетпейді, тек аяқталған учаскелерде немесе арнаның барлық ұзындығына ғана (әрі тұтас сызықтармен емес, тұтас сызықтармен) салынады.</w:t>
      </w:r>
    </w:p>
    <w:bookmarkEnd w:id="3013"/>
    <w:bookmarkStart w:name="z16739" w:id="3014"/>
    <w:p>
      <w:pPr>
        <w:spacing w:after="0"/>
        <w:ind w:left="0"/>
        <w:jc w:val="both"/>
      </w:pPr>
      <w:r>
        <w:rPr>
          <w:rFonts w:ascii="Times New Roman"/>
          <w:b w:val="false"/>
          <w:i w:val="false"/>
          <w:color w:val="000000"/>
          <w:sz w:val="28"/>
        </w:rPr>
        <w:t>
      356 (252). Топографиялық түсірілімдер кезінде құрғақ жыраларға жұмыс істемейтін мелиорациялық, өртке қарсы, тасталған құрылыс және шекаралық, сондай-ақ тар орлар, жылы кезеңнің көп бөлігі суын алмайтын бұрынғы окоптар мен жол кюветтері жатады. Егер құрғақ жыралар бетондалған болса, онда олардың бойында қолданыстағы жыраларды бейнелейтін сияқты бет жазылады (347-т).</w:t>
      </w:r>
    </w:p>
    <w:bookmarkEnd w:id="3014"/>
    <w:bookmarkStart w:name="z16740" w:id="3015"/>
    <w:p>
      <w:pPr>
        <w:spacing w:after="0"/>
        <w:ind w:left="0"/>
        <w:jc w:val="both"/>
      </w:pPr>
      <w:r>
        <w:rPr>
          <w:rFonts w:ascii="Times New Roman"/>
          <w:b w:val="false"/>
          <w:i w:val="false"/>
          <w:color w:val="000000"/>
          <w:sz w:val="28"/>
        </w:rPr>
        <w:t>
      Бір түсті топографиялық жоспарлардағы құрғақ жыралардың шартты белгілері жасалып жатқан арналардың кескіндерін шектеуді қамтамасыз ету үшін құрғ деген түсіндірме жазбамен толықтырылады. Ені бойынша масштабта көрінетін құрғақ жыраларды беру кезінде негізінен масштабы 1:1000 және 1:500 жоспарларда, олардың тереңдіктерінің ғана сипаттамаларын беру жеткілікті. Осы жоспарлардағы тар жыраларды, сондай-ақ масштабтары 1:5000 және 1:2000 жоспарлардағы жыралардың басым көпшілігін көрсету үшін олардың тереңдігін де, метр үлесіндегі енін де анықтау көзделеді.</w:t>
      </w:r>
    </w:p>
    <w:bookmarkEnd w:id="3015"/>
    <w:bookmarkStart w:name="z16741" w:id="3016"/>
    <w:p>
      <w:pPr>
        <w:spacing w:after="0"/>
        <w:ind w:left="0"/>
        <w:jc w:val="both"/>
      </w:pPr>
      <w:r>
        <w:rPr>
          <w:rFonts w:ascii="Times New Roman"/>
          <w:b w:val="false"/>
          <w:i w:val="false"/>
          <w:color w:val="000000"/>
          <w:sz w:val="28"/>
        </w:rPr>
        <w:t>
      357 (253). Қоршау дамбаларымен (біліктермен) қоса жүретін арналарды, өзендер мен арықтардың кәрізденген учаскелерін, соңғылардың жотасы бойынша, сондай-ақ сыртқы және ішкі (егер ол жағаға жанаспайтын болса) жақтарында олардың орналасуын су ойығының белгілерімен келісе отырып, биіктіктің абсолюттік белгілерін беру керек. Сондай-ақ осы құрылыстардың салыстырмалы биіктігінің сипаттамасын, әдетте, абсолюттік белгілердің орнына (жоспарларда жеткілікті орын болмаған жағдайда) салу көзделеді.</w:t>
      </w:r>
    </w:p>
    <w:bookmarkEnd w:id="3016"/>
    <w:bookmarkStart w:name="z16742" w:id="3017"/>
    <w:p>
      <w:pPr>
        <w:spacing w:after="0"/>
        <w:ind w:left="0"/>
        <w:jc w:val="both"/>
      </w:pPr>
      <w:r>
        <w:rPr>
          <w:rFonts w:ascii="Times New Roman"/>
          <w:b w:val="false"/>
          <w:i w:val="false"/>
          <w:color w:val="000000"/>
          <w:sz w:val="28"/>
        </w:rPr>
        <w:t>
      Топографиялық түсірудің ауқымына, табиғи еніне және су ағысынан қашуға байланысты бөгеттер екі жақты немесе бір жақты (негізінен 1:5000 түсіру кезінде) штрихтармен бейнеленеді.</w:t>
      </w:r>
    </w:p>
    <w:bookmarkEnd w:id="3017"/>
    <w:bookmarkStart w:name="z16743" w:id="3018"/>
    <w:p>
      <w:pPr>
        <w:spacing w:after="0"/>
        <w:ind w:left="0"/>
        <w:jc w:val="both"/>
      </w:pPr>
      <w:r>
        <w:rPr>
          <w:rFonts w:ascii="Times New Roman"/>
          <w:b w:val="false"/>
          <w:i w:val="false"/>
          <w:color w:val="000000"/>
          <w:sz w:val="28"/>
        </w:rPr>
        <w:t xml:space="preserve">
      358 (254). Су ағынының бойында негізінен салынатын жасанды білікшелер топографиялық жоспарларда мынадай жағдайларда: егер білікшелердің бейнесінің ұзындығы жоспарда 3 мм және одан көп болғанда; білікшелердің биіктігі табиғи 0,25 м және одан көп болғанда - егер түсіруді рельеф қимасымен көлденеңінен 0,5 немесе 1 м кейін орындалатын болса; білікшелердің биіктігі 1 м және одан көп болғанда - егер түсіруді 2 немесе 5 м қимасымен жасаса ерекше белгілермен көрсетіледі. </w:t>
      </w:r>
    </w:p>
    <w:bookmarkEnd w:id="3018"/>
    <w:bookmarkStart w:name="z16744" w:id="3019"/>
    <w:p>
      <w:pPr>
        <w:spacing w:after="0"/>
        <w:ind w:left="0"/>
        <w:jc w:val="both"/>
      </w:pPr>
      <w:r>
        <w:rPr>
          <w:rFonts w:ascii="Times New Roman"/>
          <w:b w:val="false"/>
          <w:i w:val="false"/>
          <w:color w:val="000000"/>
          <w:sz w:val="28"/>
        </w:rPr>
        <w:t>
      Сол немесе басқа шартты белгілердің білікшелерін беру үшін қолдану дамбаларды бейнелеу кезіндегі сияқты, осы объектілердің өлшемдерімен және жоспардың осы учаскесінде оларды көрсетудің графикалық мүмкіндіктерімен регламенттеледі. Бір жақты білікше белгісінде көлденең штрихтер, әдетте, каналдың жағасынан бағытта беріледі. Масштабы 1:5000 түсіру кезінде күріш алқаптарындағы тар жақ аралық білікшелердің қалың желісін көлденең штрихтарсыз, олардың бір негізгі желілерімен белгілеуге рұқсат етіледі.</w:t>
      </w:r>
    </w:p>
    <w:bookmarkEnd w:id="3019"/>
    <w:bookmarkStart w:name="z16745" w:id="3020"/>
    <w:p>
      <w:pPr>
        <w:spacing w:after="0"/>
        <w:ind w:left="0"/>
        <w:jc w:val="both"/>
      </w:pPr>
      <w:r>
        <w:rPr>
          <w:rFonts w:ascii="Times New Roman"/>
          <w:b w:val="false"/>
          <w:i w:val="false"/>
          <w:color w:val="000000"/>
          <w:sz w:val="28"/>
        </w:rPr>
        <w:t>
      359 (255). Топографиялық жоспарларда ойықтар бойынша өтетін арналарды, өзендер мен арықтардың кәріздік учаскелерін беру кезінде олардың сипаттамалары көрсеткіштерін биіктік бойынша бөгеттермен шектелген осы объектілер үшін сияқты тәртіппен орналастырады (357-тармақ). Бұдан басқа, жоспарда орын болған жағдайда абсолюттік биіктіктердің белгілерін бермаларда - жер массаларының шашырауына қарсы олардың тұрақтылығын арттыру мақсатында ойықтардың еңістерінің бойымен салынған көлденең немесе төмен көлбеу алаңдарда да беру керек.</w:t>
      </w:r>
    </w:p>
    <w:bookmarkEnd w:id="3020"/>
    <w:bookmarkStart w:name="z16746" w:id="3021"/>
    <w:p>
      <w:pPr>
        <w:spacing w:after="0"/>
        <w:ind w:left="0"/>
        <w:jc w:val="both"/>
      </w:pPr>
      <w:r>
        <w:rPr>
          <w:rFonts w:ascii="Times New Roman"/>
          <w:b w:val="false"/>
          <w:i w:val="false"/>
          <w:color w:val="000000"/>
          <w:sz w:val="28"/>
        </w:rPr>
        <w:t>
      360 (256). Білік бойынша арнаның немесе жыраның бейнесі, графикалық белгілермен қатар, бірнеше жерде су кесіндісін, біліктің жоғарғы жағы мен сыртқы жағынан негізді, ал мүмкіндігінше (яғни жоспарда орын болған жағдайда), сондай-ақ су ағысына қаратылған біліктің ішкі жағынан да оның көлденең кескінінің абсолюттік биіктігінің белгісі болуы тиіс. Арна бойымен қара түсіндірме жазу: канал білік бойынша немесе канал қысқартылған к білік бойынша.</w:t>
      </w:r>
    </w:p>
    <w:bookmarkEnd w:id="3021"/>
    <w:bookmarkStart w:name="z16747" w:id="3022"/>
    <w:p>
      <w:pPr>
        <w:spacing w:after="0"/>
        <w:ind w:left="0"/>
        <w:jc w:val="both"/>
      </w:pPr>
      <w:r>
        <w:rPr>
          <w:rFonts w:ascii="Times New Roman"/>
          <w:b w:val="false"/>
          <w:i w:val="false"/>
          <w:color w:val="000000"/>
          <w:sz w:val="28"/>
        </w:rPr>
        <w:t>
      Көрсетілген белгілер мен қосымша жазбалардың орналасуын біріктіру арна бойында білік және бөгеттер бойынша арналар жоспарында таратуды шектеуге мүмкіндік береді.</w:t>
      </w:r>
    </w:p>
    <w:bookmarkEnd w:id="3022"/>
    <w:bookmarkStart w:name="z16748" w:id="3023"/>
    <w:p>
      <w:pPr>
        <w:spacing w:after="0"/>
        <w:ind w:left="0"/>
        <w:jc w:val="both"/>
      </w:pPr>
      <w:r>
        <w:rPr>
          <w:rFonts w:ascii="Times New Roman"/>
          <w:b w:val="false"/>
          <w:i w:val="false"/>
          <w:color w:val="000000"/>
          <w:sz w:val="28"/>
        </w:rPr>
        <w:t>
      361 (257). Суару және суландыру каналдарындағы су тарату құрылғыларының әртүрлі конструкциялары болады; олардың негізгілері шартты белгілер кестесінде келтірілген. Топографиялық түсірілімдер кезінде жергілікті жердегі су тарату құрылғысының түріне көбірек сәйкес келетін белгіні қолдану керек. Егер бұл құрылғылар бетонды (сонымен қатар тас немесе кірпіш) болса, онда қара түспен құйылады. Су тарату құрылғыларының белгілері мынадай белгілермен сүйемелденеді: негізгі арнада және су шығарғыштарда су ойығы, соңғы және құрылыстың жоғарғы жағында жер беті.</w:t>
      </w:r>
    </w:p>
    <w:bookmarkEnd w:id="3023"/>
    <w:bookmarkStart w:name="z16749" w:id="3024"/>
    <w:p>
      <w:pPr>
        <w:spacing w:after="0"/>
        <w:ind w:left="0"/>
        <w:jc w:val="both"/>
      </w:pPr>
      <w:r>
        <w:rPr>
          <w:rFonts w:ascii="Times New Roman"/>
          <w:b w:val="false"/>
          <w:i w:val="false"/>
          <w:color w:val="000000"/>
          <w:sz w:val="28"/>
        </w:rPr>
        <w:t>
      Суды бір немесе екі жаққа бұратын құрылғылардың белгілері әрқашан арнадағы су ағысы бойынша дөңес бөлікпен жоспарда бағдарланады. Қажет болған жағдайда реттеуішті бөліп алу керек, тиісті белгінің жанында рег түсіндірме жазбасы орналастырылады.</w:t>
      </w:r>
    </w:p>
    <w:bookmarkEnd w:id="3024"/>
    <w:bookmarkStart w:name="z16750" w:id="3025"/>
    <w:p>
      <w:pPr>
        <w:spacing w:after="0"/>
        <w:ind w:left="0"/>
        <w:jc w:val="both"/>
      </w:pPr>
      <w:r>
        <w:rPr>
          <w:rFonts w:ascii="Times New Roman"/>
          <w:b w:val="false"/>
          <w:i w:val="false"/>
          <w:color w:val="000000"/>
          <w:sz w:val="28"/>
        </w:rPr>
        <w:t>
      362 (257). Жоспарда су тарату құрылғыларының қалқандары мен жапқыштарын масштабта көпірлермен немесе құбырлармен біріктіруді көрсете отырып, олардың шартты белгілері басқасына тығыз қойылады. Бұл жағдайда көпірлер мен құбырлар төсеніштерінде олардың абсолюттік биіктігін көрсету керек.</w:t>
      </w:r>
    </w:p>
    <w:bookmarkEnd w:id="3025"/>
    <w:bookmarkStart w:name="z16751" w:id="3026"/>
    <w:p>
      <w:pPr>
        <w:spacing w:after="0"/>
        <w:ind w:left="0"/>
        <w:jc w:val="both"/>
      </w:pPr>
      <w:r>
        <w:rPr>
          <w:rFonts w:ascii="Times New Roman"/>
          <w:b w:val="false"/>
          <w:i w:val="false"/>
          <w:color w:val="000000"/>
          <w:sz w:val="28"/>
        </w:rPr>
        <w:t xml:space="preserve">
      363 (258). Құрғату каналдарындағы дренаждық коллекторлардың сағаларын белгілеу кестеде келтірілген бірқатар нұсқалардың біріне жауап беруі тиіс. </w:t>
      </w:r>
    </w:p>
    <w:bookmarkEnd w:id="3026"/>
    <w:bookmarkStart w:name="z16752" w:id="3027"/>
    <w:p>
      <w:pPr>
        <w:spacing w:after="0"/>
        <w:ind w:left="0"/>
        <w:jc w:val="both"/>
      </w:pPr>
      <w:r>
        <w:rPr>
          <w:rFonts w:ascii="Times New Roman"/>
          <w:b w:val="false"/>
          <w:i w:val="false"/>
          <w:color w:val="000000"/>
          <w:sz w:val="28"/>
        </w:rPr>
        <w:t>
      Коллекторлардың сағаларын көрсету кезінде мелиоративтік мақсаттағы топографиялық жоспарларда олардың құбырларына сандық сипаттама қосымша беріледі.</w:t>
      </w:r>
    </w:p>
    <w:bookmarkEnd w:id="3027"/>
    <w:bookmarkStart w:name="z16753" w:id="3028"/>
    <w:p>
      <w:pPr>
        <w:spacing w:after="0"/>
        <w:ind w:left="0"/>
        <w:jc w:val="both"/>
      </w:pPr>
      <w:r>
        <w:rPr>
          <w:rFonts w:ascii="Times New Roman"/>
          <w:b w:val="false"/>
          <w:i w:val="false"/>
          <w:color w:val="000000"/>
          <w:sz w:val="28"/>
        </w:rPr>
        <w:t>
      Осы шартты белгі сондай-ақ жоспарларда суару жүйелерінің коллекторлық-ағызу арналарын беру кезінде қолданылуы мүмкін.</w:t>
      </w:r>
    </w:p>
    <w:bookmarkEnd w:id="3028"/>
    <w:bookmarkStart w:name="z16754" w:id="3029"/>
    <w:p>
      <w:pPr>
        <w:spacing w:after="0"/>
        <w:ind w:left="0"/>
        <w:jc w:val="both"/>
      </w:pPr>
      <w:r>
        <w:rPr>
          <w:rFonts w:ascii="Times New Roman"/>
          <w:b w:val="false"/>
          <w:i w:val="false"/>
          <w:color w:val="000000"/>
          <w:sz w:val="28"/>
        </w:rPr>
        <w:t>
      364 (259). Дамбалар мен Лиманды суландыру білікшелеріндегі су жіберу - бұл көктемгі қар еріген кезде жинақталған сулардың және суландыру мақсатындағы тұрақты су қоймаларынан алынған суларды жыл сайын бір рет төгуге арналған құрылғы (562, 4 т.). Сыртынан олар көпірлерге ұқсайды, бірақ су шығару үшін көтергіш қалқандары бар.</w:t>
      </w:r>
    </w:p>
    <w:bookmarkEnd w:id="3029"/>
    <w:bookmarkStart w:name="z16755" w:id="3030"/>
    <w:p>
      <w:pPr>
        <w:spacing w:after="0"/>
        <w:ind w:left="0"/>
        <w:jc w:val="both"/>
      </w:pPr>
      <w:r>
        <w:rPr>
          <w:rFonts w:ascii="Times New Roman"/>
          <w:b w:val="false"/>
          <w:i w:val="false"/>
          <w:color w:val="000000"/>
          <w:sz w:val="28"/>
        </w:rPr>
        <w:t>
      Су шығарғыштарды көрсету үшін жоспарларда олардың нақты кескіндеріне сәйкес келетін белгілер қолданылады. Бұл белгілер қара түспен беріледі және сш қысқартылған түсіндірме жазумен сүйемелденеді.</w:t>
      </w:r>
    </w:p>
    <w:bookmarkEnd w:id="3030"/>
    <w:bookmarkStart w:name="z16756" w:id="3031"/>
    <w:p>
      <w:pPr>
        <w:spacing w:after="0"/>
        <w:ind w:left="0"/>
        <w:jc w:val="both"/>
      </w:pPr>
      <w:r>
        <w:rPr>
          <w:rFonts w:ascii="Times New Roman"/>
          <w:b w:val="false"/>
          <w:i w:val="false"/>
          <w:color w:val="000000"/>
          <w:sz w:val="28"/>
        </w:rPr>
        <w:t>
      365 (260). Дюкерлер - каналдардағы немесе басқа да суағарлардағы, олардың астындағы көлденең ойықтағы табиғи және жасанды кедергілерді (мысалы, өзеннің, жыраның, темір жолдың астында) қиып өтуге арналған құрылыстар. Көбінесе иілген құбыр (бір немесе бірнеше қатар) ретінде көрініс табады. Ашық дюкерлер де кездеседі, бұл түсіндірме жазбасында ашық дюкер деп қосымша көрсетілуі тиіс.</w:t>
      </w:r>
    </w:p>
    <w:bookmarkEnd w:id="3031"/>
    <w:bookmarkStart w:name="z16757" w:id="3032"/>
    <w:p>
      <w:pPr>
        <w:spacing w:after="0"/>
        <w:ind w:left="0"/>
        <w:jc w:val="both"/>
      </w:pPr>
      <w:r>
        <w:rPr>
          <w:rFonts w:ascii="Times New Roman"/>
          <w:b w:val="false"/>
          <w:i w:val="false"/>
          <w:color w:val="000000"/>
          <w:sz w:val="28"/>
        </w:rPr>
        <w:t>
      Кіші қимадағы ұзын дюкерлер жер асты су құбырының топографиялық жоспарларында бейнеленген.</w:t>
      </w:r>
    </w:p>
    <w:bookmarkEnd w:id="3032"/>
    <w:bookmarkStart w:name="z16758" w:id="3033"/>
    <w:p>
      <w:pPr>
        <w:spacing w:after="0"/>
        <w:ind w:left="0"/>
        <w:jc w:val="both"/>
      </w:pPr>
      <w:r>
        <w:rPr>
          <w:rFonts w:ascii="Times New Roman"/>
          <w:b w:val="false"/>
          <w:i w:val="false"/>
          <w:color w:val="000000"/>
          <w:sz w:val="28"/>
        </w:rPr>
        <w:t>
      366 (261). Акведуктар - бөгеттердің үстінен, негізінен тіректердегі көпірлермен су ағызуға арналған құрылыстар. Жоспардағы осы объектілердің шартты белгілері олардың мөлшерлері мен конструкцияларына сәйкес келуі тиіс, бұл ретте басым таралуында лотоктар, құбырлар немесе арналар түріндегі акведуктар болады. Акведуктардың белгілеріне акв түсіндірмесінен басқа. көпір-суағар материалын сипаттайтын қысқартылған жазу (мысалы, мет., дер.).</w:t>
      </w:r>
    </w:p>
    <w:bookmarkEnd w:id="3033"/>
    <w:bookmarkStart w:name="z16759" w:id="3034"/>
    <w:p>
      <w:pPr>
        <w:spacing w:after="0"/>
        <w:ind w:left="0"/>
        <w:jc w:val="both"/>
      </w:pPr>
      <w:r>
        <w:rPr>
          <w:rFonts w:ascii="Times New Roman"/>
          <w:b w:val="false"/>
          <w:i w:val="false"/>
          <w:color w:val="000000"/>
          <w:sz w:val="28"/>
        </w:rPr>
        <w:t>
      367 (262). Суағар деп түрлі деңгейде орналасқан каналдардың, суағар мен су қоймаларының екі учаскесін біріктіруге арналған гидротехникалық құрылғылар аталады. Су төгінділерінің санына әртүрлі конструкциялардың тез ағуы мен ауытқулары, сондай-ақ су төгінділері жатады (376-т). Кез келген су төгінділерінің белгілері арнаның майысу нүктелерінде су ойықтарының белгілерімен, ал жоспардағы орын жетіспеген жағдайда - олардың салыстырмалы биіктігінің (тігінен) метрдің ондық үлесіне дейінгі сипаттамасымен қоса жүреді.</w:t>
      </w:r>
    </w:p>
    <w:bookmarkEnd w:id="3034"/>
    <w:bookmarkStart w:name="z16760" w:id="3035"/>
    <w:p>
      <w:pPr>
        <w:spacing w:after="0"/>
        <w:ind w:left="0"/>
        <w:jc w:val="both"/>
      </w:pPr>
      <w:r>
        <w:rPr>
          <w:rFonts w:ascii="Times New Roman"/>
          <w:b w:val="false"/>
          <w:i w:val="false"/>
          <w:color w:val="000000"/>
          <w:sz w:val="28"/>
        </w:rPr>
        <w:t>
      368 (262). Жылдам ағындар - бұл ашық қапталған жыралар немесе жоғары жылдамдықты су ағынын осы су ағынының немесе су қоймасының төменгі бөлігіне ауыстыруға арналған науалар. Тиісті белгі жоспардағы жылдамдықтың түсіндірме жазбасы бар және құрылыстың материалына (бет. ТБ және т.б.).</w:t>
      </w:r>
    </w:p>
    <w:bookmarkEnd w:id="3035"/>
    <w:bookmarkStart w:name="z16761" w:id="3036"/>
    <w:p>
      <w:pPr>
        <w:spacing w:after="0"/>
        <w:ind w:left="0"/>
        <w:jc w:val="both"/>
      </w:pPr>
      <w:r>
        <w:rPr>
          <w:rFonts w:ascii="Times New Roman"/>
          <w:b w:val="false"/>
          <w:i w:val="false"/>
          <w:color w:val="000000"/>
          <w:sz w:val="28"/>
        </w:rPr>
        <w:t>
      Құламалар - су өткізгіш құрылғылар. Басым таралуы ашық сатылы және консольдік құламалар бар. Топографиялық жоспарда олардың бейнесі конструкцияға сыртқы айырмашылықтарды, ал сатылы ауытқуларды көрсеткен кезде, бұдан басқа сатылар санын (шартты белгінің көлденең штрихтары) беруі тиіс. Үлкен сатылы құламалар үшін бір саты арқылы, ал мүмкін болған жағдайда - осы каскадтың әрбір сатысына су ойықтарының белгілерін қою көзделеді.</w:t>
      </w:r>
    </w:p>
    <w:bookmarkEnd w:id="3036"/>
    <w:bookmarkStart w:name="z16762" w:id="3037"/>
    <w:p>
      <w:pPr>
        <w:spacing w:after="0"/>
        <w:ind w:left="0"/>
        <w:jc w:val="both"/>
      </w:pPr>
      <w:r>
        <w:rPr>
          <w:rFonts w:ascii="Times New Roman"/>
          <w:b w:val="false"/>
          <w:i w:val="false"/>
          <w:color w:val="000000"/>
          <w:sz w:val="28"/>
        </w:rPr>
        <w:t>
      369 (263). Каналдардағы туннельдер - бұл негізгі бөліктері порталдар (кіру және шығу) және ішкі беті бітелген (монолитті немесе құрама) жер асты трассасы болып табылатын күрделі құрылыстар.</w:t>
      </w:r>
    </w:p>
    <w:bookmarkEnd w:id="3037"/>
    <w:bookmarkStart w:name="z16763" w:id="3038"/>
    <w:p>
      <w:pPr>
        <w:spacing w:after="0"/>
        <w:ind w:left="0"/>
        <w:jc w:val="both"/>
      </w:pPr>
      <w:r>
        <w:rPr>
          <w:rFonts w:ascii="Times New Roman"/>
          <w:b w:val="false"/>
          <w:i w:val="false"/>
          <w:color w:val="000000"/>
          <w:sz w:val="28"/>
        </w:rPr>
        <w:t>
      Порталдардың әртүрлі құрылымы болғандықтан, оларды топографиялық жоспарларда беру үшін осы объектілердің бейнесіне барынша жауап беретін белгілерді пайдаланған жөн. Тиісінше кестедегі шартты белгі оларды көрсету мысалы ретінде берілген.</w:t>
      </w:r>
    </w:p>
    <w:bookmarkEnd w:id="3038"/>
    <w:bookmarkStart w:name="z16764" w:id="3039"/>
    <w:p>
      <w:pPr>
        <w:spacing w:after="0"/>
        <w:ind w:left="0"/>
        <w:jc w:val="both"/>
      </w:pPr>
      <w:r>
        <w:rPr>
          <w:rFonts w:ascii="Times New Roman"/>
          <w:b w:val="false"/>
          <w:i w:val="false"/>
          <w:color w:val="000000"/>
          <w:sz w:val="28"/>
        </w:rPr>
        <w:t>
      Туннельдің жерасты трассасын нақты деректер немесе бағдарлар болған жағдайда жоспарда бөліп алады (350-т). Олар болмаған жағдайда трассаның жалпы бағытын жоғарғы және төменгі порталдардан бір-біріне қарама-қарсы жоспар масштабында ұзындығы 1,5-2 см бөліктердегі нүктелік пунктирмен береді.</w:t>
      </w:r>
    </w:p>
    <w:bookmarkEnd w:id="3039"/>
    <w:bookmarkStart w:name="z16765" w:id="3040"/>
    <w:p>
      <w:pPr>
        <w:spacing w:after="0"/>
        <w:ind w:left="0"/>
        <w:jc w:val="both"/>
      </w:pPr>
      <w:r>
        <w:rPr>
          <w:rFonts w:ascii="Times New Roman"/>
          <w:b w:val="false"/>
          <w:i w:val="false"/>
          <w:color w:val="000000"/>
          <w:sz w:val="28"/>
        </w:rPr>
        <w:t>
      Кейбір гидротехникалық туннельдер жер асты коммуникацияларының байқау құдықтарының (люктерінің) шартты белгісі және олардың тереңдігі метрмен сипатталған тік шахта оқпандарымен жабдықталған. Осы объектілер өзінің диаметрі бойынша жоспар масштабында көрсетілген жағдайларда, тиісті шартты белгілер олардың нақты сызбалары бойынша беріледі.</w:t>
      </w:r>
    </w:p>
    <w:bookmarkEnd w:id="3040"/>
    <w:bookmarkStart w:name="z16766" w:id="3041"/>
    <w:p>
      <w:pPr>
        <w:spacing w:after="0"/>
        <w:ind w:left="0"/>
        <w:jc w:val="both"/>
      </w:pPr>
      <w:r>
        <w:rPr>
          <w:rFonts w:ascii="Times New Roman"/>
          <w:b w:val="false"/>
          <w:i w:val="false"/>
          <w:color w:val="000000"/>
          <w:sz w:val="28"/>
        </w:rPr>
        <w:t>
      370 (264). Құбырлар арқылы өтетін арналарды, өзендер мен "қос" жыраларды штрихты қара пунктирмен осы құбырлардың сол жердегі түріне жауап беретін бастарын белгілеумен үйлестіріп береді. Сонымен қатар жолдардан тыс құрылыстарды көрсету керек: шымтезек өңдеудегі, күріш алқаптары мен т. б. жыралар арқылы өтетін өтпелер.</w:t>
      </w:r>
    </w:p>
    <w:bookmarkEnd w:id="3041"/>
    <w:bookmarkStart w:name="z16767" w:id="3042"/>
    <w:p>
      <w:pPr>
        <w:spacing w:after="0"/>
        <w:ind w:left="0"/>
        <w:jc w:val="both"/>
      </w:pPr>
      <w:r>
        <w:rPr>
          <w:rFonts w:ascii="Times New Roman"/>
          <w:b w:val="false"/>
          <w:i w:val="false"/>
          <w:color w:val="000000"/>
          <w:sz w:val="28"/>
        </w:rPr>
        <w:t>
      Егер арна әртүрлі топографиялық объектілердің саны көп елді мекен шегінде құбыр арқылы өтетін болса, онда пунктирдің жоспарына белгіленген шартты белгіні енгізу міндетті емес. Құбырлардың сипаттамалары N 324, п. 442-белгілерге сәйкес беріледі.</w:t>
      </w:r>
    </w:p>
    <w:bookmarkEnd w:id="3042"/>
    <w:bookmarkStart w:name="z16768" w:id="3043"/>
    <w:p>
      <w:pPr>
        <w:spacing w:after="0"/>
        <w:ind w:left="0"/>
        <w:jc w:val="both"/>
      </w:pPr>
      <w:r>
        <w:rPr>
          <w:rFonts w:ascii="Times New Roman"/>
          <w:b w:val="false"/>
          <w:i w:val="false"/>
          <w:color w:val="000000"/>
          <w:sz w:val="28"/>
        </w:rPr>
        <w:t>
      371 (265). Су жинағыштар - су ағынынан немесе су айдынынан су алуға, оны тазалауға (тұндырғыштардың, қоқыс және наноұстағыш, наножібергіш құрылғылардың көмегімен) және каналға, туннельге немесе басқа да су өткізгіштерге өткізуге арналған құрылыстар. Сорғы станциялары - сорғы агрегаттарынан, жеткізуші және бұру құбырларынан тұратын құрылыстар.</w:t>
      </w:r>
    </w:p>
    <w:bookmarkEnd w:id="3043"/>
    <w:bookmarkStart w:name="z16769" w:id="3044"/>
    <w:p>
      <w:pPr>
        <w:spacing w:after="0"/>
        <w:ind w:left="0"/>
        <w:jc w:val="both"/>
      </w:pPr>
      <w:r>
        <w:rPr>
          <w:rFonts w:ascii="Times New Roman"/>
          <w:b w:val="false"/>
          <w:i w:val="false"/>
          <w:color w:val="000000"/>
          <w:sz w:val="28"/>
        </w:rPr>
        <w:t>
      Бірқатар жағдайларда су тартқыштар мен сорғы станциялары ГЭС жұмысын қамтамасыз ету, кеме қатынасы, жерді мелиорациялау және сумен жабдықтау мақсатында құрылған бірыңғай гидротехникалық торапқа біріктірілген. Топографиялық жоспарлардағы осындай түйіннің бейнесі түсіндірме жазбалардың жиынтығымен (жқбқ., насосн. және т. б.) беріледі. Сонымен қатар, су жинағыштармен және сорғы станцияларымен байланысты құрылыстар мен ғимараттар, құрылыс материалдары көрсетілген.</w:t>
      </w:r>
    </w:p>
    <w:bookmarkEnd w:id="3044"/>
    <w:bookmarkStart w:name="z16770" w:id="3045"/>
    <w:p>
      <w:pPr>
        <w:spacing w:after="0"/>
        <w:ind w:left="0"/>
        <w:jc w:val="both"/>
      </w:pPr>
      <w:r>
        <w:rPr>
          <w:rFonts w:ascii="Times New Roman"/>
          <w:b w:val="false"/>
          <w:i w:val="false"/>
          <w:color w:val="000000"/>
          <w:sz w:val="28"/>
        </w:rPr>
        <w:t>
      372 (266). Ірі масштабты топографиялық түсірілімдер кезінде сорғы станцияларымен қатар шағын сорғылар берілуге жатады: стационарлық; канал (өзендер, су қоймалары) жағасы бойынша жылжымалы; жүзбелі баржаларда немесе понтондарда.</w:t>
      </w:r>
    </w:p>
    <w:bookmarkEnd w:id="3045"/>
    <w:bookmarkStart w:name="z16771" w:id="3046"/>
    <w:p>
      <w:pPr>
        <w:spacing w:after="0"/>
        <w:ind w:left="0"/>
        <w:jc w:val="both"/>
      </w:pPr>
      <w:r>
        <w:rPr>
          <w:rFonts w:ascii="Times New Roman"/>
          <w:b w:val="false"/>
          <w:i w:val="false"/>
          <w:color w:val="000000"/>
          <w:sz w:val="28"/>
        </w:rPr>
        <w:t>
      Құрылыстары жоқ стационарлық сорғылар қара шаршы түрінде ерекше шартты белгімен белгіленеді. Жылжымалы сорғылар бүйірлік арнаға кірер кезде, олар жыл сайын оған су беретін уақытта ғана шығарылады. Осыған байланысты бұл сорғылар жергілікті жерде қатаң белгіленген жағдайға ие емес және олардың болуын белгілеу үшін тек түсіндірме жазумен (жүзбелі. сорғы, жылжымалы және бүйірлік арналардың жоспарында біріктірілген нүктесіне ұштастырады.</w:t>
      </w:r>
    </w:p>
    <w:bookmarkEnd w:id="3046"/>
    <w:bookmarkStart w:name="z16772" w:id="3047"/>
    <w:p>
      <w:pPr>
        <w:spacing w:after="0"/>
        <w:ind w:left="0"/>
        <w:jc w:val="both"/>
      </w:pPr>
      <w:r>
        <w:rPr>
          <w:rFonts w:ascii="Times New Roman"/>
          <w:b w:val="false"/>
          <w:i w:val="false"/>
          <w:color w:val="000000"/>
          <w:sz w:val="28"/>
        </w:rPr>
        <w:t>
      373 (267). Шығырлар - шөміштері бар доңғалақ немесе арқанмен жабдықталған барабан түріндегі су көтергіш құрылғылар. Қозғалысқа негізінен ауыр тартқыштың көмегімен келтіріледі.</w:t>
      </w:r>
    </w:p>
    <w:bookmarkEnd w:id="3047"/>
    <w:bookmarkStart w:name="z16773" w:id="3048"/>
    <w:p>
      <w:pPr>
        <w:spacing w:after="0"/>
        <w:ind w:left="0"/>
        <w:jc w:val="both"/>
      </w:pPr>
      <w:r>
        <w:rPr>
          <w:rFonts w:ascii="Times New Roman"/>
          <w:b w:val="false"/>
          <w:i w:val="false"/>
          <w:color w:val="000000"/>
          <w:sz w:val="28"/>
        </w:rPr>
        <w:t>
      Жоспар масштабына байланысты шығырлар үшін белгіленген бір белгімен немесе оның құрылыс материалдары бойынша бөлінетін қолда бар тіректердің белгілерімен үйлесуімен бейнеленеді (166-т.). Соңғы жағдайда шығырлар алаңы штрихты пунктирмен қоршауға жатады.</w:t>
      </w:r>
    </w:p>
    <w:bookmarkEnd w:id="3048"/>
    <w:bookmarkStart w:name="z16774" w:id="3049"/>
    <w:p>
      <w:pPr>
        <w:spacing w:after="0"/>
        <w:ind w:left="0"/>
        <w:jc w:val="both"/>
      </w:pPr>
      <w:r>
        <w:rPr>
          <w:rFonts w:ascii="Times New Roman"/>
          <w:b w:val="false"/>
          <w:i w:val="false"/>
          <w:color w:val="000000"/>
          <w:sz w:val="28"/>
        </w:rPr>
        <w:t>
      374 (268). Науалар - тұйықталмаған көлденең пішіні және судың қысымсыз қозғалысы бар су өткізгіш құрылғылар. Мелиоративтік және гидротехникалық мақсаттарға, атап айтқанда, қорытпа ормандарын, балық және т.б. өткізу үшін арналған. ұштастырылымы бойынша жер бетіндегі науалар - жоспарланған топырақ негізінде және тіректердегі науалар; материал бойынша - темір бетонды (көбінесе), бетонды және ағаш болып бөлінеді. "Желоб" термині елдің бірқатар аудандарында "науа" терминінің орнына, ең бастысы шағын көлемдегі тиісті жер үсті құрылғыларын белгілеу үшін қолданылады.</w:t>
      </w:r>
    </w:p>
    <w:bookmarkEnd w:id="3049"/>
    <w:bookmarkStart w:name="z16775" w:id="3050"/>
    <w:p>
      <w:pPr>
        <w:spacing w:after="0"/>
        <w:ind w:left="0"/>
        <w:jc w:val="both"/>
      </w:pPr>
      <w:r>
        <w:rPr>
          <w:rFonts w:ascii="Times New Roman"/>
          <w:b w:val="false"/>
          <w:i w:val="false"/>
          <w:color w:val="000000"/>
          <w:sz w:val="28"/>
        </w:rPr>
        <w:t>
      Жоспарлардағы науаларды беру кезінде олардың бейнесі науа, бет, науа жазумен сүйемелденуі ұсынылады. Масштабтары 1:5000 және 1:2000 жоспарларда олардың борттарына жауап беретін науалар белгісінің қара сызықтары нақты жағдайға сәйкес беріледі, ал орын жетіспеген жағдайда - науалардың түсірілуі мен көрсетілуін жасыл штрихтік пунктирмен және түсіндірме жазбалармен шектейді.</w:t>
      </w:r>
    </w:p>
    <w:bookmarkEnd w:id="3050"/>
    <w:bookmarkStart w:name="z16776" w:id="3051"/>
    <w:p>
      <w:pPr>
        <w:spacing w:after="0"/>
        <w:ind w:left="0"/>
        <w:jc w:val="both"/>
      </w:pPr>
      <w:r>
        <w:rPr>
          <w:rFonts w:ascii="Times New Roman"/>
          <w:b w:val="false"/>
          <w:i w:val="false"/>
          <w:color w:val="000000"/>
          <w:sz w:val="28"/>
        </w:rPr>
        <w:t>
      Тіректердегі науалар үшін соңғылардың материалын осы үшін белгіленген шартты белгілермен (N 106-108) береді, бұдан басқа, науаның жер бетіне көлбеу үлкен бұрыштарында тіректердің биіктігін бір (метрдің ондық үлесіне дейін) арқылы анықтау және жазу керек.</w:t>
      </w:r>
    </w:p>
    <w:bookmarkEnd w:id="3051"/>
    <w:bookmarkStart w:name="z16777" w:id="3052"/>
    <w:p>
      <w:pPr>
        <w:spacing w:after="0"/>
        <w:ind w:left="0"/>
        <w:jc w:val="both"/>
      </w:pPr>
      <w:r>
        <w:rPr>
          <w:rFonts w:ascii="Times New Roman"/>
          <w:b w:val="false"/>
          <w:i w:val="false"/>
          <w:color w:val="000000"/>
          <w:sz w:val="28"/>
        </w:rPr>
        <w:t>
      375 (269). Жер асты су жинау және су жүргізу галереялары кәріз деп аталады, ол жерді суландыруға, жайылымдарды және елді мекендерді сумен қамтамасыз етуге арналған жер асты су жинау және су жүргізу галереялары. Жергілікті жердегі кәріздердің тән белгісі желдету, жөндеу, ал кейбір жағдайларда суды көтеру үшін пайдаланылатын тік құдықтар болып табылады.</w:t>
      </w:r>
    </w:p>
    <w:bookmarkEnd w:id="3052"/>
    <w:bookmarkStart w:name="z16778" w:id="3053"/>
    <w:p>
      <w:pPr>
        <w:spacing w:after="0"/>
        <w:ind w:left="0"/>
        <w:jc w:val="both"/>
      </w:pPr>
      <w:r>
        <w:rPr>
          <w:rFonts w:ascii="Times New Roman"/>
          <w:b w:val="false"/>
          <w:i w:val="false"/>
          <w:color w:val="000000"/>
          <w:sz w:val="28"/>
        </w:rPr>
        <w:t>
      Топографиялық түсірілімдер кезінде оларға берілген әр түрлі шартты белгілермен әрекет ететін және әрекет етпейтін барлық кәріздерді көрсету қажет. Құдықтардың люктеріне сәйкес келетін кәріздерді белгілеу дөңгелекшелері масштабы 1:2000-1:500 жоспарларына олардың нақты жағдайы бойынша табиғи түрде, ал масштабы 1:5000 жоспарларға - әрбір 1,5 см сайын түсіріледі.</w:t>
      </w:r>
    </w:p>
    <w:bookmarkEnd w:id="3053"/>
    <w:bookmarkStart w:name="z16779" w:id="3054"/>
    <w:p>
      <w:pPr>
        <w:spacing w:after="0"/>
        <w:ind w:left="0"/>
        <w:jc w:val="both"/>
      </w:pPr>
      <w:r>
        <w:rPr>
          <w:rFonts w:ascii="Times New Roman"/>
          <w:b w:val="false"/>
          <w:i w:val="false"/>
          <w:color w:val="000000"/>
          <w:sz w:val="28"/>
        </w:rPr>
        <w:t>
      376 (270). Бөгеттер - су деңгейін көтеру, оның арын құру және су қоймасының пайда болуы үшін өзендерді, бұлақтарды немесе арналарды бөгейтін гидротехникалық құрылыстар. Бөгеттердің алуан түрлілігі үлкен болған кезде оларды су көтергіш және су қоймаларына; тұйық, су ағызатын (тарақ арқылы еркін құйылатын) және станциялық (су жинау тесіктері бар); су үсті және су асты; жүру және өтпеу деп жіктейді. Негізгі материал бойынша бөгеттер металл, тас, ағаш, бетон, темір-бетон және жер, сондай-ақ олардың үйлесімі болып бөлінеді.</w:t>
      </w:r>
    </w:p>
    <w:bookmarkEnd w:id="3054"/>
    <w:bookmarkStart w:name="z16780" w:id="3055"/>
    <w:p>
      <w:pPr>
        <w:spacing w:after="0"/>
        <w:ind w:left="0"/>
        <w:jc w:val="both"/>
      </w:pPr>
      <w:r>
        <w:rPr>
          <w:rFonts w:ascii="Times New Roman"/>
          <w:b w:val="false"/>
          <w:i w:val="false"/>
          <w:color w:val="000000"/>
          <w:sz w:val="28"/>
        </w:rPr>
        <w:t>
      Бөгеттің топографиялық түсірілімдері кезінде дербес және аралас шартты белгілер мен түсіндірме жазбалардың тұтас кешенімен ғана берілуі мүмкін. Оларды іріктеу жоспарларда бөгет денесінің сыртқы түрі мен құрылымдық ерекшеліктерін және оған ұштастырылған құрылғыларды (суағарлар-құбырлар мен суағарлар-науаларды, көтергіш крандары бар қақпақтарды, тірек қабырғаларды, шлюздерді және т.б.) толық, егжей-тегжейлі және нақты жаңғыртуды қамтамасыз етуі тиіс. Кестеде келтірілген белгілер орташа және шағын өлшемді ең көп таралған бөгеттерді көрсету мысалдары болып табылады.</w:t>
      </w:r>
    </w:p>
    <w:bookmarkEnd w:id="3055"/>
    <w:bookmarkStart w:name="z16781" w:id="3056"/>
    <w:p>
      <w:pPr>
        <w:spacing w:after="0"/>
        <w:ind w:left="0"/>
        <w:jc w:val="both"/>
      </w:pPr>
      <w:r>
        <w:rPr>
          <w:rFonts w:ascii="Times New Roman"/>
          <w:b w:val="false"/>
          <w:i w:val="false"/>
          <w:color w:val="000000"/>
          <w:sz w:val="28"/>
        </w:rPr>
        <w:t>
      377 (270). Бөгеттерді топографиялық жоспарларда беру кезінде бөгет пен жапсарлас бөгеттерді ажырату үшін тиісті белгілердің арасындағы ажыраулар (0,5 мм-ге дейін) көзделеді. Өтпейтін және жүретін бөгеттерді бөлу мақсатында соңғылардың бейнесінің шеттері бойынша бөгеттің осіне 45° бұрышпен бағдарланған қысқа штрихтар ("мұрттар") жағылады.</w:t>
      </w:r>
    </w:p>
    <w:bookmarkEnd w:id="3056"/>
    <w:bookmarkStart w:name="z16782" w:id="3057"/>
    <w:p>
      <w:pPr>
        <w:spacing w:after="0"/>
        <w:ind w:left="0"/>
        <w:jc w:val="both"/>
      </w:pPr>
      <w:r>
        <w:rPr>
          <w:rFonts w:ascii="Times New Roman"/>
          <w:b w:val="false"/>
          <w:i w:val="false"/>
          <w:color w:val="000000"/>
          <w:sz w:val="28"/>
        </w:rPr>
        <w:t>
      Бөгеттердің шартты белгілерінде ұзартылған көлденең сызықтар төменгі бьеф жағына бағытталуы тиіс.</w:t>
      </w:r>
    </w:p>
    <w:bookmarkEnd w:id="3057"/>
    <w:bookmarkStart w:name="z16783" w:id="3058"/>
    <w:p>
      <w:pPr>
        <w:spacing w:after="0"/>
        <w:ind w:left="0"/>
        <w:jc w:val="both"/>
      </w:pPr>
      <w:r>
        <w:rPr>
          <w:rFonts w:ascii="Times New Roman"/>
          <w:b w:val="false"/>
          <w:i w:val="false"/>
          <w:color w:val="000000"/>
          <w:sz w:val="28"/>
        </w:rPr>
        <w:t>
      378 (270). Бөгеттердің биіктік сипаттамалары жоғарғы және төменгі бьефтердің су ойықтарының белгілерінен, олардың жотасының абсолюттік биіктігінің белгілерінен және негіздің төмендеу нүктесінен (саңырау бөгеттер үшін) құралады. Бөгеттің едәуір ұзындығы кезінде олардың жотасы мен негіздерінің белгілері шамамен әрбір 7-10 см сайын беріледі. Масштабтары 1:1000 және 1:500 жоспарлары үшін сондай-ақ суағар құбырлардың немесе науалардың кіру және шығу белгілерін қою көзделеді. Бұл ереже масштабы 1:2000 мелиоративтік мақсаттағы топографиялық жоспарларға да қолданылады.</w:t>
      </w:r>
    </w:p>
    <w:bookmarkEnd w:id="3058"/>
    <w:bookmarkStart w:name="z16784" w:id="3059"/>
    <w:p>
      <w:pPr>
        <w:spacing w:after="0"/>
        <w:ind w:left="0"/>
        <w:jc w:val="both"/>
      </w:pPr>
      <w:r>
        <w:rPr>
          <w:rFonts w:ascii="Times New Roman"/>
          <w:b w:val="false"/>
          <w:i w:val="false"/>
          <w:color w:val="000000"/>
          <w:sz w:val="28"/>
        </w:rPr>
        <w:t>
      Бөгеттердің үстіңгі бетінің енін тек масштабтары 1:500 және 1:2000 жоспарларда жазу қажет.</w:t>
      </w:r>
    </w:p>
    <w:bookmarkEnd w:id="3059"/>
    <w:bookmarkStart w:name="z16785" w:id="3060"/>
    <w:p>
      <w:pPr>
        <w:spacing w:after="0"/>
        <w:ind w:left="0"/>
        <w:jc w:val="both"/>
      </w:pPr>
      <w:r>
        <w:rPr>
          <w:rFonts w:ascii="Times New Roman"/>
          <w:b w:val="false"/>
          <w:i w:val="false"/>
          <w:color w:val="000000"/>
          <w:sz w:val="28"/>
        </w:rPr>
        <w:t>
      379 (270, 271). Бөгеттерді салу материалы олардың ұзындығы кезінде жоспар масштабында 1 см және одан да көп болады. Бұл ретте қысқартылған жазулар қолданылады, мысалы: мет. (металлдар үшін), АЖ (ағаш пен жерден жасалған бөгеттер үшін), ал орын жетіспеген жағдайда - М, ЖБ, А жеке бас әріптер түрінде берілуі мүмкін.</w:t>
      </w:r>
    </w:p>
    <w:bookmarkEnd w:id="3060"/>
    <w:bookmarkStart w:name="z16786" w:id="3061"/>
    <w:p>
      <w:pPr>
        <w:spacing w:after="0"/>
        <w:ind w:left="0"/>
        <w:jc w:val="both"/>
      </w:pPr>
      <w:r>
        <w:rPr>
          <w:rFonts w:ascii="Times New Roman"/>
          <w:b w:val="false"/>
          <w:i w:val="false"/>
          <w:color w:val="000000"/>
          <w:sz w:val="28"/>
        </w:rPr>
        <w:t>
      Жер бөгеттерінің белгілері тиісті жерлерде бөгет материалы мен оның суағар бөлігі туралы жеке жазбалармен сүйемелденуі тиіс.</w:t>
      </w:r>
    </w:p>
    <w:bookmarkEnd w:id="3061"/>
    <w:bookmarkStart w:name="z16787" w:id="3062"/>
    <w:p>
      <w:pPr>
        <w:spacing w:after="0"/>
        <w:ind w:left="0"/>
        <w:jc w:val="both"/>
      </w:pPr>
      <w:r>
        <w:rPr>
          <w:rFonts w:ascii="Times New Roman"/>
          <w:b w:val="false"/>
          <w:i w:val="false"/>
          <w:color w:val="000000"/>
          <w:sz w:val="28"/>
        </w:rPr>
        <w:t>
      380 (271). Жырылған бөгеттер (негізінен жер) осы құрылыстың барлық биіктігі бойынша көлденең жарылу болуымен сипатталады. Мұндай бөгеттің бейнесі, әдетте, төменгі бьефтің бейнесінде оны орналастыра отырып, су кемерінің бір белгісі жеткілікті. Бөгеттен тікелей жоғары белгі бөгеттің бұзылуы кезінде су ағынының едәуір еңісі кезінде талап етіледі.</w:t>
      </w:r>
    </w:p>
    <w:bookmarkEnd w:id="3062"/>
    <w:bookmarkStart w:name="z16788" w:id="3063"/>
    <w:p>
      <w:pPr>
        <w:spacing w:after="0"/>
        <w:ind w:left="0"/>
        <w:jc w:val="both"/>
      </w:pPr>
      <w:r>
        <w:rPr>
          <w:rFonts w:ascii="Times New Roman"/>
          <w:b w:val="false"/>
          <w:i w:val="false"/>
          <w:color w:val="000000"/>
          <w:sz w:val="28"/>
        </w:rPr>
        <w:t>
      381 (272). Су асты бөгеттері осы жармадағы шығынның көп бөлігінің батырылған жотасы арқылы құюмен бірге судың шағын тіреуін жасауға арналған. Су асты бөгеттерін жаңғырту кезінде жоғарғы бьеф жағына қараған шартты белгі сызығын штрихты пунктир береді. Топографиялық жоспарлардағы су асты бөгеттерінің сипаттамалары платинадан жоғары және төмен су ойықтарының белгілерімен шектеледі.</w:t>
      </w:r>
    </w:p>
    <w:bookmarkEnd w:id="3063"/>
    <w:bookmarkStart w:name="z16789" w:id="3064"/>
    <w:p>
      <w:pPr>
        <w:spacing w:after="0"/>
        <w:ind w:left="0"/>
        <w:jc w:val="both"/>
      </w:pPr>
      <w:r>
        <w:rPr>
          <w:rFonts w:ascii="Times New Roman"/>
          <w:b w:val="false"/>
          <w:i w:val="false"/>
          <w:color w:val="000000"/>
          <w:sz w:val="28"/>
        </w:rPr>
        <w:t>
      Су асты бөгеттерінде су үстінен шығып тұратын конструкция элементтері болған кезде соңғылары олардың сыртқы түріне сәйкес неғұрлым қолайлы белгілермен көрсетеді.</w:t>
      </w:r>
    </w:p>
    <w:bookmarkEnd w:id="3064"/>
    <w:bookmarkStart w:name="z16790" w:id="3065"/>
    <w:p>
      <w:pPr>
        <w:spacing w:after="0"/>
        <w:ind w:left="0"/>
        <w:jc w:val="both"/>
      </w:pPr>
      <w:r>
        <w:rPr>
          <w:rFonts w:ascii="Times New Roman"/>
          <w:b w:val="false"/>
          <w:i w:val="false"/>
          <w:color w:val="000000"/>
          <w:sz w:val="28"/>
        </w:rPr>
        <w:t>
      382 (273). Масштабы 1:5000 және 1:2000 топографиялық жоспарларда гидрометриялық материалдарды негізге ала отырып, су қоймаларының аудандары мен көлемдеріне сипаттама беру керек. Оларды бөгеттердің белгілеріне тікелей орналастырады, бұл ретте алаң тек қана шаршы километрде, ал көлемі - 10 см3 және одан да көп су қоймалары үшін текше километрде, он текше километрдің үлесіне дейін - 0,1-10 км3 су қоймалары үшін, мыңға дейін - 0,001-0,1 км3 су қоймалары үшін көрсетіледі.</w:t>
      </w:r>
    </w:p>
    <w:bookmarkEnd w:id="3065"/>
    <w:bookmarkStart w:name="z16791" w:id="3066"/>
    <w:p>
      <w:pPr>
        <w:spacing w:after="0"/>
        <w:ind w:left="0"/>
        <w:jc w:val="both"/>
      </w:pPr>
      <w:r>
        <w:rPr>
          <w:rFonts w:ascii="Times New Roman"/>
          <w:b w:val="false"/>
          <w:i w:val="false"/>
          <w:color w:val="000000"/>
          <w:sz w:val="28"/>
        </w:rPr>
        <w:t>
      383 (274). Қоқыс сүзетін және балық қорғайтын құрылғылар негізінен гидротораптан, ГЭС және басқа да осыған ұқсас құрылыстардан жоғары өзенге көлденең орналасқан тіректердегі торлармен және торшалардан құрылған. Торлар мен торшалар топографиялық жоспарларда бірдей-үзік дара сызықтармен, тіректер олардың материалына (N 106-108-белгі) қатысты белгімен белгіленеді.</w:t>
      </w:r>
    </w:p>
    <w:bookmarkEnd w:id="3066"/>
    <w:bookmarkStart w:name="z16792" w:id="3067"/>
    <w:p>
      <w:pPr>
        <w:spacing w:after="0"/>
        <w:ind w:left="0"/>
        <w:jc w:val="both"/>
      </w:pPr>
      <w:r>
        <w:rPr>
          <w:rFonts w:ascii="Times New Roman"/>
          <w:b w:val="false"/>
          <w:i w:val="false"/>
          <w:color w:val="000000"/>
          <w:sz w:val="28"/>
        </w:rPr>
        <w:t>
      Балық қорғау мақсатындағы құрылғылар қатарына сондай-ақ балық көтергіштер мен балық өткізу науалары, каналдар, шлюздер мен баспалдақ балық жолдары жатады. Балық көтергіштерді көрсету үшін жеке белгі көзделмеген; жоспарларда оларды балық көтеру жазумен үйлескен нақты кескіні бойынша контурлармен береді. Балық қорғау мақсатындағы басқа құрылғыларды бейнелеу кезінде тиісті объектілер үшін белгіленген, олардың ерекшелігін балық өткізу ретінде сипаттайтын жазулары бар шартты белгілер қолданылады.</w:t>
      </w:r>
    </w:p>
    <w:bookmarkEnd w:id="3067"/>
    <w:bookmarkStart w:name="z16793" w:id="3068"/>
    <w:p>
      <w:pPr>
        <w:spacing w:after="0"/>
        <w:ind w:left="0"/>
        <w:jc w:val="both"/>
      </w:pPr>
      <w:r>
        <w:rPr>
          <w:rFonts w:ascii="Times New Roman"/>
          <w:b w:val="false"/>
          <w:i w:val="false"/>
          <w:color w:val="000000"/>
          <w:sz w:val="28"/>
        </w:rPr>
        <w:t>
      384 (275). Шлюздер - бұл өзендерде немесе каналдарда орналасқан су көлігінің гидротехникалық құрылыстары. Шлюздер үшін конструктивтік қатынаста үлкен әртүрлілік тән, бірақ олардың барлығы, әдетте, камералардан, бас бөліктерден және амалдардан тұрады.</w:t>
      </w:r>
    </w:p>
    <w:bookmarkEnd w:id="3068"/>
    <w:bookmarkStart w:name="z16794" w:id="3069"/>
    <w:p>
      <w:pPr>
        <w:spacing w:after="0"/>
        <w:ind w:left="0"/>
        <w:jc w:val="both"/>
      </w:pPr>
      <w:r>
        <w:rPr>
          <w:rFonts w:ascii="Times New Roman"/>
          <w:b w:val="false"/>
          <w:i w:val="false"/>
          <w:color w:val="000000"/>
          <w:sz w:val="28"/>
        </w:rPr>
        <w:t>
      Кемелерді көтеруге және түсіруге арналған камераларда арнайы шартты белгілер (N 278-белгі), немесе оларсыз белгіленеді. Соңғы жағдайда дара қара сызық (камераның оторочкасы) салынады.</w:t>
      </w:r>
    </w:p>
    <w:bookmarkEnd w:id="3069"/>
    <w:bookmarkStart w:name="z16795" w:id="3070"/>
    <w:p>
      <w:pPr>
        <w:spacing w:after="0"/>
        <w:ind w:left="0"/>
        <w:jc w:val="both"/>
      </w:pPr>
      <w:r>
        <w:rPr>
          <w:rFonts w:ascii="Times New Roman"/>
          <w:b w:val="false"/>
          <w:i w:val="false"/>
          <w:color w:val="000000"/>
          <w:sz w:val="28"/>
        </w:rPr>
        <w:t>
      Шлюздердің бас бөліктерінің негізгі элементтері олардың қақпалары (ілмектері), әдетте металлдан жасалады. Қақпалардың шартты белгілері олардың нақты орналасуына сәйкес қойылады және ағымға қарсы бағытталады. Егер шлюз қақпасының үстінде көпір салынса, онда олардың белгілері құрамдастырылады, әрі шлюз қақпасының белгісін мүмкіндігінше көпір белгісіне салу керек.</w:t>
      </w:r>
    </w:p>
    <w:bookmarkEnd w:id="3070"/>
    <w:bookmarkStart w:name="z16796" w:id="3071"/>
    <w:p>
      <w:pPr>
        <w:spacing w:after="0"/>
        <w:ind w:left="0"/>
        <w:jc w:val="both"/>
      </w:pPr>
      <w:r>
        <w:rPr>
          <w:rFonts w:ascii="Times New Roman"/>
          <w:b w:val="false"/>
          <w:i w:val="false"/>
          <w:color w:val="000000"/>
          <w:sz w:val="28"/>
        </w:rPr>
        <w:t>
      Шлюздерге кіреберістерде кемелердің дұрыс кіруін және шығуын қамтамасыз ету үшін бағыттаушы құрылғылар бөлінеді. Олар "палы" деп аталады және қада-тіректер қатарымен (394-тармақ), сондай-ақ кестеде қисық сызықты (жоспарда) бейіннің бетондалған конструкцияларымен бейнеленуі мүмкін.</w:t>
      </w:r>
    </w:p>
    <w:bookmarkEnd w:id="3071"/>
    <w:bookmarkStart w:name="z16797" w:id="3072"/>
    <w:p>
      <w:pPr>
        <w:spacing w:after="0"/>
        <w:ind w:left="0"/>
        <w:jc w:val="both"/>
      </w:pPr>
      <w:r>
        <w:rPr>
          <w:rFonts w:ascii="Times New Roman"/>
          <w:b w:val="false"/>
          <w:i w:val="false"/>
          <w:color w:val="000000"/>
          <w:sz w:val="28"/>
        </w:rPr>
        <w:t>
      Шлюздердің сандық сипаттамалары тек 1:5000 және 1:2000 масштабты жоспарларда ғана беріледі. Бұл ретте шлюздің тереңдігі үшін табалдырық пен қақпалардың ені олардың ең аз мәнін көрсетеді.</w:t>
      </w:r>
    </w:p>
    <w:bookmarkEnd w:id="3072"/>
    <w:bookmarkStart w:name="z16798" w:id="3073"/>
    <w:p>
      <w:pPr>
        <w:spacing w:after="0"/>
        <w:ind w:left="0"/>
        <w:jc w:val="both"/>
      </w:pPr>
      <w:r>
        <w:rPr>
          <w:rFonts w:ascii="Times New Roman"/>
          <w:b w:val="false"/>
          <w:i w:val="false"/>
          <w:color w:val="000000"/>
          <w:sz w:val="28"/>
        </w:rPr>
        <w:t>
      385 (276, 277). Топографиялық жоспарларда бейнеленген жағалаулар екі топ бойынша жіктеледі, олардың әрқайсысы өз белгісі берілген; бір топ-тас, бетон және темір-бетон жағалаулар, екіншісі - ағаш. Осы топтардың шартты белгілері өз кезегінде көлбеу және тіктелген жағалауларға бөлінеді. Жоспардағы тіктелген жағалауды білдіретін сызықтың бойында тіктелген (орын жетіспеген жағдайда - тікт) жазба жазылады. және құрылыс материалын көрсетеді (тас, ағаш. және т. б.).</w:t>
      </w:r>
    </w:p>
    <w:bookmarkEnd w:id="3073"/>
    <w:bookmarkStart w:name="z16799" w:id="3074"/>
    <w:p>
      <w:pPr>
        <w:spacing w:after="0"/>
        <w:ind w:left="0"/>
        <w:jc w:val="both"/>
      </w:pPr>
      <w:r>
        <w:rPr>
          <w:rFonts w:ascii="Times New Roman"/>
          <w:b w:val="false"/>
          <w:i w:val="false"/>
          <w:color w:val="000000"/>
          <w:sz w:val="28"/>
        </w:rPr>
        <w:t>
      Жоспардағы жағалаулардың бейнелері жағаның жоғарғы шетіндегі абсолюттік биіктігінің және су жиегінің етегіндегі белгілермен сүйемелденеді.</w:t>
      </w:r>
    </w:p>
    <w:bookmarkEnd w:id="3074"/>
    <w:bookmarkStart w:name="z16800" w:id="3075"/>
    <w:p>
      <w:pPr>
        <w:spacing w:after="0"/>
        <w:ind w:left="0"/>
        <w:jc w:val="both"/>
      </w:pPr>
      <w:r>
        <w:rPr>
          <w:rFonts w:ascii="Times New Roman"/>
          <w:b w:val="false"/>
          <w:i w:val="false"/>
          <w:color w:val="000000"/>
          <w:sz w:val="28"/>
        </w:rPr>
        <w:t>
      386 (278). Парапеттер - негізінен жағалауларда, сондай-ақ шлюздерде, бөгеттерде, көпірлерде, автомобиль жолдарының тік бұрылыстарында және т.б. қоршаулар ретінде салынатын төменгі (орта есеппен 1 м) тұтас қабырғалар 1:1000 және 1:500 масштабтарда топографиялық түсірілімдер кезінде парапеттерді тас немесе бетон, металл және ағаш, ал 1:5000 және 1:2000 масштабтарда-бір жалпы белгілеумен белгіленеді.</w:t>
      </w:r>
    </w:p>
    <w:bookmarkEnd w:id="3075"/>
    <w:bookmarkStart w:name="z16801" w:id="3076"/>
    <w:p>
      <w:pPr>
        <w:spacing w:after="0"/>
        <w:ind w:left="0"/>
        <w:jc w:val="both"/>
      </w:pPr>
      <w:r>
        <w:rPr>
          <w:rFonts w:ascii="Times New Roman"/>
          <w:b w:val="false"/>
          <w:i w:val="false"/>
          <w:color w:val="000000"/>
          <w:sz w:val="28"/>
        </w:rPr>
        <w:t>
      Егер жағалауда парапет болмаса, онда оның шартты белгісінің орнына жоспардағы дара қара сызық жүргізіледі. Кнехттерді орнатуға арналған парапеттердегі алшақтықтар (арқандап байлайтын кемелерден арқандар салатын тумбалар) тек 1:1000 және 1:500 масштабтар жоспарларында көрсетіледі.</w:t>
      </w:r>
    </w:p>
    <w:bookmarkEnd w:id="3076"/>
    <w:bookmarkStart w:name="z16802" w:id="3077"/>
    <w:p>
      <w:pPr>
        <w:spacing w:after="0"/>
        <w:ind w:left="0"/>
        <w:jc w:val="both"/>
      </w:pPr>
      <w:r>
        <w:rPr>
          <w:rFonts w:ascii="Times New Roman"/>
          <w:b w:val="false"/>
          <w:i w:val="false"/>
          <w:color w:val="000000"/>
          <w:sz w:val="28"/>
        </w:rPr>
        <w:t>
      387 (279). Жағалаулардағы еңістер мен баспалдақтар олардың бойымен де, көлденең де салынады, бұл табиғи жағдайға сәйкес жоспарларда берілуі тиіс.</w:t>
      </w:r>
    </w:p>
    <w:bookmarkEnd w:id="3077"/>
    <w:bookmarkStart w:name="z16803" w:id="3078"/>
    <w:p>
      <w:pPr>
        <w:spacing w:after="0"/>
        <w:ind w:left="0"/>
        <w:jc w:val="both"/>
      </w:pPr>
      <w:r>
        <w:rPr>
          <w:rFonts w:ascii="Times New Roman"/>
          <w:b w:val="false"/>
          <w:i w:val="false"/>
          <w:color w:val="000000"/>
          <w:sz w:val="28"/>
        </w:rPr>
        <w:t>
      388 (280, 281). Тіреуіш қабырғалар өзендердің, каналдар мен су айдындарының жағалауларында, таулы жолдардың бойында, рельефті қиылысқан елді мекендерде беткейлер мен үзіктерді нығайтуға арналған. Тіреуіш қабырғалары тас, бетонды және темір бетонды, бір белгімен белгіленген және ағаш қабырғалары - басқаларымен (құймасыз) ажыратылады. Бұл объектілер тіктеу және көлбеу болып бөлінеді; соңғылары конфигурацияға және қабырғалардың жазықтыққа проекциясының көлеміне байланысты әр түрлі ұзындықтағы сыналар шығарады.</w:t>
      </w:r>
    </w:p>
    <w:bookmarkEnd w:id="3078"/>
    <w:bookmarkStart w:name="z16804" w:id="3079"/>
    <w:p>
      <w:pPr>
        <w:spacing w:after="0"/>
        <w:ind w:left="0"/>
        <w:jc w:val="both"/>
      </w:pPr>
      <w:r>
        <w:rPr>
          <w:rFonts w:ascii="Times New Roman"/>
          <w:b w:val="false"/>
          <w:i w:val="false"/>
          <w:color w:val="000000"/>
          <w:sz w:val="28"/>
        </w:rPr>
        <w:t>
      Тіреуіш қабырғаларда бөлшек түрінде олардың биіктік жағдайына сипаттама береді: алымында - қабырғаның жоғарғы жағы бойынша абсолюттік белгі, бөлімінде - оның негізі. Осы белгілерді анықтау қиын болған кезде немесе жоспарда орын жетіспеген кезде қабырғаның салыстырмалы биіктігін сипаттайтын (метрдің ондық үлесіне дейін) жазбаны қолдануға болады.</w:t>
      </w:r>
    </w:p>
    <w:bookmarkEnd w:id="3079"/>
    <w:bookmarkStart w:name="z16805" w:id="3080"/>
    <w:p>
      <w:pPr>
        <w:spacing w:after="0"/>
        <w:ind w:left="0"/>
        <w:jc w:val="both"/>
      </w:pPr>
      <w:r>
        <w:rPr>
          <w:rFonts w:ascii="Times New Roman"/>
          <w:b w:val="false"/>
          <w:i w:val="false"/>
          <w:color w:val="000000"/>
          <w:sz w:val="28"/>
        </w:rPr>
        <w:t>
      389 (280, 281). Тіреуіш қабырғаларды топографиялық тұрғыдан белгілеу кезінде оларды жоспарланған еңістерден (N 84, 85-белгі) оларды салу кезінде еңістер үшін қажет емес болғандықтан, топырақтың табиғи тепе-теңдік бұрышына бағдарлауды негізге ала отырып және тиісінше жоспардағы едәуір аз алаңды алады. Бұл бірқатар жоспарланған еңістерден, ағаш-бұта өсімдіктерінен айырмашылығы тірек қабырғаларында өсіп-өнудің мүмкін еместігін алдын ала анықтайды.</w:t>
      </w:r>
    </w:p>
    <w:bookmarkEnd w:id="3080"/>
    <w:bookmarkStart w:name="z16806" w:id="3081"/>
    <w:p>
      <w:pPr>
        <w:spacing w:after="0"/>
        <w:ind w:left="0"/>
        <w:jc w:val="both"/>
      </w:pPr>
      <w:r>
        <w:rPr>
          <w:rFonts w:ascii="Times New Roman"/>
          <w:b w:val="false"/>
          <w:i w:val="false"/>
          <w:color w:val="000000"/>
          <w:sz w:val="28"/>
        </w:rPr>
        <w:t>
      390 (282). Су өлшеу бекеттері өзендерде, каналдарда және су айдындарында су деңгейін жүйелі өлшеуге арналған құрылғылар болып табылады. Қада бекеттері (ең кең таралған), өзен және дистанциялық автоматтандырылған (өздігінен жазатын аспаптармен) деп айырады.</w:t>
      </w:r>
    </w:p>
    <w:bookmarkEnd w:id="3081"/>
    <w:bookmarkStart w:name="z16807" w:id="3082"/>
    <w:p>
      <w:pPr>
        <w:spacing w:after="0"/>
        <w:ind w:left="0"/>
        <w:jc w:val="both"/>
      </w:pPr>
      <w:r>
        <w:rPr>
          <w:rFonts w:ascii="Times New Roman"/>
          <w:b w:val="false"/>
          <w:i w:val="false"/>
          <w:color w:val="000000"/>
          <w:sz w:val="28"/>
        </w:rPr>
        <w:t>
      Кестелерде қада бекетінің белгілері келтірілген, оның негізгі бөліктері жағалық беткейдің жоғарғы жағында реперлер және жағалық сызыққа және су астына кететін бөлікке перпендикуляр төмен түсетін қада қатары түріндегі су деңгейін есептеуге арналған құрылғы болып табылады. Постының негізгі бейнесімен қатар реперлер жоспарда тиісті нивелирлік белгілерде (N 11-белгі) көрсетіледі.</w:t>
      </w:r>
    </w:p>
    <w:bookmarkEnd w:id="3082"/>
    <w:bookmarkStart w:name="z16808" w:id="3083"/>
    <w:p>
      <w:pPr>
        <w:spacing w:after="0"/>
        <w:ind w:left="0"/>
        <w:jc w:val="both"/>
      </w:pPr>
      <w:r>
        <w:rPr>
          <w:rFonts w:ascii="Times New Roman"/>
          <w:b w:val="false"/>
          <w:i w:val="false"/>
          <w:color w:val="000000"/>
          <w:sz w:val="28"/>
        </w:rPr>
        <w:t>
      Су өлшеу бекеттерінің белгілеулерінде су ойықтарының белгілерін жазу керек, бұл ретте жұмыс жобасының талаптарына байланысты: түсірілім күніне (көпжылдық деректер бойынша) немесе басқаларына келтірілген. Соңғы жағдайда бөлшек алымында нақты анықтамалар бойынша мәліметтер беріледі,бөлімінде - аралық кезең үшін орташа.</w:t>
      </w:r>
    </w:p>
    <w:bookmarkEnd w:id="3083"/>
    <w:bookmarkStart w:name="z16809" w:id="3084"/>
    <w:p>
      <w:pPr>
        <w:spacing w:after="0"/>
        <w:ind w:left="0"/>
        <w:jc w:val="both"/>
      </w:pPr>
      <w:r>
        <w:rPr>
          <w:rFonts w:ascii="Times New Roman"/>
          <w:b w:val="false"/>
          <w:i w:val="false"/>
          <w:color w:val="000000"/>
          <w:sz w:val="28"/>
        </w:rPr>
        <w:t>
      391 (282). Ірі су айдындарында футштоктар деп аталатын өзен су өлшегіш бекеттерінің негізгі құрылғысы жағалауға, көпірге, бөгетке, тіктелген жағалық жартасқа су деңгейінде бекітілген бөліністері бар рейка болып табылады. Топографиялық жоспарларда осы бекеттердің бейнесі кезінде рейка белгісін тиісті объектінің белгісіне түсіреді.</w:t>
      </w:r>
    </w:p>
    <w:bookmarkEnd w:id="3084"/>
    <w:bookmarkStart w:name="z16810" w:id="3085"/>
    <w:p>
      <w:pPr>
        <w:spacing w:after="0"/>
        <w:ind w:left="0"/>
        <w:jc w:val="both"/>
      </w:pPr>
      <w:r>
        <w:rPr>
          <w:rFonts w:ascii="Times New Roman"/>
          <w:b w:val="false"/>
          <w:i w:val="false"/>
          <w:color w:val="000000"/>
          <w:sz w:val="28"/>
        </w:rPr>
        <w:t xml:space="preserve">
      Өздігінен жазғыштары бар автоматты су өлшеу бекеттерін арнайы будкаларда орналастырады, оларды топографиялық жоспарларда кәдімгі құрылыстар сияқты, бірақ судың пост немесе су. б. түсіндірме жазбасымен береді. </w:t>
      </w:r>
    </w:p>
    <w:bookmarkEnd w:id="3085"/>
    <w:bookmarkStart w:name="z16811" w:id="3086"/>
    <w:p>
      <w:pPr>
        <w:spacing w:after="0"/>
        <w:ind w:left="0"/>
        <w:jc w:val="both"/>
      </w:pPr>
      <w:r>
        <w:rPr>
          <w:rFonts w:ascii="Times New Roman"/>
          <w:b w:val="false"/>
          <w:i w:val="false"/>
          <w:color w:val="000000"/>
          <w:sz w:val="28"/>
        </w:rPr>
        <w:t>
      392 (282). Су ағынының мақсаты мен сипатына байланысты жабдықталған гидрометриялық тұстамалардың әртүрлі құрылғысы болуы мүмкін. Бір жағадан екінші жағаға дейін су үстінен тартылған және өлшеу кезінде гидрометриялық аспаптарды ілуге арналған арқандары бар тұстамалар (мысалы, су шығыны және ағын ортасындағы оның жылдамдықтары) кеңінен таралған. Жиі тростың бойымен аспалы жаяу жүргіншілер көпірі төселеді. Кестеде шағын көпірі бар және онсыз жарма мысалы келтірілген.</w:t>
      </w:r>
    </w:p>
    <w:bookmarkEnd w:id="3086"/>
    <w:bookmarkStart w:name="z16812" w:id="3087"/>
    <w:p>
      <w:pPr>
        <w:spacing w:after="0"/>
        <w:ind w:left="0"/>
        <w:jc w:val="both"/>
      </w:pPr>
      <w:r>
        <w:rPr>
          <w:rFonts w:ascii="Times New Roman"/>
          <w:b w:val="false"/>
          <w:i w:val="false"/>
          <w:color w:val="000000"/>
          <w:sz w:val="28"/>
        </w:rPr>
        <w:t>
      393 (283). Ряждар - бұл балластпен толтырылатын және жағалауларды, тіреуіш қабырғаларды, бөгеттерді және көпірлерді салу кезінде суда орнатылатын кеспе (бөренелі немесе темір-бетон бөренелерден жасалған). Олардың бір бөлігі құрылыс жұмыстары аяқталғаннан кейін, сондай-ақ гидротехникалық құрылыстарды бөлшектеу немесе бұзу кезінде акваторияда қалады. Масштабтары 1:5000 және 1:2000 топографиялық жоспарларда әртүрлі ряждар жалпы шартты белгімен, 1:1000 және 1:500 масштабтарда - табиғи ряждардың өлшемдеріне байланысты екі белгімен көрсетіледі.</w:t>
      </w:r>
    </w:p>
    <w:bookmarkEnd w:id="3087"/>
    <w:bookmarkStart w:name="z16813" w:id="3088"/>
    <w:p>
      <w:pPr>
        <w:spacing w:after="0"/>
        <w:ind w:left="0"/>
        <w:jc w:val="both"/>
      </w:pPr>
      <w:r>
        <w:rPr>
          <w:rFonts w:ascii="Times New Roman"/>
          <w:b w:val="false"/>
          <w:i w:val="false"/>
          <w:color w:val="000000"/>
          <w:sz w:val="28"/>
        </w:rPr>
        <w:t>
      394 (284). "Қада бұталары" деп аталатын судағы қада топтары көбінесе қада және қада-ряжды бөгеттер мен көпірлердің қалдықтары болып табылады. Мұндай қадаларды беру үшін оларды орналастыру сипатын және олар дайындалған материалды бейнелейтін ауқымды шартты белгі орнатылған. Кейбір жағдайларда қадалар қатарлармен арнайы орналастырады (мысалы, шлюздердің жанында жүру ойығы ретінде - 384-т), бұл тіректерді бейнелеу үшін қабылданған белгілердің тізбегімен көрсетілуі тиіс (N 106-108-белгі).</w:t>
      </w:r>
    </w:p>
    <w:bookmarkEnd w:id="3088"/>
    <w:bookmarkStart w:name="z16814" w:id="3089"/>
    <w:p>
      <w:pPr>
        <w:spacing w:after="0"/>
        <w:ind w:left="0"/>
        <w:jc w:val="both"/>
      </w:pPr>
      <w:r>
        <w:rPr>
          <w:rFonts w:ascii="Times New Roman"/>
          <w:b w:val="false"/>
          <w:i w:val="false"/>
          <w:color w:val="000000"/>
          <w:sz w:val="28"/>
        </w:rPr>
        <w:t>
      395 (285, 315). Мұз кескіштер - гидротехникалық құрылыстарды мұздың зақымдануынан қорғауға арналған құрылғылар. Сыртқы бұл ағысқа қарсы бағытталған ұшымен тік немесе көлбеу көлемді құрылымдар. Оларды бөгеттер мен көпірлердің жанында немесе олардың алдында біраз қашықтықта орнатады.</w:t>
      </w:r>
    </w:p>
    <w:bookmarkEnd w:id="3089"/>
    <w:bookmarkStart w:name="z16815" w:id="3090"/>
    <w:p>
      <w:pPr>
        <w:spacing w:after="0"/>
        <w:ind w:left="0"/>
        <w:jc w:val="both"/>
      </w:pPr>
      <w:r>
        <w:rPr>
          <w:rFonts w:ascii="Times New Roman"/>
          <w:b w:val="false"/>
          <w:i w:val="false"/>
          <w:color w:val="000000"/>
          <w:sz w:val="28"/>
        </w:rPr>
        <w:t>
      Осы объектілерді бейнелеу үшін ерекше масштабтан тыс белгі қарастырылған; масштабтары 1:1000 және 1:500 жоспарлардағы мұз кескіштің елеулі көлемі кезінде бұл белгі құрылғының нақты кескіндерін беретін контурға түсіреді. Соңғы жағдайда мұз кескіштің бұрыштық тіректері, оларды салу материалы бойынша (N 106-108-белгі).</w:t>
      </w:r>
    </w:p>
    <w:bookmarkEnd w:id="3090"/>
    <w:bookmarkStart w:name="z16816" w:id="3091"/>
    <w:p>
      <w:pPr>
        <w:spacing w:after="0"/>
        <w:ind w:left="0"/>
        <w:jc w:val="both"/>
      </w:pPr>
      <w:r>
        <w:rPr>
          <w:rFonts w:ascii="Times New Roman"/>
          <w:b w:val="false"/>
          <w:i w:val="false"/>
          <w:color w:val="000000"/>
          <w:sz w:val="28"/>
        </w:rPr>
        <w:t>
      396 (286). Қоршауға арналған гидротехникалық құрылғылар көбінесе молдармен, толқынмен және пирстермен көрсетілген.</w:t>
      </w:r>
    </w:p>
    <w:bookmarkEnd w:id="3091"/>
    <w:bookmarkStart w:name="z16817" w:id="3092"/>
    <w:p>
      <w:pPr>
        <w:spacing w:after="0"/>
        <w:ind w:left="0"/>
        <w:jc w:val="both"/>
      </w:pPr>
      <w:r>
        <w:rPr>
          <w:rFonts w:ascii="Times New Roman"/>
          <w:b w:val="false"/>
          <w:i w:val="false"/>
          <w:color w:val="000000"/>
          <w:sz w:val="28"/>
        </w:rPr>
        <w:t>
      Балдарды су айдындарында порттар акваториясын толқудан қорғау үшін салады. Әдетте бір ұшымен олар жағаға жанасады, ортасында айлақтар үшін пайдаланылады, ал екінші ұшында маяктар орнатылады.</w:t>
      </w:r>
    </w:p>
    <w:bookmarkEnd w:id="3092"/>
    <w:bookmarkStart w:name="z16818" w:id="3093"/>
    <w:p>
      <w:pPr>
        <w:spacing w:after="0"/>
        <w:ind w:left="0"/>
        <w:jc w:val="both"/>
      </w:pPr>
      <w:r>
        <w:rPr>
          <w:rFonts w:ascii="Times New Roman"/>
          <w:b w:val="false"/>
          <w:i w:val="false"/>
          <w:color w:val="000000"/>
          <w:sz w:val="28"/>
        </w:rPr>
        <w:t>
      Толқын сынықтар порт құрылыстарының, рейдтік айлақтардың, арналар мен шлюздерге және жағалау учаскелеріне кіреберістердің соғуынан қоршау үшін қажет. Сумен қоршалған қоршау конструкциялары және жағалау сызығында тікелей салынған жағалаудан қорғайтын құрылымдар бар.</w:t>
      </w:r>
    </w:p>
    <w:bookmarkEnd w:id="3093"/>
    <w:bookmarkStart w:name="z16819" w:id="3094"/>
    <w:p>
      <w:pPr>
        <w:spacing w:after="0"/>
        <w:ind w:left="0"/>
        <w:jc w:val="both"/>
      </w:pPr>
      <w:r>
        <w:rPr>
          <w:rFonts w:ascii="Times New Roman"/>
          <w:b w:val="false"/>
          <w:i w:val="false"/>
          <w:color w:val="000000"/>
          <w:sz w:val="28"/>
        </w:rPr>
        <w:t>
      Пирстер - порттың акваториясына жағадан кіретін және кемелерді екі жақты айлаққа салуға арналған қысқа, негізінен өтпелі құрылғылар.</w:t>
      </w:r>
    </w:p>
    <w:bookmarkEnd w:id="3094"/>
    <w:bookmarkStart w:name="z16820" w:id="3095"/>
    <w:p>
      <w:pPr>
        <w:spacing w:after="0"/>
        <w:ind w:left="0"/>
        <w:jc w:val="both"/>
      </w:pPr>
      <w:r>
        <w:rPr>
          <w:rFonts w:ascii="Times New Roman"/>
          <w:b w:val="false"/>
          <w:i w:val="false"/>
          <w:color w:val="000000"/>
          <w:sz w:val="28"/>
        </w:rPr>
        <w:t>
      397 (286). Реттеу мақсатындағы гидротехникалық құрылғылар көбінесе траверстер, бундар және шпорлар түрінде берілген.</w:t>
      </w:r>
    </w:p>
    <w:bookmarkEnd w:id="3095"/>
    <w:bookmarkStart w:name="z16821" w:id="3096"/>
    <w:p>
      <w:pPr>
        <w:spacing w:after="0"/>
        <w:ind w:left="0"/>
        <w:jc w:val="both"/>
      </w:pPr>
      <w:r>
        <w:rPr>
          <w:rFonts w:ascii="Times New Roman"/>
          <w:b w:val="false"/>
          <w:i w:val="false"/>
          <w:color w:val="000000"/>
          <w:sz w:val="28"/>
        </w:rPr>
        <w:t>
      Траверстер деп суда бойлық бағыттаушы құрылғыларды жағамен қосатын және ең бастысы, қоқыстардың орын ауыстыруын реттеу үшін қызмет ететін көлденең бөгеттер аталады.</w:t>
      </w:r>
    </w:p>
    <w:bookmarkEnd w:id="3096"/>
    <w:bookmarkStart w:name="z16822" w:id="3097"/>
    <w:p>
      <w:pPr>
        <w:spacing w:after="0"/>
        <w:ind w:left="0"/>
        <w:jc w:val="both"/>
      </w:pPr>
      <w:r>
        <w:rPr>
          <w:rFonts w:ascii="Times New Roman"/>
          <w:b w:val="false"/>
          <w:i w:val="false"/>
          <w:color w:val="000000"/>
          <w:sz w:val="28"/>
        </w:rPr>
        <w:t>
      Буналар негізінен су ағынының режимін реттеуге, жағалауларды және гидротехникалық құрылыстарды су шайып кетуден сақтауға арналған. Оларды перпендикуляр немесе жағалау сызығына бұрышпен орнатады. Толқынмен ұштастыра отырып, жағажайларды бекіту мен кеңейтуге ықпал етеді.</w:t>
      </w:r>
    </w:p>
    <w:bookmarkEnd w:id="3097"/>
    <w:bookmarkStart w:name="z16823" w:id="3098"/>
    <w:p>
      <w:pPr>
        <w:spacing w:after="0"/>
        <w:ind w:left="0"/>
        <w:jc w:val="both"/>
      </w:pPr>
      <w:r>
        <w:rPr>
          <w:rFonts w:ascii="Times New Roman"/>
          <w:b w:val="false"/>
          <w:i w:val="false"/>
          <w:color w:val="000000"/>
          <w:sz w:val="28"/>
        </w:rPr>
        <w:t>
      Шпорлар - өзен арналарында (арнаны түзету шпоралары) және теңіз жағалауларында салынатын көлденең реттеу құрылғылары. Әдетте олар өте тар, кейде қисық сызықты (жоспарда) профилімен ерекшеленеді.</w:t>
      </w:r>
    </w:p>
    <w:bookmarkEnd w:id="3098"/>
    <w:bookmarkStart w:name="z16824" w:id="3099"/>
    <w:p>
      <w:pPr>
        <w:spacing w:after="0"/>
        <w:ind w:left="0"/>
        <w:jc w:val="both"/>
      </w:pPr>
      <w:r>
        <w:rPr>
          <w:rFonts w:ascii="Times New Roman"/>
          <w:b w:val="false"/>
          <w:i w:val="false"/>
          <w:color w:val="000000"/>
          <w:sz w:val="28"/>
        </w:rPr>
        <w:t>
      398 (286). Қоршау және реттеу мақсатындағы барлық аталған гидротехникалық құрылғылардың созылған бөгеттер түріндегі ұқсас кескіндері болады. Оларды топографиялық жоспарларда олардың формасы мен өлшемдеріне сәйкес бірыңғай қағидат бойынша бейнелейді. Ені 1 мм - ге дейінгі объектілерді контурды құюмен, ал үлкен көлемді-онсыз белгілеу орынды.</w:t>
      </w:r>
    </w:p>
    <w:bookmarkEnd w:id="3099"/>
    <w:bookmarkStart w:name="z16825" w:id="3100"/>
    <w:p>
      <w:pPr>
        <w:spacing w:after="0"/>
        <w:ind w:left="0"/>
        <w:jc w:val="both"/>
      </w:pPr>
      <w:r>
        <w:rPr>
          <w:rFonts w:ascii="Times New Roman"/>
          <w:b w:val="false"/>
          <w:i w:val="false"/>
          <w:color w:val="000000"/>
          <w:sz w:val="28"/>
        </w:rPr>
        <w:t>
      399 (286). Бұл құрылғылар түрлі шартты белгілерді қолдануды талап ететін тік және көлбеу қабырғалары болуы мүмкін. Көлбеу қабырғаларды көрсету үшін ең қолайлы жоспарланған бекітілген еңістер үшін белгіленген белгі болып табылады (N 85-белгі). Жоспарларда әрбір құрылғының құрылыс материалдары туралы жазба беру керек. Егер моланы, толқынды немесе бунаны салу кезінде пайдаланылған материалдар қабырғаларды қаптамаған кезде өзге болса, онда масштабы 1:1000 немесе 1:500 жоспарында жеткілікті орын болған кезде олардың бөлек сипаттамаларын береді (мысалы, мола - бет үстіңгі жағы, қабырғада-ТБ плитасы бар).</w:t>
      </w:r>
    </w:p>
    <w:bookmarkEnd w:id="3100"/>
    <w:bookmarkStart w:name="z16826" w:id="3101"/>
    <w:p>
      <w:pPr>
        <w:spacing w:after="0"/>
        <w:ind w:left="0"/>
        <w:jc w:val="both"/>
      </w:pPr>
      <w:r>
        <w:rPr>
          <w:rFonts w:ascii="Times New Roman"/>
          <w:b w:val="false"/>
          <w:i w:val="false"/>
          <w:color w:val="000000"/>
          <w:sz w:val="28"/>
        </w:rPr>
        <w:t>
      Топографиялық түсірілім кезінде гидротехникалық құрылғы басталатын жерді дұрыс беру маңызды - жағалау баурайында, жағажай жолағында немесе тікелей су кемерінен.</w:t>
      </w:r>
    </w:p>
    <w:bookmarkEnd w:id="3101"/>
    <w:bookmarkStart w:name="z16827" w:id="3102"/>
    <w:p>
      <w:pPr>
        <w:spacing w:after="0"/>
        <w:ind w:left="0"/>
        <w:jc w:val="both"/>
      </w:pPr>
      <w:r>
        <w:rPr>
          <w:rFonts w:ascii="Times New Roman"/>
          <w:b w:val="false"/>
          <w:i w:val="false"/>
          <w:color w:val="000000"/>
          <w:sz w:val="28"/>
        </w:rPr>
        <w:t>
      400 (287). Кемежайларды, яғни ішкі су жолдарындағы порттарды топографиялық жоспарларда жабдықталған айлақтары бар кемежайларға, жабдықталған айлақтары жоқ кемежайларға және аялдама пункттеріне және зәкір тұрақтарына бейнелеу кезінде бөледі.</w:t>
      </w:r>
    </w:p>
    <w:bookmarkEnd w:id="3102"/>
    <w:bookmarkStart w:name="z16828" w:id="3103"/>
    <w:p>
      <w:pPr>
        <w:spacing w:after="0"/>
        <w:ind w:left="0"/>
        <w:jc w:val="both"/>
      </w:pPr>
      <w:r>
        <w:rPr>
          <w:rFonts w:ascii="Times New Roman"/>
          <w:b w:val="false"/>
          <w:i w:val="false"/>
          <w:color w:val="000000"/>
          <w:sz w:val="28"/>
        </w:rPr>
        <w:t>
      Бірінші болып жағадағы айлақтар тұтас іргетаста, түбіне соғылған одаларда және кемедегі немесе понтондағы жүзу - дебаркадерлері жатады. Осы айлақтардың барлығы қара контурлы сызықтармен (көгілдір бояусыз) олардың нақты орналасқан жеріне, осы масштабтағы кескіндері мен өлшемдеріне сәйкес орнатады.</w:t>
      </w:r>
    </w:p>
    <w:bookmarkEnd w:id="3103"/>
    <w:bookmarkStart w:name="z16829" w:id="3104"/>
    <w:p>
      <w:pPr>
        <w:spacing w:after="0"/>
        <w:ind w:left="0"/>
        <w:jc w:val="both"/>
      </w:pPr>
      <w:r>
        <w:rPr>
          <w:rFonts w:ascii="Times New Roman"/>
          <w:b w:val="false"/>
          <w:i w:val="false"/>
          <w:color w:val="000000"/>
          <w:sz w:val="28"/>
        </w:rPr>
        <w:t>
      401 (288). Жабдықталған айлақтары жоқ айлақтар мен аялдама пункттері топографиялық жоспарларда су кеңістігі бейнесіндегі жағалау сызығының жанында тиісті нүктеде орналастырылатын зәкір түріндегі ерекше шартты белгімен көрсетіледі.</w:t>
      </w:r>
    </w:p>
    <w:bookmarkEnd w:id="3104"/>
    <w:bookmarkStart w:name="z16830" w:id="3105"/>
    <w:p>
      <w:pPr>
        <w:spacing w:after="0"/>
        <w:ind w:left="0"/>
        <w:jc w:val="both"/>
      </w:pPr>
      <w:r>
        <w:rPr>
          <w:rFonts w:ascii="Times New Roman"/>
          <w:b w:val="false"/>
          <w:i w:val="false"/>
          <w:color w:val="000000"/>
          <w:sz w:val="28"/>
        </w:rPr>
        <w:t>
      Осылайша, тек масштабтары 1:5000 және 1:2000 жоспарларда, айлақ тереңдігінде және жағалау маңындағы рейдтерде белгілі бір орындар бойынша кемелердің тұрақты зәкірлік тұрақтарын белгілейді. Бұл орындар көптеген жағдайда буямен немесе бөшкелермен безендірілген.</w:t>
      </w:r>
    </w:p>
    <w:bookmarkEnd w:id="3105"/>
    <w:bookmarkStart w:name="z16831" w:id="3106"/>
    <w:p>
      <w:pPr>
        <w:spacing w:after="0"/>
        <w:ind w:left="0"/>
        <w:jc w:val="both"/>
      </w:pPr>
      <w:r>
        <w:rPr>
          <w:rFonts w:ascii="Times New Roman"/>
          <w:b w:val="false"/>
          <w:i w:val="false"/>
          <w:color w:val="000000"/>
          <w:sz w:val="28"/>
        </w:rPr>
        <w:t>
      402 (289). Маяктар - мұнара немесе мұнара түріндегі жағалауларды тану, навигациялық қауіптілік туралы ескерту және кеме орнын анықтау үшін бағдар болып қызмет ететін жағалау және жүзу құрылыстары. Оларды жарық-оптикалық жүйелерімен немесе әуе-акустикалық және радиотехникалық дабыл беру құралдарымен жабдықтайды. Барлық жағалау маяктары бір шартты белгімен көрсетіледі; қалқымалы, зәкірмен бекітілген арнайы конструкциялы кемелерде - басқасына. Қосымша талаптар бойынша олардың әрқайсысында қысқартылған түсіндірме жазба берілуі мүмкін: Жарық., акуст. немесе радиотехн.</w:t>
      </w:r>
    </w:p>
    <w:bookmarkEnd w:id="3106"/>
    <w:bookmarkStart w:name="z16832" w:id="3107"/>
    <w:p>
      <w:pPr>
        <w:spacing w:after="0"/>
        <w:ind w:left="0"/>
        <w:jc w:val="both"/>
      </w:pPr>
      <w:r>
        <w:rPr>
          <w:rFonts w:ascii="Times New Roman"/>
          <w:b w:val="false"/>
          <w:i w:val="false"/>
          <w:color w:val="000000"/>
          <w:sz w:val="28"/>
        </w:rPr>
        <w:t>
      Егер мұнара үлгісіндегі маяктың негізі жоспар масштабында көрсетілсе, онда оны тиісті шартты белгіні бейнелейтін тұйық контурмен белгілеу керек. Тіректердегі мұнара түріндегі маяктар үшін соңғыларды өз орнында құрылыс материалдары бойынша саралап беруді, яғни мемлекеттік геодезиялық желі пункттерінің (N 1-белгі).</w:t>
      </w:r>
    </w:p>
    <w:bookmarkEnd w:id="3107"/>
    <w:bookmarkStart w:name="z16833" w:id="3108"/>
    <w:p>
      <w:pPr>
        <w:spacing w:after="0"/>
        <w:ind w:left="0"/>
        <w:jc w:val="both"/>
      </w:pPr>
      <w:r>
        <w:rPr>
          <w:rFonts w:ascii="Times New Roman"/>
          <w:b w:val="false"/>
          <w:i w:val="false"/>
          <w:color w:val="000000"/>
          <w:sz w:val="28"/>
        </w:rPr>
        <w:t>
      403 (290). Навигациялық мақсаттағы жарық беретін жағалық оттар қуаты аз жарық-оптикалық жүйелері бар маяктардан және төмен ажурлы конструкцияларда, жекелеген діңгектерде орнатылуымен және тіпті жағалау үзіктері үстіндегі жер деңгейінде де ерекшеленеді. Жарық беретін от орнатылған мұнара табаны масштабта көрсетелетін жағдайда онда маяктарды көрсету кезіндегі осы объектіні бейнелеудің бірдей әдісін қолданамыз (402 т.).</w:t>
      </w:r>
    </w:p>
    <w:bookmarkEnd w:id="3108"/>
    <w:bookmarkStart w:name="z16834" w:id="3109"/>
    <w:p>
      <w:pPr>
        <w:spacing w:after="0"/>
        <w:ind w:left="0"/>
        <w:jc w:val="both"/>
      </w:pPr>
      <w:r>
        <w:rPr>
          <w:rFonts w:ascii="Times New Roman"/>
          <w:b w:val="false"/>
          <w:i w:val="false"/>
          <w:color w:val="000000"/>
          <w:sz w:val="28"/>
        </w:rPr>
        <w:t>
      Қандай да бір ғимараттардың шатырларында немесе су айдынының жағасында орналасқан өнеркәсіптік құрылыстарда (мысалы, зауыттық құбырларда, мұнай және газ мұнараларында) орнатылған қорғау оттары топографиялық түсірілім кезінде көрсетілмейді.</w:t>
      </w:r>
    </w:p>
    <w:bookmarkEnd w:id="3109"/>
    <w:bookmarkStart w:name="z16835" w:id="3110"/>
    <w:p>
      <w:pPr>
        <w:spacing w:after="0"/>
        <w:ind w:left="0"/>
        <w:jc w:val="both"/>
      </w:pPr>
      <w:r>
        <w:rPr>
          <w:rFonts w:ascii="Times New Roman"/>
          <w:b w:val="false"/>
          <w:i w:val="false"/>
          <w:color w:val="000000"/>
          <w:sz w:val="28"/>
        </w:rPr>
        <w:t>
      404 (291). Буйлар жүзбелі, бірақ зәкірмен бекітілген фарватерді (яғни кеме жолын) бөлуге, кеме қатынасы үшін қауіпті учаскелерді қоршауға және қандай да бір заттың су астында орналасқан жерін көрсетуге арналған су айдындарындағы навигациялық белгілер болып табылады. Буйлардың негізгі түрі - жарық түсіретін; топографиялық жоспарларда сол шартты белгімен көрсетілетін акустикалық (дыбыстық) және радиотехникалық айтарлықтай аз таралған.</w:t>
      </w:r>
    </w:p>
    <w:bookmarkEnd w:id="3110"/>
    <w:bookmarkStart w:name="z16836" w:id="3111"/>
    <w:p>
      <w:pPr>
        <w:spacing w:after="0"/>
        <w:ind w:left="0"/>
        <w:jc w:val="both"/>
      </w:pPr>
      <w:r>
        <w:rPr>
          <w:rFonts w:ascii="Times New Roman"/>
          <w:b w:val="false"/>
          <w:i w:val="false"/>
          <w:color w:val="000000"/>
          <w:sz w:val="28"/>
        </w:rPr>
        <w:t>
      Бұл белгі өзен бакендерінің қосымша талаптары бойынша беру үшін де қолданылады, бұл ретте олар осы нүктелерде ұзақ уақыт бойы (мысалы, бірнеше жыл) болған немесе оларды жылдан жылға бір жерде белгілеген жағдайларда.</w:t>
      </w:r>
    </w:p>
    <w:bookmarkEnd w:id="3111"/>
    <w:bookmarkStart w:name="z16837" w:id="3112"/>
    <w:p>
      <w:pPr>
        <w:spacing w:after="0"/>
        <w:ind w:left="0"/>
        <w:jc w:val="both"/>
      </w:pPr>
      <w:r>
        <w:rPr>
          <w:rFonts w:ascii="Times New Roman"/>
          <w:b w:val="false"/>
          <w:i w:val="false"/>
          <w:color w:val="000000"/>
          <w:sz w:val="28"/>
        </w:rPr>
        <w:t>
      405 (292). Топографиялық түсіру кезінде су айдындары мен өзендердегі жағалаулық дабыл беру белгілерінен кеме қатынасы жағдайының жиі өзгеруіне байланысты жағаға ауыспастан, тұрақты сипатқа ие тұстамалы, ауыстырып тиеу, рейдтік және басқа да навигациялық белгілер ғана белгіленеді.</w:t>
      </w:r>
    </w:p>
    <w:bookmarkEnd w:id="3112"/>
    <w:bookmarkStart w:name="z16838" w:id="3113"/>
    <w:p>
      <w:pPr>
        <w:spacing w:after="0"/>
        <w:ind w:left="0"/>
        <w:jc w:val="both"/>
      </w:pPr>
      <w:r>
        <w:rPr>
          <w:rFonts w:ascii="Times New Roman"/>
          <w:b w:val="false"/>
          <w:i w:val="false"/>
          <w:color w:val="000000"/>
          <w:sz w:val="28"/>
        </w:rPr>
        <w:t>
      406 (293). Су станцияларын шартты белгілеу акваторияның қоршалған учаскесіндегі ашық шомылғыштардың, қайық айлақтарының және басқа да жеңіл құрылыстардың жалпылама бейнесі үшін топографияда қабылданған. Су станциялары жоспарларда штрихты пунктирлік сызықпен олардың судағы сыртқы контуры бойынша және тиісті түсіндірме жазбамен - бір жалпы (су. немесе су ст.) жалпы және қосымша нақты орын болған жағдайда (мысалы, қайық. айлақ).</w:t>
      </w:r>
    </w:p>
    <w:bookmarkEnd w:id="3113"/>
    <w:bookmarkStart w:name="z16839" w:id="3114"/>
    <w:p>
      <w:pPr>
        <w:spacing w:after="0"/>
        <w:ind w:left="0"/>
        <w:jc w:val="both"/>
      </w:pPr>
      <w:r>
        <w:rPr>
          <w:rFonts w:ascii="Times New Roman"/>
          <w:b w:val="false"/>
          <w:i w:val="false"/>
          <w:color w:val="000000"/>
          <w:sz w:val="28"/>
        </w:rPr>
        <w:t>
      407 (294). Жабдықталған жағажайдың шартты белгісі осы учаскеде жағалау белдеуінің - оларға белгіленген белгілеулермен көрсетілетін күрделі құрылыстардың да, сонымен қатар бірқатар уақытша қалқалардың, тенттердің астындағы саңырауқұлақтардың, кабиналардың және т. б. болуын жалпы түрде беру үшін енгізілген.</w:t>
      </w:r>
    </w:p>
    <w:bookmarkEnd w:id="3114"/>
    <w:bookmarkStart w:name="z16840" w:id="3115"/>
    <w:p>
      <w:pPr>
        <w:spacing w:after="0"/>
        <w:ind w:left="0"/>
        <w:jc w:val="both"/>
      </w:pPr>
      <w:r>
        <w:rPr>
          <w:rFonts w:ascii="Times New Roman"/>
          <w:b w:val="false"/>
          <w:i w:val="false"/>
          <w:color w:val="000000"/>
          <w:sz w:val="28"/>
        </w:rPr>
        <w:t>
      Жабдықталған жағажайдың шағын ауданы кезінде оның белгісі 1,5-2 есе, үлкен болса - бірнеше рет қайталануы мүмкін. Топографиялық жоспарларда осы белгінің жағажайдың жалаңаш топырақтары (құм, қиыршық тас және т.б.) немесе онда бар шөп өсімдіктері бейнеленген үйлесімі көзделген.</w:t>
      </w:r>
    </w:p>
    <w:bookmarkEnd w:id="3115"/>
    <w:bookmarkStart w:name="z16841" w:id="3116"/>
    <w:p>
      <w:pPr>
        <w:spacing w:after="0"/>
        <w:ind w:left="0"/>
        <w:jc w:val="both"/>
      </w:pPr>
      <w:r>
        <w:rPr>
          <w:rFonts w:ascii="Times New Roman"/>
          <w:b w:val="false"/>
          <w:i w:val="false"/>
          <w:color w:val="000000"/>
          <w:sz w:val="28"/>
        </w:rPr>
        <w:t>
      408 (295). Сумен жабдықтау объектілерінің жоспарында белгілеу үшін шабылған, қақпасы және тырна бар жұмыс істеп тұрған құдықтардың; құрғақ және төгілген құдықтардың; қол сорғышы, жел қозғалтқышы, судың механикалық көтерілісі бар құдықтар мен ұңғымалардың; сыртқы және ғимараттардағы артезиан ұңғымаларының; су арынды мұнаралармен және су ағатын құбырлармен біріктірілген; тасталған және жұмыс істемейтін ұңғымалардың бөлек белгілері көзделген.</w:t>
      </w:r>
    </w:p>
    <w:bookmarkEnd w:id="3116"/>
    <w:bookmarkStart w:name="z16842" w:id="3117"/>
    <w:p>
      <w:pPr>
        <w:spacing w:after="0"/>
        <w:ind w:left="0"/>
        <w:jc w:val="both"/>
      </w:pPr>
      <w:r>
        <w:rPr>
          <w:rFonts w:ascii="Times New Roman"/>
          <w:b w:val="false"/>
          <w:i w:val="false"/>
          <w:color w:val="000000"/>
          <w:sz w:val="28"/>
        </w:rPr>
        <w:t>
      Олардың топографиялық түсірілімі кезінде жалпы тиісті белгіде, біріншіден, К немесе скв қысқартылған түсіндірме жазбаны (егер ол бар болса) орналастыру талабы болып табылады, екіншіден, тікелей осы объектіде немесе ол орналасқан ғимараттың бұрышында айқындалған жердің абсолюттік белгісі болуы керек.</w:t>
      </w:r>
    </w:p>
    <w:bookmarkEnd w:id="3117"/>
    <w:bookmarkStart w:name="z16843" w:id="3118"/>
    <w:p>
      <w:pPr>
        <w:spacing w:after="0"/>
        <w:ind w:left="0"/>
        <w:jc w:val="both"/>
      </w:pPr>
      <w:r>
        <w:rPr>
          <w:rFonts w:ascii="Times New Roman"/>
          <w:b w:val="false"/>
          <w:i w:val="false"/>
          <w:color w:val="000000"/>
          <w:sz w:val="28"/>
        </w:rPr>
        <w:t>
      409 (295). Масштабы 1:1000 және 1:500 құдықтардың толық сипаттамасын қосымша талаптар бойынша ғана береді. Бұл шектеу масштабтары 1:5000 және 1:2000 жоспарларда құрғайтын құдықтардың су деңгейінің (яғни онда су бар айлар) көрсеткіші үшін де көзделген.</w:t>
      </w:r>
    </w:p>
    <w:bookmarkEnd w:id="3118"/>
    <w:bookmarkStart w:name="z16844" w:id="3119"/>
    <w:p>
      <w:pPr>
        <w:spacing w:after="0"/>
        <w:ind w:left="0"/>
        <w:jc w:val="both"/>
      </w:pPr>
      <w:r>
        <w:rPr>
          <w:rFonts w:ascii="Times New Roman"/>
          <w:b w:val="false"/>
          <w:i w:val="false"/>
          <w:color w:val="000000"/>
          <w:sz w:val="28"/>
        </w:rPr>
        <w:t>
      Барлық топографиялық жоспарларда құдықтардың суға дейінгі және түбіне дейінгі тереңдігін шахта құрылғылары үшін, ал құбырлы, яғни ұңғымалар үшін көрсету қажет емес. Тұзды немесе ащы-тұзды суы бар құдықтарда тұз немесе а.-тұз деген аздаған жазулар беріледі, оның үстіне, оны құдықтардың тереңдік көрсеткіштерінен кейін сипаттамалары бөлімінде орналастырады.</w:t>
      </w:r>
    </w:p>
    <w:bookmarkEnd w:id="3119"/>
    <w:bookmarkStart w:name="z16845" w:id="3120"/>
    <w:p>
      <w:pPr>
        <w:spacing w:after="0"/>
        <w:ind w:left="0"/>
        <w:jc w:val="both"/>
      </w:pPr>
      <w:r>
        <w:rPr>
          <w:rFonts w:ascii="Times New Roman"/>
          <w:b w:val="false"/>
          <w:i w:val="false"/>
          <w:color w:val="000000"/>
          <w:sz w:val="28"/>
        </w:rPr>
        <w:t>
      410 (295). Елді мекендерден тыс құдықтарды топографиялық жоспарларда толық, ал олардың шегінде орналасқан құдықтарды - қажет болған жағдайда іріктей отырып, бірақ ұжымдық пайдаланудағы барлық құдықтарды қоса алғанда, 1 дм2-ге 2-3 сақтай отырып береді. Масштабы 1:5000 немесе 1:2000 топографиялық түсірілімдер кезінде, егер бұл үшін жоспарда орын жеткілікті болса, құдықтардың толық сипаттамасын береді.</w:t>
      </w:r>
    </w:p>
    <w:bookmarkEnd w:id="3120"/>
    <w:bookmarkStart w:name="z16846" w:id="3121"/>
    <w:p>
      <w:pPr>
        <w:spacing w:after="0"/>
        <w:ind w:left="0"/>
        <w:jc w:val="both"/>
      </w:pPr>
      <w:r>
        <w:rPr>
          <w:rFonts w:ascii="Times New Roman"/>
          <w:b w:val="false"/>
          <w:i w:val="false"/>
          <w:color w:val="000000"/>
          <w:sz w:val="28"/>
        </w:rPr>
        <w:t>
      411 (295). Кіші су аудандары жоспарларында келесі картамен жабдықтауды қамтамасыз ету мақсатында ең көп толымдылығымен, судың жоғары сапасымен және көлік қатынасында ыңғайлы орналасуымен ерекшеленетін негізгі құдықтарды бөлу керек. Бұл құдықтар үшін олардың литро-сағаттарда толтырылуын анықтау көзделеді. Жоспардағы тиісті жазба құдықтың белгісінен төмен беріледі; сол жағында бас әріптердің қосымша жазуы орналасады (яғни негізгі құдық).</w:t>
      </w:r>
    </w:p>
    <w:bookmarkEnd w:id="3121"/>
    <w:bookmarkStart w:name="z16847" w:id="3122"/>
    <w:p>
      <w:pPr>
        <w:spacing w:after="0"/>
        <w:ind w:left="0"/>
        <w:jc w:val="both"/>
      </w:pPr>
      <w:r>
        <w:rPr>
          <w:rFonts w:ascii="Times New Roman"/>
          <w:b w:val="false"/>
          <w:i w:val="false"/>
          <w:color w:val="000000"/>
          <w:sz w:val="28"/>
        </w:rPr>
        <w:t>
      412 (296). Шабылған, бірақ жабдықталған су көтергішсіз құдықтар және бағаналардағы қақпасы бар құдықтар олардың өлшемдері мен құрылғысына байланысты бірнеше нұсқадағы кестелерде берілген. Масштабы 1:2000 қақпасы бар құдықтар тек қосымша талаптар бойынша ерекше белгімен көрсетіледі; 1:5000 масштабтағы жоспарларда оларды су көтергіш құралдарсыз кәдімгі құдықтар сияқты белгілейді.</w:t>
      </w:r>
    </w:p>
    <w:bookmarkEnd w:id="3122"/>
    <w:bookmarkStart w:name="z16848" w:id="3123"/>
    <w:p>
      <w:pPr>
        <w:spacing w:after="0"/>
        <w:ind w:left="0"/>
        <w:jc w:val="both"/>
      </w:pPr>
      <w:r>
        <w:rPr>
          <w:rFonts w:ascii="Times New Roman"/>
          <w:b w:val="false"/>
          <w:i w:val="false"/>
          <w:color w:val="000000"/>
          <w:sz w:val="28"/>
        </w:rPr>
        <w:t>
      413 (297). Қол сорғысы бар құдықтар мен ұңғымалардың үстіне жиі жеңіл қалқалар орнатылады. Оларды топографиялық жоспарларда көрсету көзделмеген.</w:t>
      </w:r>
    </w:p>
    <w:bookmarkEnd w:id="3123"/>
    <w:bookmarkStart w:name="z16849" w:id="3124"/>
    <w:p>
      <w:pPr>
        <w:spacing w:after="0"/>
        <w:ind w:left="0"/>
        <w:jc w:val="both"/>
      </w:pPr>
      <w:r>
        <w:rPr>
          <w:rFonts w:ascii="Times New Roman"/>
          <w:b w:val="false"/>
          <w:i w:val="false"/>
          <w:color w:val="000000"/>
          <w:sz w:val="28"/>
        </w:rPr>
        <w:t>
      414 (298, 299). Жел қозғалтқышы бар құдықтар мен ұңғымалар және тырнасы бар құдықтар су жинау құрылғылары ретінде ғана емес, сонымен қатар жергілікті жердегі бағдарлар ретінде де маңызды мәнге ие. Мұндай құдықтар (әсіресе жел қозғалтқышы бар) жоспарларда осы масштаб үшін мүмкін болатын нақтылаумен (мысалы, тіректерді ойнату) және олардың толық сипаттамасымен көрсетіледі.</w:t>
      </w:r>
    </w:p>
    <w:bookmarkEnd w:id="3124"/>
    <w:bookmarkStart w:name="z16850" w:id="3125"/>
    <w:p>
      <w:pPr>
        <w:spacing w:after="0"/>
        <w:ind w:left="0"/>
        <w:jc w:val="both"/>
      </w:pPr>
      <w:r>
        <w:rPr>
          <w:rFonts w:ascii="Times New Roman"/>
          <w:b w:val="false"/>
          <w:i w:val="false"/>
          <w:color w:val="000000"/>
          <w:sz w:val="28"/>
        </w:rPr>
        <w:t>
      415 (300, 301). Суды механикалық көтеретін құдықтар мен ұңғымалар үшін (электромоторлармен жабдықталғандарды қоса алғанда) және артезиан, яғни су тұтқыш горизонтта арынға байланысты жер бетіне су шығумен топографиялық түсіру кезінде литр-сағаттарда дебитті анықтау көзделеді (суды механикалық көтеретін құдықтар үшін - қосымша талаптар бойынша). Тиісті сипаттама жоспарда бірінші жағдайда сорғының болуын көрсететін түсіндірме жазбадан төмен, екінші жағдайда - жер асты суларының өздігінен тұтануы бар артезиан жүйесінің болуын көрсетеді.</w:t>
      </w:r>
    </w:p>
    <w:bookmarkEnd w:id="3125"/>
    <w:bookmarkStart w:name="z16851" w:id="3126"/>
    <w:p>
      <w:pPr>
        <w:spacing w:after="0"/>
        <w:ind w:left="0"/>
        <w:jc w:val="both"/>
      </w:pPr>
      <w:r>
        <w:rPr>
          <w:rFonts w:ascii="Times New Roman"/>
          <w:b w:val="false"/>
          <w:i w:val="false"/>
          <w:color w:val="000000"/>
          <w:sz w:val="28"/>
        </w:rPr>
        <w:t>
      416 (302). Құрылыстар ішінде орналасқан құдықтар мен ұңғымалар олардың конструкцияларына жауап беретін шартты белгілермен, әдетте, олар іс жүзінде ұштастырылған орында көрсетеді. Осы су тарту құрылғысына түсіндірме жазбаларды жоспардағы орынның болуына байланысты - құрылыс контурының жанында немесе оның ішінде орналастырады. Соңғы жағдайда құдықтар үшін тиісті шартты белгіге к әрпін беруге болмайды (өйткені бұл құрылыс материалына нұсқау ретінде қате қабылдануы мүмкін).</w:t>
      </w:r>
    </w:p>
    <w:bookmarkEnd w:id="3126"/>
    <w:bookmarkStart w:name="z16852" w:id="3127"/>
    <w:p>
      <w:pPr>
        <w:spacing w:after="0"/>
        <w:ind w:left="0"/>
        <w:jc w:val="both"/>
      </w:pPr>
      <w:r>
        <w:rPr>
          <w:rFonts w:ascii="Times New Roman"/>
          <w:b w:val="false"/>
          <w:i w:val="false"/>
          <w:color w:val="000000"/>
          <w:sz w:val="28"/>
        </w:rPr>
        <w:t>
      417 (302). Егер құдықтар немесе ұңғымалар су көтергіш құрылғымен (сорғымен және т.б.) немесе су тартқышпен біріктірілсе және су қысқыш мұнараның ғимаратында болса, онда жоспарда осы жүйенің қалған элементтерін сипаттайтын аралас жазумен қоса берілетін осы соңғы белгіні береді. Мысалы, түрдің жазуы: су. вдкч. скв. немесе су. вдкч., арт. к. орын жоспарында жетіспеген жағдайда жазудың бір бөлігі түсірілуі мүмкін, бірақ объектінің негізгі мақсатына күмән болмайтындай есеппен. Атап айтқанда, 1:5000 масштабтағы жоспар үшін бткч жазуы. мұнаралы типті құрылыстың белгісінде дебитке нұсқау бұл мұнара су қысымды деп есептеуге мүмкіндік береді, ал оған құбыр жақындамайды, онда оның ішінде құдық немесе ұңғыма бар.</w:t>
      </w:r>
    </w:p>
    <w:bookmarkEnd w:id="3127"/>
    <w:bookmarkStart w:name="z16853" w:id="3128"/>
    <w:p>
      <w:pPr>
        <w:spacing w:after="0"/>
        <w:ind w:left="0"/>
        <w:jc w:val="both"/>
      </w:pPr>
      <w:r>
        <w:rPr>
          <w:rFonts w:ascii="Times New Roman"/>
          <w:b w:val="false"/>
          <w:i w:val="false"/>
          <w:color w:val="000000"/>
          <w:sz w:val="28"/>
        </w:rPr>
        <w:t>
      418 (303). Құрғақ құдықтар, яғни осы кезеңде жыл бойы су жоқ, топографиялық жоспарларда шартты белгімен, түсіндірме жазбамен және қысқартылған сипаттамамен берілуі тиіс (құдықтағы жердің абсолюттік белгісі және оның түбіне дейінгі тереңдігі).</w:t>
      </w:r>
    </w:p>
    <w:bookmarkEnd w:id="3128"/>
    <w:bookmarkStart w:name="z16854" w:id="3129"/>
    <w:p>
      <w:pPr>
        <w:spacing w:after="0"/>
        <w:ind w:left="0"/>
        <w:jc w:val="both"/>
      </w:pPr>
      <w:r>
        <w:rPr>
          <w:rFonts w:ascii="Times New Roman"/>
          <w:b w:val="false"/>
          <w:i w:val="false"/>
          <w:color w:val="000000"/>
          <w:sz w:val="28"/>
        </w:rPr>
        <w:t>
      Төгілген құдықтар жергілікті жерлерде олардың елеулі қалдықтары сақталған жағдайларда жаңғыртылады; түсіндірме жазбадан басқа, объектінің ешқандай сипаттамасы көзделмеген.</w:t>
      </w:r>
    </w:p>
    <w:bookmarkEnd w:id="3129"/>
    <w:bookmarkStart w:name="z16855" w:id="3130"/>
    <w:p>
      <w:pPr>
        <w:spacing w:after="0"/>
        <w:ind w:left="0"/>
        <w:jc w:val="both"/>
      </w:pPr>
      <w:r>
        <w:rPr>
          <w:rFonts w:ascii="Times New Roman"/>
          <w:b w:val="false"/>
          <w:i w:val="false"/>
          <w:color w:val="000000"/>
          <w:sz w:val="28"/>
        </w:rPr>
        <w:t>
      419 (303). Жұмыс істемейтін және тасталған ұңғымалар графикалық түрде бірдей бейнеленеді, бірақ жоспарда әртүрлі жазулармен сүйемелденеді. Жұмыс істемейтін ұңғымалар тасталмаған емес, жарамды және уақытша жұмыс істемейтін болуы мүмкін. Қараусыз қалған ұңғымалар, керісінше, пайдалану мәнін жоғалтты, бірақ олардың суы өздігінен төгілуі мүмкін.</w:t>
      </w:r>
    </w:p>
    <w:bookmarkEnd w:id="3130"/>
    <w:bookmarkStart w:name="z16856" w:id="3131"/>
    <w:p>
      <w:pPr>
        <w:spacing w:after="0"/>
        <w:ind w:left="0"/>
        <w:jc w:val="both"/>
      </w:pPr>
      <w:r>
        <w:rPr>
          <w:rFonts w:ascii="Times New Roman"/>
          <w:b w:val="false"/>
          <w:i w:val="false"/>
          <w:color w:val="000000"/>
          <w:sz w:val="28"/>
        </w:rPr>
        <w:t>
      420 (304). Сумен жабдықтау колонкалары топографиялық түсірілімдер кезінде мынадай топтарға бөлінеді:</w:t>
      </w:r>
    </w:p>
    <w:bookmarkEnd w:id="3131"/>
    <w:bookmarkStart w:name="z16857" w:id="3132"/>
    <w:p>
      <w:pPr>
        <w:spacing w:after="0"/>
        <w:ind w:left="0"/>
        <w:jc w:val="both"/>
      </w:pPr>
      <w:r>
        <w:rPr>
          <w:rFonts w:ascii="Times New Roman"/>
          <w:b w:val="false"/>
          <w:i w:val="false"/>
          <w:color w:val="000000"/>
          <w:sz w:val="28"/>
        </w:rPr>
        <w:t>
      1) құбырлар арқылы түсетін су гидравликалық (мысалы, темір жолдардағы су құю);</w:t>
      </w:r>
    </w:p>
    <w:bookmarkEnd w:id="3132"/>
    <w:bookmarkStart w:name="z16858" w:id="3133"/>
    <w:p>
      <w:pPr>
        <w:spacing w:after="0"/>
        <w:ind w:left="0"/>
        <w:jc w:val="both"/>
      </w:pPr>
      <w:r>
        <w:rPr>
          <w:rFonts w:ascii="Times New Roman"/>
          <w:b w:val="false"/>
          <w:i w:val="false"/>
          <w:color w:val="000000"/>
          <w:sz w:val="28"/>
        </w:rPr>
        <w:t>
      2) су тарату - негізінен коммуналдық секторды қамтамасыз етуге арналған артезиан (415-т.);</w:t>
      </w:r>
    </w:p>
    <w:bookmarkEnd w:id="3133"/>
    <w:bookmarkStart w:name="z16859" w:id="3134"/>
    <w:p>
      <w:pPr>
        <w:spacing w:after="0"/>
        <w:ind w:left="0"/>
        <w:jc w:val="both"/>
      </w:pPr>
      <w:r>
        <w:rPr>
          <w:rFonts w:ascii="Times New Roman"/>
          <w:b w:val="false"/>
          <w:i w:val="false"/>
          <w:color w:val="000000"/>
          <w:sz w:val="28"/>
        </w:rPr>
        <w:t>
      3) қалалық саябақтарға, бульварларға және жағажайларға орайластырылған, сондай-ақ "ішуге арналған субұрқақтар" деп аталатын ауызсу;</w:t>
      </w:r>
    </w:p>
    <w:bookmarkEnd w:id="3134"/>
    <w:bookmarkStart w:name="z16860" w:id="3135"/>
    <w:p>
      <w:pPr>
        <w:spacing w:after="0"/>
        <w:ind w:left="0"/>
        <w:jc w:val="both"/>
      </w:pPr>
      <w:r>
        <w:rPr>
          <w:rFonts w:ascii="Times New Roman"/>
          <w:b w:val="false"/>
          <w:i w:val="false"/>
          <w:color w:val="000000"/>
          <w:sz w:val="28"/>
        </w:rPr>
        <w:t>
      4) гидранттар - су құбыры желісінен негізінен өрт және суару мұқтаждарына арналған қысымды келте құбыры бар штангалар түріндегі құрылғылар. 1:5000 масштабтағы топографиялық жоспарларда гидранттар тек бағдарлы мән болған жағдайда ғана көрсетіледі.</w:t>
      </w:r>
    </w:p>
    <w:bookmarkEnd w:id="3135"/>
    <w:bookmarkStart w:name="z16861" w:id="3136"/>
    <w:p>
      <w:pPr>
        <w:spacing w:after="0"/>
        <w:ind w:left="0"/>
        <w:jc w:val="both"/>
      </w:pPr>
      <w:r>
        <w:rPr>
          <w:rFonts w:ascii="Times New Roman"/>
          <w:b w:val="false"/>
          <w:i w:val="false"/>
          <w:color w:val="000000"/>
          <w:sz w:val="28"/>
        </w:rPr>
        <w:t>
      Су тарату колонкаларымен біріктірілген гидранттар гидрант-колонканың түсіндірме жазбасымен (екі жолға) үйлесімде соңғылардың шартты белгісін көрсетеді.</w:t>
      </w:r>
    </w:p>
    <w:bookmarkEnd w:id="3136"/>
    <w:bookmarkStart w:name="z16862" w:id="3137"/>
    <w:p>
      <w:pPr>
        <w:spacing w:after="0"/>
        <w:ind w:left="0"/>
        <w:jc w:val="both"/>
      </w:pPr>
      <w:r>
        <w:rPr>
          <w:rFonts w:ascii="Times New Roman"/>
          <w:b w:val="false"/>
          <w:i w:val="false"/>
          <w:color w:val="000000"/>
          <w:sz w:val="28"/>
        </w:rPr>
        <w:t>
      421 (305). Жаңбырлатқыш машиналарды қосу тораптары жылжымалы суару техникасын сумен қамтамасыз етуге арналған. Жоспарларда басқа шартты белгімен берілетін суару гидранттарынан конструктивтік айырмашылықтары бар (N 304-белгі, 420-т).</w:t>
      </w:r>
    </w:p>
    <w:bookmarkEnd w:id="3137"/>
    <w:bookmarkStart w:name="z16863" w:id="3138"/>
    <w:p>
      <w:pPr>
        <w:spacing w:after="0"/>
        <w:ind w:left="0"/>
        <w:jc w:val="both"/>
      </w:pPr>
      <w:r>
        <w:rPr>
          <w:rFonts w:ascii="Times New Roman"/>
          <w:b w:val="false"/>
          <w:i w:val="false"/>
          <w:color w:val="000000"/>
          <w:sz w:val="28"/>
        </w:rPr>
        <w:t>
      422 (306). Құбырдың сыртқа шығуы бар құрылыстың болуымен сипатталатын су бөлетін будкалар олардың өлшемдері мен жоспар масштабына байланысты, құрылыс материалына немесе бір масштабтан тыс белгіні көрсете отырып, нақты кескінді (дөңгелек, шаршы) бойынша көрсетеді.</w:t>
      </w:r>
    </w:p>
    <w:bookmarkEnd w:id="3138"/>
    <w:bookmarkStart w:name="z16864" w:id="3139"/>
    <w:p>
      <w:pPr>
        <w:spacing w:after="0"/>
        <w:ind w:left="0"/>
        <w:jc w:val="both"/>
      </w:pPr>
      <w:r>
        <w:rPr>
          <w:rFonts w:ascii="Times New Roman"/>
          <w:b w:val="false"/>
          <w:i w:val="false"/>
          <w:color w:val="000000"/>
          <w:sz w:val="28"/>
        </w:rPr>
        <w:t>
      423 (307). Субұрқақтар - су ағысы жоғары атылып және төменге құлайтын негіздеме немесе жиектеу түріндегі сәндік гидротехникалық құрылғылар. Дөңгелек субұрқақтар басым. Топографиялық жоспарларда оларды белгіленген масштабтан тыс белгімен немесе осы масштабтағы субұрқақтың едәуір көлемі кезінде тиісті шартты белгіні бейнелейтін жеке контурмен бейнелейді.</w:t>
      </w:r>
    </w:p>
    <w:bookmarkEnd w:id="3139"/>
    <w:bookmarkStart w:name="z16865" w:id="3140"/>
    <w:p>
      <w:pPr>
        <w:spacing w:after="0"/>
        <w:ind w:left="0"/>
        <w:jc w:val="both"/>
      </w:pPr>
      <w:r>
        <w:rPr>
          <w:rFonts w:ascii="Times New Roman"/>
          <w:b w:val="false"/>
          <w:i w:val="false"/>
          <w:color w:val="000000"/>
          <w:sz w:val="28"/>
        </w:rPr>
        <w:t>
      424 (308). Жабдықталған ашық, жабық және жер асты су қоймаларын, сондай-ақ су жинауға арналған әртүрлі бассейндерді топографиялық жоспарларда олардың нақты көлемі мен сызбалары бойынша, ал масштабында көрінбейтін (көбінесе 1:5000) - ұзындығы 1,5 мм жасыл квадратпен беріледі.</w:t>
      </w:r>
    </w:p>
    <w:bookmarkEnd w:id="3140"/>
    <w:bookmarkStart w:name="z16866" w:id="3141"/>
    <w:p>
      <w:pPr>
        <w:spacing w:after="0"/>
        <w:ind w:left="0"/>
        <w:jc w:val="both"/>
      </w:pPr>
      <w:r>
        <w:rPr>
          <w:rFonts w:ascii="Times New Roman"/>
          <w:b w:val="false"/>
          <w:i w:val="false"/>
          <w:color w:val="000000"/>
          <w:sz w:val="28"/>
        </w:rPr>
        <w:t>
      Әрбір осы объектіде суқойм түсіндірме жазбасы немесе тиісті жергілікті термин беріледі; мысалы, копань - Сібірде (жаңбыр шұңқыры), қақ - Қазақстанда, сардоба - қабырғалары бекітілген, кейде күмбез тәрізді шатыры бар бассейн - Орта Азияда.</w:t>
      </w:r>
    </w:p>
    <w:bookmarkEnd w:id="3141"/>
    <w:bookmarkStart w:name="z16867" w:id="3142"/>
    <w:p>
      <w:pPr>
        <w:spacing w:after="0"/>
        <w:ind w:left="0"/>
        <w:jc w:val="both"/>
      </w:pPr>
      <w:r>
        <w:rPr>
          <w:rFonts w:ascii="Times New Roman"/>
          <w:b w:val="false"/>
          <w:i w:val="false"/>
          <w:color w:val="000000"/>
          <w:sz w:val="28"/>
        </w:rPr>
        <w:t>
      425 (308). Ашық су қоймалары-резервуарлардың контурлары жасыл сызықпен, жабық және жер асты - қара сызықпен белгіленеді.</w:t>
      </w:r>
    </w:p>
    <w:bookmarkEnd w:id="3142"/>
    <w:bookmarkStart w:name="z16868" w:id="3143"/>
    <w:p>
      <w:pPr>
        <w:spacing w:after="0"/>
        <w:ind w:left="0"/>
        <w:jc w:val="both"/>
      </w:pPr>
      <w:r>
        <w:rPr>
          <w:rFonts w:ascii="Times New Roman"/>
          <w:b w:val="false"/>
          <w:i w:val="false"/>
          <w:color w:val="000000"/>
          <w:sz w:val="28"/>
        </w:rPr>
        <w:t>
      Ашық резервуарларда қаптау болған кезде олардың бейнесі екінші (қажетті) сызықпен, сондай-ақ қара түсті көмкеріледі. Егер бұл үшін жоспарда орын жеткіліксіз болса, онда құрылыс материалына (бет., К, кірп.).</w:t>
      </w:r>
    </w:p>
    <w:bookmarkEnd w:id="3143"/>
    <w:bookmarkStart w:name="z16869" w:id="3144"/>
    <w:p>
      <w:pPr>
        <w:spacing w:after="0"/>
        <w:ind w:left="0"/>
        <w:jc w:val="both"/>
      </w:pPr>
      <w:r>
        <w:rPr>
          <w:rFonts w:ascii="Times New Roman"/>
          <w:b w:val="false"/>
          <w:i w:val="false"/>
          <w:color w:val="000000"/>
          <w:sz w:val="28"/>
        </w:rPr>
        <w:t>
      Жабық және жер асты су қоймалары-резервуарлар көгілдір бояусыз қолда бар құрылыстың бір белгісімен (табиғи жағдайға сәйкес - опырылып немесе онсыз) және тиісті түсіндірме жазбамен көрсетіледі; мысалы, жер асты. суқойм.</w:t>
      </w:r>
    </w:p>
    <w:bookmarkEnd w:id="3144"/>
    <w:bookmarkStart w:name="z16870" w:id="3145"/>
    <w:p>
      <w:pPr>
        <w:spacing w:after="0"/>
        <w:ind w:left="0"/>
        <w:jc w:val="both"/>
      </w:pPr>
      <w:r>
        <w:rPr>
          <w:rFonts w:ascii="Times New Roman"/>
          <w:b w:val="false"/>
          <w:i w:val="false"/>
          <w:color w:val="000000"/>
          <w:sz w:val="28"/>
        </w:rPr>
        <w:t>
      Жылдың тек бір бөлігінде ғана суы бар су қоймалары мен басқа да бассейндерді жоспарларда штрихты пунктирмен және су кезеңінде көрсетілген жазумен (мысалы, III-VI) белгілейді.</w:t>
      </w:r>
    </w:p>
    <w:bookmarkEnd w:id="3145"/>
    <w:bookmarkStart w:name="z16871" w:id="3146"/>
    <w:p>
      <w:pPr>
        <w:spacing w:after="0"/>
        <w:ind w:left="0"/>
        <w:jc w:val="both"/>
      </w:pPr>
      <w:r>
        <w:rPr>
          <w:rFonts w:ascii="Times New Roman"/>
          <w:b w:val="false"/>
          <w:i w:val="false"/>
          <w:color w:val="000000"/>
          <w:sz w:val="28"/>
        </w:rPr>
        <w:t>
      426 (308). Жерде тұрған бактар мен цистерналар ашық, топырақпен себілген немесе толығымен себілген, топографиялық түсірілім кезінде суға арналған басқа да резервуарлар сияқты (425-тармақ), сондай-ақ су жазумен бейнеленген. Бұл тұндырғыштардың көрсетуіне де қатысты, бірақ соңғылары тұндр немесе тұндырғыш түсіндірме жазумен беріледі..</w:t>
      </w:r>
    </w:p>
    <w:bookmarkEnd w:id="3146"/>
    <w:bookmarkStart w:name="z16872" w:id="3147"/>
    <w:p>
      <w:pPr>
        <w:spacing w:after="0"/>
        <w:ind w:left="0"/>
        <w:jc w:val="both"/>
      </w:pPr>
      <w:r>
        <w:rPr>
          <w:rFonts w:ascii="Times New Roman"/>
          <w:b w:val="false"/>
          <w:i w:val="false"/>
          <w:color w:val="000000"/>
          <w:sz w:val="28"/>
        </w:rPr>
        <w:t xml:space="preserve">
      427 (309). Су қоймаларының өнеркәсіптік кәсіпорындардың қалдықтарымен (мысалы, кәсіпшілікке жақын мұнаймен) ластануы гидрометқызмет пен санитарлық қадағалаудың жергілікті органдарының деректері негізінде қосымша талаптар бойынша жоспарларда көрсетіледі. Шартты белгімен қатар, орын болған жағдайда, лас су қойм.жазуы беріледі. </w:t>
      </w:r>
    </w:p>
    <w:bookmarkEnd w:id="3147"/>
    <w:bookmarkStart w:name="z16873" w:id="3148"/>
    <w:p>
      <w:pPr>
        <w:spacing w:after="0"/>
        <w:ind w:left="0"/>
        <w:jc w:val="both"/>
      </w:pPr>
      <w:r>
        <w:rPr>
          <w:rFonts w:ascii="Times New Roman"/>
          <w:b w:val="false"/>
          <w:i w:val="false"/>
          <w:color w:val="000000"/>
          <w:sz w:val="28"/>
        </w:rPr>
        <w:t>
      428 (310). Бағанадағы немесе фермалардағы су қысымды бактар 1:5000 масштабтағы түсіру кезінде жеңіл үлгідегі мұнараны (N 27-белгі) су жазумен үйлесімде болады. Қалған масштабтардың жоспарларында бұл бактар тіректердің түрі мен материалы бойынша (N 106-108-белгі) белгіленеді.</w:t>
      </w:r>
    </w:p>
    <w:bookmarkEnd w:id="3148"/>
    <w:bookmarkStart w:name="z16874" w:id="3149"/>
    <w:p>
      <w:pPr>
        <w:spacing w:after="0"/>
        <w:ind w:left="0"/>
        <w:jc w:val="both"/>
      </w:pPr>
      <w:r>
        <w:rPr>
          <w:rFonts w:ascii="Times New Roman"/>
          <w:b w:val="false"/>
          <w:i w:val="false"/>
          <w:color w:val="000000"/>
          <w:sz w:val="28"/>
        </w:rPr>
        <w:t>
      429 (311). Үлкен көлемді топографиялық түсірілім кезінде табиғи көздер жабдықталмаған, жабдықталған және ескерткіштермен біріктіріліп жабдықталған болып бөлінеді.</w:t>
      </w:r>
    </w:p>
    <w:bookmarkEnd w:id="3149"/>
    <w:bookmarkStart w:name="z16875" w:id="3150"/>
    <w:p>
      <w:pPr>
        <w:spacing w:after="0"/>
        <w:ind w:left="0"/>
        <w:jc w:val="both"/>
      </w:pPr>
      <w:r>
        <w:rPr>
          <w:rFonts w:ascii="Times New Roman"/>
          <w:b w:val="false"/>
          <w:i w:val="false"/>
          <w:color w:val="000000"/>
          <w:sz w:val="28"/>
        </w:rPr>
        <w:t>
      Жабдықталмаған көздердің масштабтан тыс шартты белгісі олардың жергілікті жердегі ағынының бағытына сәйкес бағытталуы тиіс.</w:t>
      </w:r>
    </w:p>
    <w:bookmarkEnd w:id="3150"/>
    <w:bookmarkStart w:name="z16876" w:id="3151"/>
    <w:p>
      <w:pPr>
        <w:spacing w:after="0"/>
        <w:ind w:left="0"/>
        <w:jc w:val="both"/>
      </w:pPr>
      <w:r>
        <w:rPr>
          <w:rFonts w:ascii="Times New Roman"/>
          <w:b w:val="false"/>
          <w:i w:val="false"/>
          <w:color w:val="000000"/>
          <w:sz w:val="28"/>
        </w:rPr>
        <w:t>
      Бетон сақиналармен, кебектермен, науалармен және басқа да құрылғылармен жабдықталған көздерді, сондай-ақ ескерткіштермен біріктірілген көздерді жоспарларда екі жақты береді: олардың нысанына қарамастан, масштабта білдірілмейтін - ортасында шеңбері бар шаршы; масштабында көрінетін-олардың сызбалары мен өлшемдеріне сәйкес бөлшектерді (сәулеттік шығыңқы, баспалдақтар және т.б.) бере отырып көрсетеді.</w:t>
      </w:r>
    </w:p>
    <w:bookmarkEnd w:id="3151"/>
    <w:bookmarkStart w:name="z16877" w:id="3152"/>
    <w:p>
      <w:pPr>
        <w:spacing w:after="0"/>
        <w:ind w:left="0"/>
        <w:jc w:val="both"/>
      </w:pPr>
      <w:r>
        <w:rPr>
          <w:rFonts w:ascii="Times New Roman"/>
          <w:b w:val="false"/>
          <w:i w:val="false"/>
          <w:color w:val="000000"/>
          <w:sz w:val="28"/>
        </w:rPr>
        <w:t>
      430 (311). Барлық табиғи көздерді көрсету кезінде түсіндірме жазбаларды қолдану көзделген. Жергілікті номенклатуралық терминдерге сүйене отырып, кәдімгі суы бар көздерде ист жазбасы беріледі, род., кл. минералдандырылған су көздері белгісіз - мин.жазу, ал белгілі құрам - щел., серн., бұр.-кисл. және т. б. ескерткіштер бар көздерде ескш қысқартылған жазу жазылады.</w:t>
      </w:r>
    </w:p>
    <w:bookmarkEnd w:id="3152"/>
    <w:bookmarkStart w:name="z16878" w:id="3153"/>
    <w:p>
      <w:pPr>
        <w:spacing w:after="0"/>
        <w:ind w:left="0"/>
        <w:jc w:val="both"/>
      </w:pPr>
      <w:r>
        <w:rPr>
          <w:rFonts w:ascii="Times New Roman"/>
          <w:b w:val="false"/>
          <w:i w:val="false"/>
          <w:color w:val="000000"/>
          <w:sz w:val="28"/>
        </w:rPr>
        <w:t>
      Су аз аудандардағы су көздері үшін гидрологиялық деректер болған жағдайда олардың дебиті литр-сағаттарда көрсетіледі.</w:t>
      </w:r>
    </w:p>
    <w:bookmarkEnd w:id="3153"/>
    <w:bookmarkStart w:name="z16879" w:id="3154"/>
    <w:p>
      <w:pPr>
        <w:spacing w:after="0"/>
        <w:ind w:left="0"/>
        <w:jc w:val="both"/>
      </w:pPr>
      <w:r>
        <w:rPr>
          <w:rFonts w:ascii="Times New Roman"/>
          <w:b w:val="false"/>
          <w:i w:val="false"/>
          <w:color w:val="000000"/>
          <w:sz w:val="28"/>
        </w:rPr>
        <w:t>
      Су көздерін бейнелеу кезінде олардың шартты белгілері әрбір объектіде анықталатын жер бетінің абсолюттік белгілерімен қоса жүреді.</w:t>
      </w:r>
    </w:p>
    <w:bookmarkEnd w:id="3154"/>
    <w:bookmarkStart w:name="z16880" w:id="3155"/>
    <w:p>
      <w:pPr>
        <w:spacing w:after="0"/>
        <w:ind w:left="0"/>
        <w:jc w:val="both"/>
      </w:pPr>
      <w:r>
        <w:rPr>
          <w:rFonts w:ascii="Times New Roman"/>
          <w:b w:val="false"/>
          <w:i w:val="false"/>
          <w:color w:val="000000"/>
          <w:sz w:val="28"/>
        </w:rPr>
        <w:t>
      431 (312). Гейзерлер - ыстық су мен бу шығаратын вулкандық қызмет ауданындағы су көздері. Лақтыру орны шұңқырлардың түбіне, Гейзердің шөгінділерінен пайда болған ұсақ күмбездер мен конустардың шыңдарына ұштастырылуы мүмкін.</w:t>
      </w:r>
    </w:p>
    <w:bookmarkEnd w:id="3155"/>
    <w:bookmarkStart w:name="z16881" w:id="3156"/>
    <w:p>
      <w:pPr>
        <w:spacing w:after="0"/>
        <w:ind w:left="0"/>
        <w:jc w:val="both"/>
      </w:pPr>
      <w:r>
        <w:rPr>
          <w:rFonts w:ascii="Times New Roman"/>
          <w:b w:val="false"/>
          <w:i w:val="false"/>
          <w:color w:val="000000"/>
          <w:sz w:val="28"/>
        </w:rPr>
        <w:t>
      Егер жоспардың масштабындағы Гейзердің көлденеңі оның шартты белгісінің диаметрінен артық болса, онда соңғысының шеңбері тиісінше ұлғайтылуы мүмкін. Әрбір гейзерді белгілеу лақтыру орнында тікелей жердің абсолюттік биіктігінің сипаттамасымен толықтыру қажет.</w:t>
      </w:r>
    </w:p>
    <w:bookmarkEnd w:id="3156"/>
    <w:bookmarkStart w:name="z16882" w:id="3157"/>
    <w:p>
      <w:pPr>
        <w:spacing w:after="0"/>
        <w:ind w:left="0"/>
        <w:jc w:val="left"/>
      </w:pPr>
      <w:r>
        <w:rPr>
          <w:rFonts w:ascii="Times New Roman"/>
          <w:b/>
          <w:i w:val="false"/>
          <w:color w:val="000000"/>
        </w:rPr>
        <w:t xml:space="preserve"> Көпірлер, жол өткелдері және асулар</w:t>
      </w:r>
    </w:p>
    <w:bookmarkEnd w:id="3157"/>
    <w:bookmarkStart w:name="z16883" w:id="3158"/>
    <w:p>
      <w:pPr>
        <w:spacing w:after="0"/>
        <w:ind w:left="0"/>
        <w:jc w:val="both"/>
      </w:pPr>
      <w:r>
        <w:rPr>
          <w:rFonts w:ascii="Times New Roman"/>
          <w:b w:val="false"/>
          <w:i w:val="false"/>
          <w:color w:val="000000"/>
          <w:sz w:val="28"/>
        </w:rPr>
        <w:t>
      432 (313-325). Көпірлер топографиялық жоспарларда мақсаты, көлемі, құрылымы және құрылыс материалдары бойынша бөле отырып бейнеленеді. Көпірлердің негізгі бөліктері -аралық құрылыс және тіректер.</w:t>
      </w:r>
    </w:p>
    <w:bookmarkEnd w:id="3158"/>
    <w:bookmarkStart w:name="z16884" w:id="3159"/>
    <w:p>
      <w:pPr>
        <w:spacing w:after="0"/>
        <w:ind w:left="0"/>
        <w:jc w:val="both"/>
      </w:pPr>
      <w:r>
        <w:rPr>
          <w:rFonts w:ascii="Times New Roman"/>
          <w:b w:val="false"/>
          <w:i w:val="false"/>
          <w:color w:val="000000"/>
          <w:sz w:val="28"/>
        </w:rPr>
        <w:t>
      Мақсаты бойынша темір жол, автожол (қаланы қоса алғанда) және жаяу жүргіншілер көпірлері болып бөлінеді. Темір жол және автожол көпірлерін көрсету үшін олар неге арналғанын белгілеу қажеттілігі жоқ, өйткені бұл жолдардың өз бейнесі бойынша анықталады. Жаяу жүргіншілер көпірлерінің мақсатын беру үшін арнайы шартты белгілер мен жазулар көзделген.</w:t>
      </w:r>
    </w:p>
    <w:bookmarkEnd w:id="3159"/>
    <w:bookmarkStart w:name="z16885" w:id="3160"/>
    <w:p>
      <w:pPr>
        <w:spacing w:after="0"/>
        <w:ind w:left="0"/>
        <w:jc w:val="both"/>
      </w:pPr>
      <w:r>
        <w:rPr>
          <w:rFonts w:ascii="Times New Roman"/>
          <w:b w:val="false"/>
          <w:i w:val="false"/>
          <w:color w:val="000000"/>
          <w:sz w:val="28"/>
        </w:rPr>
        <w:t>
      Көпірлердің өлшемдері бойынша тиісті белгілермен шағын көпірлер бөлінеді, бұл ретте олардың ұзындығы 1 м - ден кем, 1 - ден 3 м-ге дейін - 1:500-1:2000, 1-ден 7,5 м-ге дейін -1:5000 масштабта түсірілгенде шектейді.</w:t>
      </w:r>
    </w:p>
    <w:bookmarkEnd w:id="3160"/>
    <w:bookmarkStart w:name="z16886" w:id="3161"/>
    <w:p>
      <w:pPr>
        <w:spacing w:after="0"/>
        <w:ind w:left="0"/>
        <w:jc w:val="both"/>
      </w:pPr>
      <w:r>
        <w:rPr>
          <w:rFonts w:ascii="Times New Roman"/>
          <w:b w:val="false"/>
          <w:i w:val="false"/>
          <w:color w:val="000000"/>
          <w:sz w:val="28"/>
        </w:rPr>
        <w:t>
      Көпірлердің конструкциясы бойынша жоспарларда бөлек көрсетулерге жалпы немесе бөлек құрылыстағы темір және (немесе) автомобиль жолдары бар бір қабатты, алмалы-салмалы, шынжырлы және арқанды, темір және (немесе) автомобиль жолдары бар бір қабатты, екі қабатты және көпір-жол өткізгіштер жатады. Жоспарларда көпірлерді олардың конструкциясының екінші дәрежелі ерекшеліктері бойынша (Арқалық, Арка, рамалық және т.б.) шектеу талап етілмейді.</w:t>
      </w:r>
    </w:p>
    <w:bookmarkEnd w:id="3161"/>
    <w:bookmarkStart w:name="z16887" w:id="3162"/>
    <w:p>
      <w:pPr>
        <w:spacing w:after="0"/>
        <w:ind w:left="0"/>
        <w:jc w:val="both"/>
      </w:pPr>
      <w:r>
        <w:rPr>
          <w:rFonts w:ascii="Times New Roman"/>
          <w:b w:val="false"/>
          <w:i w:val="false"/>
          <w:color w:val="000000"/>
          <w:sz w:val="28"/>
        </w:rPr>
        <w:t>
      Құрылыс материалдары бойынша көпірлер аралық құрылысқа байланысты металл, темір - бетон (сирек-бетон), ағаш болып бөлінеді. Көпірлердің тіректері шеткі (ұсталар) сияқты аралық (бұқалар) N 106-108 шартты белгілерге сәйкес топографиялық жоспарларда сараланады.</w:t>
      </w:r>
    </w:p>
    <w:bookmarkEnd w:id="3162"/>
    <w:bookmarkStart w:name="z16888" w:id="3163"/>
    <w:p>
      <w:pPr>
        <w:spacing w:after="0"/>
        <w:ind w:left="0"/>
        <w:jc w:val="both"/>
      </w:pPr>
      <w:r>
        <w:rPr>
          <w:rFonts w:ascii="Times New Roman"/>
          <w:b w:val="false"/>
          <w:i w:val="false"/>
          <w:color w:val="000000"/>
          <w:sz w:val="28"/>
        </w:rPr>
        <w:t xml:space="preserve">
      433 (313-316). Топографиялық түсірілім кезінде үлкен күрделі көпірлердің аралық құрылысының материалын масштабы 1:5000 және 1:2000 түрлі шартты белгілермен, ал масштабы 1:1000 және 1:500 - бірыңғай белгімен, бірақ мет, ТБ, бет.түсіндірме жазбасымен береді. </w:t>
      </w:r>
    </w:p>
    <w:bookmarkEnd w:id="3163"/>
    <w:bookmarkStart w:name="z16889" w:id="3164"/>
    <w:p>
      <w:pPr>
        <w:spacing w:after="0"/>
        <w:ind w:left="0"/>
        <w:jc w:val="both"/>
      </w:pPr>
      <w:r>
        <w:rPr>
          <w:rFonts w:ascii="Times New Roman"/>
          <w:b w:val="false"/>
          <w:i w:val="false"/>
          <w:color w:val="000000"/>
          <w:sz w:val="28"/>
        </w:rPr>
        <w:t>
      Үлкен ағаш көпірлері барлық ауқымдағы жоспарларда қосымша индекстерсіз бір ортақ белгімен бейнеленген. Ағаш көпірлер, әдетте, 395-тармақта түсіндірмелерді ескере отырып, N 285 шартты белгісін белгілеу үшін қолдану қажет мұз кескіштермен жабдықталады.</w:t>
      </w:r>
    </w:p>
    <w:bookmarkEnd w:id="3164"/>
    <w:bookmarkStart w:name="z16890" w:id="3165"/>
    <w:p>
      <w:pPr>
        <w:spacing w:after="0"/>
        <w:ind w:left="0"/>
        <w:jc w:val="both"/>
      </w:pPr>
      <w:r>
        <w:rPr>
          <w:rFonts w:ascii="Times New Roman"/>
          <w:b w:val="false"/>
          <w:i w:val="false"/>
          <w:color w:val="000000"/>
          <w:sz w:val="28"/>
        </w:rPr>
        <w:t>
      Көтергіш және айырмалы көпірлерді көрсету кезінде аралық құрылыстың материалынан басқа, оның жылжымалы бөлігін тиісті белгімен бөліп алады. Жиналмалы (көбінесе ағаш) көпірлерді беру үшін бөлу түсіндірме жазбасы көзделген. Тізбекті және арқанды көпірлерге 1:5000 және 1:2000 масштабтары жоспарларында ерекше белгі берілгендіктен, олардың аралық құрылысының материалы графикалық емес, жазумен беріледі.</w:t>
      </w:r>
    </w:p>
    <w:bookmarkEnd w:id="3165"/>
    <w:bookmarkStart w:name="z16891" w:id="3166"/>
    <w:p>
      <w:pPr>
        <w:spacing w:after="0"/>
        <w:ind w:left="0"/>
        <w:jc w:val="both"/>
      </w:pPr>
      <w:r>
        <w:rPr>
          <w:rFonts w:ascii="Times New Roman"/>
          <w:b w:val="false"/>
          <w:i w:val="false"/>
          <w:color w:val="000000"/>
          <w:sz w:val="28"/>
        </w:rPr>
        <w:t>
      434 (313-316). Жерді мелиорациялауды жобалауға арналған топографиялық жоспарларда масштабта көрінетін көпірлердің аралық құрылыстарында олардың төсенішінің абсолютті белгілері болуы тиіс (көпір профилі дөңес болған кезде - ең жоғары нүктенің белгісі). Тиісті жазба орынның болуына байланысты көпірдің сандық сипаттамасынан бөлек немесе оның жанында (мүмкіндігінше оң жақта) орналастырылады.</w:t>
      </w:r>
    </w:p>
    <w:bookmarkEnd w:id="3166"/>
    <w:bookmarkStart w:name="z16892" w:id="3167"/>
    <w:p>
      <w:pPr>
        <w:spacing w:after="0"/>
        <w:ind w:left="0"/>
        <w:jc w:val="both"/>
      </w:pPr>
      <w:r>
        <w:rPr>
          <w:rFonts w:ascii="Times New Roman"/>
          <w:b w:val="false"/>
          <w:i w:val="false"/>
          <w:color w:val="000000"/>
          <w:sz w:val="28"/>
        </w:rPr>
        <w:t>
      435 (313-318). 1:500 және 1:1000 масштабтағы түсірілім кезінде көпірлердің аралық құрылыстарын көлік жүретін бөлігі мен жаяу жүргіншілер өтпелеріне шектеу қоя отырып, жаңғыртады. Осы масштабтардың жоспарларында көпірлердің парапеттерін (немесе сүйеніштерін), сонымен бірге металл, темір-бетон және т. б. (N 278-белгі, т. 386) көрсетіледі. Бұл объектілер көпірлердің жеткілікті ені кезінде 1:2000 және 1:5000 масштабтағы жоспарларда, бірақ құрылыс материалдары бойынша бөлінбестен берілуі мүмкін.</w:t>
      </w:r>
    </w:p>
    <w:bookmarkEnd w:id="3167"/>
    <w:bookmarkStart w:name="z16893" w:id="3168"/>
    <w:p>
      <w:pPr>
        <w:spacing w:after="0"/>
        <w:ind w:left="0"/>
        <w:jc w:val="both"/>
      </w:pPr>
      <w:r>
        <w:rPr>
          <w:rFonts w:ascii="Times New Roman"/>
          <w:b w:val="false"/>
          <w:i w:val="false"/>
          <w:color w:val="000000"/>
          <w:sz w:val="28"/>
        </w:rPr>
        <w:t>
      436 (313-315, 317-319). Көпір тіректері масштабы 1:500 және 1:1000 жоспарларда толығымен бейнеленеді, оның үстіне мүмкіндігінше олардың пішінін (дөңгелек, бір немесе екі жағынан және т.б.) белгілейді. Масштабтары 1:2000 және 1:5000 жоспарларда аралықтар санын көрсету мақсатында аралық тіректер барлығын көрсетеді (қажет болған жағдайда, олардың кейбір "жылжуымен"-аралық құрылыстың проекциясына байланысты жоспарда), ал соңғы жағалық тіректерден - көпірдің астына жасырмайтындарды ғана көрсетеді.</w:t>
      </w:r>
    </w:p>
    <w:bookmarkEnd w:id="3168"/>
    <w:bookmarkStart w:name="z16894" w:id="3169"/>
    <w:p>
      <w:pPr>
        <w:spacing w:after="0"/>
        <w:ind w:left="0"/>
        <w:jc w:val="both"/>
      </w:pPr>
      <w:r>
        <w:rPr>
          <w:rFonts w:ascii="Times New Roman"/>
          <w:b w:val="false"/>
          <w:i w:val="false"/>
          <w:color w:val="000000"/>
          <w:sz w:val="28"/>
        </w:rPr>
        <w:t>
      Барлық ауқымдағы жоспарларда тіректер құрылыс материалдары бойынша бөле отырып, белігленеді; алайда ағаш арқалық және ағаш жиналмалы көпірлердің қадасын қосымша талаптар болған кезде ғана береді.</w:t>
      </w:r>
    </w:p>
    <w:bookmarkEnd w:id="3169"/>
    <w:bookmarkStart w:name="z16895" w:id="3170"/>
    <w:p>
      <w:pPr>
        <w:spacing w:after="0"/>
        <w:ind w:left="0"/>
        <w:jc w:val="both"/>
      </w:pPr>
      <w:r>
        <w:rPr>
          <w:rFonts w:ascii="Times New Roman"/>
          <w:b w:val="false"/>
          <w:i w:val="false"/>
          <w:color w:val="000000"/>
          <w:sz w:val="28"/>
        </w:rPr>
        <w:t>
      437 (319). Жол өтпелері-екі немесе одан да көп темір жол және (немесе) автомобиль жолдары (сондай-ақ қалалардағы көшелер) қиылысындағы әртүрлі деңгейлерде өтетін көлік құрылыстары. Жол өтпелерінің көпшілігі тіректердегі көпірлерді білдіреді; елді мекендерде және олардан тыс жерлерде эстакадалар-жол өтпелері деп аталатын туннельді жол өтпелері де кездеседі (76-кесте).</w:t>
      </w:r>
    </w:p>
    <w:bookmarkEnd w:id="3170"/>
    <w:bookmarkStart w:name="z16896" w:id="3171"/>
    <w:p>
      <w:pPr>
        <w:spacing w:after="0"/>
        <w:ind w:left="0"/>
        <w:jc w:val="both"/>
      </w:pPr>
      <w:r>
        <w:rPr>
          <w:rFonts w:ascii="Times New Roman"/>
          <w:b w:val="false"/>
          <w:i w:val="false"/>
          <w:color w:val="000000"/>
          <w:sz w:val="28"/>
        </w:rPr>
        <w:t>
      Жолөткізгіштің бейнесінде оның жоғарғы қабатының (көпірдің) астынан өту өлшемін беру керек; мысалы, пр.5х8 түрінде, бірінші сан - биіктік, ал екіншісі - ені метрмен белгіленеді.</w:t>
      </w:r>
    </w:p>
    <w:bookmarkEnd w:id="3171"/>
    <w:bookmarkStart w:name="z16897" w:id="3172"/>
    <w:p>
      <w:pPr>
        <w:spacing w:after="0"/>
        <w:ind w:left="0"/>
        <w:jc w:val="both"/>
      </w:pPr>
      <w:r>
        <w:rPr>
          <w:rFonts w:ascii="Times New Roman"/>
          <w:b w:val="false"/>
          <w:i w:val="false"/>
          <w:color w:val="000000"/>
          <w:sz w:val="28"/>
        </w:rPr>
        <w:t>
      438 (321). Шағын көпірлерді топографиялық жоспарларда беру кезінде оларды аралық құрылыс материалдары мен конструкциялары бойынша бөлу үлкен көпірлерге қарағанда өзгеше жүргізіледі. Мәселен, ағаштардан басқа барлық шағын көпірлер 1:2000 және 1:5000 масштабтар жоспарларында әріптік индекстермен (ТБ, М, К және т.б.), ал 1:500 және 1:1000 масштабтары қысқартылған жазумен (мет., тас және т. б.) белгіленеді.</w:t>
      </w:r>
    </w:p>
    <w:bookmarkEnd w:id="3172"/>
    <w:bookmarkStart w:name="z16898" w:id="3173"/>
    <w:p>
      <w:pPr>
        <w:spacing w:after="0"/>
        <w:ind w:left="0"/>
        <w:jc w:val="both"/>
      </w:pPr>
      <w:r>
        <w:rPr>
          <w:rFonts w:ascii="Times New Roman"/>
          <w:b w:val="false"/>
          <w:i w:val="false"/>
          <w:color w:val="000000"/>
          <w:sz w:val="28"/>
        </w:rPr>
        <w:t>
      Шағын тізбекті және арқанды, әдетте болат көпірлерге масштабы 1:2000 және 1:5000 жоспарларда көрсету үшін жеке шартты белгі берілген, онда олардың аралық құрылысы материалының индексін берудің қажеті жоқ. Масштабтары 1:500 және 1:1000 жоспарларда осы шағын көпірлер басқа да металл сияқты, бірақ тізбек немесе арқан қосымша жазуымен бейнеленеді.</w:t>
      </w:r>
    </w:p>
    <w:bookmarkEnd w:id="3173"/>
    <w:bookmarkStart w:name="z16899" w:id="3174"/>
    <w:p>
      <w:pPr>
        <w:spacing w:after="0"/>
        <w:ind w:left="0"/>
        <w:jc w:val="both"/>
      </w:pPr>
      <w:r>
        <w:rPr>
          <w:rFonts w:ascii="Times New Roman"/>
          <w:b w:val="false"/>
          <w:i w:val="false"/>
          <w:color w:val="000000"/>
          <w:sz w:val="28"/>
        </w:rPr>
        <w:t>
      439 (320, 322). Барлық автожол көпірлерінің өлшемдеріне (ұзындығы 1 м-ден кемін қоспағанда), оларды масштабы 1:2000 және 1:5000 топографиялық жоспарларда беру кезінде сипаттамаға төсеніш бойынша ұзындықтың (оның бөліктерін жағалық сағаларға қоса отырып), жүру бөлігінің ені мен нормативтік автомобиль жүктемесінің, яғни жүк көтергіштіктің көрсеткіштері кіреді. Кеме жүзетін өзендер арқылы өтетін үлкен көпірлер үшін аралық кезеңдегі судың орташа деңгейінен аралық құрылыстың төменгі биіктігі келтірілуі тиіс. Кіші көпірлер үшін 1:2000 немесе 1:5000 масштабтары жоспарларында бұл көрсеткіштің орнына аралық құрылыс материалының индексін береді (438 т.).</w:t>
      </w:r>
    </w:p>
    <w:bookmarkEnd w:id="3174"/>
    <w:bookmarkStart w:name="z16900" w:id="3175"/>
    <w:p>
      <w:pPr>
        <w:spacing w:after="0"/>
        <w:ind w:left="0"/>
        <w:jc w:val="both"/>
      </w:pPr>
      <w:r>
        <w:rPr>
          <w:rFonts w:ascii="Times New Roman"/>
          <w:b w:val="false"/>
          <w:i w:val="false"/>
          <w:color w:val="000000"/>
          <w:sz w:val="28"/>
        </w:rPr>
        <w:t>
      Масштабтары 1:500 және 1:1000 жоспарларда автожол көпірлерінің сандық сипаттамасы оларды автомобиль жүктемесімен шектейді, өйткені қалған деректер жоспар бойынша тікелей өлшеу жолымен алынуы мүмкін.</w:t>
      </w:r>
    </w:p>
    <w:bookmarkEnd w:id="3175"/>
    <w:bookmarkStart w:name="z16901" w:id="3176"/>
    <w:p>
      <w:pPr>
        <w:spacing w:after="0"/>
        <w:ind w:left="0"/>
        <w:jc w:val="both"/>
      </w:pPr>
      <w:r>
        <w:rPr>
          <w:rFonts w:ascii="Times New Roman"/>
          <w:b w:val="false"/>
          <w:i w:val="false"/>
          <w:color w:val="000000"/>
          <w:sz w:val="28"/>
        </w:rPr>
        <w:t>
      Егер көпірдің автомобиль жүктемесі 100 т асса, онда кез келген масштабтағы топографиялық жоспарларда 100 жоғары жазба беріледі.</w:t>
      </w:r>
    </w:p>
    <w:bookmarkEnd w:id="3176"/>
    <w:bookmarkStart w:name="z16902" w:id="3177"/>
    <w:p>
      <w:pPr>
        <w:spacing w:after="0"/>
        <w:ind w:left="0"/>
        <w:jc w:val="both"/>
      </w:pPr>
      <w:r>
        <w:rPr>
          <w:rFonts w:ascii="Times New Roman"/>
          <w:b w:val="false"/>
          <w:i w:val="false"/>
          <w:color w:val="000000"/>
          <w:sz w:val="28"/>
        </w:rPr>
        <w:t>
      Темір жол көпірлерінің сандық сипаттамасын беру 1:5000 масштабтағы жоспарлар үшін ғана көзделген, онда осы көпірлердің ұзындығы 100 м және одан да көп болған кезде су немесе жер деңгейінен аралық құрылыстың төменгі биіктігін және осы құрылыстың ұзындығын көрсететін, мысалы 10-180 түріндегі, бірінші сан - биіктік, екіншісі - метрдегі ұзындық.</w:t>
      </w:r>
    </w:p>
    <w:bookmarkEnd w:id="3177"/>
    <w:bookmarkStart w:name="z16903" w:id="3178"/>
    <w:p>
      <w:pPr>
        <w:spacing w:after="0"/>
        <w:ind w:left="0"/>
        <w:jc w:val="both"/>
      </w:pPr>
      <w:r>
        <w:rPr>
          <w:rFonts w:ascii="Times New Roman"/>
          <w:b w:val="false"/>
          <w:i w:val="false"/>
          <w:color w:val="000000"/>
          <w:sz w:val="28"/>
        </w:rPr>
        <w:t>
      440 (320, 322). Топографиялық жоспарларда көпірлер қайта жаңғыртылған кезде тиісті шартты белгілердің ұзындығы мен ені нақты көпірлердің нақты өлшемдеріне жауап беруі тиіс. 1:2000 және 1:5000 масштабтар жоспарларындағы көпірлердің шеткі сызықтары ("мұрттар") олардың бейнесінің ұзындығын есепке енгізбейді.</w:t>
      </w:r>
    </w:p>
    <w:bookmarkEnd w:id="3178"/>
    <w:bookmarkStart w:name="z16904" w:id="3179"/>
    <w:p>
      <w:pPr>
        <w:spacing w:after="0"/>
        <w:ind w:left="0"/>
        <w:jc w:val="both"/>
      </w:pPr>
      <w:r>
        <w:rPr>
          <w:rFonts w:ascii="Times New Roman"/>
          <w:b w:val="false"/>
          <w:i w:val="false"/>
          <w:color w:val="000000"/>
          <w:sz w:val="28"/>
        </w:rPr>
        <w:t>
      441 (323). Автомобиль жолдарындағы ұзындығы 1 м-ден кем көпірлер және темір жолдардағы тиісті тар су өткізу науалары топографиялық түсіру кезінде осы жолдың төсемі тұтас сызықпен қиылыса отырып, сол бір шартты белгілермен көрсетіледі.</w:t>
      </w:r>
    </w:p>
    <w:bookmarkEnd w:id="3179"/>
    <w:bookmarkStart w:name="z16905" w:id="3180"/>
    <w:p>
      <w:pPr>
        <w:spacing w:after="0"/>
        <w:ind w:left="0"/>
        <w:jc w:val="both"/>
      </w:pPr>
      <w:r>
        <w:rPr>
          <w:rFonts w:ascii="Times New Roman"/>
          <w:b w:val="false"/>
          <w:i w:val="false"/>
          <w:color w:val="000000"/>
          <w:sz w:val="28"/>
        </w:rPr>
        <w:t>
      Көпірлерге қарағанда, жолдардың астындағы құбырлардың жоғарғы күмбезі (топырақтан немесе одан да берік материалдардан) болады және жол үйіндісі үзілмейді. Осыған байланысты жол төсемімен жасырын құбырдың бір бөлігі 1:2000 және 1:5000 масштабтары жоспарларында мүлдем жаңғыртылмайды, ал 1:500 және 1:1000 масштабтары - штрихтік пунктирмен бейнеленеді.</w:t>
      </w:r>
    </w:p>
    <w:bookmarkEnd w:id="3180"/>
    <w:bookmarkStart w:name="z16906" w:id="3181"/>
    <w:p>
      <w:pPr>
        <w:spacing w:after="0"/>
        <w:ind w:left="0"/>
        <w:jc w:val="both"/>
      </w:pPr>
      <w:r>
        <w:rPr>
          <w:rFonts w:ascii="Times New Roman"/>
          <w:b w:val="false"/>
          <w:i w:val="false"/>
          <w:color w:val="000000"/>
          <w:sz w:val="28"/>
        </w:rPr>
        <w:t>
      Осы құбырларды салу материалы масштабы 1:2000 және 1:5000 жоспарларда графикалық тұрғыдан көрсетілмейді; масштабы 1: 500 және 1: 1000 металл, тас, темір-бетон және бетон құбырларды ағаш, қалыңдатылған (0,4 мм-ге дейін) жол төсемінің екі жағы бойынша олардың кіру және шығу тесіктерін белгілеу желілерімен ерекшелендіреді. Барлық масштабтағы топографиялық жоспарларда қосымша талаптар бойынша жол құбырларының бейнесінде сандық сипаттамасымен үйлескен кезде оның оң жағында (N 324-белгі, 442-т) жазылады.</w:t>
      </w:r>
    </w:p>
    <w:bookmarkEnd w:id="3181"/>
    <w:bookmarkStart w:name="z16907" w:id="3182"/>
    <w:p>
      <w:pPr>
        <w:spacing w:after="0"/>
        <w:ind w:left="0"/>
        <w:jc w:val="both"/>
      </w:pPr>
      <w:r>
        <w:rPr>
          <w:rFonts w:ascii="Times New Roman"/>
          <w:b w:val="false"/>
          <w:i w:val="false"/>
          <w:color w:val="000000"/>
          <w:sz w:val="28"/>
        </w:rPr>
        <w:t>
      442 (324). Жоспарларға жол төсемінің астында төселген құбырлардың сандық сипаттамаларын енгізу кезінде мынадай екі нұсқа көзделген: әмбебап мақсаттағы топографиялық жоспарлар үшін, тек қосымша талаптар болған кезде ғана - төсемнің абсолюттік белгісі, құбырлардың саны мен ішкі диаметрі; мелиоративтік мақсаттағы топографиялық жоспарлар үшін, бұдан басқа - құбырдың кіру, шығу белгілері және оның ұзындығы (метрдің ондық үлесіне дейін).</w:t>
      </w:r>
    </w:p>
    <w:bookmarkEnd w:id="3182"/>
    <w:bookmarkStart w:name="z16908" w:id="3183"/>
    <w:p>
      <w:pPr>
        <w:spacing w:after="0"/>
        <w:ind w:left="0"/>
        <w:jc w:val="both"/>
      </w:pPr>
      <w:r>
        <w:rPr>
          <w:rFonts w:ascii="Times New Roman"/>
          <w:b w:val="false"/>
          <w:i w:val="false"/>
          <w:color w:val="000000"/>
          <w:sz w:val="28"/>
        </w:rPr>
        <w:t>
      443 (325). Жаяу жүргіншілер көпірлерін топографиялық жоспарларда көрсету кезінде олардың барлық бұрылыстары мен байқалатын иірімдерін беру керек. Ені бойынша қос сызықпен белгіленетін осы көпірлердің әрқайсысы жаяу жазуымен болуы тиіс (тиісті автожүк көпірлерден ажырату үшін). Жаяу жүргіншілер көпірлері, басқалар сияқты, топографиялық түсірілімдер кезінде құрылыс материалдары бойынша ажыратылады, бұл масштабы 1: 2000 және 1: 5000 түрлі белгілермен (N 321-белгі), 1:500 және 1:1000 масштабтары жоспарларында-жазулармен (мысалы, мет., ЖБ) белгіленеді.</w:t>
      </w:r>
    </w:p>
    <w:bookmarkEnd w:id="3183"/>
    <w:bookmarkStart w:name="z16909" w:id="3184"/>
    <w:p>
      <w:pPr>
        <w:spacing w:after="0"/>
        <w:ind w:left="0"/>
        <w:jc w:val="both"/>
      </w:pPr>
      <w:r>
        <w:rPr>
          <w:rFonts w:ascii="Times New Roman"/>
          <w:b w:val="false"/>
          <w:i w:val="false"/>
          <w:color w:val="000000"/>
          <w:sz w:val="28"/>
        </w:rPr>
        <w:t>
      Аспалы көпірлерді бөлу үшін түсіндірме жазу да қарастырылған - толық немесе қысқартылған (аспалы.).</w:t>
      </w:r>
    </w:p>
    <w:bookmarkEnd w:id="3184"/>
    <w:bookmarkStart w:name="z16910" w:id="3185"/>
    <w:p>
      <w:pPr>
        <w:spacing w:after="0"/>
        <w:ind w:left="0"/>
        <w:jc w:val="both"/>
      </w:pPr>
      <w:r>
        <w:rPr>
          <w:rFonts w:ascii="Times New Roman"/>
          <w:b w:val="false"/>
          <w:i w:val="false"/>
          <w:color w:val="000000"/>
          <w:sz w:val="28"/>
        </w:rPr>
        <w:t>
      Баспалдақтары бар жаяу жүргіншілер көпірлерін көрсету кезінде баспалдақ маркаларының көрсетуіне және оларды қосатын алаңдарға қатысты 291-тармақта келтірілген түсіндірмелерді басшылыққа алу керек.</w:t>
      </w:r>
    </w:p>
    <w:bookmarkEnd w:id="3185"/>
    <w:bookmarkStart w:name="z16911" w:id="3186"/>
    <w:p>
      <w:pPr>
        <w:spacing w:after="0"/>
        <w:ind w:left="0"/>
        <w:jc w:val="both"/>
      </w:pPr>
      <w:r>
        <w:rPr>
          <w:rFonts w:ascii="Times New Roman"/>
          <w:b w:val="false"/>
          <w:i w:val="false"/>
          <w:color w:val="000000"/>
          <w:sz w:val="28"/>
        </w:rPr>
        <w:t>
      444 (326). Топографиялық жоспарлардағы паромдар өздігінен жүретін, яғни механикалық қозғалтқыштары бар және өздігінен жүрмейтін, соның ішінде баржалар, плашкоуттар, салдар мен понтондар арқанның, ескектің немесе сүйреткіштің көмегімен қозғалатын болады. Масштабтары 1:2000 және 1:5000 жоспарларда сол және басқа типтегі паромдарды бейнелеу кезінде олардың шартты белгілері палубаның ұзындығының, енінің және жүк көтергіштігінің сипаттамасымен сүйемелденеді. Масштабтары 1:500 және 1:1000 жоспарларда тек жүк көтергіштігін көрсетеді, өйткені қалған көрсеткіштер паромды белгілеу өлшемімен берілуі тиіс.</w:t>
      </w:r>
    </w:p>
    <w:bookmarkEnd w:id="3186"/>
    <w:bookmarkStart w:name="z16912" w:id="3187"/>
    <w:p>
      <w:pPr>
        <w:spacing w:after="0"/>
        <w:ind w:left="0"/>
        <w:jc w:val="both"/>
      </w:pPr>
      <w:r>
        <w:rPr>
          <w:rFonts w:ascii="Times New Roman"/>
          <w:b w:val="false"/>
          <w:i w:val="false"/>
          <w:color w:val="000000"/>
          <w:sz w:val="28"/>
        </w:rPr>
        <w:t>
      Паром өзенді, каналды, су қоймасын немесе көлді кесіп өтетін жол сызығын осы трассаның нақты жағдайына сәйкес жергілікті жерде (көлденең немесе жағаға бұрышпен және т.б.) жоспарға салады. Паромның жағалау айлақтары бейнесінің кескіні мен өлшемдері нақты жауап беруі тиіс (кестедегі деректерді мысалдар ретінде қарау керек).</w:t>
      </w:r>
    </w:p>
    <w:bookmarkEnd w:id="3187"/>
    <w:bookmarkStart w:name="z16913" w:id="3188"/>
    <w:p>
      <w:pPr>
        <w:spacing w:after="0"/>
        <w:ind w:left="0"/>
        <w:jc w:val="both"/>
      </w:pPr>
      <w:r>
        <w:rPr>
          <w:rFonts w:ascii="Times New Roman"/>
          <w:b w:val="false"/>
          <w:i w:val="false"/>
          <w:color w:val="000000"/>
          <w:sz w:val="28"/>
        </w:rPr>
        <w:t>
      445 (327). Топографиялық жоспарларда су кедергілері арқылы тасымалдардан тек тұрақты, яғни тұрақты жұмыс істейтін қайық (немесе катерлік) тасымалдарын көрсетеді. Өзеннің немесе арнаның ені жоспарда (мысалы, масштабы 1:5000) 4 мм-ден кем болса, тасымалдың шартты белгісін жағалардың бірінде орналастыру керек.</w:t>
      </w:r>
    </w:p>
    <w:bookmarkEnd w:id="3188"/>
    <w:bookmarkStart w:name="z16914" w:id="3189"/>
    <w:p>
      <w:pPr>
        <w:spacing w:after="0"/>
        <w:ind w:left="0"/>
        <w:jc w:val="both"/>
      </w:pPr>
      <w:r>
        <w:rPr>
          <w:rFonts w:ascii="Times New Roman"/>
          <w:b w:val="false"/>
          <w:i w:val="false"/>
          <w:color w:val="000000"/>
          <w:sz w:val="28"/>
        </w:rPr>
        <w:t>
      Механикалық қозғалтқыштары бар, сол сияқты оларсыз (өздігінен жүрмейтін) тасымалдардың белгілері оңтүстікке немесе шығысқа бағдарлануы және тасымалдау немесе тас-л түсіндірме жазумен үйлесуі тиіс.</w:t>
      </w:r>
    </w:p>
    <w:bookmarkEnd w:id="3189"/>
    <w:bookmarkStart w:name="z16915" w:id="3190"/>
    <w:p>
      <w:pPr>
        <w:spacing w:after="0"/>
        <w:ind w:left="0"/>
        <w:jc w:val="both"/>
      </w:pPr>
      <w:r>
        <w:rPr>
          <w:rFonts w:ascii="Times New Roman"/>
          <w:b w:val="false"/>
          <w:i w:val="false"/>
          <w:color w:val="000000"/>
          <w:sz w:val="28"/>
        </w:rPr>
        <w:t>
      446 (328). Өзен арқылы өткелдің шартты белгісі (автожүк көлігі және жаяу жүргіншілер үшін) жергілікті жердегі өткелдің нақты жағдайына сәйкес жоспарларда келтіріледі. Бұл белгі өзендер сияқты (N 238-белгі) бірақ көрсеткіштерді орналастырудың өзге тәртібімен, атап айтқанда: бөлшек алымында - өткелдің ең үлкен тереңдігі мен ұзындығы (тек 1:2000 және 1: 5000 масштабтары жоспарларында), бөлімінде - топырақтың сипаты мен ағымның жылдамдығы көрсетіледі. Топырақ тас, қатты, құмды және тұтқыр болып бөлінеді; олардың әрқайсысының жіктеу белгілері 323-тармақта келтірілген.</w:t>
      </w:r>
    </w:p>
    <w:bookmarkEnd w:id="3190"/>
    <w:bookmarkStart w:name="z16916" w:id="3191"/>
    <w:p>
      <w:pPr>
        <w:spacing w:after="0"/>
        <w:ind w:left="0"/>
        <w:jc w:val="both"/>
      </w:pPr>
      <w:r>
        <w:rPr>
          <w:rFonts w:ascii="Times New Roman"/>
          <w:b w:val="false"/>
          <w:i w:val="false"/>
          <w:color w:val="000000"/>
          <w:sz w:val="28"/>
        </w:rPr>
        <w:t>
      Өткел түрлерінің барлық сипаттамалары қазіргі жағдайда қабылданған өзендердегі су деңгейіне сәйкес беріледі, мысалы, түсіру кезінде немесе меже үшін орташа (301-т.).</w:t>
      </w:r>
    </w:p>
    <w:bookmarkEnd w:id="3191"/>
    <w:bookmarkStart w:name="z16917" w:id="3192"/>
    <w:p>
      <w:pPr>
        <w:spacing w:after="0"/>
        <w:ind w:left="0"/>
        <w:jc w:val="left"/>
      </w:pPr>
      <w:r>
        <w:rPr>
          <w:rFonts w:ascii="Times New Roman"/>
          <w:b/>
          <w:i w:val="false"/>
          <w:color w:val="000000"/>
        </w:rPr>
        <w:t xml:space="preserve"> Рельеф</w:t>
      </w:r>
    </w:p>
    <w:bookmarkEnd w:id="3192"/>
    <w:bookmarkStart w:name="z16918" w:id="3193"/>
    <w:p>
      <w:pPr>
        <w:spacing w:after="0"/>
        <w:ind w:left="0"/>
        <w:jc w:val="both"/>
      </w:pPr>
      <w:r>
        <w:rPr>
          <w:rFonts w:ascii="Times New Roman"/>
          <w:b w:val="false"/>
          <w:i w:val="false"/>
          <w:color w:val="000000"/>
          <w:sz w:val="28"/>
        </w:rPr>
        <w:t>
      447 (329). Көлденеңдерді жоспарларда су айдындарынан, өзендер мен арналардан басқа, екі сызықпен көрсетілетін барлық топографиялық объектілердің, түбі бойынша ені 3 мм - ден кем жыралар мен құрғақ арналардың, сондай-ақ жасанды текті рельефтің-өнеркәсіптік маңызы бар ашық әзірлемелерден (жұмыс істеп тұрған карьерлерден), ойықтардың, үйінділердің, тамырымен жұлу біліктерінің, қорғандар мен т.б. нысандарынан басқа, барлық топографиялық объектілердің бейнелері арқылы белгілейді.</w:t>
      </w:r>
    </w:p>
    <w:bookmarkEnd w:id="3193"/>
    <w:bookmarkStart w:name="z16919" w:id="3194"/>
    <w:p>
      <w:pPr>
        <w:spacing w:after="0"/>
        <w:ind w:left="0"/>
        <w:jc w:val="both"/>
      </w:pPr>
      <w:r>
        <w:rPr>
          <w:rFonts w:ascii="Times New Roman"/>
          <w:b w:val="false"/>
          <w:i w:val="false"/>
          <w:color w:val="000000"/>
          <w:sz w:val="28"/>
        </w:rPr>
        <w:t>
      Зираттардың, жабық орындардың және үйінділердің бейнесі бойынша көлденеңінен рельефтің жалпы сипатының берілуін есептей отырып (бөлшектемей) жүргізу керек, бұл үшін 1 мм интервал кезінде орташа ұзындығы 3-3,5 мм болатын үзік сызықтарды қолдану керек.</w:t>
      </w:r>
    </w:p>
    <w:bookmarkEnd w:id="3194"/>
    <w:bookmarkStart w:name="z16920" w:id="3195"/>
    <w:p>
      <w:pPr>
        <w:spacing w:after="0"/>
        <w:ind w:left="0"/>
        <w:jc w:val="both"/>
      </w:pPr>
      <w:r>
        <w:rPr>
          <w:rFonts w:ascii="Times New Roman"/>
          <w:b w:val="false"/>
          <w:i w:val="false"/>
          <w:color w:val="000000"/>
          <w:sz w:val="28"/>
        </w:rPr>
        <w:t>
      Қосымша талаптар болған жағдайда масштабы 1:5000 және 1:2000 жоспарларда жерді қайта өңдеуді қамтамасыз ету үшін көлденең үйінділерді (террикондарды), өңделген шымтезек өңдеу және бұрынғы карьерлерді, өнеркәсіптік кәсіпорындардың қалдықтарымен жабылған учаскелерді қайта өндіру кезінде де қолданылады.</w:t>
      </w:r>
    </w:p>
    <w:bookmarkEnd w:id="3195"/>
    <w:bookmarkStart w:name="z16921" w:id="3196"/>
    <w:p>
      <w:pPr>
        <w:spacing w:after="0"/>
        <w:ind w:left="0"/>
        <w:jc w:val="both"/>
      </w:pPr>
      <w:r>
        <w:rPr>
          <w:rFonts w:ascii="Times New Roman"/>
          <w:b w:val="false"/>
          <w:i w:val="false"/>
          <w:color w:val="000000"/>
          <w:sz w:val="28"/>
        </w:rPr>
        <w:t>
      448 (329). Елді мекендерді түсіру кезінде көлденең жер беті бар, сондай-ақ қатты жамылғысы бар (егер бұл техникалық жобамен алдын ала анықталған болса) алаңдардың, көшелердің және аулалардың бейнесі бойынша жүргізіледі.</w:t>
      </w:r>
    </w:p>
    <w:bookmarkEnd w:id="3196"/>
    <w:bookmarkStart w:name="z16922" w:id="3197"/>
    <w:p>
      <w:pPr>
        <w:spacing w:after="0"/>
        <w:ind w:left="0"/>
        <w:jc w:val="both"/>
      </w:pPr>
      <w:r>
        <w:rPr>
          <w:rFonts w:ascii="Times New Roman"/>
          <w:b w:val="false"/>
          <w:i w:val="false"/>
          <w:color w:val="000000"/>
          <w:sz w:val="28"/>
        </w:rPr>
        <w:t>
      Ғимараттарды белгілеуде көлденең тек қосымша талаптар бойынша, үзік сызықтармен салынады (447 т.).</w:t>
      </w:r>
    </w:p>
    <w:bookmarkEnd w:id="3197"/>
    <w:bookmarkStart w:name="z16923" w:id="3198"/>
    <w:p>
      <w:pPr>
        <w:spacing w:after="0"/>
        <w:ind w:left="0"/>
        <w:jc w:val="both"/>
      </w:pPr>
      <w:r>
        <w:rPr>
          <w:rFonts w:ascii="Times New Roman"/>
          <w:b w:val="false"/>
          <w:i w:val="false"/>
          <w:color w:val="000000"/>
          <w:sz w:val="28"/>
        </w:rPr>
        <w:t>
      449 (329). Қалыңдатылған негізгі көлденең рельефтің жалпы суретінің көрнекілігі мен оқылуын арттыру үшін, сондай-ақ жердің еңістерін анықтау кезінде горизонтальдардың есебін жеңілдету үшін қолданылады. Қимасы 1, 2 және 5 м арқылы көлденең қалыңдатуды әрбір бесінші көлденең үшін; қимасы 0,5 және 2,5 м болғанда - әрбір төртінші көлденең үшін жүзеге асырады.</w:t>
      </w:r>
    </w:p>
    <w:bookmarkEnd w:id="3198"/>
    <w:bookmarkStart w:name="z16924" w:id="3199"/>
    <w:p>
      <w:pPr>
        <w:spacing w:after="0"/>
        <w:ind w:left="0"/>
        <w:jc w:val="both"/>
      </w:pPr>
      <w:r>
        <w:rPr>
          <w:rFonts w:ascii="Times New Roman"/>
          <w:b w:val="false"/>
          <w:i w:val="false"/>
          <w:color w:val="000000"/>
          <w:sz w:val="28"/>
        </w:rPr>
        <w:t>
      450 (329). Тік берілген беткейлер белгіленген кезде, егер тиісті аралас сызықтардың арасындағы аралық 0,3 мм-ден кем болса, олардың бірігуіне (жоспар масштабында 1 см-ден кем беткей ұзақтығы кезінде) немесе арасында барлық негізгі емес деңгейлер қалыңдатылады, олардың тек бірнешеуі ғана (беткей ұзақтығы 1 см және одан көп болғанда) қалыңдатуға рұқсат етіледі. Қалған негізгі көлденең осы беткейдің суретіне жақындатылғанда үзіледі. Жоспар учаскелеріндегі үйінділер мен жартастарды белгілеген кезде, онда берілген көлем кезінде көлденеңінен салынуы мүмкін, олардың ішінен қалыңдатылған көлденеңге сәйкес келетіндер ғана жүргізіледі. Бұл ретте соңғысы жұқа сызықтармен (яғни қалыңдығы 0,12-0,15 мм) бейнеленеді.</w:t>
      </w:r>
    </w:p>
    <w:bookmarkEnd w:id="3199"/>
    <w:bookmarkStart w:name="z16925" w:id="3200"/>
    <w:p>
      <w:pPr>
        <w:spacing w:after="0"/>
        <w:ind w:left="0"/>
        <w:jc w:val="both"/>
      </w:pPr>
      <w:r>
        <w:rPr>
          <w:rFonts w:ascii="Times New Roman"/>
          <w:b w:val="false"/>
          <w:i w:val="false"/>
          <w:color w:val="000000"/>
          <w:sz w:val="28"/>
        </w:rPr>
        <w:t>
      451 (329). Қосымша горизонтальдар жоспарларда көрсету үшін рельефтің сипатты формаларының негізгі горизонтальдары бейнеленбейтін, сондай-ақ баурайлардың құламасындағы өзгерістер түсіріледі. Жарға қарсы беткейлерде аттас қосымша көлденең міндетті түрде берілуі тиіс.</w:t>
      </w:r>
    </w:p>
    <w:bookmarkEnd w:id="3200"/>
    <w:bookmarkStart w:name="z16926" w:id="3201"/>
    <w:p>
      <w:pPr>
        <w:spacing w:after="0"/>
        <w:ind w:left="0"/>
        <w:jc w:val="both"/>
      </w:pPr>
      <w:r>
        <w:rPr>
          <w:rFonts w:ascii="Times New Roman"/>
          <w:b w:val="false"/>
          <w:i w:val="false"/>
          <w:color w:val="000000"/>
          <w:sz w:val="28"/>
        </w:rPr>
        <w:t>
      Масштабы 1:5000 жоспарларда жазық учаскелерде 2 м рельеф қимасы кезінде барлық қосымша көлденеңді бес есеге артып жүргізу керек.</w:t>
      </w:r>
    </w:p>
    <w:bookmarkEnd w:id="3201"/>
    <w:bookmarkStart w:name="z16927" w:id="3202"/>
    <w:p>
      <w:pPr>
        <w:spacing w:after="0"/>
        <w:ind w:left="0"/>
        <w:jc w:val="both"/>
      </w:pPr>
      <w:r>
        <w:rPr>
          <w:rFonts w:ascii="Times New Roman"/>
          <w:b w:val="false"/>
          <w:i w:val="false"/>
          <w:color w:val="000000"/>
          <w:sz w:val="28"/>
        </w:rPr>
        <w:t>
      452 (329). Қосалқы көлденең жоспарларда жеке шыңдардың ең жоғарғы учаскелерін және ең төменгі - жеке шұңқырларды беру үшін, сондай-ақ жер бетінің ықтимал толық микрорельефімен (ұсақ дөңестер мен грив, батыстар мен ложбиналар) белгілеу үшін қажет. Бұл көлденең еркін биіктікте жүргізіледі және әдетте жазу жазылады. Осы жағдайда жауап көлденеңдерін жағу қажет емес.</w:t>
      </w:r>
    </w:p>
    <w:bookmarkEnd w:id="3202"/>
    <w:bookmarkStart w:name="z16928" w:id="3203"/>
    <w:p>
      <w:pPr>
        <w:spacing w:after="0"/>
        <w:ind w:left="0"/>
        <w:jc w:val="both"/>
      </w:pPr>
      <w:r>
        <w:rPr>
          <w:rFonts w:ascii="Times New Roman"/>
          <w:b w:val="false"/>
          <w:i w:val="false"/>
          <w:color w:val="000000"/>
          <w:sz w:val="28"/>
        </w:rPr>
        <w:t>
      Масштабы 1:5000 жоспарларда жазық учаскелерде 2 м рельеф қимасы кезінде 2,5 м биіктіктен бастап (2,5; 7,5; 12,5 және т.б.) 5 м кейін барлық қосалқы көлденең беріледі.</w:t>
      </w:r>
    </w:p>
    <w:bookmarkEnd w:id="3203"/>
    <w:bookmarkStart w:name="z16929" w:id="3204"/>
    <w:p>
      <w:pPr>
        <w:spacing w:after="0"/>
        <w:ind w:left="0"/>
        <w:jc w:val="both"/>
      </w:pPr>
      <w:r>
        <w:rPr>
          <w:rFonts w:ascii="Times New Roman"/>
          <w:b w:val="false"/>
          <w:i w:val="false"/>
          <w:color w:val="000000"/>
          <w:sz w:val="28"/>
        </w:rPr>
        <w:t>
      453 (329). Аспалы беткейлерді бейнелеу үшін көлденең (90° астам) рельефтің негізгі қимасына сәйкес ғана жағылады, бұл ретте штрихтың ұзындығы 3,5 мм қара түсті үзік сызықпен жүргізіледі.</w:t>
      </w:r>
    </w:p>
    <w:bookmarkEnd w:id="3204"/>
    <w:bookmarkStart w:name="z16930" w:id="3205"/>
    <w:p>
      <w:pPr>
        <w:spacing w:after="0"/>
        <w:ind w:left="0"/>
        <w:jc w:val="both"/>
      </w:pPr>
      <w:r>
        <w:rPr>
          <w:rFonts w:ascii="Times New Roman"/>
          <w:b w:val="false"/>
          <w:i w:val="false"/>
          <w:color w:val="000000"/>
          <w:sz w:val="28"/>
        </w:rPr>
        <w:t>
      454 (329). Қосымша және көмекші көлденеңдердің, сондай-ақ салмалы беткейлерді бейнелеу үшін көкжиектердің шартты белгілерін рельефтің маңызды бөлшектері олардың арасындағы аралыққа түспестен штрихтың майыстырылуымен берілетіндей есеппен орналастыру керек.</w:t>
      </w:r>
    </w:p>
    <w:bookmarkEnd w:id="3205"/>
    <w:bookmarkStart w:name="z16931" w:id="3206"/>
    <w:p>
      <w:pPr>
        <w:spacing w:after="0"/>
        <w:ind w:left="0"/>
        <w:jc w:val="both"/>
      </w:pPr>
      <w:r>
        <w:rPr>
          <w:rFonts w:ascii="Times New Roman"/>
          <w:b w:val="false"/>
          <w:i w:val="false"/>
          <w:color w:val="000000"/>
          <w:sz w:val="28"/>
        </w:rPr>
        <w:t>
      455 (329). Скаттар (бергштрихтер) бағытының көрсеткіштері шыңдарды, шұңқырлар мен ойпаттарды, еңістері аз учаскелерді жаңғыртатын және рельефті оқу үшін қиын болатын учаскелерді, сондай-ақ жоспар рамаларының жанында көлденеңге түсіреді.</w:t>
      </w:r>
    </w:p>
    <w:bookmarkEnd w:id="3206"/>
    <w:bookmarkStart w:name="z16932" w:id="3207"/>
    <w:p>
      <w:pPr>
        <w:spacing w:after="0"/>
        <w:ind w:left="0"/>
        <w:jc w:val="both"/>
      </w:pPr>
      <w:r>
        <w:rPr>
          <w:rFonts w:ascii="Times New Roman"/>
          <w:b w:val="false"/>
          <w:i w:val="false"/>
          <w:color w:val="000000"/>
          <w:sz w:val="28"/>
        </w:rPr>
        <w:t>
      456 (329). Горизонтальдардың жазуларын сандардың негізімен скат бойынша төмен қарай, сонымен бірге мүмкіндігінше жоспардың оңтүстік немесе шығыс жақтауларына бағыттау қажет. Рельефтің көлденең қимасы кезінде 0,5 немесе 2,5 м соң оларда ондық бөлшек түрінде жазулар тек тиісті көлденеңдерде, ал қалған барлық жерлерде - бүтін метрде (мысалы, бірінші жағдайда - 112.5; екінші жағдайда - 120.0 емес) беріледі.</w:t>
      </w:r>
    </w:p>
    <w:bookmarkEnd w:id="3207"/>
    <w:bookmarkStart w:name="z16933" w:id="3208"/>
    <w:p>
      <w:pPr>
        <w:spacing w:after="0"/>
        <w:ind w:left="0"/>
        <w:jc w:val="both"/>
      </w:pPr>
      <w:r>
        <w:rPr>
          <w:rFonts w:ascii="Times New Roman"/>
          <w:b w:val="false"/>
          <w:i w:val="false"/>
          <w:color w:val="000000"/>
          <w:sz w:val="28"/>
        </w:rPr>
        <w:t>
      Деңгейлес жазуларды орналастыру кезінде биіктік белгілерімен бірге олар жоспардың кез келген нүктесінің биіктікті орналасуын жылдам анықтауды қамтамасыз етуге тиіс екендігін ескеру қажет.</w:t>
      </w:r>
    </w:p>
    <w:bookmarkEnd w:id="3208"/>
    <w:bookmarkStart w:name="z16934" w:id="3209"/>
    <w:p>
      <w:pPr>
        <w:spacing w:after="0"/>
        <w:ind w:left="0"/>
        <w:jc w:val="both"/>
      </w:pPr>
      <w:r>
        <w:rPr>
          <w:rFonts w:ascii="Times New Roman"/>
          <w:b w:val="false"/>
          <w:i w:val="false"/>
          <w:color w:val="000000"/>
          <w:sz w:val="28"/>
        </w:rPr>
        <w:t>
      457 (330). Әрбір жоспардағы биіктік белгілерінің саны түсірілімге арналған техникалық жобада анықталуы тиіс, бірақ осы аумақтың барлық тән нүктелерін қоса отырып, орташа алғанда 5-тен 15 дм2-ге дейін болады. Ұзақ талаптар бойынша мелиорациялау мақсаттары үшін топографиялық жоспарлардағы биіктік белгілерінің орташа саны 3-4 есе ұлғайтылуы мүмкін.</w:t>
      </w:r>
    </w:p>
    <w:bookmarkEnd w:id="3209"/>
    <w:bookmarkStart w:name="z16935" w:id="3210"/>
    <w:p>
      <w:pPr>
        <w:spacing w:after="0"/>
        <w:ind w:left="0"/>
        <w:jc w:val="both"/>
      </w:pPr>
      <w:r>
        <w:rPr>
          <w:rFonts w:ascii="Times New Roman"/>
          <w:b w:val="false"/>
          <w:i w:val="false"/>
          <w:color w:val="000000"/>
          <w:sz w:val="28"/>
        </w:rPr>
        <w:t>
      458 (331). Жоспарларда олар үшін белгіленген белгіде асулар белгіленген кезде сызықтардың қиылысуы асулардың ең жоғары нүктесіне сәйкес келуі тиіс. Соңғысының әрекет ету уақыты белгіге түсіндірме жазбада белгіленеді; оның алымында асу биіктігінің белгісі келтіріледі.</w:t>
      </w:r>
    </w:p>
    <w:bookmarkEnd w:id="3210"/>
    <w:bookmarkStart w:name="z16936" w:id="3211"/>
    <w:p>
      <w:pPr>
        <w:spacing w:after="0"/>
        <w:ind w:left="0"/>
        <w:jc w:val="both"/>
      </w:pPr>
      <w:r>
        <w:rPr>
          <w:rFonts w:ascii="Times New Roman"/>
          <w:b w:val="false"/>
          <w:i w:val="false"/>
          <w:color w:val="000000"/>
          <w:sz w:val="28"/>
        </w:rPr>
        <w:t xml:space="preserve">
      459 (332). Тік жалаңаш беткейлер немесе негізінен борпылдақ түрлерден қалыптасқан аңғарларды жер үзіктері белгісімен көрсету керек. Бұл белгі жергілікті жерде қабылданған рельеф қимасының жартысынан кем емес үзілу тереңдігі кезінде қолданылады, бұл ретте 0,5, 1 және 2 м қимасы бар жоспарлар үшін бұл 0,25 м және одан көп, ал 2,5 және 5 м қимасы бар жоспарлар үшін - бір метр және одан көп болуы тиіс. Қабылданған белгідегі штрихтар саны үзік ұзындығын, олардың ең аз санын үш штрих анықтайды. Соңғылардың ұзындығы әрбір бейнеленген жарықтың жазықтыққа проекциясының шамасына сәйкес келуі тиіс. </w:t>
      </w:r>
    </w:p>
    <w:bookmarkEnd w:id="3211"/>
    <w:bookmarkStart w:name="z16937" w:id="3212"/>
    <w:p>
      <w:pPr>
        <w:spacing w:after="0"/>
        <w:ind w:left="0"/>
        <w:jc w:val="both"/>
      </w:pPr>
      <w:r>
        <w:rPr>
          <w:rFonts w:ascii="Times New Roman"/>
          <w:b w:val="false"/>
          <w:i w:val="false"/>
          <w:color w:val="000000"/>
          <w:sz w:val="28"/>
        </w:rPr>
        <w:t>
      Ұзындықтағы және тереңдіктегі үзіктерді беру кезінде, әсіресе 1:1000 және 1:500 масштабтар жоспарларында штрихтарды 3 ретке дейін (кестедегі үлгіге қарсы) сиретуге жол беріледі, бір мезгілде етектің бойын бойлай қоңыр нүктелі сызықтың штрихтары арқылы үзік жағылады.</w:t>
      </w:r>
    </w:p>
    <w:bookmarkEnd w:id="3212"/>
    <w:bookmarkStart w:name="z16938" w:id="3213"/>
    <w:p>
      <w:pPr>
        <w:spacing w:after="0"/>
        <w:ind w:left="0"/>
        <w:jc w:val="both"/>
      </w:pPr>
      <w:r>
        <w:rPr>
          <w:rFonts w:ascii="Times New Roman"/>
          <w:b w:val="false"/>
          <w:i w:val="false"/>
          <w:color w:val="000000"/>
          <w:sz w:val="28"/>
        </w:rPr>
        <w:t>
      Ойықтарды белгілеуде олардың метрикалық көрсеткіштерін береді, бұл ойықтардың үстінің және етегінің абсолюттік белгілері болуы керек. Үзілудің салыстырмалы тереңдігінің сипаттамасымен шектелетін жағдайларда, оны тігінен анықтау қажет; өлшеу орны жоспарда тиісті нүкте белгісімен бекітіледі.</w:t>
      </w:r>
    </w:p>
    <w:bookmarkEnd w:id="3213"/>
    <w:bookmarkStart w:name="z16939" w:id="3214"/>
    <w:p>
      <w:pPr>
        <w:spacing w:after="0"/>
        <w:ind w:left="0"/>
        <w:jc w:val="both"/>
      </w:pPr>
      <w:r>
        <w:rPr>
          <w:rFonts w:ascii="Times New Roman"/>
          <w:b w:val="false"/>
          <w:i w:val="false"/>
          <w:color w:val="000000"/>
          <w:sz w:val="28"/>
        </w:rPr>
        <w:t>
      460 (333). Жартасты үзіктер екі түрлі бейнеленеді:</w:t>
      </w:r>
    </w:p>
    <w:bookmarkEnd w:id="3214"/>
    <w:bookmarkStart w:name="z16940" w:id="3215"/>
    <w:p>
      <w:pPr>
        <w:spacing w:after="0"/>
        <w:ind w:left="0"/>
        <w:jc w:val="both"/>
      </w:pPr>
      <w:r>
        <w:rPr>
          <w:rFonts w:ascii="Times New Roman"/>
          <w:b w:val="false"/>
          <w:i w:val="false"/>
          <w:color w:val="000000"/>
          <w:sz w:val="28"/>
        </w:rPr>
        <w:t>
      1) олар үшін белгіленген шартты белгі - бұл үшін жеткілікті мөлшерде үзілу кезінде, яғни осы масштабтағы соңғысының проекциясының шамасы 2 мм және одан көп болғанда;</w:t>
      </w:r>
    </w:p>
    <w:bookmarkEnd w:id="3215"/>
    <w:bookmarkStart w:name="z16941" w:id="3216"/>
    <w:p>
      <w:pPr>
        <w:spacing w:after="0"/>
        <w:ind w:left="0"/>
        <w:jc w:val="both"/>
      </w:pPr>
      <w:r>
        <w:rPr>
          <w:rFonts w:ascii="Times New Roman"/>
          <w:b w:val="false"/>
          <w:i w:val="false"/>
          <w:color w:val="000000"/>
          <w:sz w:val="28"/>
        </w:rPr>
        <w:t>
      2) Жер жарықтары үшін қабылданған белгімен, бірақ жартас деген қара түсіндірме жазбамен беріледі, үзілудің аз тереңдігі кезінде, ұзындығы 1-ден 2 мм-ге дейінгі штрихтар жолағымен беріледі.</w:t>
      </w:r>
    </w:p>
    <w:bookmarkEnd w:id="3216"/>
    <w:bookmarkStart w:name="z16942" w:id="3217"/>
    <w:p>
      <w:pPr>
        <w:spacing w:after="0"/>
        <w:ind w:left="0"/>
        <w:jc w:val="both"/>
      </w:pPr>
      <w:r>
        <w:rPr>
          <w:rFonts w:ascii="Times New Roman"/>
          <w:b w:val="false"/>
          <w:i w:val="false"/>
          <w:color w:val="000000"/>
          <w:sz w:val="28"/>
        </w:rPr>
        <w:t>
      Жоспардағы жартасты үзіктердің суреті олардың аэрофотоизображениясына сәйкес болуы тиіс. Штриховканы жалпы жарықтың бейнесін, сондай-ақ негізгі құрылымдық сызықтарды көлденең жүйемен үйлестіре отырып (450-т) белгілеу үшін жеткілікті сиретілген беру керек.</w:t>
      </w:r>
    </w:p>
    <w:bookmarkEnd w:id="3217"/>
    <w:bookmarkStart w:name="z16943" w:id="3218"/>
    <w:p>
      <w:pPr>
        <w:spacing w:after="0"/>
        <w:ind w:left="0"/>
        <w:jc w:val="both"/>
      </w:pPr>
      <w:r>
        <w:rPr>
          <w:rFonts w:ascii="Times New Roman"/>
          <w:b w:val="false"/>
          <w:i w:val="false"/>
          <w:color w:val="000000"/>
          <w:sz w:val="28"/>
        </w:rPr>
        <w:t>
      Жоспардағы жартасты үзіктердің суреті олардың аэрофотосуретіне сәйкес болуы тиіс. Штриховканы жалпы жарықтың бейнесін, сондай-ақ негізгі құрылымдық сызықтарды көлденең жүйемен үйлестіре отырып (п.450) ойнату үшін жеткілікті сиретілген беру керек.</w:t>
      </w:r>
    </w:p>
    <w:bookmarkEnd w:id="3218"/>
    <w:bookmarkStart w:name="z16944" w:id="3219"/>
    <w:p>
      <w:pPr>
        <w:spacing w:after="0"/>
        <w:ind w:left="0"/>
        <w:jc w:val="both"/>
      </w:pPr>
      <w:r>
        <w:rPr>
          <w:rFonts w:ascii="Times New Roman"/>
          <w:b w:val="false"/>
          <w:i w:val="false"/>
          <w:color w:val="000000"/>
          <w:sz w:val="28"/>
        </w:rPr>
        <w:t>
      461 (334). Жар-жартастар - жеке бағаналар, тік жартасты шығыңқы немесе жартасты жыныстардың қысқа оқшауланған тізбектері. Олардың өлшемдері мен нысанына байланысты, егер ол масштабта көрінсе (бұл ретте контурдың ішінде көлденең жүргізілмейтін болса), әрбір жар-жартастың негізінің тұтас қоңыр сызығымен жиектелген арнайы шартты белгімен немесе дайки сияқты (N 335 белгі), бейнеленеді бірақ жар-жарт деген қысқартылған жазуы болады.</w:t>
      </w:r>
    </w:p>
    <w:bookmarkEnd w:id="3219"/>
    <w:bookmarkStart w:name="z16945" w:id="3220"/>
    <w:p>
      <w:pPr>
        <w:spacing w:after="0"/>
        <w:ind w:left="0"/>
        <w:jc w:val="both"/>
      </w:pPr>
      <w:r>
        <w:rPr>
          <w:rFonts w:ascii="Times New Roman"/>
          <w:b w:val="false"/>
          <w:i w:val="false"/>
          <w:color w:val="000000"/>
          <w:sz w:val="28"/>
        </w:rPr>
        <w:t>
      Әдетте, жар-жартастар топографиялық тұрғыдан олардың салыстырмалы биіктігі 1 м және одан да көп болған жағдайда беріледі. Көлбеу беткейдегі жар-жартастар үшін бұл биіктік етектің ең жоғары шетіне қатысты анықталады, яғни негізгі беткейдегі орналасуы бойынша жоғарғысы деп есептеледі. Әрбір оқшауланған жардың бейнесінде немесе рельефтің осы нысандарын топтық орналастыру кезінде ішінара олардың шыңдары мен негіздеріне белгі немесе осы жар-жартастың салыстырмалы биіктігін сипаттайтын жазба береді (459-тармақ).</w:t>
      </w:r>
    </w:p>
    <w:bookmarkEnd w:id="3220"/>
    <w:bookmarkStart w:name="z16946" w:id="3221"/>
    <w:p>
      <w:pPr>
        <w:spacing w:after="0"/>
        <w:ind w:left="0"/>
        <w:jc w:val="both"/>
      </w:pPr>
      <w:r>
        <w:rPr>
          <w:rFonts w:ascii="Times New Roman"/>
          <w:b w:val="false"/>
          <w:i w:val="false"/>
          <w:color w:val="000000"/>
          <w:sz w:val="28"/>
        </w:rPr>
        <w:t>
      462 (335). Дайк - қатты жыныстармен бүктелген, қоршаған жердің үстінен биік және көбінесе оның жалпы көлбеуімен келіспейтін жіңішке созылған тізбектер. Дайктерді беру үшін қабылданған шартты белгі (екі жақты штрих бар білікше түрінде) олар жоспар масштабында көрсетілмеген кезде қолданылады. Дайктердың барлық белгілерінде олардың биіктігін көрсетеді: салыстырмалы - кіші қатарлар үшін және абсолюттік-екі жақты жартасты үзілімдермен бөлінетін, айтарлықтай жарлардың етегі мен жотасы үшін көрсетіледі.</w:t>
      </w:r>
    </w:p>
    <w:bookmarkEnd w:id="3221"/>
    <w:bookmarkStart w:name="z16947" w:id="3222"/>
    <w:p>
      <w:pPr>
        <w:spacing w:after="0"/>
        <w:ind w:left="0"/>
        <w:jc w:val="both"/>
      </w:pPr>
      <w:r>
        <w:rPr>
          <w:rFonts w:ascii="Times New Roman"/>
          <w:b w:val="false"/>
          <w:i w:val="false"/>
          <w:color w:val="000000"/>
          <w:sz w:val="28"/>
        </w:rPr>
        <w:t>
      463 (336). Лавалық және қаныққан жанартаулардың шыңдарына немесе баурайларына ұштастырылған жанартаулық кратерлерді топографиялық жоспарларда белгілеген кезде, әдетте, масштабта көрсетіледі және мөлшерлері мен шөгінді жыныстарға байланысты тұйық немесе жартылай тұйықталған жер немесе жартасты үзіктер (459, 460-тт) беріледі.</w:t>
      </w:r>
    </w:p>
    <w:bookmarkEnd w:id="3222"/>
    <w:bookmarkStart w:name="z16948" w:id="3223"/>
    <w:p>
      <w:pPr>
        <w:spacing w:after="0"/>
        <w:ind w:left="0"/>
        <w:jc w:val="both"/>
      </w:pPr>
      <w:r>
        <w:rPr>
          <w:rFonts w:ascii="Times New Roman"/>
          <w:b w:val="false"/>
          <w:i w:val="false"/>
          <w:color w:val="000000"/>
          <w:sz w:val="28"/>
        </w:rPr>
        <w:t>
      Мүмкіндігінше кратерлердің шеттері мен түбі үшін олардың абсолюттік белгілерін, ал ұсақ формалар үшін - салыстырмалы тереңдігін анықтайды.</w:t>
      </w:r>
    </w:p>
    <w:bookmarkEnd w:id="3223"/>
    <w:bookmarkStart w:name="z16949" w:id="3224"/>
    <w:p>
      <w:pPr>
        <w:spacing w:after="0"/>
        <w:ind w:left="0"/>
        <w:jc w:val="both"/>
      </w:pPr>
      <w:r>
        <w:rPr>
          <w:rFonts w:ascii="Times New Roman"/>
          <w:b w:val="false"/>
          <w:i w:val="false"/>
          <w:color w:val="000000"/>
          <w:sz w:val="28"/>
        </w:rPr>
        <w:t>
      464 (337). Лас жанартаулардың кратерлерін белгілеу үшін лас деген жазуы болуы тиіс. Осы кратерлердің көпшілігі үшін көмкерілген білікшелердің болуы тән, оларды белгілеу кезінде олардың биіктігін метрдің ондық үлесіне дейін көрсету керек.</w:t>
      </w:r>
    </w:p>
    <w:bookmarkEnd w:id="3224"/>
    <w:bookmarkStart w:name="z16950" w:id="3225"/>
    <w:p>
      <w:pPr>
        <w:spacing w:after="0"/>
        <w:ind w:left="0"/>
        <w:jc w:val="both"/>
      </w:pPr>
      <w:r>
        <w:rPr>
          <w:rFonts w:ascii="Times New Roman"/>
          <w:b w:val="false"/>
          <w:i w:val="false"/>
          <w:color w:val="000000"/>
          <w:sz w:val="28"/>
        </w:rPr>
        <w:t>
      465 (338). Жер асты газдарының шығу белгілері кратерлер бейнесімен бірге, сол сияқты жеке табиғатқа сәйкес қолданылуы мүмкін. Соңғы жағдайда бұл белгі тек құрлықта ғана емес (тау баурайларының жарықтары, батпақтар, үңгірлер және т.б. бойынша), сондай-ақ олар нақты бекітілген жағдайда су астында газдардың шығуын беру үшін қолданылады.</w:t>
      </w:r>
    </w:p>
    <w:bookmarkEnd w:id="3225"/>
    <w:bookmarkStart w:name="z16951" w:id="3226"/>
    <w:p>
      <w:pPr>
        <w:spacing w:after="0"/>
        <w:ind w:left="0"/>
        <w:jc w:val="both"/>
      </w:pPr>
      <w:r>
        <w:rPr>
          <w:rFonts w:ascii="Times New Roman"/>
          <w:b w:val="false"/>
          <w:i w:val="false"/>
          <w:color w:val="000000"/>
          <w:sz w:val="28"/>
        </w:rPr>
        <w:t>
      466 (339). Үңгірлер мен үңгіртастар топографиялық жоспарларда парақтың оңтүстік жақтауына параллель және үңгір (үңг қысқартылған нұсқасы) немесе грот. жазуымен бірге салынған олардың кіре берісінің шартты белгісімен ғана бейнеленеді. Жер асты түсірілімдер материалдары болған жағдайда, қосымша талаптар бойынша үңгірдің немесе гроттың жалпы контуры қоңыр нүктелі сызықпен көрсетілуі мүмкін.</w:t>
      </w:r>
    </w:p>
    <w:bookmarkEnd w:id="3226"/>
    <w:bookmarkStart w:name="z16952" w:id="3227"/>
    <w:p>
      <w:pPr>
        <w:spacing w:after="0"/>
        <w:ind w:left="0"/>
        <w:jc w:val="both"/>
      </w:pPr>
      <w:r>
        <w:rPr>
          <w:rFonts w:ascii="Times New Roman"/>
          <w:b w:val="false"/>
          <w:i w:val="false"/>
          <w:color w:val="000000"/>
          <w:sz w:val="28"/>
        </w:rPr>
        <w:t>
      467 (340). Карст шұңқырлары - еритін тау жыныстарында - тас тұздарында, әктастарда, гипстерде, доломиттерде судың қызметімен түзілген, негізінен конус тәрізді немесе қазан тәрізді тереңдеулер, сондай-ақ сазды, орман және түрлі қатып қалған жыныстарда - жоспар масштабында көлденең 2 мм-ден кем болған кезде оларға ұқсас жалған шөгінділерінің түрлері арнайы шартты белгімен бейнеленеді. Үлкен диаметрлі шұңқырларды көлденең - берілген беткейлерде; жер немесе жартасты жарықтарда (N 332, 333 белгі) - тік жалаңаш беткейлерде; осы белгілерді біріктіру жолымен - сол және басқа түрдегі баурайлардың карст ойықтары болған кезде белгілейді.</w:t>
      </w:r>
    </w:p>
    <w:bookmarkEnd w:id="3227"/>
    <w:bookmarkStart w:name="z16953" w:id="3228"/>
    <w:p>
      <w:pPr>
        <w:spacing w:after="0"/>
        <w:ind w:left="0"/>
        <w:jc w:val="both"/>
      </w:pPr>
      <w:r>
        <w:rPr>
          <w:rFonts w:ascii="Times New Roman"/>
          <w:b w:val="false"/>
          <w:i w:val="false"/>
          <w:color w:val="000000"/>
          <w:sz w:val="28"/>
        </w:rPr>
        <w:t>
      Карст шұңқырларының масштабында көрінбейтін барлық заттардың деректерін жоспардағы түсіндірме жазбалармен: карст, саз, карст, лесс. карст, термокарст. белгілеу кезінде ілесіп жүру керек. Карст рельефінің пішінінде тек топырақ шығатын беткейлер ғана емес, сондай - ақ әртүрлі өсімдіктермен, түп батпақпен немесе су айдындарымен көмкерілген беткейлер болуы мүмкін, бұл жоспарларда карст белгілеулерін және осы объектілерді беру үшін қабылданған шартты белгілерді біріктіру арқылы көрініс табуы тиіс.</w:t>
      </w:r>
    </w:p>
    <w:bookmarkEnd w:id="3228"/>
    <w:bookmarkStart w:name="z16954" w:id="3229"/>
    <w:p>
      <w:pPr>
        <w:spacing w:after="0"/>
        <w:ind w:left="0"/>
        <w:jc w:val="both"/>
      </w:pPr>
      <w:r>
        <w:rPr>
          <w:rFonts w:ascii="Times New Roman"/>
          <w:b w:val="false"/>
          <w:i w:val="false"/>
          <w:color w:val="000000"/>
          <w:sz w:val="28"/>
        </w:rPr>
        <w:t>
      468 (341). Жазық кеңістіктерге тән әмбебап мақсаттағы топографиялық жоспарларда егер олардың осы масштабта 3 мм2 және одан да көп ауданы болса жазық кеңістіктерге тән жартылай жартасты және жазық дөңес ойықтарды (табақшалар) көрсетеді. Қосымша талаптар бойынша жерді мелиорациялауды қамтамасыз ету үшін осы құрылымдардан түсіндірме жазбалармен және графикалық деп аталатын шаймалау мен себу дақтары бөлінеді.</w:t>
      </w:r>
    </w:p>
    <w:bookmarkEnd w:id="3229"/>
    <w:bookmarkStart w:name="z16955" w:id="3230"/>
    <w:p>
      <w:pPr>
        <w:spacing w:after="0"/>
        <w:ind w:left="0"/>
        <w:jc w:val="both"/>
      </w:pPr>
      <w:r>
        <w:rPr>
          <w:rFonts w:ascii="Times New Roman"/>
          <w:b w:val="false"/>
          <w:i w:val="false"/>
          <w:color w:val="000000"/>
          <w:sz w:val="28"/>
        </w:rPr>
        <w:t>
      Ойықшалар бүкіл жылы кезең ішінде шамадан тыс ылғалдылығымен ерекшеленеді және олардың ерекшеліктеріне, жоспардың масштабына және рельефтің қабылданған қимасына байланысты оларды былай бейнелейді: батпақтану белгісінің сиретілген штрихтарымен үйлескен бір немесе бірнеше дөңгелектелген көлденеңдермен, батпақтану белгісінің бір штрихінен тұратын тұйық пунктир түріндегі жеке контурлармен, ал шөп өсімдіктері (ылғал сүйгіш шөп, қамыс) болған кезде - ойықшалардың шартты белгісімен (N 405-белгі) белгілейді.</w:t>
      </w:r>
    </w:p>
    <w:bookmarkEnd w:id="3230"/>
    <w:bookmarkStart w:name="z16956" w:id="3231"/>
    <w:p>
      <w:pPr>
        <w:spacing w:after="0"/>
        <w:ind w:left="0"/>
        <w:jc w:val="both"/>
      </w:pPr>
      <w:r>
        <w:rPr>
          <w:rFonts w:ascii="Times New Roman"/>
          <w:b w:val="false"/>
          <w:i w:val="false"/>
          <w:color w:val="000000"/>
          <w:sz w:val="28"/>
        </w:rPr>
        <w:t>
      Себу дақтары егістіктің жел эрозиясының бастапқы сатысында пайда болатын дефляциялық шұңқырларды білдіреді; топтық орналастырумен ерекшеленеді және шұғыл қорғаныс іс-шараларының қажеттілігін көрсетеді. Егер осы учаскеде елеудің тек ұсақ дақтарының шоғырлануы дамитын болса, онда оларды жоспарларда көлденеңінен суретпен беру кезінде жекелеген формаларды біраз асыра жоғарылатуға да, аралас формаларды қосуға да жол беріледі.</w:t>
      </w:r>
    </w:p>
    <w:bookmarkEnd w:id="3231"/>
    <w:bookmarkStart w:name="z16957" w:id="3232"/>
    <w:p>
      <w:pPr>
        <w:spacing w:after="0"/>
        <w:ind w:left="0"/>
        <w:jc w:val="both"/>
      </w:pPr>
      <w:r>
        <w:rPr>
          <w:rFonts w:ascii="Times New Roman"/>
          <w:b w:val="false"/>
          <w:i w:val="false"/>
          <w:color w:val="000000"/>
          <w:sz w:val="28"/>
        </w:rPr>
        <w:t>
      469 (342). Жер рельефінің элементі ретінде шұңқырлар екі қабатты топографиялық түсірілімдер кезінде бейнеленеді: табиғи шығу тегі - қоңыр түспен, жасанды (оның ішінде - қалқыған қабырғалары бар) - қара. Егер соңғылары шаруашылық мақсаттар үшін пайдаланылса, онда оларды жоспардағы түсіндірме жазбалармен (мысалы, сүрлем, пішендеме) қоса алып жүреді немесе арнайы белгілермен (жаңбыр суларын жинауға арналған шұңқырлар - қазылған науалар және т.б.) белгілейді. Шұңқыр тереңдігін метрдің ондық бөлігіне дейінгі дәлдікпен көрсетеді. Оларды масштабтан тыс белгілеу тек 1:5000 және 1: 2000 масштабтары үшін қажет.</w:t>
      </w:r>
    </w:p>
    <w:bookmarkEnd w:id="3232"/>
    <w:bookmarkStart w:name="z16958" w:id="3233"/>
    <w:p>
      <w:pPr>
        <w:spacing w:after="0"/>
        <w:ind w:left="0"/>
        <w:jc w:val="both"/>
      </w:pPr>
      <w:r>
        <w:rPr>
          <w:rFonts w:ascii="Times New Roman"/>
          <w:b w:val="false"/>
          <w:i w:val="false"/>
          <w:color w:val="000000"/>
          <w:sz w:val="28"/>
        </w:rPr>
        <w:t>
      470 (343). Қорғандардың шартты белгісі қазіргі заманғы шаруашылық мақсаты бар жасанды, көбінесе конус және күмбез тәріздес биіктіктерді беру үшін немесе өз уақытында жерді межелеу үшін қалыптасқан, су үсті құрылыстары немесе тарихи маңызы бар жерлердің ескерткіш белгілері ретінде қолданылады. Бұл нақты белгілі болған жағдайларда түсіндірме жазбаларды қолдану керек: ағаш. көмілд., тарихи. Тас қорғандар бейнесі, сонымен қатар тас қорған немесе тас (оны орналастыру мүмкіндігіне қарай) деген жазумен беріледі.</w:t>
      </w:r>
    </w:p>
    <w:bookmarkEnd w:id="3233"/>
    <w:bookmarkStart w:name="z16959" w:id="3234"/>
    <w:p>
      <w:pPr>
        <w:spacing w:after="0"/>
        <w:ind w:left="0"/>
        <w:jc w:val="both"/>
      </w:pPr>
      <w:r>
        <w:rPr>
          <w:rFonts w:ascii="Times New Roman"/>
          <w:b w:val="false"/>
          <w:i w:val="false"/>
          <w:color w:val="000000"/>
          <w:sz w:val="28"/>
        </w:rPr>
        <w:t>
      Қорғандар биіктігіне қатысты жазбалар және олардың масштабтан тыс белгісін пайдалануды жасанды шұңқырларды белгілейтін нұсқаулықтармен басшылыққа алу тиіс (469 белгі).</w:t>
      </w:r>
    </w:p>
    <w:bookmarkEnd w:id="3234"/>
    <w:bookmarkStart w:name="z16960" w:id="3235"/>
    <w:p>
      <w:pPr>
        <w:spacing w:after="0"/>
        <w:ind w:left="0"/>
        <w:jc w:val="both"/>
      </w:pPr>
      <w:r>
        <w:rPr>
          <w:rFonts w:ascii="Times New Roman"/>
          <w:b w:val="false"/>
          <w:i w:val="false"/>
          <w:color w:val="000000"/>
          <w:sz w:val="28"/>
        </w:rPr>
        <w:t>
      471 (344). Топографиялық жоспарларда көлденең көрінбейтін табиғи шығыршықтарды беру былайша жүзеге асырылады: жаппай таралған кезде - сұрғылт беттердің шартты белгісін (N 463 белгі, 573-т) пайдаланады, бағдарлық маңызы бар тек жалғыз бөген болған жағдайда -қорғандар сияқты, бірақ қоңыр түсті белгілермен белгіленеді.</w:t>
      </w:r>
    </w:p>
    <w:bookmarkEnd w:id="3235"/>
    <w:bookmarkStart w:name="z16961" w:id="3236"/>
    <w:p>
      <w:pPr>
        <w:spacing w:after="0"/>
        <w:ind w:left="0"/>
        <w:jc w:val="both"/>
      </w:pPr>
      <w:r>
        <w:rPr>
          <w:rFonts w:ascii="Times New Roman"/>
          <w:b w:val="false"/>
          <w:i w:val="false"/>
          <w:color w:val="000000"/>
          <w:sz w:val="28"/>
        </w:rPr>
        <w:t>
      Бөген-бағдарларда олардың биіктігі мен құрылысын сипаттайтын жазулар берілуі керек; мысалы, мұз шоғыры пайда болған және мұз ядросы бар мұзда. немесе булг. (булгуняхов үшін - Якутияда), шымтезек-шымтезек. және т. б. жазылады.</w:t>
      </w:r>
    </w:p>
    <w:bookmarkEnd w:id="3236"/>
    <w:bookmarkStart w:name="z16962" w:id="3237"/>
    <w:p>
      <w:pPr>
        <w:spacing w:after="0"/>
        <w:ind w:left="0"/>
        <w:jc w:val="both"/>
      </w:pPr>
      <w:r>
        <w:rPr>
          <w:rFonts w:ascii="Times New Roman"/>
          <w:b w:val="false"/>
          <w:i w:val="false"/>
          <w:color w:val="000000"/>
          <w:sz w:val="28"/>
        </w:rPr>
        <w:t>
      472 (345). Шығу тегі табиғи жер біліктерінің шартты белгісі көлденең көрінбейтін жағдайларда қолданылады. Мұндай біліктердің биіктігінің сипаттамасын (өзендердің жайылмаларындағы, сырғыма және т.б.) қосымша талаптар болған жағдайда береді (мысалы, мелиоративтік іздестіруге арналған жоспарларда).</w:t>
      </w:r>
    </w:p>
    <w:bookmarkEnd w:id="3237"/>
    <w:bookmarkStart w:name="z16963" w:id="3238"/>
    <w:p>
      <w:pPr>
        <w:spacing w:after="0"/>
        <w:ind w:left="0"/>
        <w:jc w:val="both"/>
      </w:pPr>
      <w:r>
        <w:rPr>
          <w:rFonts w:ascii="Times New Roman"/>
          <w:b w:val="false"/>
          <w:i w:val="false"/>
          <w:color w:val="000000"/>
          <w:sz w:val="28"/>
        </w:rPr>
        <w:t>
      473 (346). Жекелеген тастар-бағдарлар топографиялық түсірілім кезінде былай беріледі:</w:t>
      </w:r>
    </w:p>
    <w:bookmarkEnd w:id="3238"/>
    <w:bookmarkStart w:name="z16964" w:id="3239"/>
    <w:p>
      <w:pPr>
        <w:spacing w:after="0"/>
        <w:ind w:left="0"/>
        <w:jc w:val="both"/>
      </w:pPr>
      <w:r>
        <w:rPr>
          <w:rFonts w:ascii="Times New Roman"/>
          <w:b w:val="false"/>
          <w:i w:val="false"/>
          <w:color w:val="000000"/>
          <w:sz w:val="28"/>
        </w:rPr>
        <w:t>
      1) олар үшін белгіленген бір шартты белгілеумен - егер олар көлемі бойынша масштабтан тыс бейнемен ғана көрсетілуі мүмкін болса;</w:t>
      </w:r>
    </w:p>
    <w:bookmarkEnd w:id="3239"/>
    <w:bookmarkStart w:name="z16965" w:id="3240"/>
    <w:p>
      <w:pPr>
        <w:spacing w:after="0"/>
        <w:ind w:left="0"/>
        <w:jc w:val="both"/>
      </w:pPr>
      <w:r>
        <w:rPr>
          <w:rFonts w:ascii="Times New Roman"/>
          <w:b w:val="false"/>
          <w:i w:val="false"/>
          <w:color w:val="000000"/>
          <w:sz w:val="28"/>
        </w:rPr>
        <w:t>
      2) ортасында тиісті белгісі бар тұйық контур - егер бұл тастар жоспар масштабында өндірілсе.</w:t>
      </w:r>
    </w:p>
    <w:bookmarkEnd w:id="3240"/>
    <w:bookmarkStart w:name="z16966" w:id="3241"/>
    <w:p>
      <w:pPr>
        <w:spacing w:after="0"/>
        <w:ind w:left="0"/>
        <w:jc w:val="both"/>
      </w:pPr>
      <w:r>
        <w:rPr>
          <w:rFonts w:ascii="Times New Roman"/>
          <w:b w:val="false"/>
          <w:i w:val="false"/>
          <w:color w:val="000000"/>
          <w:sz w:val="28"/>
        </w:rPr>
        <w:t>
      474 (347). Жасанды жолмен қалыптасқан (аралық, тау жолдары, олардың жиектерінде орналасқан алаңдарды тазалау кезінде жиналған) тастар тізбектерін жоспарларда қара түспен, ал табиғи шығу тегі тізбектерін, мысалы, дактер желденгенде (N 335 белгі, 462-т) - қоңыр түспен белгілейді. Биіктікті анықтау қосымша талаптар болған кезде тек меже аралық қатарлар үшін жүргізіледі.</w:t>
      </w:r>
    </w:p>
    <w:bookmarkEnd w:id="3241"/>
    <w:bookmarkStart w:name="z16967" w:id="3242"/>
    <w:p>
      <w:pPr>
        <w:spacing w:after="0"/>
        <w:ind w:left="0"/>
        <w:jc w:val="both"/>
      </w:pPr>
      <w:r>
        <w:rPr>
          <w:rFonts w:ascii="Times New Roman"/>
          <w:b w:val="false"/>
          <w:i w:val="false"/>
          <w:color w:val="000000"/>
          <w:sz w:val="28"/>
        </w:rPr>
        <w:t>
      475 (348). Тастардың жиналуын топографиялық түсіруде екі түрлі береді: егер олар масштабта көрінсе - оның аумағы бойынша тастардың өткір көмірлі белгілерін біркелкі орналастыра отырып, контурмен; масштабтан тыс бейнеде - тастардың үш белгісі түрінде, негізінен масштабы 1:5000 және 1:2000 түсірілімде береді.</w:t>
      </w:r>
    </w:p>
    <w:bookmarkEnd w:id="3242"/>
    <w:bookmarkStart w:name="z16968" w:id="3243"/>
    <w:p>
      <w:pPr>
        <w:spacing w:after="0"/>
        <w:ind w:left="0"/>
        <w:jc w:val="both"/>
      </w:pPr>
      <w:r>
        <w:rPr>
          <w:rFonts w:ascii="Times New Roman"/>
          <w:b w:val="false"/>
          <w:i w:val="false"/>
          <w:color w:val="000000"/>
          <w:sz w:val="28"/>
        </w:rPr>
        <w:t>
      476 (349, 350). Уақытша ағын сулардың қызметімен пайда болған эрозиялық рельефтің теріс нысандары топографиялық жоспарларда белгілеу кезінде жыралар, тар жыралар мен шұңқырлар, эрозиялық жыралар болып бөлінеді; оның бұл нысандарына құрғақ арналар мен суағарлар (жыралар) жатады.</w:t>
      </w:r>
    </w:p>
    <w:bookmarkEnd w:id="3243"/>
    <w:bookmarkStart w:name="z16969" w:id="3244"/>
    <w:p>
      <w:pPr>
        <w:spacing w:after="0"/>
        <w:ind w:left="0"/>
        <w:jc w:val="both"/>
      </w:pPr>
      <w:r>
        <w:rPr>
          <w:rFonts w:ascii="Times New Roman"/>
          <w:b w:val="false"/>
          <w:i w:val="false"/>
          <w:color w:val="000000"/>
          <w:sz w:val="28"/>
        </w:rPr>
        <w:t>
      Жыралардың тән сипаты, әсіресе олардың жоғарғы бөліктерінде баурайлардың тіктігі мен жалаңаштығы болып табылады. Тиісінше, жоспар масштабында ені 1,5 мм және одан да көп жыралар олардың сыртқы контуры бойынша үзіктерді шартты белгілеумен бөліп алады. Бұл ретте, қарқынды өсіп келе жатқан жыралардың жоғарғы жағын көрсете отырып, оларға тән дөңгелектелген кескіндерді (бұл қабырғалардың құлауының салдары болып табылады) сақтау керек. Жыралардың жоғары үзік беткейлері едәуір ұзындықтағы штрихтармен бейнеленетін болғандықтан, онда осы формалардың түптерін жоспарда ені 3 мм және одан да көп беру кезінде көлденеңді жағу суреттің сипаты жыралардың көлденең пішінінің пішінін көрсету үшін олардың тальвег бойынша тұйықталу аймағымен шектеуге тура келеді.</w:t>
      </w:r>
    </w:p>
    <w:bookmarkEnd w:id="3244"/>
    <w:bookmarkStart w:name="z16970" w:id="3245"/>
    <w:p>
      <w:pPr>
        <w:spacing w:after="0"/>
        <w:ind w:left="0"/>
        <w:jc w:val="both"/>
      </w:pPr>
      <w:r>
        <w:rPr>
          <w:rFonts w:ascii="Times New Roman"/>
          <w:b w:val="false"/>
          <w:i w:val="false"/>
          <w:color w:val="000000"/>
          <w:sz w:val="28"/>
        </w:rPr>
        <w:t>
      Барлық жыралар мен ойықтардың бейнесінде әрбір 5-8 см сайын осы кесіндідегі олардың неғұрлым терең нүктесі үшін анықталатын метрдің оныншы үлесіне дейінгі тереңдікті жазады.</w:t>
      </w:r>
    </w:p>
    <w:bookmarkEnd w:id="3245"/>
    <w:bookmarkStart w:name="z16971" w:id="3246"/>
    <w:p>
      <w:pPr>
        <w:spacing w:after="0"/>
        <w:ind w:left="0"/>
        <w:jc w:val="both"/>
      </w:pPr>
      <w:r>
        <w:rPr>
          <w:rFonts w:ascii="Times New Roman"/>
          <w:b w:val="false"/>
          <w:i w:val="false"/>
          <w:color w:val="000000"/>
          <w:sz w:val="28"/>
        </w:rPr>
        <w:t>
      477 (349). Ені 1,5 мм-ден 0,5 мм-ге дейінгі жіңішке жыралар мен жиектер қалыңдатылған сызықпен көрсетіледі. Ені жоспар масштабында 0,5 мм-ден кем орлар бір қалыңдатылған сызықпен жаңғыртылады. Соңғылардың бейнесі метрдің ондық үлесіне дейінгі дәлдікпен беттің тереңдігі мен енінің сипаттамасымен (ол ең үлкен нүктеде) сүйемелденуі тиіс.</w:t>
      </w:r>
    </w:p>
    <w:bookmarkEnd w:id="3246"/>
    <w:bookmarkStart w:name="z16972" w:id="3247"/>
    <w:p>
      <w:pPr>
        <w:spacing w:after="0"/>
        <w:ind w:left="0"/>
        <w:jc w:val="both"/>
      </w:pPr>
      <w:r>
        <w:rPr>
          <w:rFonts w:ascii="Times New Roman"/>
          <w:b w:val="false"/>
          <w:i w:val="false"/>
          <w:color w:val="000000"/>
          <w:sz w:val="28"/>
        </w:rPr>
        <w:t>
      478 (349). Эрозиялық ойықтар жер бетін еріген және жаңбырлы сулармен сызықтық шайудың бастапқы формалары болып табылады. Әдетте, олар жыраларға тікелей жанасатын жыртылған алқаптардың жиектеріне арналған. Бұл бороздтардың кесілген сипаты мен көлемі аз (ұзындығы-15 м - ге дейін, ені - 0,5 м - ге дейін, тереңдігі-0,2 м-ге дейін), бірақ осы учаскедегі ауыл шаруашылығы жерлерінің қолайсыз жай-күйінің маңызды индикаторы болып табылады.</w:t>
      </w:r>
    </w:p>
    <w:bookmarkEnd w:id="3247"/>
    <w:bookmarkStart w:name="z16973" w:id="3248"/>
    <w:p>
      <w:pPr>
        <w:spacing w:after="0"/>
        <w:ind w:left="0"/>
        <w:jc w:val="both"/>
      </w:pPr>
      <w:r>
        <w:rPr>
          <w:rFonts w:ascii="Times New Roman"/>
          <w:b w:val="false"/>
          <w:i w:val="false"/>
          <w:color w:val="000000"/>
          <w:sz w:val="28"/>
        </w:rPr>
        <w:t xml:space="preserve">
      479 (350). Уақытша ағын сулардың эрозиялық әсерімен түзілген шағын құрғақ арналар мен суағарлар (қазындылар) жыралар, өзен террастары және су бөлу кеңістіктерінің маңайындағы беткейлері бойынша кездеседі. Рельефтің бұл нысандары салыстырмалы түрде аз оймалылығымен, алыстығымен және сыртқы келбетіне ұқсас сипатталады, бұл оларды топографиялық түсірілімдер кезінде жалпы жалаңаш топырақтарды (құм, малта тас) немесе өсімдік түрлерін, сондай-ақ 0,2-тен 0,5 мм-ге дейін (тальвег бойынша төмен) немесе егер мұндай арна немесе суороина өзінің ені бойынша ауқымда көрінсе қос пунктирмен бейнелеуге мүмкіндік береді. </w:t>
      </w:r>
    </w:p>
    <w:bookmarkEnd w:id="3248"/>
    <w:bookmarkStart w:name="z16974" w:id="3249"/>
    <w:p>
      <w:pPr>
        <w:spacing w:after="0"/>
        <w:ind w:left="0"/>
        <w:jc w:val="both"/>
      </w:pPr>
      <w:r>
        <w:rPr>
          <w:rFonts w:ascii="Times New Roman"/>
          <w:b w:val="false"/>
          <w:i w:val="false"/>
          <w:color w:val="000000"/>
          <w:sz w:val="28"/>
        </w:rPr>
        <w:t>
      Ірі өзендердің құрғақ арналарын, осы түзілімдерге қарағанда, тек қоңыр нүктелі сызықпен ғана емес, табиғи жағдайға сәйкес беруге болады: борттар бойынша - көлденең және т.б. ұштастыра отырып, берілген кемердің үзілу белгілері; түптер бойынша - бар жалаңаш Топырақтардың (құм, малта тас) немесе өсімдік түрлерінің белгілері, сондай-ақ көлденең суретпен біріктіріледі.</w:t>
      </w:r>
    </w:p>
    <w:bookmarkEnd w:id="3249"/>
    <w:bookmarkStart w:name="z16975" w:id="3250"/>
    <w:p>
      <w:pPr>
        <w:spacing w:after="0"/>
        <w:ind w:left="0"/>
        <w:jc w:val="both"/>
      </w:pPr>
      <w:r>
        <w:rPr>
          <w:rFonts w:ascii="Times New Roman"/>
          <w:b w:val="false"/>
          <w:i w:val="false"/>
          <w:color w:val="000000"/>
          <w:sz w:val="28"/>
        </w:rPr>
        <w:t>
      Қоңыр штрихты пунктир бірнеше жыл бойы су жоқ құрғақ арналарды бейнелегенде қолданылады. Гидрография элементі болып табылатын маусымдық-су арналарын беру үшін (N 214-белгі), тиісті жағалау сызықтары жасыл түспен бейнеленген.</w:t>
      </w:r>
    </w:p>
    <w:bookmarkEnd w:id="3250"/>
    <w:bookmarkStart w:name="z16976" w:id="3251"/>
    <w:p>
      <w:pPr>
        <w:spacing w:after="0"/>
        <w:ind w:left="0"/>
        <w:jc w:val="both"/>
      </w:pPr>
      <w:r>
        <w:rPr>
          <w:rFonts w:ascii="Times New Roman"/>
          <w:b w:val="false"/>
          <w:i w:val="false"/>
          <w:color w:val="000000"/>
          <w:sz w:val="28"/>
        </w:rPr>
        <w:t>
      480 (351). Берілген кертпелердің (кертпелердің) шартты белгісі жоспар масштабында 0,5 см және одан көп ұзындық кезінде жергілікті рельефте олардың көлденеңінен көрінбейтін майысуларды жағу үшін қолданылады. Бұл кемерлердің бейнесі көлденең сызықтармен қиылысуы мүмкін.</w:t>
      </w:r>
    </w:p>
    <w:bookmarkEnd w:id="3251"/>
    <w:bookmarkStart w:name="z16977" w:id="3252"/>
    <w:p>
      <w:pPr>
        <w:spacing w:after="0"/>
        <w:ind w:left="0"/>
        <w:jc w:val="both"/>
      </w:pPr>
      <w:r>
        <w:rPr>
          <w:rFonts w:ascii="Times New Roman"/>
          <w:b w:val="false"/>
          <w:i w:val="false"/>
          <w:color w:val="000000"/>
          <w:sz w:val="28"/>
        </w:rPr>
        <w:t>
      481 (352). Сырғымалар - рельефтің борпылдақ жер үсті топырақтары массасының беткейінен төмен қарай сырғу кезінде түзілетін формалары. Топографиялық жоспарларда оларды қолданыстағы және жұмыс істемейтіндерге (ескі) бөле отырып көрсетеді. Екеуі де қоңыр штрихтік пунктирмен жиектеледі, олардың бетінің жалпы сипаты (бөлшектемей) 1 мм интервалында 3-3,5 мм штрихтар ұзындығы бар үзік көлденеңмен береді. Көшкіннің негізгі шектеу белгісі - жоспарларда тереңдік көрсеткішімен үйлескен шартты белгімен сипатталатын, жалаңашталған үзіктің жоғарғы бөлігіндегі қолданыстағы нысандардың болуы. Жарамсыз сырғымаларды бейнелеу кезінде оларды жиек сызығына немесе берілген кемердің (жиектің) белгісіне сәйкес бетті шектеу қажет.</w:t>
      </w:r>
    </w:p>
    <w:bookmarkEnd w:id="3252"/>
    <w:bookmarkStart w:name="z16978" w:id="3253"/>
    <w:p>
      <w:pPr>
        <w:spacing w:after="0"/>
        <w:ind w:left="0"/>
        <w:jc w:val="both"/>
      </w:pPr>
      <w:r>
        <w:rPr>
          <w:rFonts w:ascii="Times New Roman"/>
          <w:b w:val="false"/>
          <w:i w:val="false"/>
          <w:color w:val="000000"/>
          <w:sz w:val="28"/>
        </w:rPr>
        <w:t>
      Көшкіндерде өсімдіктер болған кезде оны белгіленген белгілермен беру керек.</w:t>
      </w:r>
    </w:p>
    <w:bookmarkEnd w:id="3253"/>
    <w:bookmarkStart w:name="z16979" w:id="3254"/>
    <w:p>
      <w:pPr>
        <w:spacing w:after="0"/>
        <w:ind w:left="0"/>
        <w:jc w:val="both"/>
      </w:pPr>
      <w:r>
        <w:rPr>
          <w:rFonts w:ascii="Times New Roman"/>
          <w:b w:val="false"/>
          <w:i w:val="false"/>
          <w:color w:val="000000"/>
          <w:sz w:val="28"/>
        </w:rPr>
        <w:t>
      482 (353, 354). Тік баурайлардың негіздеріне және төменгі бөліктеріне орайластырылған үйінділер топографиялық түсірілімдер кезінде бір жалпы белгісі бар, бірақ түсіндірме жазуы бар (құм, саз. және т.б.) және қатты жыныстардың шөгінділері, өз кезегінде шартты белгілерде тасты-қиыршық тасты және малта тасты болып бөлінеді.</w:t>
      </w:r>
    </w:p>
    <w:bookmarkEnd w:id="3254"/>
    <w:bookmarkStart w:name="z16980" w:id="3255"/>
    <w:p>
      <w:pPr>
        <w:spacing w:after="0"/>
        <w:ind w:left="0"/>
        <w:jc w:val="both"/>
      </w:pPr>
      <w:r>
        <w:rPr>
          <w:rFonts w:ascii="Times New Roman"/>
          <w:b w:val="false"/>
          <w:i w:val="false"/>
          <w:color w:val="000000"/>
          <w:sz w:val="28"/>
        </w:rPr>
        <w:t>
      Егер оның тереңдігі рельефтің қабылданған қимасының жартысынан астамы көлденең болса- жиек сызығын шектей отырып; егер үзілу аз болса – жиектеу сызығын шектейй отырып; егер жергілікті жерде үйіндінің жоғарғы шеті әлсіз білінсе – бұл сызықсыз, онда ойық сызығымен үйлесе отырып, жоспарда кескіндеуге болады. Шөгінділердің белгілері бойынша, әдетте, қалыңдатылған (450 т.) сәйкес келетін көлденең ғана салынады. Шөгінділердің ең қатаң учаскелерін беру үшін негізгі қиманың барлық көлденеңдерін жүргізуге болады.</w:t>
      </w:r>
    </w:p>
    <w:bookmarkEnd w:id="3255"/>
    <w:bookmarkStart w:name="z16981" w:id="3256"/>
    <w:p>
      <w:pPr>
        <w:spacing w:after="0"/>
        <w:ind w:left="0"/>
        <w:jc w:val="both"/>
      </w:pPr>
      <w:r>
        <w:rPr>
          <w:rFonts w:ascii="Times New Roman"/>
          <w:b w:val="false"/>
          <w:i w:val="false"/>
          <w:color w:val="000000"/>
          <w:sz w:val="28"/>
        </w:rPr>
        <w:t>
      Масштабтары 1:500-1:2000 топографиялық жоспарларды жасау кезінде (егер бұл түсіру жұмыстарының техникалық жобасында көзделсе) едәуір ұзындықтағы шөгінділерді олардың шартты белгілерімен емес, көлденең суретпен және құмды шөгінділер, тас, қиырш, шөгінді және т. б.түріндегі түсіндірме жазбалармен бейнелеуге рұқсат етіледі.</w:t>
      </w:r>
    </w:p>
    <w:bookmarkEnd w:id="3256"/>
    <w:bookmarkStart w:name="z16982" w:id="3257"/>
    <w:p>
      <w:pPr>
        <w:spacing w:after="0"/>
        <w:ind w:left="0"/>
        <w:jc w:val="both"/>
      </w:pPr>
      <w:r>
        <w:rPr>
          <w:rFonts w:ascii="Times New Roman"/>
          <w:b w:val="false"/>
          <w:i w:val="false"/>
          <w:color w:val="000000"/>
          <w:sz w:val="28"/>
        </w:rPr>
        <w:t>
      483 (355). Беткейлердегі алаңдардың бекітілген террасалары топографиялық түсірілімдер кезінде жоспар масштабында олардың ұзындығы 3 мм және одан да көп болған жағдайда, асу шамасы - рельефтің қабылданған қимасының жартысын және одан да көп көлденең, ал 2,5 және 5 м - ден кейін қималар кезінде-бір метрден бастап көрсетіледі. Кіші көлемдегі террасаларды, егер олар бағдарлы мәнге ие болса, жоспарларда ойнату керек (мысалы, жеке - ашық жерде).</w:t>
      </w:r>
    </w:p>
    <w:bookmarkEnd w:id="3257"/>
    <w:bookmarkStart w:name="z16983" w:id="3258"/>
    <w:p>
      <w:pPr>
        <w:spacing w:after="0"/>
        <w:ind w:left="0"/>
        <w:jc w:val="both"/>
      </w:pPr>
      <w:r>
        <w:rPr>
          <w:rFonts w:ascii="Times New Roman"/>
          <w:b w:val="false"/>
          <w:i w:val="false"/>
          <w:color w:val="000000"/>
          <w:sz w:val="28"/>
        </w:rPr>
        <w:t>
      484 (356). Фирналық өрістер - қарды тығыздау кезінде пайда болған және тауларда қар сызығынан жоғары болатын борпылдақ түйіршікті мұздың жиналуы. Мұздықтардың қоректену аймағы болып табылатын осы алаңдардың беті - ұзын терең жарықтары шектеулі күрек шеттері бар иілген. Топографиялық жоспарларда фирмалық өрістер біркелкі орналастырылатын жасыл нүктелер мен горизонтальдардың суретін біріктіріп шығарады.</w:t>
      </w:r>
    </w:p>
    <w:bookmarkEnd w:id="3258"/>
    <w:bookmarkStart w:name="z16984" w:id="3259"/>
    <w:p>
      <w:pPr>
        <w:spacing w:after="0"/>
        <w:ind w:left="0"/>
        <w:jc w:val="both"/>
      </w:pPr>
      <w:r>
        <w:rPr>
          <w:rFonts w:ascii="Times New Roman"/>
          <w:b w:val="false"/>
          <w:i w:val="false"/>
          <w:color w:val="000000"/>
          <w:sz w:val="28"/>
        </w:rPr>
        <w:t>
      Егер фирналық өрістердің табиғи шебі болмаса (мысалы, жартасты үзіктер түрінде), онда жоспарда олардың сыртқы шекарасын сирек пунктирмен шектеген жөн. Фирна өрісі мен одан түсетін мұз тілі арасындағы ішкі шекара тек қар жабынымен жабылмаған және фотосуреттерге немесе табиғи түрде анық байқалатын жағдайларда ғана салынады. Бұл ретте шекара орналасуы фирна өрісінің шартты белгісінің шеткі нүктелерін орналастырумен беріледі.</w:t>
      </w:r>
    </w:p>
    <w:bookmarkEnd w:id="3259"/>
    <w:bookmarkStart w:name="z16985" w:id="3260"/>
    <w:p>
      <w:pPr>
        <w:spacing w:after="0"/>
        <w:ind w:left="0"/>
        <w:jc w:val="both"/>
      </w:pPr>
      <w:r>
        <w:rPr>
          <w:rFonts w:ascii="Times New Roman"/>
          <w:b w:val="false"/>
          <w:i w:val="false"/>
          <w:color w:val="000000"/>
          <w:sz w:val="28"/>
        </w:rPr>
        <w:t>
      Тіл түрінде төмен шыға алмайтын қазаншұңқырлы фирналық өрістердің шекараларын құрамдастырылған түрде бейнелеу керек: тұтас жасыл сызықпен - өрістің неғұрлым төмен бөлігінің шетінде, әдетте көрінетін шығыңқы және пунктирмен - шекараның барлық қалған бойында. Бұл әдіс таулы қар үйінділерінен мұздық білім ретінде фирмалық алаңның жоспарында ерекшеленуге мүмкіндік береді.</w:t>
      </w:r>
    </w:p>
    <w:bookmarkEnd w:id="3260"/>
    <w:bookmarkStart w:name="z16986" w:id="3261"/>
    <w:p>
      <w:pPr>
        <w:spacing w:after="0"/>
        <w:ind w:left="0"/>
        <w:jc w:val="both"/>
      </w:pPr>
      <w:r>
        <w:rPr>
          <w:rFonts w:ascii="Times New Roman"/>
          <w:b w:val="false"/>
          <w:i w:val="false"/>
          <w:color w:val="000000"/>
          <w:sz w:val="28"/>
        </w:rPr>
        <w:t>
      485 (356). Мұздық тілдер - тау алқаптарында тығыз мұздың созылған жиналуы, ішінара бойлық, көлденең және қиғаш жарықтар сынған (486-тармақ) кезде пайда болады. Мұздық тілдің шекарасын мүмкіндігінше мұз немесе қар көшкіндері себілген учаскелерде (егер бұл үшін жеткілікті жанама белгілер болса) толық және егжей-тегжейлі көрсету қажет.</w:t>
      </w:r>
    </w:p>
    <w:bookmarkEnd w:id="3261"/>
    <w:bookmarkStart w:name="z16987" w:id="3262"/>
    <w:p>
      <w:pPr>
        <w:spacing w:after="0"/>
        <w:ind w:left="0"/>
        <w:jc w:val="both"/>
      </w:pPr>
      <w:r>
        <w:rPr>
          <w:rFonts w:ascii="Times New Roman"/>
          <w:b w:val="false"/>
          <w:i w:val="false"/>
          <w:color w:val="000000"/>
          <w:sz w:val="28"/>
        </w:rPr>
        <w:t>
      Мұз тілінің төменгі жағында оның биіктігінің белгісі көрсетіледі.</w:t>
      </w:r>
    </w:p>
    <w:bookmarkEnd w:id="3262"/>
    <w:bookmarkStart w:name="z16988" w:id="3263"/>
    <w:p>
      <w:pPr>
        <w:spacing w:after="0"/>
        <w:ind w:left="0"/>
        <w:jc w:val="both"/>
      </w:pPr>
      <w:r>
        <w:rPr>
          <w:rFonts w:ascii="Times New Roman"/>
          <w:b w:val="false"/>
          <w:i w:val="false"/>
          <w:color w:val="000000"/>
          <w:sz w:val="28"/>
        </w:rPr>
        <w:t>
      486 (357). Мұз жарықтарының әр түрлі кескіндері мен өлшемдері болады; тиісінше олар бір немесе екі қалыңдатылған сызықтармен, сондай-ақ жарғыш борттары бар ор түрінде бейнеленеді. Шетіндегі мұз жарықтары - бергшрундтарды жоспарларда олардың кескіндерін толық және жинақтамай, ал қалған жарықтар – іріктеу отырып (көбінесе 1:5000 масштабтағы жоспарларда) көрсетеді.</w:t>
      </w:r>
    </w:p>
    <w:bookmarkEnd w:id="3263"/>
    <w:bookmarkStart w:name="z16989" w:id="3264"/>
    <w:p>
      <w:pPr>
        <w:spacing w:after="0"/>
        <w:ind w:left="0"/>
        <w:jc w:val="both"/>
      </w:pPr>
      <w:r>
        <w:rPr>
          <w:rFonts w:ascii="Times New Roman"/>
          <w:b w:val="false"/>
          <w:i w:val="false"/>
          <w:color w:val="000000"/>
          <w:sz w:val="28"/>
        </w:rPr>
        <w:t>
      Жарықшақтар жүйесі ең үлкен тығыздылықпен (мұз денесінің тұтас бөлшектенуіне дейін), оның жабыны тік иілген тіл учаскелері бойынша сипатталады. Мұндай жерлерде жарықтардың шартты белгілері мұз құлау жазуымен қоса жүреді.</w:t>
      </w:r>
    </w:p>
    <w:bookmarkEnd w:id="3264"/>
    <w:bookmarkStart w:name="z16990" w:id="3265"/>
    <w:p>
      <w:pPr>
        <w:spacing w:after="0"/>
        <w:ind w:left="0"/>
        <w:jc w:val="both"/>
      </w:pPr>
      <w:r>
        <w:rPr>
          <w:rFonts w:ascii="Times New Roman"/>
          <w:b w:val="false"/>
          <w:i w:val="false"/>
          <w:color w:val="000000"/>
          <w:sz w:val="28"/>
        </w:rPr>
        <w:t>
      487 (357). Мұздық құдықтар - көбінесе тік дөңгелектелген (диаметрі 10-15 м) қуыстар, тереңдігі бірнеше ондаған және тіпті жүздеген метр (мұздақтың үстіне дейін) орналасады. Мұз жарықтарын еріген сулармен өңдеу кезінде қалыптасады. Мұздық құдықтарды шұңқырдың шартты белгісімен бейнелейді, бірақ жасыл түсті және қосымша талаптар болған кезде олардың тереңдігінің көрсеткішімен бүтін метрмен сүйемелденеді.</w:t>
      </w:r>
    </w:p>
    <w:bookmarkEnd w:id="3265"/>
    <w:bookmarkStart w:name="z16991" w:id="3266"/>
    <w:p>
      <w:pPr>
        <w:spacing w:after="0"/>
        <w:ind w:left="0"/>
        <w:jc w:val="both"/>
      </w:pPr>
      <w:r>
        <w:rPr>
          <w:rFonts w:ascii="Times New Roman"/>
          <w:b w:val="false"/>
          <w:i w:val="false"/>
          <w:color w:val="000000"/>
          <w:sz w:val="28"/>
        </w:rPr>
        <w:t>
      488 (358). Мұздықтардың бетіндегі су ағындарынан қалыптасқан арнасы бар және бүкіл жылы кезең ішінде жұмыс істейтін су ағындары ғана топографиялық түсірілімдерде көрсетуге жатады. Мұз тілінен түсетін су ағындары олардың барлық ұзына бойына тұтас сызықтармен, ал мұз жарықтарына кететін ағындар - әрбір осындай кесіндіде - пунктирмен (жоғалатын бұлақтарға ұқсас - N 240 белгі) беріледі.</w:t>
      </w:r>
    </w:p>
    <w:bookmarkEnd w:id="3266"/>
    <w:bookmarkStart w:name="z16992" w:id="3267"/>
    <w:p>
      <w:pPr>
        <w:spacing w:after="0"/>
        <w:ind w:left="0"/>
        <w:jc w:val="both"/>
      </w:pPr>
      <w:r>
        <w:rPr>
          <w:rFonts w:ascii="Times New Roman"/>
          <w:b w:val="false"/>
          <w:i w:val="false"/>
          <w:color w:val="000000"/>
          <w:sz w:val="28"/>
        </w:rPr>
        <w:t>
      489 (358). Мұздықтар-мұздықтар таситын тас материалдың жиналуы олар басқа белгімен жабылмаған болса, топографиялық жоспарларда бейнеленеді. Мұздық тілдің үстіңгі жағында және шеткі мен орта мұздықтарды жиектеген мұздықтар белгіленуі тиіс. Жоспарда мұздықтар мен тасты-қиыршықты шөгінділері бар жарлар бейнесі жоспарда (әсіресе олар қиылысатын жерлерде) өзгеше болуы үшін, шартты белгідегі нүктелер мен үшбұрыштарда мұздықтар анағұрлым сиретіліп беріледі.</w:t>
      </w:r>
    </w:p>
    <w:bookmarkEnd w:id="3267"/>
    <w:bookmarkStart w:name="z16993" w:id="3268"/>
    <w:p>
      <w:pPr>
        <w:spacing w:after="0"/>
        <w:ind w:left="0"/>
        <w:jc w:val="both"/>
      </w:pPr>
      <w:r>
        <w:rPr>
          <w:rFonts w:ascii="Times New Roman"/>
          <w:b w:val="false"/>
          <w:i w:val="false"/>
          <w:color w:val="000000"/>
          <w:sz w:val="28"/>
        </w:rPr>
        <w:t>
      490 (359). Мұз біліктері - түпкі жыныстардың шағын шығыңқы және бүйірлік және басты мұздықтардың түйіспелері сияқты кедергілерде пайда болатын қозғалатын мұздықтардың үстіңгі бетінің рельефінің қалыптары немесе мұздықтарда қысылған қардың тегіс емес қабатымен жабылған кезде пайда болатын мұздықтар. Бұл біліктердің шартты белгісімен көлденеңде көрінуі мүмкін емес белгілерді көрсетеді, демек, бұл белгіні түсіру кезінде тек 1:5000 және 1:2000 масштабтарында қолдануға есептелген.</w:t>
      </w:r>
    </w:p>
    <w:bookmarkEnd w:id="3268"/>
    <w:bookmarkStart w:name="z16994" w:id="3269"/>
    <w:p>
      <w:pPr>
        <w:spacing w:after="0"/>
        <w:ind w:left="0"/>
        <w:jc w:val="both"/>
      </w:pPr>
      <w:r>
        <w:rPr>
          <w:rFonts w:ascii="Times New Roman"/>
          <w:b w:val="false"/>
          <w:i w:val="false"/>
          <w:color w:val="000000"/>
          <w:sz w:val="28"/>
        </w:rPr>
        <w:t>
      Біліктердің салыстырмалы биіктігін анықтайды және метрдің оныншы бөлігіне дейінгі дәлдікпен жазады.</w:t>
      </w:r>
    </w:p>
    <w:bookmarkEnd w:id="3269"/>
    <w:bookmarkStart w:name="z16995" w:id="3270"/>
    <w:p>
      <w:pPr>
        <w:spacing w:after="0"/>
        <w:ind w:left="0"/>
        <w:jc w:val="both"/>
      </w:pPr>
      <w:r>
        <w:rPr>
          <w:rFonts w:ascii="Times New Roman"/>
          <w:b w:val="false"/>
          <w:i w:val="false"/>
          <w:color w:val="000000"/>
          <w:sz w:val="28"/>
        </w:rPr>
        <w:t>
      491 (360). Мұзжарғыштар - мұздың қатпарларының тегіс болмауынан немесе мұздың жар-жартастардан қайтуының әсерінен бүлінген қатпарланған жабынды мұздықтың учаскелері. Мұз құлаулардан айырмашылығы (486-т) кішігірім құламалығы бар және сынған және қираған мұз жамылғысының кесектерімен сипатталатын едәуір алаңдарды алады. Бұл учаскелер жиектелмейді, бірақ шартты белгілерді орналастыру олардың жергілікті жерлерде орналасуына шамамен жауап беруі тиіс.</w:t>
      </w:r>
    </w:p>
    <w:bookmarkEnd w:id="3270"/>
    <w:bookmarkStart w:name="z16996" w:id="3271"/>
    <w:p>
      <w:pPr>
        <w:spacing w:after="0"/>
        <w:ind w:left="0"/>
        <w:jc w:val="both"/>
      </w:pPr>
      <w:r>
        <w:rPr>
          <w:rFonts w:ascii="Times New Roman"/>
          <w:b w:val="false"/>
          <w:i w:val="false"/>
          <w:color w:val="000000"/>
          <w:sz w:val="28"/>
        </w:rPr>
        <w:t>
      Мұзжарғыштардың белгілері түсіндірме жазбамен сүйемелденеді.</w:t>
      </w:r>
    </w:p>
    <w:bookmarkEnd w:id="3271"/>
    <w:bookmarkStart w:name="z16997" w:id="3272"/>
    <w:p>
      <w:pPr>
        <w:spacing w:after="0"/>
        <w:ind w:left="0"/>
        <w:jc w:val="both"/>
      </w:pPr>
      <w:r>
        <w:rPr>
          <w:rFonts w:ascii="Times New Roman"/>
          <w:b w:val="false"/>
          <w:i w:val="false"/>
          <w:color w:val="000000"/>
          <w:sz w:val="28"/>
        </w:rPr>
        <w:t xml:space="preserve">
      492 (361). Қар жамылғысы – ұзіндіғі 20 м дейінгі және биіктігі 1,5 м дейінгі иілген қар қатпарлары. Тұрақты қар жабыны мен бір бағыттағы жел басым аудандарға тән. Тиісінше, шыңы желге бағытталған қар жамылғысы олардың шартты белгілерін салу кезінде берілуі тиіс. Фирналық өрістер мен қар үйінділерінің бір учаскесінде бірнеше жыл қатар орналасуы әдеттегі жағдай болып табылады. </w:t>
      </w:r>
    </w:p>
    <w:bookmarkEnd w:id="3272"/>
    <w:bookmarkStart w:name="z16998" w:id="3273"/>
    <w:p>
      <w:pPr>
        <w:spacing w:after="0"/>
        <w:ind w:left="0"/>
        <w:jc w:val="both"/>
      </w:pPr>
      <w:r>
        <w:rPr>
          <w:rFonts w:ascii="Times New Roman"/>
          <w:b w:val="false"/>
          <w:i w:val="false"/>
          <w:color w:val="000000"/>
          <w:sz w:val="28"/>
        </w:rPr>
        <w:t>
      Белгілерде олардың осы тобының орташа биіктігі жазылады.</w:t>
      </w:r>
    </w:p>
    <w:bookmarkEnd w:id="3273"/>
    <w:bookmarkStart w:name="z16999" w:id="3274"/>
    <w:p>
      <w:pPr>
        <w:spacing w:after="0"/>
        <w:ind w:left="0"/>
        <w:jc w:val="both"/>
      </w:pPr>
      <w:r>
        <w:rPr>
          <w:rFonts w:ascii="Times New Roman"/>
          <w:b w:val="false"/>
          <w:i w:val="false"/>
          <w:color w:val="000000"/>
          <w:sz w:val="28"/>
        </w:rPr>
        <w:t>
      493 (362). Мұздың үстіңгі бетінен мұздың қабатына дейінгі тереңдігінің көрсеткіші оның қуатын анықтау нүктесінде тігінен сипаттайды. Оны жоспарларда тек метрге дейінгі дәлдікпен аспаптық өлшеу негізінде ғана жазады.</w:t>
      </w:r>
    </w:p>
    <w:bookmarkEnd w:id="3274"/>
    <w:bookmarkStart w:name="z17000" w:id="3275"/>
    <w:p>
      <w:pPr>
        <w:spacing w:after="0"/>
        <w:ind w:left="0"/>
        <w:jc w:val="both"/>
      </w:pPr>
      <w:r>
        <w:rPr>
          <w:rFonts w:ascii="Times New Roman"/>
          <w:b w:val="false"/>
          <w:i w:val="false"/>
          <w:color w:val="000000"/>
          <w:sz w:val="28"/>
        </w:rPr>
        <w:t>
      494 (363). Қар үйінділері топографиялық түсірілімдерге олар бүкіл жылы кезең ішінде, яғни маусымдық қар жамылғысы түскеннен кейін де сақталатын болса және жоспар масштабында көрінетін алаң болған жағдайларда көрсетеді. Фирналық өрістерге қарағанда (484-т) бұл түзілімдер табиғи шекаралар жоқ жерлерде олардың барлық периметрі бойынша нүктелі сызықпен ғана шектеледі.</w:t>
      </w:r>
    </w:p>
    <w:bookmarkEnd w:id="3275"/>
    <w:bookmarkStart w:name="z17001" w:id="3276"/>
    <w:p>
      <w:pPr>
        <w:spacing w:after="0"/>
        <w:ind w:left="0"/>
        <w:jc w:val="both"/>
      </w:pPr>
      <w:r>
        <w:rPr>
          <w:rFonts w:ascii="Times New Roman"/>
          <w:b w:val="false"/>
          <w:i w:val="false"/>
          <w:color w:val="000000"/>
          <w:sz w:val="28"/>
        </w:rPr>
        <w:t>
      495 (364). Мұздықтар жердің терең қыстық қатуы бар аудандарда, әсіресе көп жылдық қатуы бар аудандарда пайда болады. Оларды өзендік – өзен шетіндегі және топырақтық - жер асты суларының бастауында болатындықтан екіге бөледі. Белгіленген шартты белгімен қатар (жасыл түсті қоюлатылған нүктелер) олардың біріншісіне мұздақ, екіншісіне - қара мұздақ деген жазба береді.</w:t>
      </w:r>
    </w:p>
    <w:bookmarkEnd w:id="3276"/>
    <w:bookmarkStart w:name="z17002" w:id="3277"/>
    <w:p>
      <w:pPr>
        <w:spacing w:after="0"/>
        <w:ind w:left="0"/>
        <w:jc w:val="both"/>
      </w:pPr>
      <w:r>
        <w:rPr>
          <w:rFonts w:ascii="Times New Roman"/>
          <w:b w:val="false"/>
          <w:i w:val="false"/>
          <w:color w:val="000000"/>
          <w:sz w:val="28"/>
        </w:rPr>
        <w:t>
      Жоспардағы ауданы 3 см2 және одан да көп жыл бойы болатын мұздарды және рельефтің қабылданған қимасының жартысынан асатын мұз қалыңдығын бейнелеу үшін көлденеңнің суретін салу қажет. Алайда, егер мұздың беті ерекше тегіс емес болса, онда рельефтің жалпыланған берілуіне арналған үзік горизонтальдарды жүргізуге рұқсат етіледі (N 352 белгі сияқты).</w:t>
      </w:r>
    </w:p>
    <w:bookmarkEnd w:id="3277"/>
    <w:bookmarkStart w:name="z17003" w:id="3278"/>
    <w:p>
      <w:pPr>
        <w:spacing w:after="0"/>
        <w:ind w:left="0"/>
        <w:jc w:val="both"/>
      </w:pPr>
      <w:r>
        <w:rPr>
          <w:rFonts w:ascii="Times New Roman"/>
          <w:b w:val="false"/>
          <w:i w:val="false"/>
          <w:color w:val="000000"/>
          <w:sz w:val="28"/>
        </w:rPr>
        <w:t>
      496 (364). Жазғы айларға ағатын, бірақ жыл сайын сол мұз алаңында жаңадан қалыптасатын маусымдық мұздарды бейнелегенде, оның көлемі 3 см2 және одан да көп болса, оның шекарасы жасыл қос нүкте түріндегі ерекше белгімен беріледі.</w:t>
      </w:r>
    </w:p>
    <w:bookmarkEnd w:id="3278"/>
    <w:bookmarkStart w:name="z17004" w:id="3279"/>
    <w:p>
      <w:pPr>
        <w:spacing w:after="0"/>
        <w:ind w:left="0"/>
        <w:jc w:val="both"/>
      </w:pPr>
      <w:r>
        <w:rPr>
          <w:rFonts w:ascii="Times New Roman"/>
          <w:b w:val="false"/>
          <w:i w:val="false"/>
          <w:color w:val="000000"/>
          <w:sz w:val="28"/>
        </w:rPr>
        <w:t>
      Түсіру кезінде жердің жалаңаштанған учаскесін көрсете отырып, көтерілген қазандықтар, суағарлар және топырақтың тегіс жиналуын (мысалы, малта тастар) белгілейді және маусым мұз немесе маусым. топырақ. мұз түсіндірме жазбасын жазады.</w:t>
      </w:r>
    </w:p>
    <w:bookmarkEnd w:id="3279"/>
    <w:bookmarkStart w:name="z17005" w:id="3280"/>
    <w:p>
      <w:pPr>
        <w:spacing w:after="0"/>
        <w:ind w:left="0"/>
        <w:jc w:val="both"/>
      </w:pPr>
      <w:r>
        <w:rPr>
          <w:rFonts w:ascii="Times New Roman"/>
          <w:b w:val="false"/>
          <w:i w:val="false"/>
          <w:color w:val="000000"/>
          <w:sz w:val="28"/>
        </w:rPr>
        <w:t>
      497 (365). Мұз жарықтары мен кедергілер мұзбен (қазіргі заманғы немесе қазбамен) жабылған, әдетте, олардың барлық тереңдігіне жер деңгейіне немесе су айдынының шегіне дейін қалыптасқан. Топографиялық тұрғыдан олар бір-бірінен тек ұзындығы бойынша ажыратылады; бұдан басқа, "мұздық тосқауылдар" анықтамасы негізінен теңізге айналдырылған материктік немесе қайраңдық мұздықтардың шеттері үшін пайдаланылады. Олардың ең танымалдарына өз атаулары берілген.</w:t>
      </w:r>
    </w:p>
    <w:bookmarkEnd w:id="3280"/>
    <w:bookmarkStart w:name="z17006" w:id="3281"/>
    <w:p>
      <w:pPr>
        <w:spacing w:after="0"/>
        <w:ind w:left="0"/>
        <w:jc w:val="both"/>
      </w:pPr>
      <w:r>
        <w:rPr>
          <w:rFonts w:ascii="Times New Roman"/>
          <w:b w:val="false"/>
          <w:i w:val="false"/>
          <w:color w:val="000000"/>
          <w:sz w:val="28"/>
        </w:rPr>
        <w:t>
      Мұз жарықтары мен кедергілері кәдімгі жер және жартас жарықтары сияқты белгілермен, бірақ жасыл түспен көрсетіледі. Тиісінше оларға 459, 460-тт келтірілген шартты белгілерді қолданудың барлық ережелері қолданылады.</w:t>
      </w:r>
    </w:p>
    <w:bookmarkEnd w:id="3281"/>
    <w:bookmarkStart w:name="z17007" w:id="3282"/>
    <w:p>
      <w:pPr>
        <w:spacing w:after="0"/>
        <w:ind w:left="0"/>
        <w:jc w:val="left"/>
      </w:pPr>
      <w:r>
        <w:rPr>
          <w:rFonts w:ascii="Times New Roman"/>
          <w:b/>
          <w:i w:val="false"/>
          <w:color w:val="000000"/>
        </w:rPr>
        <w:t xml:space="preserve"> Өсімдіктер</w:t>
      </w:r>
    </w:p>
    <w:bookmarkEnd w:id="3282"/>
    <w:bookmarkStart w:name="z17008" w:id="3283"/>
    <w:p>
      <w:pPr>
        <w:spacing w:after="0"/>
        <w:ind w:left="0"/>
        <w:jc w:val="both"/>
      </w:pPr>
      <w:r>
        <w:rPr>
          <w:rFonts w:ascii="Times New Roman"/>
          <w:b w:val="false"/>
          <w:i w:val="false"/>
          <w:color w:val="000000"/>
          <w:sz w:val="28"/>
        </w:rPr>
        <w:t xml:space="preserve">
      498. Топографиялық жоспарларда бейнеленген өсімдіктер: </w:t>
      </w:r>
    </w:p>
    <w:bookmarkEnd w:id="3283"/>
    <w:bookmarkStart w:name="z17009" w:id="3284"/>
    <w:p>
      <w:pPr>
        <w:spacing w:after="0"/>
        <w:ind w:left="0"/>
        <w:jc w:val="both"/>
      </w:pPr>
      <w:r>
        <w:rPr>
          <w:rFonts w:ascii="Times New Roman"/>
          <w:b w:val="false"/>
          <w:i w:val="false"/>
          <w:color w:val="000000"/>
          <w:sz w:val="28"/>
        </w:rPr>
        <w:t>
      1) сүрек - табиғи және жоғары діңдік ормандар, аз қабатты және карлик ормандары, қисық бұталар, өскін, екпелері жоғары екпелер екпелері, жас орман екпелері мен орман питомниктері, сүрек екпелерінің белдеулері, сирек бұтақтар, буреломдар, жанған және кесілген орман учаскелері, жеке тұрған ағаштар, планика, бамбук және мангрлік өскіндер;</w:t>
      </w:r>
    </w:p>
    <w:bookmarkEnd w:id="3284"/>
    <w:bookmarkStart w:name="z17010" w:id="3285"/>
    <w:p>
      <w:pPr>
        <w:spacing w:after="0"/>
        <w:ind w:left="0"/>
        <w:jc w:val="both"/>
      </w:pPr>
      <w:r>
        <w:rPr>
          <w:rFonts w:ascii="Times New Roman"/>
          <w:b w:val="false"/>
          <w:i w:val="false"/>
          <w:color w:val="000000"/>
          <w:sz w:val="28"/>
        </w:rPr>
        <w:t>
      2) бұта (сексеуілдерді қоса алғанда), жартылай бұта және бұта;</w:t>
      </w:r>
    </w:p>
    <w:bookmarkEnd w:id="3285"/>
    <w:bookmarkStart w:name="z17011" w:id="3286"/>
    <w:p>
      <w:pPr>
        <w:spacing w:after="0"/>
        <w:ind w:left="0"/>
        <w:jc w:val="both"/>
      </w:pPr>
      <w:r>
        <w:rPr>
          <w:rFonts w:ascii="Times New Roman"/>
          <w:b w:val="false"/>
          <w:i w:val="false"/>
          <w:color w:val="000000"/>
          <w:sz w:val="28"/>
        </w:rPr>
        <w:t>
      3) шөп, мүк және лишайник болып бөлінеді.</w:t>
      </w:r>
    </w:p>
    <w:bookmarkEnd w:id="3286"/>
    <w:bookmarkStart w:name="z17012" w:id="3287"/>
    <w:p>
      <w:pPr>
        <w:spacing w:after="0"/>
        <w:ind w:left="0"/>
        <w:jc w:val="both"/>
      </w:pPr>
      <w:r>
        <w:rPr>
          <w:rFonts w:ascii="Times New Roman"/>
          <w:b w:val="false"/>
          <w:i w:val="false"/>
          <w:color w:val="000000"/>
          <w:sz w:val="28"/>
        </w:rPr>
        <w:t>
      Осы жоспарларда мәдени өсімдіктер ерекше бөлінеді.</w:t>
      </w:r>
    </w:p>
    <w:bookmarkEnd w:id="3287"/>
    <w:bookmarkStart w:name="z17013" w:id="3288"/>
    <w:p>
      <w:pPr>
        <w:spacing w:after="0"/>
        <w:ind w:left="0"/>
        <w:jc w:val="both"/>
      </w:pPr>
      <w:r>
        <w:rPr>
          <w:rFonts w:ascii="Times New Roman"/>
          <w:b w:val="false"/>
          <w:i w:val="false"/>
          <w:color w:val="000000"/>
          <w:sz w:val="28"/>
        </w:rPr>
        <w:t>
      499. Егер бір фондық құюмен, екіншісі тормен (негізінен масштабы 1:5000 жоспарларда) басып шығару кезінде бейнеленген өсімдіктердің шектес контурлары нақты жалпы шекарасы болмаса, далалық немесе құрастырушы түпнұсқаларда осы алқаптар арасындағы өтпелі жолақтың осі бойынша, содан кейін басып шығару кезінде алынатын сирек қалың пунктир түрінде біртіндеп өтудің шартты белгісін қолдану керек. Егер ақ фон бойынша құюмен, тормен немесе штрихты белгілермен бірдей бейнеленетін шектес контурлар бір бөлігінде нақты жалпы шекарасы болса, ал екінші бөлігінде - олардың арасында біртіндеп өту жолағы болса, онда жоспарда оларды бірінші жағдайда пунктир сызығымен, екіншісінде - шеткі шартты белгілерді тиісті орналастырумен шектейді (501-тармақ).</w:t>
      </w:r>
    </w:p>
    <w:bookmarkEnd w:id="3288"/>
    <w:bookmarkStart w:name="z17014" w:id="3289"/>
    <w:p>
      <w:pPr>
        <w:spacing w:after="0"/>
        <w:ind w:left="0"/>
        <w:jc w:val="both"/>
      </w:pPr>
      <w:r>
        <w:rPr>
          <w:rFonts w:ascii="Times New Roman"/>
          <w:b w:val="false"/>
          <w:i w:val="false"/>
          <w:color w:val="000000"/>
          <w:sz w:val="28"/>
        </w:rPr>
        <w:t>
      500. Топографиялық жоспарларды көп түсті (қосымша талаптар бойынша) басып шығару кезінде табиғи жоғары діңдік ормандар мен қисық жапырақтарды олардың шартты белгілерінің шеңберін қоспай жасыл құюмен (қисық жапырақтар үшін белгінің бір бөлігін көлбеу штрих түріндегі сақтайды) береді; көшетті жоғары діңдік ормандар, ағаш екпелерінің кең жолақтары, жеміс бақтары (біртектес және басқа көп жылдық екпелермен бірге) және техникалық сүрек дақылдарының плантациясы - олар үшін қабылданған графикалық белгілермен үйлесе отырып жасыл құюмен береді.</w:t>
      </w:r>
    </w:p>
    <w:bookmarkEnd w:id="3289"/>
    <w:bookmarkStart w:name="z17015" w:id="3290"/>
    <w:p>
      <w:pPr>
        <w:spacing w:after="0"/>
        <w:ind w:left="0"/>
        <w:jc w:val="both"/>
      </w:pPr>
      <w:r>
        <w:rPr>
          <w:rFonts w:ascii="Times New Roman"/>
          <w:b w:val="false"/>
          <w:i w:val="false"/>
          <w:color w:val="000000"/>
          <w:sz w:val="28"/>
        </w:rPr>
        <w:t>
       Аз қабатты және карлик ормандары жасыл тормен олардың шартты белгілерінің шеңберін жақпастан, оларды береді; буреломдар, өскіндер және орманның жас отырғызулары, жамылғы, бамбук, сексеуіл, бұталар (тікенекті қоса алғанда) және соңғы аталғандардың кең жолақтары, жидектер, жүзімдіктер, бұталы техникалық дақылдардың плантациялары, көгалдар мен гүлзарлар - олар үшін қабылданған графикалық белгілермен үйлесіп жасыл тормен беріледі.</w:t>
      </w:r>
    </w:p>
    <w:bookmarkEnd w:id="3290"/>
    <w:bookmarkStart w:name="z17016" w:id="3291"/>
    <w:p>
      <w:pPr>
        <w:spacing w:after="0"/>
        <w:ind w:left="0"/>
        <w:jc w:val="both"/>
      </w:pPr>
      <w:r>
        <w:rPr>
          <w:rFonts w:ascii="Times New Roman"/>
          <w:b w:val="false"/>
          <w:i w:val="false"/>
          <w:color w:val="000000"/>
          <w:sz w:val="28"/>
        </w:rPr>
        <w:t>
      Орман және жеміс питомниктерінің жоспарларында бейнелеу үшін фондық бояуларды қолдануға болмайды, өйткені өсірілетін дақылдардың екпелері әрбір 2-3 жыл сайын қазып, ал жерді қайтадан жыртады.</w:t>
      </w:r>
    </w:p>
    <w:bookmarkEnd w:id="3291"/>
    <w:bookmarkStart w:name="z17017" w:id="3292"/>
    <w:p>
      <w:pPr>
        <w:spacing w:after="0"/>
        <w:ind w:left="0"/>
        <w:jc w:val="both"/>
      </w:pPr>
      <w:r>
        <w:rPr>
          <w:rFonts w:ascii="Times New Roman"/>
          <w:b w:val="false"/>
          <w:i w:val="false"/>
          <w:color w:val="000000"/>
          <w:sz w:val="28"/>
        </w:rPr>
        <w:t>
      501 (366). Әмбебап мақсаттағы топографиялық жоспарларда табиғи өсімдіктердің контурлары қалған масштабтардың жоспарлары үшін - масштабы 1:5000; 1 см2 және одан да көп - жоспардағы олардың көлемі 0,5 см2 және одан да көп болған кезде пунктир сызығымен шектеледі. Контурлар үшін тиісті цензалар екі есе аз.</w:t>
      </w:r>
    </w:p>
    <w:bookmarkEnd w:id="3292"/>
    <w:bookmarkStart w:name="z17018" w:id="3293"/>
    <w:p>
      <w:pPr>
        <w:spacing w:after="0"/>
        <w:ind w:left="0"/>
        <w:jc w:val="both"/>
      </w:pPr>
      <w:r>
        <w:rPr>
          <w:rFonts w:ascii="Times New Roman"/>
          <w:b w:val="false"/>
          <w:i w:val="false"/>
          <w:color w:val="000000"/>
          <w:sz w:val="28"/>
        </w:rPr>
        <w:t>
      Ауыл шаруашылығы мақсатындағы топографиялық жоспарлардағы басқа жерлерден мәдени өсімдіктердің контурларын бөлу 563 т.сәйкес жүргізіледі.</w:t>
      </w:r>
    </w:p>
    <w:bookmarkEnd w:id="3293"/>
    <w:bookmarkStart w:name="z17019" w:id="3294"/>
    <w:p>
      <w:pPr>
        <w:spacing w:after="0"/>
        <w:ind w:left="0"/>
        <w:jc w:val="both"/>
      </w:pPr>
      <w:r>
        <w:rPr>
          <w:rFonts w:ascii="Times New Roman"/>
          <w:b w:val="false"/>
          <w:i w:val="false"/>
          <w:color w:val="000000"/>
          <w:sz w:val="28"/>
        </w:rPr>
        <w:t>
      502 (366). Егер жергілікті жердегі ландшафтардың ауысуы анық емес, өсімдіктердің әртүрлі түрлерінің (кейбір жағдайларда - топырақтардың да) арасында біртіндеп өтумен сипатталса, онда осы өтпелі жолақтың жоспарларында қайта жаңғырту кезінде үлкен топографиялық мәнерлілік үшін өзара ерекшеленетін аралас жерлердің шартты белгілерінен бір бөлігін олардың сыртқы шеттері бойынша, бұл ретте осы жолақтың жалпы осінің бойымен басқасына қарсы бір белгі орналастырады.</w:t>
      </w:r>
    </w:p>
    <w:bookmarkEnd w:id="3294"/>
    <w:bookmarkStart w:name="z17020" w:id="3295"/>
    <w:p>
      <w:pPr>
        <w:spacing w:after="0"/>
        <w:ind w:left="0"/>
        <w:jc w:val="both"/>
      </w:pPr>
      <w:r>
        <w:rPr>
          <w:rFonts w:ascii="Times New Roman"/>
          <w:b w:val="false"/>
          <w:i w:val="false"/>
          <w:color w:val="000000"/>
          <w:sz w:val="28"/>
        </w:rPr>
        <w:t>
      503 (366). Геометриялық дұрыс жүйеде дөңгелекшелермен бейнеленген өсімдіктер жоспарларында беру үшін әрбір созылған контурда дөңгелекшелердің қатарын оның ұзын осіне параллель беру керек; ерекшелік - бұл ось рамаларға шамамен 45° бұрышпен жүргенде. Соңғы жағдайда, сондай-ақ күрделі дұрыс емес нысаны бар және үлкен алаңдарды алатын барлық басқа контурлар үшін шеңберлерді жоспардың оң жақ шеңберіне параллель орналастырады.</w:t>
      </w:r>
    </w:p>
    <w:bookmarkEnd w:id="3295"/>
    <w:bookmarkStart w:name="z17021" w:id="3296"/>
    <w:p>
      <w:pPr>
        <w:spacing w:after="0"/>
        <w:ind w:left="0"/>
        <w:jc w:val="both"/>
      </w:pPr>
      <w:r>
        <w:rPr>
          <w:rFonts w:ascii="Times New Roman"/>
          <w:b w:val="false"/>
          <w:i w:val="false"/>
          <w:color w:val="000000"/>
          <w:sz w:val="28"/>
        </w:rPr>
        <w:t>
      504 (367). Орман ағаштары топографиялық жоспарларда құрамы мен метрикалық сипаттамалары бойынша жіктеледі.</w:t>
      </w:r>
    </w:p>
    <w:bookmarkEnd w:id="3296"/>
    <w:bookmarkStart w:name="z17022" w:id="3297"/>
    <w:p>
      <w:pPr>
        <w:spacing w:after="0"/>
        <w:ind w:left="0"/>
        <w:jc w:val="both"/>
      </w:pPr>
      <w:r>
        <w:rPr>
          <w:rFonts w:ascii="Times New Roman"/>
          <w:b w:val="false"/>
          <w:i w:val="false"/>
          <w:color w:val="000000"/>
          <w:sz w:val="28"/>
        </w:rPr>
        <w:t>
      Құрамы бойынша дербес топтық белгілер берілген жапырақты және қылқан жапырақты сүрекдіңдерді және осы белгілерді біріктіру жолымен бейнеленген аралас сүрекдіңдерді ажыратады; оларды тиісті тұқым топтарының контурда басым болуына қарай орналастырады. Соңғыларын одан әрі бөлу үшін графикалық белгінің сол жағында, әдетте, атауларды қысқартусыз жазылған түсіндірме жазбалар енгізіледі. Егер сүрек құрамы бойынша 80% және одан да көп біртекті болса - тұқымның бір атауын, басқа жағдайларда-екеуі береді. Тұқымның контурындағы үстемдік атауы жазудың жоғарғы қатарына, ал екінші (саны бойынша) жыныстың төменгі қатарға ұштастырылады.</w:t>
      </w:r>
    </w:p>
    <w:bookmarkEnd w:id="3297"/>
    <w:bookmarkStart w:name="z17023" w:id="3298"/>
    <w:p>
      <w:pPr>
        <w:spacing w:after="0"/>
        <w:ind w:left="0"/>
        <w:jc w:val="both"/>
      </w:pPr>
      <w:r>
        <w:rPr>
          <w:rFonts w:ascii="Times New Roman"/>
          <w:b w:val="false"/>
          <w:i w:val="false"/>
          <w:color w:val="000000"/>
          <w:sz w:val="28"/>
        </w:rPr>
        <w:t>
      Топографиялық жоспарлардағы сүрекдіңнің метрикалық көрсеткіштері оның жоғарғы қабатының орташа биіктігі, діңдерінің қалыңдығы (адам кеуде деңгейінде) және ағаштар арасындағы қашықтық бойынша сипаттайды. Кіші және тар контурлар үшін ерекшелік ретінде тек сүрекдіңдердің биіктігі туралы мәліметтермен жазбаны шектеуге жол беріледі. Елді мекендерде соңғыларын беру кезінде бұл қысқартылған жазу жоспарда бос орын болған жағдайда ғана беріледі.</w:t>
      </w:r>
    </w:p>
    <w:bookmarkEnd w:id="3298"/>
    <w:bookmarkStart w:name="z17024" w:id="3299"/>
    <w:p>
      <w:pPr>
        <w:spacing w:after="0"/>
        <w:ind w:left="0"/>
        <w:jc w:val="both"/>
      </w:pPr>
      <w:r>
        <w:rPr>
          <w:rFonts w:ascii="Times New Roman"/>
          <w:b w:val="false"/>
          <w:i w:val="false"/>
          <w:color w:val="000000"/>
          <w:sz w:val="28"/>
        </w:rPr>
        <w:t>
      Үлкен контурлардағы сүрекдіңдердің құрамы мен метрикалық деректерін жоспардың әрбір 1 дм2-ге бір-екі кешенді көрсеткіш есебінен салу керек; бұл ретте алқа ағаштардың қаптамасындағы өзгерістер ескерілуі тиіс. Олардың сипаты күрт және жиі ауысқан жағдайда, ұсақ контурлықпен үйлескен кезде сүрекдіңдердің көрсеткіштерін контурдың шетіне немесе оның жанында орналастыруға жол беріледі.</w:t>
      </w:r>
    </w:p>
    <w:bookmarkEnd w:id="3299"/>
    <w:bookmarkStart w:name="z17025" w:id="3300"/>
    <w:p>
      <w:pPr>
        <w:spacing w:after="0"/>
        <w:ind w:left="0"/>
        <w:jc w:val="both"/>
      </w:pPr>
      <w:r>
        <w:rPr>
          <w:rFonts w:ascii="Times New Roman"/>
          <w:b w:val="false"/>
          <w:i w:val="false"/>
          <w:color w:val="000000"/>
          <w:sz w:val="28"/>
        </w:rPr>
        <w:t>
      505 (368). Табиғи жоғары ұңғылы ормандардың шартты белгісі топографиялық жоспарларда биіктігі 4 м - ден және одан да көп тұтас сүрекдіңдерді беру үшін (тегеурінді төмен қабатты жапсарлас үшін-6 м-ден және одан да көп) және ұшар басының 20% - дан және одан да көп тұйықталуы үшін қолданылады.</w:t>
      </w:r>
    </w:p>
    <w:bookmarkEnd w:id="3300"/>
    <w:bookmarkStart w:name="z17026" w:id="3301"/>
    <w:p>
      <w:pPr>
        <w:spacing w:after="0"/>
        <w:ind w:left="0"/>
        <w:jc w:val="both"/>
      </w:pPr>
      <w:r>
        <w:rPr>
          <w:rFonts w:ascii="Times New Roman"/>
          <w:b w:val="false"/>
          <w:i w:val="false"/>
          <w:color w:val="000000"/>
          <w:sz w:val="28"/>
        </w:rPr>
        <w:t>
      Орман алқаптарын сүрекдіңдердің түрлі тұқымдық құрамы және олардың әртүрлі метрикалық деректері бар контурларға шектеу, әдетте, қосымша талаптар бойынша жүргізіледі. Сонымен бірге контурлық сызықпен өзінің бағдарлы мәні немесе екпелердің ерекше құндылығы бойынша берілетін орманның жекелеген учаскелерін (телімдерді) бөлу керек.</w:t>
      </w:r>
    </w:p>
    <w:bookmarkEnd w:id="3301"/>
    <w:bookmarkStart w:name="z17027" w:id="3302"/>
    <w:p>
      <w:pPr>
        <w:spacing w:after="0"/>
        <w:ind w:left="0"/>
        <w:jc w:val="both"/>
      </w:pPr>
      <w:r>
        <w:rPr>
          <w:rFonts w:ascii="Times New Roman"/>
          <w:b w:val="false"/>
          <w:i w:val="false"/>
          <w:color w:val="000000"/>
          <w:sz w:val="28"/>
        </w:rPr>
        <w:t>
      Ормандар үшін белгіленген белгілеуді жоспарларда олардың табиғи өсу учаскелеріне орайластырылған және тұрақты жоспарлануы (орман парктері) жоқ декоративті сүрекдіңдерді бейнелеу кезінде де қолданған жөн. Мұндай сүрекдіңдердің контурын, мысалы, қалалар мен табиғат қорғау қала маңы аймақтарында көп түсті басылымда графикалық белгінің шеңберінсіз жасыл құюмен береді және декор. (немесе дек.) жазуымен сүйемелденеді. Басқа типтердің декоративті ормандары тиісінше отырғызылған орман немесе бақшалар белгілерімен көрсетеді (544-т.).</w:t>
      </w:r>
    </w:p>
    <w:bookmarkEnd w:id="3302"/>
    <w:bookmarkStart w:name="z17028" w:id="3303"/>
    <w:p>
      <w:pPr>
        <w:spacing w:after="0"/>
        <w:ind w:left="0"/>
        <w:jc w:val="both"/>
      </w:pPr>
      <w:r>
        <w:rPr>
          <w:rFonts w:ascii="Times New Roman"/>
          <w:b w:val="false"/>
          <w:i w:val="false"/>
          <w:color w:val="000000"/>
          <w:sz w:val="28"/>
        </w:rPr>
        <w:t>
      Қосымша талаптар бойынша (мелиоративтік іздестіруді қамтамасыз ету үшін) орман бейнеленген кезде қысқартылған қал. орм. түсіндірме жазбасымен белгі қою көзделеді.</w:t>
      </w:r>
    </w:p>
    <w:bookmarkEnd w:id="3303"/>
    <w:bookmarkStart w:name="z17029" w:id="3304"/>
    <w:p>
      <w:pPr>
        <w:spacing w:after="0"/>
        <w:ind w:left="0"/>
        <w:jc w:val="both"/>
      </w:pPr>
      <w:r>
        <w:rPr>
          <w:rFonts w:ascii="Times New Roman"/>
          <w:b w:val="false"/>
          <w:i w:val="false"/>
          <w:color w:val="000000"/>
          <w:sz w:val="28"/>
        </w:rPr>
        <w:t>
      506 (369). Топографиялық түсірілімдер кезінде төмен өскен ормандарға өсіп-өнуі үшін қолайсыз жерлерге (батпақтар, тасты топырақтар және т.б.) ұштастырылған үлкен сүрекдіңдерді және осыған орай биіктігі 6 м-ден кем болатын, жұқа қарлы оқпандар мен әлсіз дамыған ұшарбаларды жатқызған жөн. Жоғары діңдік орман алаптарының шегінде бұрыштық орман учаскелерін табиғи түрде жеткілікті айқын шекаралар болған жағдайда контурмен бөледі.</w:t>
      </w:r>
    </w:p>
    <w:bookmarkEnd w:id="3304"/>
    <w:bookmarkStart w:name="z17030" w:id="3305"/>
    <w:p>
      <w:pPr>
        <w:spacing w:after="0"/>
        <w:ind w:left="0"/>
        <w:jc w:val="both"/>
      </w:pPr>
      <w:r>
        <w:rPr>
          <w:rFonts w:ascii="Times New Roman"/>
          <w:b w:val="false"/>
          <w:i w:val="false"/>
          <w:color w:val="000000"/>
          <w:sz w:val="28"/>
        </w:rPr>
        <w:t>
      Сол шартты белгімен көрсетілетін карлик ормандары орман тундрасының шекарасында және тундрада құрғайтын өзен террастары мен оң жақ экспозицияның желді беткейлері бойынша кездесетін ағаш өсімдіктерінің ерекше бір түрі болып табылады. Бұл шағын діңдері мен ұшарбасы бар, жиі үйлесімді дамыған сүрекдіңдері болуы мүмкін. Олардың биіктігі қар жамылғысының қуатымен шектеледі және 2 м аспайды. Ашық учаскелердегі карлик ормандары биіктігі 3,5 м дейінгі ағаштардың сиренулігімен және деформациялануымен сипатталады. Сәндік мақсатта егілетін жасанды карлик екпелері 1-1, 5 м биіктікке ие. Оларды жоспарларда дек. түсіндірме жазуымен көрсетеді.</w:t>
      </w:r>
    </w:p>
    <w:bookmarkEnd w:id="3305"/>
    <w:bookmarkStart w:name="z17031" w:id="3306"/>
    <w:p>
      <w:pPr>
        <w:spacing w:after="0"/>
        <w:ind w:left="0"/>
        <w:jc w:val="both"/>
      </w:pPr>
      <w:r>
        <w:rPr>
          <w:rFonts w:ascii="Times New Roman"/>
          <w:b w:val="false"/>
          <w:i w:val="false"/>
          <w:color w:val="000000"/>
          <w:sz w:val="28"/>
        </w:rPr>
        <w:t>
      507 (370). Қисық массаның шартты белгісімен көлбеу немесе қисық діңдері мен бұтақтары, сондай-ақ симметриялы емес ұшарбасы бар жоғары бағаналы сүрекдіңдерді белгілеу қабылданған. Қисық сілемдері сырғыма және карст учаскелеріне ("мас орман"), ормандардың таулы және сол жақ таралу шегіне тән.</w:t>
      </w:r>
    </w:p>
    <w:bookmarkEnd w:id="3306"/>
    <w:bookmarkStart w:name="z17032" w:id="3307"/>
    <w:p>
      <w:pPr>
        <w:spacing w:after="0"/>
        <w:ind w:left="0"/>
        <w:jc w:val="both"/>
      </w:pPr>
      <w:r>
        <w:rPr>
          <w:rFonts w:ascii="Times New Roman"/>
          <w:b w:val="false"/>
          <w:i w:val="false"/>
          <w:color w:val="000000"/>
          <w:sz w:val="28"/>
        </w:rPr>
        <w:t>
      508 (371). Кесінді белгілеу арқылы жоспарда биіктігі 4 м-ден кем жас орман учаскелерін беру керек. Егер орташа биіктігі 1 м жетпесе, онда оны анықтайды және метрдің оныншы бөлігіне дейін жазады. Бұтақ діңдерінің қалыңдығын жерді мелиорациялау үшін топографиялық түсірілімдер кезінде ғана көрсетеді. Сол талаптар бойынша қылқан жапырақты өскіндерді бейнелеу кезінде ағаш өсімдіктерінің екі топтық белгілерін және тиісінше басым тұқымдылар атауларының екі жазбасын қолдану көзделеді.</w:t>
      </w:r>
    </w:p>
    <w:bookmarkEnd w:id="3307"/>
    <w:bookmarkStart w:name="z17033" w:id="3308"/>
    <w:p>
      <w:pPr>
        <w:spacing w:after="0"/>
        <w:ind w:left="0"/>
        <w:jc w:val="both"/>
      </w:pPr>
      <w:r>
        <w:rPr>
          <w:rFonts w:ascii="Times New Roman"/>
          <w:b w:val="false"/>
          <w:i w:val="false"/>
          <w:color w:val="000000"/>
          <w:sz w:val="28"/>
        </w:rPr>
        <w:t>
      Шірімеген бұтақтары бар бұрынғы ағашы кесілген жерлерде орман өскіндерін өскіндердің және ағашы кесілген жерлердің белгілерін берген жөн.</w:t>
      </w:r>
    </w:p>
    <w:bookmarkEnd w:id="3308"/>
    <w:bookmarkStart w:name="z17034" w:id="3309"/>
    <w:p>
      <w:pPr>
        <w:spacing w:after="0"/>
        <w:ind w:left="0"/>
        <w:jc w:val="both"/>
      </w:pPr>
      <w:r>
        <w:rPr>
          <w:rFonts w:ascii="Times New Roman"/>
          <w:b w:val="false"/>
          <w:i w:val="false"/>
          <w:color w:val="000000"/>
          <w:sz w:val="28"/>
        </w:rPr>
        <w:t>
      509 (372, 373). Ағаштардың дұрыс қатарымен табиғи түрде сипатталатын көшетті жоғары діңдік ормандар мен жас орман екпелерін топографиялық жоспарларда олардың шартты белгілерінің үйірмелерін қатаң түрде (табиғи ормандар мен өскіндерге қарағанда) етіп орналастыра отырып береді. Осы екпелерді ажырату үшін ағаштардың орташа биіктігі бойынша бірдей өлшем қабылданды: 4 м және одан да көп - көшетті ормандар үшін, 4 м - ден кем-ағаш отырғызулар үшін.</w:t>
      </w:r>
    </w:p>
    <w:bookmarkEnd w:id="3309"/>
    <w:bookmarkStart w:name="z17035" w:id="3310"/>
    <w:p>
      <w:pPr>
        <w:spacing w:after="0"/>
        <w:ind w:left="0"/>
        <w:jc w:val="both"/>
      </w:pPr>
      <w:r>
        <w:rPr>
          <w:rFonts w:ascii="Times New Roman"/>
          <w:b w:val="false"/>
          <w:i w:val="false"/>
          <w:color w:val="000000"/>
          <w:sz w:val="28"/>
        </w:rPr>
        <w:t xml:space="preserve">
      Тұқымдар құрамының көрсеткіштері және көшеттік ормандар үшін метрикалық деректер олардың контурлары біркелкі болмаған кезде, атап айтқанда жоспардың 1 дм2-ден үшке дейін, табиғи ормандарға қарағанда жиі беріледі. Жас орман екпелері үшін сүрекдіңдердің сандық көрсеткіштерінен тек орташа биіктік қарастырылған, егер олар 1 м-ден кем болса, онда оны метрдің оныншы үлесіне дейін келтіреді. </w:t>
      </w:r>
    </w:p>
    <w:bookmarkEnd w:id="3310"/>
    <w:bookmarkStart w:name="z17036" w:id="3311"/>
    <w:p>
      <w:pPr>
        <w:spacing w:after="0"/>
        <w:ind w:left="0"/>
        <w:jc w:val="both"/>
      </w:pPr>
      <w:r>
        <w:rPr>
          <w:rFonts w:ascii="Times New Roman"/>
          <w:b w:val="false"/>
          <w:i w:val="false"/>
          <w:color w:val="000000"/>
          <w:sz w:val="28"/>
        </w:rPr>
        <w:t>
      510 (373). Орман және декоративті ағаш тұқымдыларының питомниктері бейнеленген кезде түсіндірме жазба шартты қысқартумен (пит.) шектеледі. Дақылдардың сипаттамасын, әдетте, олардың жиі ауысуымен және поршеньдердің немесе тыңайған жерлердің ауыстырылуымен байланысты беруге болмайды.</w:t>
      </w:r>
    </w:p>
    <w:bookmarkEnd w:id="3311"/>
    <w:bookmarkStart w:name="z17037" w:id="3312"/>
    <w:p>
      <w:pPr>
        <w:spacing w:after="0"/>
        <w:ind w:left="0"/>
        <w:jc w:val="both"/>
      </w:pPr>
      <w:r>
        <w:rPr>
          <w:rFonts w:ascii="Times New Roman"/>
          <w:b w:val="false"/>
          <w:i w:val="false"/>
          <w:color w:val="000000"/>
          <w:sz w:val="28"/>
        </w:rPr>
        <w:t>
      511 (374, 376). Ормандағы соқпақтар топографиялық түсіру кезінде жоспар масштабында ені бойынша мынадай тәртіппен жіктеледі: 5 мм және одан да көп, 1-5, 0,5-1, 0,5 мм-ден кем.</w:t>
      </w:r>
    </w:p>
    <w:bookmarkEnd w:id="3312"/>
    <w:bookmarkStart w:name="z17038" w:id="3313"/>
    <w:p>
      <w:pPr>
        <w:spacing w:after="0"/>
        <w:ind w:left="0"/>
        <w:jc w:val="both"/>
      </w:pPr>
      <w:r>
        <w:rPr>
          <w:rFonts w:ascii="Times New Roman"/>
          <w:b w:val="false"/>
          <w:i w:val="false"/>
          <w:color w:val="000000"/>
          <w:sz w:val="28"/>
        </w:rPr>
        <w:t>
      Олардың біріншісі шекаралық, коммуникациялық (жоғары кернеулі ЭБЖ, магистральды құбыржолдар үшін) немесе өртке қарсы болып табылатын, жер үсті немесе бұта өсімдіктерін көрсете отырып, кәдімгі пунктирлік сызықпен немесе егер соқпақ жақында жыртылған болса, белгілермен толтырмай бөлінеді. Мұндай соқпақтардың бойында орын болған жағдайда қысқартылған жазу беріледі: жыртыл. немесе өсім. Соқпақтардың келесі екі тобы негізгі орман орамдарының маңызы бар; оларды штрихтардың қос сызығымен бейнелейді. Бұл ретте штрихтар бір-біріне қарсы орналасуы тиіс; соқпақтардың қиылыстарын олардың арасындағы аралықпен емес, штрихтармен бекіту керек. Жоспардағы ені 0,5 мм - ден кем соқпақтар (1:5000 масштабта 2,5 м-ге дейін, масштабы 1:2000-1 м-ге дейін), соқпақтар-визиркалар деп аталатын соқпақтар бірдей штрихты пунктирмен беріледі.</w:t>
      </w:r>
    </w:p>
    <w:bookmarkEnd w:id="3313"/>
    <w:bookmarkStart w:name="z17039" w:id="3314"/>
    <w:p>
      <w:pPr>
        <w:spacing w:after="0"/>
        <w:ind w:left="0"/>
        <w:jc w:val="both"/>
      </w:pPr>
      <w:r>
        <w:rPr>
          <w:rFonts w:ascii="Times New Roman"/>
          <w:b w:val="false"/>
          <w:i w:val="false"/>
          <w:color w:val="000000"/>
          <w:sz w:val="28"/>
        </w:rPr>
        <w:t>
      Жоспар масштабында көрінетін соқпақтар үшін олардың енін сипаттаудың қажеті жоқ; қалған барлық адамдар үшін тиісті көрсеткіш тұтас метрде көзделеді. Егер соқпақтар тазартылмаған болса, онда өсіп кеткен жазба беріледі.</w:t>
      </w:r>
    </w:p>
    <w:bookmarkEnd w:id="3314"/>
    <w:bookmarkStart w:name="z17040" w:id="3315"/>
    <w:p>
      <w:pPr>
        <w:spacing w:after="0"/>
        <w:ind w:left="0"/>
        <w:jc w:val="both"/>
      </w:pPr>
      <w:r>
        <w:rPr>
          <w:rFonts w:ascii="Times New Roman"/>
          <w:b w:val="false"/>
          <w:i w:val="false"/>
          <w:color w:val="000000"/>
          <w:sz w:val="28"/>
        </w:rPr>
        <w:t>
      512 (375, 377). Егер соқпақтардың кесінділері бір немесе екі жағынан жырамен (сумен, құрғақ), дуалдармен, қоршаулармен және т.б. шектелген болса, онда соқпақтардың орнына осы қоршаулардың бірін белгілеу қолданылады. Егер соқпақтар бойынша жолдар, құбырлар, сым беру желілері өтетін болса, онда соқпақтардың жеткілікті ені кезінде сол және басқаларын бейнелейді. Оларды графикалық біріктіру мүмкін болмаған жағдайда соқпақ белгісі түсіріледі және жоспарда тек тиісті объект ғана ойнатылады. Бұл ретте байланыс желілері мен электролиндердің шартты белгілері үзілгенде соқпақ енінің сандық көрсеткіші сақталады. Соқпақтарға орайластырылған саяси-әкімшілік шекаралар екі жақты жолмен: кең соқпақтар бойынша - тікелей ось бойынша, тар буын бойынша олардың екі жағынан кезекпен түсіреді. Соқпақтар соқпақтар бойынша мүлдем көрсетілмейді.</w:t>
      </w:r>
    </w:p>
    <w:bookmarkEnd w:id="3315"/>
    <w:bookmarkStart w:name="z17041" w:id="3316"/>
    <w:p>
      <w:pPr>
        <w:spacing w:after="0"/>
        <w:ind w:left="0"/>
        <w:jc w:val="both"/>
      </w:pPr>
      <w:r>
        <w:rPr>
          <w:rFonts w:ascii="Times New Roman"/>
          <w:b w:val="false"/>
          <w:i w:val="false"/>
          <w:color w:val="000000"/>
          <w:sz w:val="28"/>
        </w:rPr>
        <w:t>
      513 (378). Орман орамдарының нөмірлері үлкен бағдарға ие. Сондықтан оларды міндетті түрде топографиялық жоспарларда, сондай-ақ әрбір тоқсанның ортасында орналастыра отырып, немесе басқа жазулардың болуына байланысты, оның бұрыштарында, соқпақтардың қиылысында, басымырақ жазылады.</w:t>
      </w:r>
    </w:p>
    <w:bookmarkEnd w:id="3316"/>
    <w:bookmarkStart w:name="z17042" w:id="3317"/>
    <w:p>
      <w:pPr>
        <w:spacing w:after="0"/>
        <w:ind w:left="0"/>
        <w:jc w:val="both"/>
      </w:pPr>
      <w:r>
        <w:rPr>
          <w:rFonts w:ascii="Times New Roman"/>
          <w:b w:val="false"/>
          <w:i w:val="false"/>
          <w:color w:val="000000"/>
          <w:sz w:val="28"/>
        </w:rPr>
        <w:t>
      514 (379). Жоғары діңдік сирек ағаштардың шартты белгісі тұтас шымылдығы жоқ сүрекдіңдерді бейнелеу үшін, яғни 20% - дан кем, орташа жолақтағы ормандардағы ұшар басы арасындағы 2-5 диаметрлі (ағаш тұқымдарына байланысты), ал кесілген ормандарда-кеміргіш және құрғақшылық аудандары-7 диаметрге дейін қолданылады.</w:t>
      </w:r>
    </w:p>
    <w:bookmarkEnd w:id="3317"/>
    <w:bookmarkStart w:name="z17043" w:id="3318"/>
    <w:p>
      <w:pPr>
        <w:spacing w:after="0"/>
        <w:ind w:left="0"/>
        <w:jc w:val="both"/>
      </w:pPr>
      <w:r>
        <w:rPr>
          <w:rFonts w:ascii="Times New Roman"/>
          <w:b w:val="false"/>
          <w:i w:val="false"/>
          <w:color w:val="000000"/>
          <w:sz w:val="28"/>
        </w:rPr>
        <w:t>
      Сүрекдіңдерді ұшар басының арасы одан да үлкен қашықтықпен беру кезінде жеке тұрған ағаштар үшін көзделген белгілерді пайдалану керек. Қосымша талаптар бойынша, 1:1000 және әсіресе 1:500 масштабтары бар, онда әрбір ағаш өз орнында көрсетілуі мүмкін.</w:t>
      </w:r>
    </w:p>
    <w:bookmarkEnd w:id="3318"/>
    <w:bookmarkStart w:name="z17044" w:id="3319"/>
    <w:p>
      <w:pPr>
        <w:spacing w:after="0"/>
        <w:ind w:left="0"/>
        <w:jc w:val="both"/>
      </w:pPr>
      <w:r>
        <w:rPr>
          <w:rFonts w:ascii="Times New Roman"/>
          <w:b w:val="false"/>
          <w:i w:val="false"/>
          <w:color w:val="000000"/>
          <w:sz w:val="28"/>
        </w:rPr>
        <w:t>
      Сирек кездесетін жерлерді жоспарларда міндетті түрде негізгі алқаптар - бұталар, мүк өсімдіктері және т. б. белгілермен немесе жалаңаш топырақ белгілермен - тастан жасалған шөптер, монолитті беттер және т. б. үйлескенде жаңғыртады. Сирек ағаштардың белгілеулерін орналастыру, әдетте, әрбір учаскеде салыстырмалы қоюландыруды немесе ағаштарды сиретуді, ал белгілерден шеткі - осы сүрекдіңнің негізгі алқаптың фоны бойынша таралу шекарасын беруі тиіс.</w:t>
      </w:r>
    </w:p>
    <w:bookmarkEnd w:id="3319"/>
    <w:bookmarkStart w:name="z17045" w:id="3320"/>
    <w:p>
      <w:pPr>
        <w:spacing w:after="0"/>
        <w:ind w:left="0"/>
        <w:jc w:val="both"/>
      </w:pPr>
      <w:r>
        <w:rPr>
          <w:rFonts w:ascii="Times New Roman"/>
          <w:b w:val="false"/>
          <w:i w:val="false"/>
          <w:color w:val="000000"/>
          <w:sz w:val="28"/>
        </w:rPr>
        <w:t>
      515 (380, 381). Аз қабатты және карликтік, сондай-ақ орманның сирек кездесетін өскіндерін топографиялық жоспарларда 506, 508-тт.-да келтірілген түсіндірмелерді ескере отырып беру қажет. Бұл жағдайда жоғары ұңғылы сирек кездесетін ағащтарға қарағанда сүрекдіңнің сипаттамасы көрсетілмейді.</w:t>
      </w:r>
    </w:p>
    <w:bookmarkEnd w:id="3320"/>
    <w:bookmarkStart w:name="z17046" w:id="3321"/>
    <w:p>
      <w:pPr>
        <w:spacing w:after="0"/>
        <w:ind w:left="0"/>
        <w:jc w:val="both"/>
      </w:pPr>
      <w:r>
        <w:rPr>
          <w:rFonts w:ascii="Times New Roman"/>
          <w:b w:val="false"/>
          <w:i w:val="false"/>
          <w:color w:val="000000"/>
          <w:sz w:val="28"/>
        </w:rPr>
        <w:t>
      516 (382). Буреломдар мен желдер топографиялық жоспарларда бірдей бейнеленеді, бірақ бұл ретте осы контурда ағаштардың жартысынан көбі немесе одан аз бөлігі сынған және қиратылғанына байланысты олардың белгілерін бөледі. Бірінші жағдайда тек бір жалпы, дауылмен және желмен берілген шартты белгілер қолданылады. Екінші жағдайда олар сол және басқа да тиісінше табиғи етіп орналастыра отырып, жасыл бояуды да сақтайды (көп түсті басылымда - жасыл бояуды да сақтайды). Орман алқабының ішінде контурлы сызықпен дауылдар мен желдерді бөліп алуды олардың шекаралары нақты сипатқа ие болған кезде ғана жүргізеді (мысалы, егер дауыл немесе құйын тар жолақпен өткен болса).</w:t>
      </w:r>
    </w:p>
    <w:bookmarkEnd w:id="3321"/>
    <w:bookmarkStart w:name="z17047" w:id="3322"/>
    <w:p>
      <w:pPr>
        <w:spacing w:after="0"/>
        <w:ind w:left="0"/>
        <w:jc w:val="both"/>
      </w:pPr>
      <w:r>
        <w:rPr>
          <w:rFonts w:ascii="Times New Roman"/>
          <w:b w:val="false"/>
          <w:i w:val="false"/>
          <w:color w:val="000000"/>
          <w:sz w:val="28"/>
        </w:rPr>
        <w:t>
      Бореломдар мен сирек кесекті жел құлақшалары белгілерінің үйлесімділігі жоқ.</w:t>
      </w:r>
    </w:p>
    <w:bookmarkEnd w:id="3322"/>
    <w:bookmarkStart w:name="z17048" w:id="3323"/>
    <w:p>
      <w:pPr>
        <w:spacing w:after="0"/>
        <w:ind w:left="0"/>
        <w:jc w:val="both"/>
      </w:pPr>
      <w:r>
        <w:rPr>
          <w:rFonts w:ascii="Times New Roman"/>
          <w:b w:val="false"/>
          <w:i w:val="false"/>
          <w:color w:val="000000"/>
          <w:sz w:val="28"/>
        </w:rPr>
        <w:t>
      517 (383). Орманның жанған және құрғақ учаскелері бірыңғай шартты белгілермен көрсетіледі. Егер оларды дифференциалдау қажет болса, онда құрғақ шөптер контурында қосымша құрғақ немесе құрғ. жазулары беріледі.</w:t>
      </w:r>
    </w:p>
    <w:bookmarkEnd w:id="3323"/>
    <w:bookmarkStart w:name="z17049" w:id="3324"/>
    <w:p>
      <w:pPr>
        <w:spacing w:after="0"/>
        <w:ind w:left="0"/>
        <w:jc w:val="both"/>
      </w:pPr>
      <w:r>
        <w:rPr>
          <w:rFonts w:ascii="Times New Roman"/>
          <w:b w:val="false"/>
          <w:i w:val="false"/>
          <w:color w:val="000000"/>
          <w:sz w:val="28"/>
        </w:rPr>
        <w:t>
      Өртпен өткен орман учаскелері (жанған және қураған ағаштарға қарағанда) олардың ауданы бойынша шашылған ұшарбасы бар ағаш топтарымен сипатталады. Осы учаскелерді жоспарларда жанған (қурап қалған) белгілерін және жоғары діңдік орман екпелерін оларды нақты жергілікті жерлерде орналастыруға сәйкес орналастыра отырып, біріктіріп беру қажет.</w:t>
      </w:r>
    </w:p>
    <w:bookmarkEnd w:id="3324"/>
    <w:bookmarkStart w:name="z17050" w:id="3325"/>
    <w:p>
      <w:pPr>
        <w:spacing w:after="0"/>
        <w:ind w:left="0"/>
        <w:jc w:val="both"/>
      </w:pPr>
      <w:r>
        <w:rPr>
          <w:rFonts w:ascii="Times New Roman"/>
          <w:b w:val="false"/>
          <w:i w:val="false"/>
          <w:color w:val="000000"/>
          <w:sz w:val="28"/>
        </w:rPr>
        <w:t>
      Зақымдалған орман алқаптарының бұталар мен жас орман өскіні табиғи жағдайға сәйкес жоспарларда қалпына келтірілуге жатады.</w:t>
      </w:r>
    </w:p>
    <w:bookmarkEnd w:id="3325"/>
    <w:bookmarkStart w:name="z17051" w:id="3326"/>
    <w:p>
      <w:pPr>
        <w:spacing w:after="0"/>
        <w:ind w:left="0"/>
        <w:jc w:val="both"/>
      </w:pPr>
      <w:r>
        <w:rPr>
          <w:rFonts w:ascii="Times New Roman"/>
          <w:b w:val="false"/>
          <w:i w:val="false"/>
          <w:color w:val="000000"/>
          <w:sz w:val="28"/>
        </w:rPr>
        <w:t>
      518 (384). Топографиялық түсірілімдер кезінде кесілген орман учаскелері түрінде орман екпелерінің мәліметінен кейін ағаштардың түптері қалған алқаптарды көрсету қабылданған. Кесу белгілері, әдетте, қолда бар табиғи өсімдіктің немесе ауыл шаруашылығы алқаптарының фоны бойынша беріледі, бұл белгілердің орналасуы түбірдің нақты орналасу сипатына шамамен жауап беруі тиіс.</w:t>
      </w:r>
    </w:p>
    <w:bookmarkEnd w:id="3326"/>
    <w:bookmarkStart w:name="z17052" w:id="3327"/>
    <w:p>
      <w:pPr>
        <w:spacing w:after="0"/>
        <w:ind w:left="0"/>
        <w:jc w:val="both"/>
      </w:pPr>
      <w:r>
        <w:rPr>
          <w:rFonts w:ascii="Times New Roman"/>
          <w:b w:val="false"/>
          <w:i w:val="false"/>
          <w:color w:val="000000"/>
          <w:sz w:val="28"/>
        </w:rPr>
        <w:t>
      519 (385). Топографиялық жоспарлардағы түбірлік орман учаскелеріне тек қана ағаш кесу ғана емес, сонымен қатар түбірлерді толық ашу және жою жүргізілген алаңдар жатады. Мұндай учаскелерді егер ол учаскені тазалау кезінде жасалған және әлі қалпына келтірілмесе, шөп немесе мүк жамылғысы бойынша немесе соңғысының шартты белгілерімен үйлесімсіз болса ашу немесе жою деген жазумен бейнелеу керек.</w:t>
      </w:r>
    </w:p>
    <w:bookmarkEnd w:id="3327"/>
    <w:bookmarkStart w:name="z17053" w:id="3328"/>
    <w:p>
      <w:pPr>
        <w:spacing w:after="0"/>
        <w:ind w:left="0"/>
        <w:jc w:val="both"/>
      </w:pPr>
      <w:r>
        <w:rPr>
          <w:rFonts w:ascii="Times New Roman"/>
          <w:b w:val="false"/>
          <w:i w:val="false"/>
          <w:color w:val="000000"/>
          <w:sz w:val="28"/>
        </w:rPr>
        <w:t>
      520 (386). Топографиялық түсірілімдер кезінде ағаш екпелерінің жолақтары: жоспар масштабында ені бойынша – кемінде 2, 2-10, 10 мм және одан да көп; жергілікті жердегі сүрекдіңнің биіктігі бойынша 4, 4 м және одан да көп болып жіктеледі. Бұл жолақтар шеңберлер қатарларымен (әрбір масштабтың жоспарлары үшін екі диаметр), жиектемесіз немесе жалпы нүктелі сызықпен жиектелген - тиісті өлшемдегі жолақтар үшін бейнеленеді. Ағаш екпелері жолағының шартты белгісі кем дегенде үш дөңгелекшені қолдануды көздейді; олардың шеткі жолақтың басы мен ұшын дәл беруге, қалғандары - ағаштардың табиғи түрде орналасуын шамамен жаңғыртуға тиіс.</w:t>
      </w:r>
    </w:p>
    <w:bookmarkEnd w:id="3328"/>
    <w:bookmarkStart w:name="z17054" w:id="3329"/>
    <w:p>
      <w:pPr>
        <w:spacing w:after="0"/>
        <w:ind w:left="0"/>
        <w:jc w:val="both"/>
      </w:pPr>
      <w:r>
        <w:rPr>
          <w:rFonts w:ascii="Times New Roman"/>
          <w:b w:val="false"/>
          <w:i w:val="false"/>
          <w:color w:val="000000"/>
          <w:sz w:val="28"/>
        </w:rPr>
        <w:t>
      Жолақтағы ағаш екпелерінің тұқымдары мен биіктігінің белгілері оның ені 10 мм-ге дейін жоспар масштабында береді, бұл ретте оларды жолақтың осіне перпендикуляр (оң жаққа немесе шығысқа негізделген) орналастырады. Сүрекдіңдердің сипаттамасы толық көлемде, яғни жыныстардың атаулары мен барлық метрикалық деректерді қоса отырып, жолақтың ені 10 мм және одан да көп болғанда жазылады; жазба жоспардың Оң жақ шеңберіне параллель орналастырылады. Жолақтағы сүрекдіңдердің көрсеткіштері күрт ауысқан кезде бұл оның сипаттаушы жазбаларының ұштастығымен берілуі тиіс.</w:t>
      </w:r>
    </w:p>
    <w:bookmarkEnd w:id="3329"/>
    <w:bookmarkStart w:name="z17055" w:id="3330"/>
    <w:p>
      <w:pPr>
        <w:spacing w:after="0"/>
        <w:ind w:left="0"/>
        <w:jc w:val="both"/>
      </w:pPr>
      <w:r>
        <w:rPr>
          <w:rFonts w:ascii="Times New Roman"/>
          <w:b w:val="false"/>
          <w:i w:val="false"/>
          <w:color w:val="000000"/>
          <w:sz w:val="28"/>
        </w:rPr>
        <w:t>
      521 (387). Жерді мелиорациялауға арналған топографиялық жоспарларда қосымша талаптар бойынша ағаш екпелерінің жолақтарын бейнелеу кезінде ағаштардың биіктігі туралы ғана емес, жолақтың жалпы ені мен ондағы қатарлар саны туралы деректер келтірілуі тиіс. Тар жолақтарда бұл деректер тұқымның графикалық белгісінен кейін бір жолға орналастырылады. Кең жолақтарда сүрекдіңнің толық сипаттамасына жақшаларда қатарлардың саны туралы жазу қосылады. Мұндай жолақтардың енін жазудың қажеті жоқ, өйткені ол жоспар масштабында көрінеді.</w:t>
      </w:r>
    </w:p>
    <w:bookmarkEnd w:id="3330"/>
    <w:bookmarkStart w:name="z17056" w:id="3331"/>
    <w:p>
      <w:pPr>
        <w:spacing w:after="0"/>
        <w:ind w:left="0"/>
        <w:jc w:val="both"/>
      </w:pPr>
      <w:r>
        <w:rPr>
          <w:rFonts w:ascii="Times New Roman"/>
          <w:b w:val="false"/>
          <w:i w:val="false"/>
          <w:color w:val="000000"/>
          <w:sz w:val="28"/>
        </w:rPr>
        <w:t>
       Ағаштар қатарынан басқа, сондай-ақ бұталардың қатарлары бар ағаш екпелері жолақтарындағы қатарлар санын есептеу кезінде жас ағаш отырғызуды қоса алғанда, ағаштардың қатарлары ғана есепке алынады.</w:t>
      </w:r>
    </w:p>
    <w:bookmarkEnd w:id="3331"/>
    <w:bookmarkStart w:name="z17057" w:id="3332"/>
    <w:p>
      <w:pPr>
        <w:spacing w:after="0"/>
        <w:ind w:left="0"/>
        <w:jc w:val="both"/>
      </w:pPr>
      <w:r>
        <w:rPr>
          <w:rFonts w:ascii="Times New Roman"/>
          <w:b w:val="false"/>
          <w:i w:val="false"/>
          <w:color w:val="000000"/>
          <w:sz w:val="28"/>
        </w:rPr>
        <w:t>
      522 (386). Ағаш екпелері жолағының шартты белгісін ауылдық жерлерде қорғау мақсатындағы сүрекдіңдерді ғана емес, сондай-ақ қалалар, кенттер көшелеріндегі аллеялар мен ағаштар қатарын беру үшін қолдану керек. Орын жетіспеген жағдайда (мысалы, масштабы 1:5000 жоспарларда) белгіленген диаметрдегі дөңгелекшелерді орналастыру үшін соңғысы жеке тұрған ағаштардың белгісінде (белгі N 389) және іріктеумен қолданылады.</w:t>
      </w:r>
    </w:p>
    <w:bookmarkEnd w:id="3332"/>
    <w:bookmarkStart w:name="z17058" w:id="3333"/>
    <w:p>
      <w:pPr>
        <w:spacing w:after="0"/>
        <w:ind w:left="0"/>
        <w:jc w:val="both"/>
      </w:pPr>
      <w:r>
        <w:rPr>
          <w:rFonts w:ascii="Times New Roman"/>
          <w:b w:val="false"/>
          <w:i w:val="false"/>
          <w:color w:val="000000"/>
          <w:sz w:val="28"/>
        </w:rPr>
        <w:t>
      523 (388-390). Жеке тұрған ағаштар масштабы 1:5000 және 1:2000 екі жақты түрде: бағдарлы немесе мәдени-тарихи маңызы бар ағаштар - жапырақты, қылқан жапырақты және жеміс - жидектерге топтар бойынша бөле отырып перспективалы белгілермен ("жанынан алынған түрі"); қалған ағаштар-бірлі-жарым үйірмелермен көрсетіледі. 1:1000 және 1:500 масштабты жоспарларда барлық жеке тұрған ағаштар, әдетте, " жанынан алынған түрі" бейнеленеді. Алайда, бұл жоспарларда елді мекендерде көшелерде, орамдардың ішінде және үй жанындағы учаскелер бойынша бөлек тұрған ағаштар саны көп болған кезде осы ағаштардың бағдарлы немесе мәдени-тарихи маңызы жоқ үйірмелеріне беруге жол беріледі.</w:t>
      </w:r>
    </w:p>
    <w:bookmarkEnd w:id="3333"/>
    <w:bookmarkStart w:name="z17059" w:id="3334"/>
    <w:p>
      <w:pPr>
        <w:spacing w:after="0"/>
        <w:ind w:left="0"/>
        <w:jc w:val="both"/>
      </w:pPr>
      <w:r>
        <w:rPr>
          <w:rFonts w:ascii="Times New Roman"/>
          <w:b w:val="false"/>
          <w:i w:val="false"/>
          <w:color w:val="000000"/>
          <w:sz w:val="28"/>
        </w:rPr>
        <w:t>
      Өзінің тарихи құндылығы бойынша көрнекті ағаштар үшін оларды тарихи деген түсіндірме жазбамен ерекше бөлу көзделеді.</w:t>
      </w:r>
    </w:p>
    <w:bookmarkEnd w:id="3334"/>
    <w:bookmarkStart w:name="z17060" w:id="3335"/>
    <w:p>
      <w:pPr>
        <w:spacing w:after="0"/>
        <w:ind w:left="0"/>
        <w:jc w:val="both"/>
      </w:pPr>
      <w:r>
        <w:rPr>
          <w:rFonts w:ascii="Times New Roman"/>
          <w:b w:val="false"/>
          <w:i w:val="false"/>
          <w:color w:val="000000"/>
          <w:sz w:val="28"/>
        </w:rPr>
        <w:t>
      524 (390). 1:1000 және 1:500 масштабтарының топографиялық жоспарларын жасау кезінде қосымша талаптар бойынша орындалатын ағашты түсіру кезінде оның мақсатына байланысты ағаш тұқымдарының бірқатар бөлек белгілері немесе үш жалпыланған топтық белгілер қолданылады (523-тармақ). Осы белгілердің әрқайсысы тұқымның атауымен бірге жүруге болады (мысалы, жеміс ағаштарының белгісінде алмұрт немесе алма және т.б. жазулар беріледі).</w:t>
      </w:r>
    </w:p>
    <w:bookmarkEnd w:id="3335"/>
    <w:bookmarkStart w:name="z17061" w:id="3336"/>
    <w:p>
      <w:pPr>
        <w:spacing w:after="0"/>
        <w:ind w:left="0"/>
        <w:jc w:val="both"/>
      </w:pPr>
      <w:r>
        <w:rPr>
          <w:rFonts w:ascii="Times New Roman"/>
          <w:b w:val="false"/>
          <w:i w:val="false"/>
          <w:color w:val="000000"/>
          <w:sz w:val="28"/>
        </w:rPr>
        <w:t>
      Егер ағашты түсіру қалың сүрекдіңдерде жүргізілсе-жоспардағы шартты белгілердің қабылданған биіктігін 3,5-тен 2,5 мм-ге дейін азайтуға және олардың жекелеген сатылас қалыптан аздаған ауытқуына жол беріледі.</w:t>
      </w:r>
    </w:p>
    <w:bookmarkEnd w:id="3336"/>
    <w:bookmarkStart w:name="z17062" w:id="3337"/>
    <w:p>
      <w:pPr>
        <w:spacing w:after="0"/>
        <w:ind w:left="0"/>
        <w:jc w:val="both"/>
      </w:pPr>
      <w:r>
        <w:rPr>
          <w:rFonts w:ascii="Times New Roman"/>
          <w:b w:val="false"/>
          <w:i w:val="false"/>
          <w:color w:val="000000"/>
          <w:sz w:val="28"/>
        </w:rPr>
        <w:t>
      525 (391, 394-398). Топографиялық жоспарларда жамылғы, бұталар мен сексеуілдерді беру үшін олардың жекелеген топтары мен тұтас өсінділердің шартты белгілері көзделген. Бір түсті басылымда сол және басқаларды графикалық ажыратуды қамтамасыз ету үшін осы өсімдік топтарының белгілері ұштастырылымдылық бойынша, яғни өз орнында негізгі алқаптың фоны бойынша, ал өсінділердің белгілері - олардың барлық контуры бойынша шахматтық тәртіппен (бұталардан - көшеттер үшін) береді.</w:t>
      </w:r>
    </w:p>
    <w:bookmarkEnd w:id="3337"/>
    <w:bookmarkStart w:name="z17063" w:id="3338"/>
    <w:p>
      <w:pPr>
        <w:spacing w:after="0"/>
        <w:ind w:left="0"/>
        <w:jc w:val="both"/>
      </w:pPr>
      <w:r>
        <w:rPr>
          <w:rFonts w:ascii="Times New Roman"/>
          <w:b w:val="false"/>
          <w:i w:val="false"/>
          <w:color w:val="000000"/>
          <w:sz w:val="28"/>
        </w:rPr>
        <w:t>
      Жамылғы мен сексеуіл үшін қажет болған жағдайда олардың жекелеген топтарының бағдарлы мәнін атап көрсету қажет болған жағдайда қабылданған шартты белгілерді ауыстыру (яғни жұптық орналастыру) қосымша көзделеді.</w:t>
      </w:r>
    </w:p>
    <w:bookmarkEnd w:id="3338"/>
    <w:bookmarkStart w:name="z17064" w:id="3339"/>
    <w:p>
      <w:pPr>
        <w:spacing w:after="0"/>
        <w:ind w:left="0"/>
        <w:jc w:val="both"/>
      </w:pPr>
      <w:r>
        <w:rPr>
          <w:rFonts w:ascii="Times New Roman"/>
          <w:b w:val="false"/>
          <w:i w:val="false"/>
          <w:color w:val="000000"/>
          <w:sz w:val="28"/>
        </w:rPr>
        <w:t>
      Жотаның, бұталар мен сексеуіл өсінділерінің контурында тұқымның атауы және олардың орташа биіктігінің көрсеткіші келтіріледі. Соңғысы биіктігі 1 м дейін болған кезде метрдің ондық үлесіне дейінгі дәлдікпен, биіктігі үлкен болған кезде - жарты метрге дейінгі дәлдікпен анықтайды және жазады.</w:t>
      </w:r>
    </w:p>
    <w:bookmarkEnd w:id="3339"/>
    <w:bookmarkStart w:name="z17065" w:id="3340"/>
    <w:p>
      <w:pPr>
        <w:spacing w:after="0"/>
        <w:ind w:left="0"/>
        <w:jc w:val="both"/>
      </w:pPr>
      <w:r>
        <w:rPr>
          <w:rFonts w:ascii="Times New Roman"/>
          <w:b w:val="false"/>
          <w:i w:val="false"/>
          <w:color w:val="000000"/>
          <w:sz w:val="28"/>
        </w:rPr>
        <w:t>
      526 (391). Стланиктің шартты белгісі жоспарда қолайсыз жағдайларда өсетін қылқан жапырақты және жапырақты ағаштардың қабаттары төмен (0,5-3 м) нысандарын - көбінесе орманның жоғарғы шекарасындағы тауларда көрсетуге арналған.</w:t>
      </w:r>
    </w:p>
    <w:bookmarkEnd w:id="3340"/>
    <w:bookmarkStart w:name="z17066" w:id="3341"/>
    <w:p>
      <w:pPr>
        <w:spacing w:after="0"/>
        <w:ind w:left="0"/>
        <w:jc w:val="both"/>
      </w:pPr>
      <w:r>
        <w:rPr>
          <w:rFonts w:ascii="Times New Roman"/>
          <w:b w:val="false"/>
          <w:i w:val="false"/>
          <w:color w:val="000000"/>
          <w:sz w:val="28"/>
        </w:rPr>
        <w:t>
      Жанған тақтайшаның учаскелері жанған деген жазумен бөлінеді және олардың шекаралары анық болған жағдайда шектейді. Жоспарлардың көп түсті басылымдары болған жағдайда стланиктің жанып кеткен және құрғаған учаскелерін зақымдалмаған өсінділерге қарағанда ақ фон бойынша жаңғыртады.</w:t>
      </w:r>
    </w:p>
    <w:bookmarkEnd w:id="3341"/>
    <w:bookmarkStart w:name="z17067" w:id="3342"/>
    <w:p>
      <w:pPr>
        <w:spacing w:after="0"/>
        <w:ind w:left="0"/>
        <w:jc w:val="both"/>
      </w:pPr>
      <w:r>
        <w:rPr>
          <w:rFonts w:ascii="Times New Roman"/>
          <w:b w:val="false"/>
          <w:i w:val="false"/>
          <w:color w:val="000000"/>
          <w:sz w:val="28"/>
        </w:rPr>
        <w:t>
      527 (392). Бамбук - негізінен субтропикалық аймақта (КСРО аумағында Қара теңіз маңында және Қиыр Шығыста кездеседі) өсетін биіктігі 30 м дейінгі ағаш тәріздес астық. Тұтас өскен, кейде орман астарындағы жоғары оқпанды сүрекдіңдерді құрайды. Соңғы жағдайда топографиялық түсірілім кезінде бамбук пен орман бұталарының белгілері біркелкі, бірақ сызықсыз (көп түсті басылымда - жасыл құйма бойынша) орналасумен үйлесімі қолданылады. Бамбук өсінділерінің биіктігін бүтін метрде жазу керек.</w:t>
      </w:r>
    </w:p>
    <w:bookmarkEnd w:id="3342"/>
    <w:bookmarkStart w:name="z17068" w:id="3343"/>
    <w:p>
      <w:pPr>
        <w:spacing w:after="0"/>
        <w:ind w:left="0"/>
        <w:jc w:val="both"/>
      </w:pPr>
      <w:r>
        <w:rPr>
          <w:rFonts w:ascii="Times New Roman"/>
          <w:b w:val="false"/>
          <w:i w:val="false"/>
          <w:color w:val="000000"/>
          <w:sz w:val="28"/>
        </w:rPr>
        <w:t>
      528 (393). Мангра – тропикалық теңіздердің құйылу және қайраң таяз сызығында ойпаң лайсаң жағалауларда ағаш-бұталық мәңгі жасыл өсімдіктер. Жағалаудағы мангралық өсімдіктер тиісті өткізгіштігі бар батпақтың белгісімен бірге бейнелеген жөн, өсімдіктер кесу сызығынан төмен - су бетінің фоны бойынша өскен жөн. Мангралардың биіктігі әдетте 10 м-ден аспайтын, 1 метрге дейінгі дәлдікпен жазылады.</w:t>
      </w:r>
    </w:p>
    <w:bookmarkEnd w:id="3343"/>
    <w:bookmarkStart w:name="z17069" w:id="3344"/>
    <w:p>
      <w:pPr>
        <w:spacing w:after="0"/>
        <w:ind w:left="0"/>
        <w:jc w:val="both"/>
      </w:pPr>
      <w:r>
        <w:rPr>
          <w:rFonts w:ascii="Times New Roman"/>
          <w:b w:val="false"/>
          <w:i w:val="false"/>
          <w:color w:val="000000"/>
          <w:sz w:val="28"/>
        </w:rPr>
        <w:t>
      529 (394-397). Бұта өсімдіктері ағаштардан айырмашылығы, жердің өзінен, кәрі екпелердің биіктігі аз және басты діңдердің болмауымен сипатталады. Топографиялық жоспарларда оны бөлек тұрған бұталар, топтар мен бұталар мен ерекше бөлінетін тікенекті бұталар өсінділері, жоспар масштабында ені 2,2-10 мм-ден кем және 10 мм-ден астам бұталардың тірі қоршаулары мен белдеулері болып бөлінеді.</w:t>
      </w:r>
    </w:p>
    <w:bookmarkEnd w:id="3344"/>
    <w:bookmarkStart w:name="z17070" w:id="3345"/>
    <w:p>
      <w:pPr>
        <w:spacing w:after="0"/>
        <w:ind w:left="0"/>
        <w:jc w:val="both"/>
      </w:pPr>
      <w:r>
        <w:rPr>
          <w:rFonts w:ascii="Times New Roman"/>
          <w:b w:val="false"/>
          <w:i w:val="false"/>
          <w:color w:val="000000"/>
          <w:sz w:val="28"/>
        </w:rPr>
        <w:t xml:space="preserve">
      530 (394, 395). Жекелеген бұталар мен бұталардың топтары топографиялық жоспарларда әртүрлі белгілермен көрсетіледі: бұталар - әртүрлі диаметрлі дөңгелекпен, бұталар тобы - бір дөңгелекпен және ірі нүктелермен. Бұтаның немесе бұталар тобының ортасының табиғи орналасқан жеріне олардың шартты белгілерінің орташа (үлкен) шеңбері жауап беруі тиіс. Шағын дөңгелекшелер немесе нүктелер контурдың ауданы бойынша түп өсімдіктерінің таралу қалыңдығын ескере отырып, орта айналаға орналастырады. </w:t>
      </w:r>
    </w:p>
    <w:bookmarkEnd w:id="3345"/>
    <w:bookmarkStart w:name="z17071" w:id="3346"/>
    <w:p>
      <w:pPr>
        <w:spacing w:after="0"/>
        <w:ind w:left="0"/>
        <w:jc w:val="both"/>
      </w:pPr>
      <w:r>
        <w:rPr>
          <w:rFonts w:ascii="Times New Roman"/>
          <w:b w:val="false"/>
          <w:i w:val="false"/>
          <w:color w:val="000000"/>
          <w:sz w:val="28"/>
        </w:rPr>
        <w:t>
      531 (396). Тікенекті бұталардың жекелеген топтарының және олардың тұтас өсінділерінің белгілері бұталардың әрбір бейнесіне орайластырылған ерекше белгі - шипа енгізумен ерекшеленеді. Бұл шоғырдың контурында басқа бұталар сияқты сипаттама береді (525-т.).</w:t>
      </w:r>
    </w:p>
    <w:bookmarkEnd w:id="3346"/>
    <w:bookmarkStart w:name="z17072" w:id="3347"/>
    <w:p>
      <w:pPr>
        <w:spacing w:after="0"/>
        <w:ind w:left="0"/>
        <w:jc w:val="both"/>
      </w:pPr>
      <w:r>
        <w:rPr>
          <w:rFonts w:ascii="Times New Roman"/>
          <w:b w:val="false"/>
          <w:i w:val="false"/>
          <w:color w:val="000000"/>
          <w:sz w:val="28"/>
        </w:rPr>
        <w:t>
      532 (397). Бұталардың жолақтары - табиғи және көшеттер, сондай-ақ тірі қоршаулар (жиі орналасқан бұталардан жасалған жаппай қоршаулар) топографиялық жоспарларда бірдей шартты белгілермен (қатарынан кемінде үш) бейнеленеді. Қоршауда ағаштар тізбегі болған кезде оның шартты белгісі бір дөңгелекпен шектеледі (аралық нүктелерсіз). Егер қоршауда бағдарлы маңызы бар жеке ағаштар болса, олардың перспективалық бейнесінің белгілерін қолдану керек.</w:t>
      </w:r>
    </w:p>
    <w:bookmarkEnd w:id="3347"/>
    <w:bookmarkStart w:name="z17073" w:id="3348"/>
    <w:p>
      <w:pPr>
        <w:spacing w:after="0"/>
        <w:ind w:left="0"/>
        <w:jc w:val="both"/>
      </w:pPr>
      <w:r>
        <w:rPr>
          <w:rFonts w:ascii="Times New Roman"/>
          <w:b w:val="false"/>
          <w:i w:val="false"/>
          <w:color w:val="000000"/>
          <w:sz w:val="28"/>
        </w:rPr>
        <w:t>
      Бұталардың тарылған жолақтарының ені 10 мм және одан да көп болса, жоспарда олардың шартты белгісі, әдетте, 5-7 мм-ден кейін, сызықшаға беріледі.</w:t>
      </w:r>
    </w:p>
    <w:bookmarkEnd w:id="3348"/>
    <w:bookmarkStart w:name="z17074" w:id="3349"/>
    <w:p>
      <w:pPr>
        <w:spacing w:after="0"/>
        <w:ind w:left="0"/>
        <w:jc w:val="both"/>
      </w:pPr>
      <w:r>
        <w:rPr>
          <w:rFonts w:ascii="Times New Roman"/>
          <w:b w:val="false"/>
          <w:i w:val="false"/>
          <w:color w:val="000000"/>
          <w:sz w:val="28"/>
        </w:rPr>
        <w:t>
      Бұталар мен тірі қоршаулардың жолақтарын белгілеу арқылы сондай-ақ саябақтарда жол бойындағы тар бұта екпелерін (ені бір бұтаға) көрсету керек.</w:t>
      </w:r>
    </w:p>
    <w:bookmarkEnd w:id="3349"/>
    <w:bookmarkStart w:name="z17075" w:id="3350"/>
    <w:p>
      <w:pPr>
        <w:spacing w:after="0"/>
        <w:ind w:left="0"/>
        <w:jc w:val="both"/>
      </w:pPr>
      <w:r>
        <w:rPr>
          <w:rFonts w:ascii="Times New Roman"/>
          <w:b w:val="false"/>
          <w:i w:val="false"/>
          <w:color w:val="000000"/>
          <w:sz w:val="28"/>
        </w:rPr>
        <w:t xml:space="preserve">
      533 (398). Сексеуіл - ағаш және бұта формалары бар, қисайған діңдері және ұшар басы нашар дамыған шөл өсімдік. Жекелеген топтар мен тұтас немесе кесілген бұталар түрінде кездеседі. Биіктігі 6 м-ге дейінгі сүрекдіңдері басым қара сексеуіл, олар саздақ және құмайт сортаңданған топырақта өседі және құмдарда өсетін ақ сексеуіл бар, оларды биіктігі 3,5 м-ге дейін, жиі қолданылады. </w:t>
      </w:r>
    </w:p>
    <w:bookmarkEnd w:id="3350"/>
    <w:bookmarkStart w:name="z17076" w:id="3351"/>
    <w:p>
      <w:pPr>
        <w:spacing w:after="0"/>
        <w:ind w:left="0"/>
        <w:jc w:val="both"/>
      </w:pPr>
      <w:r>
        <w:rPr>
          <w:rFonts w:ascii="Times New Roman"/>
          <w:b w:val="false"/>
          <w:i w:val="false"/>
          <w:color w:val="000000"/>
          <w:sz w:val="28"/>
        </w:rPr>
        <w:t>
      Сексеуіл отырғызу жоспарларында оның шартты белгілерінің көшеттік сексеуіл жазуымен үйлесуі қарастырылған. Өлген ағаштар немесе бұталар (бірақ ұңғы оқпандары бар) көп сексеуіл өскіндеріучаскелерін өлі сексеуіл деген жазумен белгілеу керек. Екі жағдайда да жазулар контурдың созылуы бойынша қатар береді.</w:t>
      </w:r>
    </w:p>
    <w:bookmarkEnd w:id="3351"/>
    <w:bookmarkStart w:name="z17077" w:id="3352"/>
    <w:p>
      <w:pPr>
        <w:spacing w:after="0"/>
        <w:ind w:left="0"/>
        <w:jc w:val="both"/>
      </w:pPr>
      <w:r>
        <w:rPr>
          <w:rFonts w:ascii="Times New Roman"/>
          <w:b w:val="false"/>
          <w:i w:val="false"/>
          <w:color w:val="000000"/>
          <w:sz w:val="28"/>
        </w:rPr>
        <w:t>
      Сексеуіл түрлерінің әрқайсысы сол немесе басқа да жер асты суларының индикаторы болып табылатындықтан, онда мелиоративтік іздестірулерді қамтамасыз ету үшін қосымша талаптар бойынша шоғыр контурына жоспардың оң жақ шеңберіне параллель орналастырылатын қара сексеуіл немесе ақ сексеуіл түсіндірме жазбаларын енгізеді. Сондай-ақ 525-тармақты қараңыз.</w:t>
      </w:r>
    </w:p>
    <w:bookmarkEnd w:id="3352"/>
    <w:bookmarkStart w:name="z17078" w:id="3353"/>
    <w:p>
      <w:pPr>
        <w:spacing w:after="0"/>
        <w:ind w:left="0"/>
        <w:jc w:val="both"/>
      </w:pPr>
      <w:r>
        <w:rPr>
          <w:rFonts w:ascii="Times New Roman"/>
          <w:b w:val="false"/>
          <w:i w:val="false"/>
          <w:color w:val="000000"/>
          <w:sz w:val="28"/>
        </w:rPr>
        <w:t>
      534 (399, 400). Жартылай бұталар мен бұталар қыста өспейтін жоғарғы бөліктері бар бұта түріндегі төменгі қабатты (орташа 0,5 м) өсімдікті білдіреді. Тұйықталған немесе кесілген (бірақ жекелеген тұтас контурларымен) жер үсті жамылғысын, тиісінше жартылай шөл және жартылай шөлейт аудандарда, бұталарды тундралық және тайга - батпақты аудандарда құрайды.</w:t>
      </w:r>
    </w:p>
    <w:bookmarkEnd w:id="3353"/>
    <w:bookmarkStart w:name="z17079" w:id="3354"/>
    <w:p>
      <w:pPr>
        <w:spacing w:after="0"/>
        <w:ind w:left="0"/>
        <w:jc w:val="both"/>
      </w:pPr>
      <w:r>
        <w:rPr>
          <w:rFonts w:ascii="Times New Roman"/>
          <w:b w:val="false"/>
          <w:i w:val="false"/>
          <w:color w:val="000000"/>
          <w:sz w:val="28"/>
        </w:rPr>
        <w:t>
      Топографиялық жоспарларда қайсысы болса да, әдетте, әр 7 мм- сайын разрядтаумен шахмат ретімен сызылады.</w:t>
      </w:r>
    </w:p>
    <w:bookmarkEnd w:id="3354"/>
    <w:bookmarkStart w:name="z17080" w:id="3355"/>
    <w:p>
      <w:pPr>
        <w:spacing w:after="0"/>
        <w:ind w:left="0"/>
        <w:jc w:val="both"/>
      </w:pPr>
      <w:r>
        <w:rPr>
          <w:rFonts w:ascii="Times New Roman"/>
          <w:b w:val="false"/>
          <w:i w:val="false"/>
          <w:color w:val="000000"/>
          <w:sz w:val="28"/>
        </w:rPr>
        <w:t>
      Жартылай бұта өсімдіктерінің негізгі түрлері - жусан, тұздықтар: терескен, сарсазан, биюргун және астрагалы, бұта өсімдіктері-багульник, карлик арқары, қарақат, итбүлдірген, аққайрақ, батпақты мирт және т. б. болып табылады.</w:t>
      </w:r>
    </w:p>
    <w:bookmarkEnd w:id="3355"/>
    <w:bookmarkStart w:name="z17081" w:id="3356"/>
    <w:p>
      <w:pPr>
        <w:spacing w:after="0"/>
        <w:ind w:left="0"/>
        <w:jc w:val="both"/>
      </w:pPr>
      <w:r>
        <w:rPr>
          <w:rFonts w:ascii="Times New Roman"/>
          <w:b w:val="false"/>
          <w:i w:val="false"/>
          <w:color w:val="000000"/>
          <w:sz w:val="28"/>
        </w:rPr>
        <w:t>
      535 (401-405). Шөп өсімдіктері топографиялық түсірілімдер кезінде шалғындық, жоғары дәрежелі, ылғал сүйгіш, дала, қамыс және қамыс өсінділерін көрсетеді. Жөкелер ерекше бөлінеді.</w:t>
      </w:r>
    </w:p>
    <w:bookmarkEnd w:id="3356"/>
    <w:bookmarkStart w:name="z17082" w:id="3357"/>
    <w:p>
      <w:pPr>
        <w:spacing w:after="0"/>
        <w:ind w:left="0"/>
        <w:jc w:val="both"/>
      </w:pPr>
      <w:r>
        <w:rPr>
          <w:rFonts w:ascii="Times New Roman"/>
          <w:b w:val="false"/>
          <w:i w:val="false"/>
          <w:color w:val="000000"/>
          <w:sz w:val="28"/>
        </w:rPr>
        <w:t>
      Барлық осы өсімдіктерден жоғары дәрежелі шөп биіктігі 1 м және одан да көп (3,5 м дейін) сипатталады, қамыс және қамыс өсінділері осы мөлшерден артық және аз биіктікке ие болуы мүмкін; барлық қалған шөп өсімдіктері, әдетте, метрлік биіктікке жете алмайды.</w:t>
      </w:r>
    </w:p>
    <w:bookmarkEnd w:id="3357"/>
    <w:bookmarkStart w:name="z17083" w:id="3358"/>
    <w:p>
      <w:pPr>
        <w:spacing w:after="0"/>
        <w:ind w:left="0"/>
        <w:jc w:val="both"/>
      </w:pPr>
      <w:r>
        <w:rPr>
          <w:rFonts w:ascii="Times New Roman"/>
          <w:b w:val="false"/>
          <w:i w:val="false"/>
          <w:color w:val="000000"/>
          <w:sz w:val="28"/>
        </w:rPr>
        <w:t>
      Өсімдіктің осы түрлерінің әрқайсысына дербес де, ауыл шаруашылығы алқаптарының, топырақтардың және жер бетінің микроформаларының белгілерімен бірге де қолданылатын жеке шартты белгі берілген. Шөп өсімдіктерін оның алаңдық контурлары бойынша белгілеу сызыққа, тар жолақтар бойынша - осы жолақтар осінің жағдайына жауап беретін сызыққа беріледі.</w:t>
      </w:r>
    </w:p>
    <w:bookmarkEnd w:id="3358"/>
    <w:bookmarkStart w:name="z17084" w:id="3359"/>
    <w:p>
      <w:pPr>
        <w:spacing w:after="0"/>
        <w:ind w:left="0"/>
        <w:jc w:val="both"/>
      </w:pPr>
      <w:r>
        <w:rPr>
          <w:rFonts w:ascii="Times New Roman"/>
          <w:b w:val="false"/>
          <w:i w:val="false"/>
          <w:color w:val="000000"/>
          <w:sz w:val="28"/>
        </w:rPr>
        <w:t>
      536 (401). Шөп шабындық өсімдіктерге орта жолақтағы шалғындардың әртүрлі шөгінділерін, орман алқаптары мен дала арқалықтарының шөгінділерін, тундралық және төмен шөпті таулы шалғындықтарды, приморск және приречный шалғындарын жатқызуға болады.</w:t>
      </w:r>
    </w:p>
    <w:bookmarkEnd w:id="3359"/>
    <w:bookmarkStart w:name="z17085" w:id="3360"/>
    <w:p>
      <w:pPr>
        <w:spacing w:after="0"/>
        <w:ind w:left="0"/>
        <w:jc w:val="both"/>
      </w:pPr>
      <w:r>
        <w:rPr>
          <w:rFonts w:ascii="Times New Roman"/>
          <w:b w:val="false"/>
          <w:i w:val="false"/>
          <w:color w:val="000000"/>
          <w:sz w:val="28"/>
        </w:rPr>
        <w:t>
      537 (402). Жоғары шөпті өсімдіктер негізінен дәнді дақылдардан – гигантты және қолшатыр тәріздес өсімдіктерден тұрады. Ашық жерлерде өсетін және бағдарлы маңызы бар оның жекелеген бумалары (мысалы, әртүрлі шөпті шабындықтардың арасында, тасты шашылған және т.б.), негізгі алқаптың фоны бойынша осы өсімдіктердің бірлі-жарым белгілерін ерекше бөліп көрсету керек.</w:t>
      </w:r>
    </w:p>
    <w:bookmarkEnd w:id="3360"/>
    <w:bookmarkStart w:name="z17086" w:id="3361"/>
    <w:p>
      <w:pPr>
        <w:spacing w:after="0"/>
        <w:ind w:left="0"/>
        <w:jc w:val="both"/>
      </w:pPr>
      <w:r>
        <w:rPr>
          <w:rFonts w:ascii="Times New Roman"/>
          <w:b w:val="false"/>
          <w:i w:val="false"/>
          <w:color w:val="000000"/>
          <w:sz w:val="28"/>
        </w:rPr>
        <w:t>
      538 (403). Шөптің ылғал сүйгіш өсімдіктерінің құрамында қияқтар, ұйпабас және қырықбуын бар. Тиісті белгіні түсіру кезінде осы учаскенің үстіңгі бетінің артық ылғалдануы болмаса да, осы өсімдіктердің болуына қарай қолдану қажет. Батпақтың контурында осы өсімдікті белгілеу сызықсыз беріледі.</w:t>
      </w:r>
    </w:p>
    <w:bookmarkEnd w:id="3361"/>
    <w:bookmarkStart w:name="z17087" w:id="3362"/>
    <w:p>
      <w:pPr>
        <w:spacing w:after="0"/>
        <w:ind w:left="0"/>
        <w:jc w:val="both"/>
      </w:pPr>
      <w:r>
        <w:rPr>
          <w:rFonts w:ascii="Times New Roman"/>
          <w:b w:val="false"/>
          <w:i w:val="false"/>
          <w:color w:val="000000"/>
          <w:sz w:val="28"/>
        </w:rPr>
        <w:t>
      539 (404). Қамыс және қамыс есіктерін табиғи түрде құрлықта да, сондай-ақ өсіп келе жатқан су қоймалары мен өзендердің айнасында да көрсету керек. Жағалауларға ұштастырылған өсінділер контурлық сызықпен шектейді, ал суға - контурсыз, бірақ шартты белгілерді орналастыру арқылы беріледі, бұл кезде олардың шеткі өсіндінің шекарасына шамамен жауап береді.</w:t>
      </w:r>
    </w:p>
    <w:bookmarkEnd w:id="3362"/>
    <w:bookmarkStart w:name="z17088" w:id="3363"/>
    <w:p>
      <w:pPr>
        <w:spacing w:after="0"/>
        <w:ind w:left="0"/>
        <w:jc w:val="both"/>
      </w:pPr>
      <w:r>
        <w:rPr>
          <w:rFonts w:ascii="Times New Roman"/>
          <w:b w:val="false"/>
          <w:i w:val="false"/>
          <w:color w:val="000000"/>
          <w:sz w:val="28"/>
        </w:rPr>
        <w:t xml:space="preserve">
      540 (405). Ызасулардың шартты белгісі негізінен 1:5000 және 1:2000 масштабтардың жоспарларына арналған, ашық кеңістіктерде ұсақ табақшалы төмендеулердің өсімдіктерінің берілуін есептей отырып беріледі. Ызасулар үнемі қоршаған аумаққа қарағанда күшті ылғалданғандықтан, оларға ылғал сүйгіш өсімдіктер де жатады, және де әр түрлі шөп өсімдіктерімен қатар бұта да кездеседі. 1:1000 және 1:500 масштабтары жоспарларында әрбір жөкелердің өсімдіктері іс жүзінде алып жатқан алаңның жиектеуімен қайта жаңғыруы мүмкін. </w:t>
      </w:r>
    </w:p>
    <w:bookmarkEnd w:id="3363"/>
    <w:bookmarkStart w:name="z17089" w:id="3364"/>
    <w:p>
      <w:pPr>
        <w:spacing w:after="0"/>
        <w:ind w:left="0"/>
        <w:jc w:val="both"/>
      </w:pPr>
      <w:r>
        <w:rPr>
          <w:rFonts w:ascii="Times New Roman"/>
          <w:b w:val="false"/>
          <w:i w:val="false"/>
          <w:color w:val="000000"/>
          <w:sz w:val="28"/>
        </w:rPr>
        <w:t>
      541 (406). Шөптік дала өсімдіктері көп жылдық құрғақшылыққа төзімді сілекей мен бетеге басымды шөптермен сипатталады. Осы өсімдік контурының үлкен ауданы болған кезде кестеде орнатылған оның шартты белгілерінің сызбасының көлемі тиісінше ұлғайтылуы мүмкін.</w:t>
      </w:r>
    </w:p>
    <w:bookmarkEnd w:id="3364"/>
    <w:bookmarkStart w:name="z17090" w:id="3365"/>
    <w:p>
      <w:pPr>
        <w:spacing w:after="0"/>
        <w:ind w:left="0"/>
        <w:jc w:val="both"/>
      </w:pPr>
      <w:r>
        <w:rPr>
          <w:rFonts w:ascii="Times New Roman"/>
          <w:b w:val="false"/>
          <w:i w:val="false"/>
          <w:color w:val="000000"/>
          <w:sz w:val="28"/>
        </w:rPr>
        <w:t>
      542 (407, 408). Мүк және қыналы жер үсті өсімдіктері жоғары шөп немесе бұта өсімдіктерінің тұтас қабаты жоқ алаңдарда топографиялық түсірілімдер кезінде көрсетеді.</w:t>
      </w:r>
    </w:p>
    <w:bookmarkEnd w:id="3365"/>
    <w:bookmarkStart w:name="z17091" w:id="3366"/>
    <w:p>
      <w:pPr>
        <w:spacing w:after="0"/>
        <w:ind w:left="0"/>
        <w:jc w:val="both"/>
      </w:pPr>
      <w:r>
        <w:rPr>
          <w:rFonts w:ascii="Times New Roman"/>
          <w:b w:val="false"/>
          <w:i w:val="false"/>
          <w:color w:val="000000"/>
          <w:sz w:val="28"/>
        </w:rPr>
        <w:t>
      Мүк өсімдіктерінің белгісі жер үсті жамылғысын кез келген мүктен беруге арналған; қынап өсімдіктерінің белгісі учаскелерді тек жемдік қынаптармен, атап айтқанда бұғы мүгінің түрлерімен (ақ "бұғы мүгілері") көрсету керек.</w:t>
      </w:r>
    </w:p>
    <w:bookmarkEnd w:id="3366"/>
    <w:bookmarkStart w:name="z17092" w:id="3367"/>
    <w:p>
      <w:pPr>
        <w:spacing w:after="0"/>
        <w:ind w:left="0"/>
        <w:jc w:val="both"/>
      </w:pPr>
      <w:r>
        <w:rPr>
          <w:rFonts w:ascii="Times New Roman"/>
          <w:b w:val="false"/>
          <w:i w:val="false"/>
          <w:color w:val="000000"/>
          <w:sz w:val="28"/>
        </w:rPr>
        <w:t>
      Ормандарда азықтық қынаптардың жабыны бар едәуір алаңдар (жоспар масштабында 25 см2 және одан да көп) болған кезде оларды түсіндірме жазбамен шектемей-ақ бұғы мүгін береді.</w:t>
      </w:r>
    </w:p>
    <w:bookmarkEnd w:id="3367"/>
    <w:bookmarkStart w:name="z17093" w:id="3368"/>
    <w:p>
      <w:pPr>
        <w:spacing w:after="0"/>
        <w:ind w:left="0"/>
        <w:jc w:val="both"/>
      </w:pPr>
      <w:r>
        <w:rPr>
          <w:rFonts w:ascii="Times New Roman"/>
          <w:b w:val="false"/>
          <w:i w:val="false"/>
          <w:color w:val="000000"/>
          <w:sz w:val="28"/>
        </w:rPr>
        <w:t>
      543 (409-418). Топографиялық түсірілімдер кезінде мәдени өсімдіктерге жеміс бақтары, жидектер, жүзімдіктер, осы көпжылдық екпелердің үйлесімі мен олардың тәлімбақтары, техникалық дақылдардың плантациялары, сондай-ақ көгалдар мен гүлзарлар жатады. Осы бөлімге әмбебап топографиялық жоспарларға қатысты егістіктің, бақшалардың және күріш алқаптарының шартты белгілері де кіреді. Ауыл шаруашылығы мақсатындағы арнайы топографиялық жоспарларда бұл алқаптар басқалармен қатар айтарлықтай сараланып беріледі.</w:t>
      </w:r>
    </w:p>
    <w:bookmarkEnd w:id="3368"/>
    <w:bookmarkStart w:name="z17094" w:id="3369"/>
    <w:p>
      <w:pPr>
        <w:spacing w:after="0"/>
        <w:ind w:left="0"/>
        <w:jc w:val="both"/>
      </w:pPr>
      <w:r>
        <w:rPr>
          <w:rFonts w:ascii="Times New Roman"/>
          <w:b w:val="false"/>
          <w:i w:val="false"/>
          <w:color w:val="000000"/>
          <w:sz w:val="28"/>
        </w:rPr>
        <w:t>
      Мәдени өсімдіктердің шартты белгілерін орналастыру тәртібі 503-т. анықталған.</w:t>
      </w:r>
    </w:p>
    <w:bookmarkEnd w:id="3369"/>
    <w:bookmarkStart w:name="z17095" w:id="3370"/>
    <w:p>
      <w:pPr>
        <w:spacing w:after="0"/>
        <w:ind w:left="0"/>
        <w:jc w:val="both"/>
      </w:pPr>
      <w:r>
        <w:rPr>
          <w:rFonts w:ascii="Times New Roman"/>
          <w:b w:val="false"/>
          <w:i w:val="false"/>
          <w:color w:val="000000"/>
          <w:sz w:val="28"/>
        </w:rPr>
        <w:t>
      Мәдени өсімдіктердің контурын қиып өтетін жол желісін жолдар үшін орнатылған белгілеулермен, осы контурлардағы санитариялық ажырауларды - дала жолдарының белгісімен, ал қосымша талаптар бойынша - қашықтық енінің метрмен ұштастыра отырып береді. Топографиялық жоспарларда бақтар, жидектер, жүзімдіктер, тәлімбақтар мен плантациялар шегіндегі ағаштар мен бұталардың қатарлары арасындағы жыртылған тар жолақтарды көрсетуге болмайды.</w:t>
      </w:r>
    </w:p>
    <w:bookmarkEnd w:id="3370"/>
    <w:bookmarkStart w:name="z17096" w:id="3371"/>
    <w:p>
      <w:pPr>
        <w:spacing w:after="0"/>
        <w:ind w:left="0"/>
        <w:jc w:val="both"/>
      </w:pPr>
      <w:r>
        <w:rPr>
          <w:rFonts w:ascii="Times New Roman"/>
          <w:b w:val="false"/>
          <w:i w:val="false"/>
          <w:color w:val="000000"/>
          <w:sz w:val="28"/>
        </w:rPr>
        <w:t>
      544 (409). Жеміс бақтарының шартты белгісі цитрусты қоса алғанда, жеміс ағаштарының кез келген тұқымдары бар бақтарды бейнелеу үшін көзделген. Қосымша талаптар бойынша бақтардың контурларында жеміс ағаштарының перспективалық белгісі, олардың тұқымдарының атауы (мысалы, алма, лимон және т.б.) және метрдегі орташа биіктіктің көрсеткіші бар жазу беріледі.</w:t>
      </w:r>
    </w:p>
    <w:bookmarkEnd w:id="3371"/>
    <w:bookmarkStart w:name="z17097" w:id="3372"/>
    <w:p>
      <w:pPr>
        <w:spacing w:after="0"/>
        <w:ind w:left="0"/>
        <w:jc w:val="both"/>
      </w:pPr>
      <w:r>
        <w:rPr>
          <w:rFonts w:ascii="Times New Roman"/>
          <w:b w:val="false"/>
          <w:i w:val="false"/>
          <w:color w:val="000000"/>
          <w:sz w:val="28"/>
        </w:rPr>
        <w:t>
      Декоративті ағаштары бар бақтар графикалық түрде жеміс сияқты, бірақ екпелердің атауы мен сипаттамасы жоқ, ал декор. деген жазумен беріледі.</w:t>
      </w:r>
    </w:p>
    <w:bookmarkEnd w:id="3372"/>
    <w:bookmarkStart w:name="z17098" w:id="3373"/>
    <w:p>
      <w:pPr>
        <w:spacing w:after="0"/>
        <w:ind w:left="0"/>
        <w:jc w:val="both"/>
      </w:pPr>
      <w:r>
        <w:rPr>
          <w:rFonts w:ascii="Times New Roman"/>
          <w:b w:val="false"/>
          <w:i w:val="false"/>
          <w:color w:val="000000"/>
          <w:sz w:val="28"/>
        </w:rPr>
        <w:t>
      545 (409). Ұжымдық бақтар - бұл дербес жер пайдалану. Олар топографиялық жоспарларда ерекше түсіндірме жазбамен бөлінуге тиіс. Соңғысы осы нақты бақшаны нақты атауына сәйкес келуі тиіс, бірақ сонымен бірге бұл мәселені жергілікті билік органдарымен келісу қажет. Әдетте, ұжымдық бақтардың жазбалары мынадай нысандармен сипатталады: ұжымдық бақ, ГазпромҒЗИ-дың ұжымдық бағы, бақ учаскесі, балабақша меңгерушісі Борцтің бағы және т. б.</w:t>
      </w:r>
    </w:p>
    <w:bookmarkEnd w:id="3373"/>
    <w:bookmarkStart w:name="z17099" w:id="3374"/>
    <w:p>
      <w:pPr>
        <w:spacing w:after="0"/>
        <w:ind w:left="0"/>
        <w:jc w:val="both"/>
      </w:pPr>
      <w:r>
        <w:rPr>
          <w:rFonts w:ascii="Times New Roman"/>
          <w:b w:val="false"/>
          <w:i w:val="false"/>
          <w:color w:val="000000"/>
          <w:sz w:val="28"/>
        </w:rPr>
        <w:t>
      Ұжымдық бақтарды бейнелеу кезінде үйішілік қоршаулар мен соқпақтарды көрсету, сондай-ақ әр түрлі дақылдар бар ұсақ контурларды бөлу көзделмейді. Тиісінше, бақтардың шартты белгісінің шеңбері барлық осы аумақ үшін бірыңғай сызықта салынады.</w:t>
      </w:r>
    </w:p>
    <w:bookmarkEnd w:id="3374"/>
    <w:bookmarkStart w:name="z17100" w:id="3375"/>
    <w:p>
      <w:pPr>
        <w:spacing w:after="0"/>
        <w:ind w:left="0"/>
        <w:jc w:val="both"/>
      </w:pPr>
      <w:r>
        <w:rPr>
          <w:rFonts w:ascii="Times New Roman"/>
          <w:b w:val="false"/>
          <w:i w:val="false"/>
          <w:color w:val="000000"/>
          <w:sz w:val="28"/>
        </w:rPr>
        <w:t>
      546 (410). Жидектер - жеуге жарамды жидектерді беретін бұталарды (жартылай бұталар мен бұталарды қоса алғанда) және шөпті көпжылдық өсімдіктерді өсіру үшін пайдаланылатын жер учаскелері. Ең көп таралған өсімдіктер қатарына таңқурай, қарақат, қарлыған, құлпынай (бақ құлпынайы) отырғызылған жидектер жатады.</w:t>
      </w:r>
    </w:p>
    <w:bookmarkEnd w:id="3375"/>
    <w:bookmarkStart w:name="z17101" w:id="3376"/>
    <w:p>
      <w:pPr>
        <w:spacing w:after="0"/>
        <w:ind w:left="0"/>
        <w:jc w:val="both"/>
      </w:pPr>
      <w:r>
        <w:rPr>
          <w:rFonts w:ascii="Times New Roman"/>
          <w:b w:val="false"/>
          <w:i w:val="false"/>
          <w:color w:val="000000"/>
          <w:sz w:val="28"/>
        </w:rPr>
        <w:t>
      Жидектердің шартты белгісі - "торға" деген сызықша бойынша ірі нүктелер масштабы 1:5000 және 1:2000 жоспарына екі ретпен: кіші және тар контурлар үшін - 3 мм - ден кейін, қалғандары үшін - 5 мм-ден кейін, яғни масштабы 1:1000 және 1:500 жоспарларымен бірдей беріледі.</w:t>
      </w:r>
    </w:p>
    <w:bookmarkEnd w:id="3376"/>
    <w:bookmarkStart w:name="z17102" w:id="3377"/>
    <w:p>
      <w:pPr>
        <w:spacing w:after="0"/>
        <w:ind w:left="0"/>
        <w:jc w:val="both"/>
      </w:pPr>
      <w:r>
        <w:rPr>
          <w:rFonts w:ascii="Times New Roman"/>
          <w:b w:val="false"/>
          <w:i w:val="false"/>
          <w:color w:val="000000"/>
          <w:sz w:val="28"/>
        </w:rPr>
        <w:t>
      547 (411). Жүзімдіктер топографиялық жоспарларда барлық масштабтарды бірыңғай конфигурация мен бірдей өлшемдегі шартты белгімен көрсетеді. Бұл белгі оң жақ жақтауға параллель қатарлармен тік сызылған.</w:t>
      </w:r>
    </w:p>
    <w:bookmarkEnd w:id="3377"/>
    <w:bookmarkStart w:name="z17103" w:id="3378"/>
    <w:p>
      <w:pPr>
        <w:spacing w:after="0"/>
        <w:ind w:left="0"/>
        <w:jc w:val="both"/>
      </w:pPr>
      <w:r>
        <w:rPr>
          <w:rFonts w:ascii="Times New Roman"/>
          <w:b w:val="false"/>
          <w:i w:val="false"/>
          <w:color w:val="000000"/>
          <w:sz w:val="28"/>
        </w:rPr>
        <w:t>
      548 (412, 413). Жидектігі бар жеміс бақтары мен жүзімдігі бар жеміс бақтары әртүрлі дақылдардың біркелкі кезектесуі бар осы алқаптарды беруге есептелген. Тиісінше олардың шартты белгілері барлық контур бойынша кезекпен жалпы телеграфқа салынады. Егер қандай да бір мәдени өсімдіктер осы жеміс-жидектер арасында жекелеген жерлерде отырғызылса, онда бұл өсімдіктердің белгілері тек ұштасуы бойынша ғана беріледі.</w:t>
      </w:r>
    </w:p>
    <w:bookmarkEnd w:id="3378"/>
    <w:bookmarkStart w:name="z17104" w:id="3379"/>
    <w:p>
      <w:pPr>
        <w:spacing w:after="0"/>
        <w:ind w:left="0"/>
        <w:jc w:val="both"/>
      </w:pPr>
      <w:r>
        <w:rPr>
          <w:rFonts w:ascii="Times New Roman"/>
          <w:b w:val="false"/>
          <w:i w:val="false"/>
          <w:color w:val="000000"/>
          <w:sz w:val="28"/>
        </w:rPr>
        <w:t>
      549 (414). Жеміс питомниктері жеміс бақтары, жидектер және жүзімдіктер үшін отырғызу материалдарын өсіру мақсатында пайдаланылатын жер учаскелері болып табылады. Тәлімбақтарда қайта отырғызу үшін дақылдарды іріктеуді жүзеге асырады, осыған байланысты жоспарларда олардың атауларын беру талап етілмейді.</w:t>
      </w:r>
    </w:p>
    <w:bookmarkEnd w:id="3379"/>
    <w:bookmarkStart w:name="z17105" w:id="3380"/>
    <w:p>
      <w:pPr>
        <w:spacing w:after="0"/>
        <w:ind w:left="0"/>
        <w:jc w:val="both"/>
      </w:pPr>
      <w:r>
        <w:rPr>
          <w:rFonts w:ascii="Times New Roman"/>
          <w:b w:val="false"/>
          <w:i w:val="false"/>
          <w:color w:val="000000"/>
          <w:sz w:val="28"/>
        </w:rPr>
        <w:t>
      550 (415). Техникалық дақылдардың плантацияларын топографиялық түсірілімдер кезінде беру үшін дақылдың атауы, оның өмірлік формасы (ағаш, бұта немесе шөп) көрсетілген түсіндірме жазбалармен үйлескен бірыңғай графикалық белгі белгіленген.</w:t>
      </w:r>
    </w:p>
    <w:bookmarkEnd w:id="3380"/>
    <w:bookmarkStart w:name="z17106" w:id="3381"/>
    <w:p>
      <w:pPr>
        <w:spacing w:after="0"/>
        <w:ind w:left="0"/>
        <w:jc w:val="both"/>
      </w:pPr>
      <w:r>
        <w:rPr>
          <w:rFonts w:ascii="Times New Roman"/>
          <w:b w:val="false"/>
          <w:i w:val="false"/>
          <w:color w:val="000000"/>
          <w:sz w:val="28"/>
        </w:rPr>
        <w:t>
      Плантацияның шартты белгісін қолдану көпжылдық екпелерді бейнелеу үшін ғана көзделген және ауыспалы егісті дақылдар бар учаскелерге қолданылмайды.</w:t>
      </w:r>
    </w:p>
    <w:bookmarkEnd w:id="3381"/>
    <w:bookmarkStart w:name="z17107" w:id="3382"/>
    <w:p>
      <w:pPr>
        <w:spacing w:after="0"/>
        <w:ind w:left="0"/>
        <w:jc w:val="both"/>
      </w:pPr>
      <w:r>
        <w:rPr>
          <w:rFonts w:ascii="Times New Roman"/>
          <w:b w:val="false"/>
          <w:i w:val="false"/>
          <w:color w:val="000000"/>
          <w:sz w:val="28"/>
        </w:rPr>
        <w:t>
      551 (416). Газондар мен гүлзарлар жоспарларында бірыңғай белгі болады. Бұл ретте көгалдарға шөп өсімдіктері бар (елді мекендерде, сондай-ақ көлік және басқа да құрылыстарда) арнайы себілген немесе сәндік мақсаттарда сақталған шөптері бар учаскелер жатады. Ресімдеу сатысында тұрған немесе ішінара зақымдалған тиісті алаңдарды да көгалдар деп есептеу керек. Көгалдардың үлкен көлемі кезінде олардың шартты белгілері арасындағы қашықтықты графтауда ұлғайтуға рұқсат етіледі.</w:t>
      </w:r>
    </w:p>
    <w:bookmarkEnd w:id="3382"/>
    <w:bookmarkStart w:name="z17108" w:id="3383"/>
    <w:p>
      <w:pPr>
        <w:spacing w:after="0"/>
        <w:ind w:left="0"/>
        <w:jc w:val="both"/>
      </w:pPr>
      <w:r>
        <w:rPr>
          <w:rFonts w:ascii="Times New Roman"/>
          <w:b w:val="false"/>
          <w:i w:val="false"/>
          <w:color w:val="000000"/>
          <w:sz w:val="28"/>
        </w:rPr>
        <w:t>
      Гүл клумбтары гүлзарларды көгалдарда да, одан тыс жерлерде де бұзады. Клумбаларды көрсету, әдетте, 1:2000 масштабтағы және одан үлкен жоспарларға арналады. Қалалық алаңдарда бөлінетін бірлі-жарым ең ірі гүлзарлар 1:5000 масштабта да ойнатылуы мүмкін, бұл ретте оларды беру үшін сол шартты белгіні пайдалану қажет.</w:t>
      </w:r>
    </w:p>
    <w:bookmarkEnd w:id="3383"/>
    <w:bookmarkStart w:name="z17109" w:id="3384"/>
    <w:p>
      <w:pPr>
        <w:spacing w:after="0"/>
        <w:ind w:left="0"/>
        <w:jc w:val="both"/>
      </w:pPr>
      <w:r>
        <w:rPr>
          <w:rFonts w:ascii="Times New Roman"/>
          <w:b w:val="false"/>
          <w:i w:val="false"/>
          <w:color w:val="000000"/>
          <w:sz w:val="28"/>
        </w:rPr>
        <w:t>
      Көгалдар мен гүлзарлардың (оның ішінде көгалдарға орайластырылған) контурларын жоспарларда, соңғы жағдайда борттық тас болған жағдайда штрихты пунктирмен немесе тұтас сызықпен шектейді.</w:t>
      </w:r>
    </w:p>
    <w:bookmarkEnd w:id="3384"/>
    <w:bookmarkStart w:name="z17110" w:id="3385"/>
    <w:p>
      <w:pPr>
        <w:spacing w:after="0"/>
        <w:ind w:left="0"/>
        <w:jc w:val="both"/>
      </w:pPr>
      <w:r>
        <w:rPr>
          <w:rFonts w:ascii="Times New Roman"/>
          <w:b w:val="false"/>
          <w:i w:val="false"/>
          <w:color w:val="000000"/>
          <w:sz w:val="28"/>
        </w:rPr>
        <w:t>
      552 (417). Әмбебап мақсаттағы топографиялық жоспарлардағы егістіктерге елді мекендерден тыс орналасқан ауыл шаруашылығы дақылдарын жүйелі түрде өңделетін және егуге пайдаланылатын барлық алқаптарды жатқызу керек, оларды беру үшін жеке белгілер (мысалы, күріш алқаптары) талап етілмейді. Егістіктерге көпжылдық шөптер мен сүрі жерлер егілген алқаптар да жатады. Бұдан басқа, осы жоспарларда егістік жерлердің шартты белгісі - бұрын егістікке пайдаланылған, өңдеу іздері бар жерлерді көрсетеді.</w:t>
      </w:r>
    </w:p>
    <w:bookmarkEnd w:id="3385"/>
    <w:bookmarkStart w:name="z17111" w:id="3386"/>
    <w:p>
      <w:pPr>
        <w:spacing w:after="0"/>
        <w:ind w:left="0"/>
        <w:jc w:val="both"/>
      </w:pPr>
      <w:r>
        <w:rPr>
          <w:rFonts w:ascii="Times New Roman"/>
          <w:b w:val="false"/>
          <w:i w:val="false"/>
          <w:color w:val="000000"/>
          <w:sz w:val="28"/>
        </w:rPr>
        <w:t>
      Табиғи азықтық алқаптарды жақсарту үшін жыртылатын және тиісті алдын ала дақылдармен егілетін учаскелер, сондай-ақ бақтардағы қатараралық, егістіктер үшін пайдаланылатын учаскелер егістік деп есептелмейді.</w:t>
      </w:r>
    </w:p>
    <w:bookmarkEnd w:id="3386"/>
    <w:bookmarkStart w:name="z17112" w:id="3387"/>
    <w:p>
      <w:pPr>
        <w:spacing w:after="0"/>
        <w:ind w:left="0"/>
        <w:jc w:val="both"/>
      </w:pPr>
      <w:r>
        <w:rPr>
          <w:rFonts w:ascii="Times New Roman"/>
          <w:b w:val="false"/>
          <w:i w:val="false"/>
          <w:color w:val="000000"/>
          <w:sz w:val="28"/>
        </w:rPr>
        <w:t>
      Егістікті бейнелеу кезінде толық немесе қысқартылған түрде түсіндірме жазулар қолданылады (Е әрпі - шағын учаскелер үшін).</w:t>
      </w:r>
    </w:p>
    <w:bookmarkEnd w:id="3387"/>
    <w:bookmarkStart w:name="z17113" w:id="3388"/>
    <w:p>
      <w:pPr>
        <w:spacing w:after="0"/>
        <w:ind w:left="0"/>
        <w:jc w:val="both"/>
      </w:pPr>
      <w:r>
        <w:rPr>
          <w:rFonts w:ascii="Times New Roman"/>
          <w:b w:val="false"/>
          <w:i w:val="false"/>
          <w:color w:val="000000"/>
          <w:sz w:val="28"/>
        </w:rPr>
        <w:t>
      Ауыл шаруашылығы мақсатындағы топографиялық жоспарлардың мазмұнында көзделген егістікті егжей-тегжейлі көрсету одан әрі 557-т-пен регламенттеледі.</w:t>
      </w:r>
    </w:p>
    <w:bookmarkEnd w:id="3388"/>
    <w:bookmarkStart w:name="z17114" w:id="3389"/>
    <w:p>
      <w:pPr>
        <w:spacing w:after="0"/>
        <w:ind w:left="0"/>
        <w:jc w:val="both"/>
      </w:pPr>
      <w:r>
        <w:rPr>
          <w:rFonts w:ascii="Times New Roman"/>
          <w:b w:val="false"/>
          <w:i w:val="false"/>
          <w:color w:val="000000"/>
          <w:sz w:val="28"/>
        </w:rPr>
        <w:t>
      553 (417). Әмбебап мақсаттағы топографиялық жоспарларда ерекше шартты белгілер берілгендерді (мысалы, жидектер) қоспағанда, ауыл шаруашылығы дақылдары орналасқан елді мекендердегі үй жанындағы учаскелерді көрсету қабылданған.</w:t>
      </w:r>
    </w:p>
    <w:bookmarkEnd w:id="3389"/>
    <w:bookmarkStart w:name="z17115" w:id="3390"/>
    <w:p>
      <w:pPr>
        <w:spacing w:after="0"/>
        <w:ind w:left="0"/>
        <w:jc w:val="both"/>
      </w:pPr>
      <w:r>
        <w:rPr>
          <w:rFonts w:ascii="Times New Roman"/>
          <w:b w:val="false"/>
          <w:i w:val="false"/>
          <w:color w:val="000000"/>
          <w:sz w:val="28"/>
        </w:rPr>
        <w:t>
      Бау-бақшаларды беру үшін олардың арасында қоршаулар болуына қарамастан, оның жабысқан учаскелерінде - ұсақ оқшауланған контурларда орналастырылған бау-бақшаның түсіндірме жазбасы бау-бақша немесе қорш. деген жазба қолданылады.</w:t>
      </w:r>
    </w:p>
    <w:bookmarkEnd w:id="3390"/>
    <w:bookmarkStart w:name="z17116" w:id="3391"/>
    <w:p>
      <w:pPr>
        <w:spacing w:after="0"/>
        <w:ind w:left="0"/>
        <w:jc w:val="both"/>
      </w:pPr>
      <w:r>
        <w:rPr>
          <w:rFonts w:ascii="Times New Roman"/>
          <w:b w:val="false"/>
          <w:i w:val="false"/>
          <w:color w:val="000000"/>
          <w:sz w:val="28"/>
        </w:rPr>
        <w:t>
      554 (418). Күріш егумен айналысатын алқаптар сипаты мен сумен қамтамасыз етілуіне байланысты бөлінеді: 1) богарлық - атмосфералық жауын-шашынмен немесе жаңбырлатқыш қондырғылармен ылғалданатын; 2) суару жүйелері арқылы су басып қалатын үш айға дейінгі мерзімге және жылдың көп бөлігі ішінде.</w:t>
      </w:r>
    </w:p>
    <w:bookmarkEnd w:id="3391"/>
    <w:bookmarkStart w:name="z17117" w:id="3392"/>
    <w:p>
      <w:pPr>
        <w:spacing w:after="0"/>
        <w:ind w:left="0"/>
        <w:jc w:val="both"/>
      </w:pPr>
      <w:r>
        <w:rPr>
          <w:rFonts w:ascii="Times New Roman"/>
          <w:b w:val="false"/>
          <w:i w:val="false"/>
          <w:color w:val="000000"/>
          <w:sz w:val="28"/>
        </w:rPr>
        <w:t>
      Тәлімдік күріш алқаптары мен шоғыры әмбебап мақсаттағы топографиялық жоспарларға кәдімгі егістік ретінде беріледі. Жаяу жүргіншілер мен автокөліктердің қозғалуына елеулі қиындықтар туғызатын су басқан күріш алқаптары ерекше белгімен бейнеленеді. Күріш алқаптарының шартты белгілері осы дақыл ауыспалы емес немесе ауыспалы егілгеніне қарамастан қолданылады.</w:t>
      </w:r>
    </w:p>
    <w:bookmarkEnd w:id="3392"/>
    <w:bookmarkStart w:name="z17118" w:id="3393"/>
    <w:p>
      <w:pPr>
        <w:spacing w:after="0"/>
        <w:ind w:left="0"/>
        <w:jc w:val="left"/>
      </w:pPr>
      <w:r>
        <w:rPr>
          <w:rFonts w:ascii="Times New Roman"/>
          <w:b/>
          <w:i w:val="false"/>
          <w:color w:val="000000"/>
        </w:rPr>
        <w:t xml:space="preserve"> Ауыл шаруашылығы алқаптары</w:t>
      </w:r>
    </w:p>
    <w:bookmarkEnd w:id="3393"/>
    <w:bookmarkStart w:name="z17119" w:id="3394"/>
    <w:p>
      <w:pPr>
        <w:spacing w:after="0"/>
        <w:ind w:left="0"/>
        <w:jc w:val="both"/>
      </w:pPr>
      <w:r>
        <w:rPr>
          <w:rFonts w:ascii="Times New Roman"/>
          <w:b w:val="false"/>
          <w:i w:val="false"/>
          <w:color w:val="000000"/>
          <w:sz w:val="28"/>
        </w:rPr>
        <w:t>
      555. 96-101-кестелерде жинақталған белгілер ауыл шаруашылығы мақсатындағы қосымша жүктемеге арнайы жасалған (жерге орналастыру, жерді мемлекеттік есепке алу және жер кадастры, мелиорация, ауылдық жерлерде желілік іздестіру және құрылыс талаптарына қатысты) топографиялық жоспарлар құруға арналған. Осы белгілеулерді біріктіріп және жалпы-графикалық, сондай-ақ түсіндірме жазбаларды қолдана отырып, осы жоспарларда алқаптардың барлық түрлерін қайта шығару және оларды сапалы ажырату, арнайы жоспарлар бойынша 1:10000 және одан да көп ұсақ масштабтағы әмбебап топографиялық карталарды жасау кезінде бірыңғай топографиялық белгілерге өту мүмкіндігі қамтамасыз етіледі.</w:t>
      </w:r>
    </w:p>
    <w:bookmarkEnd w:id="3394"/>
    <w:bookmarkStart w:name="z17120" w:id="3395"/>
    <w:p>
      <w:pPr>
        <w:spacing w:after="0"/>
        <w:ind w:left="0"/>
        <w:jc w:val="both"/>
      </w:pPr>
      <w:r>
        <w:rPr>
          <w:rFonts w:ascii="Times New Roman"/>
          <w:b w:val="false"/>
          <w:i w:val="false"/>
          <w:color w:val="000000"/>
          <w:sz w:val="28"/>
        </w:rPr>
        <w:t>
      556. Ауыл шаруашылығы өнімін алу үшін жүйелі түрде пайдаланылатын жер учаскелері ауыл шаруашылығы алқаптары деп аталады. Бұл алқаптардың құрамына егістік, тыңайған жерлер, шабындықтар мен жайылымдар, сондай-ақ көпжылдық екпелер (бақтар, жидектер, жүзімдіктер, плантациялар) кіреді. Топографиялық жоспарлар үшін соңғылары дәстүрлі түрде "мәдени өсімдіктер" деген дербес бөлімшеге бөлінген (93-95-кесте.).</w:t>
      </w:r>
    </w:p>
    <w:bookmarkEnd w:id="3395"/>
    <w:bookmarkStart w:name="z17121" w:id="3396"/>
    <w:p>
      <w:pPr>
        <w:spacing w:after="0"/>
        <w:ind w:left="0"/>
        <w:jc w:val="both"/>
      </w:pPr>
      <w:r>
        <w:rPr>
          <w:rFonts w:ascii="Times New Roman"/>
          <w:b w:val="false"/>
          <w:i w:val="false"/>
          <w:color w:val="000000"/>
          <w:sz w:val="28"/>
        </w:rPr>
        <w:t>
      Ауыл шаруашылығы алқаптарын беру кезінде бір контурдағы шартты белгілер үйлесімінің саны үштен аспауы тиіс, бұл ретте белгілердің бірі алқаптың (және тиісінше оның атауы) түрін анықтайтын, ал екіншісі - осы алқаптың сапасын сипаттайтын ретінде қабылданады. Бағдарлық маңызы жоқ бірдей алқаптардың шектес контурлары біріктірілуі, ал кіші контурлары, егер олардың арасындағы қашықтық жоспардағы 1 мм - ден кем болса, іріге қосылуы мүмкін.</w:t>
      </w:r>
    </w:p>
    <w:bookmarkEnd w:id="3396"/>
    <w:bookmarkStart w:name="z17122" w:id="3397"/>
    <w:p>
      <w:pPr>
        <w:spacing w:after="0"/>
        <w:ind w:left="0"/>
        <w:jc w:val="both"/>
      </w:pPr>
      <w:r>
        <w:rPr>
          <w:rFonts w:ascii="Times New Roman"/>
          <w:b w:val="false"/>
          <w:i w:val="false"/>
          <w:color w:val="000000"/>
          <w:sz w:val="28"/>
        </w:rPr>
        <w:t>
      557 (419-425). Ауыл шаруашылығы мақсатындағы топографиялық жоспарлардағы егістіктерге әмбебап мақсаттағы топографиялық жоспарлардағы жер алқаптары (шоғырлардан басқа) жатады (552-тармақ).</w:t>
      </w:r>
    </w:p>
    <w:bookmarkEnd w:id="3397"/>
    <w:bookmarkStart w:name="z17123" w:id="3398"/>
    <w:p>
      <w:pPr>
        <w:spacing w:after="0"/>
        <w:ind w:left="0"/>
        <w:jc w:val="both"/>
      </w:pPr>
      <w:r>
        <w:rPr>
          <w:rFonts w:ascii="Times New Roman"/>
          <w:b w:val="false"/>
          <w:i w:val="false"/>
          <w:color w:val="000000"/>
          <w:sz w:val="28"/>
        </w:rPr>
        <w:t>
      Осы топографиялық түсірілім кезінде егістікті егжей-тегжейлі берумен оларды ашық және жабық дренажбен құрғатылған, суару жүйесі бар, суармалы, лиманды суару, құятын, тастармен ластанған, құрғату-суару жүйелері бар богарлық (суармалы егіншілік аудандарында) деп бөлу көзделеді (562-тармақ).</w:t>
      </w:r>
    </w:p>
    <w:bookmarkEnd w:id="3398"/>
    <w:bookmarkStart w:name="z17124" w:id="3399"/>
    <w:p>
      <w:pPr>
        <w:spacing w:after="0"/>
        <w:ind w:left="0"/>
        <w:jc w:val="both"/>
      </w:pPr>
      <w:r>
        <w:rPr>
          <w:rFonts w:ascii="Times New Roman"/>
          <w:b w:val="false"/>
          <w:i w:val="false"/>
          <w:color w:val="000000"/>
          <w:sz w:val="28"/>
        </w:rPr>
        <w:t>
      Егістіктің негізгі шартты белгісі - оның ауданын графикалық белгілермен толтырмайтын контур. Әдетте, ол басқа жерлердің бейнесі арасында егістіктің көп оқылуы үшін жоспарда орналасқан орыс алфавитінің п әрпімен үйлесуі тиіс. Контурдың үлкен мөлшері кезінде бұл хат әрбір 10-15 см2 жоспар арқылы сызусыз беріледі.</w:t>
      </w:r>
    </w:p>
    <w:bookmarkEnd w:id="3399"/>
    <w:bookmarkStart w:name="z17125" w:id="3400"/>
    <w:p>
      <w:pPr>
        <w:spacing w:after="0"/>
        <w:ind w:left="0"/>
        <w:jc w:val="both"/>
      </w:pPr>
      <w:r>
        <w:rPr>
          <w:rFonts w:ascii="Times New Roman"/>
          <w:b w:val="false"/>
          <w:i w:val="false"/>
          <w:color w:val="000000"/>
          <w:sz w:val="28"/>
        </w:rPr>
        <w:t xml:space="preserve">
      Мамандандырылған жоспарларда егістікті, сондай-ақ еңбекшілердің жеке пайдалануындағы бақшалар мен үй жанындағы учаскелерді (ағаш-бұта өсімдіктерін бөле отырып), оның ішінде ішінара елді мекендерден тыс орналасқан учаскелерді көрсетеді. Олардың контурларында П әрпінің орнына осы жерлердің бірінің жеткілікті ауданы, бірнеше бірдей жинақы орналасқан немесе тиісінше ог немесе ус. (яғни үй маңындағы учаске) түріне дейін қысқартылған толық түсіндірме жазулар көзделеді. </w:t>
      </w:r>
    </w:p>
    <w:bookmarkEnd w:id="3400"/>
    <w:bookmarkStart w:name="z17126" w:id="3401"/>
    <w:p>
      <w:pPr>
        <w:spacing w:after="0"/>
        <w:ind w:left="0"/>
        <w:jc w:val="both"/>
      </w:pPr>
      <w:r>
        <w:rPr>
          <w:rFonts w:ascii="Times New Roman"/>
          <w:b w:val="false"/>
          <w:i w:val="false"/>
          <w:color w:val="000000"/>
          <w:sz w:val="28"/>
        </w:rPr>
        <w:t>
      558 (426-434). Тыңайған жерлер - бұл бұрын егістікке пайдаланған, бірақ бір жылдан астам уақыт (күзден бастап) ауыл шаруашылығы дақылдарын екпейді және сүруге дайындалмайды. Тыңайған жерлерге басқа жыртылған жерлердің табиғи өсіп-өнуге арналған учаскелері жатқызылмайды.</w:t>
      </w:r>
    </w:p>
    <w:bookmarkEnd w:id="3401"/>
    <w:bookmarkStart w:name="z17127" w:id="3402"/>
    <w:p>
      <w:pPr>
        <w:spacing w:after="0"/>
        <w:ind w:left="0"/>
        <w:jc w:val="both"/>
      </w:pPr>
      <w:r>
        <w:rPr>
          <w:rFonts w:ascii="Times New Roman"/>
          <w:b w:val="false"/>
          <w:i w:val="false"/>
          <w:color w:val="000000"/>
          <w:sz w:val="28"/>
        </w:rPr>
        <w:t>
      Ауыл шаруашылығы мақсатындағы топографиялық жоспарларды құру кезінде шоғырлар бір шартты белгіге - таза және белгілеулерді біріктіре отырып - богарлық, күріш, ашық және жабық дренажбен құрғатылған, суару жүйесі бар, суару (үш сапалы санат), көлбеу суландыру аймағында, тастармен құятын және ластанған, құрғату-суару жүйелері бар (562-тармақ) деп бөлінеді.</w:t>
      </w:r>
    </w:p>
    <w:bookmarkEnd w:id="3402"/>
    <w:bookmarkStart w:name="z17128" w:id="3403"/>
    <w:p>
      <w:pPr>
        <w:spacing w:after="0"/>
        <w:ind w:left="0"/>
        <w:jc w:val="both"/>
      </w:pPr>
      <w:r>
        <w:rPr>
          <w:rFonts w:ascii="Times New Roman"/>
          <w:b w:val="false"/>
          <w:i w:val="false"/>
          <w:color w:val="000000"/>
          <w:sz w:val="28"/>
        </w:rPr>
        <w:t>
      559 (435-443). Шөп шабындықтарға шөп шабу үшін жүйелі түрде пайдаланатын жер учаскелері жатады. Ауыл шаруашылығы мақсатындағы топографиялық жоспарларда осы алқаптарды таза, түбегейлі жақсартылған, ашық және жабық дренажбен құрғатылған, суару желісімен, суармалы, лиманды суландыру, құйма, батпақты, тастармен, малта немесе құммен ластанған, құрғату-суару жүйелері бар жерлерді саралау көзделген (562-тармақ).</w:t>
      </w:r>
    </w:p>
    <w:bookmarkEnd w:id="3403"/>
    <w:bookmarkStart w:name="z17129" w:id="3404"/>
    <w:p>
      <w:pPr>
        <w:spacing w:after="0"/>
        <w:ind w:left="0"/>
        <w:jc w:val="both"/>
      </w:pPr>
      <w:r>
        <w:rPr>
          <w:rFonts w:ascii="Times New Roman"/>
          <w:b w:val="false"/>
          <w:i w:val="false"/>
          <w:color w:val="000000"/>
          <w:sz w:val="28"/>
        </w:rPr>
        <w:t>
      Әмбебап және мамандандырылған топографиялық жоспарлардың жүктемесін келісу мақсатында соңғылары үшін шөп өсімдіктерінің, атап айтқанда шабындық және дала белгілерімен шабындық жазумен және оның сапалық сипаттамасының белгілерімен бірге шабындықтарды көрсету көзделген.</w:t>
      </w:r>
    </w:p>
    <w:bookmarkEnd w:id="3404"/>
    <w:bookmarkStart w:name="z17130" w:id="3405"/>
    <w:p>
      <w:pPr>
        <w:spacing w:after="0"/>
        <w:ind w:left="0"/>
        <w:jc w:val="both"/>
      </w:pPr>
      <w:r>
        <w:rPr>
          <w:rFonts w:ascii="Times New Roman"/>
          <w:b w:val="false"/>
          <w:i w:val="false"/>
          <w:color w:val="000000"/>
          <w:sz w:val="28"/>
        </w:rPr>
        <w:t>
      560 (444-453). Жайылымдар ауыл шаруашылығы мақсатындағы топографиялық жоспарларда жаю үшін жүйелі түрде пайдаланылатын жер учаскелерін, сондай-ақ мал азығына жарамды өсімдіктері бар және тыңайған жерлер немесе шабындықтар болып табылмайтын учаскелерді береді. Жайылымдар ашық және жабық дренажбен құрғатылған, суару жүйесі бар, суармалы, лиманды суару, құйма, батпақты, тастармен, малта немесе құммен ластанған, құрғату-суару жүйелері бар таза, мәдени, түбегейлі жақсартуларға бөлінеді (562-тармақ).</w:t>
      </w:r>
    </w:p>
    <w:bookmarkEnd w:id="3405"/>
    <w:bookmarkStart w:name="z17131" w:id="3406"/>
    <w:p>
      <w:pPr>
        <w:spacing w:after="0"/>
        <w:ind w:left="0"/>
        <w:jc w:val="both"/>
      </w:pPr>
      <w:r>
        <w:rPr>
          <w:rFonts w:ascii="Times New Roman"/>
          <w:b w:val="false"/>
          <w:i w:val="false"/>
          <w:color w:val="000000"/>
          <w:sz w:val="28"/>
        </w:rPr>
        <w:t>
      Осы жоспарларда жайылым екі түрлі бейнеленеді: олардың кіші контурлары - ерекше шартты белгімен (бұрышын жоғары қарай ұшымен), қалғандары - қолда бар шөптерді белгілеуді жайылым деген түсіндірме жазуымен және қосымша белгілермен - осы алқаптың жіктемесіне сәйкес біріктіріп беріледі. Құрғақшылық аудандарда жайылымдық жерлерді түсіру кезінде суланған, яғни жайылымдық мал суарумен қамтамасыз етілген, маусымдық, жайылымдық мал шаруашылығы үшін пайдалану бойынша бөлу көзделеді. Қоныстардан алыстаған 15 см2 және одан да көп контурлардың ауданы кезінде оларды түсіндірме жазбаны жайылым (обв.) түрінде, жайылым (отг. - көктемгі., күзгі).</w:t>
      </w:r>
    </w:p>
    <w:bookmarkEnd w:id="3406"/>
    <w:bookmarkStart w:name="z17132" w:id="3407"/>
    <w:p>
      <w:pPr>
        <w:spacing w:after="0"/>
        <w:ind w:left="0"/>
        <w:jc w:val="both"/>
      </w:pPr>
      <w:r>
        <w:rPr>
          <w:rFonts w:ascii="Times New Roman"/>
          <w:b w:val="false"/>
          <w:i w:val="false"/>
          <w:color w:val="000000"/>
          <w:sz w:val="28"/>
        </w:rPr>
        <w:t>
      Мәдени жайылымдар деп кешенді жақсартудың арқасында жақсы шөп пайда болған, оларға жүйелі түрде күтім (тыңайтқыштар енгізуді қоса алғанда) жүргізіліп, мал қора (порциялық) жаю жүзеге асырылатын учаскелер саналады. Жоспарда оларды қосымша мәдени жайылым деген жазумен бөліп көрсетеді немесе ұзақ мерзімді мәдени жайылымдар үшін әріптік индекстермен - ҰМЖ. Мәдени жайылымдардың және олардың жекелеген бөліктерінің қоршаулары тиісті белгілермен, қажет болған жағдайда түсіндірме жазбамен, мысалы, электрқойшы (N 476-белгі) көрсетіледі.</w:t>
      </w:r>
    </w:p>
    <w:bookmarkEnd w:id="3407"/>
    <w:bookmarkStart w:name="z17133" w:id="3408"/>
    <w:p>
      <w:pPr>
        <w:spacing w:after="0"/>
        <w:ind w:left="0"/>
        <w:jc w:val="both"/>
      </w:pPr>
      <w:r>
        <w:rPr>
          <w:rFonts w:ascii="Times New Roman"/>
          <w:b w:val="false"/>
          <w:i w:val="false"/>
          <w:color w:val="000000"/>
          <w:sz w:val="28"/>
        </w:rPr>
        <w:t>
      (454). Мелиоративтік құрылыс жүргізілетін учаскелерді ауыл шаруашылығы мақсатындағы топографиялық жоспарларда млр құр-с жазбасымен қоршап, бөліп алу қажет, бұл ретте, нақты бар алқаптардың графикалық белгісі сақталады.</w:t>
      </w:r>
    </w:p>
    <w:bookmarkEnd w:id="3408"/>
    <w:bookmarkStart w:name="z17134" w:id="3409"/>
    <w:p>
      <w:pPr>
        <w:spacing w:after="0"/>
        <w:ind w:left="0"/>
        <w:jc w:val="both"/>
      </w:pPr>
      <w:r>
        <w:rPr>
          <w:rFonts w:ascii="Times New Roman"/>
          <w:b w:val="false"/>
          <w:i w:val="false"/>
          <w:color w:val="000000"/>
          <w:sz w:val="28"/>
        </w:rPr>
        <w:t>
      Құнарлылығын қалпына келтіру сатысындағы учаскелерге техникалық құнарландыру аяқталған және биологиялық құнарландыру (өсімдіктерді жаңарту) жөніндегі іс-шаралар кешені жүргізілетін учаскелер жатады.</w:t>
      </w:r>
    </w:p>
    <w:bookmarkEnd w:id="3409"/>
    <w:bookmarkStart w:name="z17135" w:id="3410"/>
    <w:p>
      <w:pPr>
        <w:spacing w:after="0"/>
        <w:ind w:left="0"/>
        <w:jc w:val="both"/>
      </w:pPr>
      <w:r>
        <w:rPr>
          <w:rFonts w:ascii="Times New Roman"/>
          <w:b w:val="false"/>
          <w:i w:val="false"/>
          <w:color w:val="000000"/>
          <w:sz w:val="28"/>
        </w:rPr>
        <w:t>
      562. Жердің сапалық сипаттамалары жоспарларында одан әрі бөлуге арналған ауыл шаруашылығы алқаптарының шартты белгілерін қолдану мынадай ережелермен регламенттелуі тиіс:</w:t>
      </w:r>
    </w:p>
    <w:bookmarkEnd w:id="3410"/>
    <w:bookmarkStart w:name="z17136" w:id="3411"/>
    <w:p>
      <w:pPr>
        <w:spacing w:after="0"/>
        <w:ind w:left="0"/>
        <w:jc w:val="both"/>
      </w:pPr>
      <w:r>
        <w:rPr>
          <w:rFonts w:ascii="Times New Roman"/>
          <w:b w:val="false"/>
          <w:i w:val="false"/>
          <w:color w:val="000000"/>
          <w:sz w:val="28"/>
        </w:rPr>
        <w:t>
      1) таза жерлер деп бұталары, оталары, түбірлері жоқ, тастармен (малтатас, құммен), өнеркәсіптік кәсіпорындардың қалдықтарымен ластанбайтын учаскелерді түсінген жөн.</w:t>
      </w:r>
    </w:p>
    <w:bookmarkEnd w:id="3411"/>
    <w:bookmarkStart w:name="z17137" w:id="3412"/>
    <w:p>
      <w:pPr>
        <w:spacing w:after="0"/>
        <w:ind w:left="0"/>
        <w:jc w:val="both"/>
      </w:pPr>
      <w:r>
        <w:rPr>
          <w:rFonts w:ascii="Times New Roman"/>
          <w:b w:val="false"/>
          <w:i w:val="false"/>
          <w:color w:val="000000"/>
          <w:sz w:val="28"/>
        </w:rPr>
        <w:t>
      Суармалы егіншілік ауданындағы богарлы жерлерге таза жер учаскелері жатады, оларда әр түрлі дақылдарды (негізінен құрғақшылыққа төзімді) жасанды суарусыз өсіру жүзеге асырылады;</w:t>
      </w:r>
    </w:p>
    <w:bookmarkEnd w:id="3412"/>
    <w:bookmarkStart w:name="z17138" w:id="3413"/>
    <w:p>
      <w:pPr>
        <w:spacing w:after="0"/>
        <w:ind w:left="0"/>
        <w:jc w:val="both"/>
      </w:pPr>
      <w:r>
        <w:rPr>
          <w:rFonts w:ascii="Times New Roman"/>
          <w:b w:val="false"/>
          <w:i w:val="false"/>
          <w:color w:val="000000"/>
          <w:sz w:val="28"/>
        </w:rPr>
        <w:t>
      2) құрғатылған жерлер - бұл ауыл шаруашылығы дақылдарының (көпжылдық көшеттерді қоса алғанда) және басқа да өсімдіктердің өсуі үшін қалыпты су-ауа режимін қамтамасыз ететін ашық немесе жабық дренаж желісі бар учаскелер. Бұл жерлерге құрғатылған, бірақ одан әрі мелиорациялық жұмыстарды талап ететін жер жатады. Осы жоспарларда су режимін екі жақты реттейтін құрғатылған жерлер 562-тармақта 9-түсіндірмеге сәйкес көрсетілуі тиіс. Дренаждық жыраларды олардың өлшемдеріне және жергілікті жерде орналасуына сәйкес береді;</w:t>
      </w:r>
    </w:p>
    <w:bookmarkEnd w:id="3413"/>
    <w:bookmarkStart w:name="z17139" w:id="3414"/>
    <w:p>
      <w:pPr>
        <w:spacing w:after="0"/>
        <w:ind w:left="0"/>
        <w:jc w:val="both"/>
      </w:pPr>
      <w:r>
        <w:rPr>
          <w:rFonts w:ascii="Times New Roman"/>
          <w:b w:val="false"/>
          <w:i w:val="false"/>
          <w:color w:val="000000"/>
          <w:sz w:val="28"/>
        </w:rPr>
        <w:t>
      3) суару желісі бар жер санатына осы желі суару көзімен байланысты, талап етілетін көлемде суару жұмыстарына әрдайым кепілдік бермейтін суару жыраларының (оның ішінде жөндеуді талап ететін) жүйелері басым болып табылатын учаскелерді жатқызған жөн. Тапсырыс берушінің нұсқауы бойынша (және дұрыс деректер болған жағдайда) жабық суару желісі бар жерлер қосымша жабық желі жазумен түсірілгенде бөлінуі мүмкін.</w:t>
      </w:r>
    </w:p>
    <w:bookmarkEnd w:id="3414"/>
    <w:bookmarkStart w:name="z17140" w:id="3415"/>
    <w:p>
      <w:pPr>
        <w:spacing w:after="0"/>
        <w:ind w:left="0"/>
        <w:jc w:val="both"/>
      </w:pPr>
      <w:r>
        <w:rPr>
          <w:rFonts w:ascii="Times New Roman"/>
          <w:b w:val="false"/>
          <w:i w:val="false"/>
          <w:color w:val="000000"/>
          <w:sz w:val="28"/>
        </w:rPr>
        <w:t>
      Тұрақты суармалы жерлер арналар, құбырлар, науалар, арықтар түріндегі тұрақты суару желісімен және оңтайлы мерзімде суаруды толық қамтамасыз ететін суару көздерімен сипатталады. Суармалы жерлерге нақты суарылатын, бірақ одан әрі мелиорациялық жақсартуды қажет ететін учаскелер де қосылады. Жерлерді суармалы жерлерге жеткілікті және жеткіліксіз мөлшерде бөлу тиісті мамандардың консультациямен жүргізіледі.</w:t>
      </w:r>
    </w:p>
    <w:bookmarkEnd w:id="3415"/>
    <w:bookmarkStart w:name="z17141" w:id="3416"/>
    <w:p>
      <w:pPr>
        <w:spacing w:after="0"/>
        <w:ind w:left="0"/>
        <w:jc w:val="both"/>
      </w:pPr>
      <w:r>
        <w:rPr>
          <w:rFonts w:ascii="Times New Roman"/>
          <w:b w:val="false"/>
          <w:i w:val="false"/>
          <w:color w:val="000000"/>
          <w:sz w:val="28"/>
        </w:rPr>
        <w:t>
      Суармалы жерлерге сондай-ақ суаруды жылжымалы агрегаттар жүзеге асыратын учаскелер, сондай-ақ кептірілген алаңдардағы суармалы учаскелер жатады.</w:t>
      </w:r>
    </w:p>
    <w:bookmarkEnd w:id="3416"/>
    <w:bookmarkStart w:name="z17142" w:id="3417"/>
    <w:p>
      <w:pPr>
        <w:spacing w:after="0"/>
        <w:ind w:left="0"/>
        <w:jc w:val="both"/>
      </w:pPr>
      <w:r>
        <w:rPr>
          <w:rFonts w:ascii="Times New Roman"/>
          <w:b w:val="false"/>
          <w:i w:val="false"/>
          <w:color w:val="000000"/>
          <w:sz w:val="28"/>
        </w:rPr>
        <w:t>
      Суару жүйесі бар жерлерді және суармалы жерлерді көрсету кезінде оларға орайластырылған су шаруашылығының желілік объектілері олар үшін белгіленген шартты белгілермен бейнеленеді; уақытша суару жүйелері жоспарда берілмейді.</w:t>
      </w:r>
    </w:p>
    <w:bookmarkEnd w:id="3417"/>
    <w:bookmarkStart w:name="z17143" w:id="3418"/>
    <w:p>
      <w:pPr>
        <w:spacing w:after="0"/>
        <w:ind w:left="0"/>
        <w:jc w:val="both"/>
      </w:pPr>
      <w:r>
        <w:rPr>
          <w:rFonts w:ascii="Times New Roman"/>
          <w:b w:val="false"/>
          <w:i w:val="false"/>
          <w:color w:val="000000"/>
          <w:sz w:val="28"/>
        </w:rPr>
        <w:t>
      4) Лиманды суарылатын жерлер ылғалмен қамтамасыз ету үшін оларды көктемгі су басуы немесе суару жүйелерінен суды жіберу орындалатын жасанды опырылған учаскелерді білдіреді. Осы алқаптардың тиісті контурларында қабылданған белгісімен қатар қолда бар шектеу бөгеттері (біліктері) мен су шығарғыштардың белгілерін береді;</w:t>
      </w:r>
    </w:p>
    <w:bookmarkEnd w:id="3418"/>
    <w:bookmarkStart w:name="z17144" w:id="3419"/>
    <w:p>
      <w:pPr>
        <w:spacing w:after="0"/>
        <w:ind w:left="0"/>
        <w:jc w:val="both"/>
      </w:pPr>
      <w:r>
        <w:rPr>
          <w:rFonts w:ascii="Times New Roman"/>
          <w:b w:val="false"/>
          <w:i w:val="false"/>
          <w:color w:val="000000"/>
          <w:sz w:val="28"/>
        </w:rPr>
        <w:t>
      5) түбегейлі жақсартылған жерлерге өткізілген іс-шаралар нәтижесінде (мерзімді жырту, шөп егу, құрғату, суару және т. б.) бірнеше рет қайта жаңғыртылатын жаңа шөптер жасалған шабындық және жайылымдық алқаптар жатады;</w:t>
      </w:r>
    </w:p>
    <w:bookmarkEnd w:id="3419"/>
    <w:bookmarkStart w:name="z17145" w:id="3420"/>
    <w:p>
      <w:pPr>
        <w:spacing w:after="0"/>
        <w:ind w:left="0"/>
        <w:jc w:val="both"/>
      </w:pPr>
      <w:r>
        <w:rPr>
          <w:rFonts w:ascii="Times New Roman"/>
          <w:b w:val="false"/>
          <w:i w:val="false"/>
          <w:color w:val="000000"/>
          <w:sz w:val="28"/>
        </w:rPr>
        <w:t>
      6) құйылатын жерлер деп жыл бойы 10 және одан да көп күнге толық сулармен су басатын өзендер мен су бөлу ойпаттары бойынша учаскелер түсініледі;</w:t>
      </w:r>
    </w:p>
    <w:bookmarkEnd w:id="3420"/>
    <w:bookmarkStart w:name="z17146" w:id="3421"/>
    <w:p>
      <w:pPr>
        <w:spacing w:after="0"/>
        <w:ind w:left="0"/>
        <w:jc w:val="both"/>
      </w:pPr>
      <w:r>
        <w:rPr>
          <w:rFonts w:ascii="Times New Roman"/>
          <w:b w:val="false"/>
          <w:i w:val="false"/>
          <w:color w:val="000000"/>
          <w:sz w:val="28"/>
        </w:rPr>
        <w:t>
      7) ауыл шаруашылығында пайдаланылатын батпақты жерлерге жер үсті немесе жер асты сулары артық ылғалданған, бірақ шөп шабуға және мал жаюға жарамды (кем дегенде жекелеген айларда) аз сорылатын учаскелер жатады;</w:t>
      </w:r>
    </w:p>
    <w:bookmarkEnd w:id="3421"/>
    <w:bookmarkStart w:name="z17147" w:id="3422"/>
    <w:p>
      <w:pPr>
        <w:spacing w:after="0"/>
        <w:ind w:left="0"/>
        <w:jc w:val="both"/>
      </w:pPr>
      <w:r>
        <w:rPr>
          <w:rFonts w:ascii="Times New Roman"/>
          <w:b w:val="false"/>
          <w:i w:val="false"/>
          <w:color w:val="000000"/>
          <w:sz w:val="28"/>
        </w:rPr>
        <w:t>
      8) тастармен, малта тастармен немесе құммен ластанған жерлер, олардың жиналуы өңделетін алаңды 10% - ға және одан да көп қысқартқан кезде ерекше белгілермен бөлінеді. Тиісті белгіні барлық учаске бойынша шашылған, тығыздығы гектарына 20 және одан да көп құлпынай беті ластанған кезде де қолдану керек, бұл алқаптарды механикаландырылған өңдеуге кедергі келтіреді;</w:t>
      </w:r>
    </w:p>
    <w:bookmarkEnd w:id="3422"/>
    <w:bookmarkStart w:name="z17148" w:id="3423"/>
    <w:p>
      <w:pPr>
        <w:spacing w:after="0"/>
        <w:ind w:left="0"/>
        <w:jc w:val="both"/>
      </w:pPr>
      <w:r>
        <w:rPr>
          <w:rFonts w:ascii="Times New Roman"/>
          <w:b w:val="false"/>
          <w:i w:val="false"/>
          <w:color w:val="000000"/>
          <w:sz w:val="28"/>
        </w:rPr>
        <w:t>
      9) су режимін екі жақты реттейтін жерлерге жылдың ылғалды кезеңдерінде құрғату ретінде және құрғақшылықта суару ретінде жұмыс істейтін мелиорациялық жүйелері бар егістіктер, тыңайған жерлер, шабындықтар және жайылымдар жатады.</w:t>
      </w:r>
    </w:p>
    <w:bookmarkEnd w:id="3423"/>
    <w:bookmarkStart w:name="z17149" w:id="3424"/>
    <w:p>
      <w:pPr>
        <w:spacing w:after="0"/>
        <w:ind w:left="0"/>
        <w:jc w:val="both"/>
      </w:pPr>
      <w:r>
        <w:rPr>
          <w:rFonts w:ascii="Times New Roman"/>
          <w:b w:val="false"/>
          <w:i w:val="false"/>
          <w:color w:val="000000"/>
          <w:sz w:val="28"/>
        </w:rPr>
        <w:t xml:space="preserve">
      Осы жерлер Тапсырыс берушінің талабы бойынша (және дұрыс деректер болған жағдайда) түсіру кезінде ашық және жабық құрғату-суару жүйелеріне бөлінуі мүмкін. Соңғыларын қосымша ашық желі жазуымен айрықшалайды. </w:t>
      </w:r>
    </w:p>
    <w:bookmarkEnd w:id="3424"/>
    <w:bookmarkStart w:name="z17150" w:id="3425"/>
    <w:p>
      <w:pPr>
        <w:spacing w:after="0"/>
        <w:ind w:left="0"/>
        <w:jc w:val="both"/>
      </w:pPr>
      <w:r>
        <w:rPr>
          <w:rFonts w:ascii="Times New Roman"/>
          <w:b w:val="false"/>
          <w:i w:val="false"/>
          <w:color w:val="000000"/>
          <w:sz w:val="28"/>
        </w:rPr>
        <w:t>
      563. Осы мамандандырылған жоспарларда ауыл шаруашылығы алқаптарының контурларын бөлу үшін мынадай цензалар қабылданды:</w:t>
      </w:r>
    </w:p>
    <w:bookmarkEnd w:id="3425"/>
    <w:bookmarkStart w:name="z17151" w:id="3426"/>
    <w:p>
      <w:pPr>
        <w:spacing w:after="0"/>
        <w:ind w:left="0"/>
        <w:jc w:val="both"/>
      </w:pPr>
      <w:r>
        <w:rPr>
          <w:rFonts w:ascii="Times New Roman"/>
          <w:b w:val="false"/>
          <w:i w:val="false"/>
          <w:color w:val="000000"/>
          <w:sz w:val="28"/>
        </w:rPr>
        <w:t>
      1) суармалы және құрғатылатын егістіктер, плантациялар, жидектер, жүзімдіктер мен бақтар, сондай - ақ оның ішінде ауыл шаруашылығына арналмаған жерлер: 0,5 см2 - ден бастап және одан да көп-масштабында 1:2000, 0,25 см2-ден бастап және одан да көп- 1:5000 масштабында.</w:t>
      </w:r>
    </w:p>
    <w:bookmarkEnd w:id="3426"/>
    <w:bookmarkStart w:name="z17152" w:id="3427"/>
    <w:p>
      <w:pPr>
        <w:spacing w:after="0"/>
        <w:ind w:left="0"/>
        <w:jc w:val="both"/>
      </w:pPr>
      <w:r>
        <w:rPr>
          <w:rFonts w:ascii="Times New Roman"/>
          <w:b w:val="false"/>
          <w:i w:val="false"/>
          <w:color w:val="000000"/>
          <w:sz w:val="28"/>
        </w:rPr>
        <w:t>
      2) сондай, бірақ бөлінбеген алқаптар мен көпжылдық екпелер, сондай - ақ олардың шегіндегі басқа да контурлар: 1 см2-ден бастап және одан да көп-1:2000 масштабта, 0,5 см2-ден бастап және одан да көп-1:5000 масштабта.</w:t>
      </w:r>
    </w:p>
    <w:bookmarkEnd w:id="3427"/>
    <w:bookmarkStart w:name="z17153" w:id="3428"/>
    <w:p>
      <w:pPr>
        <w:spacing w:after="0"/>
        <w:ind w:left="0"/>
        <w:jc w:val="both"/>
      </w:pPr>
      <w:r>
        <w:rPr>
          <w:rFonts w:ascii="Times New Roman"/>
          <w:b w:val="false"/>
          <w:i w:val="false"/>
          <w:color w:val="000000"/>
          <w:sz w:val="28"/>
        </w:rPr>
        <w:t>
      3) барлық қалған алқаптар, атап айтқанда жайылымдар, тыңайған жерлер мен шабындықтар: 2,5 см2 және одан да көп - 1:2000 масштабта, 1,2 см2 және одан да көп - 1:5000 масштабта.</w:t>
      </w:r>
    </w:p>
    <w:bookmarkEnd w:id="3428"/>
    <w:bookmarkStart w:name="z17154" w:id="3429"/>
    <w:p>
      <w:pPr>
        <w:spacing w:after="0"/>
        <w:ind w:left="0"/>
        <w:jc w:val="both"/>
      </w:pPr>
      <w:r>
        <w:rPr>
          <w:rFonts w:ascii="Times New Roman"/>
          <w:b w:val="false"/>
          <w:i w:val="false"/>
          <w:color w:val="000000"/>
          <w:sz w:val="28"/>
        </w:rPr>
        <w:t>
      4) бір типті алқаптар олардың өзара ара - жігін ажырату кезінде (мысалы, кептірілген және құйма егістіктер, таза және тастармен ластанған кен орындары, түбегейлі жақсартылған шабындықтар мен батпақтанған шабындықтар, мәдени және лиманды суару жайылымдары) және өсімдік жамылғысының, ашық Топырақтардың, батпақтар мен сортаң жерлердің контурлары: 12 см2 - ден және одан да көп-1:2000 масштабта, 5 см2-ден және одан да көп-1:5000 масштабта.</w:t>
      </w:r>
    </w:p>
    <w:bookmarkEnd w:id="3429"/>
    <w:bookmarkStart w:name="z17155" w:id="3430"/>
    <w:p>
      <w:pPr>
        <w:spacing w:after="0"/>
        <w:ind w:left="0"/>
        <w:jc w:val="both"/>
      </w:pPr>
      <w:r>
        <w:rPr>
          <w:rFonts w:ascii="Times New Roman"/>
          <w:b w:val="false"/>
          <w:i w:val="false"/>
          <w:color w:val="000000"/>
          <w:sz w:val="28"/>
        </w:rPr>
        <w:t>
      Ескертпе.</w:t>
      </w:r>
    </w:p>
    <w:bookmarkEnd w:id="3430"/>
    <w:bookmarkStart w:name="z17156" w:id="3431"/>
    <w:p>
      <w:pPr>
        <w:spacing w:after="0"/>
        <w:ind w:left="0"/>
        <w:jc w:val="both"/>
      </w:pPr>
      <w:r>
        <w:rPr>
          <w:rFonts w:ascii="Times New Roman"/>
          <w:b w:val="false"/>
          <w:i w:val="false"/>
          <w:color w:val="000000"/>
          <w:sz w:val="28"/>
        </w:rPr>
        <w:t>
      1. Тиісті нұсқаулықтарға негізделген осы цензалар (ауыл шаруашылығы мақсатындағы түсірілімдерді орындайтын барлық ұйымдар үшін міндетті) әмбебап мақсаттағы топографиялық жоспарлар үшін қабылданған цензаға қарағанда алқаптар бойынша үлкен саралаумен сипатталады (501, 564, 576-тт).</w:t>
      </w:r>
    </w:p>
    <w:bookmarkEnd w:id="3431"/>
    <w:bookmarkStart w:name="z17157" w:id="3432"/>
    <w:p>
      <w:pPr>
        <w:spacing w:after="0"/>
        <w:ind w:left="0"/>
        <w:jc w:val="both"/>
      </w:pPr>
      <w:r>
        <w:rPr>
          <w:rFonts w:ascii="Times New Roman"/>
          <w:b w:val="false"/>
          <w:i w:val="false"/>
          <w:color w:val="000000"/>
          <w:sz w:val="28"/>
        </w:rPr>
        <w:t>
      2. Масштабы 1:1000 және 1:500 топографиялық жоспарлар ауыл шаруашылығы мақсаттары үшін әдетте дайындалмайды.</w:t>
      </w:r>
    </w:p>
    <w:bookmarkEnd w:id="3432"/>
    <w:bookmarkStart w:name="z17158" w:id="3433"/>
    <w:p>
      <w:pPr>
        <w:spacing w:after="0"/>
        <w:ind w:left="0"/>
        <w:jc w:val="left"/>
      </w:pPr>
      <w:r>
        <w:rPr>
          <w:rFonts w:ascii="Times New Roman"/>
          <w:b/>
          <w:i w:val="false"/>
          <w:color w:val="000000"/>
        </w:rPr>
        <w:t xml:space="preserve"> Жер бетінің топырақтары мен микроформалары</w:t>
      </w:r>
    </w:p>
    <w:bookmarkEnd w:id="3433"/>
    <w:bookmarkStart w:name="z17159" w:id="3434"/>
    <w:p>
      <w:pPr>
        <w:spacing w:after="0"/>
        <w:ind w:left="0"/>
        <w:jc w:val="both"/>
      </w:pPr>
      <w:r>
        <w:rPr>
          <w:rFonts w:ascii="Times New Roman"/>
          <w:b w:val="false"/>
          <w:i w:val="false"/>
          <w:color w:val="000000"/>
          <w:sz w:val="28"/>
        </w:rPr>
        <w:t>
      564. Топографиялық жоспарларда көрсетілетін топырақтар мен жер бетінің микроформаларынан, әдетте, жоспар масштабында 1 см2 және одан да көп аудан алып жатқан жер қыртысына жатуға тиіс. Бағдарлы мәннің контурлары үшін оларды бөлу мүмкіндігі қарастырылады.</w:t>
      </w:r>
    </w:p>
    <w:bookmarkEnd w:id="3434"/>
    <w:bookmarkStart w:name="z17160" w:id="3435"/>
    <w:p>
      <w:pPr>
        <w:spacing w:after="0"/>
        <w:ind w:left="0"/>
        <w:jc w:val="both"/>
      </w:pPr>
      <w:r>
        <w:rPr>
          <w:rFonts w:ascii="Times New Roman"/>
          <w:b w:val="false"/>
          <w:i w:val="false"/>
          <w:color w:val="000000"/>
          <w:sz w:val="28"/>
        </w:rPr>
        <w:t>
      565 (455). Әртүрлі типті тегіс және тегіс емес құмдар көлденең суретпен бірге құмдардың жалпы шартты белгісімен бейнеленеді. Бұдан басқа, тегіс емес құмдарды шығару үшін түсіндірме жазбаларды қолдану көзделген. Егер көлденең осы құмды түзілімдерді жеткілікті дәрежеде сипаттаса, онда жазу олардың түрінің атауымен шектеледі; мысалы, құмдар, ұяшықты құмдар. Егер көлденең микроформалардың өлшемділігін беруді қамтамасыз етпесе, онда жай түзілімдер үшін жазу керек, мысалы, биіктігі 1-1.5 м болатын бугра, тереңдігі 1.5-2 м ұяшықтар түрінде, ал кешенді түзілімдер үшін – қатпарлы құм (2-2.5 м нысанды амплитудасы) және т.б. Құм бетінің микроформаларының бір түрлілігі шартымен жазулар жоспардың 1-1,5 дм2-ге біреуі есебінен орналастырылады.</w:t>
      </w:r>
    </w:p>
    <w:bookmarkEnd w:id="3435"/>
    <w:bookmarkStart w:name="z17161" w:id="3436"/>
    <w:p>
      <w:pPr>
        <w:spacing w:after="0"/>
        <w:ind w:left="0"/>
        <w:jc w:val="both"/>
      </w:pPr>
      <w:r>
        <w:rPr>
          <w:rFonts w:ascii="Times New Roman"/>
          <w:b w:val="false"/>
          <w:i w:val="false"/>
          <w:color w:val="000000"/>
          <w:sz w:val="28"/>
        </w:rPr>
        <w:t>
      Құмдардың сыртқы шекаралары жиектеуге жатпайды; себілетін және бекітілген құмдардың аралас учаскелері арасындағы ішкі шекаралар сирек қара пунктирді көрсетеді. Бекітілген құмдарды бейнелеу кезінде қолда бар өсімдіктер белгілерін орналастыру оның нақты заттай ұштастырылуына сәйкес келуі тиіс. Орташа алғанда, толық бекітілген құм массивтерін бейнелеу үшін жоспардың 1 дм2 - ге шамамен 25 тиісті белгі талап етіледі, жартылай бекітілген-екі есе аз.</w:t>
      </w:r>
    </w:p>
    <w:bookmarkEnd w:id="3436"/>
    <w:bookmarkStart w:name="z17162" w:id="3437"/>
    <w:p>
      <w:pPr>
        <w:spacing w:after="0"/>
        <w:ind w:left="0"/>
        <w:jc w:val="both"/>
      </w:pPr>
      <w:r>
        <w:rPr>
          <w:rFonts w:ascii="Times New Roman"/>
          <w:b w:val="false"/>
          <w:i w:val="false"/>
          <w:color w:val="000000"/>
          <w:sz w:val="28"/>
        </w:rPr>
        <w:t>
      566 (456). Топографиялық платаларда қиыршықтар және малта тастарды беттердің шартты белгісі ретінде көлденең 0,1-10 см (қиыршық 0,1-1 см, малта-1-10 см) көрсетеді, қатты жыныстардың кесектелген (ағым су немесе жағалау толқындары) сынықтары салынған учаскелер бейнеленуі тиіс. Көлемі 10 см-ден 1 м-ге дейінгі тастар басым тиісті учаскелерді беру үшін, тау шатқалдары бойынша жартылай басылған сынықтарды қоса алғанда, нүктелі фоны жоқ біліктері бар беттердің жеке белгісі көзделген. Негізінен үлкен көлемдегі бұрыштық тастары бар алаңдар тас ұсақ тастардың ірі сынық түрлері ретінде жіктеледі (N 459 белгі), ал бөлінетін кесектер - жекелеген тастар-бағдарлар (N 346 белгі). Малта тастар мен біліктердің шекаралары олардың шеткі белгілеулерін орналастырумен белгіленеді, яғни жиектелмейді. Өсіп келе жатқан беттер осы түзілімдердің белгілерін және жергілікті жерлерде бар өсімдіктерді біріктіруді көрсетеді.</w:t>
      </w:r>
    </w:p>
    <w:bookmarkEnd w:id="3437"/>
    <w:bookmarkStart w:name="z17163" w:id="3438"/>
    <w:p>
      <w:pPr>
        <w:spacing w:after="0"/>
        <w:ind w:left="0"/>
        <w:jc w:val="both"/>
      </w:pPr>
      <w:r>
        <w:rPr>
          <w:rFonts w:ascii="Times New Roman"/>
          <w:b w:val="false"/>
          <w:i w:val="false"/>
          <w:color w:val="000000"/>
          <w:sz w:val="28"/>
        </w:rPr>
        <w:t>
      567 (457). Тақырлар құрғақшылық аумақтарға тән жазық түпті қазаншұңқырлардағы жағылатын сазды алаңдар болып табылады. Кейбір қысқа кезеңдерде олар суы бар балшықтың жұқа қабатымен жабылуы мүмкін, ал қалған уақытта такыраларға дұрыс емес көпбұрыштарға ұсақ жарықтар желісімен бөлінген құрғақ жалаңашталған (немесе өсе бастаған) бет тән. Тақырлардың шартты белгілерін біркелкі орналастыру керек, бірақ сызықша емес; олардың нақты шекаралары бар жиектері жиектелуге жатады. Жоспарларда (1: 5000) масштабта көрінбейтін, бірақ бағдарлы маңызы бар дара тақырларды бөлу қажет болған кезде контурсыз жекелеген белгілерді қолдану көзделеді.</w:t>
      </w:r>
    </w:p>
    <w:bookmarkEnd w:id="3438"/>
    <w:bookmarkStart w:name="z17164" w:id="3439"/>
    <w:p>
      <w:pPr>
        <w:spacing w:after="0"/>
        <w:ind w:left="0"/>
        <w:jc w:val="both"/>
      </w:pPr>
      <w:r>
        <w:rPr>
          <w:rFonts w:ascii="Times New Roman"/>
          <w:b w:val="false"/>
          <w:i w:val="false"/>
          <w:color w:val="000000"/>
          <w:sz w:val="28"/>
        </w:rPr>
        <w:t>
      568 (458). Топографиялық жоспарларда сазды беттерді шартты белгілеумен өсімдіктен айырылған (кей жерлерде - жеке күртешесі бар) түпкі сазды немесе сазды жыныстармен қалыптасқан учаскелер көрсетіледі. Бұл беттер жазық және тегіс бедерлі шөлейттердегі кең кеңістіктерге тән, бірақ басқа аудандарда да кездеседі (мысалы, биік және ірі жыралар тік беткейлері бойынша).</w:t>
      </w:r>
    </w:p>
    <w:bookmarkEnd w:id="3439"/>
    <w:bookmarkStart w:name="z17165" w:id="3440"/>
    <w:p>
      <w:pPr>
        <w:spacing w:after="0"/>
        <w:ind w:left="0"/>
        <w:jc w:val="both"/>
      </w:pPr>
      <w:r>
        <w:rPr>
          <w:rFonts w:ascii="Times New Roman"/>
          <w:b w:val="false"/>
          <w:i w:val="false"/>
          <w:color w:val="000000"/>
          <w:sz w:val="28"/>
        </w:rPr>
        <w:t>
      569 (459). Қиыршықтас беті мен тастас үйінділер тау жыныстарының бұрыштық сынықтарының жиналуы болып табылады. Қиыршықтас беттері жазық кеңістіктерге тән және көлденең қимада 10 см дейін өткір көмірлі емес тастардың басымдылығы бойынша бөлінеді. Тас үйінділері таудың жазық және әлсіз дөңес шыңдарына, олардың қиғаш беткейлері мен баурайларына ұштастырылған; ұсақ үйінділердегі сынықтардың мөлшері әртүрлі болуы мүмкін. Қиыршықтас беттері мен тастан жасалған үйінділер едәуір алаңның (мысалы, тау бөктеріндегі аудандарда) шектес учаскелерін алған жағдайда, олардың контурларында бөлек түсіндірме жазбалар (қиыршық тас беті, тас шашыранды) берген жөн. Осы түзілімдердің шартты белгісі үшін тек топтық ғана емес, кейде тұтас өсімдікті (қиыршық тас беті ағашты, бұта өскіншелері бар тас шашылған және т.б.) белгілеумен үйлесу мүмкіндігі қарастырылған.</w:t>
      </w:r>
    </w:p>
    <w:bookmarkEnd w:id="3440"/>
    <w:bookmarkStart w:name="z17166" w:id="3441"/>
    <w:p>
      <w:pPr>
        <w:spacing w:after="0"/>
        <w:ind w:left="0"/>
        <w:jc w:val="both"/>
      </w:pPr>
      <w:r>
        <w:rPr>
          <w:rFonts w:ascii="Times New Roman"/>
          <w:b w:val="false"/>
          <w:i w:val="false"/>
          <w:color w:val="000000"/>
          <w:sz w:val="28"/>
        </w:rPr>
        <w:t xml:space="preserve">
      570 (460). Жоспарда "тасты өзен" белгісімен тау жарқабақтарынан төменге аққан сортталмаған сынған материалдардың жіңішке жолақтарын көрсету керек (негізінен жардан тас қиыршықтарының жазыққа құлауы). Бөлінетін жолақтың ең төменгі ұзындығы -қабылданған масштабта 1 см; оның енінің мәндік сәйкестігі олардың шартты белгісінің үшбұрышты бір, екі немесе бірнеше қатарымен берілген, олар көбінесе жергілікті жердің еңіс бойымен төменге бағытталған. </w:t>
      </w:r>
    </w:p>
    <w:bookmarkEnd w:id="3441"/>
    <w:bookmarkStart w:name="z17167" w:id="3442"/>
    <w:p>
      <w:pPr>
        <w:spacing w:after="0"/>
        <w:ind w:left="0"/>
        <w:jc w:val="both"/>
      </w:pPr>
      <w:r>
        <w:rPr>
          <w:rFonts w:ascii="Times New Roman"/>
          <w:b w:val="false"/>
          <w:i w:val="false"/>
          <w:color w:val="000000"/>
          <w:sz w:val="28"/>
        </w:rPr>
        <w:t>
      571 (461). Қатты байырғы жыныстардың шығуы түріндегі тас монолитті беттер топографиялық жоспарларда олар толығымен жалаңаштанған немесе тек кей жерлерде желденетін қабықтың жұқа жабынымен (бірнеше сантиметрге) жабылған жағдайларда бөлінеді. Бұл беттер, жартасқа қарағанда, қиғаш көлбеу учаскелерге тән және аз бөлшектелген. Оларға берілген шартты белгі, әдетте, көлденеңмен жанаспауы тиіс. Бұл беттердің нақты шекарасы болған кезде оларды жиектеу керек; сондай-ақ, тас монолитті беттердің белгілерін және оған ұштастырылған жер үсті қабатының өсімдіктерін, ал кейде жекелеген бұталарды (ұсақ бөліктер бойынша) біріктіру қарастырылған.</w:t>
      </w:r>
    </w:p>
    <w:bookmarkEnd w:id="3442"/>
    <w:bookmarkStart w:name="z17168" w:id="3443"/>
    <w:p>
      <w:pPr>
        <w:spacing w:after="0"/>
        <w:ind w:left="0"/>
        <w:jc w:val="both"/>
      </w:pPr>
      <w:r>
        <w:rPr>
          <w:rFonts w:ascii="Times New Roman"/>
          <w:b w:val="false"/>
          <w:i w:val="false"/>
          <w:color w:val="000000"/>
          <w:sz w:val="28"/>
        </w:rPr>
        <w:t>
      572 (462). Полигонды және дақты беттердің белгілері топографиялық жоспарларда қатып қалған аудандарға тән жазық микроформаларды беру үшін қолданылады. Осы микроформалардың арасында бір жағдайда әр түрлі кескінді және өлшемдегі көпбұрыштар - көлденең бір метрден он метрге дейін, жарықтар жүйелерімен шектелген, басқа жағдайларда - білікшелермен көмкерілген дөңгелектелген түзілімдер ("тас сақиналар") және тегіс сазды дақтар ("медальондар") дамиды. Техникалық және басқалардың өлшемдері көлденең 0,5-тен 10 м-ге дейін. Полигондық және теңбіл беттерді бейнелеу кезінде олардың белгілерінің суреті нақты сызбаларға және осы учаскеде орналастыруға жауап беруі қажет. Сипатталатын әрбір микроформалардың ортасы әдетте жалаңаштанған, бірақ шеткі жағынан олар мүк пен бұталармен көмкерілген. Тиісінше, полигондардың немесе дақтардың және басым өсімдіктердің белгілерін біріктірген жөн. Жоспарда полигондық және теңбіл беттер белгіленуге жатпайды.</w:t>
      </w:r>
    </w:p>
    <w:bookmarkEnd w:id="3443"/>
    <w:bookmarkStart w:name="z17169" w:id="3444"/>
    <w:p>
      <w:pPr>
        <w:spacing w:after="0"/>
        <w:ind w:left="0"/>
        <w:jc w:val="both"/>
      </w:pPr>
      <w:r>
        <w:rPr>
          <w:rFonts w:ascii="Times New Roman"/>
          <w:b w:val="false"/>
          <w:i w:val="false"/>
          <w:color w:val="000000"/>
          <w:sz w:val="28"/>
        </w:rPr>
        <w:t>
      573 (463). Егер бар дөңес өзінің өлшемдері бойынша (орташа алғанда көлденең 5-10 м, биіктігі бойынша 1-3 м) осы масштабта және рельефтің белгіленген қимасында тікелей бегліленбесе, дөңес беттер ерекше белгімен көрсетіледі. Бұл тең дәрежеде жергілікті жердің жалпы көлбеуіне байланысты көлденең беттік беттің бір бөлігін ғана бергенде және тиісті шартты белгілерді қолданбай оның қалған алаңы тиісті бейнені алмайтындай жағдайларға да қатысты. Бірінші кезекте, тундралық және тайга-батпақты аудандарда, олар топырақ ядросымен сипатталатын бугрларды беру үшін қарастырылған, екіншіден, жартылай бұдырларда сортаң және тақырлардың шеттері бойынша олардың жоғарғы қабатының асқан саздақ материалынан қалыптасады. Бөгендердің ұштары әртүрлі учаскелерде дөңес немесе жалпақ профиль болуы мүмкін, бұл белгілердің сызбасында көрініс табуы тиіс. Бүріккіш беттер үшін белгіленген белгімен, оларға ұқсас сыртқы басқа микроформаларды (мысалы, бүріккіш құмдардың кейбірі) бейнелеуге болмайды.</w:t>
      </w:r>
    </w:p>
    <w:bookmarkEnd w:id="3444"/>
    <w:bookmarkStart w:name="z17170" w:id="3445"/>
    <w:p>
      <w:pPr>
        <w:spacing w:after="0"/>
        <w:ind w:left="0"/>
        <w:jc w:val="both"/>
      </w:pPr>
      <w:r>
        <w:rPr>
          <w:rFonts w:ascii="Times New Roman"/>
          <w:b w:val="false"/>
          <w:i w:val="false"/>
          <w:color w:val="000000"/>
          <w:sz w:val="28"/>
        </w:rPr>
        <w:t>
      Бүдірлі беттерді тек нақты шекаралары бар жерлерде ғана жиектеу керек. Бұл беттерді жаңғырту кезінде өсімдіктер, батпақтар, сортаңданған жерлер және т. б. белгілерімен біріктіру мүмкіндігі қарастырылған.</w:t>
      </w:r>
    </w:p>
    <w:bookmarkEnd w:id="3445"/>
    <w:bookmarkStart w:name="z17171" w:id="3446"/>
    <w:p>
      <w:pPr>
        <w:spacing w:after="0"/>
        <w:ind w:left="0"/>
        <w:jc w:val="both"/>
      </w:pPr>
      <w:r>
        <w:rPr>
          <w:rFonts w:ascii="Times New Roman"/>
          <w:b w:val="false"/>
          <w:i w:val="false"/>
          <w:color w:val="000000"/>
          <w:sz w:val="28"/>
        </w:rPr>
        <w:t>
      574 (464). Қиғаш беттердің белгісі ("қиғашшылар") топографиялық жоспарларда ылғал сүйгіш төмен шөгіндіден немесе топырақты (бірақ жер үсті өсімдіктерімен жабылған), сондай-ақ ұсақтылығы бар учаскелерді тарату учаскелерін беру үшін қолданылады. Осы беттерді бөлу үшін критерий олардың контурының көлемі 1 см2 және одан жоғары және микроформалардың биіктігі 0,3-тен 0,7 м-ге дейін болып табылады. Дөңгелекті көлік үшін қиын аралас беттерді бейнелеу кезінде қосымша талаптар бойынша (мысалы, мелиоративтік немесе жерге орналастыру мақсатындағы жобалық іздестірулер) өткелі қиынға түсетін жиектелген беттерді бейнелеу кезінде биіктігі 0.3-0.5 м немесе биіктігі 0.5 м-ден астам деген түсіндірме жазба жазылады. Ағаш-бұта өсімдіктерінің астыңғы қабаттары жоспарларда шартты графикалық белгілеумен емес, тиісті учаскенің ең үлкен созылуы бойынша қиғаш жазумен бөлінуі тиіс. Ашық және жабық қиғаштар жиектеуге жатпайды.</w:t>
      </w:r>
    </w:p>
    <w:bookmarkEnd w:id="3446"/>
    <w:bookmarkStart w:name="z17172" w:id="3447"/>
    <w:p>
      <w:pPr>
        <w:spacing w:after="0"/>
        <w:ind w:left="0"/>
        <w:jc w:val="both"/>
      </w:pPr>
      <w:r>
        <w:rPr>
          <w:rFonts w:ascii="Times New Roman"/>
          <w:b w:val="false"/>
          <w:i w:val="false"/>
          <w:color w:val="000000"/>
          <w:sz w:val="28"/>
        </w:rPr>
        <w:t>
      575 (465). Өздігінен шөгетін тұздың беті әдетте қатты булануға ұшыраған тұзды су қоймаларының жағалауларына ұштастырылады. Топографиялық жоспарларда оларды сыртқы контуры бойынша пунктир сызығының тиісті учаскелерін бөлу және түсіндірме жазбаларды тұз қабаты немесе тұз (учаскенің шағын ауданы кезінде) салу жолымен көрсетеді.</w:t>
      </w:r>
    </w:p>
    <w:bookmarkEnd w:id="3447"/>
    <w:bookmarkStart w:name="z17173" w:id="3448"/>
    <w:p>
      <w:pPr>
        <w:spacing w:after="0"/>
        <w:ind w:left="0"/>
        <w:jc w:val="left"/>
      </w:pPr>
      <w:r>
        <w:rPr>
          <w:rFonts w:ascii="Times New Roman"/>
          <w:b/>
          <w:i w:val="false"/>
          <w:color w:val="000000"/>
        </w:rPr>
        <w:t xml:space="preserve"> Батпақтар мен сортаңдар</w:t>
      </w:r>
    </w:p>
    <w:bookmarkEnd w:id="3448"/>
    <w:bookmarkStart w:name="z17174" w:id="3449"/>
    <w:p>
      <w:pPr>
        <w:spacing w:after="0"/>
        <w:ind w:left="0"/>
        <w:jc w:val="both"/>
      </w:pPr>
      <w:r>
        <w:rPr>
          <w:rFonts w:ascii="Times New Roman"/>
          <w:b w:val="false"/>
          <w:i w:val="false"/>
          <w:color w:val="000000"/>
          <w:sz w:val="28"/>
        </w:rPr>
        <w:t>
      576 (466, 467). Топографиялық жоспарлардағы батпақтармен үнемі артық ылғалданумен, ерекше батпақты өсімдіктермен және қуаты 30 см және одан астам шымтезек қабатымен (шымтезек түзуге қолайсыз жағдайлары бар жазық және биік таулы тундрдегі батпақтардан басқа) алаңдар көрсетіледі. Аралық кезең ішінде (әдеттегі жылдық шөгінділер бойынша) өтімділік бөлімшесі бар батпақты бейнелейді. Жаяу жүргіншілер кез келген бағытта еркін қозғала алатын батпақтар еркін өтетін болып саналады. Қалған барлық батпақтарды өтпейтін және өтуі қиын батпақтың жалпы белгісімен береді. Батпақты сыртқы жиектеу және әртүрлі өтімді учаскелерді өзара бөлу олардың көлемі 1 см2 және одан да көп болса, бұл ретте осы шекаралар нақты көрсетілген жерлерде жүргізіледі. Басқа жағдайларда бұл учаскелерді контурлық сызықпен шектеудің орнына, сондай-ақ батпақты жерлер мен шалшық жерлер контурлары түйіскен жерде тақ болған кезде біртіндеп өту жолағын беру керек, оның штрихтарының ұштары жоспарда тиісті шекараны шамалап көрсетеді. Қатарлы-қатпар кешендерін бейнелеу кезінде батпақтың өткізгіштігінің штрихты белгілері олардың ажырауы осы кешендердің күрделі суретін (құрылымын) осылайша бере отырып, негізгі қатардың осьтік сызықтарына сәйкес келетін есеппен қолданылуы тиіс.</w:t>
      </w:r>
    </w:p>
    <w:bookmarkEnd w:id="3449"/>
    <w:bookmarkStart w:name="z17175" w:id="3450"/>
    <w:p>
      <w:pPr>
        <w:spacing w:after="0"/>
        <w:ind w:left="0"/>
        <w:jc w:val="both"/>
      </w:pPr>
      <w:r>
        <w:rPr>
          <w:rFonts w:ascii="Times New Roman"/>
          <w:b w:val="false"/>
          <w:i w:val="false"/>
          <w:color w:val="000000"/>
          <w:sz w:val="28"/>
        </w:rPr>
        <w:t>
      577 (466, 467). Топографиялық жоспарларда қабылданған батпақ тереңдігінің көрсеткіштері оның үстіңгі қабатының жиынтық қуатын және шымтезек қалыңдығын минералды түбіне дейін сипаттайды, демек, батпақтың өткізгіштігі критерийімен тікелей байланысты емес. Осы көрсеткіштерді метрдің ондық үлесіне дейінгі дәлдікпен анықтау және жазу керек, бұл ретте 2,5 м тереңдікке дейінгі тиісті өлшеулерді жүргізу керек (өнеркәсіптік және ауыл шаруашылығы мақсатындағы шымтезекті шоғырларды шектеуге арналған шартты шектік). Шымтезек қуаты көп болған жағдайда 2.5 м тереңірек жазу беріледі. Шымтезек кенорындарының жоспары бар барланған батпақтарға олардың толық нақты тереңдігі туралы деректерді (мысалы, -4.5 м) келтіру керек. Орташа есеппен 1 дм2-ге өлшеулер орындалған жерге ұштастырылған батпақтың тереңдігінің екі көрсеткіші талап етіледі. Кіші аудан батпағы үшін тиісті жазу олардың контурының ортасында беріледі.</w:t>
      </w:r>
    </w:p>
    <w:bookmarkEnd w:id="3450"/>
    <w:bookmarkStart w:name="z17176" w:id="3451"/>
    <w:p>
      <w:pPr>
        <w:spacing w:after="0"/>
        <w:ind w:left="0"/>
        <w:jc w:val="both"/>
      </w:pPr>
      <w:r>
        <w:rPr>
          <w:rFonts w:ascii="Times New Roman"/>
          <w:b w:val="false"/>
          <w:i w:val="false"/>
          <w:color w:val="000000"/>
          <w:sz w:val="28"/>
        </w:rPr>
        <w:t>
      578 (466, 467). Батпақтың әрдайым өсімдік жамылғысы болғандықтан, оларды мүк, аз шөпті, жоғары шөпті, бұта, бұта және ағаштардан жіктеуге болады. Жоспарда батпақтардың осы түрлерін беру кезінде өткізгіштігі бойынша шектеу бар өсімдіктің (оның бірнеше қабаты кезінде - әрбір осы учаске үшін жоғарғы), біркелкі, бірақ сызықсыз орналастырылатын белгілермен толықтырылады. Өсімдік жамылғысы мен шымтезек массасы жанып кеткен батпақтар учаскелерін жоспарда жиектеу және жанған батпақ деген жазу қажет.</w:t>
      </w:r>
    </w:p>
    <w:bookmarkEnd w:id="3451"/>
    <w:bookmarkStart w:name="z17177" w:id="3452"/>
    <w:p>
      <w:pPr>
        <w:spacing w:after="0"/>
        <w:ind w:left="0"/>
        <w:jc w:val="both"/>
      </w:pPr>
      <w:r>
        <w:rPr>
          <w:rFonts w:ascii="Times New Roman"/>
          <w:b w:val="false"/>
          <w:i w:val="false"/>
          <w:color w:val="000000"/>
          <w:sz w:val="28"/>
        </w:rPr>
        <w:t>
      579 (468). Батпақты жерлер және тар шалшықтар, делля (еріген және жаңбырлы су ағынының қалыптаспаған арналарының ең жақын желісі), арқалықтардың түбі және маусымдық ерітетін топырақтардың ("солифлюкциялық ағындар") созылып жатқан батпаққа қарағанда ылғалдылықтың аз дәрежесімен сипаттайды және ылғал сүйгіш аз шөгінділердің және аз қуатты немесе шымтезекті қабаттың болмауын анықтайды. Оларды ерекше белгімен бейнелейді, оның үстіне осы жердің кіші контурлары үшін - жергілікті жердегі ұштасуы бойынша бірлі - жарым белгімен (үш штрих), үлкен контурлар үшін - барлық алып жатқан алаң бойынша, сызықтық батпақтықтар үшін-белгілеулерді біркелкі орналастыра отырып Штриховка жолақтары түрінде. Батпақты жерлер мен батпақты жерлердің белгісі осы жағдайда батпақтың бейнесіне қарағанда, жаппай өсімдік жамылғысы кезінде (ағаш және бұта екпелерінен басқа) сызықша береді.</w:t>
      </w:r>
    </w:p>
    <w:bookmarkEnd w:id="3452"/>
    <w:bookmarkStart w:name="z17178" w:id="3453"/>
    <w:p>
      <w:pPr>
        <w:spacing w:after="0"/>
        <w:ind w:left="0"/>
        <w:jc w:val="both"/>
      </w:pPr>
      <w:r>
        <w:rPr>
          <w:rFonts w:ascii="Times New Roman"/>
          <w:b w:val="false"/>
          <w:i w:val="false"/>
          <w:color w:val="000000"/>
          <w:sz w:val="28"/>
        </w:rPr>
        <w:t>
      580 (469, 470). Өтпейтін және өтуі қиын сортаңдардың белгісі топографиялық жоспарларда толық жалаңаштанған қабықты, мамық және дымқыл (жылы кезең бойы) сортаңдар, сондай-ақ тиісті су қоймаларының жағалауларында құрғаған тұзды батпақтың жолақтары көрсетіледі. Олардың өту мүмкіндігі жаяу жүргіншілердің жүруіне қатысты бағаланады. Бұл батпақтар шекаралар мен өлшемдердің сипатына қарамастан, қажет болған жағдайда - бағдарлы мәннің шағын контурларын асыра өсірумен шектеледі.</w:t>
      </w:r>
    </w:p>
    <w:bookmarkEnd w:id="3453"/>
    <w:bookmarkStart w:name="z17179" w:id="3454"/>
    <w:p>
      <w:pPr>
        <w:spacing w:after="0"/>
        <w:ind w:left="0"/>
        <w:jc w:val="both"/>
      </w:pPr>
      <w:r>
        <w:rPr>
          <w:rFonts w:ascii="Times New Roman"/>
          <w:b w:val="false"/>
          <w:i w:val="false"/>
          <w:color w:val="000000"/>
          <w:sz w:val="28"/>
        </w:rPr>
        <w:t>
      Өтетін сортаң топырақтар қатты беткі қабаты бар тұзды топырақтармен және өсімдіктен айырылған жер бетіндегі жеке дақтар мен тұз жолақтарымен, сондай-ақ жартылай бұта-тұздықтардың күртелерімен ұсынылған. Үлкен өтетін сортаңдарды беру үшін штрихтаның ерекше суреті көзделген; оларды жиектеу 1 см2 және одан да көп жоспарда нақты шекаралар мен алаңдар болған кезде жүргізіледі. Егер өтетін сортаң масштабта көрсетілмейтін болса, онда оны белгіленген белгінің үш тік штрихымен көрсетеді, соңғысын заттай ұштастыруға сәйкес орналастырады.</w:t>
      </w:r>
    </w:p>
    <w:bookmarkEnd w:id="3454"/>
    <w:bookmarkStart w:name="z17180" w:id="3455"/>
    <w:p>
      <w:pPr>
        <w:spacing w:after="0"/>
        <w:ind w:left="0"/>
        <w:jc w:val="both"/>
      </w:pPr>
      <w:r>
        <w:rPr>
          <w:rFonts w:ascii="Times New Roman"/>
          <w:b w:val="false"/>
          <w:i w:val="false"/>
          <w:color w:val="000000"/>
          <w:sz w:val="28"/>
        </w:rPr>
        <w:t>
      581 (471). Жер бетіндегі тұзды сортаңданған жерлер топографиялық жоспарларда масштабта көрінбейтін, бірақ оны контурдың барлық ауданы бойынша біркелкі орналастыра отырып (сызықсыз) және міндетті түрде бар жартылай бұта немесе шөп (дала, шалғындық) өсімдіктерінің белгілерімен бірге өтетін сортаң жерлер сияқты шартты белгімен бейнеленеді.</w:t>
      </w:r>
    </w:p>
    <w:bookmarkEnd w:id="3455"/>
    <w:bookmarkStart w:name="z17181" w:id="3456"/>
    <w:p>
      <w:pPr>
        <w:spacing w:after="0"/>
        <w:ind w:left="0"/>
        <w:jc w:val="both"/>
      </w:pPr>
      <w:r>
        <w:rPr>
          <w:rFonts w:ascii="Times New Roman"/>
          <w:b w:val="false"/>
          <w:i w:val="false"/>
          <w:color w:val="000000"/>
          <w:sz w:val="28"/>
        </w:rPr>
        <w:t>
      582. 112, 113 кестелерінде шоғырлардың, шабындықтар мен жайылымдардың сирек ормандармен, сирек кездесетін өскіндермен, бұта топтарымен және батпақтылықпен бейнелерінің үйлесуі кешенді ауыл шаруашылығы алқаптарын берудің негізгі үлгілері ретінде келтірілген. Ауыл шаруашылығы мақсатындағы топографиялық жоспарларда көзделген жердің осы типтерінің және басқа да контурлық объектілердің шартты белгілерінің тиісті үйлесімін сол тәртіппен қолдану керек.</w:t>
      </w:r>
    </w:p>
    <w:bookmarkEnd w:id="3456"/>
    <w:bookmarkStart w:name="z17182" w:id="3457"/>
    <w:p>
      <w:pPr>
        <w:spacing w:after="0"/>
        <w:ind w:left="0"/>
        <w:jc w:val="left"/>
      </w:pPr>
      <w:r>
        <w:rPr>
          <w:rFonts w:ascii="Times New Roman"/>
          <w:b/>
          <w:i w:val="false"/>
          <w:color w:val="000000"/>
        </w:rPr>
        <w:t xml:space="preserve"> Қоршау</w:t>
      </w:r>
    </w:p>
    <w:bookmarkEnd w:id="3457"/>
    <w:bookmarkStart w:name="z17183" w:id="3458"/>
    <w:p>
      <w:pPr>
        <w:spacing w:after="0"/>
        <w:ind w:left="0"/>
        <w:jc w:val="both"/>
      </w:pPr>
      <w:r>
        <w:rPr>
          <w:rFonts w:ascii="Times New Roman"/>
          <w:b w:val="false"/>
          <w:i w:val="false"/>
          <w:color w:val="000000"/>
          <w:sz w:val="28"/>
        </w:rPr>
        <w:t>
      583 (472-477). Топографиялық түсіру кезіндегі қоршауларға мыналар жатады:</w:t>
      </w:r>
    </w:p>
    <w:bookmarkEnd w:id="3458"/>
    <w:bookmarkStart w:name="z17184" w:id="3459"/>
    <w:p>
      <w:pPr>
        <w:spacing w:after="0"/>
        <w:ind w:left="0"/>
        <w:jc w:val="both"/>
      </w:pPr>
      <w:r>
        <w:rPr>
          <w:rFonts w:ascii="Times New Roman"/>
          <w:b w:val="false"/>
          <w:i w:val="false"/>
          <w:color w:val="000000"/>
          <w:sz w:val="28"/>
        </w:rPr>
        <w:t>
      1) биіктігі 1 м және одан жоғары және биіктігі 1 м кем тас, темір-бетон, сазды және металл қоршаулар, сондай-ақ тарихи маңызы бар сақталған қабырғалар;</w:t>
      </w:r>
    </w:p>
    <w:bookmarkEnd w:id="3459"/>
    <w:bookmarkStart w:name="z17185" w:id="3460"/>
    <w:p>
      <w:pPr>
        <w:spacing w:after="0"/>
        <w:ind w:left="0"/>
        <w:jc w:val="both"/>
      </w:pPr>
      <w:r>
        <w:rPr>
          <w:rFonts w:ascii="Times New Roman"/>
          <w:b w:val="false"/>
          <w:i w:val="false"/>
          <w:color w:val="000000"/>
          <w:sz w:val="28"/>
        </w:rPr>
        <w:t>
      2) әртүрлі іргетастары мен тіректері бар ағаш дуалдар;</w:t>
      </w:r>
    </w:p>
    <w:bookmarkEnd w:id="3460"/>
    <w:bookmarkStart w:name="z17186" w:id="3461"/>
    <w:p>
      <w:pPr>
        <w:spacing w:after="0"/>
        <w:ind w:left="0"/>
        <w:jc w:val="both"/>
      </w:pPr>
      <w:r>
        <w:rPr>
          <w:rFonts w:ascii="Times New Roman"/>
          <w:b w:val="false"/>
          <w:i w:val="false"/>
          <w:color w:val="000000"/>
          <w:sz w:val="28"/>
        </w:rPr>
        <w:t>
      3) әртүрлі құрылымдағы сым қоршаулары;</w:t>
      </w:r>
    </w:p>
    <w:bookmarkEnd w:id="3461"/>
    <w:bookmarkStart w:name="z17187" w:id="3462"/>
    <w:p>
      <w:pPr>
        <w:spacing w:after="0"/>
        <w:ind w:left="0"/>
        <w:jc w:val="both"/>
      </w:pPr>
      <w:r>
        <w:rPr>
          <w:rFonts w:ascii="Times New Roman"/>
          <w:b w:val="false"/>
          <w:i w:val="false"/>
          <w:color w:val="000000"/>
          <w:sz w:val="28"/>
        </w:rPr>
        <w:t>
      4) қоршаулар, өрме және трельяждар.</w:t>
      </w:r>
    </w:p>
    <w:bookmarkEnd w:id="3462"/>
    <w:bookmarkStart w:name="z17188" w:id="3463"/>
    <w:p>
      <w:pPr>
        <w:spacing w:after="0"/>
        <w:ind w:left="0"/>
        <w:jc w:val="both"/>
      </w:pPr>
      <w:r>
        <w:rPr>
          <w:rFonts w:ascii="Times New Roman"/>
          <w:b w:val="false"/>
          <w:i w:val="false"/>
          <w:color w:val="000000"/>
          <w:sz w:val="28"/>
        </w:rPr>
        <w:t>
      Қоршаулардың барлық түрлері жоспарларда олардың белгілерінің шығыңқы бөлшектері қоршалған аумақтың ішіне бағытталатындай есеппен көрсетіледі (соңғысы үлкен графикалық жүктеме болғанда). Қоршауларды салудың қабылданған тәртібін олардың осы периметрі бойынша сақтау керек.</w:t>
      </w:r>
    </w:p>
    <w:bookmarkEnd w:id="3463"/>
    <w:bookmarkStart w:name="z17189" w:id="3464"/>
    <w:p>
      <w:pPr>
        <w:spacing w:after="0"/>
        <w:ind w:left="0"/>
        <w:jc w:val="both"/>
      </w:pPr>
      <w:r>
        <w:rPr>
          <w:rFonts w:ascii="Times New Roman"/>
          <w:b w:val="false"/>
          <w:i w:val="false"/>
          <w:color w:val="000000"/>
          <w:sz w:val="28"/>
        </w:rPr>
        <w:t>
      Шартты белгілер бойынша қоршауларды шектеу осы объектілердің ұзындығы 0,5 см және одан да көп масштабта (үйлердің қасбеттік сызығының бойымен - 1 см) жүргізіледі. Қоршаулардың ұзындығы аз болған кезде оларды қара түсті бірдей жұқа сызықтармен береді.</w:t>
      </w:r>
    </w:p>
    <w:bookmarkEnd w:id="3464"/>
    <w:bookmarkStart w:name="z17190" w:id="3465"/>
    <w:p>
      <w:pPr>
        <w:spacing w:after="0"/>
        <w:ind w:left="0"/>
        <w:jc w:val="both"/>
      </w:pPr>
      <w:r>
        <w:rPr>
          <w:rFonts w:ascii="Times New Roman"/>
          <w:b w:val="false"/>
          <w:i w:val="false"/>
          <w:color w:val="000000"/>
          <w:sz w:val="28"/>
        </w:rPr>
        <w:t>
      584 (472-477). Барлық қоршауларда 1:500 және 1:1000 масштабтағы түсірілімдер кезінде, сондай-ақ 1:2000 қақпаларды көрсету көзделеді, бірақ соңғыларында-олар осы жоспарлардың ауқымында көрсетілуі үшін жеткілікті кең.</w:t>
      </w:r>
    </w:p>
    <w:bookmarkEnd w:id="3465"/>
    <w:bookmarkStart w:name="z17191" w:id="3466"/>
    <w:p>
      <w:pPr>
        <w:spacing w:after="0"/>
        <w:ind w:left="0"/>
        <w:jc w:val="both"/>
      </w:pPr>
      <w:r>
        <w:rPr>
          <w:rFonts w:ascii="Times New Roman"/>
          <w:b w:val="false"/>
          <w:i w:val="false"/>
          <w:color w:val="000000"/>
          <w:sz w:val="28"/>
        </w:rPr>
        <w:t>
      Топографиялық түсірілімдер кезінде үй ішілік қоршаулар әдетте көрсетілмейді.</w:t>
      </w:r>
    </w:p>
    <w:bookmarkEnd w:id="3466"/>
    <w:bookmarkStart w:name="z17192" w:id="3467"/>
    <w:p>
      <w:pPr>
        <w:spacing w:after="0"/>
        <w:ind w:left="0"/>
        <w:jc w:val="both"/>
      </w:pPr>
      <w:r>
        <w:rPr>
          <w:rFonts w:ascii="Times New Roman"/>
          <w:b w:val="false"/>
          <w:i w:val="false"/>
          <w:color w:val="000000"/>
          <w:sz w:val="28"/>
        </w:rPr>
        <w:t>
      585 (472, 473). Масштабтары 1:500 және 1:1000 жоспарларында тас, темір бетонды және саз балшықты қоршаулар олардың ұзындығы бойынша ғана емес, сондай-ақ ені бойынша да (үлкен бөлігі) қайта жаңғыруы мүмкін. Тиісінше оларды қос сызықпен, ал жоспар масштабында көлемі 0,5 мм және одан да көп шығыңқы жерлер болған кезде олардың конфигурациясын сақтай отырып бейнелеуі тиіс.</w:t>
      </w:r>
    </w:p>
    <w:bookmarkEnd w:id="3467"/>
    <w:bookmarkStart w:name="z17193" w:id="3468"/>
    <w:p>
      <w:pPr>
        <w:spacing w:after="0"/>
        <w:ind w:left="0"/>
        <w:jc w:val="both"/>
      </w:pPr>
      <w:r>
        <w:rPr>
          <w:rFonts w:ascii="Times New Roman"/>
          <w:b w:val="false"/>
          <w:i w:val="false"/>
          <w:color w:val="000000"/>
          <w:sz w:val="28"/>
        </w:rPr>
        <w:t>
      Тарихи қабырғалар (мысалы, кремль тұрпатты) осы жоспарларда, ал ең қуатты және 1:2000 масштабтағы жоспарларда негіз контуры бойынша, оның сыртқы жағын, орын болған кезде - қалың сызықпен көрсетеді (брандмауэр белгісі сияқты - N 32 белгі). Тарихи қабырғаларды белгілеуде түсірілімдер кезінде барлық масштабтарда тарихи түсіндірме жазба береді.</w:t>
      </w:r>
    </w:p>
    <w:bookmarkEnd w:id="3468"/>
    <w:bookmarkStart w:name="z17194" w:id="3469"/>
    <w:p>
      <w:pPr>
        <w:spacing w:after="0"/>
        <w:ind w:left="0"/>
        <w:jc w:val="both"/>
      </w:pPr>
      <w:r>
        <w:rPr>
          <w:rFonts w:ascii="Times New Roman"/>
          <w:b w:val="false"/>
          <w:i w:val="false"/>
          <w:color w:val="000000"/>
          <w:sz w:val="28"/>
        </w:rPr>
        <w:t>
      586 (474, 475). Күрделі тіректері бар металл қоршаулар мен ағаш дуалдарды олардың нысаны мен материалы бойынша (N 106-108 белгі) беріледі. Масштабтары 1:500 және 1:1000 жоспарларында қоршаулардың тіректері, әдетте, өз орындарында, масштабы 1:2000 және 1:5000 - шартты белгілермен берілген интервалдар арқылы бейнеленеді.</w:t>
      </w:r>
    </w:p>
    <w:bookmarkEnd w:id="3469"/>
    <w:bookmarkStart w:name="z17195" w:id="3470"/>
    <w:p>
      <w:pPr>
        <w:spacing w:after="0"/>
        <w:ind w:left="0"/>
        <w:jc w:val="both"/>
      </w:pPr>
      <w:r>
        <w:rPr>
          <w:rFonts w:ascii="Times New Roman"/>
          <w:b w:val="false"/>
          <w:i w:val="false"/>
          <w:color w:val="000000"/>
          <w:sz w:val="28"/>
        </w:rPr>
        <w:t>
      Металл қоршаулар мен ағаш дуалдарда күрделі іргетастардың болуы тек 1:500 және 1:1000 масштабтары жоспарларында белгіленеді. Бұл ретте қоршау іргетастарының ені табиғи түрде екі сызықпен көрсетіледі.</w:t>
      </w:r>
    </w:p>
    <w:bookmarkEnd w:id="3470"/>
    <w:bookmarkStart w:name="z17196" w:id="3471"/>
    <w:p>
      <w:pPr>
        <w:spacing w:after="0"/>
        <w:ind w:left="0"/>
        <w:jc w:val="both"/>
      </w:pPr>
      <w:r>
        <w:rPr>
          <w:rFonts w:ascii="Times New Roman"/>
          <w:b w:val="false"/>
          <w:i w:val="false"/>
          <w:color w:val="000000"/>
          <w:sz w:val="28"/>
        </w:rPr>
        <w:t>
      587 (476, 477). Сым қоршауларынан топографиялық жоспарларда бөлек берілуге тікенекті және тегіс сымнан қоршаулар, сым электрұштар мен сым тор-вольерлер жатады.</w:t>
      </w:r>
    </w:p>
    <w:bookmarkEnd w:id="3471"/>
    <w:bookmarkStart w:name="z17197" w:id="3472"/>
    <w:p>
      <w:pPr>
        <w:spacing w:after="0"/>
        <w:ind w:left="0"/>
        <w:jc w:val="both"/>
      </w:pPr>
      <w:r>
        <w:rPr>
          <w:rFonts w:ascii="Times New Roman"/>
          <w:b w:val="false"/>
          <w:i w:val="false"/>
          <w:color w:val="000000"/>
          <w:sz w:val="28"/>
        </w:rPr>
        <w:t>
      Электрқойшылар деп жайылымдардың шекаралары бойынша орнатылатын бетон немесе ағаш бағаналарда биіктігі 1 м болатын жеңіл сым қоршаулар аталады; сым бойынша әлсіз электр тогын өткізеді. Сым тор-вольерлер - бұл жануарларды ұстайтын торларға немесе басқа да құрылыстарға жанасатын қоршалған серуендеу орындарына тартылады.</w:t>
      </w:r>
    </w:p>
    <w:bookmarkEnd w:id="3472"/>
    <w:bookmarkStart w:name="z17198" w:id="3473"/>
    <w:p>
      <w:pPr>
        <w:spacing w:after="0"/>
        <w:ind w:left="0"/>
        <w:jc w:val="both"/>
      </w:pPr>
      <w:r>
        <w:rPr>
          <w:rFonts w:ascii="Times New Roman"/>
          <w:b w:val="false"/>
          <w:i w:val="false"/>
          <w:color w:val="000000"/>
          <w:sz w:val="28"/>
        </w:rPr>
        <w:t>
      Тегіс сымнан және электр қуысынан жасалған қоршаулар бір шартты белгімен бейнеленеді, бірақ әр түрлі түсіндірме жазулары бар.</w:t>
      </w:r>
    </w:p>
    <w:bookmarkEnd w:id="3473"/>
    <w:bookmarkStart w:name="z17199" w:id="3474"/>
    <w:p>
      <w:pPr>
        <w:spacing w:after="0"/>
        <w:ind w:left="0"/>
        <w:jc w:val="both"/>
      </w:pPr>
      <w:r>
        <w:rPr>
          <w:rFonts w:ascii="Times New Roman"/>
          <w:b w:val="false"/>
          <w:i w:val="false"/>
          <w:color w:val="000000"/>
          <w:sz w:val="28"/>
        </w:rPr>
        <w:t>
      Сым торлар-вольерді, сондай-ақ қоршауларды, өрме және трельяждарды (бұйра өсімдіктерге арналған торлар түріндегі жеңіл ағаш қоршаулар) беру кезінде ерекше шартты белгілер тек 1:500 және 1:1000 масштабтар жоспарлары үшін ғана енгізілді; басқа жоспарлар үшін ағаш дуалдардың жалпы белгіленуі пайдаланылады (N 475 белгі).</w:t>
      </w:r>
    </w:p>
    <w:bookmarkEnd w:id="3474"/>
    <w:bookmarkStart w:name="z17200" w:id="3475"/>
    <w:p>
      <w:pPr>
        <w:spacing w:after="0"/>
        <w:ind w:left="0"/>
        <w:jc w:val="both"/>
      </w:pPr>
      <w:r>
        <w:rPr>
          <w:rFonts w:ascii="Times New Roman"/>
          <w:b w:val="false"/>
          <w:i w:val="false"/>
          <w:color w:val="000000"/>
          <w:sz w:val="28"/>
        </w:rPr>
        <w:t>
      588. Селге қарсы және көшкінге қарсы бөгеттер жергілікті жерде салынған объектілердің шартты белгілерімен бейнеленеді және селге қарсы, көшкінге қарсы деген түсіндірме жазбаларымен сүйемелденеді., противолавин.</w:t>
      </w:r>
    </w:p>
    <w:bookmarkEnd w:id="3475"/>
    <w:bookmarkStart w:name="z17201" w:id="3476"/>
    <w:p>
      <w:pPr>
        <w:spacing w:after="0"/>
        <w:ind w:left="0"/>
        <w:jc w:val="left"/>
      </w:pPr>
      <w:r>
        <w:rPr>
          <w:rFonts w:ascii="Times New Roman"/>
          <w:b/>
          <w:i w:val="false"/>
          <w:color w:val="000000"/>
        </w:rPr>
        <w:t xml:space="preserve"> Шекаралар </w:t>
      </w:r>
    </w:p>
    <w:bookmarkEnd w:id="3476"/>
    <w:bookmarkStart w:name="z17202" w:id="3477"/>
    <w:p>
      <w:pPr>
        <w:spacing w:after="0"/>
        <w:ind w:left="0"/>
        <w:jc w:val="both"/>
      </w:pPr>
      <w:r>
        <w:rPr>
          <w:rFonts w:ascii="Times New Roman"/>
          <w:b w:val="false"/>
          <w:i w:val="false"/>
          <w:color w:val="000000"/>
          <w:sz w:val="28"/>
        </w:rPr>
        <w:t>
      589 (478-487). Топографиялық жоспарларда шекара былай көрсетіледі:</w:t>
      </w:r>
    </w:p>
    <w:bookmarkEnd w:id="3477"/>
    <w:bookmarkStart w:name="z17203" w:id="3478"/>
    <w:p>
      <w:pPr>
        <w:spacing w:after="0"/>
        <w:ind w:left="0"/>
        <w:jc w:val="both"/>
      </w:pPr>
      <w:r>
        <w:rPr>
          <w:rFonts w:ascii="Times New Roman"/>
          <w:b w:val="false"/>
          <w:i w:val="false"/>
          <w:color w:val="000000"/>
          <w:sz w:val="28"/>
        </w:rPr>
        <w:t>
      1) Кеңес Одағының мемлекеттік шекарасы;</w:t>
      </w:r>
    </w:p>
    <w:bookmarkEnd w:id="3478"/>
    <w:bookmarkStart w:name="z17204" w:id="3479"/>
    <w:p>
      <w:pPr>
        <w:spacing w:after="0"/>
        <w:ind w:left="0"/>
        <w:jc w:val="both"/>
      </w:pPr>
      <w:r>
        <w:rPr>
          <w:rFonts w:ascii="Times New Roman"/>
          <w:b w:val="false"/>
          <w:i w:val="false"/>
          <w:color w:val="000000"/>
          <w:sz w:val="28"/>
        </w:rPr>
        <w:t>
      2) саяси-әкімшілік - одақтас республикалар, автономиялық республикалар, өлкелер мен облыстар, оның ішінде автономиялық - республикалық немесе өлкелік бағыныстағы республикалар, әкімшілік-аудандар, қалалық жерлер, кенттік және ауылдық Кеңестердің аумақтары, жер пайдалану мен бөліп беру;</w:t>
      </w:r>
    </w:p>
    <w:bookmarkEnd w:id="3479"/>
    <w:bookmarkStart w:name="z17205" w:id="3480"/>
    <w:p>
      <w:pPr>
        <w:spacing w:after="0"/>
        <w:ind w:left="0"/>
        <w:jc w:val="both"/>
      </w:pPr>
      <w:r>
        <w:rPr>
          <w:rFonts w:ascii="Times New Roman"/>
          <w:b w:val="false"/>
          <w:i w:val="false"/>
          <w:color w:val="000000"/>
          <w:sz w:val="28"/>
        </w:rPr>
        <w:t>
      3) қорғалатын табиғи аумақтар-қорықтар мен қаумалдар, ұлттық парктер мен табиғи ескерткіштер.</w:t>
      </w:r>
    </w:p>
    <w:bookmarkEnd w:id="3480"/>
    <w:bookmarkStart w:name="z17206" w:id="3481"/>
    <w:p>
      <w:pPr>
        <w:spacing w:after="0"/>
        <w:ind w:left="0"/>
        <w:jc w:val="both"/>
      </w:pPr>
      <w:r>
        <w:rPr>
          <w:rFonts w:ascii="Times New Roman"/>
          <w:b w:val="false"/>
          <w:i w:val="false"/>
          <w:color w:val="000000"/>
          <w:sz w:val="28"/>
        </w:rPr>
        <w:t>
      4) жоспарларға осы шекаралардың әрқайсысы түсірілген кезде олардың жергілікті жердегі барлық бұрылыстары бөлінуі тиіс. Егер тиісті тармақтарда шекара қандай да бір жергілікті заттармен бекітілсе (590-т), онда соңғылардың бейнесі бұрылыс нүктелерін бекітетін болады. Осы бөліктегі шекара бекітілмеген жағдайда, бұрылу нүктелерін буындардың сынықтарымен немесе шартты белгінің нүктелерімен, бірақ оның интервалдарымен емес, жаңғырту қажет. Шекаралар жоспарының шеңберіне, сондай-ақ оларды белгілеу буындарымен түйісуі тиіс.</w:t>
      </w:r>
    </w:p>
    <w:bookmarkEnd w:id="3481"/>
    <w:bookmarkStart w:name="z17207" w:id="3482"/>
    <w:p>
      <w:pPr>
        <w:spacing w:after="0"/>
        <w:ind w:left="0"/>
        <w:jc w:val="both"/>
      </w:pPr>
      <w:r>
        <w:rPr>
          <w:rFonts w:ascii="Times New Roman"/>
          <w:b w:val="false"/>
          <w:i w:val="false"/>
          <w:color w:val="000000"/>
          <w:sz w:val="28"/>
        </w:rPr>
        <w:t>
      590 (478-487). Топографиялық жоспарларда бейнеленген шекаралардан КСРО-ның мемлекеттік шекарасы қысқа металл, темір бетон немесе ағаш бағаналар түріндегі арнайы шекаралық белгілермен (N 106-108-белгі) белгіленеді, шағын үйінді қорғандар, турлар (110-тармақ), тұрақты буйлер және діңгек белгілерімен белгіленеді. Берілген аралықтар арқылы олардың арасында "копцы" деп аталатын пирамидалар немесе табаны бар бағандар орнатылған.</w:t>
      </w:r>
    </w:p>
    <w:bookmarkEnd w:id="3482"/>
    <w:bookmarkStart w:name="z17208" w:id="3483"/>
    <w:p>
      <w:pPr>
        <w:spacing w:after="0"/>
        <w:ind w:left="0"/>
        <w:jc w:val="both"/>
      </w:pPr>
      <w:r>
        <w:rPr>
          <w:rFonts w:ascii="Times New Roman"/>
          <w:b w:val="false"/>
          <w:i w:val="false"/>
          <w:color w:val="000000"/>
          <w:sz w:val="28"/>
        </w:rPr>
        <w:t>
      Қалған барлық шекаралар үшін тиісінше шекаралық бағаналар - межелік белгілер қабылданды, олардың көрсетілуін регламенттеу 36-тармақта берілген. Оларды топографиялық жоспарларда дәл және толық жаңғырту үлкен маңызға ие, сондықтан өз орнында тиісті сақталудағы, сондай-ақ айтарлықтай байқалатын іздер қалған шекара бағаналары көрсетілуге жатады. 1:5000 масштабтағы жоспарларда шекаралық бағандардан айтарлықтай жүктемемен барлығы емес, тек бағдарлы мәні барлар көрсетілуі мүмкін.</w:t>
      </w:r>
    </w:p>
    <w:bookmarkEnd w:id="3483"/>
    <w:bookmarkStart w:name="z17209" w:id="3484"/>
    <w:p>
      <w:pPr>
        <w:spacing w:after="0"/>
        <w:ind w:left="0"/>
        <w:jc w:val="both"/>
      </w:pPr>
      <w:r>
        <w:rPr>
          <w:rFonts w:ascii="Times New Roman"/>
          <w:b w:val="false"/>
          <w:i w:val="false"/>
          <w:color w:val="000000"/>
          <w:sz w:val="28"/>
        </w:rPr>
        <w:t>
      591 (478-487). Жергілікті жерде орнатылған шекаралардың белгілерінен мемлекеттік шекараның әрбір шекаралық белгісі жоспарларда оның реттік нөмірімен, ал тиісті белгісі болған кезде - литермен немесе өзінің атымен қайта жаңғыртылған кезде сүйемелденуі тиіс.</w:t>
      </w:r>
    </w:p>
    <w:bookmarkEnd w:id="3484"/>
    <w:bookmarkStart w:name="z17210" w:id="3485"/>
    <w:p>
      <w:pPr>
        <w:spacing w:after="0"/>
        <w:ind w:left="0"/>
        <w:jc w:val="both"/>
      </w:pPr>
      <w:r>
        <w:rPr>
          <w:rFonts w:ascii="Times New Roman"/>
          <w:b w:val="false"/>
          <w:i w:val="false"/>
          <w:color w:val="000000"/>
          <w:sz w:val="28"/>
        </w:rPr>
        <w:t>
      Шекаралық бағандарды - межелік белгілерді басқа шекаралар бойынша көрсету кезінде нөмірлері бар едәуір бөлігінде соңғыларды беру шекараның бұрылыс нүктелерін бекіту үшін міндетті болып табылады.</w:t>
      </w:r>
    </w:p>
    <w:bookmarkEnd w:id="3485"/>
    <w:bookmarkStart w:name="z17211" w:id="3486"/>
    <w:p>
      <w:pPr>
        <w:spacing w:after="0"/>
        <w:ind w:left="0"/>
        <w:jc w:val="both"/>
      </w:pPr>
      <w:r>
        <w:rPr>
          <w:rFonts w:ascii="Times New Roman"/>
          <w:b w:val="false"/>
          <w:i w:val="false"/>
          <w:color w:val="000000"/>
          <w:sz w:val="28"/>
        </w:rPr>
        <w:t>
      592 (478-487). Сызықтық объектілерге табиғи ұштастырылған шекаралар жоспардың әрбір 4-6 см сайын төрт-бес буындармен бейнеленеді.</w:t>
      </w:r>
    </w:p>
    <w:bookmarkEnd w:id="3486"/>
    <w:bookmarkStart w:name="z17212" w:id="3487"/>
    <w:p>
      <w:pPr>
        <w:spacing w:after="0"/>
        <w:ind w:left="0"/>
        <w:jc w:val="both"/>
      </w:pPr>
      <w:r>
        <w:rPr>
          <w:rFonts w:ascii="Times New Roman"/>
          <w:b w:val="false"/>
          <w:i w:val="false"/>
          <w:color w:val="000000"/>
          <w:sz w:val="28"/>
        </w:rPr>
        <w:t>
      Осы шекаралар өтетін жағдайларда:</w:t>
      </w:r>
    </w:p>
    <w:bookmarkEnd w:id="3487"/>
    <w:bookmarkStart w:name="z17213" w:id="3488"/>
    <w:p>
      <w:pPr>
        <w:spacing w:after="0"/>
        <w:ind w:left="0"/>
        <w:jc w:val="both"/>
      </w:pPr>
      <w:r>
        <w:rPr>
          <w:rFonts w:ascii="Times New Roman"/>
          <w:b w:val="false"/>
          <w:i w:val="false"/>
          <w:color w:val="000000"/>
          <w:sz w:val="28"/>
        </w:rPr>
        <w:t>
      1) желілік объектінің бір жағынан (мысалы, су ағысы, автожолдар, тар орман алқабы) шартты белгінің буындары да жазылады;</w:t>
      </w:r>
    </w:p>
    <w:bookmarkEnd w:id="3488"/>
    <w:bookmarkStart w:name="z17214" w:id="3489"/>
    <w:p>
      <w:pPr>
        <w:spacing w:after="0"/>
        <w:ind w:left="0"/>
        <w:jc w:val="both"/>
      </w:pPr>
      <w:r>
        <w:rPr>
          <w:rFonts w:ascii="Times New Roman"/>
          <w:b w:val="false"/>
          <w:i w:val="false"/>
          <w:color w:val="000000"/>
          <w:sz w:val="28"/>
        </w:rPr>
        <w:t>
      2) тар желілік объект бойынша көрсетіледі және оның осі бойынша (мысалы, қоршаулар, жыралар, ормандағы орам соқпақтары бойынша) көрсетілмейді - белгі буындары осы объектінің екі жағынан кезекпен салынады;</w:t>
      </w:r>
    </w:p>
    <w:bookmarkEnd w:id="3489"/>
    <w:bookmarkStart w:name="z17215" w:id="3490"/>
    <w:p>
      <w:pPr>
        <w:spacing w:after="0"/>
        <w:ind w:left="0"/>
        <w:jc w:val="both"/>
      </w:pPr>
      <w:r>
        <w:rPr>
          <w:rFonts w:ascii="Times New Roman"/>
          <w:b w:val="false"/>
          <w:i w:val="false"/>
          <w:color w:val="000000"/>
          <w:sz w:val="28"/>
        </w:rPr>
        <w:t>
      3) сызықтық объектінің ортасы бойынша шекараның кескінін беру үшін жеткілікті кеңірек (мысалы, жотаның жотасы, өзен, арна, магистраль соқпағы бойынша) - белгі буындары объектінің осі бойынша салынады;</w:t>
      </w:r>
    </w:p>
    <w:bookmarkEnd w:id="3490"/>
    <w:bookmarkStart w:name="z17216" w:id="3491"/>
    <w:p>
      <w:pPr>
        <w:spacing w:after="0"/>
        <w:ind w:left="0"/>
        <w:jc w:val="both"/>
      </w:pPr>
      <w:r>
        <w:rPr>
          <w:rFonts w:ascii="Times New Roman"/>
          <w:b w:val="false"/>
          <w:i w:val="false"/>
          <w:color w:val="000000"/>
          <w:sz w:val="28"/>
        </w:rPr>
        <w:t>
      4) пунктир бейнелеуге жататын контур бойынша-осы бөлікке тек шекара белгілері салынады.</w:t>
      </w:r>
    </w:p>
    <w:bookmarkEnd w:id="3491"/>
    <w:bookmarkStart w:name="z17217" w:id="3492"/>
    <w:p>
      <w:pPr>
        <w:spacing w:after="0"/>
        <w:ind w:left="0"/>
        <w:jc w:val="both"/>
      </w:pPr>
      <w:r>
        <w:rPr>
          <w:rFonts w:ascii="Times New Roman"/>
          <w:b w:val="false"/>
          <w:i w:val="false"/>
          <w:color w:val="000000"/>
          <w:sz w:val="28"/>
        </w:rPr>
        <w:t>
      593 (478-487). Кең ашық кеңістіктерді (егістіктер, су айдындары және т.б.) кесіп өтетін және бұл ретте желілік объектілерге байланыстырылмаған барлық санаттағы шекаралар топографиялық жоспарларда буындардың жекелеген топтарына шартты белгілерсіз көрсетеді. Бұрылу нүктелері арасындағы шекаралардың тік сызықты учаскелерін сызғыш бойынша жүргізеді.</w:t>
      </w:r>
    </w:p>
    <w:bookmarkEnd w:id="3492"/>
    <w:bookmarkStart w:name="z17218" w:id="3493"/>
    <w:p>
      <w:pPr>
        <w:spacing w:after="0"/>
        <w:ind w:left="0"/>
        <w:jc w:val="both"/>
      </w:pPr>
      <w:r>
        <w:rPr>
          <w:rFonts w:ascii="Times New Roman"/>
          <w:b w:val="false"/>
          <w:i w:val="false"/>
          <w:color w:val="000000"/>
          <w:sz w:val="28"/>
        </w:rPr>
        <w:t>
      594 (478). Мемлекеттік шекараны топографиялық жоспарларда олардың ұштастырылуын айқындайтын ресми құжаттамаға қатаң сәйкестікте береді. Бұл ретте шартты белгінің осі шекті дәлдікпен жергілікті жердегі шекараның нақты жағдайына жауап беруі тиіс. Мемлекеттік шекараны жаңғырту процесінде топографиялық жоспарларда алдымен барлық шекаралық белгілер (координаттар каталогы бойынша тексере отырып) мен аралық көшірмелер жазылады, содан кейін олардың арасында шекараны белгілеу буындары мен нүктелері орналастырылады. Осыған байланысты буындар мен аралықтардың ұзындығын қажет болған жағдайда шағын шектерде өзгертуге жол беріледі.</w:t>
      </w:r>
    </w:p>
    <w:bookmarkEnd w:id="3493"/>
    <w:bookmarkStart w:name="z17219" w:id="3494"/>
    <w:p>
      <w:pPr>
        <w:spacing w:after="0"/>
        <w:ind w:left="0"/>
        <w:jc w:val="both"/>
      </w:pPr>
      <w:r>
        <w:rPr>
          <w:rFonts w:ascii="Times New Roman"/>
          <w:b w:val="false"/>
          <w:i w:val="false"/>
          <w:color w:val="000000"/>
          <w:sz w:val="28"/>
        </w:rPr>
        <w:t>
      Егер осы шекара тар өзен, арна, жыралар бойынша немесе елді мекен шегінде өтетін болса, онда олардың учаскелерінің мемлекеттік тиесілігін дәл жаңғырту үшін шекараның шартты белгісі сызығының қалыңдығы мұнда миллиметрдің бірнеше ондық үлесіне азайтылуы мүмкін.</w:t>
      </w:r>
    </w:p>
    <w:bookmarkEnd w:id="3494"/>
    <w:bookmarkStart w:name="z17220" w:id="3495"/>
    <w:p>
      <w:pPr>
        <w:spacing w:after="0"/>
        <w:ind w:left="0"/>
        <w:jc w:val="both"/>
      </w:pPr>
      <w:r>
        <w:rPr>
          <w:rFonts w:ascii="Times New Roman"/>
          <w:b w:val="false"/>
          <w:i w:val="false"/>
          <w:color w:val="000000"/>
          <w:sz w:val="28"/>
        </w:rPr>
        <w:t>
      Топографиялық жоспарларда КСРО Мемлекеттік шекарасын көрсетудің дұрыстығы әрбір жағдайда белгіленген тәртіппен тексерілуге тиіс.</w:t>
      </w:r>
    </w:p>
    <w:bookmarkEnd w:id="3495"/>
    <w:bookmarkStart w:name="z17221" w:id="3496"/>
    <w:p>
      <w:pPr>
        <w:spacing w:after="0"/>
        <w:ind w:left="0"/>
        <w:jc w:val="both"/>
      </w:pPr>
      <w:r>
        <w:rPr>
          <w:rFonts w:ascii="Times New Roman"/>
          <w:b w:val="false"/>
          <w:i w:val="false"/>
          <w:color w:val="000000"/>
          <w:sz w:val="28"/>
        </w:rPr>
        <w:t>
      595 (479-481). Топографиялық түсірілімдер кезінде одақтас-республикалықтан округтік шекараларға дейінгі (589-т.) саяси-әкімшілік шекаралар міндетті түрде, егер олар жергілікті жерде бекітілсе, онда тікелей шекаралық бағандар мен жыралар бойынша қайта жаңғыртылады. Шекараларды салу үшін қандай да бір негіз болмаған жағдайда жергілікті билік органдарында сақталатын шекаралардың картосхемалары олардың сипаттамалары мен бұрылыс нүктелерінің координаттары бар болады.</w:t>
      </w:r>
    </w:p>
    <w:bookmarkEnd w:id="3496"/>
    <w:bookmarkStart w:name="z17222" w:id="3497"/>
    <w:p>
      <w:pPr>
        <w:spacing w:after="0"/>
        <w:ind w:left="0"/>
        <w:jc w:val="both"/>
      </w:pPr>
      <w:r>
        <w:rPr>
          <w:rFonts w:ascii="Times New Roman"/>
          <w:b w:val="false"/>
          <w:i w:val="false"/>
          <w:color w:val="000000"/>
          <w:sz w:val="28"/>
        </w:rPr>
        <w:t xml:space="preserve">
       596 (482-485). Әкімшілік шекаралардан аудандар саяси-әкімшілік (595-тармақ) сияқты тәртіппен, қала жерлерінің шекаралары - толық көлемде көрсетіледі, өйткені олардың шекаралық бағаналары әдетте үйлестірілген болады. Бұл ретте қалалық жерлердің шекаралары белгімен қала аумағын ғана емес, оның құрамына әкімшілік енгізілген, осы шектерден тыс жерлерде орналасқан жерлерді шектейді. </w:t>
      </w:r>
    </w:p>
    <w:bookmarkEnd w:id="3497"/>
    <w:bookmarkStart w:name="z17223" w:id="3498"/>
    <w:p>
      <w:pPr>
        <w:spacing w:after="0"/>
        <w:ind w:left="0"/>
        <w:jc w:val="both"/>
      </w:pPr>
      <w:r>
        <w:rPr>
          <w:rFonts w:ascii="Times New Roman"/>
          <w:b w:val="false"/>
          <w:i w:val="false"/>
          <w:color w:val="000000"/>
          <w:sz w:val="28"/>
        </w:rPr>
        <w:t>
      Кенттік және ауылдық кеңестердің, жер пайдалану мен бөліп беру аумақтарының шекаралары, егер олар заттай бекітілсе және оларды қайта шығаруға қатысты қосымша талаптар болса, топографиялық жоспарға салынады (мысалы, ауыл шаруашылығы мақсатындағы топографиялық жоспарларды жасау кезінде).</w:t>
      </w:r>
    </w:p>
    <w:bookmarkEnd w:id="3498"/>
    <w:bookmarkStart w:name="z17224" w:id="3499"/>
    <w:p>
      <w:pPr>
        <w:spacing w:after="0"/>
        <w:ind w:left="0"/>
        <w:jc w:val="both"/>
      </w:pPr>
      <w:r>
        <w:rPr>
          <w:rFonts w:ascii="Times New Roman"/>
          <w:b w:val="false"/>
          <w:i w:val="false"/>
          <w:color w:val="000000"/>
          <w:sz w:val="28"/>
        </w:rPr>
        <w:t>
      597 (486, 487). Топографиялық жоспарларда ғылыми-зерттеу және мәдени-ағарту мақсатында бөлінген барлық мемлекеттік қорғалатын табиғи аумақтардың, атап айтқанда: қорықтардың, қаумалдардың, ұлттық парктердің және табиғат ескерткіштерінің шекаралары бейнеленуге жатады.</w:t>
      </w:r>
    </w:p>
    <w:bookmarkEnd w:id="3499"/>
    <w:bookmarkStart w:name="z17225" w:id="3500"/>
    <w:p>
      <w:pPr>
        <w:spacing w:after="0"/>
        <w:ind w:left="0"/>
        <w:jc w:val="both"/>
      </w:pPr>
      <w:r>
        <w:rPr>
          <w:rFonts w:ascii="Times New Roman"/>
          <w:b w:val="false"/>
          <w:i w:val="false"/>
          <w:color w:val="000000"/>
          <w:sz w:val="28"/>
        </w:rPr>
        <w:t>
      Қорықтарға табиғат компоненттерінің барлық кешені қорықтық болып табылатын аумақтар жатады. Қорықтардың негізгі градациясы мынадай: халықаралық биосфералық, бүкілодақтық және республикалық. Сондай-ақ қорық-аңшылық шаруашылықтары да бар. Қорықтарға табиғаттың бір немесе бірнеше жеке компоненттері (мысалы, өсімдіктердің сирек түрлері) қорықтық болып табылатын аумақтар жатады. Қаумалдардың республикалық немесе жергілікті маңызы болуы мүмкін. Қосымша талаптар бойынша, қорықтың немесе қорықтың аумағындағы әкімшілік ғимараттың жанында оның санатын көрсетеді, мысалы, республикалық маңызы бар қаланың қорығы, жергілікті маңызы бар қаумал.</w:t>
      </w:r>
    </w:p>
    <w:bookmarkEnd w:id="3500"/>
    <w:bookmarkStart w:name="z17226" w:id="3501"/>
    <w:p>
      <w:pPr>
        <w:spacing w:after="0"/>
        <w:ind w:left="0"/>
        <w:jc w:val="both"/>
      </w:pPr>
      <w:r>
        <w:rPr>
          <w:rFonts w:ascii="Times New Roman"/>
          <w:b w:val="false"/>
          <w:i w:val="false"/>
          <w:color w:val="000000"/>
          <w:sz w:val="28"/>
        </w:rPr>
        <w:t>
      Мемлекеттік күзетілетін табиғи аумақтардың шекаралары, осы шекаралар күрделі қоршаумен, дамбамен және т.б. заттай ресімделген жерлерді қоспағанда, белгіленген шартты белгілермен үзілмей жаңғыртылуға тиіс немесе теңіз, көл, өзен жағалаулары, тіктеу жыралары және т.б. сияқты табиғи шептермен өтеді.</w:t>
      </w:r>
    </w:p>
    <w:bookmarkEnd w:id="3501"/>
    <w:bookmarkStart w:name="z17227" w:id="3502"/>
    <w:p>
      <w:pPr>
        <w:spacing w:after="0"/>
        <w:ind w:left="0"/>
        <w:jc w:val="left"/>
      </w:pPr>
      <w:r>
        <w:rPr>
          <w:rFonts w:ascii="Times New Roman"/>
          <w:b/>
          <w:i w:val="false"/>
          <w:color w:val="000000"/>
        </w:rPr>
        <w:t xml:space="preserve"> Қаріп үлгілері және жазуларды орналастыру</w:t>
      </w:r>
    </w:p>
    <w:bookmarkEnd w:id="3502"/>
    <w:bookmarkStart w:name="z17228" w:id="3503"/>
    <w:p>
      <w:pPr>
        <w:spacing w:after="0"/>
        <w:ind w:left="0"/>
        <w:jc w:val="both"/>
      </w:pPr>
      <w:r>
        <w:rPr>
          <w:rFonts w:ascii="Times New Roman"/>
          <w:b w:val="false"/>
          <w:i w:val="false"/>
          <w:color w:val="000000"/>
          <w:sz w:val="28"/>
        </w:rPr>
        <w:t>
      598 (488-495). Бұл үлгілер әртүрлі мақсаттағы жазулар үшін топографиялық жоспарларда қолданылатын барлық қаріптерді қамтиды, бас және кіші әріптердің толық әліпбиін, бірінші ондық сан жиынтықтарын, сондай-ақ осы қаріптердің атаулары мен индекстерін және олардың бас әріптерінің миллиметрмен өлшемдерін қамтиды. Егер жазуларда қаріптер үлгілерінде екі сан берілсе, біріншісі 1:500 және 1:1000 масштабтағы жоспарларға, екіншісі 1:2000 және 1:5000 масштабтағы жоспарларға жатады.</w:t>
      </w:r>
    </w:p>
    <w:bookmarkEnd w:id="3503"/>
    <w:bookmarkStart w:name="z17229" w:id="3504"/>
    <w:p>
      <w:pPr>
        <w:spacing w:after="0"/>
        <w:ind w:left="0"/>
        <w:jc w:val="both"/>
      </w:pPr>
      <w:r>
        <w:rPr>
          <w:rFonts w:ascii="Times New Roman"/>
          <w:b w:val="false"/>
          <w:i w:val="false"/>
          <w:color w:val="000000"/>
          <w:sz w:val="28"/>
        </w:rPr>
        <w:t>
      599 (488-495). Топографиялық жоспарларды құру үшін толық базалық жиынтық ретінде жазудың келесі бес шрифті көзделген: топографиялық жартылай қалың, ежелгі курсив-жартылай қалың және қалдықты, БСАМ аз контрасты, ұсақ курсив.</w:t>
      </w:r>
    </w:p>
    <w:bookmarkEnd w:id="3504"/>
    <w:bookmarkStart w:name="z17230" w:id="3505"/>
    <w:p>
      <w:pPr>
        <w:spacing w:after="0"/>
        <w:ind w:left="0"/>
        <w:jc w:val="both"/>
      </w:pPr>
      <w:r>
        <w:rPr>
          <w:rFonts w:ascii="Times New Roman"/>
          <w:b w:val="false"/>
          <w:i w:val="false"/>
          <w:color w:val="000000"/>
          <w:sz w:val="28"/>
        </w:rPr>
        <w:t>
      Басқа қаріптер жиынтығы бар фотожиынтықтық құрылғылар болған жағдайда, соңғыларды осы кестелерде келтірілген қаріптерді сызу бойынша жеткілікті түрде жақын болғанда қолдануға рұқсат етіледі.</w:t>
      </w:r>
    </w:p>
    <w:bookmarkEnd w:id="3505"/>
    <w:bookmarkStart w:name="z17231" w:id="3506"/>
    <w:p>
      <w:pPr>
        <w:spacing w:after="0"/>
        <w:ind w:left="0"/>
        <w:jc w:val="both"/>
      </w:pPr>
      <w:r>
        <w:rPr>
          <w:rFonts w:ascii="Times New Roman"/>
          <w:b w:val="false"/>
          <w:i w:val="false"/>
          <w:color w:val="000000"/>
          <w:sz w:val="28"/>
        </w:rPr>
        <w:t>
      Топографиялық жоспарларды автоматты түрде дайындау кезінде (әсіресе, егер оларды бір рет пайдалану көзделген болса) жазуларды бір-екі қаріптермен, мысалы, ұсақ немесе көне көлбеу қалқанмен ойнату үшін шектелуге рұқсат етіледі. Осыған байланысты олардың өлшемдері, еңісі және түсі бойынша, ал қажет болған жағдайларда - әріптердің қалыңдығы бойынша модификацияларын қолдану керек (бір қаріптің қалған және жартылай қалың нұсқалары арасындағы "екі" коэффициентімен орынды). Тұтастай алғанда, жазудың әрбір суреті осы шартты белгілерге сәйкес келуі тиіс.</w:t>
      </w:r>
    </w:p>
    <w:bookmarkEnd w:id="3506"/>
    <w:bookmarkStart w:name="z17232" w:id="3507"/>
    <w:p>
      <w:pPr>
        <w:spacing w:after="0"/>
        <w:ind w:left="0"/>
        <w:jc w:val="both"/>
      </w:pPr>
      <w:r>
        <w:rPr>
          <w:rFonts w:ascii="Times New Roman"/>
          <w:b w:val="false"/>
          <w:i w:val="false"/>
          <w:color w:val="000000"/>
          <w:sz w:val="28"/>
        </w:rPr>
        <w:t>
      600 (488-495). Топографиялық жоспарлардағы жазбалардың мөлшерлері кейіннен көбейтумен немесе азайтумен репродукциялау кезінде алынатын олардың көшірмелерінің жақсы сапасын қамтамасыз ету үшін сол немесе басқа жаққа үштен біріне өзгертілуі мүмкін. Осындай тәртіп жоспарларда ең аз жүктелген учаскелер бейнеленген кезде қабылданады.</w:t>
      </w:r>
    </w:p>
    <w:bookmarkEnd w:id="3507"/>
    <w:bookmarkStart w:name="z17233" w:id="3508"/>
    <w:p>
      <w:pPr>
        <w:spacing w:after="0"/>
        <w:ind w:left="0"/>
        <w:jc w:val="both"/>
      </w:pPr>
      <w:r>
        <w:rPr>
          <w:rFonts w:ascii="Times New Roman"/>
          <w:b w:val="false"/>
          <w:i w:val="false"/>
          <w:color w:val="000000"/>
          <w:sz w:val="28"/>
        </w:rPr>
        <w:t>
      601 (488-492). Елді мекеннің екі атауы бар болған жағдайда, жоспарларында екеуі де, ресми - жақшада жасалатын жергілікті жердің үстінде орналасады. Елді мекендердің атаулары, әдетте, оң жақта және олардың ортасына қарсы жазылады.</w:t>
      </w:r>
    </w:p>
    <w:bookmarkEnd w:id="3508"/>
    <w:bookmarkStart w:name="z17234" w:id="3509"/>
    <w:p>
      <w:pPr>
        <w:spacing w:after="0"/>
        <w:ind w:left="0"/>
        <w:jc w:val="both"/>
      </w:pPr>
      <w:r>
        <w:rPr>
          <w:rFonts w:ascii="Times New Roman"/>
          <w:b w:val="false"/>
          <w:i w:val="false"/>
          <w:color w:val="000000"/>
          <w:sz w:val="28"/>
        </w:rPr>
        <w:t>
      Егер қаланың немесе кенттің бейнесі парақтың көп бөлігін алатын болса, онда бұл объектінің атауы 1:5000, 1:2000 және 1:1000 масштабтары жоспарларында олардың сол жақ жақтауының үстінен жазылады. 1:500 масштабтағы жоспарларда тиісті атау тек қана жиектемеде беріледі (осы шектердегі елді мекен алып жатқан ауданына қарамастан).</w:t>
      </w:r>
    </w:p>
    <w:bookmarkEnd w:id="3509"/>
    <w:bookmarkStart w:name="z17235" w:id="3510"/>
    <w:p>
      <w:pPr>
        <w:spacing w:after="0"/>
        <w:ind w:left="0"/>
        <w:jc w:val="both"/>
      </w:pPr>
      <w:r>
        <w:rPr>
          <w:rFonts w:ascii="Times New Roman"/>
          <w:b w:val="false"/>
          <w:i w:val="false"/>
          <w:color w:val="000000"/>
          <w:sz w:val="28"/>
        </w:rPr>
        <w:t xml:space="preserve">
      Егер қаланың немесе кенттің бейнесі екі немесе одан да көп жапсарлас парақта орналасса, бірақ олардың әрқайсысында жоспардың жартысынан азын қамтитын болса, онда атау жазбасы шегінде елді мекеннің едәуір бөлігі болатын параққа келтіріледі. Басқа парақтарда бұл жазба рамкадан кейін беріледі. </w:t>
      </w:r>
    </w:p>
    <w:bookmarkEnd w:id="3510"/>
    <w:bookmarkStart w:name="z17236" w:id="3511"/>
    <w:p>
      <w:pPr>
        <w:spacing w:after="0"/>
        <w:ind w:left="0"/>
        <w:jc w:val="both"/>
      </w:pPr>
      <w:r>
        <w:rPr>
          <w:rFonts w:ascii="Times New Roman"/>
          <w:b w:val="false"/>
          <w:i w:val="false"/>
          <w:color w:val="000000"/>
          <w:sz w:val="28"/>
        </w:rPr>
        <w:t>
      602 (488-493). Топографиялық жоспарларда көрсетілетін елді мекендерден, қала үлгісіндегі қалалар мен кенттерді әкімшілік маңыздылығы мен халқы бойынша ажыратпай қайта жаңғыртады, ал тиісінше олардың атауларының жазуларын бір өлшемді шрифтпен береді. Ауыл және саяжай типтері кенттеріне қатысты, тұрғындар саны бойынша қабылданған градациядан шыға отырып, жазулардың қаріптер кестесіне төрт өлшем енгізілді.</w:t>
      </w:r>
    </w:p>
    <w:bookmarkEnd w:id="3511"/>
    <w:bookmarkStart w:name="z17237" w:id="3512"/>
    <w:p>
      <w:pPr>
        <w:spacing w:after="0"/>
        <w:ind w:left="0"/>
        <w:jc w:val="both"/>
      </w:pPr>
      <w:r>
        <w:rPr>
          <w:rFonts w:ascii="Times New Roman"/>
          <w:b w:val="false"/>
          <w:i w:val="false"/>
          <w:color w:val="000000"/>
          <w:sz w:val="28"/>
        </w:rPr>
        <w:t>
      Бұл ереже қосымша талаптар бойынша қалалық үлгідегі кенттердің қатарына ресми жатқызылмаған өнеркәсіптік кәсіпорындар, темір жол станциялары, айлақтар және т.б. жанындағы кенттердің атауларының жазуларына да қолданылуы мүмкін. Осы жағдайда әріптердің биіктігі ("кеглдер") осы және аралас градациядағы елді мекендер атауларының жазуларында 0,5 мм-ге бөлінеді.</w:t>
      </w:r>
    </w:p>
    <w:bookmarkEnd w:id="3512"/>
    <w:bookmarkStart w:name="z17238" w:id="3513"/>
    <w:p>
      <w:pPr>
        <w:spacing w:after="0"/>
        <w:ind w:left="0"/>
        <w:jc w:val="both"/>
      </w:pPr>
      <w:r>
        <w:rPr>
          <w:rFonts w:ascii="Times New Roman"/>
          <w:b w:val="false"/>
          <w:i w:val="false"/>
          <w:color w:val="000000"/>
          <w:sz w:val="28"/>
        </w:rPr>
        <w:t>
      1:5000 масштабтағы жоспарларда елді мекендерді бейнелеу кезінде олардың тұрғындарының саны мыңмен (мысалы, 15,5; 0,85; 0,01) көрсетіледі. Сандық жазба елді мекеннің атауынан төмен, ал онда халық депутаттарының жергілікті кеңесі болған жағдайда - тиісті индекстің сол жағында (605-тармақ) орналасуы тиіс.</w:t>
      </w:r>
    </w:p>
    <w:bookmarkEnd w:id="3513"/>
    <w:bookmarkStart w:name="z17239" w:id="3514"/>
    <w:p>
      <w:pPr>
        <w:spacing w:after="0"/>
        <w:ind w:left="0"/>
        <w:jc w:val="both"/>
      </w:pPr>
      <w:r>
        <w:rPr>
          <w:rFonts w:ascii="Times New Roman"/>
          <w:b w:val="false"/>
          <w:i w:val="false"/>
          <w:color w:val="000000"/>
          <w:sz w:val="28"/>
        </w:rPr>
        <w:t>
      603 (488, 490). Ауылдық типтегі кенттердің атауларын жазу үшін шрифт шкаласы оларды 1:5000 масштабтағы жоспарларда жаңғырту кезінде орташа қоныстанған аудандарға есептелген. Тығыз қоныстанған және аз қоныстанған аудандарда тиісті атауларды беру үшін 600-тармақты басшылыққа алу керек.</w:t>
      </w:r>
    </w:p>
    <w:bookmarkEnd w:id="3514"/>
    <w:bookmarkStart w:name="z17240" w:id="3515"/>
    <w:p>
      <w:pPr>
        <w:spacing w:after="0"/>
        <w:ind w:left="0"/>
        <w:jc w:val="both"/>
      </w:pPr>
      <w:r>
        <w:rPr>
          <w:rFonts w:ascii="Times New Roman"/>
          <w:b w:val="false"/>
          <w:i w:val="false"/>
          <w:color w:val="000000"/>
          <w:sz w:val="28"/>
        </w:rPr>
        <w:t>
      604 (488, 490, 492). Егер кент онда орналасқан совхоздың немесе оның бөлімшесінің, колхоздың немесе оның фермасының, орман шаруашылығының немесе леспромхоздың және т.б. атауы бойынша аталған болса, онда бұл кенттің атауы ауылдық үлгідегі елді мекеннің шрифтімен беріледі. 1:5000 және 1:2000 масштабтары жоспарларында кеңшардың немесе оның бөлімшелерінің атауы жазуының жанында жақшадағы, оң жағында шаруашылықтың мамандануын көрсетеді (мысалы, астық).</w:t>
      </w:r>
    </w:p>
    <w:bookmarkEnd w:id="3515"/>
    <w:bookmarkStart w:name="z17241" w:id="3516"/>
    <w:p>
      <w:pPr>
        <w:spacing w:after="0"/>
        <w:ind w:left="0"/>
        <w:jc w:val="both"/>
      </w:pPr>
      <w:r>
        <w:rPr>
          <w:rFonts w:ascii="Times New Roman"/>
          <w:b w:val="false"/>
          <w:i w:val="false"/>
          <w:color w:val="000000"/>
          <w:sz w:val="28"/>
        </w:rPr>
        <w:t>
      Осы өндірістік объектілер өз атауы бар кентте орналасқан жағдайда, жоспарларда оны жоғарғы, ал оның астында түсіндірме жазбалар үшін қабылданған қаріппен жазылады, кеңшардың немесе оның бөлімшесінің атауы келтіріледі.</w:t>
      </w:r>
    </w:p>
    <w:bookmarkEnd w:id="3516"/>
    <w:bookmarkStart w:name="z17242" w:id="3517"/>
    <w:p>
      <w:pPr>
        <w:spacing w:after="0"/>
        <w:ind w:left="0"/>
        <w:jc w:val="both"/>
      </w:pPr>
      <w:r>
        <w:rPr>
          <w:rFonts w:ascii="Times New Roman"/>
          <w:b w:val="false"/>
          <w:i w:val="false"/>
          <w:color w:val="000000"/>
          <w:sz w:val="28"/>
        </w:rPr>
        <w:t>
      605 (493). Елді мекенде аудандық, кенттік немесе ауылдық Халық депутаттары кеңестерінің (қысқартулар - АудК, КК, АулК) болуын көрсететін жазбаларды жоспарларда осы ауылдың атауымен симметриялы орналастыру керек. Осы Кеңес орналасқан ғимараттың жанында әкім. (яғни әкімшілік ғимарат – 51-т.) деген жазуы болу керек.</w:t>
      </w:r>
    </w:p>
    <w:bookmarkEnd w:id="3517"/>
    <w:bookmarkStart w:name="z17243" w:id="3518"/>
    <w:p>
      <w:pPr>
        <w:spacing w:after="0"/>
        <w:ind w:left="0"/>
        <w:jc w:val="both"/>
      </w:pPr>
      <w:r>
        <w:rPr>
          <w:rFonts w:ascii="Times New Roman"/>
          <w:b w:val="false"/>
          <w:i w:val="false"/>
          <w:color w:val="000000"/>
          <w:sz w:val="28"/>
        </w:rPr>
        <w:t>
      606 (493). Көшелер мен тұйық көшелер атауларының жазбалары олардың бейнелерінің осіне, әріптердің негізі оңтүстікке немесе шығысқа қарай орналасады. Осы көшелерде атаулар разрядпен жазылады, ал қиылыстардан кейін қайталанады. Көгалдармен, бұта жолақтарымен және т.б. бөлінген өтпе жолдары бар көшелерде атау жазуы ең аз шартты белгілермен тиелген өтпе жолдардың біріне орайластырылады. Көшеде трамвай жолдары болған жағдайда, оның атауы сиретілген түрде, осы жолдарды белгілеуде үзілген болуы мүмкін.</w:t>
      </w:r>
    </w:p>
    <w:bookmarkEnd w:id="3518"/>
    <w:bookmarkStart w:name="z17244" w:id="3519"/>
    <w:p>
      <w:pPr>
        <w:spacing w:after="0"/>
        <w:ind w:left="0"/>
        <w:jc w:val="both"/>
      </w:pPr>
      <w:r>
        <w:rPr>
          <w:rFonts w:ascii="Times New Roman"/>
          <w:b w:val="false"/>
          <w:i w:val="false"/>
          <w:color w:val="000000"/>
          <w:sz w:val="28"/>
        </w:rPr>
        <w:t>
      Егер жоспар рамкасының жанындағы көшенің немесе тұйық көшенің кесінділері қысқа болса, олардың бейнесінде тиісті атаулар орналаса алмайтын болса, онда соңғыларын түсіру кезінде тіркеу талап етілмейді.</w:t>
      </w:r>
    </w:p>
    <w:bookmarkEnd w:id="3519"/>
    <w:bookmarkStart w:name="z17245" w:id="3520"/>
    <w:p>
      <w:pPr>
        <w:spacing w:after="0"/>
        <w:ind w:left="0"/>
        <w:jc w:val="both"/>
      </w:pPr>
      <w:r>
        <w:rPr>
          <w:rFonts w:ascii="Times New Roman"/>
          <w:b w:val="false"/>
          <w:i w:val="false"/>
          <w:color w:val="000000"/>
          <w:sz w:val="28"/>
        </w:rPr>
        <w:t xml:space="preserve">
      607 (489, 491, 494). Өзендердің, бұлақтардың, жыралардың, арқалықтардың, каналдардың және басқа да созылған құрылыстардың атауларының жазбалары олардың бейнелерінің бойымен әрбір 15-20 см сайын, бұл ретте өзендер мен жыралар үшін міндетті түрде жоғарғы, бүйір құйылатын жерлерге қарсы және жоспар рамкасының жанында орналастырылады. Егер бұл объектілердің әртүрлі учаскелерде әртүрлі атаулары болса, онда жазу осы атаулар қандай жерлерде өзгеретіні анық болатындай етіп жазылуы керек. Бір учаскеде екі атау болған жағдайда олардың екіншісін жоспарларда жақшаларда негізгі атауына немесе оның астына береді. </w:t>
      </w:r>
    </w:p>
    <w:bookmarkEnd w:id="3520"/>
    <w:bookmarkStart w:name="z17246" w:id="3521"/>
    <w:p>
      <w:pPr>
        <w:spacing w:after="0"/>
        <w:ind w:left="0"/>
        <w:jc w:val="both"/>
      </w:pPr>
      <w:r>
        <w:rPr>
          <w:rFonts w:ascii="Times New Roman"/>
          <w:b w:val="false"/>
          <w:i w:val="false"/>
          <w:color w:val="000000"/>
          <w:sz w:val="28"/>
        </w:rPr>
        <w:t>
      Өзендер мен бұлақтардың меншікті атаулары түсіндірме жазбалармен, әдетте, ілесіп жүруді талап етілмейді. Су айдындарының, аралдардың, ойлардың, жер бедерінің элементтерінің, батпақтардың, шатқалдардың атаулары қабылданған нысанға байланысты атаудан кейін немесе оның алдында орналасқан толық немесе қысқартылған түсіндірме жазбамен беріледі, мысалы, Таза көл және Көгілдір көл, Орта көл және Қаз аралы, Гранит құзы және Қыран жартасы, Ескі шабындық шатқалы және Мүк шатқалы.</w:t>
      </w:r>
    </w:p>
    <w:bookmarkEnd w:id="3521"/>
    <w:bookmarkStart w:name="z17247" w:id="3522"/>
    <w:p>
      <w:pPr>
        <w:spacing w:after="0"/>
        <w:ind w:left="0"/>
        <w:jc w:val="both"/>
      </w:pPr>
      <w:r>
        <w:rPr>
          <w:rFonts w:ascii="Times New Roman"/>
          <w:b w:val="false"/>
          <w:i w:val="false"/>
          <w:color w:val="000000"/>
          <w:sz w:val="28"/>
        </w:rPr>
        <w:t>
      Өз атауы жоқ шағын көлдер мен тоғандарды жаңғырту үшін түсіндірме жазбалар осы объектілер жергілікті бағдарлар болып табылатын жағдайларда көзделген.</w:t>
      </w:r>
    </w:p>
    <w:bookmarkEnd w:id="3522"/>
    <w:bookmarkStart w:name="z17248" w:id="3523"/>
    <w:p>
      <w:pPr>
        <w:spacing w:after="0"/>
        <w:ind w:left="0"/>
        <w:jc w:val="both"/>
      </w:pPr>
      <w:r>
        <w:rPr>
          <w:rFonts w:ascii="Times New Roman"/>
          <w:b w:val="false"/>
          <w:i w:val="false"/>
          <w:color w:val="000000"/>
          <w:sz w:val="28"/>
        </w:rPr>
        <w:t>
      608. Ірі масштабты топографиялық түсірілімдер кезінде кең аумақты қамтитын және тиісінше топографиялық жоспарлардың көптеген парақтарын алатын ірі табиғи объектілердің (таулы, шөл және т.б.) атауларын келтірмеу керек.</w:t>
      </w:r>
    </w:p>
    <w:bookmarkEnd w:id="3523"/>
    <w:bookmarkStart w:name="z17249" w:id="3524"/>
    <w:p>
      <w:pPr>
        <w:spacing w:after="0"/>
        <w:ind w:left="0"/>
        <w:jc w:val="both"/>
      </w:pPr>
      <w:r>
        <w:rPr>
          <w:rFonts w:ascii="Times New Roman"/>
          <w:b w:val="false"/>
          <w:i w:val="false"/>
          <w:color w:val="000000"/>
          <w:sz w:val="28"/>
        </w:rPr>
        <w:t>
      609 (494, 495). Жер объектілерінің сандық сипаттамалары жоспарларда көлбеу және изобат жазуларын, сондай-ақ тік шрифт қабылданған ғимараттардағы қабаттар санын қоспағанда курсивпен беріледі.</w:t>
      </w:r>
    </w:p>
    <w:bookmarkEnd w:id="3524"/>
    <w:bookmarkStart w:name="z17250" w:id="3525"/>
    <w:p>
      <w:pPr>
        <w:spacing w:after="0"/>
        <w:ind w:left="0"/>
        <w:jc w:val="both"/>
      </w:pPr>
      <w:r>
        <w:rPr>
          <w:rFonts w:ascii="Times New Roman"/>
          <w:b w:val="false"/>
          <w:i w:val="false"/>
          <w:color w:val="000000"/>
          <w:sz w:val="28"/>
        </w:rPr>
        <w:t>
      610 (492-495). Осы кестелердің барлық бөлімдерінде шартты белгілерге түсіндірме жазбалар олардың құрамдас бөліктері болып табылады және әдетте, топографиялық жоспарларда объектілерді белгілеу ілесіп жүруі тиіс. Егер шартты белгі кезінде түсіндірме жазба кестесінде жоқ болса, онда жоспарда оны осы объектіні, мысалы, бағдарлы мәні бар ретінде бөлу қажет болған жағдайларда ғана келтіріледі.</w:t>
      </w:r>
    </w:p>
    <w:bookmarkEnd w:id="3525"/>
    <w:bookmarkStart w:name="z17251" w:id="3526"/>
    <w:p>
      <w:pPr>
        <w:spacing w:after="0"/>
        <w:ind w:left="0"/>
        <w:jc w:val="both"/>
      </w:pPr>
      <w:r>
        <w:rPr>
          <w:rFonts w:ascii="Times New Roman"/>
          <w:b w:val="false"/>
          <w:i w:val="false"/>
          <w:color w:val="000000"/>
          <w:sz w:val="28"/>
        </w:rPr>
        <w:t>
      Түсіндірме жазулар жоспарларда басымдылығы бойынша көлденең, сипатталатын объектілердің оң жағында, басқа белгілермен аз жүктелген учаскелерде орналасуы тиіс. Жоспардағы орынның болуына байланысты бұл жазбалар толық немесе қысқартылған түрде, екі нұсқада, мысалы, "Үлкен" сөзі үшін (өз атының бөлігі ретінде) – Үлк., Ү., "металл" сөзі үшін (түсіндірме термин ретінде) - мет., М. сөзі қолданылуы мүмкін.</w:t>
      </w:r>
    </w:p>
    <w:bookmarkEnd w:id="3526"/>
    <w:bookmarkStart w:name="z17252" w:id="3527"/>
    <w:p>
      <w:pPr>
        <w:spacing w:after="0"/>
        <w:ind w:left="0"/>
        <w:jc w:val="both"/>
      </w:pPr>
      <w:r>
        <w:rPr>
          <w:rFonts w:ascii="Times New Roman"/>
          <w:b w:val="false"/>
          <w:i w:val="false"/>
          <w:color w:val="000000"/>
          <w:sz w:val="28"/>
        </w:rPr>
        <w:t>
      611 (492, 493). Топографиялық жоспарларда орналастырылған сөздер қысқарған кезде осы кестелерге енгізілген шартты қысқартулар тізбесін басшылыққа алу керек.</w:t>
      </w:r>
    </w:p>
    <w:bookmarkEnd w:id="3527"/>
    <w:bookmarkStart w:name="z17253" w:id="3528"/>
    <w:p>
      <w:pPr>
        <w:spacing w:after="0"/>
        <w:ind w:left="0"/>
        <w:jc w:val="both"/>
      </w:pPr>
      <w:r>
        <w:rPr>
          <w:rFonts w:ascii="Times New Roman"/>
          <w:b w:val="false"/>
          <w:i w:val="false"/>
          <w:color w:val="000000"/>
          <w:sz w:val="28"/>
        </w:rPr>
        <w:t>
      Тізбеде көзделмеген түсіндірме жазбаларды олардың әр түрлі оқылуының қандай да бір мүмкіндігі болмаған жағдайда қысқартылған түрде қолдануға жол беріледі. Әдетте, бұл қосымша қысқартулар кемінде үш әріп болуы керек.</w:t>
      </w:r>
    </w:p>
    <w:bookmarkEnd w:id="3528"/>
    <w:bookmarkStart w:name="z17254" w:id="3529"/>
    <w:p>
      <w:pPr>
        <w:spacing w:after="0"/>
        <w:ind w:left="0"/>
        <w:jc w:val="both"/>
      </w:pPr>
      <w:r>
        <w:rPr>
          <w:rFonts w:ascii="Times New Roman"/>
          <w:b w:val="false"/>
          <w:i w:val="false"/>
          <w:color w:val="000000"/>
          <w:sz w:val="28"/>
        </w:rPr>
        <w:t>
      612. Топографиялық жоспарлардың жақтауларынан тыс жазбалар оларды ресімдеудің қоса берілген үлгілеріне сәйкес жазылады.</w:t>
      </w:r>
    </w:p>
    <w:bookmarkEnd w:id="3529"/>
    <w:bookmarkStart w:name="z17255" w:id="3530"/>
    <w:p>
      <w:pPr>
        <w:spacing w:after="0"/>
        <w:ind w:left="0"/>
        <w:jc w:val="both"/>
      </w:pPr>
      <w:r>
        <w:rPr>
          <w:rFonts w:ascii="Times New Roman"/>
          <w:b w:val="false"/>
          <w:i w:val="false"/>
          <w:color w:val="000000"/>
          <w:sz w:val="28"/>
        </w:rPr>
        <w:t>
      Ведомстволық ұйымдар түсіру жұмыстарын орындаған кезде Геодезия және картография бас басқармасының келісімі бойынша топографиялық жоспарларды дайындау және осы ұйымдардың қолдану ерекшеліктерін есепке алу мақсатында оларды жақтап ресімдеуге жекелеген шағын өзгерістер мен толықтырулар енгізуге жол беріледі.</w:t>
      </w:r>
    </w:p>
    <w:bookmarkEnd w:id="3530"/>
    <w:bookmarkStart w:name="z17256" w:id="3531"/>
    <w:p>
      <w:pPr>
        <w:spacing w:after="0"/>
        <w:ind w:left="0"/>
        <w:jc w:val="both"/>
      </w:pPr>
      <w:r>
        <w:rPr>
          <w:rFonts w:ascii="Times New Roman"/>
          <w:b w:val="false"/>
          <w:i w:val="false"/>
          <w:color w:val="000000"/>
          <w:sz w:val="28"/>
        </w:rPr>
        <w:t>
      613. Жоспарларды рәсімдеуде міндетті түрде олардың жасалу әдісі мен жылын көрсетеді. Мысалы: "Мензульді түсіру 19.. ж.", " Аэрофотототопографиялық түсірілім 19.. (далалық дешифрлеу жылы беріледі, ал егер ол жүргізілмесе - әуеде суретке түсіру жылы беріледі), "Мензульді және аэрофототопографиялық түсірілім 19.. ж. "(бір планшетте бір жылда түсіру жұмыстарының түрлі әдістері қолданылған кезде), "19 ж. түсірілді, 19.. Жаңартылды" (бұл жағдайда әдістің атауы сараланбайды, ал бірнеше рет жаңарту кезінде олардың соңғысының жылы келтіріледі), "19.. түсірілім материалдары бойынша жасалды" (егер жоспар карта жасау әдісімен дайындалған болса).</w:t>
      </w:r>
    </w:p>
    <w:bookmarkEnd w:id="3531"/>
    <w:bookmarkStart w:name="z17257" w:id="3532"/>
    <w:p>
      <w:pPr>
        <w:spacing w:after="0"/>
        <w:ind w:left="0"/>
        <w:jc w:val="both"/>
      </w:pPr>
      <w:r>
        <w:rPr>
          <w:rFonts w:ascii="Times New Roman"/>
          <w:b w:val="false"/>
          <w:i w:val="false"/>
          <w:color w:val="000000"/>
          <w:sz w:val="28"/>
        </w:rPr>
        <w:t>
      614. Топографиялық жоспарлардың сол жақ және оң жақ жақтауларының үстіндегі жақтау жазбалары стандартты мазмұны бар негізгілері болып табылады. Сыртқы батыс жақ жақтауының артында жазулар берілмейді.</w:t>
      </w:r>
    </w:p>
    <w:bookmarkEnd w:id="3532"/>
    <w:bookmarkStart w:name="z17258" w:id="3533"/>
    <w:p>
      <w:pPr>
        <w:spacing w:after="0"/>
        <w:ind w:left="0"/>
        <w:jc w:val="both"/>
      </w:pPr>
      <w:r>
        <w:rPr>
          <w:rFonts w:ascii="Times New Roman"/>
          <w:b w:val="false"/>
          <w:i w:val="false"/>
          <w:color w:val="000000"/>
          <w:sz w:val="28"/>
        </w:rPr>
        <w:t>
      Жоспардың шығыс жақ шеңберінің бойындағы тиісті жолақ қажет болған жағдайда түсіру жұмыстарының ерекшеліктерін қосымша сипаттайтын жазбаларды орналастыру және шартты белгілерді қолдану үшін пайдаланылады. Сонымен, 1:5000 масштабтағы жоспарларда белгіленген төменгі дәлдікпен "Түсіру 1:10000 масштабтағы карталарға арналған дәлдікпен орындалған" деген жазу беріледі. 1:1000 масштабтағы жоспарларда - "Түсіру 1:2000 масштабтағы жоспарларға арналған дәлдікпен орындалды" деген және т. б. жазу беріледі.</w:t>
      </w:r>
    </w:p>
    <w:bookmarkEnd w:id="3533"/>
    <w:bookmarkStart w:name="z17259" w:id="3534"/>
    <w:p>
      <w:pPr>
        <w:spacing w:after="0"/>
        <w:ind w:left="0"/>
        <w:jc w:val="both"/>
      </w:pPr>
      <w:r>
        <w:rPr>
          <w:rFonts w:ascii="Times New Roman"/>
          <w:b w:val="false"/>
          <w:i w:val="false"/>
          <w:color w:val="000000"/>
          <w:sz w:val="28"/>
        </w:rPr>
        <w:t>
      Кез келген масштабтағы жоспарлардың шығыс жақ жақтауынан кейін, бірақ көбінесе 1:2000 және 1:5000, "Су ойықтары орташа белгіленген деңгейге келтірілген" деген жазу орналастырылуы мүмкін, ал масштабы 1:500 және 1:1000 жоспарларында - "Су деңгейлерін бір мезгілде кесу орындалды" деген жазу болуы мүмкін. Осы жоспарлар үшін ағаш түсіру кезінде "Саябақтағы ағаштар аспапты алынды" деген жазу және т. б. көзделген.</w:t>
      </w:r>
    </w:p>
    <w:bookmarkEnd w:id="3534"/>
    <w:bookmarkStart w:name="z17260" w:id="3535"/>
    <w:p>
      <w:pPr>
        <w:spacing w:after="0"/>
        <w:ind w:left="0"/>
        <w:jc w:val="both"/>
      </w:pPr>
      <w:r>
        <w:rPr>
          <w:rFonts w:ascii="Times New Roman"/>
          <w:b w:val="false"/>
          <w:i w:val="false"/>
          <w:color w:val="000000"/>
          <w:sz w:val="28"/>
        </w:rPr>
        <w:t>
      615. Егер техникалық жобаға сәйкес, осы жалпыға міндетті кестелермен қатар қосымша шартты белгілерді және (немесе) қысқартылған түсіндірме жазбаларды қолдану талап етілсе, онда сол және басқаларды жоспарға енгізгеннен кейін олардың сызбасын және толық мағынасын аша отырып, шығыс жақ рамкадан кейін қайталау керек.</w:t>
      </w:r>
    </w:p>
    <w:bookmarkEnd w:id="3535"/>
    <w:bookmarkStart w:name="z17261" w:id="3536"/>
    <w:p>
      <w:pPr>
        <w:spacing w:after="0"/>
        <w:ind w:left="0"/>
        <w:jc w:val="both"/>
      </w:pPr>
      <w:r>
        <w:rPr>
          <w:rFonts w:ascii="Times New Roman"/>
          <w:b w:val="false"/>
          <w:i w:val="false"/>
          <w:color w:val="000000"/>
          <w:sz w:val="28"/>
        </w:rPr>
        <w:t>
      616. Топографиялық түсірілімнің ауқымы мен ауданына байланысты, жоспарларды жиектемемен ресімдеуде олардың бірыңғай стандартты номенклатурасын немесе осы учаске үшін қабылданған жеке графтау нөмірлерін береді. Әрбір жоспардың барлық төрт шеңберінің алшақтығында бірінші жағдайда аралас жоспарлардың номенклатурасы, екіншісінде - олардың нөмірлері келтіріледі.</w:t>
      </w:r>
    </w:p>
    <w:bookmarkEnd w:id="3536"/>
    <w:bookmarkStart w:name="z17262" w:id="3537"/>
    <w:p>
      <w:pPr>
        <w:spacing w:after="0"/>
        <w:ind w:left="0"/>
        <w:jc w:val="left"/>
      </w:pPr>
      <w:r>
        <w:rPr>
          <w:rFonts w:ascii="Times New Roman"/>
          <w:b/>
          <w:i w:val="false"/>
          <w:color w:val="000000"/>
        </w:rPr>
        <w:t xml:space="preserve"> Шартты қысқартулар тізбесі</w:t>
      </w:r>
    </w:p>
    <w:bookmarkEnd w:id="3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3" w:id="3538"/>
          <w:p>
            <w:pPr>
              <w:spacing w:after="20"/>
              <w:ind w:left="20"/>
              <w:jc w:val="both"/>
            </w:pPr>
            <w:r>
              <w:rPr>
                <w:rFonts w:ascii="Times New Roman"/>
                <w:b w:val="false"/>
                <w:i w:val="false"/>
                <w:color w:val="000000"/>
                <w:sz w:val="20"/>
              </w:rPr>
              <w:t>
</w:t>
            </w:r>
            <w:r>
              <w:rPr>
                <w:rFonts w:ascii="Times New Roman"/>
                <w:b w:val="false"/>
                <w:i w:val="false"/>
                <w:color w:val="000000"/>
                <w:sz w:val="20"/>
              </w:rPr>
              <w:t>Абразивті</w:t>
            </w:r>
          </w:p>
          <w:bookmarkEnd w:id="353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6" w:id="3539"/>
          <w:p>
            <w:pPr>
              <w:spacing w:after="20"/>
              <w:ind w:left="20"/>
              <w:jc w:val="both"/>
            </w:pPr>
            <w:r>
              <w:rPr>
                <w:rFonts w:ascii="Times New Roman"/>
                <w:b w:val="false"/>
                <w:i w:val="false"/>
                <w:color w:val="000000"/>
                <w:sz w:val="20"/>
              </w:rPr>
              <w:t>
</w:t>
            </w:r>
            <w:r>
              <w:rPr>
                <w:rFonts w:ascii="Times New Roman"/>
                <w:b w:val="false"/>
                <w:i w:val="false"/>
                <w:color w:val="000000"/>
                <w:sz w:val="20"/>
              </w:rPr>
              <w:t>Өрік (ағаш)</w:t>
            </w:r>
          </w:p>
          <w:bookmarkEnd w:id="353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9" w:id="3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Апатты </w:t>
            </w:r>
          </w:p>
          <w:bookmarkEnd w:id="354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2" w:id="3541"/>
          <w:p>
            <w:pPr>
              <w:spacing w:after="20"/>
              <w:ind w:left="20"/>
              <w:jc w:val="both"/>
            </w:pPr>
            <w:r>
              <w:rPr>
                <w:rFonts w:ascii="Times New Roman"/>
                <w:b w:val="false"/>
                <w:i w:val="false"/>
                <w:color w:val="000000"/>
                <w:sz w:val="20"/>
              </w:rPr>
              <w:t>
</w:t>
            </w:r>
            <w:r>
              <w:rPr>
                <w:rFonts w:ascii="Times New Roman"/>
                <w:b w:val="false"/>
                <w:i w:val="false"/>
                <w:color w:val="000000"/>
                <w:sz w:val="20"/>
              </w:rPr>
              <w:t>Автобус станциясы</w:t>
            </w:r>
          </w:p>
          <w:bookmarkEnd w:id="354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 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5" w:id="3542"/>
          <w:p>
            <w:pPr>
              <w:spacing w:after="20"/>
              <w:ind w:left="20"/>
              <w:jc w:val="both"/>
            </w:pPr>
            <w:r>
              <w:rPr>
                <w:rFonts w:ascii="Times New Roman"/>
                <w:b w:val="false"/>
                <w:i w:val="false"/>
                <w:color w:val="000000"/>
                <w:sz w:val="20"/>
              </w:rPr>
              <w:t>
</w:t>
            </w:r>
            <w:r>
              <w:rPr>
                <w:rFonts w:ascii="Times New Roman"/>
                <w:b w:val="false"/>
                <w:i w:val="false"/>
                <w:color w:val="000000"/>
                <w:sz w:val="20"/>
              </w:rPr>
              <w:t>Автовокзал</w:t>
            </w:r>
          </w:p>
          <w:bookmarkEnd w:id="354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вкз.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8" w:id="3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Автомай құю станциясы </w:t>
            </w:r>
          </w:p>
          <w:bookmarkEnd w:id="354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1" w:id="3544"/>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w:t>
            </w:r>
          </w:p>
          <w:bookmarkEnd w:id="354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4" w:id="3545"/>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 зауыты</w:t>
            </w:r>
          </w:p>
          <w:bookmarkEnd w:id="354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7" w:id="35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Автомобиль таразысы </w:t>
            </w:r>
          </w:p>
          <w:bookmarkEnd w:id="354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таразы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0" w:id="3547"/>
          <w:p>
            <w:pPr>
              <w:spacing w:after="20"/>
              <w:ind w:left="20"/>
              <w:jc w:val="both"/>
            </w:pPr>
            <w:r>
              <w:rPr>
                <w:rFonts w:ascii="Times New Roman"/>
                <w:b w:val="false"/>
                <w:i w:val="false"/>
                <w:color w:val="000000"/>
                <w:sz w:val="20"/>
              </w:rPr>
              <w:t>
</w:t>
            </w:r>
            <w:r>
              <w:rPr>
                <w:rFonts w:ascii="Times New Roman"/>
                <w:b w:val="false"/>
                <w:i w:val="false"/>
                <w:color w:val="000000"/>
                <w:sz w:val="20"/>
              </w:rPr>
              <w:t>Автономиялы облыс (жеке атауы болған кезде)</w:t>
            </w:r>
          </w:p>
          <w:bookmarkEnd w:id="354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3" w:id="3548"/>
          <w:p>
            <w:pPr>
              <w:spacing w:after="20"/>
              <w:ind w:left="20"/>
              <w:jc w:val="both"/>
            </w:pPr>
            <w:r>
              <w:rPr>
                <w:rFonts w:ascii="Times New Roman"/>
                <w:b w:val="false"/>
                <w:i w:val="false"/>
                <w:color w:val="000000"/>
                <w:sz w:val="20"/>
              </w:rPr>
              <w:t>
</w:t>
            </w:r>
            <w:r>
              <w:rPr>
                <w:rFonts w:ascii="Times New Roman"/>
                <w:b w:val="false"/>
                <w:i w:val="false"/>
                <w:color w:val="000000"/>
                <w:sz w:val="20"/>
              </w:rPr>
              <w:t>Автономиялы округ (жеке атауы болған кезде)</w:t>
            </w:r>
          </w:p>
          <w:bookmarkEnd w:id="354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6" w:id="3549"/>
          <w:p>
            <w:pPr>
              <w:spacing w:after="20"/>
              <w:ind w:left="20"/>
              <w:jc w:val="both"/>
            </w:pPr>
            <w:r>
              <w:rPr>
                <w:rFonts w:ascii="Times New Roman"/>
                <w:b w:val="false"/>
                <w:i w:val="false"/>
                <w:color w:val="000000"/>
                <w:sz w:val="20"/>
              </w:rPr>
              <w:t>
</w:t>
            </w:r>
            <w:r>
              <w:rPr>
                <w:rFonts w:ascii="Times New Roman"/>
                <w:b w:val="false"/>
                <w:i w:val="false"/>
                <w:color w:val="000000"/>
                <w:sz w:val="20"/>
              </w:rPr>
              <w:t>Автономиялы Кеңес Социалистік Республикасы (жеке атауы болған кезде)</w:t>
            </w:r>
          </w:p>
          <w:bookmarkEnd w:id="354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9" w:id="3550"/>
          <w:p>
            <w:pPr>
              <w:spacing w:after="20"/>
              <w:ind w:left="20"/>
              <w:jc w:val="both"/>
            </w:pPr>
            <w:r>
              <w:rPr>
                <w:rFonts w:ascii="Times New Roman"/>
                <w:b w:val="false"/>
                <w:i w:val="false"/>
                <w:color w:val="000000"/>
                <w:sz w:val="20"/>
              </w:rPr>
              <w:t>
</w:t>
            </w:r>
            <w:r>
              <w:rPr>
                <w:rFonts w:ascii="Times New Roman"/>
                <w:b w:val="false"/>
                <w:i w:val="false"/>
                <w:color w:val="000000"/>
                <w:sz w:val="20"/>
              </w:rPr>
              <w:t>Автожөндеу зауыты, автожөндеу шеберханасы</w:t>
            </w:r>
          </w:p>
          <w:bookmarkEnd w:id="355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автожөнд.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2" w:id="3551"/>
          <w:p>
            <w:pPr>
              <w:spacing w:after="20"/>
              <w:ind w:left="20"/>
              <w:jc w:val="both"/>
            </w:pPr>
            <w:r>
              <w:rPr>
                <w:rFonts w:ascii="Times New Roman"/>
                <w:b w:val="false"/>
                <w:i w:val="false"/>
                <w:color w:val="000000"/>
                <w:sz w:val="20"/>
              </w:rPr>
              <w:t>
</w:t>
            </w:r>
            <w:r>
              <w:rPr>
                <w:rFonts w:ascii="Times New Roman"/>
                <w:b w:val="false"/>
                <w:i w:val="false"/>
                <w:color w:val="000000"/>
                <w:sz w:val="20"/>
              </w:rPr>
              <w:t>Автокөлік тізбегі, кәсіпорын</w:t>
            </w:r>
          </w:p>
          <w:bookmarkEnd w:id="355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АКК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5" w:id="3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Агитациялық қабырға </w:t>
            </w:r>
          </w:p>
          <w:bookmarkEnd w:id="355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8" w:id="35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Әкімшілік ғимарат </w:t>
            </w:r>
          </w:p>
          <w:bookmarkEnd w:id="355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1" w:id="3554"/>
          <w:p>
            <w:pPr>
              <w:spacing w:after="20"/>
              <w:ind w:left="20"/>
              <w:jc w:val="both"/>
            </w:pPr>
            <w:r>
              <w:rPr>
                <w:rFonts w:ascii="Times New Roman"/>
                <w:b w:val="false"/>
                <w:i w:val="false"/>
                <w:color w:val="000000"/>
                <w:sz w:val="20"/>
              </w:rPr>
              <w:t>
</w:t>
            </w:r>
            <w:r>
              <w:rPr>
                <w:rFonts w:ascii="Times New Roman"/>
                <w:b w:val="false"/>
                <w:i w:val="false"/>
                <w:color w:val="000000"/>
                <w:sz w:val="20"/>
              </w:rPr>
              <w:t>Акведук</w:t>
            </w:r>
          </w:p>
          <w:bookmarkEnd w:id="355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4" w:id="3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Акустикалық жүйе </w:t>
            </w:r>
          </w:p>
          <w:bookmarkEnd w:id="355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7" w:id="3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Алебастр зауыты </w:t>
            </w:r>
          </w:p>
          <w:bookmarkEnd w:id="355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0" w:id="3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Алмаз жасау </w:t>
            </w:r>
          </w:p>
          <w:bookmarkEnd w:id="355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3" w:id="35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Алюминий зауыты </w:t>
            </w:r>
          </w:p>
          <w:bookmarkEnd w:id="355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6" w:id="3559"/>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w:t>
            </w:r>
          </w:p>
          <w:bookmarkEnd w:id="355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9" w:id="3560"/>
          <w:p>
            <w:pPr>
              <w:spacing w:after="20"/>
              <w:ind w:left="20"/>
              <w:jc w:val="both"/>
            </w:pPr>
            <w:r>
              <w:rPr>
                <w:rFonts w:ascii="Times New Roman"/>
                <w:b w:val="false"/>
                <w:i w:val="false"/>
                <w:color w:val="000000"/>
                <w:sz w:val="20"/>
              </w:rPr>
              <w:t>
</w:t>
            </w:r>
            <w:r>
              <w:rPr>
                <w:rFonts w:ascii="Times New Roman"/>
                <w:b w:val="false"/>
                <w:i w:val="false"/>
                <w:color w:val="000000"/>
                <w:sz w:val="20"/>
              </w:rPr>
              <w:t>Ангар</w:t>
            </w:r>
          </w:p>
          <w:bookmarkEnd w:id="356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2" w:id="3561"/>
          <w:p>
            <w:pPr>
              <w:spacing w:after="20"/>
              <w:ind w:left="20"/>
              <w:jc w:val="both"/>
            </w:pPr>
            <w:r>
              <w:rPr>
                <w:rFonts w:ascii="Times New Roman"/>
                <w:b w:val="false"/>
                <w:i w:val="false"/>
                <w:color w:val="000000"/>
                <w:sz w:val="20"/>
              </w:rPr>
              <w:t>
</w:t>
            </w:r>
            <w:r>
              <w:rPr>
                <w:rFonts w:ascii="Times New Roman"/>
                <w:b w:val="false"/>
                <w:i w:val="false"/>
                <w:color w:val="000000"/>
                <w:sz w:val="20"/>
              </w:rPr>
              <w:t>Анилин-бояу зауыты</w:t>
            </w:r>
          </w:p>
          <w:bookmarkEnd w:id="356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5" w:id="3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Апатит карьер, апатит әзірленім </w:t>
            </w:r>
          </w:p>
          <w:bookmarkEnd w:id="356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8" w:id="3563"/>
          <w:p>
            <w:pPr>
              <w:spacing w:after="20"/>
              <w:ind w:left="20"/>
              <w:jc w:val="both"/>
            </w:pPr>
            <w:r>
              <w:rPr>
                <w:rFonts w:ascii="Times New Roman"/>
                <w:b w:val="false"/>
                <w:i w:val="false"/>
                <w:color w:val="000000"/>
                <w:sz w:val="20"/>
              </w:rPr>
              <w:t>
</w:t>
            </w:r>
            <w:r>
              <w:rPr>
                <w:rFonts w:ascii="Times New Roman"/>
                <w:b w:val="false"/>
                <w:i w:val="false"/>
                <w:color w:val="000000"/>
                <w:sz w:val="20"/>
              </w:rPr>
              <w:t>Апельсин (ағаш)</w:t>
            </w:r>
          </w:p>
          <w:bookmarkEnd w:id="356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1" w:id="3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Арық өтпесі </w:t>
            </w:r>
          </w:p>
          <w:bookmarkEnd w:id="356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ө.</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4" w:id="35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Артезиан ұңғымасы, артезиан құдығы </w:t>
            </w:r>
          </w:p>
          <w:bookmarkEnd w:id="356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ұңғ., арт. 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7" w:id="3566"/>
          <w:p>
            <w:pPr>
              <w:spacing w:after="20"/>
              <w:ind w:left="20"/>
              <w:jc w:val="both"/>
            </w:pPr>
            <w:r>
              <w:rPr>
                <w:rFonts w:ascii="Times New Roman"/>
                <w:b w:val="false"/>
                <w:i w:val="false"/>
                <w:color w:val="000000"/>
                <w:sz w:val="20"/>
              </w:rPr>
              <w:t>
</w:t>
            </w:r>
            <w:r>
              <w:rPr>
                <w:rFonts w:ascii="Times New Roman"/>
                <w:b w:val="false"/>
                <w:i w:val="false"/>
                <w:color w:val="000000"/>
                <w:sz w:val="20"/>
              </w:rPr>
              <w:t>Арық (жеке атауы болған кезде)</w:t>
            </w:r>
          </w:p>
          <w:bookmarkEnd w:id="356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0" w:id="3567"/>
          <w:p>
            <w:pPr>
              <w:spacing w:after="20"/>
              <w:ind w:left="20"/>
              <w:jc w:val="both"/>
            </w:pPr>
            <w:r>
              <w:rPr>
                <w:rFonts w:ascii="Times New Roman"/>
                <w:b w:val="false"/>
                <w:i w:val="false"/>
                <w:color w:val="000000"/>
                <w:sz w:val="20"/>
              </w:rPr>
              <w:t>
</w:t>
            </w:r>
            <w:r>
              <w:rPr>
                <w:rFonts w:ascii="Times New Roman"/>
                <w:b w:val="false"/>
                <w:i w:val="false"/>
                <w:color w:val="000000"/>
                <w:sz w:val="20"/>
              </w:rPr>
              <w:t>Асбест зауыты, карьер, рудник; асбест байыту фабрикасы</w:t>
            </w:r>
          </w:p>
          <w:bookmarkEnd w:id="356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 асбест.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3" w:id="3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Астрономиялық пункт </w:t>
            </w:r>
          </w:p>
          <w:bookmarkEnd w:id="356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6" w:id="3569"/>
          <w:p>
            <w:pPr>
              <w:spacing w:after="20"/>
              <w:ind w:left="20"/>
              <w:jc w:val="both"/>
            </w:pPr>
            <w:r>
              <w:rPr>
                <w:rFonts w:ascii="Times New Roman"/>
                <w:b w:val="false"/>
                <w:i w:val="false"/>
                <w:color w:val="000000"/>
                <w:sz w:val="20"/>
              </w:rPr>
              <w:t>
</w:t>
            </w:r>
            <w:r>
              <w:rPr>
                <w:rFonts w:ascii="Times New Roman"/>
                <w:b w:val="false"/>
                <w:i w:val="false"/>
                <w:color w:val="000000"/>
                <w:sz w:val="20"/>
              </w:rPr>
              <w:t>Асфальт, асфальтобетон (жол жабынының материалы)</w:t>
            </w:r>
          </w:p>
          <w:bookmarkEnd w:id="356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9" w:id="3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Асфальт зауыты </w:t>
            </w:r>
          </w:p>
          <w:bookmarkEnd w:id="357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2" w:id="3571"/>
          <w:p>
            <w:pPr>
              <w:spacing w:after="20"/>
              <w:ind w:left="20"/>
              <w:jc w:val="both"/>
            </w:pPr>
            <w:r>
              <w:rPr>
                <w:rFonts w:ascii="Times New Roman"/>
                <w:b w:val="false"/>
                <w:i w:val="false"/>
                <w:color w:val="000000"/>
                <w:sz w:val="20"/>
              </w:rPr>
              <w:t>
</w:t>
            </w:r>
            <w:r>
              <w:rPr>
                <w:rFonts w:ascii="Times New Roman"/>
                <w:b w:val="false"/>
                <w:i w:val="false"/>
                <w:color w:val="000000"/>
                <w:sz w:val="20"/>
              </w:rPr>
              <w:t>Аулсовет</w:t>
            </w:r>
          </w:p>
          <w:bookmarkEnd w:id="357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5" w:id="3572"/>
          <w:p>
            <w:pPr>
              <w:spacing w:after="20"/>
              <w:ind w:left="20"/>
              <w:jc w:val="both"/>
            </w:pPr>
            <w:r>
              <w:rPr>
                <w:rFonts w:ascii="Times New Roman"/>
                <w:b w:val="false"/>
                <w:i w:val="false"/>
                <w:color w:val="000000"/>
                <w:sz w:val="20"/>
              </w:rPr>
              <w:t>
</w:t>
            </w:r>
            <w:r>
              <w:rPr>
                <w:rFonts w:ascii="Times New Roman"/>
                <w:b w:val="false"/>
                <w:i w:val="false"/>
                <w:color w:val="000000"/>
                <w:sz w:val="20"/>
              </w:rPr>
              <w:t>Афиша тумбасы</w:t>
            </w:r>
          </w:p>
          <w:bookmarkEnd w:id="357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8" w:id="3573"/>
          <w:p>
            <w:pPr>
              <w:spacing w:after="20"/>
              <w:ind w:left="20"/>
              <w:jc w:val="both"/>
            </w:pPr>
            <w:r>
              <w:rPr>
                <w:rFonts w:ascii="Times New Roman"/>
                <w:b w:val="false"/>
                <w:i w:val="false"/>
                <w:color w:val="000000"/>
                <w:sz w:val="20"/>
              </w:rPr>
              <w:t>
</w:t>
            </w:r>
            <w:r>
              <w:rPr>
                <w:rFonts w:ascii="Times New Roman"/>
                <w:b w:val="false"/>
                <w:i w:val="false"/>
                <w:color w:val="000000"/>
                <w:sz w:val="20"/>
              </w:rPr>
              <w:t>Ацетиленопровод</w:t>
            </w:r>
          </w:p>
          <w:bookmarkEnd w:id="357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1" w:id="3574"/>
          <w:p>
            <w:pPr>
              <w:spacing w:after="20"/>
              <w:ind w:left="20"/>
              <w:jc w:val="both"/>
            </w:pPr>
            <w:r>
              <w:rPr>
                <w:rFonts w:ascii="Times New Roman"/>
                <w:b w:val="false"/>
                <w:i w:val="false"/>
                <w:color w:val="000000"/>
                <w:sz w:val="20"/>
              </w:rPr>
              <w:t>
</w:t>
            </w:r>
            <w:r>
              <w:rPr>
                <w:rFonts w:ascii="Times New Roman"/>
                <w:b w:val="false"/>
                <w:i w:val="false"/>
                <w:color w:val="000000"/>
                <w:sz w:val="20"/>
              </w:rPr>
              <w:t>Аэродром</w:t>
            </w:r>
          </w:p>
          <w:bookmarkEnd w:id="357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4" w:id="3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Аэропорт </w:t>
            </w:r>
          </w:p>
          <w:bookmarkEnd w:id="357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7" w:id="3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Багерлі-элеватор тәсілімен шымтезек алу тәсілі </w:t>
            </w:r>
          </w:p>
          <w:bookmarkEnd w:id="35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багерлі-элев.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0" w:id="3577"/>
          <w:p>
            <w:pPr>
              <w:spacing w:after="20"/>
              <w:ind w:left="20"/>
              <w:jc w:val="both"/>
            </w:pPr>
            <w:r>
              <w:rPr>
                <w:rFonts w:ascii="Times New Roman"/>
                <w:b w:val="false"/>
                <w:i w:val="false"/>
                <w:color w:val="000000"/>
                <w:sz w:val="20"/>
              </w:rPr>
              <w:t>
</w:t>
            </w:r>
            <w:r>
              <w:rPr>
                <w:rFonts w:ascii="Times New Roman"/>
                <w:b w:val="false"/>
                <w:i w:val="false"/>
                <w:color w:val="000000"/>
                <w:sz w:val="20"/>
              </w:rPr>
              <w:t>Балка (жеке атауы болған кезде)</w:t>
            </w:r>
          </w:p>
          <w:bookmarkEnd w:id="35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3" w:id="3578"/>
          <w:p>
            <w:pPr>
              <w:spacing w:after="20"/>
              <w:ind w:left="20"/>
              <w:jc w:val="both"/>
            </w:pPr>
            <w:r>
              <w:rPr>
                <w:rFonts w:ascii="Times New Roman"/>
                <w:b w:val="false"/>
                <w:i w:val="false"/>
                <w:color w:val="000000"/>
                <w:sz w:val="20"/>
              </w:rPr>
              <w:t>
</w:t>
            </w:r>
            <w:r>
              <w:rPr>
                <w:rFonts w:ascii="Times New Roman"/>
                <w:b w:val="false"/>
                <w:i w:val="false"/>
                <w:color w:val="000000"/>
                <w:sz w:val="20"/>
              </w:rPr>
              <w:t>Балкон</w:t>
            </w:r>
          </w:p>
          <w:bookmarkEnd w:id="35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6" w:id="3579"/>
          <w:p>
            <w:pPr>
              <w:spacing w:after="20"/>
              <w:ind w:left="20"/>
              <w:jc w:val="both"/>
            </w:pPr>
            <w:r>
              <w:rPr>
                <w:rFonts w:ascii="Times New Roman"/>
                <w:b w:val="false"/>
                <w:i w:val="false"/>
                <w:color w:val="000000"/>
                <w:sz w:val="20"/>
              </w:rPr>
              <w:t>
</w:t>
            </w:r>
            <w:r>
              <w:rPr>
                <w:rFonts w:ascii="Times New Roman"/>
                <w:b w:val="false"/>
                <w:i w:val="false"/>
                <w:color w:val="000000"/>
                <w:sz w:val="20"/>
              </w:rPr>
              <w:t>Банка (жеке атауы болған кезде)</w:t>
            </w:r>
          </w:p>
          <w:bookmarkEnd w:id="35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9" w:id="3580"/>
          <w:p>
            <w:pPr>
              <w:spacing w:after="20"/>
              <w:ind w:left="20"/>
              <w:jc w:val="both"/>
            </w:pPr>
            <w:r>
              <w:rPr>
                <w:rFonts w:ascii="Times New Roman"/>
                <w:b w:val="false"/>
                <w:i w:val="false"/>
                <w:color w:val="000000"/>
                <w:sz w:val="20"/>
              </w:rPr>
              <w:t>
</w:t>
            </w:r>
            <w:r>
              <w:rPr>
                <w:rFonts w:ascii="Times New Roman"/>
                <w:b w:val="false"/>
                <w:i w:val="false"/>
                <w:color w:val="000000"/>
                <w:sz w:val="20"/>
              </w:rPr>
              <w:t>Барак</w:t>
            </w:r>
          </w:p>
          <w:bookmarkEnd w:id="35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2" w:id="3581"/>
          <w:p>
            <w:pPr>
              <w:spacing w:after="20"/>
              <w:ind w:left="20"/>
              <w:jc w:val="both"/>
            </w:pPr>
            <w:r>
              <w:rPr>
                <w:rFonts w:ascii="Times New Roman"/>
                <w:b w:val="false"/>
                <w:i w:val="false"/>
                <w:color w:val="000000"/>
                <w:sz w:val="20"/>
              </w:rPr>
              <w:t>
</w:t>
            </w:r>
            <w:r>
              <w:rPr>
                <w:rFonts w:ascii="Times New Roman"/>
                <w:b w:val="false"/>
                <w:i w:val="false"/>
                <w:color w:val="000000"/>
                <w:sz w:val="20"/>
              </w:rPr>
              <w:t>Бассейн</w:t>
            </w:r>
          </w:p>
          <w:bookmarkEnd w:id="35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5" w:id="3582"/>
          <w:p>
            <w:pPr>
              <w:spacing w:after="20"/>
              <w:ind w:left="20"/>
              <w:jc w:val="both"/>
            </w:pPr>
            <w:r>
              <w:rPr>
                <w:rFonts w:ascii="Times New Roman"/>
                <w:b w:val="false"/>
                <w:i w:val="false"/>
                <w:color w:val="000000"/>
                <w:sz w:val="20"/>
              </w:rPr>
              <w:t>
</w:t>
            </w:r>
            <w:r>
              <w:rPr>
                <w:rFonts w:ascii="Times New Roman"/>
                <w:b w:val="false"/>
                <w:i w:val="false"/>
                <w:color w:val="000000"/>
                <w:sz w:val="20"/>
              </w:rPr>
              <w:t>Бассейн тұндырғыш</w:t>
            </w:r>
          </w:p>
          <w:bookmarkEnd w:id="35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отст.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8" w:id="3583"/>
          <w:p>
            <w:pPr>
              <w:spacing w:after="20"/>
              <w:ind w:left="20"/>
              <w:jc w:val="both"/>
            </w:pPr>
            <w:r>
              <w:rPr>
                <w:rFonts w:ascii="Times New Roman"/>
                <w:b w:val="false"/>
                <w:i w:val="false"/>
                <w:color w:val="000000"/>
                <w:sz w:val="20"/>
              </w:rPr>
              <w:t>
</w:t>
            </w:r>
            <w:r>
              <w:rPr>
                <w:rFonts w:ascii="Times New Roman"/>
                <w:b w:val="false"/>
                <w:i w:val="false"/>
                <w:color w:val="000000"/>
                <w:sz w:val="20"/>
              </w:rPr>
              <w:t>Мұнара, мұнаралық</w:t>
            </w:r>
          </w:p>
          <w:bookmarkEnd w:id="35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1" w:id="3584"/>
          <w:p>
            <w:pPr>
              <w:spacing w:after="20"/>
              <w:ind w:left="20"/>
              <w:jc w:val="both"/>
            </w:pPr>
            <w:r>
              <w:rPr>
                <w:rFonts w:ascii="Times New Roman"/>
                <w:b w:val="false"/>
                <w:i w:val="false"/>
                <w:color w:val="000000"/>
                <w:sz w:val="20"/>
              </w:rPr>
              <w:t>
</w:t>
            </w:r>
            <w:r>
              <w:rPr>
                <w:rFonts w:ascii="Times New Roman"/>
                <w:b w:val="false"/>
                <w:i w:val="false"/>
                <w:color w:val="000000"/>
                <w:sz w:val="20"/>
              </w:rPr>
              <w:t>Тарихи мұнара</w:t>
            </w:r>
          </w:p>
          <w:bookmarkEnd w:id="35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мұн.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4" w:id="3585"/>
          <w:p>
            <w:pPr>
              <w:spacing w:after="20"/>
              <w:ind w:left="20"/>
              <w:jc w:val="both"/>
            </w:pPr>
            <w:r>
              <w:rPr>
                <w:rFonts w:ascii="Times New Roman"/>
                <w:b w:val="false"/>
                <w:i w:val="false"/>
                <w:color w:val="000000"/>
                <w:sz w:val="20"/>
              </w:rPr>
              <w:t>
</w:t>
            </w:r>
            <w:r>
              <w:rPr>
                <w:rFonts w:ascii="Times New Roman"/>
                <w:b w:val="false"/>
                <w:i w:val="false"/>
                <w:color w:val="000000"/>
                <w:sz w:val="20"/>
              </w:rPr>
              <w:t>Мұнара градирня</w:t>
            </w:r>
          </w:p>
          <w:bookmarkEnd w:id="35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 град.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7" w:id="3586"/>
          <w:p>
            <w:pPr>
              <w:spacing w:after="20"/>
              <w:ind w:left="20"/>
              <w:jc w:val="both"/>
            </w:pPr>
            <w:r>
              <w:rPr>
                <w:rFonts w:ascii="Times New Roman"/>
                <w:b w:val="false"/>
                <w:i w:val="false"/>
                <w:color w:val="000000"/>
                <w:sz w:val="20"/>
              </w:rPr>
              <w:t>
</w:t>
            </w:r>
            <w:r>
              <w:rPr>
                <w:rFonts w:ascii="Times New Roman"/>
                <w:b w:val="false"/>
                <w:i w:val="false"/>
                <w:color w:val="000000"/>
                <w:sz w:val="20"/>
              </w:rPr>
              <w:t>Бензин, бензобак, бензопровод</w:t>
            </w:r>
          </w:p>
          <w:bookmarkEnd w:id="35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0" w:id="3587"/>
          <w:p>
            <w:pPr>
              <w:spacing w:after="20"/>
              <w:ind w:left="20"/>
              <w:jc w:val="both"/>
            </w:pPr>
            <w:r>
              <w:rPr>
                <w:rFonts w:ascii="Times New Roman"/>
                <w:b w:val="false"/>
                <w:i w:val="false"/>
                <w:color w:val="000000"/>
                <w:sz w:val="20"/>
              </w:rPr>
              <w:t>
</w:t>
            </w:r>
            <w:r>
              <w:rPr>
                <w:rFonts w:ascii="Times New Roman"/>
                <w:b w:val="false"/>
                <w:i w:val="false"/>
                <w:color w:val="000000"/>
                <w:sz w:val="20"/>
              </w:rPr>
              <w:t>Қайың</w:t>
            </w:r>
          </w:p>
          <w:bookmarkEnd w:id="35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3" w:id="3588"/>
          <w:p>
            <w:pPr>
              <w:spacing w:after="20"/>
              <w:ind w:left="20"/>
              <w:jc w:val="both"/>
            </w:pPr>
            <w:r>
              <w:rPr>
                <w:rFonts w:ascii="Times New Roman"/>
                <w:b w:val="false"/>
                <w:i w:val="false"/>
                <w:color w:val="000000"/>
                <w:sz w:val="20"/>
              </w:rPr>
              <w:t>
</w:t>
            </w:r>
            <w:r>
              <w:rPr>
                <w:rFonts w:ascii="Times New Roman"/>
                <w:b w:val="false"/>
                <w:i w:val="false"/>
                <w:color w:val="000000"/>
                <w:sz w:val="20"/>
              </w:rPr>
              <w:t>Күрке</w:t>
            </w:r>
          </w:p>
          <w:bookmarkEnd w:id="35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6" w:id="3589"/>
          <w:p>
            <w:pPr>
              <w:spacing w:after="20"/>
              <w:ind w:left="20"/>
              <w:jc w:val="both"/>
            </w:pPr>
            <w:r>
              <w:rPr>
                <w:rFonts w:ascii="Times New Roman"/>
                <w:b w:val="false"/>
                <w:i w:val="false"/>
                <w:color w:val="000000"/>
                <w:sz w:val="20"/>
              </w:rPr>
              <w:t>
</w:t>
            </w:r>
            <w:r>
              <w:rPr>
                <w:rFonts w:ascii="Times New Roman"/>
                <w:b w:val="false"/>
                <w:i w:val="false"/>
                <w:color w:val="000000"/>
                <w:sz w:val="20"/>
              </w:rPr>
              <w:t>Бетон (плотина, көпір, шлюздердің және т.б. материалы)</w:t>
            </w:r>
          </w:p>
          <w:bookmarkEnd w:id="35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9" w:id="3590"/>
          <w:p>
            <w:pPr>
              <w:spacing w:after="20"/>
              <w:ind w:left="20"/>
              <w:jc w:val="both"/>
            </w:pPr>
            <w:r>
              <w:rPr>
                <w:rFonts w:ascii="Times New Roman"/>
                <w:b w:val="false"/>
                <w:i w:val="false"/>
                <w:color w:val="000000"/>
                <w:sz w:val="20"/>
              </w:rPr>
              <w:t>
</w:t>
            </w:r>
            <w:r>
              <w:rPr>
                <w:rFonts w:ascii="Times New Roman"/>
                <w:b w:val="false"/>
                <w:i w:val="false"/>
                <w:color w:val="000000"/>
                <w:sz w:val="20"/>
              </w:rPr>
              <w:t>Бетон-топырақ плотинасы</w:t>
            </w:r>
          </w:p>
          <w:bookmarkEnd w:id="35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Бет.-топ.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2" w:id="3591"/>
          <w:p>
            <w:pPr>
              <w:spacing w:after="20"/>
              <w:ind w:left="20"/>
              <w:jc w:val="both"/>
            </w:pPr>
            <w:r>
              <w:rPr>
                <w:rFonts w:ascii="Times New Roman"/>
                <w:b w:val="false"/>
                <w:i w:val="false"/>
                <w:color w:val="000000"/>
                <w:sz w:val="20"/>
              </w:rPr>
              <w:t>
</w:t>
            </w:r>
            <w:r>
              <w:rPr>
                <w:rFonts w:ascii="Times New Roman"/>
                <w:b w:val="false"/>
                <w:i w:val="false"/>
                <w:color w:val="000000"/>
                <w:sz w:val="20"/>
              </w:rPr>
              <w:t>Бетон зауыты</w:t>
            </w:r>
          </w:p>
          <w:bookmarkEnd w:id="35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5" w:id="3592"/>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w:t>
            </w:r>
          </w:p>
          <w:bookmarkEnd w:id="35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8" w:id="3593"/>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станция</w:t>
            </w:r>
          </w:p>
          <w:bookmarkEnd w:id="35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 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1" w:id="3594"/>
          <w:p>
            <w:pPr>
              <w:spacing w:after="20"/>
              <w:ind w:left="20"/>
              <w:jc w:val="both"/>
            </w:pPr>
            <w:r>
              <w:rPr>
                <w:rFonts w:ascii="Times New Roman"/>
                <w:b w:val="false"/>
                <w:i w:val="false"/>
                <w:color w:val="000000"/>
                <w:sz w:val="20"/>
              </w:rPr>
              <w:t>
</w:t>
            </w:r>
            <w:r>
              <w:rPr>
                <w:rFonts w:ascii="Times New Roman"/>
                <w:b w:val="false"/>
                <w:i w:val="false"/>
                <w:color w:val="000000"/>
                <w:sz w:val="20"/>
              </w:rPr>
              <w:t>Битум-минераль қоспасы</w:t>
            </w:r>
          </w:p>
          <w:bookmarkEnd w:id="35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4" w:id="3595"/>
          <w:p>
            <w:pPr>
              <w:spacing w:after="20"/>
              <w:ind w:left="20"/>
              <w:jc w:val="both"/>
            </w:pPr>
            <w:r>
              <w:rPr>
                <w:rFonts w:ascii="Times New Roman"/>
                <w:b w:val="false"/>
                <w:i w:val="false"/>
                <w:color w:val="000000"/>
                <w:sz w:val="20"/>
              </w:rPr>
              <w:t>
</w:t>
            </w:r>
            <w:r>
              <w:rPr>
                <w:rFonts w:ascii="Times New Roman"/>
                <w:b w:val="false"/>
                <w:i w:val="false"/>
                <w:color w:val="000000"/>
                <w:sz w:val="20"/>
              </w:rPr>
              <w:t>Жақын (жеке атауының бөлігі)</w:t>
            </w:r>
          </w:p>
          <w:bookmarkEnd w:id="35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7" w:id="3596"/>
          <w:p>
            <w:pPr>
              <w:spacing w:after="20"/>
              <w:ind w:left="20"/>
              <w:jc w:val="both"/>
            </w:pPr>
            <w:r>
              <w:rPr>
                <w:rFonts w:ascii="Times New Roman"/>
                <w:b w:val="false"/>
                <w:i w:val="false"/>
                <w:color w:val="000000"/>
                <w:sz w:val="20"/>
              </w:rPr>
              <w:t>
</w:t>
            </w:r>
            <w:r>
              <w:rPr>
                <w:rFonts w:ascii="Times New Roman"/>
                <w:b w:val="false"/>
                <w:i w:val="false"/>
                <w:color w:val="000000"/>
                <w:sz w:val="20"/>
              </w:rPr>
              <w:t>Блок</w:t>
            </w:r>
          </w:p>
          <w:bookmarkEnd w:id="35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0" w:id="35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Блокпост темір жол </w:t>
            </w:r>
          </w:p>
          <w:bookmarkEnd w:id="359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3" w:id="3598"/>
          <w:p>
            <w:pPr>
              <w:spacing w:after="20"/>
              <w:ind w:left="20"/>
              <w:jc w:val="both"/>
            </w:pPr>
            <w:r>
              <w:rPr>
                <w:rFonts w:ascii="Times New Roman"/>
                <w:b w:val="false"/>
                <w:i w:val="false"/>
                <w:color w:val="000000"/>
                <w:sz w:val="20"/>
              </w:rPr>
              <w:t>
</w:t>
            </w:r>
            <w:r>
              <w:rPr>
                <w:rFonts w:ascii="Times New Roman"/>
                <w:b w:val="false"/>
                <w:i w:val="false"/>
                <w:color w:val="000000"/>
                <w:sz w:val="20"/>
              </w:rPr>
              <w:t>Батпақ (жеке атауы болған кезде)</w:t>
            </w:r>
          </w:p>
          <w:bookmarkEnd w:id="359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6" w:id="3599"/>
          <w:p>
            <w:pPr>
              <w:spacing w:after="20"/>
              <w:ind w:left="20"/>
              <w:jc w:val="both"/>
            </w:pPr>
            <w:r>
              <w:rPr>
                <w:rFonts w:ascii="Times New Roman"/>
                <w:b w:val="false"/>
                <w:i w:val="false"/>
                <w:color w:val="000000"/>
                <w:sz w:val="20"/>
              </w:rPr>
              <w:t>
</w:t>
            </w:r>
            <w:r>
              <w:rPr>
                <w:rFonts w:ascii="Times New Roman"/>
                <w:b w:val="false"/>
                <w:i w:val="false"/>
                <w:color w:val="000000"/>
                <w:sz w:val="20"/>
              </w:rPr>
              <w:t>Аурухана</w:t>
            </w:r>
          </w:p>
          <w:bookmarkEnd w:id="359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9" w:id="3600"/>
          <w:p>
            <w:pPr>
              <w:spacing w:after="20"/>
              <w:ind w:left="20"/>
              <w:jc w:val="both"/>
            </w:pPr>
            <w:r>
              <w:rPr>
                <w:rFonts w:ascii="Times New Roman"/>
                <w:b w:val="false"/>
                <w:i w:val="false"/>
                <w:color w:val="000000"/>
                <w:sz w:val="20"/>
              </w:rPr>
              <w:t>
</w:t>
            </w:r>
            <w:r>
              <w:rPr>
                <w:rFonts w:ascii="Times New Roman"/>
                <w:b w:val="false"/>
                <w:i w:val="false"/>
                <w:color w:val="000000"/>
                <w:sz w:val="20"/>
              </w:rPr>
              <w:t>Үлкен (жеке атауының бөлігі)</w:t>
            </w:r>
          </w:p>
          <w:bookmarkEnd w:id="360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Үлк.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2" w:id="36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Бауырластар мазары </w:t>
            </w:r>
          </w:p>
          <w:bookmarkEnd w:id="360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маз.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5" w:id="3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Бригада, бригадалық </w:t>
            </w:r>
          </w:p>
          <w:bookmarkEnd w:id="360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8" w:id="3603"/>
          <w:p>
            <w:pPr>
              <w:spacing w:after="20"/>
              <w:ind w:left="20"/>
              <w:jc w:val="both"/>
            </w:pPr>
            <w:r>
              <w:rPr>
                <w:rFonts w:ascii="Times New Roman"/>
                <w:b w:val="false"/>
                <w:i w:val="false"/>
                <w:color w:val="000000"/>
                <w:sz w:val="20"/>
              </w:rPr>
              <w:t>
</w:t>
            </w:r>
            <w:r>
              <w:rPr>
                <w:rFonts w:ascii="Times New Roman"/>
                <w:b w:val="false"/>
                <w:i w:val="false"/>
                <w:color w:val="000000"/>
                <w:sz w:val="20"/>
              </w:rPr>
              <w:t>Брикет</w:t>
            </w:r>
          </w:p>
          <w:bookmarkEnd w:id="360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1" w:id="3604"/>
          <w:p>
            <w:pPr>
              <w:spacing w:after="20"/>
              <w:ind w:left="20"/>
              <w:jc w:val="both"/>
            </w:pPr>
            <w:r>
              <w:rPr>
                <w:rFonts w:ascii="Times New Roman"/>
                <w:b w:val="false"/>
                <w:i w:val="false"/>
                <w:color w:val="000000"/>
                <w:sz w:val="20"/>
              </w:rPr>
              <w:t>
</w:t>
            </w:r>
            <w:r>
              <w:rPr>
                <w:rFonts w:ascii="Times New Roman"/>
                <w:b w:val="false"/>
                <w:i w:val="false"/>
                <w:color w:val="000000"/>
                <w:sz w:val="20"/>
              </w:rPr>
              <w:t>Өткел</w:t>
            </w:r>
          </w:p>
          <w:bookmarkEnd w:id="360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4" w:id="3605"/>
          <w:p>
            <w:pPr>
              <w:spacing w:after="20"/>
              <w:ind w:left="20"/>
              <w:jc w:val="both"/>
            </w:pPr>
            <w:r>
              <w:rPr>
                <w:rFonts w:ascii="Times New Roman"/>
                <w:b w:val="false"/>
                <w:i w:val="false"/>
                <w:color w:val="000000"/>
                <w:sz w:val="20"/>
              </w:rPr>
              <w:t>
</w:t>
            </w:r>
            <w:r>
              <w:rPr>
                <w:rFonts w:ascii="Times New Roman"/>
                <w:b w:val="false"/>
                <w:i w:val="false"/>
                <w:color w:val="000000"/>
                <w:sz w:val="20"/>
              </w:rPr>
              <w:t>Брондалған кабель</w:t>
            </w:r>
          </w:p>
          <w:bookmarkEnd w:id="360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7" w:id="3606"/>
          <w:p>
            <w:pPr>
              <w:spacing w:after="20"/>
              <w:ind w:left="20"/>
              <w:jc w:val="both"/>
            </w:pPr>
            <w:r>
              <w:rPr>
                <w:rFonts w:ascii="Times New Roman"/>
                <w:b w:val="false"/>
                <w:i w:val="false"/>
                <w:color w:val="000000"/>
                <w:sz w:val="20"/>
              </w:rPr>
              <w:t>
</w:t>
            </w:r>
            <w:r>
              <w:rPr>
                <w:rFonts w:ascii="Times New Roman"/>
                <w:b w:val="false"/>
                <w:i w:val="false"/>
                <w:color w:val="000000"/>
                <w:sz w:val="20"/>
              </w:rPr>
              <w:t>Бөрене (жол жабыны материалы)</w:t>
            </w:r>
          </w:p>
          <w:bookmarkEnd w:id="360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0" w:id="3607"/>
          <w:p>
            <w:pPr>
              <w:spacing w:after="20"/>
              <w:ind w:left="20"/>
              <w:jc w:val="both"/>
            </w:pPr>
            <w:r>
              <w:rPr>
                <w:rFonts w:ascii="Times New Roman"/>
                <w:b w:val="false"/>
                <w:i w:val="false"/>
                <w:color w:val="000000"/>
                <w:sz w:val="20"/>
              </w:rPr>
              <w:t>
</w:t>
            </w:r>
            <w:r>
              <w:rPr>
                <w:rFonts w:ascii="Times New Roman"/>
                <w:b w:val="false"/>
                <w:i w:val="false"/>
                <w:color w:val="000000"/>
                <w:sz w:val="20"/>
              </w:rPr>
              <w:t>Бөгеуіл (жеке атауы болған кезде)</w:t>
            </w:r>
          </w:p>
          <w:bookmarkEnd w:id="360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3" w:id="36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Будда зираты </w:t>
            </w:r>
          </w:p>
          <w:bookmarkEnd w:id="360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 зир.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6" w:id="36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Бакенщик будкасы </w:t>
            </w:r>
          </w:p>
          <w:bookmarkEnd w:id="360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9" w:id="3610"/>
          <w:p>
            <w:pPr>
              <w:spacing w:after="20"/>
              <w:ind w:left="20"/>
              <w:jc w:val="both"/>
            </w:pPr>
            <w:r>
              <w:rPr>
                <w:rFonts w:ascii="Times New Roman"/>
                <w:b w:val="false"/>
                <w:i w:val="false"/>
                <w:color w:val="000000"/>
                <w:sz w:val="20"/>
              </w:rPr>
              <w:t>
</w:t>
            </w:r>
            <w:r>
              <w:rPr>
                <w:rFonts w:ascii="Times New Roman"/>
                <w:b w:val="false"/>
                <w:i w:val="false"/>
                <w:color w:val="000000"/>
                <w:sz w:val="20"/>
              </w:rPr>
              <w:t>Будка темір жол</w:t>
            </w:r>
          </w:p>
          <w:bookmarkEnd w:id="361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2" w:id="3611"/>
          <w:p>
            <w:pPr>
              <w:spacing w:after="20"/>
              <w:ind w:left="20"/>
              <w:jc w:val="both"/>
            </w:pPr>
            <w:r>
              <w:rPr>
                <w:rFonts w:ascii="Times New Roman"/>
                <w:b w:val="false"/>
                <w:i w:val="false"/>
                <w:color w:val="000000"/>
                <w:sz w:val="20"/>
              </w:rPr>
              <w:t>
</w:t>
            </w:r>
            <w:r>
              <w:rPr>
                <w:rFonts w:ascii="Times New Roman"/>
                <w:b w:val="false"/>
                <w:i w:val="false"/>
                <w:color w:val="000000"/>
                <w:sz w:val="20"/>
              </w:rPr>
              <w:t>Будка қарау</w:t>
            </w:r>
          </w:p>
          <w:bookmarkEnd w:id="361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смотр.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5" w:id="3612"/>
          <w:p>
            <w:pPr>
              <w:spacing w:after="20"/>
              <w:ind w:left="20"/>
              <w:jc w:val="both"/>
            </w:pPr>
            <w:r>
              <w:rPr>
                <w:rFonts w:ascii="Times New Roman"/>
                <w:b w:val="false"/>
                <w:i w:val="false"/>
                <w:color w:val="000000"/>
                <w:sz w:val="20"/>
              </w:rPr>
              <w:t>
</w:t>
            </w:r>
            <w:r>
              <w:rPr>
                <w:rFonts w:ascii="Times New Roman"/>
                <w:b w:val="false"/>
                <w:i w:val="false"/>
                <w:color w:val="000000"/>
                <w:sz w:val="20"/>
              </w:rPr>
              <w:t>Будка трансформатор</w:t>
            </w:r>
          </w:p>
          <w:bookmarkEnd w:id="361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8" w:id="3613"/>
          <w:p>
            <w:pPr>
              <w:spacing w:after="20"/>
              <w:ind w:left="20"/>
              <w:jc w:val="both"/>
            </w:pPr>
            <w:r>
              <w:rPr>
                <w:rFonts w:ascii="Times New Roman"/>
                <w:b w:val="false"/>
                <w:i w:val="false"/>
                <w:color w:val="000000"/>
                <w:sz w:val="20"/>
              </w:rPr>
              <w:t>
</w:t>
            </w:r>
            <w:r>
              <w:rPr>
                <w:rFonts w:ascii="Times New Roman"/>
                <w:b w:val="false"/>
                <w:i w:val="false"/>
                <w:color w:val="000000"/>
                <w:sz w:val="20"/>
              </w:rPr>
              <w:t>Булгуннях</w:t>
            </w:r>
          </w:p>
          <w:bookmarkEnd w:id="361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1" w:id="3614"/>
          <w:p>
            <w:pPr>
              <w:spacing w:after="20"/>
              <w:ind w:left="20"/>
              <w:jc w:val="both"/>
            </w:pPr>
            <w:r>
              <w:rPr>
                <w:rFonts w:ascii="Times New Roman"/>
                <w:b w:val="false"/>
                <w:i w:val="false"/>
                <w:color w:val="000000"/>
                <w:sz w:val="20"/>
              </w:rPr>
              <w:t>
</w:t>
            </w:r>
            <w:r>
              <w:rPr>
                <w:rFonts w:ascii="Times New Roman"/>
                <w:b w:val="false"/>
                <w:i w:val="false"/>
                <w:color w:val="000000"/>
                <w:sz w:val="20"/>
              </w:rPr>
              <w:t>Білік (жол жабыны материалы)</w:t>
            </w:r>
          </w:p>
          <w:bookmarkEnd w:id="361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4" w:id="3615"/>
          <w:p>
            <w:pPr>
              <w:spacing w:after="20"/>
              <w:ind w:left="20"/>
              <w:jc w:val="both"/>
            </w:pPr>
            <w:r>
              <w:rPr>
                <w:rFonts w:ascii="Times New Roman"/>
                <w:b w:val="false"/>
                <w:i w:val="false"/>
                <w:color w:val="000000"/>
                <w:sz w:val="20"/>
              </w:rPr>
              <w:t>
</w:t>
            </w:r>
            <w:r>
              <w:rPr>
                <w:rFonts w:ascii="Times New Roman"/>
                <w:b w:val="false"/>
                <w:i w:val="false"/>
                <w:color w:val="000000"/>
                <w:sz w:val="20"/>
              </w:rPr>
              <w:t>Бульвар (при собственном названии)</w:t>
            </w:r>
          </w:p>
          <w:bookmarkEnd w:id="361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7" w:id="3616"/>
          <w:p>
            <w:pPr>
              <w:spacing w:after="20"/>
              <w:ind w:left="20"/>
              <w:jc w:val="both"/>
            </w:pPr>
            <w:r>
              <w:rPr>
                <w:rFonts w:ascii="Times New Roman"/>
                <w:b w:val="false"/>
                <w:i w:val="false"/>
                <w:color w:val="000000"/>
                <w:sz w:val="20"/>
              </w:rPr>
              <w:t>
</w:t>
            </w:r>
            <w:r>
              <w:rPr>
                <w:rFonts w:ascii="Times New Roman"/>
                <w:b w:val="false"/>
                <w:i w:val="false"/>
                <w:color w:val="000000"/>
                <w:sz w:val="20"/>
              </w:rPr>
              <w:t>Қағаз фабрикасы</w:t>
            </w:r>
          </w:p>
          <w:bookmarkEnd w:id="361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0" w:id="3617"/>
          <w:p>
            <w:pPr>
              <w:spacing w:after="20"/>
              <w:ind w:left="20"/>
              <w:jc w:val="both"/>
            </w:pPr>
            <w:r>
              <w:rPr>
                <w:rFonts w:ascii="Times New Roman"/>
                <w:b w:val="false"/>
                <w:i w:val="false"/>
                <w:color w:val="000000"/>
                <w:sz w:val="20"/>
              </w:rPr>
              <w:t>
</w:t>
            </w:r>
            <w:r>
              <w:rPr>
                <w:rFonts w:ascii="Times New Roman"/>
                <w:b w:val="false"/>
                <w:i w:val="false"/>
                <w:color w:val="000000"/>
                <w:sz w:val="20"/>
              </w:rPr>
              <w:t>Бункер</w:t>
            </w:r>
          </w:p>
          <w:bookmarkEnd w:id="361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3" w:id="3618"/>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 мұнарасы, ұңғыма</w:t>
            </w:r>
          </w:p>
          <w:bookmarkEnd w:id="361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6" w:id="3619"/>
          <w:p>
            <w:pPr>
              <w:spacing w:after="20"/>
              <w:ind w:left="20"/>
              <w:jc w:val="both"/>
            </w:pPr>
            <w:r>
              <w:rPr>
                <w:rFonts w:ascii="Times New Roman"/>
                <w:b w:val="false"/>
                <w:i w:val="false"/>
                <w:color w:val="000000"/>
                <w:sz w:val="20"/>
              </w:rPr>
              <w:t>
</w:t>
            </w:r>
            <w:r>
              <w:rPr>
                <w:rFonts w:ascii="Times New Roman"/>
                <w:b w:val="false"/>
                <w:i w:val="false"/>
                <w:color w:val="000000"/>
                <w:sz w:val="20"/>
              </w:rPr>
              <w:t>Бухта (жеке атауы болған кезде)</w:t>
            </w:r>
          </w:p>
          <w:bookmarkEnd w:id="361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9" w:id="3620"/>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(жеке атауы болған кезде)</w:t>
            </w:r>
          </w:p>
          <w:bookmarkEnd w:id="362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2" w:id="3621"/>
          <w:p>
            <w:pPr>
              <w:spacing w:after="20"/>
              <w:ind w:left="20"/>
              <w:jc w:val="both"/>
            </w:pPr>
            <w:r>
              <w:rPr>
                <w:rFonts w:ascii="Times New Roman"/>
                <w:b w:val="false"/>
                <w:i w:val="false"/>
                <w:color w:val="000000"/>
                <w:sz w:val="20"/>
              </w:rPr>
              <w:t>
</w:t>
            </w:r>
            <w:r>
              <w:rPr>
                <w:rFonts w:ascii="Times New Roman"/>
                <w:b w:val="false"/>
                <w:i w:val="false"/>
                <w:color w:val="000000"/>
                <w:sz w:val="20"/>
              </w:rPr>
              <w:t>Вагон депосы</w:t>
            </w:r>
          </w:p>
          <w:bookmarkEnd w:id="36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депо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5" w:id="3622"/>
          <w:p>
            <w:pPr>
              <w:spacing w:after="20"/>
              <w:ind w:left="20"/>
              <w:jc w:val="both"/>
            </w:pPr>
            <w:r>
              <w:rPr>
                <w:rFonts w:ascii="Times New Roman"/>
                <w:b w:val="false"/>
                <w:i w:val="false"/>
                <w:color w:val="000000"/>
                <w:sz w:val="20"/>
              </w:rPr>
              <w:t>
</w:t>
            </w:r>
            <w:r>
              <w:rPr>
                <w:rFonts w:ascii="Times New Roman"/>
                <w:b w:val="false"/>
                <w:i w:val="false"/>
                <w:color w:val="000000"/>
                <w:sz w:val="20"/>
              </w:rPr>
              <w:t>Вагон жөндеу, вагон салу зауыты</w:t>
            </w:r>
          </w:p>
          <w:bookmarkEnd w:id="36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8" w:id="3623"/>
          <w:p>
            <w:pPr>
              <w:spacing w:after="20"/>
              <w:ind w:left="20"/>
              <w:jc w:val="both"/>
            </w:pPr>
            <w:r>
              <w:rPr>
                <w:rFonts w:ascii="Times New Roman"/>
                <w:b w:val="false"/>
                <w:i w:val="false"/>
                <w:color w:val="000000"/>
                <w:sz w:val="20"/>
              </w:rPr>
              <w:t>
</w:t>
            </w:r>
            <w:r>
              <w:rPr>
                <w:rFonts w:ascii="Times New Roman"/>
                <w:b w:val="false"/>
                <w:i w:val="false"/>
                <w:color w:val="000000"/>
                <w:sz w:val="20"/>
              </w:rPr>
              <w:t>Вакуум-ұңғыма</w:t>
            </w:r>
          </w:p>
          <w:bookmarkEnd w:id="362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скв.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1" w:id="3624"/>
          <w:p>
            <w:pPr>
              <w:spacing w:after="20"/>
              <w:ind w:left="20"/>
              <w:jc w:val="both"/>
            </w:pPr>
            <w:r>
              <w:rPr>
                <w:rFonts w:ascii="Times New Roman"/>
                <w:b w:val="false"/>
                <w:i w:val="false"/>
                <w:color w:val="000000"/>
                <w:sz w:val="20"/>
              </w:rPr>
              <w:t>
</w:t>
            </w:r>
            <w:r>
              <w:rPr>
                <w:rFonts w:ascii="Times New Roman"/>
                <w:b w:val="false"/>
                <w:i w:val="false"/>
                <w:color w:val="000000"/>
                <w:sz w:val="20"/>
              </w:rPr>
              <w:t>Білік-тасты топырақ</w:t>
            </w:r>
          </w:p>
          <w:bookmarkEnd w:id="36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4" w:id="3625"/>
          <w:p>
            <w:pPr>
              <w:spacing w:after="20"/>
              <w:ind w:left="20"/>
              <w:jc w:val="both"/>
            </w:pPr>
            <w:r>
              <w:rPr>
                <w:rFonts w:ascii="Times New Roman"/>
                <w:b w:val="false"/>
                <w:i w:val="false"/>
                <w:color w:val="000000"/>
                <w:sz w:val="20"/>
              </w:rPr>
              <w:t>
</w:t>
            </w:r>
            <w:r>
              <w:rPr>
                <w:rFonts w:ascii="Times New Roman"/>
                <w:b w:val="false"/>
                <w:i w:val="false"/>
                <w:color w:val="000000"/>
                <w:sz w:val="20"/>
              </w:rPr>
              <w:t>Ұлы (жеке атауы болған кезде)</w:t>
            </w:r>
          </w:p>
          <w:bookmarkEnd w:id="36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7" w:id="3626"/>
          <w:p>
            <w:pPr>
              <w:spacing w:after="20"/>
              <w:ind w:left="20"/>
              <w:jc w:val="both"/>
            </w:pPr>
            <w:r>
              <w:rPr>
                <w:rFonts w:ascii="Times New Roman"/>
                <w:b w:val="false"/>
                <w:i w:val="false"/>
                <w:color w:val="000000"/>
                <w:sz w:val="20"/>
              </w:rPr>
              <w:t>
</w:t>
            </w:r>
            <w:r>
              <w:rPr>
                <w:rFonts w:ascii="Times New Roman"/>
                <w:b w:val="false"/>
                <w:i w:val="false"/>
                <w:color w:val="000000"/>
                <w:sz w:val="20"/>
              </w:rPr>
              <w:t>желдеткіш, жетделту</w:t>
            </w:r>
          </w:p>
          <w:bookmarkEnd w:id="36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0" w:id="3627"/>
          <w:p>
            <w:pPr>
              <w:spacing w:after="20"/>
              <w:ind w:left="20"/>
              <w:jc w:val="both"/>
            </w:pPr>
            <w:r>
              <w:rPr>
                <w:rFonts w:ascii="Times New Roman"/>
                <w:b w:val="false"/>
                <w:i w:val="false"/>
                <w:color w:val="000000"/>
                <w:sz w:val="20"/>
              </w:rPr>
              <w:t>
</w:t>
            </w:r>
            <w:r>
              <w:rPr>
                <w:rFonts w:ascii="Times New Roman"/>
                <w:b w:val="false"/>
                <w:i w:val="false"/>
                <w:color w:val="000000"/>
                <w:sz w:val="20"/>
              </w:rPr>
              <w:t>Желдеткіш метросы</w:t>
            </w:r>
          </w:p>
          <w:bookmarkEnd w:id="36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3" w:id="3628"/>
          <w:p>
            <w:pPr>
              <w:spacing w:after="20"/>
              <w:ind w:left="20"/>
              <w:jc w:val="both"/>
            </w:pPr>
            <w:r>
              <w:rPr>
                <w:rFonts w:ascii="Times New Roman"/>
                <w:b w:val="false"/>
                <w:i w:val="false"/>
                <w:color w:val="000000"/>
                <w:sz w:val="20"/>
              </w:rPr>
              <w:t>
</w:t>
            </w:r>
            <w:r>
              <w:rPr>
                <w:rFonts w:ascii="Times New Roman"/>
                <w:b w:val="false"/>
                <w:i w:val="false"/>
                <w:color w:val="000000"/>
                <w:sz w:val="20"/>
              </w:rPr>
              <w:t>Вертикаль</w:t>
            </w:r>
          </w:p>
          <w:bookmarkEnd w:id="36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6" w:id="3629"/>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(жеке атауы болған кезде)</w:t>
            </w:r>
          </w:p>
          <w:bookmarkEnd w:id="36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9" w:id="3630"/>
          <w:p>
            <w:pPr>
              <w:spacing w:after="20"/>
              <w:ind w:left="20"/>
              <w:jc w:val="both"/>
            </w:pPr>
            <w:r>
              <w:rPr>
                <w:rFonts w:ascii="Times New Roman"/>
                <w:b w:val="false"/>
                <w:i w:val="false"/>
                <w:color w:val="000000"/>
                <w:sz w:val="20"/>
              </w:rPr>
              <w:t>
</w:t>
            </w:r>
            <w:r>
              <w:rPr>
                <w:rFonts w:ascii="Times New Roman"/>
                <w:b w:val="false"/>
                <w:i w:val="false"/>
                <w:color w:val="000000"/>
                <w:sz w:val="20"/>
              </w:rPr>
              <w:t>Көктемгі жайылым</w:t>
            </w:r>
          </w:p>
          <w:bookmarkEnd w:id="36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2" w:id="3631"/>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 пункті</w:t>
            </w:r>
          </w:p>
          <w:bookmarkEnd w:id="36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5" w:id="3632"/>
          <w:p>
            <w:pPr>
              <w:spacing w:after="20"/>
              <w:ind w:left="20"/>
              <w:jc w:val="both"/>
            </w:pPr>
            <w:r>
              <w:rPr>
                <w:rFonts w:ascii="Times New Roman"/>
                <w:b w:val="false"/>
                <w:i w:val="false"/>
                <w:color w:val="000000"/>
                <w:sz w:val="20"/>
              </w:rPr>
              <w:t>
</w:t>
            </w:r>
            <w:r>
              <w:rPr>
                <w:rFonts w:ascii="Times New Roman"/>
                <w:b w:val="false"/>
                <w:i w:val="false"/>
                <w:color w:val="000000"/>
                <w:sz w:val="20"/>
              </w:rPr>
              <w:t>Мәңгі жасыл ағаш және бұта өсімдігі</w:t>
            </w:r>
          </w:p>
          <w:bookmarkEnd w:id="36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 жас.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8" w:id="3633"/>
          <w:p>
            <w:pPr>
              <w:spacing w:after="20"/>
              <w:ind w:left="20"/>
              <w:jc w:val="both"/>
            </w:pPr>
            <w:r>
              <w:rPr>
                <w:rFonts w:ascii="Times New Roman"/>
                <w:b w:val="false"/>
                <w:i w:val="false"/>
                <w:color w:val="000000"/>
                <w:sz w:val="20"/>
              </w:rPr>
              <w:t>
</w:t>
            </w:r>
            <w:r>
              <w:rPr>
                <w:rFonts w:ascii="Times New Roman"/>
                <w:b w:val="false"/>
                <w:i w:val="false"/>
                <w:color w:val="000000"/>
                <w:sz w:val="20"/>
              </w:rPr>
              <w:t>Шарап жасау, шарап жасау зауыты</w:t>
            </w:r>
          </w:p>
          <w:bookmarkEnd w:id="36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1" w:id="3634"/>
          <w:p>
            <w:pPr>
              <w:spacing w:after="20"/>
              <w:ind w:left="20"/>
              <w:jc w:val="both"/>
            </w:pPr>
            <w:r>
              <w:rPr>
                <w:rFonts w:ascii="Times New Roman"/>
                <w:b w:val="false"/>
                <w:i w:val="false"/>
                <w:color w:val="000000"/>
                <w:sz w:val="20"/>
              </w:rPr>
              <w:t>
</w:t>
            </w:r>
            <w:r>
              <w:rPr>
                <w:rFonts w:ascii="Times New Roman"/>
                <w:b w:val="false"/>
                <w:i w:val="false"/>
                <w:color w:val="000000"/>
                <w:sz w:val="20"/>
              </w:rPr>
              <w:t>Аспалы көпір</w:t>
            </w:r>
          </w:p>
          <w:bookmarkEnd w:id="36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4" w:id="3635"/>
          <w:p>
            <w:pPr>
              <w:spacing w:after="20"/>
              <w:ind w:left="20"/>
              <w:jc w:val="both"/>
            </w:pPr>
            <w:r>
              <w:rPr>
                <w:rFonts w:ascii="Times New Roman"/>
                <w:b w:val="false"/>
                <w:i w:val="false"/>
                <w:color w:val="000000"/>
                <w:sz w:val="20"/>
              </w:rPr>
              <w:t>
</w:t>
            </w:r>
            <w:r>
              <w:rPr>
                <w:rFonts w:ascii="Times New Roman"/>
                <w:b w:val="false"/>
                <w:i w:val="false"/>
                <w:color w:val="000000"/>
                <w:sz w:val="20"/>
              </w:rPr>
              <w:t>Су станциясы</w:t>
            </w:r>
          </w:p>
          <w:bookmarkEnd w:id="36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7" w:id="3636"/>
          <w:p>
            <w:pPr>
              <w:spacing w:after="20"/>
              <w:ind w:left="20"/>
              <w:jc w:val="both"/>
            </w:pPr>
            <w:r>
              <w:rPr>
                <w:rFonts w:ascii="Times New Roman"/>
                <w:b w:val="false"/>
                <w:i w:val="false"/>
                <w:color w:val="000000"/>
                <w:sz w:val="20"/>
              </w:rPr>
              <w:t>
</w:t>
            </w:r>
            <w:r>
              <w:rPr>
                <w:rFonts w:ascii="Times New Roman"/>
                <w:b w:val="false"/>
                <w:i w:val="false"/>
                <w:color w:val="000000"/>
                <w:sz w:val="20"/>
              </w:rPr>
              <w:t>Су шығару</w:t>
            </w:r>
          </w:p>
          <w:bookmarkEnd w:id="36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0" w:id="36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жинау ұңғымасы </w:t>
            </w:r>
          </w:p>
          <w:bookmarkEnd w:id="36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3" w:id="36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тарту </w:t>
            </w:r>
          </w:p>
          <w:bookmarkEnd w:id="36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6" w:id="3639"/>
          <w:p>
            <w:pPr>
              <w:spacing w:after="20"/>
              <w:ind w:left="20"/>
              <w:jc w:val="both"/>
            </w:pPr>
            <w:r>
              <w:rPr>
                <w:rFonts w:ascii="Times New Roman"/>
                <w:b w:val="false"/>
                <w:i w:val="false"/>
                <w:color w:val="000000"/>
                <w:sz w:val="20"/>
              </w:rPr>
              <w:t>
</w:t>
            </w:r>
            <w:r>
              <w:rPr>
                <w:rFonts w:ascii="Times New Roman"/>
                <w:b w:val="false"/>
                <w:i w:val="false"/>
                <w:color w:val="000000"/>
                <w:sz w:val="20"/>
              </w:rPr>
              <w:t>Су өлшеу посты</w:t>
            </w:r>
          </w:p>
          <w:bookmarkEnd w:id="363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 п.,су. пост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9" w:id="3640"/>
          <w:p>
            <w:pPr>
              <w:spacing w:after="20"/>
              <w:ind w:left="20"/>
              <w:jc w:val="both"/>
            </w:pPr>
            <w:r>
              <w:rPr>
                <w:rFonts w:ascii="Times New Roman"/>
                <w:b w:val="false"/>
                <w:i w:val="false"/>
                <w:color w:val="000000"/>
                <w:sz w:val="20"/>
              </w:rPr>
              <w:t>
</w:t>
            </w:r>
            <w:r>
              <w:rPr>
                <w:rFonts w:ascii="Times New Roman"/>
                <w:b w:val="false"/>
                <w:i w:val="false"/>
                <w:color w:val="000000"/>
                <w:sz w:val="20"/>
              </w:rPr>
              <w:t>Су айдайтын ұңғыма, қондырғы</w:t>
            </w:r>
          </w:p>
          <w:bookmarkEnd w:id="36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2" w:id="3641"/>
          <w:p>
            <w:pPr>
              <w:spacing w:after="20"/>
              <w:ind w:left="20"/>
              <w:jc w:val="both"/>
            </w:pPr>
            <w:r>
              <w:rPr>
                <w:rFonts w:ascii="Times New Roman"/>
                <w:b w:val="false"/>
                <w:i w:val="false"/>
                <w:color w:val="000000"/>
                <w:sz w:val="20"/>
              </w:rPr>
              <w:t>
</w:t>
            </w:r>
            <w:r>
              <w:rPr>
                <w:rFonts w:ascii="Times New Roman"/>
                <w:b w:val="false"/>
                <w:i w:val="false"/>
                <w:color w:val="000000"/>
                <w:sz w:val="20"/>
              </w:rPr>
              <w:t>Су қысымды мұнара</w:t>
            </w:r>
          </w:p>
          <w:bookmarkEnd w:id="364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5" w:id="3642"/>
          <w:p>
            <w:pPr>
              <w:spacing w:after="20"/>
              <w:ind w:left="20"/>
              <w:jc w:val="both"/>
            </w:pPr>
            <w:r>
              <w:rPr>
                <w:rFonts w:ascii="Times New Roman"/>
                <w:b w:val="false"/>
                <w:i w:val="false"/>
                <w:color w:val="000000"/>
                <w:sz w:val="20"/>
              </w:rPr>
              <w:t>
</w:t>
            </w:r>
            <w:r>
              <w:rPr>
                <w:rFonts w:ascii="Times New Roman"/>
                <w:b w:val="false"/>
                <w:i w:val="false"/>
                <w:color w:val="000000"/>
                <w:sz w:val="20"/>
              </w:rPr>
              <w:t>Су бұрғыш (арна, құбыр және т. б.)</w:t>
            </w:r>
          </w:p>
          <w:bookmarkEnd w:id="36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8" w:id="36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төгу </w:t>
            </w:r>
          </w:p>
          <w:bookmarkEnd w:id="36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вдотл.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1" w:id="3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Сарқырама </w:t>
            </w:r>
          </w:p>
          <w:bookmarkEnd w:id="364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4" w:id="3645"/>
          <w:p>
            <w:pPr>
              <w:spacing w:after="20"/>
              <w:ind w:left="20"/>
              <w:jc w:val="both"/>
            </w:pPr>
            <w:r>
              <w:rPr>
                <w:rFonts w:ascii="Times New Roman"/>
                <w:b w:val="false"/>
                <w:i w:val="false"/>
                <w:color w:val="000000"/>
                <w:sz w:val="20"/>
              </w:rPr>
              <w:t>
</w:t>
            </w:r>
            <w:r>
              <w:rPr>
                <w:rFonts w:ascii="Times New Roman"/>
                <w:b w:val="false"/>
                <w:i w:val="false"/>
                <w:color w:val="000000"/>
                <w:sz w:val="20"/>
              </w:rPr>
              <w:t>Су қабылдағыш</w:t>
            </w:r>
          </w:p>
          <w:bookmarkEnd w:id="364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вдприем.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7" w:id="3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құбыры </w:t>
            </w:r>
          </w:p>
          <w:bookmarkEnd w:id="36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0" w:id="36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артезиан суының құбыры </w:t>
            </w:r>
          </w:p>
          <w:bookmarkEnd w:id="36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3" w:id="36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Теңіз суының құбыры </w:t>
            </w:r>
          </w:p>
          <w:bookmarkEnd w:id="364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6" w:id="36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Қайтарма су жабдықтау құбыры, кері қайту </w:t>
            </w:r>
          </w:p>
          <w:bookmarkEnd w:id="364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9" w:id="36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Қайтарма су жабдықтау құбыры, тіке </w:t>
            </w:r>
          </w:p>
          <w:bookmarkEnd w:id="365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2" w:id="3651"/>
          <w:p>
            <w:pPr>
              <w:spacing w:after="20"/>
              <w:ind w:left="20"/>
              <w:jc w:val="both"/>
            </w:pPr>
            <w:r>
              <w:rPr>
                <w:rFonts w:ascii="Times New Roman"/>
                <w:b w:val="false"/>
                <w:i w:val="false"/>
                <w:color w:val="000000"/>
                <w:sz w:val="20"/>
              </w:rPr>
              <w:t>
</w:t>
            </w:r>
            <w:r>
              <w:rPr>
                <w:rFonts w:ascii="Times New Roman"/>
                <w:b w:val="false"/>
                <w:i w:val="false"/>
                <w:color w:val="000000"/>
                <w:sz w:val="20"/>
              </w:rPr>
              <w:t>Суару су құбыры</w:t>
            </w:r>
          </w:p>
          <w:bookmarkEnd w:id="36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5" w:id="3652"/>
          <w:p>
            <w:pPr>
              <w:spacing w:after="20"/>
              <w:ind w:left="20"/>
              <w:jc w:val="both"/>
            </w:pPr>
            <w:r>
              <w:rPr>
                <w:rFonts w:ascii="Times New Roman"/>
                <w:b w:val="false"/>
                <w:i w:val="false"/>
                <w:color w:val="000000"/>
                <w:sz w:val="20"/>
              </w:rPr>
              <w:t>
</w:t>
            </w:r>
            <w:r>
              <w:rPr>
                <w:rFonts w:ascii="Times New Roman"/>
                <w:b w:val="false"/>
                <w:i w:val="false"/>
                <w:color w:val="000000"/>
                <w:sz w:val="20"/>
              </w:rPr>
              <w:t>Ауызсу су құбыры</w:t>
            </w:r>
          </w:p>
          <w:bookmarkEnd w:id="365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8" w:id="36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Шаруашылық-өртке қарсы су құбыры </w:t>
            </w:r>
          </w:p>
          <w:bookmarkEnd w:id="365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1" w:id="3654"/>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су құбыры (шаруашылық суы, технологияляқ мақсаттарға арналған таза</w:t>
            </w:r>
          </w:p>
          <w:bookmarkEnd w:id="365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4" w:id="3655"/>
          <w:p>
            <w:pPr>
              <w:spacing w:after="20"/>
              <w:ind w:left="20"/>
              <w:jc w:val="both"/>
            </w:pPr>
            <w:r>
              <w:rPr>
                <w:rFonts w:ascii="Times New Roman"/>
                <w:b w:val="false"/>
                <w:i w:val="false"/>
                <w:color w:val="000000"/>
                <w:sz w:val="20"/>
              </w:rPr>
              <w:t>
</w:t>
            </w:r>
            <w:r>
              <w:rPr>
                <w:rFonts w:ascii="Times New Roman"/>
                <w:b w:val="false"/>
                <w:i w:val="false"/>
                <w:color w:val="000000"/>
                <w:sz w:val="20"/>
              </w:rPr>
              <w:t>Бұлақ суының құбыры</w:t>
            </w:r>
          </w:p>
          <w:bookmarkEnd w:id="36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7" w:id="3656"/>
          <w:p>
            <w:pPr>
              <w:spacing w:after="20"/>
              <w:ind w:left="20"/>
              <w:jc w:val="both"/>
            </w:pPr>
            <w:r>
              <w:rPr>
                <w:rFonts w:ascii="Times New Roman"/>
                <w:b w:val="false"/>
                <w:i w:val="false"/>
                <w:color w:val="000000"/>
                <w:sz w:val="20"/>
              </w:rPr>
              <w:t>
</w:t>
            </w:r>
            <w:r>
              <w:rPr>
                <w:rFonts w:ascii="Times New Roman"/>
                <w:b w:val="false"/>
                <w:i w:val="false"/>
                <w:color w:val="000000"/>
                <w:sz w:val="20"/>
              </w:rPr>
              <w:t>Су құбыры станциясы</w:t>
            </w:r>
          </w:p>
          <w:bookmarkEnd w:id="36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вдпр. 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0" w:id="3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жинағыш </w:t>
            </w:r>
          </w:p>
          <w:bookmarkEnd w:id="36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3" w:id="3658"/>
          <w:p>
            <w:pPr>
              <w:spacing w:after="20"/>
              <w:ind w:left="20"/>
              <w:jc w:val="both"/>
            </w:pPr>
            <w:r>
              <w:rPr>
                <w:rFonts w:ascii="Times New Roman"/>
                <w:b w:val="false"/>
                <w:i w:val="false"/>
                <w:color w:val="000000"/>
                <w:sz w:val="20"/>
              </w:rPr>
              <w:t>
</w:t>
            </w:r>
            <w:r>
              <w:rPr>
                <w:rFonts w:ascii="Times New Roman"/>
                <w:b w:val="false"/>
                <w:i w:val="false"/>
                <w:color w:val="000000"/>
                <w:sz w:val="20"/>
              </w:rPr>
              <w:t>Су төгу</w:t>
            </w:r>
          </w:p>
          <w:bookmarkEnd w:id="36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6" w:id="3659"/>
          <w:p>
            <w:pPr>
              <w:spacing w:after="20"/>
              <w:ind w:left="20"/>
              <w:jc w:val="both"/>
            </w:pPr>
            <w:r>
              <w:rPr>
                <w:rFonts w:ascii="Times New Roman"/>
                <w:b w:val="false"/>
                <w:i w:val="false"/>
                <w:color w:val="000000"/>
                <w:sz w:val="20"/>
              </w:rPr>
              <w:t>
</w:t>
            </w:r>
            <w:r>
              <w:rPr>
                <w:rFonts w:ascii="Times New Roman"/>
                <w:b w:val="false"/>
                <w:i w:val="false"/>
                <w:color w:val="000000"/>
                <w:sz w:val="20"/>
              </w:rPr>
              <w:t>Су қоймасы</w:t>
            </w:r>
          </w:p>
          <w:bookmarkEnd w:id="365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вдхр.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9" w:id="3660"/>
          <w:p>
            <w:pPr>
              <w:spacing w:after="20"/>
              <w:ind w:left="20"/>
              <w:jc w:val="both"/>
            </w:pPr>
            <w:r>
              <w:rPr>
                <w:rFonts w:ascii="Times New Roman"/>
                <w:b w:val="false"/>
                <w:i w:val="false"/>
                <w:color w:val="000000"/>
                <w:sz w:val="20"/>
              </w:rPr>
              <w:t>
</w:t>
            </w:r>
            <w:r>
              <w:rPr>
                <w:rFonts w:ascii="Times New Roman"/>
                <w:b w:val="false"/>
                <w:i w:val="false"/>
                <w:color w:val="000000"/>
                <w:sz w:val="20"/>
              </w:rPr>
              <w:t>Өр (жеке атауы болған кезде)</w:t>
            </w:r>
          </w:p>
          <w:bookmarkEnd w:id="36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2" w:id="3661"/>
          <w:p>
            <w:pPr>
              <w:spacing w:after="20"/>
              <w:ind w:left="20"/>
              <w:jc w:val="both"/>
            </w:pPr>
            <w:r>
              <w:rPr>
                <w:rFonts w:ascii="Times New Roman"/>
                <w:b w:val="false"/>
                <w:i w:val="false"/>
                <w:color w:val="000000"/>
                <w:sz w:val="20"/>
              </w:rPr>
              <w:t>
</w:t>
            </w:r>
            <w:r>
              <w:rPr>
                <w:rFonts w:ascii="Times New Roman"/>
                <w:b w:val="false"/>
                <w:i w:val="false"/>
                <w:color w:val="000000"/>
                <w:sz w:val="20"/>
              </w:rPr>
              <w:t>Ауа құбыры</w:t>
            </w:r>
          </w:p>
          <w:bookmarkEnd w:id="366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5" w:id="3662"/>
          <w:p>
            <w:pPr>
              <w:spacing w:after="20"/>
              <w:ind w:left="20"/>
              <w:jc w:val="both"/>
            </w:pPr>
            <w:r>
              <w:rPr>
                <w:rFonts w:ascii="Times New Roman"/>
                <w:b w:val="false"/>
                <w:i w:val="false"/>
                <w:color w:val="000000"/>
                <w:sz w:val="20"/>
              </w:rPr>
              <w:t>
</w:t>
            </w:r>
            <w:r>
              <w:rPr>
                <w:rFonts w:ascii="Times New Roman"/>
                <w:b w:val="false"/>
                <w:i w:val="false"/>
                <w:color w:val="000000"/>
                <w:sz w:val="20"/>
              </w:rPr>
              <w:t>Вокзал</w:t>
            </w:r>
          </w:p>
          <w:bookmarkEnd w:id="36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8" w:id="3663"/>
          <w:p>
            <w:pPr>
              <w:spacing w:after="20"/>
              <w:ind w:left="20"/>
              <w:jc w:val="both"/>
            </w:pPr>
            <w:r>
              <w:rPr>
                <w:rFonts w:ascii="Times New Roman"/>
                <w:b w:val="false"/>
                <w:i w:val="false"/>
                <w:color w:val="000000"/>
                <w:sz w:val="20"/>
              </w:rPr>
              <w:t>
</w:t>
            </w:r>
            <w:r>
              <w:rPr>
                <w:rFonts w:ascii="Times New Roman"/>
                <w:b w:val="false"/>
                <w:i w:val="false"/>
                <w:color w:val="000000"/>
                <w:sz w:val="20"/>
              </w:rPr>
              <w:t>Шығыс, (жеке атауы болған кезде)</w:t>
            </w:r>
          </w:p>
          <w:bookmarkEnd w:id="366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1" w:id="3664"/>
          <w:p>
            <w:pPr>
              <w:spacing w:after="20"/>
              <w:ind w:left="20"/>
              <w:jc w:val="both"/>
            </w:pPr>
            <w:r>
              <w:rPr>
                <w:rFonts w:ascii="Times New Roman"/>
                <w:b w:val="false"/>
                <w:i w:val="false"/>
                <w:color w:val="000000"/>
                <w:sz w:val="20"/>
              </w:rPr>
              <w:t>
</w:t>
            </w:r>
            <w:r>
              <w:rPr>
                <w:rFonts w:ascii="Times New Roman"/>
                <w:b w:val="false"/>
                <w:i w:val="false"/>
                <w:color w:val="000000"/>
                <w:sz w:val="20"/>
              </w:rPr>
              <w:t>Ойпат (жеке атауы болған кезде)</w:t>
            </w:r>
          </w:p>
          <w:bookmarkEnd w:id="36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4" w:id="3665"/>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(көпір және т.б.)</w:t>
            </w:r>
          </w:p>
          <w:bookmarkEnd w:id="366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врем.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7" w:id="3666"/>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(жеке атауы болған кезде)</w:t>
            </w:r>
          </w:p>
          <w:bookmarkEnd w:id="36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0" w:id="3667"/>
          <w:p>
            <w:pPr>
              <w:spacing w:after="20"/>
              <w:ind w:left="20"/>
              <w:jc w:val="both"/>
            </w:pPr>
            <w:r>
              <w:rPr>
                <w:rFonts w:ascii="Times New Roman"/>
                <w:b w:val="false"/>
                <w:i w:val="false"/>
                <w:color w:val="000000"/>
                <w:sz w:val="20"/>
              </w:rPr>
              <w:t>
</w:t>
            </w:r>
            <w:r>
              <w:rPr>
                <w:rFonts w:ascii="Times New Roman"/>
                <w:b w:val="false"/>
                <w:i w:val="false"/>
                <w:color w:val="000000"/>
                <w:sz w:val="20"/>
              </w:rPr>
              <w:t>Жанартау (жеке атауы болған кезде)</w:t>
            </w:r>
          </w:p>
          <w:bookmarkEnd w:id="36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3" w:id="3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Керемет ғимарат </w:t>
            </w:r>
          </w:p>
          <w:bookmarkEnd w:id="36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6" w:id="3669"/>
          <w:p>
            <w:pPr>
              <w:spacing w:after="20"/>
              <w:ind w:left="20"/>
              <w:jc w:val="both"/>
            </w:pPr>
            <w:r>
              <w:rPr>
                <w:rFonts w:ascii="Times New Roman"/>
                <w:b w:val="false"/>
                <w:i w:val="false"/>
                <w:color w:val="000000"/>
                <w:sz w:val="20"/>
              </w:rPr>
              <w:t>
</w:t>
            </w:r>
            <w:r>
              <w:rPr>
                <w:rFonts w:ascii="Times New Roman"/>
                <w:b w:val="false"/>
                <w:i w:val="false"/>
                <w:color w:val="000000"/>
                <w:sz w:val="20"/>
              </w:rPr>
              <w:t>Орлар</w:t>
            </w:r>
          </w:p>
          <w:bookmarkEnd w:id="366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9" w:id="3670"/>
          <w:p>
            <w:pPr>
              <w:spacing w:after="20"/>
              <w:ind w:left="20"/>
              <w:jc w:val="both"/>
            </w:pPr>
            <w:r>
              <w:rPr>
                <w:rFonts w:ascii="Times New Roman"/>
                <w:b w:val="false"/>
                <w:i w:val="false"/>
                <w:color w:val="000000"/>
                <w:sz w:val="20"/>
              </w:rPr>
              <w:t>
</w:t>
            </w:r>
            <w:r>
              <w:rPr>
                <w:rFonts w:ascii="Times New Roman"/>
                <w:b w:val="false"/>
                <w:i w:val="false"/>
                <w:color w:val="000000"/>
                <w:sz w:val="20"/>
              </w:rPr>
              <w:t>Аспалар (жеке атауы болған кезде)</w:t>
            </w:r>
          </w:p>
          <w:bookmarkEnd w:id="367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2" w:id="3671"/>
          <w:p>
            <w:pPr>
              <w:spacing w:after="20"/>
              <w:ind w:left="20"/>
              <w:jc w:val="both"/>
            </w:pPr>
            <w:r>
              <w:rPr>
                <w:rFonts w:ascii="Times New Roman"/>
                <w:b w:val="false"/>
                <w:i w:val="false"/>
                <w:color w:val="000000"/>
                <w:sz w:val="20"/>
              </w:rPr>
              <w:t>
</w:t>
            </w:r>
            <w:r>
              <w:rPr>
                <w:rFonts w:ascii="Times New Roman"/>
                <w:b w:val="false"/>
                <w:i w:val="false"/>
                <w:color w:val="000000"/>
                <w:sz w:val="20"/>
              </w:rPr>
              <w:t>Жоғары қысым</w:t>
            </w:r>
          </w:p>
          <w:bookmarkEnd w:id="36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 давл., в. 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5" w:id="3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Биіктік </w:t>
            </w:r>
          </w:p>
          <w:bookmarkEnd w:id="36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8" w:id="36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Запас есік </w:t>
            </w:r>
          </w:p>
          <w:bookmarkEnd w:id="36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 вых.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1" w:id="3674"/>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(өзен, өткел түбінің топырағы)</w:t>
            </w:r>
          </w:p>
          <w:bookmarkEnd w:id="36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4" w:id="3675"/>
          <w:p>
            <w:pPr>
              <w:spacing w:after="20"/>
              <w:ind w:left="20"/>
              <w:jc w:val="both"/>
            </w:pPr>
            <w:r>
              <w:rPr>
                <w:rFonts w:ascii="Times New Roman"/>
                <w:b w:val="false"/>
                <w:i w:val="false"/>
                <w:color w:val="000000"/>
                <w:sz w:val="20"/>
              </w:rPr>
              <w:t>
</w:t>
            </w:r>
            <w:r>
              <w:rPr>
                <w:rFonts w:ascii="Times New Roman"/>
                <w:b w:val="false"/>
                <w:i w:val="false"/>
                <w:color w:val="000000"/>
                <w:sz w:val="20"/>
              </w:rPr>
              <w:t>Гавань (жеке атауы болған кезде)</w:t>
            </w:r>
          </w:p>
          <w:bookmarkEnd w:id="36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7" w:id="3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Газ құбыры</w:t>
            </w:r>
          </w:p>
          <w:bookmarkEnd w:id="36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0" w:id="3677"/>
          <w:p>
            <w:pPr>
              <w:spacing w:after="20"/>
              <w:ind w:left="20"/>
              <w:jc w:val="both"/>
            </w:pPr>
            <w:r>
              <w:rPr>
                <w:rFonts w:ascii="Times New Roman"/>
                <w:b w:val="false"/>
                <w:i w:val="false"/>
                <w:color w:val="000000"/>
                <w:sz w:val="20"/>
              </w:rPr>
              <w:t>
</w:t>
            </w:r>
            <w:r>
              <w:rPr>
                <w:rFonts w:ascii="Times New Roman"/>
                <w:b w:val="false"/>
                <w:i w:val="false"/>
                <w:color w:val="000000"/>
                <w:sz w:val="20"/>
              </w:rPr>
              <w:t>Газгольдер</w:t>
            </w:r>
          </w:p>
          <w:bookmarkEnd w:id="36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3" w:id="3678"/>
          <w:p>
            <w:pPr>
              <w:spacing w:after="20"/>
              <w:ind w:left="20"/>
              <w:jc w:val="both"/>
            </w:pPr>
            <w:r>
              <w:rPr>
                <w:rFonts w:ascii="Times New Roman"/>
                <w:b w:val="false"/>
                <w:i w:val="false"/>
                <w:color w:val="000000"/>
                <w:sz w:val="20"/>
              </w:rPr>
              <w:t>
</w:t>
            </w:r>
            <w:r>
              <w:rPr>
                <w:rFonts w:ascii="Times New Roman"/>
                <w:b w:val="false"/>
                <w:i w:val="false"/>
                <w:color w:val="000000"/>
                <w:sz w:val="20"/>
              </w:rPr>
              <w:t>Газ мұнарасы, ұңғыма, газ зауыты</w:t>
            </w:r>
          </w:p>
          <w:bookmarkEnd w:id="36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6" w:id="3679"/>
          <w:p>
            <w:pPr>
              <w:spacing w:after="20"/>
              <w:ind w:left="20"/>
              <w:jc w:val="both"/>
            </w:pPr>
            <w:r>
              <w:rPr>
                <w:rFonts w:ascii="Times New Roman"/>
                <w:b w:val="false"/>
                <w:i w:val="false"/>
                <w:color w:val="000000"/>
                <w:sz w:val="20"/>
              </w:rPr>
              <w:t>
</w:t>
            </w:r>
            <w:r>
              <w:rPr>
                <w:rFonts w:ascii="Times New Roman"/>
                <w:b w:val="false"/>
                <w:i w:val="false"/>
                <w:color w:val="000000"/>
                <w:sz w:val="20"/>
              </w:rPr>
              <w:t>Газокомпрессор станциясы</w:t>
            </w:r>
          </w:p>
          <w:bookmarkEnd w:id="36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газокомпр. 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9" w:id="3680"/>
          <w:p>
            <w:pPr>
              <w:spacing w:after="20"/>
              <w:ind w:left="20"/>
              <w:jc w:val="both"/>
            </w:pPr>
            <w:r>
              <w:rPr>
                <w:rFonts w:ascii="Times New Roman"/>
                <w:b w:val="false"/>
                <w:i w:val="false"/>
                <w:color w:val="000000"/>
                <w:sz w:val="20"/>
              </w:rPr>
              <w:t>
</w:t>
            </w:r>
            <w:r>
              <w:rPr>
                <w:rFonts w:ascii="Times New Roman"/>
                <w:b w:val="false"/>
                <w:i w:val="false"/>
                <w:color w:val="000000"/>
                <w:sz w:val="20"/>
              </w:rPr>
              <w:t>Галантерея фабрикасы</w:t>
            </w:r>
          </w:p>
          <w:bookmarkEnd w:id="36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2" w:id="3681"/>
          <w:p>
            <w:pPr>
              <w:spacing w:after="20"/>
              <w:ind w:left="20"/>
              <w:jc w:val="both"/>
            </w:pPr>
            <w:r>
              <w:rPr>
                <w:rFonts w:ascii="Times New Roman"/>
                <w:b w:val="false"/>
                <w:i w:val="false"/>
                <w:color w:val="000000"/>
                <w:sz w:val="20"/>
              </w:rPr>
              <w:t>
</w:t>
            </w:r>
            <w:r>
              <w:rPr>
                <w:rFonts w:ascii="Times New Roman"/>
                <w:b w:val="false"/>
                <w:i w:val="false"/>
                <w:color w:val="000000"/>
                <w:sz w:val="20"/>
              </w:rPr>
              <w:t>Галерея (транспортерлер үшін)</w:t>
            </w:r>
          </w:p>
          <w:bookmarkEnd w:id="36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5" w:id="3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Малта тас (өндіру өнімі), малта тас шөгіндісі </w:t>
            </w:r>
          </w:p>
          <w:bookmarkEnd w:id="36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8" w:id="3683"/>
          <w:p>
            <w:pPr>
              <w:spacing w:after="20"/>
              <w:ind w:left="20"/>
              <w:jc w:val="both"/>
            </w:pPr>
            <w:r>
              <w:rPr>
                <w:rFonts w:ascii="Times New Roman"/>
                <w:b w:val="false"/>
                <w:i w:val="false"/>
                <w:color w:val="000000"/>
                <w:sz w:val="20"/>
              </w:rPr>
              <w:t>
</w:t>
            </w:r>
            <w:r>
              <w:rPr>
                <w:rFonts w:ascii="Times New Roman"/>
                <w:b w:val="false"/>
                <w:i w:val="false"/>
                <w:color w:val="000000"/>
                <w:sz w:val="20"/>
              </w:rPr>
              <w:t>Галечниково-песчаный грунт дна</w:t>
            </w:r>
          </w:p>
          <w:bookmarkEnd w:id="36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1" w:id="3684"/>
          <w:p>
            <w:pPr>
              <w:spacing w:after="20"/>
              <w:ind w:left="20"/>
              <w:jc w:val="both"/>
            </w:pPr>
            <w:r>
              <w:rPr>
                <w:rFonts w:ascii="Times New Roman"/>
                <w:b w:val="false"/>
                <w:i w:val="false"/>
                <w:color w:val="000000"/>
                <w:sz w:val="20"/>
              </w:rPr>
              <w:t>
</w:t>
            </w:r>
            <w:r>
              <w:rPr>
                <w:rFonts w:ascii="Times New Roman"/>
                <w:b w:val="false"/>
                <w:i w:val="false"/>
                <w:color w:val="000000"/>
                <w:sz w:val="20"/>
              </w:rPr>
              <w:t>Гараж</w:t>
            </w:r>
          </w:p>
          <w:bookmarkEnd w:id="36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4" w:id="3685"/>
          <w:p>
            <w:pPr>
              <w:spacing w:after="20"/>
              <w:ind w:left="20"/>
              <w:jc w:val="both"/>
            </w:pPr>
            <w:r>
              <w:rPr>
                <w:rFonts w:ascii="Times New Roman"/>
                <w:b w:val="false"/>
                <w:i w:val="false"/>
                <w:color w:val="000000"/>
                <w:sz w:val="20"/>
              </w:rPr>
              <w:t>
</w:t>
            </w:r>
            <w:r>
              <w:rPr>
                <w:rFonts w:ascii="Times New Roman"/>
                <w:b w:val="false"/>
                <w:i w:val="false"/>
                <w:color w:val="000000"/>
                <w:sz w:val="20"/>
              </w:rPr>
              <w:t>Шеге зауыты</w:t>
            </w:r>
          </w:p>
          <w:bookmarkEnd w:id="36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7" w:id="3686"/>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канава, ұңғыма</w:t>
            </w:r>
          </w:p>
          <w:bookmarkEnd w:id="36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0" w:id="36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Геологиялық тазарту </w:t>
            </w:r>
          </w:p>
          <w:bookmarkEnd w:id="36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 расч.</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3" w:id="36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Шымтезек өңдеутің гидравликалық тәсілі </w:t>
            </w:r>
          </w:p>
          <w:bookmarkEnd w:id="36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 гидроторф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6" w:id="3689"/>
          <w:p>
            <w:pPr>
              <w:spacing w:after="20"/>
              <w:ind w:left="20"/>
              <w:jc w:val="both"/>
            </w:pPr>
            <w:r>
              <w:rPr>
                <w:rFonts w:ascii="Times New Roman"/>
                <w:b w:val="false"/>
                <w:i w:val="false"/>
                <w:color w:val="000000"/>
                <w:sz w:val="20"/>
              </w:rPr>
              <w:t>
</w:t>
            </w:r>
            <w:r>
              <w:rPr>
                <w:rFonts w:ascii="Times New Roman"/>
                <w:b w:val="false"/>
                <w:i w:val="false"/>
                <w:color w:val="000000"/>
                <w:sz w:val="20"/>
              </w:rPr>
              <w:t>Гидрант</w:t>
            </w:r>
          </w:p>
          <w:bookmarkEnd w:id="36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9" w:id="3690"/>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Гидрологиялық станция</w:t>
            </w:r>
          </w:p>
          <w:bookmarkEnd w:id="36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 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2" w:id="3691"/>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Гидрологиялық ұңғыма</w:t>
            </w:r>
          </w:p>
          <w:bookmarkEnd w:id="36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5" w:id="3692"/>
          <w:p>
            <w:pPr>
              <w:spacing w:after="20"/>
              <w:ind w:left="20"/>
              <w:jc w:val="both"/>
            </w:pPr>
            <w:r>
              <w:rPr>
                <w:rFonts w:ascii="Times New Roman"/>
                <w:b w:val="false"/>
                <w:i w:val="false"/>
                <w:color w:val="000000"/>
                <w:sz w:val="20"/>
              </w:rPr>
              <w:t>
</w:t>
            </w:r>
            <w:r>
              <w:rPr>
                <w:rFonts w:ascii="Times New Roman"/>
                <w:b w:val="false"/>
                <w:i w:val="false"/>
                <w:color w:val="000000"/>
                <w:sz w:val="20"/>
              </w:rPr>
              <w:t>Гидрометеорологиялық станция</w:t>
            </w:r>
          </w:p>
          <w:bookmarkEnd w:id="36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 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8" w:id="3693"/>
          <w:p>
            <w:pPr>
              <w:spacing w:after="20"/>
              <w:ind w:left="20"/>
              <w:jc w:val="both"/>
            </w:pPr>
            <w:r>
              <w:rPr>
                <w:rFonts w:ascii="Times New Roman"/>
                <w:b w:val="false"/>
                <w:i w:val="false"/>
                <w:color w:val="000000"/>
                <w:sz w:val="20"/>
              </w:rPr>
              <w:t>
</w:t>
            </w:r>
            <w:r>
              <w:rPr>
                <w:rFonts w:ascii="Times New Roman"/>
                <w:b w:val="false"/>
                <w:i w:val="false"/>
                <w:color w:val="000000"/>
                <w:sz w:val="20"/>
              </w:rPr>
              <w:t>Гидрометриялық діңгек</w:t>
            </w:r>
          </w:p>
          <w:bookmarkEnd w:id="36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гидроствор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1" w:id="3694"/>
          <w:p>
            <w:pPr>
              <w:spacing w:after="20"/>
              <w:ind w:left="20"/>
              <w:jc w:val="both"/>
            </w:pPr>
            <w:r>
              <w:rPr>
                <w:rFonts w:ascii="Times New Roman"/>
                <w:b w:val="false"/>
                <w:i w:val="false"/>
                <w:color w:val="000000"/>
                <w:sz w:val="20"/>
              </w:rPr>
              <w:t>
</w:t>
            </w:r>
            <w:r>
              <w:rPr>
                <w:rFonts w:ascii="Times New Roman"/>
                <w:b w:val="false"/>
                <w:i w:val="false"/>
                <w:color w:val="000000"/>
                <w:sz w:val="20"/>
              </w:rPr>
              <w:t>Гидробақылау (пост және т.б.)</w:t>
            </w:r>
          </w:p>
          <w:bookmarkEnd w:id="36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гидронабл.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4" w:id="3695"/>
          <w:p>
            <w:pPr>
              <w:spacing w:after="20"/>
              <w:ind w:left="20"/>
              <w:jc w:val="both"/>
            </w:pPr>
            <w:r>
              <w:rPr>
                <w:rFonts w:ascii="Times New Roman"/>
                <w:b w:val="false"/>
                <w:i w:val="false"/>
                <w:color w:val="000000"/>
                <w:sz w:val="20"/>
              </w:rPr>
              <w:t>
</w:t>
            </w:r>
            <w:r>
              <w:rPr>
                <w:rFonts w:ascii="Times New Roman"/>
                <w:b w:val="false"/>
                <w:i w:val="false"/>
                <w:color w:val="000000"/>
                <w:sz w:val="20"/>
              </w:rPr>
              <w:t>Гидротөгу (төгу, гидромеханизация көмегімен жасалған)</w:t>
            </w:r>
          </w:p>
          <w:bookmarkEnd w:id="36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гидроотвал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7" w:id="3696"/>
          <w:p>
            <w:pPr>
              <w:spacing w:after="20"/>
              <w:ind w:left="20"/>
              <w:jc w:val="both"/>
            </w:pPr>
            <w:r>
              <w:rPr>
                <w:rFonts w:ascii="Times New Roman"/>
                <w:b w:val="false"/>
                <w:i w:val="false"/>
                <w:color w:val="000000"/>
                <w:sz w:val="20"/>
              </w:rPr>
              <w:t>
</w:t>
            </w:r>
            <w:r>
              <w:rPr>
                <w:rFonts w:ascii="Times New Roman"/>
                <w:b w:val="false"/>
                <w:i w:val="false"/>
                <w:color w:val="000000"/>
                <w:sz w:val="20"/>
              </w:rPr>
              <w:t>Гидроэлектр станциясф</w:t>
            </w:r>
          </w:p>
          <w:bookmarkEnd w:id="36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0" w:id="3697"/>
          <w:p>
            <w:pPr>
              <w:spacing w:after="20"/>
              <w:ind w:left="20"/>
              <w:jc w:val="both"/>
            </w:pPr>
            <w:r>
              <w:rPr>
                <w:rFonts w:ascii="Times New Roman"/>
                <w:b w:val="false"/>
                <w:i w:val="false"/>
                <w:color w:val="000000"/>
                <w:sz w:val="20"/>
              </w:rPr>
              <w:t>
</w:t>
            </w:r>
            <w:r>
              <w:rPr>
                <w:rFonts w:ascii="Times New Roman"/>
                <w:b w:val="false"/>
                <w:i w:val="false"/>
                <w:color w:val="000000"/>
                <w:sz w:val="20"/>
              </w:rPr>
              <w:t>Гипс зауыты, карьер, рудник</w:t>
            </w:r>
          </w:p>
          <w:bookmarkEnd w:id="36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3" w:id="3698"/>
          <w:p>
            <w:pPr>
              <w:spacing w:after="20"/>
              <w:ind w:left="20"/>
              <w:jc w:val="both"/>
            </w:pPr>
            <w:r>
              <w:rPr>
                <w:rFonts w:ascii="Times New Roman"/>
                <w:b w:val="false"/>
                <w:i w:val="false"/>
                <w:color w:val="000000"/>
                <w:sz w:val="20"/>
              </w:rPr>
              <w:t>
</w:t>
            </w:r>
            <w:r>
              <w:rPr>
                <w:rFonts w:ascii="Times New Roman"/>
                <w:b w:val="false"/>
                <w:i w:val="false"/>
                <w:color w:val="000000"/>
                <w:sz w:val="20"/>
              </w:rPr>
              <w:t>Басты (жеке атауы болған кезде)</w:t>
            </w:r>
          </w:p>
          <w:bookmarkEnd w:id="36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6" w:id="36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Саз (өндіру өнімі), саз шөгіндісі </w:t>
            </w:r>
          </w:p>
          <w:bookmarkEnd w:id="36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9" w:id="37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Саз-ұлутас топырағы </w:t>
            </w:r>
          </w:p>
          <w:bookmarkEnd w:id="37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2" w:id="3701"/>
          <w:p>
            <w:pPr>
              <w:spacing w:after="20"/>
              <w:ind w:left="20"/>
              <w:jc w:val="both"/>
            </w:pPr>
            <w:r>
              <w:rPr>
                <w:rFonts w:ascii="Times New Roman"/>
                <w:b w:val="false"/>
                <w:i w:val="false"/>
                <w:color w:val="000000"/>
                <w:sz w:val="20"/>
              </w:rPr>
              <w:t>
</w:t>
            </w:r>
            <w:r>
              <w:rPr>
                <w:rFonts w:ascii="Times New Roman"/>
                <w:b w:val="false"/>
                <w:i w:val="false"/>
                <w:color w:val="000000"/>
                <w:sz w:val="20"/>
              </w:rPr>
              <w:t>Саз өңдеу зауыты</w:t>
            </w:r>
          </w:p>
          <w:bookmarkEnd w:id="37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5" w:id="3702"/>
          <w:p>
            <w:pPr>
              <w:spacing w:after="20"/>
              <w:ind w:left="20"/>
              <w:jc w:val="both"/>
            </w:pPr>
            <w:r>
              <w:rPr>
                <w:rFonts w:ascii="Times New Roman"/>
                <w:b w:val="false"/>
                <w:i w:val="false"/>
                <w:color w:val="000000"/>
                <w:sz w:val="20"/>
              </w:rPr>
              <w:t>
</w:t>
            </w:r>
            <w:r>
              <w:rPr>
                <w:rFonts w:ascii="Times New Roman"/>
                <w:b w:val="false"/>
                <w:i w:val="false"/>
                <w:color w:val="000000"/>
                <w:sz w:val="20"/>
              </w:rPr>
              <w:t>Тереңдік</w:t>
            </w:r>
          </w:p>
          <w:bookmarkEnd w:id="37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8" w:id="3703"/>
          <w:p>
            <w:pPr>
              <w:spacing w:after="20"/>
              <w:ind w:left="20"/>
              <w:jc w:val="both"/>
            </w:pPr>
            <w:r>
              <w:rPr>
                <w:rFonts w:ascii="Times New Roman"/>
                <w:b w:val="false"/>
                <w:i w:val="false"/>
                <w:color w:val="000000"/>
                <w:sz w:val="20"/>
              </w:rPr>
              <w:t>
</w:t>
            </w:r>
            <w:r>
              <w:rPr>
                <w:rFonts w:ascii="Times New Roman"/>
                <w:b w:val="false"/>
                <w:i w:val="false"/>
                <w:color w:val="000000"/>
                <w:sz w:val="20"/>
              </w:rPr>
              <w:t>Қыш зауыты</w:t>
            </w:r>
          </w:p>
          <w:bookmarkEnd w:id="37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1" w:id="3704"/>
          <w:p>
            <w:pPr>
              <w:spacing w:after="20"/>
              <w:ind w:left="20"/>
              <w:jc w:val="both"/>
            </w:pPr>
            <w:r>
              <w:rPr>
                <w:rFonts w:ascii="Times New Roman"/>
                <w:b w:val="false"/>
                <w:i w:val="false"/>
                <w:color w:val="000000"/>
                <w:sz w:val="20"/>
              </w:rPr>
              <w:t>
</w:t>
            </w:r>
            <w:r>
              <w:rPr>
                <w:rFonts w:ascii="Times New Roman"/>
                <w:b w:val="false"/>
                <w:i w:val="false"/>
                <w:color w:val="000000"/>
                <w:sz w:val="20"/>
              </w:rPr>
              <w:t>Тау, таулар (жеке атауы болған кезде)</w:t>
            </w:r>
          </w:p>
          <w:bookmarkEnd w:id="37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4" w:id="3705"/>
          <w:p>
            <w:pPr>
              <w:spacing w:after="20"/>
              <w:ind w:left="20"/>
              <w:jc w:val="both"/>
            </w:pPr>
            <w:r>
              <w:rPr>
                <w:rFonts w:ascii="Times New Roman"/>
                <w:b w:val="false"/>
                <w:i w:val="false"/>
                <w:color w:val="000000"/>
                <w:sz w:val="20"/>
              </w:rPr>
              <w:t>
</w:t>
            </w:r>
            <w:r>
              <w:rPr>
                <w:rFonts w:ascii="Times New Roman"/>
                <w:b w:val="false"/>
                <w:i w:val="false"/>
                <w:color w:val="000000"/>
                <w:sz w:val="20"/>
              </w:rPr>
              <w:t>Тау жолы (жеке атауы болған кезде)</w:t>
            </w:r>
          </w:p>
          <w:bookmarkEnd w:id="37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7" w:id="3706"/>
          <w:p>
            <w:pPr>
              <w:spacing w:after="20"/>
              <w:ind w:left="20"/>
              <w:jc w:val="both"/>
            </w:pPr>
            <w:r>
              <w:rPr>
                <w:rFonts w:ascii="Times New Roman"/>
                <w:b w:val="false"/>
                <w:i w:val="false"/>
                <w:color w:val="000000"/>
                <w:sz w:val="20"/>
              </w:rPr>
              <w:t>
</w:t>
            </w:r>
            <w:r>
              <w:rPr>
                <w:rFonts w:ascii="Times New Roman"/>
                <w:b w:val="false"/>
                <w:i w:val="false"/>
                <w:color w:val="000000"/>
                <w:sz w:val="20"/>
              </w:rPr>
              <w:t>Ащы-тұзды (су көзіндегі, құдықтағы, көлдегі)</w:t>
            </w:r>
          </w:p>
          <w:bookmarkEnd w:id="37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0" w:id="3707"/>
          <w:p>
            <w:pPr>
              <w:spacing w:after="20"/>
              <w:ind w:left="20"/>
              <w:jc w:val="both"/>
            </w:pPr>
            <w:r>
              <w:rPr>
                <w:rFonts w:ascii="Times New Roman"/>
                <w:b w:val="false"/>
                <w:i w:val="false"/>
                <w:color w:val="000000"/>
                <w:sz w:val="20"/>
              </w:rPr>
              <w:t>
</w:t>
            </w:r>
            <w:r>
              <w:rPr>
                <w:rFonts w:ascii="Times New Roman"/>
                <w:b w:val="false"/>
                <w:i w:val="false"/>
                <w:color w:val="000000"/>
                <w:sz w:val="20"/>
              </w:rPr>
              <w:t>Жанар-жағар май материалы қоймасы</w:t>
            </w:r>
          </w:p>
          <w:bookmarkEnd w:id="37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3" w:id="37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Жанар май көздері </w:t>
            </w:r>
          </w:p>
          <w:bookmarkEnd w:id="37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6" w:id="3709"/>
          <w:p>
            <w:pPr>
              <w:spacing w:after="20"/>
              <w:ind w:left="20"/>
              <w:jc w:val="both"/>
            </w:pPr>
            <w:r>
              <w:rPr>
                <w:rFonts w:ascii="Times New Roman"/>
                <w:b w:val="false"/>
                <w:i w:val="false"/>
                <w:color w:val="000000"/>
                <w:sz w:val="20"/>
              </w:rPr>
              <w:t>
</w:t>
            </w:r>
            <w:r>
              <w:rPr>
                <w:rFonts w:ascii="Times New Roman"/>
                <w:b w:val="false"/>
                <w:i w:val="false"/>
                <w:color w:val="000000"/>
                <w:sz w:val="20"/>
              </w:rPr>
              <w:t>Госпиталь</w:t>
            </w:r>
          </w:p>
          <w:bookmarkEnd w:id="37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9" w:id="3710"/>
          <w:p>
            <w:pPr>
              <w:spacing w:after="20"/>
              <w:ind w:left="20"/>
              <w:jc w:val="both"/>
            </w:pPr>
            <w:r>
              <w:rPr>
                <w:rFonts w:ascii="Times New Roman"/>
                <w:b w:val="false"/>
                <w:i w:val="false"/>
                <w:color w:val="000000"/>
                <w:sz w:val="20"/>
              </w:rPr>
              <w:t>
</w:t>
            </w:r>
            <w:r>
              <w:rPr>
                <w:rFonts w:ascii="Times New Roman"/>
                <w:b w:val="false"/>
                <w:i w:val="false"/>
                <w:color w:val="000000"/>
                <w:sz w:val="20"/>
              </w:rPr>
              <w:t>Қонақ үй</w:t>
            </w:r>
          </w:p>
          <w:bookmarkEnd w:id="37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2" w:id="3711"/>
          <w:p>
            <w:pPr>
              <w:spacing w:after="20"/>
              <w:ind w:left="20"/>
              <w:jc w:val="both"/>
            </w:pPr>
            <w:r>
              <w:rPr>
                <w:rFonts w:ascii="Times New Roman"/>
                <w:b w:val="false"/>
                <w:i w:val="false"/>
                <w:color w:val="000000"/>
                <w:sz w:val="20"/>
              </w:rPr>
              <w:t>
</w:t>
            </w:r>
            <w:r>
              <w:rPr>
                <w:rFonts w:ascii="Times New Roman"/>
                <w:b w:val="false"/>
                <w:i w:val="false"/>
                <w:color w:val="000000"/>
                <w:sz w:val="20"/>
              </w:rPr>
              <w:t>Қиыршық тас (жол жабыны материалы)</w:t>
            </w:r>
          </w:p>
          <w:bookmarkEnd w:id="37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5" w:id="3712"/>
          <w:p>
            <w:pPr>
              <w:spacing w:after="20"/>
              <w:ind w:left="20"/>
              <w:jc w:val="both"/>
            </w:pPr>
            <w:r>
              <w:rPr>
                <w:rFonts w:ascii="Times New Roman"/>
                <w:b w:val="false"/>
                <w:i w:val="false"/>
                <w:color w:val="000000"/>
                <w:sz w:val="20"/>
              </w:rPr>
              <w:t>
</w:t>
            </w:r>
            <w:r>
              <w:rPr>
                <w:rFonts w:ascii="Times New Roman"/>
                <w:b w:val="false"/>
                <w:i w:val="false"/>
                <w:color w:val="000000"/>
                <w:sz w:val="20"/>
              </w:rPr>
              <w:t>Градирня</w:t>
            </w:r>
          </w:p>
          <w:bookmarkEnd w:id="37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8" w:id="3713"/>
          <w:p>
            <w:pPr>
              <w:spacing w:after="20"/>
              <w:ind w:left="20"/>
              <w:jc w:val="both"/>
            </w:pPr>
            <w:r>
              <w:rPr>
                <w:rFonts w:ascii="Times New Roman"/>
                <w:b w:val="false"/>
                <w:i w:val="false"/>
                <w:color w:val="000000"/>
                <w:sz w:val="20"/>
              </w:rPr>
              <w:t>
</w:t>
            </w:r>
            <w:r>
              <w:rPr>
                <w:rFonts w:ascii="Times New Roman"/>
                <w:b w:val="false"/>
                <w:i w:val="false"/>
                <w:color w:val="000000"/>
                <w:sz w:val="20"/>
              </w:rPr>
              <w:t>Гранат</w:t>
            </w:r>
          </w:p>
          <w:bookmarkEnd w:id="37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1" w:id="37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Жер бөлінісі шекарасы </w:t>
            </w:r>
          </w:p>
          <w:bookmarkEnd w:id="37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 зем. отв.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4" w:id="37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Жобалау шекарасы </w:t>
            </w:r>
          </w:p>
          <w:bookmarkEnd w:id="37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 проектн.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7" w:id="37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Грек жаңғағы </w:t>
            </w:r>
          </w:p>
          <w:bookmarkEnd w:id="37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0" w:id="37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Топырақ үйіндісі </w:t>
            </w:r>
          </w:p>
          <w:bookmarkEnd w:id="37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3" w:id="37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ТОптық қондырғы </w:t>
            </w:r>
          </w:p>
          <w:bookmarkEnd w:id="37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уст.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6" w:id="3719"/>
          <w:p>
            <w:pPr>
              <w:spacing w:after="20"/>
              <w:ind w:left="20"/>
              <w:jc w:val="both"/>
            </w:pPr>
            <w:r>
              <w:rPr>
                <w:rFonts w:ascii="Times New Roman"/>
                <w:b w:val="false"/>
                <w:i w:val="false"/>
                <w:color w:val="000000"/>
                <w:sz w:val="20"/>
              </w:rPr>
              <w:t>
</w:t>
            </w:r>
            <w:r>
              <w:rPr>
                <w:rFonts w:ascii="Times New Roman"/>
                <w:b w:val="false"/>
                <w:i w:val="false"/>
                <w:color w:val="000000"/>
                <w:sz w:val="20"/>
              </w:rPr>
              <w:t>Алмұрт (ағаш)</w:t>
            </w:r>
          </w:p>
          <w:bookmarkEnd w:id="37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9" w:id="3720"/>
          <w:p>
            <w:pPr>
              <w:spacing w:after="20"/>
              <w:ind w:left="20"/>
              <w:jc w:val="both"/>
            </w:pPr>
            <w:r>
              <w:rPr>
                <w:rFonts w:ascii="Times New Roman"/>
                <w:b w:val="false"/>
                <w:i w:val="false"/>
                <w:color w:val="000000"/>
                <w:sz w:val="20"/>
              </w:rPr>
              <w:t>
</w:t>
            </w:r>
            <w:r>
              <w:rPr>
                <w:rFonts w:ascii="Times New Roman"/>
                <w:b w:val="false"/>
                <w:i w:val="false"/>
                <w:color w:val="000000"/>
                <w:sz w:val="20"/>
              </w:rPr>
              <w:t>Лайлы жанартау, лайлы сопка</w:t>
            </w:r>
          </w:p>
          <w:bookmarkEnd w:id="37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2" w:id="37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Қою </w:t>
            </w:r>
          </w:p>
          <w:bookmarkEnd w:id="37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5" w:id="3722"/>
          <w:p>
            <w:pPr>
              <w:spacing w:after="20"/>
              <w:ind w:left="20"/>
              <w:jc w:val="both"/>
            </w:pPr>
            <w:r>
              <w:rPr>
                <w:rFonts w:ascii="Times New Roman"/>
                <w:b w:val="false"/>
                <w:i w:val="false"/>
                <w:color w:val="000000"/>
                <w:sz w:val="20"/>
              </w:rPr>
              <w:t>
</w:t>
            </w:r>
            <w:r>
              <w:rPr>
                <w:rFonts w:ascii="Times New Roman"/>
                <w:b w:val="false"/>
                <w:i w:val="false"/>
                <w:color w:val="000000"/>
                <w:sz w:val="20"/>
              </w:rPr>
              <w:t>Алыс (жеке атауы болған кезде)</w:t>
            </w:r>
          </w:p>
          <w:bookmarkEnd w:id="372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8" w:id="3723"/>
          <w:p>
            <w:pPr>
              <w:spacing w:after="20"/>
              <w:ind w:left="20"/>
              <w:jc w:val="both"/>
            </w:pPr>
            <w:r>
              <w:rPr>
                <w:rFonts w:ascii="Times New Roman"/>
                <w:b w:val="false"/>
                <w:i w:val="false"/>
                <w:color w:val="000000"/>
                <w:sz w:val="20"/>
              </w:rPr>
              <w:t>
</w:t>
            </w:r>
            <w:r>
              <w:rPr>
                <w:rFonts w:ascii="Times New Roman"/>
                <w:b w:val="false"/>
                <w:i w:val="false"/>
                <w:color w:val="000000"/>
                <w:sz w:val="20"/>
              </w:rPr>
              <w:t>Аула</w:t>
            </w:r>
          </w:p>
          <w:bookmarkEnd w:id="372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1" w:id="3724"/>
          <w:p>
            <w:pPr>
              <w:spacing w:after="20"/>
              <w:ind w:left="20"/>
              <w:jc w:val="both"/>
            </w:pPr>
            <w:r>
              <w:rPr>
                <w:rFonts w:ascii="Times New Roman"/>
                <w:b w:val="false"/>
                <w:i w:val="false"/>
                <w:color w:val="000000"/>
                <w:sz w:val="20"/>
              </w:rPr>
              <w:t>
</w:t>
            </w:r>
            <w:r>
              <w:rPr>
                <w:rFonts w:ascii="Times New Roman"/>
                <w:b w:val="false"/>
                <w:i w:val="false"/>
                <w:color w:val="000000"/>
                <w:sz w:val="20"/>
              </w:rPr>
              <w:t>Әсем ағыш тұрағы</w:t>
            </w:r>
          </w:p>
          <w:bookmarkEnd w:id="372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 дек.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4" w:id="3725"/>
          <w:p>
            <w:pPr>
              <w:spacing w:after="20"/>
              <w:ind w:left="20"/>
              <w:jc w:val="both"/>
            </w:pPr>
            <w:r>
              <w:rPr>
                <w:rFonts w:ascii="Times New Roman"/>
                <w:b w:val="false"/>
                <w:i w:val="false"/>
                <w:color w:val="000000"/>
                <w:sz w:val="20"/>
              </w:rPr>
              <w:t>
</w:t>
            </w:r>
            <w:r>
              <w:rPr>
                <w:rFonts w:ascii="Times New Roman"/>
                <w:b w:val="false"/>
                <w:i w:val="false"/>
                <w:color w:val="000000"/>
                <w:sz w:val="20"/>
              </w:rPr>
              <w:t>Ағыш (жол жабыны материалы)</w:t>
            </w:r>
          </w:p>
          <w:bookmarkEnd w:id="372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7" w:id="3726"/>
          <w:p>
            <w:pPr>
              <w:spacing w:after="20"/>
              <w:ind w:left="20"/>
              <w:jc w:val="both"/>
            </w:pPr>
            <w:r>
              <w:rPr>
                <w:rFonts w:ascii="Times New Roman"/>
                <w:b w:val="false"/>
                <w:i w:val="false"/>
                <w:color w:val="000000"/>
                <w:sz w:val="20"/>
              </w:rPr>
              <w:t>
</w:t>
            </w:r>
            <w:r>
              <w:rPr>
                <w:rFonts w:ascii="Times New Roman"/>
                <w:b w:val="false"/>
                <w:i w:val="false"/>
                <w:color w:val="000000"/>
                <w:sz w:val="20"/>
              </w:rPr>
              <w:t>Ағыш-топырақ плотинасы</w:t>
            </w:r>
          </w:p>
          <w:bookmarkEnd w:id="372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0" w:id="3727"/>
          <w:p>
            <w:pPr>
              <w:spacing w:after="20"/>
              <w:ind w:left="20"/>
              <w:jc w:val="both"/>
            </w:pPr>
            <w:r>
              <w:rPr>
                <w:rFonts w:ascii="Times New Roman"/>
                <w:b w:val="false"/>
                <w:i w:val="false"/>
                <w:color w:val="000000"/>
                <w:sz w:val="20"/>
              </w:rPr>
              <w:t>
</w:t>
            </w:r>
            <w:r>
              <w:rPr>
                <w:rFonts w:ascii="Times New Roman"/>
                <w:b w:val="false"/>
                <w:i w:val="false"/>
                <w:color w:val="000000"/>
                <w:sz w:val="20"/>
              </w:rPr>
              <w:t>Ағаш өңдеу зауыты</w:t>
            </w:r>
          </w:p>
          <w:bookmarkEnd w:id="372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3" w:id="3728"/>
          <w:p>
            <w:pPr>
              <w:spacing w:after="20"/>
              <w:ind w:left="20"/>
              <w:jc w:val="both"/>
            </w:pPr>
            <w:r>
              <w:rPr>
                <w:rFonts w:ascii="Times New Roman"/>
                <w:b w:val="false"/>
                <w:i w:val="false"/>
                <w:color w:val="000000"/>
                <w:sz w:val="20"/>
              </w:rPr>
              <w:t>
</w:t>
            </w:r>
            <w:r>
              <w:rPr>
                <w:rFonts w:ascii="Times New Roman"/>
                <w:b w:val="false"/>
                <w:i w:val="false"/>
                <w:color w:val="000000"/>
                <w:sz w:val="20"/>
              </w:rPr>
              <w:t>Ағаш (плотина, көпір, шлюз және т.б. материалы)</w:t>
            </w:r>
          </w:p>
          <w:bookmarkEnd w:id="372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6" w:id="3729"/>
          <w:p>
            <w:pPr>
              <w:spacing w:after="20"/>
              <w:ind w:left="20"/>
              <w:jc w:val="both"/>
            </w:pPr>
            <w:r>
              <w:rPr>
                <w:rFonts w:ascii="Times New Roman"/>
                <w:b w:val="false"/>
                <w:i w:val="false"/>
                <w:color w:val="000000"/>
                <w:sz w:val="20"/>
              </w:rPr>
              <w:t>
</w:t>
            </w:r>
            <w:r>
              <w:rPr>
                <w:rFonts w:ascii="Times New Roman"/>
                <w:b w:val="false"/>
                <w:i w:val="false"/>
                <w:color w:val="000000"/>
                <w:sz w:val="20"/>
              </w:rPr>
              <w:t>Тығындау, тығу (құдамаларды бекіту тәсілі)</w:t>
            </w:r>
          </w:p>
          <w:bookmarkEnd w:id="372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9" w:id="3730"/>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үйі</w:t>
            </w:r>
          </w:p>
          <w:bookmarkEnd w:id="373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 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2" w:id="37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Джут зауыты </w:t>
            </w:r>
          </w:p>
          <w:bookmarkEnd w:id="373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5" w:id="3732"/>
          <w:p>
            <w:pPr>
              <w:spacing w:after="20"/>
              <w:ind w:left="20"/>
              <w:jc w:val="both"/>
            </w:pPr>
            <w:r>
              <w:rPr>
                <w:rFonts w:ascii="Times New Roman"/>
                <w:b w:val="false"/>
                <w:i w:val="false"/>
                <w:color w:val="000000"/>
                <w:sz w:val="20"/>
              </w:rPr>
              <w:t>
</w:t>
            </w:r>
            <w:r>
              <w:rPr>
                <w:rFonts w:ascii="Times New Roman"/>
                <w:b w:val="false"/>
                <w:i w:val="false"/>
                <w:color w:val="000000"/>
                <w:sz w:val="20"/>
              </w:rPr>
              <w:t>Дизель отыны колонкасы, резервуар</w:t>
            </w:r>
          </w:p>
          <w:bookmarkEnd w:id="373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8" w:id="3733"/>
          <w:p>
            <w:pPr>
              <w:spacing w:after="20"/>
              <w:ind w:left="20"/>
              <w:jc w:val="both"/>
            </w:pPr>
            <w:r>
              <w:rPr>
                <w:rFonts w:ascii="Times New Roman"/>
                <w:b w:val="false"/>
                <w:i w:val="false"/>
                <w:color w:val="000000"/>
                <w:sz w:val="20"/>
              </w:rPr>
              <w:t>
</w:t>
            </w:r>
            <w:r>
              <w:rPr>
                <w:rFonts w:ascii="Times New Roman"/>
                <w:b w:val="false"/>
                <w:i w:val="false"/>
                <w:color w:val="000000"/>
                <w:sz w:val="20"/>
              </w:rPr>
              <w:t>Диспетчер орны</w:t>
            </w:r>
          </w:p>
          <w:bookmarkEnd w:id="373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1" w:id="37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Ұзақ уақытқа арналған екпелі жайылым </w:t>
            </w:r>
          </w:p>
          <w:bookmarkEnd w:id="373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4" w:id="3735"/>
          <w:p>
            <w:pPr>
              <w:spacing w:after="20"/>
              <w:ind w:left="20"/>
              <w:jc w:val="both"/>
            </w:pPr>
            <w:r>
              <w:rPr>
                <w:rFonts w:ascii="Times New Roman"/>
                <w:b w:val="false"/>
                <w:i w:val="false"/>
                <w:color w:val="000000"/>
                <w:sz w:val="20"/>
              </w:rPr>
              <w:t>
</w:t>
            </w:r>
            <w:r>
              <w:rPr>
                <w:rFonts w:ascii="Times New Roman"/>
                <w:b w:val="false"/>
                <w:i w:val="false"/>
                <w:color w:val="000000"/>
                <w:sz w:val="20"/>
              </w:rPr>
              <w:t>Алқап (жеке атауы болған кезде)</w:t>
            </w:r>
          </w:p>
          <w:bookmarkEnd w:id="373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7" w:id="3736"/>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үйі, мәдениет сарайы</w:t>
            </w:r>
          </w:p>
          <w:bookmarkEnd w:id="373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0" w:id="3737"/>
          <w:p>
            <w:pPr>
              <w:spacing w:after="20"/>
              <w:ind w:left="20"/>
              <w:jc w:val="both"/>
            </w:pPr>
            <w:r>
              <w:rPr>
                <w:rFonts w:ascii="Times New Roman"/>
                <w:b w:val="false"/>
                <w:i w:val="false"/>
                <w:color w:val="000000"/>
                <w:sz w:val="20"/>
              </w:rPr>
              <w:t>
</w:t>
            </w:r>
            <w:r>
              <w:rPr>
                <w:rFonts w:ascii="Times New Roman"/>
                <w:b w:val="false"/>
                <w:i w:val="false"/>
                <w:color w:val="000000"/>
                <w:sz w:val="20"/>
              </w:rPr>
              <w:t>Үй құрылысы зауыты, комбинат</w:t>
            </w:r>
          </w:p>
          <w:bookmarkEnd w:id="373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3" w:id="37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Демалыс үйі </w:t>
            </w:r>
          </w:p>
          <w:bookmarkEnd w:id="373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6" w:id="3739"/>
          <w:p>
            <w:pPr>
              <w:spacing w:after="20"/>
              <w:ind w:left="20"/>
              <w:jc w:val="both"/>
            </w:pPr>
            <w:r>
              <w:rPr>
                <w:rFonts w:ascii="Times New Roman"/>
                <w:b w:val="false"/>
                <w:i w:val="false"/>
                <w:color w:val="000000"/>
                <w:sz w:val="20"/>
              </w:rPr>
              <w:t>
</w:t>
            </w:r>
            <w:r>
              <w:rPr>
                <w:rFonts w:ascii="Times New Roman"/>
                <w:b w:val="false"/>
                <w:i w:val="false"/>
                <w:color w:val="000000"/>
                <w:sz w:val="20"/>
              </w:rPr>
              <w:t>Жол бедгісі</w:t>
            </w:r>
          </w:p>
          <w:bookmarkEnd w:id="373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зн.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9" w:id="3740"/>
          <w:p>
            <w:pPr>
              <w:spacing w:after="20"/>
              <w:ind w:left="20"/>
              <w:jc w:val="both"/>
            </w:pPr>
            <w:r>
              <w:rPr>
                <w:rFonts w:ascii="Times New Roman"/>
                <w:b w:val="false"/>
                <w:i w:val="false"/>
                <w:color w:val="000000"/>
                <w:sz w:val="20"/>
              </w:rPr>
              <w:t>
</w:t>
            </w:r>
            <w:r>
              <w:rPr>
                <w:rFonts w:ascii="Times New Roman"/>
                <w:b w:val="false"/>
                <w:i w:val="false"/>
                <w:color w:val="000000"/>
                <w:sz w:val="20"/>
              </w:rPr>
              <w:t>Жол шебері</w:t>
            </w:r>
          </w:p>
          <w:bookmarkEnd w:id="374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мастер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2" w:id="37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Жол көрсеткіш </w:t>
            </w:r>
          </w:p>
          <w:bookmarkEnd w:id="374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указ.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5" w:id="3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Құрмет тақтасы </w:t>
            </w:r>
          </w:p>
          <w:bookmarkEnd w:id="374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8" w:id="3743"/>
          <w:p>
            <w:pPr>
              <w:spacing w:after="20"/>
              <w:ind w:left="20"/>
              <w:jc w:val="both"/>
            </w:pPr>
            <w:r>
              <w:rPr>
                <w:rFonts w:ascii="Times New Roman"/>
                <w:b w:val="false"/>
                <w:i w:val="false"/>
                <w:color w:val="000000"/>
                <w:sz w:val="20"/>
              </w:rPr>
              <w:t>
</w:t>
            </w:r>
            <w:r>
              <w:rPr>
                <w:rFonts w:ascii="Times New Roman"/>
                <w:b w:val="false"/>
                <w:i w:val="false"/>
                <w:color w:val="000000"/>
                <w:sz w:val="20"/>
              </w:rPr>
              <w:t>Ағаш көмірі (өртеуге арналған пеш)</w:t>
            </w:r>
          </w:p>
          <w:bookmarkEnd w:id="374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 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1" w:id="3744"/>
          <w:p>
            <w:pPr>
              <w:spacing w:after="20"/>
              <w:ind w:left="20"/>
              <w:jc w:val="both"/>
            </w:pPr>
            <w:r>
              <w:rPr>
                <w:rFonts w:ascii="Times New Roman"/>
                <w:b w:val="false"/>
                <w:i w:val="false"/>
                <w:color w:val="000000"/>
                <w:sz w:val="20"/>
              </w:rPr>
              <w:t>
</w:t>
            </w:r>
            <w:r>
              <w:rPr>
                <w:rFonts w:ascii="Times New Roman"/>
                <w:b w:val="false"/>
                <w:i w:val="false"/>
                <w:color w:val="000000"/>
                <w:sz w:val="20"/>
              </w:rPr>
              <w:t>Ағаш техникалық өнім плантациясы, питомник</w:t>
            </w:r>
          </w:p>
          <w:bookmarkEnd w:id="374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4" w:id="3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Ескі көмілдіктері </w:t>
            </w:r>
          </w:p>
          <w:bookmarkEnd w:id="374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 захор.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7" w:id="3746"/>
          <w:p>
            <w:pPr>
              <w:spacing w:after="20"/>
              <w:ind w:left="20"/>
              <w:jc w:val="both"/>
            </w:pPr>
            <w:r>
              <w:rPr>
                <w:rFonts w:ascii="Times New Roman"/>
                <w:b w:val="false"/>
                <w:i w:val="false"/>
                <w:color w:val="000000"/>
                <w:sz w:val="20"/>
              </w:rPr>
              <w:t>
</w:t>
            </w:r>
            <w:r>
              <w:rPr>
                <w:rFonts w:ascii="Times New Roman"/>
                <w:b w:val="false"/>
                <w:i w:val="false"/>
                <w:color w:val="000000"/>
                <w:sz w:val="20"/>
              </w:rPr>
              <w:t>Дренаж құбыры</w:t>
            </w:r>
          </w:p>
          <w:bookmarkEnd w:id="374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0" w:id="3747"/>
          <w:p>
            <w:pPr>
              <w:spacing w:after="20"/>
              <w:ind w:left="20"/>
              <w:jc w:val="both"/>
            </w:pPr>
            <w:r>
              <w:rPr>
                <w:rFonts w:ascii="Times New Roman"/>
                <w:b w:val="false"/>
                <w:i w:val="false"/>
                <w:color w:val="000000"/>
                <w:sz w:val="20"/>
              </w:rPr>
              <w:t>
</w:t>
            </w:r>
            <w:r>
              <w:rPr>
                <w:rFonts w:ascii="Times New Roman"/>
                <w:b w:val="false"/>
                <w:i w:val="false"/>
                <w:color w:val="000000"/>
                <w:sz w:val="20"/>
              </w:rPr>
              <w:t>Ағаш айлағы</w:t>
            </w:r>
          </w:p>
          <w:bookmarkEnd w:id="374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 прист.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3" w:id="3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Ағаш қоймасы </w:t>
            </w:r>
          </w:p>
          <w:bookmarkEnd w:id="374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 скл.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6" w:id="3749"/>
          <w:p>
            <w:pPr>
              <w:spacing w:after="20"/>
              <w:ind w:left="20"/>
              <w:jc w:val="both"/>
            </w:pPr>
            <w:r>
              <w:rPr>
                <w:rFonts w:ascii="Times New Roman"/>
                <w:b w:val="false"/>
                <w:i w:val="false"/>
                <w:color w:val="000000"/>
                <w:sz w:val="20"/>
              </w:rPr>
              <w:t>
</w:t>
            </w:r>
            <w:r>
              <w:rPr>
                <w:rFonts w:ascii="Times New Roman"/>
                <w:b w:val="false"/>
                <w:i w:val="false"/>
                <w:color w:val="000000"/>
                <w:sz w:val="20"/>
              </w:rPr>
              <w:t>Ашытқы зауыты</w:t>
            </w:r>
          </w:p>
          <w:bookmarkEnd w:id="374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9" w:id="3750"/>
          <w:p>
            <w:pPr>
              <w:spacing w:after="20"/>
              <w:ind w:left="20"/>
              <w:jc w:val="both"/>
            </w:pPr>
            <w:r>
              <w:rPr>
                <w:rFonts w:ascii="Times New Roman"/>
                <w:b w:val="false"/>
                <w:i w:val="false"/>
                <w:color w:val="000000"/>
                <w:sz w:val="20"/>
              </w:rPr>
              <w:t>
</w:t>
            </w:r>
            <w:r>
              <w:rPr>
                <w:rFonts w:ascii="Times New Roman"/>
                <w:b w:val="false"/>
                <w:i w:val="false"/>
                <w:color w:val="000000"/>
                <w:sz w:val="20"/>
              </w:rPr>
              <w:t>Ерик (жеке атауы болған кезде)</w:t>
            </w:r>
          </w:p>
          <w:bookmarkEnd w:id="375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2" w:id="37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Химикаттары бар ыдыс </w:t>
            </w:r>
          </w:p>
          <w:bookmarkEnd w:id="375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ыдыс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5" w:id="3752"/>
          <w:p>
            <w:pPr>
              <w:spacing w:after="20"/>
              <w:ind w:left="20"/>
              <w:jc w:val="both"/>
            </w:pPr>
            <w:r>
              <w:rPr>
                <w:rFonts w:ascii="Times New Roman"/>
                <w:b w:val="false"/>
                <w:i w:val="false"/>
                <w:color w:val="000000"/>
                <w:sz w:val="20"/>
              </w:rPr>
              <w:t>
</w:t>
            </w:r>
            <w:r>
              <w:rPr>
                <w:rFonts w:ascii="Times New Roman"/>
                <w:b w:val="false"/>
                <w:i w:val="false"/>
                <w:color w:val="000000"/>
                <w:sz w:val="20"/>
              </w:rPr>
              <w:t>Темірқышқыл көзі</w:t>
            </w:r>
          </w:p>
          <w:bookmarkEnd w:id="375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 қыш.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8" w:id="3753"/>
          <w:p>
            <w:pPr>
              <w:spacing w:after="20"/>
              <w:ind w:left="20"/>
              <w:jc w:val="both"/>
            </w:pPr>
            <w:r>
              <w:rPr>
                <w:rFonts w:ascii="Times New Roman"/>
                <w:b w:val="false"/>
                <w:i w:val="false"/>
                <w:color w:val="000000"/>
                <w:sz w:val="20"/>
              </w:rPr>
              <w:t>
</w:t>
            </w:r>
            <w:r>
              <w:rPr>
                <w:rFonts w:ascii="Times New Roman"/>
                <w:b w:val="false"/>
                <w:i w:val="false"/>
                <w:color w:val="000000"/>
                <w:sz w:val="20"/>
              </w:rPr>
              <w:t>Темір көзі, темір байыту фабрикасы, темір кенін өндіру орны</w:t>
            </w:r>
          </w:p>
          <w:bookmarkEnd w:id="37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1" w:id="3754"/>
          <w:p>
            <w:pPr>
              <w:spacing w:after="20"/>
              <w:ind w:left="20"/>
              <w:jc w:val="both"/>
            </w:pPr>
            <w:r>
              <w:rPr>
                <w:rFonts w:ascii="Times New Roman"/>
                <w:b w:val="false"/>
                <w:i w:val="false"/>
                <w:color w:val="000000"/>
                <w:sz w:val="20"/>
              </w:rPr>
              <w:t>
</w:t>
            </w:r>
            <w:r>
              <w:rPr>
                <w:rFonts w:ascii="Times New Roman"/>
                <w:b w:val="false"/>
                <w:i w:val="false"/>
                <w:color w:val="000000"/>
                <w:sz w:val="20"/>
              </w:rPr>
              <w:t>Темірбетон (көпір, плотина, копр және т.б. материалы)</w:t>
            </w:r>
          </w:p>
          <w:bookmarkEnd w:id="375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4" w:id="3755"/>
          <w:p>
            <w:pPr>
              <w:spacing w:after="20"/>
              <w:ind w:left="20"/>
              <w:jc w:val="both"/>
            </w:pPr>
            <w:r>
              <w:rPr>
                <w:rFonts w:ascii="Times New Roman"/>
                <w:b w:val="false"/>
                <w:i w:val="false"/>
                <w:color w:val="000000"/>
                <w:sz w:val="20"/>
              </w:rPr>
              <w:t>
</w:t>
            </w:r>
            <w:r>
              <w:rPr>
                <w:rFonts w:ascii="Times New Roman"/>
                <w:b w:val="false"/>
                <w:i w:val="false"/>
                <w:color w:val="000000"/>
                <w:sz w:val="20"/>
              </w:rPr>
              <w:t>Темірбетон бұйымдарын жасау зауыты, полигон</w:t>
            </w:r>
          </w:p>
          <w:bookmarkEnd w:id="375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тем.-бет.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7" w:id="3756"/>
          <w:p>
            <w:pPr>
              <w:spacing w:after="20"/>
              <w:ind w:left="20"/>
              <w:jc w:val="both"/>
            </w:pPr>
            <w:r>
              <w:rPr>
                <w:rFonts w:ascii="Times New Roman"/>
                <w:b w:val="false"/>
                <w:i w:val="false"/>
                <w:color w:val="000000"/>
                <w:sz w:val="20"/>
              </w:rPr>
              <w:t>
</w:t>
            </w:r>
            <w:r>
              <w:rPr>
                <w:rFonts w:ascii="Times New Roman"/>
                <w:b w:val="false"/>
                <w:i w:val="false"/>
                <w:color w:val="000000"/>
                <w:sz w:val="20"/>
              </w:rPr>
              <w:t>Мал шаруашылығы совхозы, мал шаруашылығы фермасы</w:t>
            </w:r>
          </w:p>
          <w:bookmarkEnd w:id="375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0" w:id="37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Тұрғын үй </w:t>
            </w:r>
          </w:p>
          <w:bookmarkEnd w:id="375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3" w:id="3758"/>
          <w:p>
            <w:pPr>
              <w:spacing w:after="20"/>
              <w:ind w:left="20"/>
              <w:jc w:val="both"/>
            </w:pPr>
            <w:r>
              <w:rPr>
                <w:rFonts w:ascii="Times New Roman"/>
                <w:b w:val="false"/>
                <w:i w:val="false"/>
                <w:color w:val="000000"/>
                <w:sz w:val="20"/>
              </w:rPr>
              <w:t>
</w:t>
            </w:r>
            <w:r>
              <w:rPr>
                <w:rFonts w:ascii="Times New Roman"/>
                <w:b w:val="false"/>
                <w:i w:val="false"/>
                <w:color w:val="000000"/>
                <w:sz w:val="20"/>
              </w:rPr>
              <w:t>Иесіз (прииск, карьер және т.б.)</w:t>
            </w:r>
          </w:p>
          <w:bookmarkEnd w:id="375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6" w:id="3759"/>
          <w:p>
            <w:pPr>
              <w:spacing w:after="20"/>
              <w:ind w:left="20"/>
              <w:jc w:val="both"/>
            </w:pPr>
            <w:r>
              <w:rPr>
                <w:rFonts w:ascii="Times New Roman"/>
                <w:b w:val="false"/>
                <w:i w:val="false"/>
                <w:color w:val="000000"/>
                <w:sz w:val="20"/>
              </w:rPr>
              <w:t>
</w:t>
            </w:r>
            <w:r>
              <w:rPr>
                <w:rFonts w:ascii="Times New Roman"/>
                <w:b w:val="false"/>
                <w:i w:val="false"/>
                <w:color w:val="000000"/>
                <w:sz w:val="20"/>
              </w:rPr>
              <w:t>Үйінді</w:t>
            </w:r>
          </w:p>
          <w:bookmarkEnd w:id="375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9" w:id="3760"/>
          <w:p>
            <w:pPr>
              <w:spacing w:after="20"/>
              <w:ind w:left="20"/>
              <w:jc w:val="both"/>
            </w:pPr>
            <w:r>
              <w:rPr>
                <w:rFonts w:ascii="Times New Roman"/>
                <w:b w:val="false"/>
                <w:i w:val="false"/>
                <w:color w:val="000000"/>
                <w:sz w:val="20"/>
              </w:rPr>
              <w:t>
</w:t>
            </w:r>
            <w:r>
              <w:rPr>
                <w:rFonts w:ascii="Times New Roman"/>
                <w:b w:val="false"/>
                <w:i w:val="false"/>
                <w:color w:val="000000"/>
                <w:sz w:val="20"/>
              </w:rPr>
              <w:t>Сөндірілген ұңғыма</w:t>
            </w:r>
          </w:p>
          <w:bookmarkEnd w:id="376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2" w:id="3761"/>
          <w:p>
            <w:pPr>
              <w:spacing w:after="20"/>
              <w:ind w:left="20"/>
              <w:jc w:val="both"/>
            </w:pPr>
            <w:r>
              <w:rPr>
                <w:rFonts w:ascii="Times New Roman"/>
                <w:b w:val="false"/>
                <w:i w:val="false"/>
                <w:color w:val="000000"/>
                <w:sz w:val="20"/>
              </w:rPr>
              <w:t>
</w:t>
            </w:r>
            <w:r>
              <w:rPr>
                <w:rFonts w:ascii="Times New Roman"/>
                <w:b w:val="false"/>
                <w:i w:val="false"/>
                <w:color w:val="000000"/>
                <w:sz w:val="20"/>
              </w:rPr>
              <w:t>Мал қора</w:t>
            </w:r>
          </w:p>
          <w:bookmarkEnd w:id="376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5" w:id="3762"/>
          <w:p>
            <w:pPr>
              <w:spacing w:after="20"/>
              <w:ind w:left="20"/>
              <w:jc w:val="both"/>
            </w:pPr>
            <w:r>
              <w:rPr>
                <w:rFonts w:ascii="Times New Roman"/>
                <w:b w:val="false"/>
                <w:i w:val="false"/>
                <w:color w:val="000000"/>
                <w:sz w:val="20"/>
              </w:rPr>
              <w:t>
</w:t>
            </w:r>
            <w:r>
              <w:rPr>
                <w:rFonts w:ascii="Times New Roman"/>
                <w:b w:val="false"/>
                <w:i w:val="false"/>
                <w:color w:val="000000"/>
                <w:sz w:val="20"/>
              </w:rPr>
              <w:t>Ластанған (құдық, бұлақтар, өзен және т. б.)</w:t>
            </w:r>
          </w:p>
          <w:bookmarkEnd w:id="376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8" w:id="3763"/>
          <w:p>
            <w:pPr>
              <w:spacing w:after="20"/>
              <w:ind w:left="20"/>
              <w:jc w:val="both"/>
            </w:pPr>
            <w:r>
              <w:rPr>
                <w:rFonts w:ascii="Times New Roman"/>
                <w:b w:val="false"/>
                <w:i w:val="false"/>
                <w:color w:val="000000"/>
                <w:sz w:val="20"/>
              </w:rPr>
              <w:t>
</w:t>
            </w:r>
            <w:r>
              <w:rPr>
                <w:rFonts w:ascii="Times New Roman"/>
                <w:b w:val="false"/>
                <w:i w:val="false"/>
                <w:color w:val="000000"/>
                <w:sz w:val="20"/>
              </w:rPr>
              <w:t>Қарыз (өз атауында)</w:t>
            </w:r>
          </w:p>
          <w:bookmarkEnd w:id="376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1" w:id="3764"/>
          <w:p>
            <w:pPr>
              <w:spacing w:after="20"/>
              <w:ind w:left="20"/>
              <w:jc w:val="both"/>
            </w:pPr>
            <w:r>
              <w:rPr>
                <w:rFonts w:ascii="Times New Roman"/>
                <w:b w:val="false"/>
                <w:i w:val="false"/>
                <w:color w:val="000000"/>
                <w:sz w:val="20"/>
              </w:rPr>
              <w:t>
</w:t>
            </w:r>
            <w:r>
              <w:rPr>
                <w:rFonts w:ascii="Times New Roman"/>
                <w:b w:val="false"/>
                <w:i w:val="false"/>
                <w:color w:val="000000"/>
                <w:sz w:val="20"/>
              </w:rPr>
              <w:t>Шығанақ (өз атауында)</w:t>
            </w:r>
          </w:p>
          <w:bookmarkEnd w:id="376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4" w:id="3765"/>
          <w:p>
            <w:pPr>
              <w:spacing w:after="20"/>
              <w:ind w:left="20"/>
              <w:jc w:val="both"/>
            </w:pPr>
            <w:r>
              <w:rPr>
                <w:rFonts w:ascii="Times New Roman"/>
                <w:b w:val="false"/>
                <w:i w:val="false"/>
                <w:color w:val="000000"/>
                <w:sz w:val="20"/>
              </w:rPr>
              <w:t>
</w:t>
            </w:r>
            <w:r>
              <w:rPr>
                <w:rFonts w:ascii="Times New Roman"/>
                <w:b w:val="false"/>
                <w:i w:val="false"/>
                <w:color w:val="000000"/>
                <w:sz w:val="20"/>
              </w:rPr>
              <w:t>Құдықтардың арықтауы</w:t>
            </w:r>
          </w:p>
          <w:bookmarkEnd w:id="376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7" w:id="3766"/>
          <w:p>
            <w:pPr>
              <w:spacing w:after="20"/>
              <w:ind w:left="20"/>
              <w:jc w:val="both"/>
            </w:pPr>
            <w:r>
              <w:rPr>
                <w:rFonts w:ascii="Times New Roman"/>
                <w:b w:val="false"/>
                <w:i w:val="false"/>
                <w:color w:val="000000"/>
                <w:sz w:val="20"/>
              </w:rPr>
              <w:t>
</w:t>
            </w:r>
            <w:r>
              <w:rPr>
                <w:rFonts w:ascii="Times New Roman"/>
                <w:b w:val="false"/>
                <w:i w:val="false"/>
                <w:color w:val="000000"/>
                <w:sz w:val="20"/>
              </w:rPr>
              <w:t>Батыс (жеке атауы болған кезде)</w:t>
            </w:r>
          </w:p>
          <w:bookmarkEnd w:id="376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0" w:id="3767"/>
          <w:p>
            <w:pPr>
              <w:spacing w:after="20"/>
              <w:ind w:left="20"/>
              <w:jc w:val="both"/>
            </w:pPr>
            <w:r>
              <w:rPr>
                <w:rFonts w:ascii="Times New Roman"/>
                <w:b w:val="false"/>
                <w:i w:val="false"/>
                <w:color w:val="000000"/>
                <w:sz w:val="20"/>
              </w:rPr>
              <w:t>
</w:t>
            </w:r>
            <w:r>
              <w:rPr>
                <w:rFonts w:ascii="Times New Roman"/>
                <w:b w:val="false"/>
                <w:i w:val="false"/>
                <w:color w:val="000000"/>
                <w:sz w:val="20"/>
              </w:rPr>
              <w:t>Запань</w:t>
            </w:r>
          </w:p>
          <w:bookmarkEnd w:id="376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3" w:id="3768"/>
          <w:p>
            <w:pPr>
              <w:spacing w:after="20"/>
              <w:ind w:left="20"/>
              <w:jc w:val="both"/>
            </w:pPr>
            <w:r>
              <w:rPr>
                <w:rFonts w:ascii="Times New Roman"/>
                <w:b w:val="false"/>
                <w:i w:val="false"/>
                <w:color w:val="000000"/>
                <w:sz w:val="20"/>
              </w:rPr>
              <w:t>
</w:t>
            </w:r>
            <w:r>
              <w:rPr>
                <w:rFonts w:ascii="Times New Roman"/>
                <w:b w:val="false"/>
                <w:i w:val="false"/>
                <w:color w:val="000000"/>
                <w:sz w:val="20"/>
              </w:rPr>
              <w:t>Қосалқы</w:t>
            </w:r>
          </w:p>
          <w:bookmarkEnd w:id="376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6" w:id="3769"/>
          <w:p>
            <w:pPr>
              <w:spacing w:after="20"/>
              <w:ind w:left="20"/>
              <w:jc w:val="both"/>
            </w:pPr>
            <w:r>
              <w:rPr>
                <w:rFonts w:ascii="Times New Roman"/>
                <w:b w:val="false"/>
                <w:i w:val="false"/>
                <w:color w:val="000000"/>
                <w:sz w:val="20"/>
              </w:rPr>
              <w:t>
</w:t>
            </w:r>
            <w:r>
              <w:rPr>
                <w:rFonts w:ascii="Times New Roman"/>
                <w:b w:val="false"/>
                <w:i w:val="false"/>
                <w:color w:val="000000"/>
                <w:sz w:val="20"/>
              </w:rPr>
              <w:t>Қорық (өз атауында)</w:t>
            </w:r>
          </w:p>
          <w:bookmarkEnd w:id="37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9" w:id="3770"/>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(станция және т. б.))</w:t>
            </w:r>
          </w:p>
          <w:bookmarkEnd w:id="37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2" w:id="3771"/>
          <w:p>
            <w:pPr>
              <w:spacing w:after="20"/>
              <w:ind w:left="20"/>
              <w:jc w:val="both"/>
            </w:pPr>
            <w:r>
              <w:rPr>
                <w:rFonts w:ascii="Times New Roman"/>
                <w:b w:val="false"/>
                <w:i w:val="false"/>
                <w:color w:val="000000"/>
                <w:sz w:val="20"/>
              </w:rPr>
              <w:t>
</w:t>
            </w:r>
            <w:r>
              <w:rPr>
                <w:rFonts w:ascii="Times New Roman"/>
                <w:b w:val="false"/>
                <w:i w:val="false"/>
                <w:color w:val="000000"/>
                <w:sz w:val="20"/>
              </w:rPr>
              <w:t>Жабайы</w:t>
            </w:r>
          </w:p>
          <w:bookmarkEnd w:id="37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5" w:id="3772"/>
          <w:p>
            <w:pPr>
              <w:spacing w:after="20"/>
              <w:ind w:left="20"/>
              <w:jc w:val="both"/>
            </w:pPr>
            <w:r>
              <w:rPr>
                <w:rFonts w:ascii="Times New Roman"/>
                <w:b w:val="false"/>
                <w:i w:val="false"/>
                <w:color w:val="000000"/>
                <w:sz w:val="20"/>
              </w:rPr>
              <w:t>
</w:t>
            </w:r>
            <w:r>
              <w:rPr>
                <w:rFonts w:ascii="Times New Roman"/>
                <w:b w:val="false"/>
                <w:i w:val="false"/>
                <w:color w:val="000000"/>
                <w:sz w:val="20"/>
              </w:rPr>
              <w:t>Жабылған құдық</w:t>
            </w:r>
          </w:p>
          <w:bookmarkEnd w:id="377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8" w:id="3773"/>
          <w:p>
            <w:pPr>
              <w:spacing w:after="20"/>
              <w:ind w:left="20"/>
              <w:jc w:val="both"/>
            </w:pPr>
            <w:r>
              <w:rPr>
                <w:rFonts w:ascii="Times New Roman"/>
                <w:b w:val="false"/>
                <w:i w:val="false"/>
                <w:color w:val="000000"/>
                <w:sz w:val="20"/>
              </w:rPr>
              <w:t>
</w:t>
            </w:r>
            <w:r>
              <w:rPr>
                <w:rFonts w:ascii="Times New Roman"/>
                <w:b w:val="false"/>
                <w:i w:val="false"/>
                <w:color w:val="000000"/>
                <w:sz w:val="20"/>
              </w:rPr>
              <w:t>Бөгеуіл (өз атауында)</w:t>
            </w:r>
          </w:p>
          <w:bookmarkEnd w:id="37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1" w:id="37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Аң өсіру питомнигі, совхозы </w:t>
            </w:r>
          </w:p>
          <w:bookmarkEnd w:id="37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4" w:id="3775"/>
          <w:p>
            <w:pPr>
              <w:spacing w:after="20"/>
              <w:ind w:left="20"/>
              <w:jc w:val="both"/>
            </w:pPr>
            <w:r>
              <w:rPr>
                <w:rFonts w:ascii="Times New Roman"/>
                <w:b w:val="false"/>
                <w:i w:val="false"/>
                <w:color w:val="000000"/>
                <w:sz w:val="20"/>
              </w:rPr>
              <w:t>
</w:t>
            </w:r>
            <w:r>
              <w:rPr>
                <w:rFonts w:ascii="Times New Roman"/>
                <w:b w:val="false"/>
                <w:i w:val="false"/>
                <w:color w:val="000000"/>
                <w:sz w:val="20"/>
              </w:rPr>
              <w:t>Жертөле</w:t>
            </w:r>
          </w:p>
          <w:bookmarkEnd w:id="37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7" w:id="3776"/>
          <w:p>
            <w:pPr>
              <w:spacing w:after="20"/>
              <w:ind w:left="20"/>
              <w:jc w:val="both"/>
            </w:pPr>
            <w:r>
              <w:rPr>
                <w:rFonts w:ascii="Times New Roman"/>
                <w:b w:val="false"/>
                <w:i w:val="false"/>
                <w:color w:val="000000"/>
                <w:sz w:val="20"/>
              </w:rPr>
              <w:t>
</w:t>
            </w:r>
            <w:r>
              <w:rPr>
                <w:rFonts w:ascii="Times New Roman"/>
                <w:b w:val="false"/>
                <w:i w:val="false"/>
                <w:color w:val="000000"/>
                <w:sz w:val="20"/>
              </w:rPr>
              <w:t>Жер бөгеті</w:t>
            </w:r>
          </w:p>
          <w:bookmarkEnd w:id="37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0" w:id="3777"/>
          <w:p>
            <w:pPr>
              <w:spacing w:after="20"/>
              <w:ind w:left="20"/>
              <w:jc w:val="both"/>
            </w:pPr>
            <w:r>
              <w:rPr>
                <w:rFonts w:ascii="Times New Roman"/>
                <w:b w:val="false"/>
                <w:i w:val="false"/>
                <w:color w:val="000000"/>
                <w:sz w:val="20"/>
              </w:rPr>
              <w:t>
</w:t>
            </w:r>
            <w:r>
              <w:rPr>
                <w:rFonts w:ascii="Times New Roman"/>
                <w:b w:val="false"/>
                <w:i w:val="false"/>
                <w:color w:val="000000"/>
                <w:sz w:val="20"/>
              </w:rPr>
              <w:t>Айна фабрикасы</w:t>
            </w:r>
          </w:p>
          <w:bookmarkEnd w:id="37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3" w:id="3778"/>
          <w:p>
            <w:pPr>
              <w:spacing w:after="20"/>
              <w:ind w:left="20"/>
              <w:jc w:val="both"/>
            </w:pPr>
            <w:r>
              <w:rPr>
                <w:rFonts w:ascii="Times New Roman"/>
                <w:b w:val="false"/>
                <w:i w:val="false"/>
                <w:color w:val="000000"/>
                <w:sz w:val="20"/>
              </w:rPr>
              <w:t>
</w:t>
            </w:r>
            <w:r>
              <w:rPr>
                <w:rFonts w:ascii="Times New Roman"/>
                <w:b w:val="false"/>
                <w:i w:val="false"/>
                <w:color w:val="000000"/>
                <w:sz w:val="20"/>
              </w:rPr>
              <w:t>Дәнді дақыл совхозы</w:t>
            </w:r>
          </w:p>
          <w:bookmarkEnd w:id="37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6" w:id="3779"/>
          <w:p>
            <w:pPr>
              <w:spacing w:after="20"/>
              <w:ind w:left="20"/>
              <w:jc w:val="both"/>
            </w:pPr>
            <w:r>
              <w:rPr>
                <w:rFonts w:ascii="Times New Roman"/>
                <w:b w:val="false"/>
                <w:i w:val="false"/>
                <w:color w:val="000000"/>
                <w:sz w:val="20"/>
              </w:rPr>
              <w:t>
</w:t>
            </w:r>
            <w:r>
              <w:rPr>
                <w:rFonts w:ascii="Times New Roman"/>
                <w:b w:val="false"/>
                <w:i w:val="false"/>
                <w:color w:val="000000"/>
                <w:sz w:val="20"/>
              </w:rPr>
              <w:t>Астық кептіргіш, кептіргіш</w:t>
            </w:r>
          </w:p>
          <w:bookmarkEnd w:id="37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9" w:id="3780"/>
          <w:p>
            <w:pPr>
              <w:spacing w:after="20"/>
              <w:ind w:left="20"/>
              <w:jc w:val="both"/>
            </w:pPr>
            <w:r>
              <w:rPr>
                <w:rFonts w:ascii="Times New Roman"/>
                <w:b w:val="false"/>
                <w:i w:val="false"/>
                <w:color w:val="000000"/>
                <w:sz w:val="20"/>
              </w:rPr>
              <w:t>
</w:t>
            </w:r>
            <w:r>
              <w:rPr>
                <w:rFonts w:ascii="Times New Roman"/>
                <w:b w:val="false"/>
                <w:i w:val="false"/>
                <w:color w:val="000000"/>
                <w:sz w:val="20"/>
              </w:rPr>
              <w:t>Қыстақ, қыстақ, қыстақ</w:t>
            </w:r>
          </w:p>
          <w:bookmarkEnd w:id="37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2" w:id="3781"/>
          <w:p>
            <w:pPr>
              <w:spacing w:after="20"/>
              <w:ind w:left="20"/>
              <w:jc w:val="both"/>
            </w:pPr>
            <w:r>
              <w:rPr>
                <w:rFonts w:ascii="Times New Roman"/>
                <w:b w:val="false"/>
                <w:i w:val="false"/>
                <w:color w:val="000000"/>
                <w:sz w:val="20"/>
              </w:rPr>
              <w:t>
</w:t>
            </w:r>
            <w:r>
              <w:rPr>
                <w:rFonts w:ascii="Times New Roman"/>
                <w:b w:val="false"/>
                <w:i w:val="false"/>
                <w:color w:val="000000"/>
                <w:sz w:val="20"/>
              </w:rPr>
              <w:t>Алтын өңдеу</w:t>
            </w:r>
          </w:p>
          <w:bookmarkEnd w:id="37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5" w:id="3782"/>
          <w:p>
            <w:pPr>
              <w:spacing w:after="20"/>
              <w:ind w:left="20"/>
              <w:jc w:val="both"/>
            </w:pPr>
            <w:r>
              <w:rPr>
                <w:rFonts w:ascii="Times New Roman"/>
                <w:b w:val="false"/>
                <w:i w:val="false"/>
                <w:color w:val="000000"/>
                <w:sz w:val="20"/>
              </w:rPr>
              <w:t>
</w:t>
            </w:r>
            <w:r>
              <w:rPr>
                <w:rFonts w:ascii="Times New Roman"/>
                <w:b w:val="false"/>
                <w:i w:val="false"/>
                <w:color w:val="000000"/>
                <w:sz w:val="20"/>
              </w:rPr>
              <w:t>Ойыншық фабрикасы</w:t>
            </w:r>
          </w:p>
          <w:bookmarkEnd w:id="37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8" w:id="3783"/>
          <w:p>
            <w:pPr>
              <w:spacing w:after="20"/>
              <w:ind w:left="20"/>
              <w:jc w:val="both"/>
            </w:pPr>
            <w:r>
              <w:rPr>
                <w:rFonts w:ascii="Times New Roman"/>
                <w:b w:val="false"/>
                <w:i w:val="false"/>
                <w:color w:val="000000"/>
                <w:sz w:val="20"/>
              </w:rPr>
              <w:t>
</w:t>
            </w:r>
            <w:r>
              <w:rPr>
                <w:rFonts w:ascii="Times New Roman"/>
                <w:b w:val="false"/>
                <w:i w:val="false"/>
                <w:color w:val="000000"/>
                <w:sz w:val="20"/>
              </w:rPr>
              <w:t>Әктас, әктас карьері, әктасты күйдіруге арналған пеш</w:t>
            </w:r>
          </w:p>
          <w:bookmarkEnd w:id="37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1" w:id="3784"/>
          <w:p>
            <w:pPr>
              <w:spacing w:after="20"/>
              <w:ind w:left="20"/>
              <w:jc w:val="both"/>
            </w:pPr>
            <w:r>
              <w:rPr>
                <w:rFonts w:ascii="Times New Roman"/>
                <w:b w:val="false"/>
                <w:i w:val="false"/>
                <w:color w:val="000000"/>
                <w:sz w:val="20"/>
              </w:rPr>
              <w:t>
</w:t>
            </w:r>
            <w:r>
              <w:rPr>
                <w:rFonts w:ascii="Times New Roman"/>
                <w:b w:val="false"/>
                <w:i w:val="false"/>
                <w:color w:val="000000"/>
                <w:sz w:val="20"/>
              </w:rPr>
              <w:t>Изумруд копи</w:t>
            </w:r>
          </w:p>
          <w:bookmarkEnd w:id="37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4" w:id="3785"/>
          <w:p>
            <w:pPr>
              <w:spacing w:after="20"/>
              <w:ind w:left="20"/>
              <w:jc w:val="both"/>
            </w:pPr>
            <w:r>
              <w:rPr>
                <w:rFonts w:ascii="Times New Roman"/>
                <w:b w:val="false"/>
                <w:i w:val="false"/>
                <w:color w:val="000000"/>
                <w:sz w:val="20"/>
              </w:rPr>
              <w:t>
</w:t>
            </w:r>
            <w:r>
              <w:rPr>
                <w:rFonts w:ascii="Times New Roman"/>
                <w:b w:val="false"/>
                <w:i w:val="false"/>
                <w:color w:val="000000"/>
                <w:sz w:val="20"/>
              </w:rPr>
              <w:t>Аты (өз атауының бөлігі)</w:t>
            </w:r>
          </w:p>
          <w:bookmarkEnd w:id="37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7" w:id="3786"/>
          <w:p>
            <w:pPr>
              <w:spacing w:after="20"/>
              <w:ind w:left="20"/>
              <w:jc w:val="both"/>
            </w:pPr>
            <w:r>
              <w:rPr>
                <w:rFonts w:ascii="Times New Roman"/>
                <w:b w:val="false"/>
                <w:i w:val="false"/>
                <w:color w:val="000000"/>
                <w:sz w:val="20"/>
              </w:rPr>
              <w:t>
</w:t>
            </w:r>
            <w:r>
              <w:rPr>
                <w:rFonts w:ascii="Times New Roman"/>
                <w:b w:val="false"/>
                <w:i w:val="false"/>
                <w:color w:val="000000"/>
                <w:sz w:val="20"/>
              </w:rPr>
              <w:t>Институт</w:t>
            </w:r>
          </w:p>
          <w:bookmarkEnd w:id="37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0" w:id="3787"/>
          <w:p>
            <w:pPr>
              <w:spacing w:after="20"/>
              <w:ind w:left="20"/>
              <w:jc w:val="both"/>
            </w:pPr>
            <w:r>
              <w:rPr>
                <w:rFonts w:ascii="Times New Roman"/>
                <w:b w:val="false"/>
                <w:i w:val="false"/>
                <w:color w:val="000000"/>
                <w:sz w:val="20"/>
              </w:rPr>
              <w:t>
</w:t>
            </w:r>
            <w:r>
              <w:rPr>
                <w:rFonts w:ascii="Times New Roman"/>
                <w:b w:val="false"/>
                <w:i w:val="false"/>
                <w:color w:val="000000"/>
                <w:sz w:val="20"/>
              </w:rPr>
              <w:t>Иод-бром суы</w:t>
            </w:r>
          </w:p>
          <w:bookmarkEnd w:id="37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иод-бром.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3" w:id="3788"/>
          <w:p>
            <w:pPr>
              <w:spacing w:after="20"/>
              <w:ind w:left="20"/>
              <w:jc w:val="both"/>
            </w:pPr>
            <w:r>
              <w:rPr>
                <w:rFonts w:ascii="Times New Roman"/>
                <w:b w:val="false"/>
                <w:i w:val="false"/>
                <w:color w:val="000000"/>
                <w:sz w:val="20"/>
              </w:rPr>
              <w:t>
</w:t>
            </w:r>
            <w:r>
              <w:rPr>
                <w:rFonts w:ascii="Times New Roman"/>
                <w:b w:val="false"/>
                <w:i w:val="false"/>
                <w:color w:val="000000"/>
                <w:sz w:val="20"/>
              </w:rPr>
              <w:t>Жасанды талшықты комбинат, фабрика</w:t>
            </w:r>
          </w:p>
          <w:bookmarkEnd w:id="37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талш.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6" w:id="3789"/>
          <w:p>
            <w:pPr>
              <w:spacing w:after="20"/>
              <w:ind w:left="20"/>
              <w:jc w:val="both"/>
            </w:pPr>
            <w:r>
              <w:rPr>
                <w:rFonts w:ascii="Times New Roman"/>
                <w:b w:val="false"/>
                <w:i w:val="false"/>
                <w:color w:val="000000"/>
                <w:sz w:val="20"/>
              </w:rPr>
              <w:t>
</w:t>
            </w:r>
            <w:r>
              <w:rPr>
                <w:rFonts w:ascii="Times New Roman"/>
                <w:b w:val="false"/>
                <w:i w:val="false"/>
                <w:color w:val="000000"/>
                <w:sz w:val="20"/>
              </w:rPr>
              <w:t>Тарихи (қабырға, тоғайлар, жекелеген ағаштар)</w:t>
            </w:r>
          </w:p>
          <w:bookmarkEnd w:id="37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9" w:id="3790"/>
          <w:p>
            <w:pPr>
              <w:spacing w:after="20"/>
              <w:ind w:left="20"/>
              <w:jc w:val="both"/>
            </w:pPr>
            <w:r>
              <w:rPr>
                <w:rFonts w:ascii="Times New Roman"/>
                <w:b w:val="false"/>
                <w:i w:val="false"/>
                <w:color w:val="000000"/>
                <w:sz w:val="20"/>
              </w:rPr>
              <w:t>
</w:t>
            </w:r>
            <w:r>
              <w:rPr>
                <w:rFonts w:ascii="Times New Roman"/>
                <w:b w:val="false"/>
                <w:i w:val="false"/>
                <w:color w:val="000000"/>
                <w:sz w:val="20"/>
              </w:rPr>
              <w:t>Көздер</w:t>
            </w:r>
          </w:p>
          <w:bookmarkEnd w:id="37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2" w:id="3791"/>
          <w:p>
            <w:pPr>
              <w:spacing w:after="20"/>
              <w:ind w:left="20"/>
              <w:jc w:val="both"/>
            </w:pPr>
            <w:r>
              <w:rPr>
                <w:rFonts w:ascii="Times New Roman"/>
                <w:b w:val="false"/>
                <w:i w:val="false"/>
                <w:color w:val="000000"/>
                <w:sz w:val="20"/>
              </w:rPr>
              <w:t>
</w:t>
            </w:r>
            <w:r>
              <w:rPr>
                <w:rFonts w:ascii="Times New Roman"/>
                <w:b w:val="false"/>
                <w:i w:val="false"/>
                <w:color w:val="000000"/>
                <w:sz w:val="20"/>
              </w:rPr>
              <w:t>Кабель</w:t>
            </w:r>
          </w:p>
          <w:bookmarkEnd w:id="37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5" w:id="3792"/>
          <w:p>
            <w:pPr>
              <w:spacing w:after="20"/>
              <w:ind w:left="20"/>
              <w:jc w:val="both"/>
            </w:pPr>
            <w:r>
              <w:rPr>
                <w:rFonts w:ascii="Times New Roman"/>
                <w:b w:val="false"/>
                <w:i w:val="false"/>
                <w:color w:val="000000"/>
                <w:sz w:val="20"/>
              </w:rPr>
              <w:t>
</w:t>
            </w:r>
            <w:r>
              <w:rPr>
                <w:rFonts w:ascii="Times New Roman"/>
                <w:b w:val="false"/>
                <w:i w:val="false"/>
                <w:color w:val="000000"/>
                <w:sz w:val="20"/>
              </w:rPr>
              <w:t>Казарма</w:t>
            </w:r>
          </w:p>
          <w:bookmarkEnd w:id="37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8" w:id="3793"/>
          <w:p>
            <w:pPr>
              <w:spacing w:after="20"/>
              <w:ind w:left="20"/>
              <w:jc w:val="both"/>
            </w:pPr>
            <w:r>
              <w:rPr>
                <w:rFonts w:ascii="Times New Roman"/>
                <w:b w:val="false"/>
                <w:i w:val="false"/>
                <w:color w:val="000000"/>
                <w:sz w:val="20"/>
              </w:rPr>
              <w:t>
</w:t>
            </w:r>
            <w:r>
              <w:rPr>
                <w:rFonts w:ascii="Times New Roman"/>
                <w:b w:val="false"/>
                <w:i w:val="false"/>
                <w:color w:val="000000"/>
                <w:sz w:val="20"/>
              </w:rPr>
              <w:t>КамВоль фабрикасы, КамВоль комбинаты</w:t>
            </w:r>
          </w:p>
          <w:bookmarkEnd w:id="37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1" w:id="3794"/>
          <w:p>
            <w:pPr>
              <w:spacing w:after="20"/>
              <w:ind w:left="20"/>
              <w:jc w:val="both"/>
            </w:pPr>
            <w:r>
              <w:rPr>
                <w:rFonts w:ascii="Times New Roman"/>
                <w:b w:val="false"/>
                <w:i w:val="false"/>
                <w:color w:val="000000"/>
                <w:sz w:val="20"/>
              </w:rPr>
              <w:t>
</w:t>
            </w:r>
            <w:r>
              <w:rPr>
                <w:rFonts w:ascii="Times New Roman"/>
                <w:b w:val="false"/>
                <w:i w:val="false"/>
                <w:color w:val="000000"/>
                <w:sz w:val="20"/>
              </w:rPr>
              <w:t>Тасты (топырақ өзендердің түбін, өткел)</w:t>
            </w:r>
          </w:p>
          <w:bookmarkEnd w:id="37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4" w:id="3795"/>
          <w:p>
            <w:pPr>
              <w:spacing w:after="20"/>
              <w:ind w:left="20"/>
              <w:jc w:val="both"/>
            </w:pPr>
            <w:r>
              <w:rPr>
                <w:rFonts w:ascii="Times New Roman"/>
                <w:b w:val="false"/>
                <w:i w:val="false"/>
                <w:color w:val="000000"/>
                <w:sz w:val="20"/>
              </w:rPr>
              <w:t>
</w:t>
            </w:r>
            <w:r>
              <w:rPr>
                <w:rFonts w:ascii="Times New Roman"/>
                <w:b w:val="false"/>
                <w:i w:val="false"/>
                <w:color w:val="000000"/>
                <w:sz w:val="20"/>
              </w:rPr>
              <w:t>тас-шағылтас шөгіндісі</w:t>
            </w:r>
          </w:p>
          <w:bookmarkEnd w:id="37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7" w:id="3796"/>
          <w:p>
            <w:pPr>
              <w:spacing w:after="20"/>
              <w:ind w:left="20"/>
              <w:jc w:val="both"/>
            </w:pPr>
            <w:r>
              <w:rPr>
                <w:rFonts w:ascii="Times New Roman"/>
                <w:b w:val="false"/>
                <w:i w:val="false"/>
                <w:color w:val="000000"/>
                <w:sz w:val="20"/>
              </w:rPr>
              <w:t>
</w:t>
            </w:r>
            <w:r>
              <w:rPr>
                <w:rFonts w:ascii="Times New Roman"/>
                <w:b w:val="false"/>
                <w:i w:val="false"/>
                <w:color w:val="000000"/>
                <w:sz w:val="20"/>
              </w:rPr>
              <w:t>Тас салу (еңістерді нығайту тәсілі)</w:t>
            </w:r>
          </w:p>
          <w:bookmarkEnd w:id="37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үйн.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0" w:id="3797"/>
          <w:p>
            <w:pPr>
              <w:spacing w:after="20"/>
              <w:ind w:left="20"/>
              <w:jc w:val="both"/>
            </w:pPr>
            <w:r>
              <w:rPr>
                <w:rFonts w:ascii="Times New Roman"/>
                <w:b w:val="false"/>
                <w:i w:val="false"/>
                <w:color w:val="000000"/>
                <w:sz w:val="20"/>
              </w:rPr>
              <w:t>
</w:t>
            </w:r>
            <w:r>
              <w:rPr>
                <w:rFonts w:ascii="Times New Roman"/>
                <w:b w:val="false"/>
                <w:i w:val="false"/>
                <w:color w:val="000000"/>
                <w:sz w:val="20"/>
              </w:rPr>
              <w:t>Тас үйіндісі, тас карьері</w:t>
            </w:r>
          </w:p>
          <w:bookmarkEnd w:id="379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3" w:id="3798"/>
          <w:p>
            <w:pPr>
              <w:spacing w:after="20"/>
              <w:ind w:left="20"/>
              <w:jc w:val="both"/>
            </w:pPr>
            <w:r>
              <w:rPr>
                <w:rFonts w:ascii="Times New Roman"/>
                <w:b w:val="false"/>
                <w:i w:val="false"/>
                <w:color w:val="000000"/>
                <w:sz w:val="20"/>
              </w:rPr>
              <w:t>
</w:t>
            </w:r>
            <w:r>
              <w:rPr>
                <w:rFonts w:ascii="Times New Roman"/>
                <w:b w:val="false"/>
                <w:i w:val="false"/>
                <w:color w:val="000000"/>
                <w:sz w:val="20"/>
              </w:rPr>
              <w:t>Тас (көпірлер, бөгеттер, ғимараттар және т. б. құрылыс материалдары)</w:t>
            </w:r>
          </w:p>
          <w:bookmarkEnd w:id="379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6" w:id="3799"/>
          <w:p>
            <w:pPr>
              <w:spacing w:after="20"/>
              <w:ind w:left="20"/>
              <w:jc w:val="both"/>
            </w:pPr>
            <w:r>
              <w:rPr>
                <w:rFonts w:ascii="Times New Roman"/>
                <w:b w:val="false"/>
                <w:i w:val="false"/>
                <w:color w:val="000000"/>
                <w:sz w:val="20"/>
              </w:rPr>
              <w:t>
</w:t>
            </w:r>
            <w:r>
              <w:rPr>
                <w:rFonts w:ascii="Times New Roman"/>
                <w:b w:val="false"/>
                <w:i w:val="false"/>
                <w:color w:val="000000"/>
                <w:sz w:val="20"/>
              </w:rPr>
              <w:t>Тас бағанасы</w:t>
            </w:r>
          </w:p>
          <w:bookmarkEnd w:id="379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9" w:id="3800"/>
          <w:p>
            <w:pPr>
              <w:spacing w:after="20"/>
              <w:ind w:left="20"/>
              <w:jc w:val="both"/>
            </w:pPr>
            <w:r>
              <w:rPr>
                <w:rFonts w:ascii="Times New Roman"/>
                <w:b w:val="false"/>
                <w:i w:val="false"/>
                <w:color w:val="000000"/>
                <w:sz w:val="20"/>
              </w:rPr>
              <w:t>
</w:t>
            </w:r>
            <w:r>
              <w:rPr>
                <w:rFonts w:ascii="Times New Roman"/>
                <w:b w:val="false"/>
                <w:i w:val="false"/>
                <w:color w:val="000000"/>
                <w:sz w:val="20"/>
              </w:rPr>
              <w:t>Тас көмір (өндіру өнімі)</w:t>
            </w:r>
          </w:p>
          <w:bookmarkEnd w:id="380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2" w:id="3801"/>
          <w:p>
            <w:pPr>
              <w:spacing w:after="20"/>
              <w:ind w:left="20"/>
              <w:jc w:val="both"/>
            </w:pPr>
            <w:r>
              <w:rPr>
                <w:rFonts w:ascii="Times New Roman"/>
                <w:b w:val="false"/>
                <w:i w:val="false"/>
                <w:color w:val="000000"/>
                <w:sz w:val="20"/>
              </w:rPr>
              <w:t>
</w:t>
            </w:r>
            <w:r>
              <w:rPr>
                <w:rFonts w:ascii="Times New Roman"/>
                <w:b w:val="false"/>
                <w:i w:val="false"/>
                <w:color w:val="000000"/>
                <w:sz w:val="20"/>
              </w:rPr>
              <w:t>Уатылған тас (материал покрытия дорог)</w:t>
            </w:r>
          </w:p>
          <w:bookmarkEnd w:id="380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5" w:id="3802"/>
          <w:p>
            <w:pPr>
              <w:spacing w:after="20"/>
              <w:ind w:left="20"/>
              <w:jc w:val="both"/>
            </w:pPr>
            <w:r>
              <w:rPr>
                <w:rFonts w:ascii="Times New Roman"/>
                <w:b w:val="false"/>
                <w:i w:val="false"/>
                <w:color w:val="000000"/>
                <w:sz w:val="20"/>
              </w:rPr>
              <w:t>
</w:t>
            </w:r>
            <w:r>
              <w:rPr>
                <w:rFonts w:ascii="Times New Roman"/>
                <w:b w:val="false"/>
                <w:i w:val="false"/>
                <w:color w:val="000000"/>
                <w:sz w:val="20"/>
              </w:rPr>
              <w:t>Тас өңдеу зауыты</w:t>
            </w:r>
          </w:p>
          <w:bookmarkEnd w:id="380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 тас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8" w:id="3803"/>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bookmarkEnd w:id="380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1" w:id="3804"/>
          <w:p>
            <w:pPr>
              <w:spacing w:after="20"/>
              <w:ind w:left="20"/>
              <w:jc w:val="both"/>
            </w:pPr>
            <w:r>
              <w:rPr>
                <w:rFonts w:ascii="Times New Roman"/>
                <w:b w:val="false"/>
                <w:i w:val="false"/>
                <w:color w:val="000000"/>
                <w:sz w:val="20"/>
              </w:rPr>
              <w:t>
</w:t>
            </w:r>
            <w:r>
              <w:rPr>
                <w:rFonts w:ascii="Times New Roman"/>
                <w:b w:val="false"/>
                <w:i w:val="false"/>
                <w:color w:val="000000"/>
                <w:sz w:val="20"/>
              </w:rPr>
              <w:t>Өтпейтін арна</w:t>
            </w:r>
          </w:p>
          <w:bookmarkEnd w:id="380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арн.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4" w:id="3805"/>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өту арнасы</w:t>
            </w:r>
          </w:p>
          <w:bookmarkEnd w:id="380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7" w:id="3806"/>
          <w:p>
            <w:pPr>
              <w:spacing w:after="20"/>
              <w:ind w:left="20"/>
              <w:jc w:val="both"/>
            </w:pPr>
            <w:r>
              <w:rPr>
                <w:rFonts w:ascii="Times New Roman"/>
                <w:b w:val="false"/>
                <w:i w:val="false"/>
                <w:color w:val="000000"/>
                <w:sz w:val="20"/>
              </w:rPr>
              <w:t>
</w:t>
            </w:r>
            <w:r>
              <w:rPr>
                <w:rFonts w:ascii="Times New Roman"/>
                <w:b w:val="false"/>
                <w:i w:val="false"/>
                <w:color w:val="000000"/>
                <w:sz w:val="20"/>
              </w:rPr>
              <w:t>Өту арнасы</w:t>
            </w:r>
          </w:p>
          <w:bookmarkEnd w:id="380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0" w:id="3807"/>
          <w:p>
            <w:pPr>
              <w:spacing w:after="20"/>
              <w:ind w:left="20"/>
              <w:jc w:val="both"/>
            </w:pPr>
            <w:r>
              <w:rPr>
                <w:rFonts w:ascii="Times New Roman"/>
                <w:b w:val="false"/>
                <w:i w:val="false"/>
                <w:color w:val="000000"/>
                <w:sz w:val="20"/>
              </w:rPr>
              <w:t>
</w:t>
            </w:r>
            <w:r>
              <w:rPr>
                <w:rFonts w:ascii="Times New Roman"/>
                <w:b w:val="false"/>
                <w:i w:val="false"/>
                <w:color w:val="000000"/>
                <w:sz w:val="20"/>
              </w:rPr>
              <w:t>Кәріз желісі</w:t>
            </w:r>
          </w:p>
          <w:bookmarkEnd w:id="380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3" w:id="3808"/>
          <w:p>
            <w:pPr>
              <w:spacing w:after="20"/>
              <w:ind w:left="20"/>
              <w:jc w:val="both"/>
            </w:pPr>
            <w:r>
              <w:rPr>
                <w:rFonts w:ascii="Times New Roman"/>
                <w:b w:val="false"/>
                <w:i w:val="false"/>
                <w:color w:val="000000"/>
                <w:sz w:val="20"/>
              </w:rPr>
              <w:t>
</w:t>
            </w:r>
            <w:r>
              <w:rPr>
                <w:rFonts w:ascii="Times New Roman"/>
                <w:b w:val="false"/>
                <w:i w:val="false"/>
                <w:color w:val="000000"/>
                <w:sz w:val="20"/>
              </w:rPr>
              <w:t>Нөсерлі кәріз</w:t>
            </w:r>
          </w:p>
          <w:bookmarkEnd w:id="380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6" w:id="3809"/>
          <w:p>
            <w:pPr>
              <w:spacing w:after="20"/>
              <w:ind w:left="20"/>
              <w:jc w:val="both"/>
            </w:pPr>
            <w:r>
              <w:rPr>
                <w:rFonts w:ascii="Times New Roman"/>
                <w:b w:val="false"/>
                <w:i w:val="false"/>
                <w:color w:val="000000"/>
                <w:sz w:val="20"/>
              </w:rPr>
              <w:t>
</w:t>
            </w:r>
            <w:r>
              <w:rPr>
                <w:rFonts w:ascii="Times New Roman"/>
                <w:b w:val="false"/>
                <w:i w:val="false"/>
                <w:color w:val="000000"/>
                <w:sz w:val="20"/>
              </w:rPr>
              <w:t>Кәріз құбыры</w:t>
            </w:r>
          </w:p>
          <w:bookmarkEnd w:id="380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9" w:id="3810"/>
          <w:p>
            <w:pPr>
              <w:spacing w:after="20"/>
              <w:ind w:left="20"/>
              <w:jc w:val="both"/>
            </w:pPr>
            <w:r>
              <w:rPr>
                <w:rFonts w:ascii="Times New Roman"/>
                <w:b w:val="false"/>
                <w:i w:val="false"/>
                <w:color w:val="000000"/>
                <w:sz w:val="20"/>
              </w:rPr>
              <w:t>
</w:t>
            </w:r>
            <w:r>
              <w:rPr>
                <w:rFonts w:ascii="Times New Roman"/>
                <w:b w:val="false"/>
                <w:i w:val="false"/>
                <w:color w:val="000000"/>
                <w:sz w:val="20"/>
              </w:rPr>
              <w:t>Арқан зауыты, көпір</w:t>
            </w:r>
          </w:p>
          <w:bookmarkEnd w:id="381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2" w:id="3811"/>
          <w:p>
            <w:pPr>
              <w:spacing w:after="20"/>
              <w:ind w:left="20"/>
              <w:jc w:val="both"/>
            </w:pPr>
            <w:r>
              <w:rPr>
                <w:rFonts w:ascii="Times New Roman"/>
                <w:b w:val="false"/>
                <w:i w:val="false"/>
                <w:color w:val="000000"/>
                <w:sz w:val="20"/>
              </w:rPr>
              <w:t>
</w:t>
            </w:r>
            <w:r>
              <w:rPr>
                <w:rFonts w:ascii="Times New Roman"/>
                <w:b w:val="false"/>
                <w:i w:val="false"/>
                <w:color w:val="000000"/>
                <w:sz w:val="20"/>
              </w:rPr>
              <w:t>Каолин (өндіру өнімі), каолин байыту зауыты</w:t>
            </w:r>
          </w:p>
          <w:bookmarkEnd w:id="381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5" w:id="3812"/>
          <w:p>
            <w:pPr>
              <w:spacing w:after="20"/>
              <w:ind w:left="20"/>
              <w:jc w:val="both"/>
            </w:pPr>
            <w:r>
              <w:rPr>
                <w:rFonts w:ascii="Times New Roman"/>
                <w:b w:val="false"/>
                <w:i w:val="false"/>
                <w:color w:val="000000"/>
                <w:sz w:val="20"/>
              </w:rPr>
              <w:t>
</w:t>
            </w:r>
            <w:r>
              <w:rPr>
                <w:rFonts w:ascii="Times New Roman"/>
                <w:b w:val="false"/>
                <w:i w:val="false"/>
                <w:color w:val="000000"/>
                <w:sz w:val="20"/>
              </w:rPr>
              <w:t>Қаракөл совхозы</w:t>
            </w:r>
          </w:p>
          <w:bookmarkEnd w:id="381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8" w:id="3813"/>
          <w:p>
            <w:pPr>
              <w:spacing w:after="20"/>
              <w:ind w:left="20"/>
              <w:jc w:val="both"/>
            </w:pPr>
            <w:r>
              <w:rPr>
                <w:rFonts w:ascii="Times New Roman"/>
                <w:b w:val="false"/>
                <w:i w:val="false"/>
                <w:color w:val="000000"/>
                <w:sz w:val="20"/>
              </w:rPr>
              <w:t>
</w:t>
            </w:r>
            <w:r>
              <w:rPr>
                <w:rFonts w:ascii="Times New Roman"/>
                <w:b w:val="false"/>
                <w:i w:val="false"/>
                <w:color w:val="000000"/>
                <w:sz w:val="20"/>
              </w:rPr>
              <w:t>Карантин</w:t>
            </w:r>
          </w:p>
          <w:bookmarkEnd w:id="381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1" w:id="3814"/>
          <w:p>
            <w:pPr>
              <w:spacing w:after="20"/>
              <w:ind w:left="20"/>
              <w:jc w:val="both"/>
            </w:pPr>
            <w:r>
              <w:rPr>
                <w:rFonts w:ascii="Times New Roman"/>
                <w:b w:val="false"/>
                <w:i w:val="false"/>
                <w:color w:val="000000"/>
                <w:sz w:val="20"/>
              </w:rPr>
              <w:t>
</w:t>
            </w:r>
            <w:r>
              <w:rPr>
                <w:rFonts w:ascii="Times New Roman"/>
                <w:b w:val="false"/>
                <w:i w:val="false"/>
                <w:color w:val="000000"/>
                <w:sz w:val="20"/>
              </w:rPr>
              <w:t>Карст шұңқыры, үңгір</w:t>
            </w:r>
          </w:p>
          <w:bookmarkEnd w:id="381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4" w:id="3815"/>
          <w:p>
            <w:pPr>
              <w:spacing w:after="20"/>
              <w:ind w:left="20"/>
              <w:jc w:val="both"/>
            </w:pPr>
            <w:r>
              <w:rPr>
                <w:rFonts w:ascii="Times New Roman"/>
                <w:b w:val="false"/>
                <w:i w:val="false"/>
                <w:color w:val="000000"/>
                <w:sz w:val="20"/>
              </w:rPr>
              <w:t>
</w:t>
            </w:r>
            <w:r>
              <w:rPr>
                <w:rFonts w:ascii="Times New Roman"/>
                <w:b w:val="false"/>
                <w:i w:val="false"/>
                <w:color w:val="000000"/>
                <w:sz w:val="20"/>
              </w:rPr>
              <w:t>Каучук зауыты, каучуконос плантациясы</w:t>
            </w:r>
          </w:p>
          <w:bookmarkEnd w:id="381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7" w:id="3816"/>
          <w:p>
            <w:pPr>
              <w:spacing w:after="20"/>
              <w:ind w:left="20"/>
              <w:jc w:val="both"/>
            </w:pPr>
            <w:r>
              <w:rPr>
                <w:rFonts w:ascii="Times New Roman"/>
                <w:b w:val="false"/>
                <w:i w:val="false"/>
                <w:color w:val="000000"/>
                <w:sz w:val="20"/>
              </w:rPr>
              <w:t>
</w:t>
            </w:r>
            <w:r>
              <w:rPr>
                <w:rFonts w:ascii="Times New Roman"/>
                <w:b w:val="false"/>
                <w:i w:val="false"/>
                <w:color w:val="000000"/>
                <w:sz w:val="20"/>
              </w:rPr>
              <w:t>Керамикалық зауыт</w:t>
            </w:r>
          </w:p>
          <w:bookmarkEnd w:id="381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0" w:id="3817"/>
          <w:p>
            <w:pPr>
              <w:spacing w:after="20"/>
              <w:ind w:left="20"/>
              <w:jc w:val="both"/>
            </w:pPr>
            <w:r>
              <w:rPr>
                <w:rFonts w:ascii="Times New Roman"/>
                <w:b w:val="false"/>
                <w:i w:val="false"/>
                <w:color w:val="000000"/>
                <w:sz w:val="20"/>
              </w:rPr>
              <w:t>
</w:t>
            </w:r>
            <w:r>
              <w:rPr>
                <w:rFonts w:ascii="Times New Roman"/>
                <w:b w:val="false"/>
                <w:i w:val="false"/>
                <w:color w:val="000000"/>
                <w:sz w:val="20"/>
              </w:rPr>
              <w:t>Керосин (баған және т. б.) керосин, керосин өткізгіш</w:t>
            </w:r>
          </w:p>
          <w:bookmarkEnd w:id="381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3" w:id="3818"/>
          <w:p>
            <w:pPr>
              <w:spacing w:after="20"/>
              <w:ind w:left="20"/>
              <w:jc w:val="both"/>
            </w:pPr>
            <w:r>
              <w:rPr>
                <w:rFonts w:ascii="Times New Roman"/>
                <w:b w:val="false"/>
                <w:i w:val="false"/>
                <w:color w:val="000000"/>
                <w:sz w:val="20"/>
              </w:rPr>
              <w:t>
</w:t>
            </w:r>
            <w:r>
              <w:rPr>
                <w:rFonts w:ascii="Times New Roman"/>
                <w:b w:val="false"/>
                <w:i w:val="false"/>
                <w:color w:val="000000"/>
                <w:sz w:val="20"/>
              </w:rPr>
              <w:t>зауыт, зауыт</w:t>
            </w:r>
          </w:p>
          <w:bookmarkEnd w:id="381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6" w:id="3819"/>
          <w:p>
            <w:pPr>
              <w:spacing w:after="20"/>
              <w:ind w:left="20"/>
              <w:jc w:val="both"/>
            </w:pPr>
            <w:r>
              <w:rPr>
                <w:rFonts w:ascii="Times New Roman"/>
                <w:b w:val="false"/>
                <w:i w:val="false"/>
                <w:color w:val="000000"/>
                <w:sz w:val="20"/>
              </w:rPr>
              <w:t>
</w:t>
            </w:r>
            <w:r>
              <w:rPr>
                <w:rFonts w:ascii="Times New Roman"/>
                <w:b w:val="false"/>
                <w:i w:val="false"/>
                <w:color w:val="000000"/>
                <w:sz w:val="20"/>
              </w:rPr>
              <w:t>Кинотеатр</w:t>
            </w:r>
          </w:p>
          <w:bookmarkEnd w:id="381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9" w:id="3820"/>
          <w:p>
            <w:pPr>
              <w:spacing w:after="20"/>
              <w:ind w:left="20"/>
              <w:jc w:val="both"/>
            </w:pPr>
            <w:r>
              <w:rPr>
                <w:rFonts w:ascii="Times New Roman"/>
                <w:b w:val="false"/>
                <w:i w:val="false"/>
                <w:color w:val="000000"/>
                <w:sz w:val="20"/>
              </w:rPr>
              <w:t>
</w:t>
            </w:r>
            <w:r>
              <w:rPr>
                <w:rFonts w:ascii="Times New Roman"/>
                <w:b w:val="false"/>
                <w:i w:val="false"/>
                <w:color w:val="000000"/>
                <w:sz w:val="20"/>
              </w:rPr>
              <w:t>Кірпіш зауыты</w:t>
            </w:r>
          </w:p>
          <w:bookmarkEnd w:id="382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2" w:id="3821"/>
          <w:p>
            <w:pPr>
              <w:spacing w:after="20"/>
              <w:ind w:left="20"/>
              <w:jc w:val="both"/>
            </w:pPr>
            <w:r>
              <w:rPr>
                <w:rFonts w:ascii="Times New Roman"/>
                <w:b w:val="false"/>
                <w:i w:val="false"/>
                <w:color w:val="000000"/>
                <w:sz w:val="20"/>
              </w:rPr>
              <w:t>
</w:t>
            </w:r>
            <w:r>
              <w:rPr>
                <w:rFonts w:ascii="Times New Roman"/>
                <w:b w:val="false"/>
                <w:i w:val="false"/>
                <w:color w:val="000000"/>
                <w:sz w:val="20"/>
              </w:rPr>
              <w:t>Кірпіш (құрылыс материалы)</w:t>
            </w:r>
          </w:p>
          <w:bookmarkEnd w:id="382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5" w:id="3822"/>
          <w:p>
            <w:pPr>
              <w:spacing w:after="20"/>
              <w:ind w:left="20"/>
              <w:jc w:val="both"/>
            </w:pPr>
            <w:r>
              <w:rPr>
                <w:rFonts w:ascii="Times New Roman"/>
                <w:b w:val="false"/>
                <w:i w:val="false"/>
                <w:color w:val="000000"/>
                <w:sz w:val="20"/>
              </w:rPr>
              <w:t>
</w:t>
            </w:r>
            <w:r>
              <w:rPr>
                <w:rFonts w:ascii="Times New Roman"/>
                <w:b w:val="false"/>
                <w:i w:val="false"/>
                <w:color w:val="000000"/>
                <w:sz w:val="20"/>
              </w:rPr>
              <w:t>Қышқылдық өткізгіш, қышқылдық</w:t>
            </w:r>
          </w:p>
          <w:bookmarkEnd w:id="382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8" w:id="3823"/>
          <w:p>
            <w:pPr>
              <w:spacing w:after="20"/>
              <w:ind w:left="20"/>
              <w:jc w:val="both"/>
            </w:pPr>
            <w:r>
              <w:rPr>
                <w:rFonts w:ascii="Times New Roman"/>
                <w:b w:val="false"/>
                <w:i w:val="false"/>
                <w:color w:val="000000"/>
                <w:sz w:val="20"/>
              </w:rPr>
              <w:t>
</w:t>
            </w:r>
            <w:r>
              <w:rPr>
                <w:rFonts w:ascii="Times New Roman"/>
                <w:b w:val="false"/>
                <w:i w:val="false"/>
                <w:color w:val="000000"/>
                <w:sz w:val="20"/>
              </w:rPr>
              <w:t>Зират</w:t>
            </w:r>
          </w:p>
          <w:bookmarkEnd w:id="382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1" w:id="3824"/>
          <w:p>
            <w:pPr>
              <w:spacing w:after="20"/>
              <w:ind w:left="20"/>
              <w:jc w:val="both"/>
            </w:pPr>
            <w:r>
              <w:rPr>
                <w:rFonts w:ascii="Times New Roman"/>
                <w:b w:val="false"/>
                <w:i w:val="false"/>
                <w:color w:val="000000"/>
                <w:sz w:val="20"/>
              </w:rPr>
              <w:t>
</w:t>
            </w:r>
            <w:r>
              <w:rPr>
                <w:rFonts w:ascii="Times New Roman"/>
                <w:b w:val="false"/>
                <w:i w:val="false"/>
                <w:color w:val="000000"/>
                <w:sz w:val="20"/>
              </w:rPr>
              <w:t>Клинкер (жолдарды жабу материалы)</w:t>
            </w:r>
          </w:p>
          <w:bookmarkEnd w:id="382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4" w:id="3825"/>
          <w:p>
            <w:pPr>
              <w:spacing w:after="20"/>
              <w:ind w:left="20"/>
              <w:jc w:val="both"/>
            </w:pPr>
            <w:r>
              <w:rPr>
                <w:rFonts w:ascii="Times New Roman"/>
                <w:b w:val="false"/>
                <w:i w:val="false"/>
                <w:color w:val="000000"/>
                <w:sz w:val="20"/>
              </w:rPr>
              <w:t>
</w:t>
            </w:r>
            <w:r>
              <w:rPr>
                <w:rFonts w:ascii="Times New Roman"/>
                <w:b w:val="false"/>
                <w:i w:val="false"/>
                <w:color w:val="000000"/>
                <w:sz w:val="20"/>
              </w:rPr>
              <w:t>Кілт</w:t>
            </w:r>
          </w:p>
          <w:bookmarkEnd w:id="382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7" w:id="3826"/>
          <w:p>
            <w:pPr>
              <w:spacing w:after="20"/>
              <w:ind w:left="20"/>
              <w:jc w:val="both"/>
            </w:pPr>
            <w:r>
              <w:rPr>
                <w:rFonts w:ascii="Times New Roman"/>
                <w:b w:val="false"/>
                <w:i w:val="false"/>
                <w:color w:val="000000"/>
                <w:sz w:val="20"/>
              </w:rPr>
              <w:t>
</w:t>
            </w:r>
            <w:r>
              <w:rPr>
                <w:rFonts w:ascii="Times New Roman"/>
                <w:b w:val="false"/>
                <w:i w:val="false"/>
                <w:color w:val="000000"/>
                <w:sz w:val="20"/>
              </w:rPr>
              <w:t>Былғары зауыты</w:t>
            </w:r>
          </w:p>
          <w:bookmarkEnd w:id="382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0" w:id="3827"/>
          <w:p>
            <w:pPr>
              <w:spacing w:after="20"/>
              <w:ind w:left="20"/>
              <w:jc w:val="both"/>
            </w:pPr>
            <w:r>
              <w:rPr>
                <w:rFonts w:ascii="Times New Roman"/>
                <w:b w:val="false"/>
                <w:i w:val="false"/>
                <w:color w:val="000000"/>
                <w:sz w:val="20"/>
              </w:rPr>
              <w:t>
</w:t>
            </w:r>
            <w:r>
              <w:rPr>
                <w:rFonts w:ascii="Times New Roman"/>
                <w:b w:val="false"/>
                <w:i w:val="false"/>
                <w:color w:val="000000"/>
                <w:sz w:val="20"/>
              </w:rPr>
              <w:t>Коксохимия зауыты</w:t>
            </w:r>
          </w:p>
          <w:bookmarkEnd w:id="382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3" w:id="3828"/>
          <w:p>
            <w:pPr>
              <w:spacing w:after="20"/>
              <w:ind w:left="20"/>
              <w:jc w:val="both"/>
            </w:pPr>
            <w:r>
              <w:rPr>
                <w:rFonts w:ascii="Times New Roman"/>
                <w:b w:val="false"/>
                <w:i w:val="false"/>
                <w:color w:val="000000"/>
                <w:sz w:val="20"/>
              </w:rPr>
              <w:t>
</w:t>
            </w:r>
            <w:r>
              <w:rPr>
                <w:rFonts w:ascii="Times New Roman"/>
                <w:b w:val="false"/>
                <w:i w:val="false"/>
                <w:color w:val="000000"/>
                <w:sz w:val="20"/>
              </w:rPr>
              <w:t>Жол жолы</w:t>
            </w:r>
          </w:p>
          <w:bookmarkEnd w:id="382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6" w:id="3829"/>
          <w:p>
            <w:pPr>
              <w:spacing w:after="20"/>
              <w:ind w:left="20"/>
              <w:jc w:val="both"/>
            </w:pPr>
            <w:r>
              <w:rPr>
                <w:rFonts w:ascii="Times New Roman"/>
                <w:b w:val="false"/>
                <w:i w:val="false"/>
                <w:color w:val="000000"/>
                <w:sz w:val="20"/>
              </w:rPr>
              <w:t>
</w:t>
            </w:r>
            <w:r>
              <w:rPr>
                <w:rFonts w:ascii="Times New Roman"/>
                <w:b w:val="false"/>
                <w:i w:val="false"/>
                <w:color w:val="000000"/>
                <w:sz w:val="20"/>
              </w:rPr>
              <w:t>Ұжымдық бақ</w:t>
            </w:r>
          </w:p>
          <w:bookmarkEnd w:id="382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9" w:id="3830"/>
          <w:p>
            <w:pPr>
              <w:spacing w:after="20"/>
              <w:ind w:left="20"/>
              <w:jc w:val="both"/>
            </w:pPr>
            <w:r>
              <w:rPr>
                <w:rFonts w:ascii="Times New Roman"/>
                <w:b w:val="false"/>
                <w:i w:val="false"/>
                <w:color w:val="000000"/>
                <w:sz w:val="20"/>
              </w:rPr>
              <w:t>
</w:t>
            </w:r>
            <w:r>
              <w:rPr>
                <w:rFonts w:ascii="Times New Roman"/>
                <w:b w:val="false"/>
                <w:i w:val="false"/>
                <w:color w:val="000000"/>
                <w:sz w:val="20"/>
              </w:rPr>
              <w:t>Коллектор</w:t>
            </w:r>
          </w:p>
          <w:bookmarkEnd w:id="383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2" w:id="3831"/>
          <w:p>
            <w:pPr>
              <w:spacing w:after="20"/>
              <w:ind w:left="20"/>
              <w:jc w:val="both"/>
            </w:pPr>
            <w:r>
              <w:rPr>
                <w:rFonts w:ascii="Times New Roman"/>
                <w:b w:val="false"/>
                <w:i w:val="false"/>
                <w:color w:val="000000"/>
                <w:sz w:val="20"/>
              </w:rPr>
              <w:t>
</w:t>
            </w:r>
            <w:r>
              <w:rPr>
                <w:rFonts w:ascii="Times New Roman"/>
                <w:b w:val="false"/>
                <w:i w:val="false"/>
                <w:color w:val="000000"/>
                <w:sz w:val="20"/>
              </w:rPr>
              <w:t>Құдық-бағдар (өз атауы болмаған жағдайда)</w:t>
            </w:r>
          </w:p>
          <w:bookmarkEnd w:id="383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5" w:id="3832"/>
          <w:p>
            <w:pPr>
              <w:spacing w:after="20"/>
              <w:ind w:left="20"/>
              <w:jc w:val="both"/>
            </w:pPr>
            <w:r>
              <w:rPr>
                <w:rFonts w:ascii="Times New Roman"/>
                <w:b w:val="false"/>
                <w:i w:val="false"/>
                <w:color w:val="000000"/>
                <w:sz w:val="20"/>
              </w:rPr>
              <w:t>
</w:t>
            </w:r>
            <w:r>
              <w:rPr>
                <w:rFonts w:ascii="Times New Roman"/>
                <w:b w:val="false"/>
                <w:i w:val="false"/>
                <w:color w:val="000000"/>
                <w:sz w:val="20"/>
              </w:rPr>
              <w:t>Құдық (өз атауында)</w:t>
            </w:r>
          </w:p>
          <w:bookmarkEnd w:id="383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8" w:id="3833"/>
          <w:p>
            <w:pPr>
              <w:spacing w:after="20"/>
              <w:ind w:left="20"/>
              <w:jc w:val="both"/>
            </w:pPr>
            <w:r>
              <w:rPr>
                <w:rFonts w:ascii="Times New Roman"/>
                <w:b w:val="false"/>
                <w:i w:val="false"/>
                <w:color w:val="000000"/>
                <w:sz w:val="20"/>
              </w:rPr>
              <w:t>
</w:t>
            </w:r>
            <w:r>
              <w:rPr>
                <w:rFonts w:ascii="Times New Roman"/>
                <w:b w:val="false"/>
                <w:i w:val="false"/>
                <w:color w:val="000000"/>
                <w:sz w:val="20"/>
              </w:rPr>
              <w:t>Колхоз (өз атауында)</w:t>
            </w:r>
          </w:p>
          <w:bookmarkEnd w:id="383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1" w:id="3834"/>
          <w:p>
            <w:pPr>
              <w:spacing w:after="20"/>
              <w:ind w:left="20"/>
              <w:jc w:val="both"/>
            </w:pPr>
            <w:r>
              <w:rPr>
                <w:rFonts w:ascii="Times New Roman"/>
                <w:b w:val="false"/>
                <w:i w:val="false"/>
                <w:color w:val="000000"/>
                <w:sz w:val="20"/>
              </w:rPr>
              <w:t>
</w:t>
            </w:r>
            <w:r>
              <w:rPr>
                <w:rFonts w:ascii="Times New Roman"/>
                <w:b w:val="false"/>
                <w:i w:val="false"/>
                <w:color w:val="000000"/>
                <w:sz w:val="20"/>
              </w:rPr>
              <w:t>Колхоз ауласы</w:t>
            </w:r>
          </w:p>
          <w:bookmarkEnd w:id="383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 аул.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4" w:id="3835"/>
          <w:p>
            <w:pPr>
              <w:spacing w:after="20"/>
              <w:ind w:left="20"/>
              <w:jc w:val="both"/>
            </w:pPr>
            <w:r>
              <w:rPr>
                <w:rFonts w:ascii="Times New Roman"/>
                <w:b w:val="false"/>
                <w:i w:val="false"/>
                <w:color w:val="000000"/>
                <w:sz w:val="20"/>
              </w:rPr>
              <w:t>
</w:t>
            </w:r>
            <w:r>
              <w:rPr>
                <w:rFonts w:ascii="Times New Roman"/>
                <w:b w:val="false"/>
                <w:i w:val="false"/>
                <w:color w:val="000000"/>
                <w:sz w:val="20"/>
              </w:rPr>
              <w:t>Құрама жем зауыты</w:t>
            </w:r>
          </w:p>
          <w:bookmarkEnd w:id="383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7" w:id="3836"/>
          <w:p>
            <w:pPr>
              <w:spacing w:after="20"/>
              <w:ind w:left="20"/>
              <w:jc w:val="both"/>
            </w:pPr>
            <w:r>
              <w:rPr>
                <w:rFonts w:ascii="Times New Roman"/>
                <w:b w:val="false"/>
                <w:i w:val="false"/>
                <w:color w:val="000000"/>
                <w:sz w:val="20"/>
              </w:rPr>
              <w:t>
</w:t>
            </w:r>
            <w:r>
              <w:rPr>
                <w:rFonts w:ascii="Times New Roman"/>
                <w:b w:val="false"/>
                <w:i w:val="false"/>
                <w:color w:val="000000"/>
                <w:sz w:val="20"/>
              </w:rPr>
              <w:t>Комбинат</w:t>
            </w:r>
          </w:p>
          <w:bookmarkEnd w:id="383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0" w:id="3837"/>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Компрессорлық станция</w:t>
            </w:r>
          </w:p>
          <w:bookmarkEnd w:id="383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 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3" w:id="3838"/>
          <w:p>
            <w:pPr>
              <w:spacing w:after="20"/>
              <w:ind w:left="20"/>
              <w:jc w:val="both"/>
            </w:pPr>
            <w:r>
              <w:rPr>
                <w:rFonts w:ascii="Times New Roman"/>
                <w:b w:val="false"/>
                <w:i w:val="false"/>
                <w:color w:val="000000"/>
                <w:sz w:val="20"/>
              </w:rPr>
              <w:t>
</w:t>
            </w:r>
            <w:r>
              <w:rPr>
                <w:rFonts w:ascii="Times New Roman"/>
                <w:b w:val="false"/>
                <w:i w:val="false"/>
                <w:color w:val="000000"/>
                <w:sz w:val="20"/>
              </w:rPr>
              <w:t>Конденсат құбыры</w:t>
            </w:r>
          </w:p>
          <w:bookmarkEnd w:id="383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6" w:id="38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Кондитерлік фабрика </w:t>
            </w:r>
          </w:p>
          <w:bookmarkEnd w:id="383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9" w:id="3840"/>
          <w:p>
            <w:pPr>
              <w:spacing w:after="20"/>
              <w:ind w:left="20"/>
              <w:jc w:val="both"/>
            </w:pPr>
            <w:r>
              <w:rPr>
                <w:rFonts w:ascii="Times New Roman"/>
                <w:b w:val="false"/>
                <w:i w:val="false"/>
                <w:color w:val="000000"/>
                <w:sz w:val="20"/>
              </w:rPr>
              <w:t>
</w:t>
            </w:r>
            <w:r>
              <w:rPr>
                <w:rFonts w:ascii="Times New Roman"/>
                <w:b w:val="false"/>
                <w:i w:val="false"/>
                <w:color w:val="000000"/>
                <w:sz w:val="20"/>
              </w:rPr>
              <w:t>Жылқы шаруашылығы совхозы, жылқы зауыты, аула</w:t>
            </w:r>
          </w:p>
          <w:bookmarkEnd w:id="384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2" w:id="3841"/>
          <w:p>
            <w:pPr>
              <w:spacing w:after="20"/>
              <w:ind w:left="20"/>
              <w:jc w:val="both"/>
            </w:pPr>
            <w:r>
              <w:rPr>
                <w:rFonts w:ascii="Times New Roman"/>
                <w:b w:val="false"/>
                <w:i w:val="false"/>
                <w:color w:val="000000"/>
                <w:sz w:val="20"/>
              </w:rPr>
              <w:t>
</w:t>
            </w:r>
            <w:r>
              <w:rPr>
                <w:rFonts w:ascii="Times New Roman"/>
                <w:b w:val="false"/>
                <w:i w:val="false"/>
                <w:color w:val="000000"/>
                <w:sz w:val="20"/>
              </w:rPr>
              <w:t>Жылқы өсіру совхозы</w:t>
            </w:r>
          </w:p>
          <w:bookmarkEnd w:id="384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5" w:id="3842"/>
          <w:p>
            <w:pPr>
              <w:spacing w:after="20"/>
              <w:ind w:left="20"/>
              <w:jc w:val="both"/>
            </w:pPr>
            <w:r>
              <w:rPr>
                <w:rFonts w:ascii="Times New Roman"/>
                <w:b w:val="false"/>
                <w:i w:val="false"/>
                <w:color w:val="000000"/>
                <w:sz w:val="20"/>
              </w:rPr>
              <w:t>
</w:t>
            </w:r>
            <w:r>
              <w:rPr>
                <w:rFonts w:ascii="Times New Roman"/>
                <w:b w:val="false"/>
                <w:i w:val="false"/>
                <w:color w:val="000000"/>
                <w:sz w:val="20"/>
              </w:rPr>
              <w:t>Консерві зауыты, комбинат</w:t>
            </w:r>
          </w:p>
          <w:bookmarkEnd w:id="384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8" w:id="3843"/>
          <w:p>
            <w:pPr>
              <w:spacing w:after="20"/>
              <w:ind w:left="20"/>
              <w:jc w:val="both"/>
            </w:pPr>
            <w:r>
              <w:rPr>
                <w:rFonts w:ascii="Times New Roman"/>
                <w:b w:val="false"/>
                <w:i w:val="false"/>
                <w:color w:val="000000"/>
                <w:sz w:val="20"/>
              </w:rPr>
              <w:t>
</w:t>
            </w:r>
            <w:r>
              <w:rPr>
                <w:rFonts w:ascii="Times New Roman"/>
                <w:b w:val="false"/>
                <w:i w:val="false"/>
                <w:color w:val="000000"/>
                <w:sz w:val="20"/>
              </w:rPr>
              <w:t>Бақылау пункті</w:t>
            </w:r>
          </w:p>
          <w:bookmarkEnd w:id="384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бақл. 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1" w:id="3844"/>
          <w:p>
            <w:pPr>
              <w:spacing w:after="20"/>
              <w:ind w:left="20"/>
              <w:jc w:val="both"/>
            </w:pPr>
            <w:r>
              <w:rPr>
                <w:rFonts w:ascii="Times New Roman"/>
                <w:b w:val="false"/>
                <w:i w:val="false"/>
                <w:color w:val="000000"/>
                <w:sz w:val="20"/>
              </w:rPr>
              <w:t>
</w:t>
            </w:r>
            <w:r>
              <w:rPr>
                <w:rFonts w:ascii="Times New Roman"/>
                <w:b w:val="false"/>
                <w:i w:val="false"/>
                <w:color w:val="000000"/>
                <w:sz w:val="20"/>
              </w:rPr>
              <w:t>Консольдік құлдырау</w:t>
            </w:r>
          </w:p>
          <w:bookmarkEnd w:id="384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4" w:id="3845"/>
          <w:p>
            <w:pPr>
              <w:spacing w:after="20"/>
              <w:ind w:left="20"/>
              <w:jc w:val="both"/>
            </w:pPr>
            <w:r>
              <w:rPr>
                <w:rFonts w:ascii="Times New Roman"/>
                <w:b w:val="false"/>
                <w:i w:val="false"/>
                <w:color w:val="000000"/>
                <w:sz w:val="20"/>
              </w:rPr>
              <w:t>
</w:t>
            </w:r>
            <w:r>
              <w:rPr>
                <w:rFonts w:ascii="Times New Roman"/>
                <w:b w:val="false"/>
                <w:i w:val="false"/>
                <w:color w:val="000000"/>
                <w:sz w:val="20"/>
              </w:rPr>
              <w:t>Үйлесімді (объект, нүкте, репер)</w:t>
            </w:r>
          </w:p>
          <w:bookmarkEnd w:id="384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7" w:id="3846"/>
          <w:p>
            <w:pPr>
              <w:spacing w:after="20"/>
              <w:ind w:left="20"/>
              <w:jc w:val="both"/>
            </w:pPr>
            <w:r>
              <w:rPr>
                <w:rFonts w:ascii="Times New Roman"/>
                <w:b w:val="false"/>
                <w:i w:val="false"/>
                <w:color w:val="000000"/>
                <w:sz w:val="20"/>
              </w:rPr>
              <w:t>
</w:t>
            </w:r>
            <w:r>
              <w:rPr>
                <w:rFonts w:ascii="Times New Roman"/>
                <w:b w:val="false"/>
                <w:i w:val="false"/>
                <w:color w:val="000000"/>
                <w:sz w:val="20"/>
              </w:rPr>
              <w:t>Копер</w:t>
            </w:r>
          </w:p>
          <w:bookmarkEnd w:id="384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0" w:id="3847"/>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w:t>
            </w:r>
          </w:p>
          <w:bookmarkEnd w:id="384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3" w:id="3848"/>
          <w:p>
            <w:pPr>
              <w:spacing w:after="20"/>
              <w:ind w:left="20"/>
              <w:jc w:val="both"/>
            </w:pPr>
            <w:r>
              <w:rPr>
                <w:rFonts w:ascii="Times New Roman"/>
                <w:b w:val="false"/>
                <w:i w:val="false"/>
                <w:color w:val="000000"/>
                <w:sz w:val="20"/>
              </w:rPr>
              <w:t>
</w:t>
            </w:r>
            <w:r>
              <w:rPr>
                <w:rFonts w:ascii="Times New Roman"/>
                <w:b w:val="false"/>
                <w:i w:val="false"/>
                <w:color w:val="000000"/>
                <w:sz w:val="20"/>
              </w:rPr>
              <w:t>Котловина (өз атауында)</w:t>
            </w:r>
          </w:p>
          <w:bookmarkEnd w:id="384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6" w:id="3849"/>
          <w:p>
            <w:pPr>
              <w:spacing w:after="20"/>
              <w:ind w:left="20"/>
              <w:jc w:val="both"/>
            </w:pPr>
            <w:r>
              <w:rPr>
                <w:rFonts w:ascii="Times New Roman"/>
                <w:b w:val="false"/>
                <w:i w:val="false"/>
                <w:color w:val="000000"/>
                <w:sz w:val="20"/>
              </w:rPr>
              <w:t>
</w:t>
            </w:r>
            <w:r>
              <w:rPr>
                <w:rFonts w:ascii="Times New Roman"/>
                <w:b w:val="false"/>
                <w:i w:val="false"/>
                <w:color w:val="000000"/>
                <w:sz w:val="20"/>
              </w:rPr>
              <w:t>Кочевье</w:t>
            </w:r>
          </w:p>
          <w:bookmarkEnd w:id="384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9" w:id="3850"/>
          <w:p>
            <w:pPr>
              <w:spacing w:after="20"/>
              <w:ind w:left="20"/>
              <w:jc w:val="both"/>
            </w:pPr>
            <w:r>
              <w:rPr>
                <w:rFonts w:ascii="Times New Roman"/>
                <w:b w:val="false"/>
                <w:i w:val="false"/>
                <w:color w:val="000000"/>
                <w:sz w:val="20"/>
              </w:rPr>
              <w:t>
</w:t>
            </w:r>
            <w:r>
              <w:rPr>
                <w:rFonts w:ascii="Times New Roman"/>
                <w:b w:val="false"/>
                <w:i w:val="false"/>
                <w:color w:val="000000"/>
                <w:sz w:val="20"/>
              </w:rPr>
              <w:t>Мысық</w:t>
            </w:r>
          </w:p>
          <w:bookmarkEnd w:id="385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2" w:id="3851"/>
          <w:p>
            <w:pPr>
              <w:spacing w:after="20"/>
              <w:ind w:left="20"/>
              <w:jc w:val="both"/>
            </w:pPr>
            <w:r>
              <w:rPr>
                <w:rFonts w:ascii="Times New Roman"/>
                <w:b w:val="false"/>
                <w:i w:val="false"/>
                <w:color w:val="000000"/>
                <w:sz w:val="20"/>
              </w:rPr>
              <w:t>
</w:t>
            </w:r>
            <w:r>
              <w:rPr>
                <w:rFonts w:ascii="Times New Roman"/>
                <w:b w:val="false"/>
                <w:i w:val="false"/>
                <w:color w:val="000000"/>
                <w:sz w:val="20"/>
              </w:rPr>
              <w:t>Шеткі (өз атауында)</w:t>
            </w:r>
          </w:p>
          <w:bookmarkEnd w:id="385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5" w:id="3852"/>
          <w:p>
            <w:pPr>
              <w:spacing w:after="20"/>
              <w:ind w:left="20"/>
              <w:jc w:val="both"/>
            </w:pPr>
            <w:r>
              <w:rPr>
                <w:rFonts w:ascii="Times New Roman"/>
                <w:b w:val="false"/>
                <w:i w:val="false"/>
                <w:color w:val="000000"/>
                <w:sz w:val="20"/>
              </w:rPr>
              <w:t>
</w:t>
            </w:r>
            <w:r>
              <w:rPr>
                <w:rFonts w:ascii="Times New Roman"/>
                <w:b w:val="false"/>
                <w:i w:val="false"/>
                <w:color w:val="000000"/>
                <w:sz w:val="20"/>
              </w:rPr>
              <w:t>Қызыл (өз атауының бөлігі)</w:t>
            </w:r>
          </w:p>
          <w:bookmarkEnd w:id="385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8" w:id="3853"/>
          <w:p>
            <w:pPr>
              <w:spacing w:after="20"/>
              <w:ind w:left="20"/>
              <w:jc w:val="both"/>
            </w:pPr>
            <w:r>
              <w:rPr>
                <w:rFonts w:ascii="Times New Roman"/>
                <w:b w:val="false"/>
                <w:i w:val="false"/>
                <w:color w:val="000000"/>
                <w:sz w:val="20"/>
              </w:rPr>
              <w:t>
</w:t>
            </w:r>
            <w:r>
              <w:rPr>
                <w:rFonts w:ascii="Times New Roman"/>
                <w:b w:val="false"/>
                <w:i w:val="false"/>
                <w:color w:val="000000"/>
                <w:sz w:val="20"/>
              </w:rPr>
              <w:t>Крахмал-сірне, крахмал зауыты</w:t>
            </w:r>
          </w:p>
          <w:bookmarkEnd w:id="38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1" w:id="3854"/>
          <w:p>
            <w:pPr>
              <w:spacing w:after="20"/>
              <w:ind w:left="20"/>
              <w:jc w:val="both"/>
            </w:pPr>
            <w:r>
              <w:rPr>
                <w:rFonts w:ascii="Times New Roman"/>
                <w:b w:val="false"/>
                <w:i w:val="false"/>
                <w:color w:val="000000"/>
                <w:sz w:val="20"/>
              </w:rPr>
              <w:t>
</w:t>
            </w:r>
            <w:r>
              <w:rPr>
                <w:rFonts w:ascii="Times New Roman"/>
                <w:b w:val="false"/>
                <w:i w:val="false"/>
                <w:color w:val="000000"/>
                <w:sz w:val="20"/>
              </w:rPr>
              <w:t>Бекініс</w:t>
            </w:r>
          </w:p>
          <w:bookmarkEnd w:id="385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4" w:id="3855"/>
          <w:p>
            <w:pPr>
              <w:spacing w:after="20"/>
              <w:ind w:left="20"/>
              <w:jc w:val="both"/>
            </w:pPr>
            <w:r>
              <w:rPr>
                <w:rFonts w:ascii="Times New Roman"/>
                <w:b w:val="false"/>
                <w:i w:val="false"/>
                <w:color w:val="000000"/>
                <w:sz w:val="20"/>
              </w:rPr>
              <w:t>
</w:t>
            </w:r>
            <w:r>
              <w:rPr>
                <w:rFonts w:ascii="Times New Roman"/>
                <w:b w:val="false"/>
                <w:i w:val="false"/>
                <w:color w:val="000000"/>
                <w:sz w:val="20"/>
              </w:rPr>
              <w:t>Жарма зауыты, Жарма</w:t>
            </w:r>
          </w:p>
          <w:bookmarkEnd w:id="385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7" w:id="3856"/>
          <w:p>
            <w:pPr>
              <w:spacing w:after="20"/>
              <w:ind w:left="20"/>
              <w:jc w:val="both"/>
            </w:pPr>
            <w:r>
              <w:rPr>
                <w:rFonts w:ascii="Times New Roman"/>
                <w:b w:val="false"/>
                <w:i w:val="false"/>
                <w:color w:val="000000"/>
                <w:sz w:val="20"/>
              </w:rPr>
              <w:t>
</w:t>
            </w:r>
            <w:r>
              <w:rPr>
                <w:rFonts w:ascii="Times New Roman"/>
                <w:b w:val="false"/>
                <w:i w:val="false"/>
                <w:color w:val="000000"/>
                <w:sz w:val="20"/>
              </w:rPr>
              <w:t>Иесі бар жайылым</w:t>
            </w:r>
          </w:p>
          <w:bookmarkEnd w:id="385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0" w:id="3857"/>
          <w:p>
            <w:pPr>
              <w:spacing w:after="20"/>
              <w:ind w:left="20"/>
              <w:jc w:val="both"/>
            </w:pPr>
            <w:r>
              <w:rPr>
                <w:rFonts w:ascii="Times New Roman"/>
                <w:b w:val="false"/>
                <w:i w:val="false"/>
                <w:color w:val="000000"/>
                <w:sz w:val="20"/>
              </w:rPr>
              <w:t>
</w:t>
            </w:r>
            <w:r>
              <w:rPr>
                <w:rFonts w:ascii="Times New Roman"/>
                <w:b w:val="false"/>
                <w:i w:val="false"/>
                <w:color w:val="000000"/>
                <w:sz w:val="20"/>
              </w:rPr>
              <w:t>Кумирня</w:t>
            </w:r>
          </w:p>
          <w:bookmarkEnd w:id="385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3" w:id="3858"/>
          <w:p>
            <w:pPr>
              <w:spacing w:after="20"/>
              <w:ind w:left="20"/>
              <w:jc w:val="both"/>
            </w:pPr>
            <w:r>
              <w:rPr>
                <w:rFonts w:ascii="Times New Roman"/>
                <w:b w:val="false"/>
                <w:i w:val="false"/>
                <w:color w:val="000000"/>
                <w:sz w:val="20"/>
              </w:rPr>
              <w:t>
</w:t>
            </w:r>
            <w:r>
              <w:rPr>
                <w:rFonts w:ascii="Times New Roman"/>
                <w:b w:val="false"/>
                <w:i w:val="false"/>
                <w:color w:val="000000"/>
                <w:sz w:val="20"/>
              </w:rPr>
              <w:t>Қорған (өз атауында)</w:t>
            </w:r>
          </w:p>
          <w:bookmarkEnd w:id="385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6" w:id="3859"/>
          <w:p>
            <w:pPr>
              <w:spacing w:after="20"/>
              <w:ind w:left="20"/>
              <w:jc w:val="both"/>
            </w:pPr>
            <w:r>
              <w:rPr>
                <w:rFonts w:ascii="Times New Roman"/>
                <w:b w:val="false"/>
                <w:i w:val="false"/>
                <w:color w:val="000000"/>
                <w:sz w:val="20"/>
              </w:rPr>
              <w:t>
</w:t>
            </w:r>
            <w:r>
              <w:rPr>
                <w:rFonts w:ascii="Times New Roman"/>
                <w:b w:val="false"/>
                <w:i w:val="false"/>
                <w:color w:val="000000"/>
                <w:sz w:val="20"/>
              </w:rPr>
              <w:t>Курорт (өз атауында)</w:t>
            </w:r>
          </w:p>
          <w:bookmarkEnd w:id="385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9" w:id="3860"/>
          <w:p>
            <w:pPr>
              <w:spacing w:after="20"/>
              <w:ind w:left="20"/>
              <w:jc w:val="both"/>
            </w:pPr>
            <w:r>
              <w:rPr>
                <w:rFonts w:ascii="Times New Roman"/>
                <w:b w:val="false"/>
                <w:i w:val="false"/>
                <w:color w:val="000000"/>
                <w:sz w:val="20"/>
              </w:rPr>
              <w:t>
</w:t>
            </w:r>
            <w:r>
              <w:rPr>
                <w:rFonts w:ascii="Times New Roman"/>
                <w:b w:val="false"/>
                <w:i w:val="false"/>
                <w:color w:val="000000"/>
                <w:sz w:val="20"/>
              </w:rPr>
              <w:t>Лагуна (өз атауында)</w:t>
            </w:r>
          </w:p>
          <w:bookmarkEnd w:id="38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2" w:id="3861"/>
          <w:p>
            <w:pPr>
              <w:spacing w:after="20"/>
              <w:ind w:left="20"/>
              <w:jc w:val="both"/>
            </w:pPr>
            <w:r>
              <w:rPr>
                <w:rFonts w:ascii="Times New Roman"/>
                <w:b w:val="false"/>
                <w:i w:val="false"/>
                <w:color w:val="000000"/>
                <w:sz w:val="20"/>
              </w:rPr>
              <w:t>
</w:t>
            </w:r>
            <w:r>
              <w:rPr>
                <w:rFonts w:ascii="Times New Roman"/>
                <w:b w:val="false"/>
                <w:i w:val="false"/>
                <w:color w:val="000000"/>
                <w:sz w:val="20"/>
              </w:rPr>
              <w:t>Лак-бояу зауыты</w:t>
            </w:r>
          </w:p>
          <w:bookmarkEnd w:id="38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5" w:id="3862"/>
          <w:p>
            <w:pPr>
              <w:spacing w:after="20"/>
              <w:ind w:left="20"/>
              <w:jc w:val="both"/>
            </w:pPr>
            <w:r>
              <w:rPr>
                <w:rFonts w:ascii="Times New Roman"/>
                <w:b w:val="false"/>
                <w:i w:val="false"/>
                <w:color w:val="000000"/>
                <w:sz w:val="20"/>
              </w:rPr>
              <w:t>
</w:t>
            </w:r>
            <w:r>
              <w:rPr>
                <w:rFonts w:ascii="Times New Roman"/>
                <w:b w:val="false"/>
                <w:i w:val="false"/>
                <w:color w:val="000000"/>
                <w:sz w:val="20"/>
              </w:rPr>
              <w:t>Сол (өз атауының бөлігі)</w:t>
            </w:r>
          </w:p>
          <w:bookmarkEnd w:id="38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8" w:id="3863"/>
          <w:p>
            <w:pPr>
              <w:spacing w:after="20"/>
              <w:ind w:left="20"/>
              <w:jc w:val="both"/>
            </w:pPr>
            <w:r>
              <w:rPr>
                <w:rFonts w:ascii="Times New Roman"/>
                <w:b w:val="false"/>
                <w:i w:val="false"/>
                <w:color w:val="000000"/>
                <w:sz w:val="20"/>
              </w:rPr>
              <w:t>
</w:t>
            </w:r>
            <w:r>
              <w:rPr>
                <w:rFonts w:ascii="Times New Roman"/>
                <w:b w:val="false"/>
                <w:i w:val="false"/>
                <w:color w:val="000000"/>
                <w:sz w:val="20"/>
              </w:rPr>
              <w:t>Мұздықтар, мұздықтар (өз атауында)</w:t>
            </w:r>
          </w:p>
          <w:bookmarkEnd w:id="38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1" w:id="3864"/>
          <w:p>
            <w:pPr>
              <w:spacing w:after="20"/>
              <w:ind w:left="20"/>
              <w:jc w:val="both"/>
            </w:pPr>
            <w:r>
              <w:rPr>
                <w:rFonts w:ascii="Times New Roman"/>
                <w:b w:val="false"/>
                <w:i w:val="false"/>
                <w:color w:val="000000"/>
                <w:sz w:val="20"/>
              </w:rPr>
              <w:t>
</w:t>
            </w:r>
            <w:r>
              <w:rPr>
                <w:rFonts w:ascii="Times New Roman"/>
                <w:b w:val="false"/>
                <w:i w:val="false"/>
                <w:color w:val="000000"/>
                <w:sz w:val="20"/>
              </w:rPr>
              <w:t>Мұз</w:t>
            </w:r>
          </w:p>
          <w:bookmarkEnd w:id="38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4" w:id="3865"/>
          <w:p>
            <w:pPr>
              <w:spacing w:after="20"/>
              <w:ind w:left="20"/>
              <w:jc w:val="both"/>
            </w:pPr>
            <w:r>
              <w:rPr>
                <w:rFonts w:ascii="Times New Roman"/>
                <w:b w:val="false"/>
                <w:i w:val="false"/>
                <w:color w:val="000000"/>
                <w:sz w:val="20"/>
              </w:rPr>
              <w:t>
</w:t>
            </w:r>
            <w:r>
              <w:rPr>
                <w:rFonts w:ascii="Times New Roman"/>
                <w:b w:val="false"/>
                <w:i w:val="false"/>
                <w:color w:val="000000"/>
                <w:sz w:val="20"/>
              </w:rPr>
              <w:t>Орманшы үйі</w:t>
            </w:r>
          </w:p>
          <w:bookmarkEnd w:id="38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 ү.</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7" w:id="3866"/>
          <w:p>
            <w:pPr>
              <w:spacing w:after="20"/>
              <w:ind w:left="20"/>
              <w:jc w:val="both"/>
            </w:pPr>
            <w:r>
              <w:rPr>
                <w:rFonts w:ascii="Times New Roman"/>
                <w:b w:val="false"/>
                <w:i w:val="false"/>
                <w:color w:val="000000"/>
                <w:sz w:val="20"/>
              </w:rPr>
              <w:t>
</w:t>
            </w:r>
            <w:r>
              <w:rPr>
                <w:rFonts w:ascii="Times New Roman"/>
                <w:b w:val="false"/>
                <w:i w:val="false"/>
                <w:color w:val="000000"/>
                <w:sz w:val="20"/>
              </w:rPr>
              <w:t>Орманшылық</w:t>
            </w:r>
          </w:p>
          <w:bookmarkEnd w:id="38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0" w:id="3867"/>
          <w:p>
            <w:pPr>
              <w:spacing w:after="20"/>
              <w:ind w:left="20"/>
              <w:jc w:val="both"/>
            </w:pPr>
            <w:r>
              <w:rPr>
                <w:rFonts w:ascii="Times New Roman"/>
                <w:b w:val="false"/>
                <w:i w:val="false"/>
                <w:color w:val="000000"/>
                <w:sz w:val="20"/>
              </w:rPr>
              <w:t>
</w:t>
            </w:r>
            <w:r>
              <w:rPr>
                <w:rFonts w:ascii="Times New Roman"/>
                <w:b w:val="false"/>
                <w:i w:val="false"/>
                <w:color w:val="000000"/>
                <w:sz w:val="20"/>
              </w:rPr>
              <w:t>Орман қорғау станциясы</w:t>
            </w:r>
          </w:p>
          <w:bookmarkEnd w:id="38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3" w:id="3868"/>
          <w:p>
            <w:pPr>
              <w:spacing w:after="20"/>
              <w:ind w:left="20"/>
              <w:jc w:val="both"/>
            </w:pPr>
            <w:r>
              <w:rPr>
                <w:rFonts w:ascii="Times New Roman"/>
                <w:b w:val="false"/>
                <w:i w:val="false"/>
                <w:color w:val="000000"/>
                <w:sz w:val="20"/>
              </w:rPr>
              <w:t>
</w:t>
            </w:r>
            <w:r>
              <w:rPr>
                <w:rFonts w:ascii="Times New Roman"/>
                <w:b w:val="false"/>
                <w:i w:val="false"/>
                <w:color w:val="000000"/>
                <w:sz w:val="20"/>
              </w:rPr>
              <w:t>Лесопильный завод</w:t>
            </w:r>
          </w:p>
          <w:bookmarkEnd w:id="38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6" w:id="3869"/>
          <w:p>
            <w:pPr>
              <w:spacing w:after="20"/>
              <w:ind w:left="20"/>
              <w:jc w:val="both"/>
            </w:pPr>
            <w:r>
              <w:rPr>
                <w:rFonts w:ascii="Times New Roman"/>
                <w:b w:val="false"/>
                <w:i w:val="false"/>
                <w:color w:val="000000"/>
                <w:sz w:val="20"/>
              </w:rPr>
              <w:t>
</w:t>
            </w:r>
            <w:r>
              <w:rPr>
                <w:rFonts w:ascii="Times New Roman"/>
                <w:b w:val="false"/>
                <w:i w:val="false"/>
                <w:color w:val="000000"/>
                <w:sz w:val="20"/>
              </w:rPr>
              <w:t>Орман учаскелері</w:t>
            </w:r>
          </w:p>
          <w:bookmarkEnd w:id="38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ормуч.</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9" w:id="3870"/>
          <w:p>
            <w:pPr>
              <w:spacing w:after="20"/>
              <w:ind w:left="20"/>
              <w:jc w:val="both"/>
            </w:pPr>
            <w:r>
              <w:rPr>
                <w:rFonts w:ascii="Times New Roman"/>
                <w:b w:val="false"/>
                <w:i w:val="false"/>
                <w:color w:val="000000"/>
                <w:sz w:val="20"/>
              </w:rPr>
              <w:t>
</w:t>
            </w:r>
            <w:r>
              <w:rPr>
                <w:rFonts w:ascii="Times New Roman"/>
                <w:b w:val="false"/>
                <w:i w:val="false"/>
                <w:color w:val="000000"/>
                <w:sz w:val="20"/>
              </w:rPr>
              <w:t>Карст Лесстік</w:t>
            </w:r>
          </w:p>
          <w:bookmarkEnd w:id="38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 карст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2" w:id="3871"/>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 баспалдақ</w:t>
            </w:r>
          </w:p>
          <w:bookmarkEnd w:id="38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5" w:id="3872"/>
          <w:p>
            <w:pPr>
              <w:spacing w:after="20"/>
              <w:ind w:left="20"/>
              <w:jc w:val="both"/>
            </w:pPr>
            <w:r>
              <w:rPr>
                <w:rFonts w:ascii="Times New Roman"/>
                <w:b w:val="false"/>
                <w:i w:val="false"/>
                <w:color w:val="000000"/>
                <w:sz w:val="20"/>
              </w:rPr>
              <w:t>
</w:t>
            </w:r>
            <w:r>
              <w:rPr>
                <w:rFonts w:ascii="Times New Roman"/>
                <w:b w:val="false"/>
                <w:i w:val="false"/>
                <w:color w:val="000000"/>
                <w:sz w:val="20"/>
              </w:rPr>
              <w:t>жайлау, жазғы</w:t>
            </w:r>
          </w:p>
          <w:bookmarkEnd w:id="38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8" w:id="3873"/>
          <w:p>
            <w:pPr>
              <w:spacing w:after="20"/>
              <w:ind w:left="20"/>
              <w:jc w:val="both"/>
            </w:pPr>
            <w:r>
              <w:rPr>
                <w:rFonts w:ascii="Times New Roman"/>
                <w:b w:val="false"/>
                <w:i w:val="false"/>
                <w:color w:val="000000"/>
                <w:sz w:val="20"/>
              </w:rPr>
              <w:t>
</w:t>
            </w:r>
            <w:r>
              <w:rPr>
                <w:rFonts w:ascii="Times New Roman"/>
                <w:b w:val="false"/>
                <w:i w:val="false"/>
                <w:color w:val="000000"/>
                <w:sz w:val="20"/>
              </w:rPr>
              <w:t>Емдеу орны</w:t>
            </w:r>
          </w:p>
          <w:bookmarkEnd w:id="38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1" w:id="3874"/>
          <w:p>
            <w:pPr>
              <w:spacing w:after="20"/>
              <w:ind w:left="20"/>
              <w:jc w:val="both"/>
            </w:pPr>
            <w:r>
              <w:rPr>
                <w:rFonts w:ascii="Times New Roman"/>
                <w:b w:val="false"/>
                <w:i w:val="false"/>
                <w:color w:val="000000"/>
                <w:sz w:val="20"/>
              </w:rPr>
              <w:t>
</w:t>
            </w:r>
            <w:r>
              <w:rPr>
                <w:rFonts w:ascii="Times New Roman"/>
                <w:b w:val="false"/>
                <w:i w:val="false"/>
                <w:color w:val="000000"/>
                <w:sz w:val="20"/>
              </w:rPr>
              <w:t>Лиман (өз атауында)</w:t>
            </w:r>
          </w:p>
          <w:bookmarkEnd w:id="38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4" w:id="3875"/>
          <w:p>
            <w:pPr>
              <w:spacing w:after="20"/>
              <w:ind w:left="20"/>
              <w:jc w:val="both"/>
            </w:pPr>
            <w:r>
              <w:rPr>
                <w:rFonts w:ascii="Times New Roman"/>
                <w:b w:val="false"/>
                <w:i w:val="false"/>
                <w:color w:val="000000"/>
                <w:sz w:val="20"/>
              </w:rPr>
              <w:t>
</w:t>
            </w:r>
            <w:r>
              <w:rPr>
                <w:rFonts w:ascii="Times New Roman"/>
                <w:b w:val="false"/>
                <w:i w:val="false"/>
                <w:color w:val="000000"/>
                <w:sz w:val="20"/>
              </w:rPr>
              <w:t>Лимнограф, лимнографиялық пост</w:t>
            </w:r>
          </w:p>
          <w:bookmarkEnd w:id="38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лимногр.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7" w:id="3876"/>
          <w:p>
            <w:pPr>
              <w:spacing w:after="20"/>
              <w:ind w:left="20"/>
              <w:jc w:val="both"/>
            </w:pPr>
            <w:r>
              <w:rPr>
                <w:rFonts w:ascii="Times New Roman"/>
                <w:b w:val="false"/>
                <w:i w:val="false"/>
                <w:color w:val="000000"/>
                <w:sz w:val="20"/>
              </w:rPr>
              <w:t>
</w:t>
            </w:r>
            <w:r>
              <w:rPr>
                <w:rFonts w:ascii="Times New Roman"/>
                <w:b w:val="false"/>
                <w:i w:val="false"/>
                <w:color w:val="000000"/>
                <w:sz w:val="20"/>
              </w:rPr>
              <w:t>Лимологиялық станция</w:t>
            </w:r>
          </w:p>
          <w:bookmarkEnd w:id="38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 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0" w:id="3877"/>
          <w:p>
            <w:pPr>
              <w:spacing w:after="20"/>
              <w:ind w:left="20"/>
              <w:jc w:val="both"/>
            </w:pPr>
            <w:r>
              <w:rPr>
                <w:rFonts w:ascii="Times New Roman"/>
                <w:b w:val="false"/>
                <w:i w:val="false"/>
                <w:color w:val="000000"/>
                <w:sz w:val="20"/>
              </w:rPr>
              <w:t>
</w:t>
            </w:r>
            <w:r>
              <w:rPr>
                <w:rFonts w:ascii="Times New Roman"/>
                <w:b w:val="false"/>
                <w:i w:val="false"/>
                <w:color w:val="000000"/>
                <w:sz w:val="20"/>
              </w:rPr>
              <w:t>Лимон (ағаш)</w:t>
            </w:r>
          </w:p>
          <w:bookmarkEnd w:id="38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3" w:id="3878"/>
          <w:p>
            <w:pPr>
              <w:spacing w:after="20"/>
              <w:ind w:left="20"/>
              <w:jc w:val="both"/>
            </w:pPr>
            <w:r>
              <w:rPr>
                <w:rFonts w:ascii="Times New Roman"/>
                <w:b w:val="false"/>
                <w:i w:val="false"/>
                <w:color w:val="000000"/>
                <w:sz w:val="20"/>
              </w:rPr>
              <w:t>
</w:t>
            </w:r>
            <w:r>
              <w:rPr>
                <w:rFonts w:ascii="Times New Roman"/>
                <w:b w:val="false"/>
                <w:i w:val="false"/>
                <w:color w:val="000000"/>
                <w:sz w:val="20"/>
              </w:rPr>
              <w:t>Балқарағай</w:t>
            </w:r>
          </w:p>
          <w:bookmarkEnd w:id="38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6" w:id="3879"/>
          <w:p>
            <w:pPr>
              <w:spacing w:after="20"/>
              <w:ind w:left="20"/>
              <w:jc w:val="both"/>
            </w:pPr>
            <w:r>
              <w:rPr>
                <w:rFonts w:ascii="Times New Roman"/>
                <w:b w:val="false"/>
                <w:i w:val="false"/>
                <w:color w:val="000000"/>
                <w:sz w:val="20"/>
              </w:rPr>
              <w:t>
</w:t>
            </w:r>
            <w:r>
              <w:rPr>
                <w:rFonts w:ascii="Times New Roman"/>
                <w:b w:val="false"/>
                <w:i w:val="false"/>
                <w:color w:val="000000"/>
                <w:sz w:val="20"/>
              </w:rPr>
              <w:t>Қайық айлағы</w:t>
            </w:r>
          </w:p>
          <w:bookmarkEnd w:id="38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9" w:id="3880"/>
          <w:p>
            <w:pPr>
              <w:spacing w:after="20"/>
              <w:ind w:left="20"/>
              <w:jc w:val="both"/>
            </w:pPr>
            <w:r>
              <w:rPr>
                <w:rFonts w:ascii="Times New Roman"/>
                <w:b w:val="false"/>
                <w:i w:val="false"/>
                <w:color w:val="000000"/>
                <w:sz w:val="20"/>
              </w:rPr>
              <w:t>
</w:t>
            </w:r>
            <w:r>
              <w:rPr>
                <w:rFonts w:ascii="Times New Roman"/>
                <w:b w:val="false"/>
                <w:i w:val="false"/>
                <w:color w:val="000000"/>
                <w:sz w:val="20"/>
              </w:rPr>
              <w:t>Науа</w:t>
            </w:r>
          </w:p>
          <w:bookmarkEnd w:id="38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2" w:id="3881"/>
          <w:p>
            <w:pPr>
              <w:spacing w:after="20"/>
              <w:ind w:left="20"/>
              <w:jc w:val="both"/>
            </w:pPr>
            <w:r>
              <w:rPr>
                <w:rFonts w:ascii="Times New Roman"/>
                <w:b w:val="false"/>
                <w:i w:val="false"/>
                <w:color w:val="000000"/>
                <w:sz w:val="20"/>
              </w:rPr>
              <w:t>
</w:t>
            </w:r>
            <w:r>
              <w:rPr>
                <w:rFonts w:ascii="Times New Roman"/>
                <w:b w:val="false"/>
                <w:i w:val="false"/>
                <w:color w:val="000000"/>
                <w:sz w:val="20"/>
              </w:rPr>
              <w:t>Зығыр совхозы</w:t>
            </w:r>
          </w:p>
          <w:bookmarkEnd w:id="38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5" w:id="3882"/>
          <w:p>
            <w:pPr>
              <w:spacing w:after="20"/>
              <w:ind w:left="20"/>
              <w:jc w:val="both"/>
            </w:pPr>
            <w:r>
              <w:rPr>
                <w:rFonts w:ascii="Times New Roman"/>
                <w:b w:val="false"/>
                <w:i w:val="false"/>
                <w:color w:val="000000"/>
                <w:sz w:val="20"/>
              </w:rPr>
              <w:t>
</w:t>
            </w:r>
            <w:r>
              <w:rPr>
                <w:rFonts w:ascii="Times New Roman"/>
                <w:b w:val="false"/>
                <w:i w:val="false"/>
                <w:color w:val="000000"/>
                <w:sz w:val="20"/>
              </w:rPr>
              <w:t>Зығыр өңдеу зауыты</w:t>
            </w:r>
          </w:p>
          <w:bookmarkEnd w:id="38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 өңд.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8" w:id="3883"/>
          <w:p>
            <w:pPr>
              <w:spacing w:after="20"/>
              <w:ind w:left="20"/>
              <w:jc w:val="both"/>
            </w:pPr>
            <w:r>
              <w:rPr>
                <w:rFonts w:ascii="Times New Roman"/>
                <w:b w:val="false"/>
                <w:i w:val="false"/>
                <w:color w:val="000000"/>
                <w:sz w:val="20"/>
              </w:rPr>
              <w:t>
</w:t>
            </w:r>
            <w:r>
              <w:rPr>
                <w:rFonts w:ascii="Times New Roman"/>
                <w:b w:val="false"/>
                <w:i w:val="false"/>
                <w:color w:val="000000"/>
                <w:sz w:val="20"/>
              </w:rPr>
              <w:t>Люк</w:t>
            </w:r>
          </w:p>
          <w:bookmarkEnd w:id="38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1" w:id="3884"/>
          <w:p>
            <w:pPr>
              <w:spacing w:after="20"/>
              <w:ind w:left="20"/>
              <w:jc w:val="both"/>
            </w:pPr>
            <w:r>
              <w:rPr>
                <w:rFonts w:ascii="Times New Roman"/>
                <w:b w:val="false"/>
                <w:i w:val="false"/>
                <w:color w:val="000000"/>
                <w:sz w:val="20"/>
              </w:rPr>
              <w:t>
</w:t>
            </w:r>
            <w:r>
              <w:rPr>
                <w:rFonts w:ascii="Times New Roman"/>
                <w:b w:val="false"/>
                <w:i w:val="false"/>
                <w:color w:val="000000"/>
                <w:sz w:val="20"/>
              </w:rPr>
              <w:t>Дүкен</w:t>
            </w:r>
          </w:p>
          <w:bookmarkEnd w:id="38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4" w:id="3885"/>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Магистральдық жолдар (көрсеткіштер индекстері)</w:t>
            </w:r>
          </w:p>
          <w:bookmarkEnd w:id="38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7" w:id="3886"/>
          <w:p>
            <w:pPr>
              <w:spacing w:after="20"/>
              <w:ind w:left="20"/>
              <w:jc w:val="both"/>
            </w:pPr>
            <w:r>
              <w:rPr>
                <w:rFonts w:ascii="Times New Roman"/>
                <w:b w:val="false"/>
                <w:i w:val="false"/>
                <w:color w:val="000000"/>
                <w:sz w:val="20"/>
              </w:rPr>
              <w:t>
</w:t>
            </w:r>
            <w:r>
              <w:rPr>
                <w:rFonts w:ascii="Times New Roman"/>
                <w:b w:val="false"/>
                <w:i w:val="false"/>
                <w:color w:val="000000"/>
                <w:sz w:val="20"/>
              </w:rPr>
              <w:t>Мазут құбыры</w:t>
            </w:r>
          </w:p>
          <w:bookmarkEnd w:id="38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0" w:id="3887"/>
          <w:p>
            <w:pPr>
              <w:spacing w:after="20"/>
              <w:ind w:left="20"/>
              <w:jc w:val="both"/>
            </w:pPr>
            <w:r>
              <w:rPr>
                <w:rFonts w:ascii="Times New Roman"/>
                <w:b w:val="false"/>
                <w:i w:val="false"/>
                <w:color w:val="000000"/>
                <w:sz w:val="20"/>
              </w:rPr>
              <w:t>
</w:t>
            </w:r>
            <w:r>
              <w:rPr>
                <w:rFonts w:ascii="Times New Roman"/>
                <w:b w:val="false"/>
                <w:i w:val="false"/>
                <w:color w:val="000000"/>
                <w:sz w:val="20"/>
              </w:rPr>
              <w:t>Макарон фабрикасы</w:t>
            </w:r>
          </w:p>
          <w:bookmarkEnd w:id="38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3" w:id="3888"/>
          <w:p>
            <w:pPr>
              <w:spacing w:after="20"/>
              <w:ind w:left="20"/>
              <w:jc w:val="both"/>
            </w:pPr>
            <w:r>
              <w:rPr>
                <w:rFonts w:ascii="Times New Roman"/>
                <w:b w:val="false"/>
                <w:i w:val="false"/>
                <w:color w:val="000000"/>
                <w:sz w:val="20"/>
              </w:rPr>
              <w:t>
</w:t>
            </w:r>
            <w:r>
              <w:rPr>
                <w:rFonts w:ascii="Times New Roman"/>
                <w:b w:val="false"/>
                <w:i w:val="false"/>
                <w:color w:val="000000"/>
                <w:sz w:val="20"/>
              </w:rPr>
              <w:t>Кіші (өз атауының бөлігі)</w:t>
            </w:r>
          </w:p>
          <w:bookmarkEnd w:id="38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6" w:id="3889"/>
          <w:p>
            <w:pPr>
              <w:spacing w:after="20"/>
              <w:ind w:left="20"/>
              <w:jc w:val="both"/>
            </w:pPr>
            <w:r>
              <w:rPr>
                <w:rFonts w:ascii="Times New Roman"/>
                <w:b w:val="false"/>
                <w:i w:val="false"/>
                <w:color w:val="000000"/>
                <w:sz w:val="20"/>
              </w:rPr>
              <w:t>
</w:t>
            </w:r>
            <w:r>
              <w:rPr>
                <w:rFonts w:ascii="Times New Roman"/>
                <w:b w:val="false"/>
                <w:i w:val="false"/>
                <w:color w:val="000000"/>
                <w:sz w:val="20"/>
              </w:rPr>
              <w:t>Мандарин (ағаш)</w:t>
            </w:r>
          </w:p>
          <w:bookmarkEnd w:id="38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9" w:id="3890"/>
          <w:p>
            <w:pPr>
              <w:spacing w:after="20"/>
              <w:ind w:left="20"/>
              <w:jc w:val="both"/>
            </w:pPr>
            <w:r>
              <w:rPr>
                <w:rFonts w:ascii="Times New Roman"/>
                <w:b w:val="false"/>
                <w:i w:val="false"/>
                <w:color w:val="000000"/>
                <w:sz w:val="20"/>
              </w:rPr>
              <w:t>
</w:t>
            </w:r>
            <w:r>
              <w:rPr>
                <w:rFonts w:ascii="Times New Roman"/>
                <w:b w:val="false"/>
                <w:i w:val="false"/>
                <w:color w:val="000000"/>
                <w:sz w:val="20"/>
              </w:rPr>
              <w:t>Марганец кені (өндіру өнімі)</w:t>
            </w:r>
          </w:p>
          <w:bookmarkEnd w:id="38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2" w:id="3891"/>
          <w:p>
            <w:pPr>
              <w:spacing w:after="20"/>
              <w:ind w:left="20"/>
              <w:jc w:val="both"/>
            </w:pPr>
            <w:r>
              <w:rPr>
                <w:rFonts w:ascii="Times New Roman"/>
                <w:b w:val="false"/>
                <w:i w:val="false"/>
                <w:color w:val="000000"/>
                <w:sz w:val="20"/>
              </w:rPr>
              <w:t>
</w:t>
            </w:r>
            <w:r>
              <w:rPr>
                <w:rFonts w:ascii="Times New Roman"/>
                <w:b w:val="false"/>
                <w:i w:val="false"/>
                <w:color w:val="000000"/>
                <w:sz w:val="20"/>
              </w:rPr>
              <w:t>Маргарин зауыты</w:t>
            </w:r>
          </w:p>
          <w:bookmarkEnd w:id="38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5" w:id="3892"/>
          <w:p>
            <w:pPr>
              <w:spacing w:after="20"/>
              <w:ind w:left="20"/>
              <w:jc w:val="both"/>
            </w:pPr>
            <w:r>
              <w:rPr>
                <w:rFonts w:ascii="Times New Roman"/>
                <w:b w:val="false"/>
                <w:i w:val="false"/>
                <w:color w:val="000000"/>
                <w:sz w:val="20"/>
              </w:rPr>
              <w:t>
</w:t>
            </w:r>
            <w:r>
              <w:rPr>
                <w:rFonts w:ascii="Times New Roman"/>
                <w:b w:val="false"/>
                <w:i w:val="false"/>
                <w:color w:val="000000"/>
                <w:sz w:val="20"/>
              </w:rPr>
              <w:t>Май шайқау зауыты</w:t>
            </w:r>
          </w:p>
          <w:bookmarkEnd w:id="38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8" w:id="3893"/>
          <w:p>
            <w:pPr>
              <w:spacing w:after="20"/>
              <w:ind w:left="20"/>
              <w:jc w:val="both"/>
            </w:pPr>
            <w:r>
              <w:rPr>
                <w:rFonts w:ascii="Times New Roman"/>
                <w:b w:val="false"/>
                <w:i w:val="false"/>
                <w:color w:val="000000"/>
                <w:sz w:val="20"/>
              </w:rPr>
              <w:t>
</w:t>
            </w:r>
            <w:r>
              <w:rPr>
                <w:rFonts w:ascii="Times New Roman"/>
                <w:b w:val="false"/>
                <w:i w:val="false"/>
                <w:color w:val="000000"/>
                <w:sz w:val="20"/>
              </w:rPr>
              <w:t>Май өндіру зауыты</w:t>
            </w:r>
          </w:p>
          <w:bookmarkEnd w:id="38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майөнд.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1" w:id="38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Май бөлу орны, май сақтау орны </w:t>
            </w:r>
          </w:p>
          <w:bookmarkEnd w:id="38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4" w:id="3895"/>
          <w:p>
            <w:pPr>
              <w:spacing w:after="20"/>
              <w:ind w:left="20"/>
              <w:jc w:val="both"/>
            </w:pPr>
            <w:r>
              <w:rPr>
                <w:rFonts w:ascii="Times New Roman"/>
                <w:b w:val="false"/>
                <w:i w:val="false"/>
                <w:color w:val="000000"/>
                <w:sz w:val="20"/>
              </w:rPr>
              <w:t>
</w:t>
            </w:r>
            <w:r>
              <w:rPr>
                <w:rFonts w:ascii="Times New Roman"/>
                <w:b w:val="false"/>
                <w:i w:val="false"/>
                <w:color w:val="000000"/>
                <w:sz w:val="20"/>
              </w:rPr>
              <w:t>Шеберхана</w:t>
            </w:r>
          </w:p>
          <w:bookmarkEnd w:id="38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7" w:id="3896"/>
          <w:p>
            <w:pPr>
              <w:spacing w:after="20"/>
              <w:ind w:left="20"/>
              <w:jc w:val="both"/>
            </w:pPr>
            <w:r>
              <w:rPr>
                <w:rFonts w:ascii="Times New Roman"/>
                <w:b w:val="false"/>
                <w:i w:val="false"/>
                <w:color w:val="000000"/>
                <w:sz w:val="20"/>
              </w:rPr>
              <w:t>
</w:t>
            </w:r>
            <w:r>
              <w:rPr>
                <w:rFonts w:ascii="Times New Roman"/>
                <w:b w:val="false"/>
                <w:i w:val="false"/>
                <w:color w:val="000000"/>
                <w:sz w:val="20"/>
              </w:rPr>
              <w:t>Машина-мал шаруашылығы станциясы</w:t>
            </w:r>
          </w:p>
          <w:bookmarkEnd w:id="38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ММШС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0" w:id="3897"/>
          <w:p>
            <w:pPr>
              <w:spacing w:after="20"/>
              <w:ind w:left="20"/>
              <w:jc w:val="both"/>
            </w:pPr>
            <w:r>
              <w:rPr>
                <w:rFonts w:ascii="Times New Roman"/>
                <w:b w:val="false"/>
                <w:i w:val="false"/>
                <w:color w:val="000000"/>
                <w:sz w:val="20"/>
              </w:rPr>
              <w:t>
</w:t>
            </w:r>
            <w:r>
              <w:rPr>
                <w:rFonts w:ascii="Times New Roman"/>
                <w:b w:val="false"/>
                <w:i w:val="false"/>
                <w:color w:val="000000"/>
                <w:sz w:val="20"/>
              </w:rPr>
              <w:t>Машина-мелиоративтік станциясы</w:t>
            </w:r>
          </w:p>
          <w:bookmarkEnd w:id="389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3" w:id="3898"/>
          <w:p>
            <w:pPr>
              <w:spacing w:after="20"/>
              <w:ind w:left="20"/>
              <w:jc w:val="both"/>
            </w:pPr>
            <w:r>
              <w:rPr>
                <w:rFonts w:ascii="Times New Roman"/>
                <w:b w:val="false"/>
                <w:i w:val="false"/>
                <w:color w:val="000000"/>
                <w:sz w:val="20"/>
              </w:rPr>
              <w:t>
</w:t>
            </w:r>
            <w:r>
              <w:rPr>
                <w:rFonts w:ascii="Times New Roman"/>
                <w:b w:val="false"/>
                <w:i w:val="false"/>
                <w:color w:val="000000"/>
                <w:sz w:val="20"/>
              </w:rPr>
              <w:t>Машина-трактор шеберханасы</w:t>
            </w:r>
          </w:p>
          <w:bookmarkEnd w:id="389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6" w:id="3899"/>
          <w:p>
            <w:pPr>
              <w:spacing w:after="20"/>
              <w:ind w:left="20"/>
              <w:jc w:val="both"/>
            </w:pPr>
            <w:r>
              <w:rPr>
                <w:rFonts w:ascii="Times New Roman"/>
                <w:b w:val="false"/>
                <w:i w:val="false"/>
                <w:color w:val="000000"/>
                <w:sz w:val="20"/>
              </w:rPr>
              <w:t>
</w:t>
            </w:r>
            <w:r>
              <w:rPr>
                <w:rFonts w:ascii="Times New Roman"/>
                <w:b w:val="false"/>
                <w:i w:val="false"/>
                <w:color w:val="000000"/>
                <w:sz w:val="20"/>
              </w:rPr>
              <w:t>Машина жасау зауыты</w:t>
            </w:r>
          </w:p>
          <w:bookmarkEnd w:id="389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9" w:id="3900"/>
          <w:p>
            <w:pPr>
              <w:spacing w:after="20"/>
              <w:ind w:left="20"/>
              <w:jc w:val="both"/>
            </w:pPr>
            <w:r>
              <w:rPr>
                <w:rFonts w:ascii="Times New Roman"/>
                <w:b w:val="false"/>
                <w:i w:val="false"/>
                <w:color w:val="000000"/>
                <w:sz w:val="20"/>
              </w:rPr>
              <w:t>
</w:t>
            </w:r>
            <w:r>
              <w:rPr>
                <w:rFonts w:ascii="Times New Roman"/>
                <w:b w:val="false"/>
                <w:i w:val="false"/>
                <w:color w:val="000000"/>
                <w:sz w:val="20"/>
              </w:rPr>
              <w:t>Жиһаз фабрикасы, жиһаз комбинаты</w:t>
            </w:r>
          </w:p>
          <w:bookmarkEnd w:id="390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2" w:id="3901"/>
          <w:p>
            <w:pPr>
              <w:spacing w:after="20"/>
              <w:ind w:left="20"/>
              <w:jc w:val="both"/>
            </w:pPr>
            <w:r>
              <w:rPr>
                <w:rFonts w:ascii="Times New Roman"/>
                <w:b w:val="false"/>
                <w:i w:val="false"/>
                <w:color w:val="000000"/>
                <w:sz w:val="20"/>
              </w:rPr>
              <w:t>
</w:t>
            </w:r>
            <w:r>
              <w:rPr>
                <w:rFonts w:ascii="Times New Roman"/>
                <w:b w:val="false"/>
                <w:i w:val="false"/>
                <w:color w:val="000000"/>
                <w:sz w:val="20"/>
              </w:rPr>
              <w:t>Мыс балқыту зауыты, комбинат</w:t>
            </w:r>
          </w:p>
          <w:bookmarkEnd w:id="390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мысбалқ.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5" w:id="3902"/>
          <w:p>
            <w:pPr>
              <w:spacing w:after="20"/>
              <w:ind w:left="20"/>
              <w:jc w:val="both"/>
            </w:pPr>
            <w:r>
              <w:rPr>
                <w:rFonts w:ascii="Times New Roman"/>
                <w:b w:val="false"/>
                <w:i w:val="false"/>
                <w:color w:val="000000"/>
                <w:sz w:val="20"/>
              </w:rPr>
              <w:t>
</w:t>
            </w:r>
            <w:r>
              <w:rPr>
                <w:rFonts w:ascii="Times New Roman"/>
                <w:b w:val="false"/>
                <w:i w:val="false"/>
                <w:color w:val="000000"/>
                <w:sz w:val="20"/>
              </w:rPr>
              <w:t>Мыс карьері, мыс әзірлемелері</w:t>
            </w:r>
          </w:p>
          <w:bookmarkEnd w:id="390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мыскарь.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8" w:id="3903"/>
          <w:p>
            <w:pPr>
              <w:spacing w:after="20"/>
              <w:ind w:left="20"/>
              <w:jc w:val="both"/>
            </w:pPr>
            <w:r>
              <w:rPr>
                <w:rFonts w:ascii="Times New Roman"/>
                <w:b w:val="false"/>
                <w:i w:val="false"/>
                <w:color w:val="000000"/>
                <w:sz w:val="20"/>
              </w:rPr>
              <w:t>
</w:t>
            </w:r>
            <w:r>
              <w:rPr>
                <w:rFonts w:ascii="Times New Roman"/>
                <w:b w:val="false"/>
                <w:i w:val="false"/>
                <w:color w:val="000000"/>
                <w:sz w:val="20"/>
              </w:rPr>
              <w:t>Мелиоративтік құрылыс</w:t>
            </w:r>
          </w:p>
          <w:bookmarkEnd w:id="390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 құр.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1" w:id="3904"/>
          <w:p>
            <w:pPr>
              <w:spacing w:after="20"/>
              <w:ind w:left="20"/>
              <w:jc w:val="both"/>
            </w:pPr>
            <w:r>
              <w:rPr>
                <w:rFonts w:ascii="Times New Roman"/>
                <w:b w:val="false"/>
                <w:i w:val="false"/>
                <w:color w:val="000000"/>
                <w:sz w:val="20"/>
              </w:rPr>
              <w:t>
</w:t>
            </w:r>
            <w:r>
              <w:rPr>
                <w:rFonts w:ascii="Times New Roman"/>
                <w:b w:val="false"/>
                <w:i w:val="false"/>
                <w:color w:val="000000"/>
                <w:sz w:val="20"/>
              </w:rPr>
              <w:t>Диірмен (ұн)</w:t>
            </w:r>
          </w:p>
          <w:bookmarkEnd w:id="390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4" w:id="3905"/>
          <w:p>
            <w:pPr>
              <w:spacing w:after="20"/>
              <w:ind w:left="20"/>
              <w:jc w:val="both"/>
            </w:pPr>
            <w:r>
              <w:rPr>
                <w:rFonts w:ascii="Times New Roman"/>
                <w:b w:val="false"/>
                <w:i w:val="false"/>
                <w:color w:val="000000"/>
                <w:sz w:val="20"/>
              </w:rPr>
              <w:t>
</w:t>
            </w:r>
            <w:r>
              <w:rPr>
                <w:rFonts w:ascii="Times New Roman"/>
                <w:b w:val="false"/>
                <w:i w:val="false"/>
                <w:color w:val="000000"/>
                <w:sz w:val="20"/>
              </w:rPr>
              <w:t>Металл (көпір, Копр және т. б. салынған материал).)</w:t>
            </w:r>
          </w:p>
          <w:bookmarkEnd w:id="390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7" w:id="3906"/>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Металлообрабатывающий завод</w:t>
            </w:r>
          </w:p>
          <w:bookmarkEnd w:id="390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мет.-өңд.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0" w:id="3907"/>
          <w:p>
            <w:pPr>
              <w:spacing w:after="20"/>
              <w:ind w:left="20"/>
              <w:jc w:val="both"/>
            </w:pPr>
            <w:r>
              <w:rPr>
                <w:rFonts w:ascii="Times New Roman"/>
                <w:b w:val="false"/>
                <w:i w:val="false"/>
                <w:color w:val="000000"/>
                <w:sz w:val="20"/>
              </w:rPr>
              <w:t>
</w:t>
            </w:r>
            <w:r>
              <w:rPr>
                <w:rFonts w:ascii="Times New Roman"/>
                <w:b w:val="false"/>
                <w:i w:val="false"/>
                <w:color w:val="000000"/>
                <w:sz w:val="20"/>
              </w:rPr>
              <w:t>Металлургиялық зауыт</w:t>
            </w:r>
          </w:p>
          <w:bookmarkEnd w:id="390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3" w:id="3908"/>
          <w:p>
            <w:pPr>
              <w:spacing w:after="20"/>
              <w:ind w:left="20"/>
              <w:jc w:val="both"/>
            </w:pPr>
            <w:r>
              <w:rPr>
                <w:rFonts w:ascii="Times New Roman"/>
                <w:b w:val="false"/>
                <w:i w:val="false"/>
                <w:color w:val="000000"/>
                <w:sz w:val="20"/>
              </w:rPr>
              <w:t>
</w:t>
            </w:r>
            <w:r>
              <w:rPr>
                <w:rFonts w:ascii="Times New Roman"/>
                <w:b w:val="false"/>
                <w:i w:val="false"/>
                <w:color w:val="000000"/>
                <w:sz w:val="20"/>
              </w:rPr>
              <w:t>Метеорологиялық станция</w:t>
            </w:r>
          </w:p>
          <w:bookmarkEnd w:id="390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6" w:id="3909"/>
          <w:p>
            <w:pPr>
              <w:spacing w:after="20"/>
              <w:ind w:left="20"/>
              <w:jc w:val="both"/>
            </w:pPr>
            <w:r>
              <w:rPr>
                <w:rFonts w:ascii="Times New Roman"/>
                <w:b w:val="false"/>
                <w:i w:val="false"/>
                <w:color w:val="000000"/>
                <w:sz w:val="20"/>
              </w:rPr>
              <w:t>
</w:t>
            </w:r>
            <w:r>
              <w:rPr>
                <w:rFonts w:ascii="Times New Roman"/>
                <w:b w:val="false"/>
                <w:i w:val="false"/>
                <w:color w:val="000000"/>
                <w:sz w:val="20"/>
              </w:rPr>
              <w:t>Метрополитен (станцияға кіру)</w:t>
            </w:r>
          </w:p>
          <w:bookmarkEnd w:id="390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9" w:id="3910"/>
          <w:p>
            <w:pPr>
              <w:spacing w:after="20"/>
              <w:ind w:left="20"/>
              <w:jc w:val="both"/>
            </w:pPr>
            <w:r>
              <w:rPr>
                <w:rFonts w:ascii="Times New Roman"/>
                <w:b w:val="false"/>
                <w:i w:val="false"/>
                <w:color w:val="000000"/>
                <w:sz w:val="20"/>
              </w:rPr>
              <w:t>
</w:t>
            </w:r>
            <w:r>
              <w:rPr>
                <w:rFonts w:ascii="Times New Roman"/>
                <w:b w:val="false"/>
                <w:i w:val="false"/>
                <w:color w:val="000000"/>
                <w:sz w:val="20"/>
              </w:rPr>
              <w:t>Метрополитен (жер үсті желілері)</w:t>
            </w:r>
          </w:p>
          <w:bookmarkEnd w:id="391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2" w:id="3911"/>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Механикаландырылған (ток және т. б.)</w:t>
            </w:r>
          </w:p>
          <w:bookmarkEnd w:id="391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мех. ток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5" w:id="3912"/>
          <w:p>
            <w:pPr>
              <w:spacing w:after="20"/>
              <w:ind w:left="20"/>
              <w:jc w:val="both"/>
            </w:pPr>
            <w:r>
              <w:rPr>
                <w:rFonts w:ascii="Times New Roman"/>
                <w:b w:val="false"/>
                <w:i w:val="false"/>
                <w:color w:val="000000"/>
                <w:sz w:val="20"/>
              </w:rPr>
              <w:t>
</w:t>
            </w:r>
            <w:r>
              <w:rPr>
                <w:rFonts w:ascii="Times New Roman"/>
                <w:b w:val="false"/>
                <w:i w:val="false"/>
                <w:color w:val="000000"/>
                <w:sz w:val="20"/>
              </w:rPr>
              <w:t>Үлбір фабрикасы</w:t>
            </w:r>
          </w:p>
          <w:bookmarkEnd w:id="391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8" w:id="3913"/>
          <w:p>
            <w:pPr>
              <w:spacing w:after="20"/>
              <w:ind w:left="20"/>
              <w:jc w:val="both"/>
            </w:pPr>
            <w:r>
              <w:rPr>
                <w:rFonts w:ascii="Times New Roman"/>
                <w:b w:val="false"/>
                <w:i w:val="false"/>
                <w:color w:val="000000"/>
                <w:sz w:val="20"/>
              </w:rPr>
              <w:t>
</w:t>
            </w:r>
            <w:r>
              <w:rPr>
                <w:rFonts w:ascii="Times New Roman"/>
                <w:b w:val="false"/>
                <w:i w:val="false"/>
                <w:color w:val="000000"/>
                <w:sz w:val="20"/>
              </w:rPr>
              <w:t>Мұнара</w:t>
            </w:r>
          </w:p>
          <w:bookmarkEnd w:id="391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1" w:id="3914"/>
          <w:p>
            <w:pPr>
              <w:spacing w:after="20"/>
              <w:ind w:left="20"/>
              <w:jc w:val="both"/>
            </w:pPr>
            <w:r>
              <w:rPr>
                <w:rFonts w:ascii="Times New Roman"/>
                <w:b w:val="false"/>
                <w:i w:val="false"/>
                <w:color w:val="000000"/>
                <w:sz w:val="20"/>
              </w:rPr>
              <w:t>
</w:t>
            </w:r>
            <w:r>
              <w:rPr>
                <w:rFonts w:ascii="Times New Roman"/>
                <w:b w:val="false"/>
                <w:i w:val="false"/>
                <w:color w:val="000000"/>
                <w:sz w:val="20"/>
              </w:rPr>
              <w:t>Минералды көз</w:t>
            </w:r>
          </w:p>
          <w:bookmarkEnd w:id="391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4" w:id="3915"/>
          <w:p>
            <w:pPr>
              <w:spacing w:after="20"/>
              <w:ind w:left="20"/>
              <w:jc w:val="both"/>
            </w:pPr>
            <w:r>
              <w:rPr>
                <w:rFonts w:ascii="Times New Roman"/>
                <w:b w:val="false"/>
                <w:i w:val="false"/>
                <w:color w:val="000000"/>
                <w:sz w:val="20"/>
              </w:rPr>
              <w:t>
</w:t>
            </w:r>
            <w:r>
              <w:rPr>
                <w:rFonts w:ascii="Times New Roman"/>
                <w:b w:val="false"/>
                <w:i w:val="false"/>
                <w:color w:val="000000"/>
                <w:sz w:val="20"/>
              </w:rPr>
              <w:t>Бейіт</w:t>
            </w:r>
          </w:p>
          <w:bookmarkEnd w:id="391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7" w:id="3916"/>
          <w:p>
            <w:pPr>
              <w:spacing w:after="20"/>
              <w:ind w:left="20"/>
              <w:jc w:val="both"/>
            </w:pPr>
            <w:r>
              <w:rPr>
                <w:rFonts w:ascii="Times New Roman"/>
                <w:b w:val="false"/>
                <w:i w:val="false"/>
                <w:color w:val="000000"/>
                <w:sz w:val="20"/>
              </w:rPr>
              <w:t>
</w:t>
            </w:r>
            <w:r>
              <w:rPr>
                <w:rFonts w:ascii="Times New Roman"/>
                <w:b w:val="false"/>
                <w:i w:val="false"/>
                <w:color w:val="000000"/>
                <w:sz w:val="20"/>
              </w:rPr>
              <w:t>Сүт-ет совхозы</w:t>
            </w:r>
          </w:p>
          <w:bookmarkEnd w:id="391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0" w:id="3917"/>
          <w:p>
            <w:pPr>
              <w:spacing w:after="20"/>
              <w:ind w:left="20"/>
              <w:jc w:val="both"/>
            </w:pPr>
            <w:r>
              <w:rPr>
                <w:rFonts w:ascii="Times New Roman"/>
                <w:b w:val="false"/>
                <w:i w:val="false"/>
                <w:color w:val="000000"/>
                <w:sz w:val="20"/>
              </w:rPr>
              <w:t>
</w:t>
            </w:r>
            <w:r>
              <w:rPr>
                <w:rFonts w:ascii="Times New Roman"/>
                <w:b w:val="false"/>
                <w:i w:val="false"/>
                <w:color w:val="000000"/>
                <w:sz w:val="20"/>
              </w:rPr>
              <w:t>Сүт-тауар фермасы</w:t>
            </w:r>
          </w:p>
          <w:bookmarkEnd w:id="391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3" w:id="3918"/>
          <w:p>
            <w:pPr>
              <w:spacing w:after="20"/>
              <w:ind w:left="20"/>
              <w:jc w:val="both"/>
            </w:pPr>
            <w:r>
              <w:rPr>
                <w:rFonts w:ascii="Times New Roman"/>
                <w:b w:val="false"/>
                <w:i w:val="false"/>
                <w:color w:val="000000"/>
                <w:sz w:val="20"/>
              </w:rPr>
              <w:t>
</w:t>
            </w:r>
            <w:r>
              <w:rPr>
                <w:rFonts w:ascii="Times New Roman"/>
                <w:b w:val="false"/>
                <w:i w:val="false"/>
                <w:color w:val="000000"/>
                <w:sz w:val="20"/>
              </w:rPr>
              <w:t>Сүт зауыты</w:t>
            </w:r>
          </w:p>
          <w:bookmarkEnd w:id="391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6" w:id="3919"/>
          <w:p>
            <w:pPr>
              <w:spacing w:after="20"/>
              <w:ind w:left="20"/>
              <w:jc w:val="both"/>
            </w:pPr>
            <w:r>
              <w:rPr>
                <w:rFonts w:ascii="Times New Roman"/>
                <w:b w:val="false"/>
                <w:i w:val="false"/>
                <w:color w:val="000000"/>
                <w:sz w:val="20"/>
              </w:rPr>
              <w:t>
</w:t>
            </w:r>
            <w:r>
              <w:rPr>
                <w:rFonts w:ascii="Times New Roman"/>
                <w:b w:val="false"/>
                <w:i w:val="false"/>
                <w:color w:val="000000"/>
                <w:sz w:val="20"/>
              </w:rPr>
              <w:t>Монастырь</w:t>
            </w:r>
          </w:p>
          <w:bookmarkEnd w:id="391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9" w:id="3920"/>
          <w:p>
            <w:pPr>
              <w:spacing w:after="20"/>
              <w:ind w:left="20"/>
              <w:jc w:val="both"/>
            </w:pPr>
            <w:r>
              <w:rPr>
                <w:rFonts w:ascii="Times New Roman"/>
                <w:b w:val="false"/>
                <w:i w:val="false"/>
                <w:color w:val="000000"/>
                <w:sz w:val="20"/>
              </w:rPr>
              <w:t>
</w:t>
            </w:r>
            <w:r>
              <w:rPr>
                <w:rFonts w:ascii="Times New Roman"/>
                <w:b w:val="false"/>
                <w:i w:val="false"/>
                <w:color w:val="000000"/>
                <w:sz w:val="20"/>
              </w:rPr>
              <w:t>Монорельсті темір жол</w:t>
            </w:r>
          </w:p>
          <w:bookmarkEnd w:id="392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2" w:id="3921"/>
          <w:p>
            <w:pPr>
              <w:spacing w:after="20"/>
              <w:ind w:left="20"/>
              <w:jc w:val="both"/>
            </w:pPr>
            <w:r>
              <w:rPr>
                <w:rFonts w:ascii="Times New Roman"/>
                <w:b w:val="false"/>
                <w:i w:val="false"/>
                <w:color w:val="000000"/>
                <w:sz w:val="20"/>
              </w:rPr>
              <w:t>
</w:t>
            </w:r>
            <w:r>
              <w:rPr>
                <w:rFonts w:ascii="Times New Roman"/>
                <w:b w:val="false"/>
                <w:i w:val="false"/>
                <w:color w:val="000000"/>
                <w:sz w:val="20"/>
              </w:rPr>
              <w:t>Теңіз қырыққабаты</w:t>
            </w:r>
          </w:p>
          <w:bookmarkEnd w:id="392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қыр.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5" w:id="3922"/>
          <w:p>
            <w:pPr>
              <w:spacing w:after="20"/>
              <w:ind w:left="20"/>
              <w:jc w:val="both"/>
            </w:pPr>
            <w:r>
              <w:rPr>
                <w:rFonts w:ascii="Times New Roman"/>
                <w:b w:val="false"/>
                <w:i w:val="false"/>
                <w:color w:val="000000"/>
                <w:sz w:val="20"/>
              </w:rPr>
              <w:t>
</w:t>
            </w:r>
            <w:r>
              <w:rPr>
                <w:rFonts w:ascii="Times New Roman"/>
                <w:b w:val="false"/>
                <w:i w:val="false"/>
                <w:color w:val="000000"/>
                <w:sz w:val="20"/>
              </w:rPr>
              <w:t>(Еңістерді нығайту тәсілі)</w:t>
            </w:r>
          </w:p>
          <w:bookmarkEnd w:id="392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8" w:id="3923"/>
          <w:p>
            <w:pPr>
              <w:spacing w:after="20"/>
              <w:ind w:left="20"/>
              <w:jc w:val="both"/>
            </w:pPr>
            <w:r>
              <w:rPr>
                <w:rFonts w:ascii="Times New Roman"/>
                <w:b w:val="false"/>
                <w:i w:val="false"/>
                <w:color w:val="000000"/>
                <w:sz w:val="20"/>
              </w:rPr>
              <w:t>
</w:t>
            </w:r>
            <w:r>
              <w:rPr>
                <w:rFonts w:ascii="Times New Roman"/>
                <w:b w:val="false"/>
                <w:i w:val="false"/>
                <w:color w:val="000000"/>
                <w:sz w:val="20"/>
              </w:rPr>
              <w:t>Мәрмәр (өндіру өнімі)</w:t>
            </w:r>
          </w:p>
          <w:bookmarkEnd w:id="392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1" w:id="3924"/>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аспаптар фабрикасы, шеберхана</w:t>
            </w:r>
          </w:p>
          <w:bookmarkEnd w:id="392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 асп.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4" w:id="3925"/>
          <w:p>
            <w:pPr>
              <w:spacing w:after="20"/>
              <w:ind w:left="20"/>
              <w:jc w:val="both"/>
            </w:pPr>
            <w:r>
              <w:rPr>
                <w:rFonts w:ascii="Times New Roman"/>
                <w:b w:val="false"/>
                <w:i w:val="false"/>
                <w:color w:val="000000"/>
                <w:sz w:val="20"/>
              </w:rPr>
              <w:t>
</w:t>
            </w:r>
            <w:r>
              <w:rPr>
                <w:rFonts w:ascii="Times New Roman"/>
                <w:b w:val="false"/>
                <w:i w:val="false"/>
                <w:color w:val="000000"/>
                <w:sz w:val="20"/>
              </w:rPr>
              <w:t>Ұн тарту зауыты</w:t>
            </w:r>
          </w:p>
          <w:bookmarkEnd w:id="392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7" w:id="3926"/>
          <w:p>
            <w:pPr>
              <w:spacing w:after="20"/>
              <w:ind w:left="20"/>
              <w:jc w:val="both"/>
            </w:pPr>
            <w:r>
              <w:rPr>
                <w:rFonts w:ascii="Times New Roman"/>
                <w:b w:val="false"/>
                <w:i w:val="false"/>
                <w:color w:val="000000"/>
                <w:sz w:val="20"/>
              </w:rPr>
              <w:t>
</w:t>
            </w:r>
            <w:r>
              <w:rPr>
                <w:rFonts w:ascii="Times New Roman"/>
                <w:b w:val="false"/>
                <w:i w:val="false"/>
                <w:color w:val="000000"/>
                <w:sz w:val="20"/>
              </w:rPr>
              <w:t>Қоқыс ұстайтын құрылғы</w:t>
            </w:r>
          </w:p>
          <w:bookmarkEnd w:id="392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0" w:id="3927"/>
          <w:p>
            <w:pPr>
              <w:spacing w:after="20"/>
              <w:ind w:left="20"/>
              <w:jc w:val="both"/>
            </w:pPr>
            <w:r>
              <w:rPr>
                <w:rFonts w:ascii="Times New Roman"/>
                <w:b w:val="false"/>
                <w:i w:val="false"/>
                <w:color w:val="000000"/>
                <w:sz w:val="20"/>
              </w:rPr>
              <w:t>
</w:t>
            </w:r>
            <w:r>
              <w:rPr>
                <w:rFonts w:ascii="Times New Roman"/>
                <w:b w:val="false"/>
                <w:i w:val="false"/>
                <w:color w:val="000000"/>
                <w:sz w:val="20"/>
              </w:rPr>
              <w:t>Сабын қайнату зауыты</w:t>
            </w:r>
          </w:p>
          <w:bookmarkEnd w:id="392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3" w:id="3928"/>
          <w:p>
            <w:pPr>
              <w:spacing w:after="20"/>
              <w:ind w:left="20"/>
              <w:jc w:val="both"/>
            </w:pPr>
            <w:r>
              <w:rPr>
                <w:rFonts w:ascii="Times New Roman"/>
                <w:b w:val="false"/>
                <w:i w:val="false"/>
                <w:color w:val="000000"/>
                <w:sz w:val="20"/>
              </w:rPr>
              <w:t>
</w:t>
            </w:r>
            <w:r>
              <w:rPr>
                <w:rFonts w:ascii="Times New Roman"/>
                <w:b w:val="false"/>
                <w:i w:val="false"/>
                <w:color w:val="000000"/>
                <w:sz w:val="20"/>
              </w:rPr>
              <w:t>Мыс (өз атауында)</w:t>
            </w:r>
          </w:p>
          <w:bookmarkEnd w:id="392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6" w:id="3929"/>
          <w:p>
            <w:pPr>
              <w:spacing w:after="20"/>
              <w:ind w:left="20"/>
              <w:jc w:val="both"/>
            </w:pPr>
            <w:r>
              <w:rPr>
                <w:rFonts w:ascii="Times New Roman"/>
                <w:b w:val="false"/>
                <w:i w:val="false"/>
                <w:color w:val="000000"/>
                <w:sz w:val="20"/>
              </w:rPr>
              <w:t>
</w:t>
            </w:r>
            <w:r>
              <w:rPr>
                <w:rFonts w:ascii="Times New Roman"/>
                <w:b w:val="false"/>
                <w:i w:val="false"/>
                <w:color w:val="000000"/>
                <w:sz w:val="20"/>
              </w:rPr>
              <w:t>Ет комбинаты</w:t>
            </w:r>
          </w:p>
          <w:bookmarkEnd w:id="392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9" w:id="3930"/>
          <w:p>
            <w:pPr>
              <w:spacing w:after="20"/>
              <w:ind w:left="20"/>
              <w:jc w:val="both"/>
            </w:pPr>
            <w:r>
              <w:rPr>
                <w:rFonts w:ascii="Times New Roman"/>
                <w:b w:val="false"/>
                <w:i w:val="false"/>
                <w:color w:val="000000"/>
                <w:sz w:val="20"/>
              </w:rPr>
              <w:t>
</w:t>
            </w:r>
            <w:r>
              <w:rPr>
                <w:rFonts w:ascii="Times New Roman"/>
                <w:b w:val="false"/>
                <w:i w:val="false"/>
                <w:color w:val="000000"/>
                <w:sz w:val="20"/>
              </w:rPr>
              <w:t>Жағалау (өз атауында)</w:t>
            </w:r>
          </w:p>
          <w:bookmarkEnd w:id="39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2" w:id="3931"/>
          <w:p>
            <w:pPr>
              <w:spacing w:after="20"/>
              <w:ind w:left="20"/>
              <w:jc w:val="both"/>
            </w:pPr>
            <w:r>
              <w:rPr>
                <w:rFonts w:ascii="Times New Roman"/>
                <w:b w:val="false"/>
                <w:i w:val="false"/>
                <w:color w:val="000000"/>
                <w:sz w:val="20"/>
              </w:rPr>
              <w:t>
</w:t>
            </w:r>
            <w:r>
              <w:rPr>
                <w:rFonts w:ascii="Times New Roman"/>
                <w:b w:val="false"/>
                <w:i w:val="false"/>
                <w:color w:val="000000"/>
                <w:sz w:val="20"/>
              </w:rPr>
              <w:t>Бақылау мұнарасы</w:t>
            </w:r>
          </w:p>
          <w:bookmarkEnd w:id="39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5" w:id="3932"/>
          <w:p>
            <w:pPr>
              <w:spacing w:after="20"/>
              <w:ind w:left="20"/>
              <w:jc w:val="both"/>
            </w:pPr>
            <w:r>
              <w:rPr>
                <w:rFonts w:ascii="Times New Roman"/>
                <w:b w:val="false"/>
                <w:i w:val="false"/>
                <w:color w:val="000000"/>
                <w:sz w:val="20"/>
              </w:rPr>
              <w:t>
</w:t>
            </w:r>
            <w:r>
              <w:rPr>
                <w:rFonts w:ascii="Times New Roman"/>
                <w:b w:val="false"/>
                <w:i w:val="false"/>
                <w:color w:val="000000"/>
                <w:sz w:val="20"/>
              </w:rPr>
              <w:t>Айдау ұңғымасы, қондырғы</w:t>
            </w:r>
          </w:p>
          <w:bookmarkEnd w:id="39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8" w:id="3933"/>
          <w:p>
            <w:pPr>
              <w:spacing w:after="20"/>
              <w:ind w:left="20"/>
              <w:jc w:val="both"/>
            </w:pPr>
            <w:r>
              <w:rPr>
                <w:rFonts w:ascii="Times New Roman"/>
                <w:b w:val="false"/>
                <w:i w:val="false"/>
                <w:color w:val="000000"/>
                <w:sz w:val="20"/>
              </w:rPr>
              <w:t>
</w:t>
            </w:r>
            <w:r>
              <w:rPr>
                <w:rFonts w:ascii="Times New Roman"/>
                <w:b w:val="false"/>
                <w:i w:val="false"/>
                <w:color w:val="000000"/>
                <w:sz w:val="20"/>
              </w:rPr>
              <w:t>Көлбеу шахта</w:t>
            </w:r>
          </w:p>
          <w:bookmarkEnd w:id="39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1" w:id="3934"/>
          <w:p>
            <w:pPr>
              <w:spacing w:after="20"/>
              <w:ind w:left="20"/>
              <w:jc w:val="both"/>
            </w:pPr>
            <w:r>
              <w:rPr>
                <w:rFonts w:ascii="Times New Roman"/>
                <w:b w:val="false"/>
                <w:i w:val="false"/>
                <w:color w:val="000000"/>
                <w:sz w:val="20"/>
              </w:rPr>
              <w:t>
</w:t>
            </w:r>
            <w:r>
              <w:rPr>
                <w:rFonts w:ascii="Times New Roman"/>
                <w:b w:val="false"/>
                <w:i w:val="false"/>
                <w:color w:val="000000"/>
                <w:sz w:val="20"/>
              </w:rPr>
              <w:t>Құйма (құдық және т. б.))</w:t>
            </w:r>
          </w:p>
          <w:bookmarkEnd w:id="39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4" w:id="3935"/>
          <w:p>
            <w:pPr>
              <w:spacing w:after="20"/>
              <w:ind w:left="20"/>
              <w:jc w:val="both"/>
            </w:pPr>
            <w:r>
              <w:rPr>
                <w:rFonts w:ascii="Times New Roman"/>
                <w:b w:val="false"/>
                <w:i w:val="false"/>
                <w:color w:val="000000"/>
                <w:sz w:val="20"/>
              </w:rPr>
              <w:t>
</w:t>
            </w:r>
            <w:r>
              <w:rPr>
                <w:rFonts w:ascii="Times New Roman"/>
                <w:b w:val="false"/>
                <w:i w:val="false"/>
                <w:color w:val="000000"/>
                <w:sz w:val="20"/>
              </w:rPr>
              <w:t>Құдықты сумен толтыру</w:t>
            </w:r>
          </w:p>
          <w:bookmarkEnd w:id="39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толт.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7" w:id="3936"/>
          <w:p>
            <w:pPr>
              <w:spacing w:after="20"/>
              <w:ind w:left="20"/>
              <w:jc w:val="both"/>
            </w:pPr>
            <w:r>
              <w:rPr>
                <w:rFonts w:ascii="Times New Roman"/>
                <w:b w:val="false"/>
                <w:i w:val="false"/>
                <w:color w:val="000000"/>
                <w:sz w:val="20"/>
              </w:rPr>
              <w:t>
</w:t>
            </w:r>
            <w:r>
              <w:rPr>
                <w:rFonts w:ascii="Times New Roman"/>
                <w:b w:val="false"/>
                <w:i w:val="false"/>
                <w:color w:val="000000"/>
                <w:sz w:val="20"/>
              </w:rPr>
              <w:t>Қысым</w:t>
            </w:r>
          </w:p>
          <w:bookmarkEnd w:id="39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0" w:id="3937"/>
          <w:p>
            <w:pPr>
              <w:spacing w:after="20"/>
              <w:ind w:left="20"/>
              <w:jc w:val="both"/>
            </w:pPr>
            <w:r>
              <w:rPr>
                <w:rFonts w:ascii="Times New Roman"/>
                <w:b w:val="false"/>
                <w:i w:val="false"/>
                <w:color w:val="000000"/>
                <w:sz w:val="20"/>
              </w:rPr>
              <w:t>
</w:t>
            </w:r>
            <w:r>
              <w:rPr>
                <w:rFonts w:ascii="Times New Roman"/>
                <w:b w:val="false"/>
                <w:i w:val="false"/>
                <w:color w:val="000000"/>
                <w:sz w:val="20"/>
              </w:rPr>
              <w:t>Сорғы станциясы</w:t>
            </w:r>
          </w:p>
          <w:bookmarkEnd w:id="39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 с. 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3" w:id="3938"/>
          <w:p>
            <w:pPr>
              <w:spacing w:after="20"/>
              <w:ind w:left="20"/>
              <w:jc w:val="both"/>
            </w:pPr>
            <w:r>
              <w:rPr>
                <w:rFonts w:ascii="Times New Roman"/>
                <w:b w:val="false"/>
                <w:i w:val="false"/>
                <w:color w:val="000000"/>
                <w:sz w:val="20"/>
              </w:rPr>
              <w:t>
</w:t>
            </w:r>
            <w:r>
              <w:rPr>
                <w:rFonts w:ascii="Times New Roman"/>
                <w:b w:val="false"/>
                <w:i w:val="false"/>
                <w:color w:val="000000"/>
                <w:sz w:val="20"/>
              </w:rPr>
              <w:t>Жарамсыз (карьер, темір жол және т. б.))</w:t>
            </w:r>
          </w:p>
          <w:bookmarkEnd w:id="39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6" w:id="3939"/>
          <w:p>
            <w:pPr>
              <w:spacing w:after="20"/>
              <w:ind w:left="20"/>
              <w:jc w:val="both"/>
            </w:pPr>
            <w:r>
              <w:rPr>
                <w:rFonts w:ascii="Times New Roman"/>
                <w:b w:val="false"/>
                <w:i w:val="false"/>
                <w:color w:val="000000"/>
                <w:sz w:val="20"/>
              </w:rPr>
              <w:t>
</w:t>
            </w:r>
            <w:r>
              <w:rPr>
                <w:rFonts w:ascii="Times New Roman"/>
                <w:b w:val="false"/>
                <w:i w:val="false"/>
                <w:color w:val="000000"/>
                <w:sz w:val="20"/>
              </w:rPr>
              <w:t>Бос</w:t>
            </w:r>
          </w:p>
          <w:bookmarkEnd w:id="39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9" w:id="3940"/>
          <w:p>
            <w:pPr>
              <w:spacing w:after="20"/>
              <w:ind w:left="20"/>
              <w:jc w:val="both"/>
            </w:pPr>
            <w:r>
              <w:rPr>
                <w:rFonts w:ascii="Times New Roman"/>
                <w:b w:val="false"/>
                <w:i w:val="false"/>
                <w:color w:val="000000"/>
                <w:sz w:val="20"/>
              </w:rPr>
              <w:t>
</w:t>
            </w:r>
            <w:r>
              <w:rPr>
                <w:rFonts w:ascii="Times New Roman"/>
                <w:b w:val="false"/>
                <w:i w:val="false"/>
                <w:color w:val="000000"/>
                <w:sz w:val="20"/>
              </w:rPr>
              <w:t>Өтпейтін арна</w:t>
            </w:r>
          </w:p>
          <w:bookmarkEnd w:id="39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2" w:id="3941"/>
          <w:p>
            <w:pPr>
              <w:spacing w:after="20"/>
              <w:ind w:left="20"/>
              <w:jc w:val="both"/>
            </w:pPr>
            <w:r>
              <w:rPr>
                <w:rFonts w:ascii="Times New Roman"/>
                <w:b w:val="false"/>
                <w:i w:val="false"/>
                <w:color w:val="000000"/>
                <w:sz w:val="20"/>
              </w:rPr>
              <w:t>
</w:t>
            </w:r>
            <w:r>
              <w:rPr>
                <w:rFonts w:ascii="Times New Roman"/>
                <w:b w:val="false"/>
                <w:i w:val="false"/>
                <w:color w:val="000000"/>
                <w:sz w:val="20"/>
              </w:rPr>
              <w:t>Мұнай өңдеу зауыты; мұнай мұнарасы, ұңғыма, баған, мұнай қоймасы, мұнай құю эстакадасы</w:t>
            </w:r>
          </w:p>
          <w:bookmarkEnd w:id="39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5" w:id="3942"/>
          <w:p>
            <w:pPr>
              <w:spacing w:after="20"/>
              <w:ind w:left="20"/>
              <w:jc w:val="both"/>
            </w:pPr>
            <w:r>
              <w:rPr>
                <w:rFonts w:ascii="Times New Roman"/>
                <w:b w:val="false"/>
                <w:i w:val="false"/>
                <w:color w:val="000000"/>
                <w:sz w:val="20"/>
              </w:rPr>
              <w:t>
</w:t>
            </w:r>
            <w:r>
              <w:rPr>
                <w:rFonts w:ascii="Times New Roman"/>
                <w:b w:val="false"/>
                <w:i w:val="false"/>
                <w:color w:val="000000"/>
                <w:sz w:val="20"/>
              </w:rPr>
              <w:t>Мұнай құбыры</w:t>
            </w:r>
          </w:p>
          <w:bookmarkEnd w:id="39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8" w:id="39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Мұнай жинау пункті </w:t>
            </w:r>
          </w:p>
          <w:bookmarkEnd w:id="39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 жин. 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1" w:id="3944"/>
          <w:p>
            <w:pPr>
              <w:spacing w:after="20"/>
              <w:ind w:left="20"/>
              <w:jc w:val="both"/>
            </w:pPr>
            <w:r>
              <w:rPr>
                <w:rFonts w:ascii="Times New Roman"/>
                <w:b w:val="false"/>
                <w:i w:val="false"/>
                <w:color w:val="000000"/>
                <w:sz w:val="20"/>
              </w:rPr>
              <w:t>
</w:t>
            </w:r>
            <w:r>
              <w:rPr>
                <w:rFonts w:ascii="Times New Roman"/>
                <w:b w:val="false"/>
                <w:i w:val="false"/>
                <w:color w:val="000000"/>
                <w:sz w:val="20"/>
              </w:rPr>
              <w:t>Мұнай құдығы</w:t>
            </w:r>
          </w:p>
          <w:bookmarkEnd w:id="39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4" w:id="3945"/>
          <w:p>
            <w:pPr>
              <w:spacing w:after="20"/>
              <w:ind w:left="20"/>
              <w:jc w:val="both"/>
            </w:pPr>
            <w:r>
              <w:rPr>
                <w:rFonts w:ascii="Times New Roman"/>
                <w:b w:val="false"/>
                <w:i w:val="false"/>
                <w:color w:val="000000"/>
                <w:sz w:val="20"/>
              </w:rPr>
              <w:t>
</w:t>
            </w:r>
            <w:r>
              <w:rPr>
                <w:rFonts w:ascii="Times New Roman"/>
                <w:b w:val="false"/>
                <w:i w:val="false"/>
                <w:color w:val="000000"/>
                <w:sz w:val="20"/>
              </w:rPr>
              <w:t>Төменгі (өз атауының бөлігі)</w:t>
            </w:r>
          </w:p>
          <w:bookmarkEnd w:id="39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7" w:id="3946"/>
          <w:p>
            <w:pPr>
              <w:spacing w:after="20"/>
              <w:ind w:left="20"/>
              <w:jc w:val="both"/>
            </w:pPr>
            <w:r>
              <w:rPr>
                <w:rFonts w:ascii="Times New Roman"/>
                <w:b w:val="false"/>
                <w:i w:val="false"/>
                <w:color w:val="000000"/>
                <w:sz w:val="20"/>
              </w:rPr>
              <w:t>
</w:t>
            </w:r>
            <w:r>
              <w:rPr>
                <w:rFonts w:ascii="Times New Roman"/>
                <w:b w:val="false"/>
                <w:i w:val="false"/>
                <w:color w:val="000000"/>
                <w:sz w:val="20"/>
              </w:rPr>
              <w:t>Төмен қысым</w:t>
            </w:r>
          </w:p>
          <w:bookmarkEnd w:id="39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0" w:id="3947"/>
          <w:p>
            <w:pPr>
              <w:spacing w:after="20"/>
              <w:ind w:left="20"/>
              <w:jc w:val="both"/>
            </w:pPr>
            <w:r>
              <w:rPr>
                <w:rFonts w:ascii="Times New Roman"/>
                <w:b w:val="false"/>
                <w:i w:val="false"/>
                <w:color w:val="000000"/>
                <w:sz w:val="20"/>
              </w:rPr>
              <w:t>
</w:t>
            </w:r>
            <w:r>
              <w:rPr>
                <w:rFonts w:ascii="Times New Roman"/>
                <w:b w:val="false"/>
                <w:i w:val="false"/>
                <w:color w:val="000000"/>
                <w:sz w:val="20"/>
              </w:rPr>
              <w:t>Никель (өндіру өнімі), никель кеніші</w:t>
            </w:r>
          </w:p>
          <w:bookmarkEnd w:id="39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3" w:id="3948"/>
          <w:p>
            <w:pPr>
              <w:spacing w:after="20"/>
              <w:ind w:left="20"/>
              <w:jc w:val="both"/>
            </w:pPr>
            <w:r>
              <w:rPr>
                <w:rFonts w:ascii="Times New Roman"/>
                <w:b w:val="false"/>
                <w:i w:val="false"/>
                <w:color w:val="000000"/>
                <w:sz w:val="20"/>
              </w:rPr>
              <w:t>
</w:t>
            </w:r>
            <w:r>
              <w:rPr>
                <w:rFonts w:ascii="Times New Roman"/>
                <w:b w:val="false"/>
                <w:i w:val="false"/>
                <w:color w:val="000000"/>
                <w:sz w:val="20"/>
              </w:rPr>
              <w:t>Жаңа (өз атауының бөлігі)</w:t>
            </w:r>
          </w:p>
          <w:bookmarkEnd w:id="39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6" w:id="3949"/>
          <w:p>
            <w:pPr>
              <w:spacing w:after="20"/>
              <w:ind w:left="20"/>
              <w:jc w:val="both"/>
            </w:pPr>
            <w:r>
              <w:rPr>
                <w:rFonts w:ascii="Times New Roman"/>
                <w:b w:val="false"/>
                <w:i w:val="false"/>
                <w:color w:val="000000"/>
                <w:sz w:val="20"/>
              </w:rPr>
              <w:t>
</w:t>
            </w:r>
            <w:r>
              <w:rPr>
                <w:rFonts w:ascii="Times New Roman"/>
                <w:b w:val="false"/>
                <w:i w:val="false"/>
                <w:color w:val="000000"/>
                <w:sz w:val="20"/>
              </w:rPr>
              <w:t>Суланған жайылым</w:t>
            </w:r>
          </w:p>
          <w:bookmarkEnd w:id="394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 жайыл, сул. жайм.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9" w:id="3950"/>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Железнодорожный басып озу пункті</w:t>
            </w:r>
          </w:p>
          <w:bookmarkEnd w:id="395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2" w:id="3951"/>
          <w:p>
            <w:pPr>
              <w:spacing w:after="20"/>
              <w:ind w:left="20"/>
              <w:jc w:val="both"/>
            </w:pPr>
            <w:r>
              <w:rPr>
                <w:rFonts w:ascii="Times New Roman"/>
                <w:b w:val="false"/>
                <w:i w:val="false"/>
                <w:color w:val="000000"/>
                <w:sz w:val="20"/>
              </w:rPr>
              <w:t>
</w:t>
            </w:r>
            <w:r>
              <w:rPr>
                <w:rFonts w:ascii="Times New Roman"/>
                <w:b w:val="false"/>
                <w:i w:val="false"/>
                <w:color w:val="000000"/>
                <w:sz w:val="20"/>
              </w:rPr>
              <w:t>Облыс (өз атауында)</w:t>
            </w:r>
          </w:p>
          <w:bookmarkEnd w:id="395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5" w:id="3952"/>
          <w:p>
            <w:pPr>
              <w:spacing w:after="20"/>
              <w:ind w:left="20"/>
              <w:jc w:val="both"/>
            </w:pPr>
            <w:r>
              <w:rPr>
                <w:rFonts w:ascii="Times New Roman"/>
                <w:b w:val="false"/>
                <w:i w:val="false"/>
                <w:color w:val="000000"/>
                <w:sz w:val="20"/>
              </w:rPr>
              <w:t>
</w:t>
            </w:r>
            <w:r>
              <w:rPr>
                <w:rFonts w:ascii="Times New Roman"/>
                <w:b w:val="false"/>
                <w:i w:val="false"/>
                <w:color w:val="000000"/>
                <w:sz w:val="20"/>
              </w:rPr>
              <w:t>Байыту фабрикасы</w:t>
            </w:r>
          </w:p>
          <w:bookmarkEnd w:id="395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8" w:id="3953"/>
          <w:p>
            <w:pPr>
              <w:spacing w:after="20"/>
              <w:ind w:left="20"/>
              <w:jc w:val="both"/>
            </w:pPr>
            <w:r>
              <w:rPr>
                <w:rFonts w:ascii="Times New Roman"/>
                <w:b w:val="false"/>
                <w:i w:val="false"/>
                <w:color w:val="000000"/>
                <w:sz w:val="20"/>
              </w:rPr>
              <w:t>
</w:t>
            </w:r>
            <w:r>
              <w:rPr>
                <w:rFonts w:ascii="Times New Roman"/>
                <w:b w:val="false"/>
                <w:i w:val="false"/>
                <w:color w:val="000000"/>
                <w:sz w:val="20"/>
              </w:rPr>
              <w:t>Обсерватория</w:t>
            </w:r>
          </w:p>
          <w:bookmarkEnd w:id="39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1" w:id="3954"/>
          <w:p>
            <w:pPr>
              <w:spacing w:after="20"/>
              <w:ind w:left="20"/>
              <w:jc w:val="both"/>
            </w:pPr>
            <w:r>
              <w:rPr>
                <w:rFonts w:ascii="Times New Roman"/>
                <w:b w:val="false"/>
                <w:i w:val="false"/>
                <w:color w:val="000000"/>
                <w:sz w:val="20"/>
              </w:rPr>
              <w:t>
</w:t>
            </w:r>
            <w:r>
              <w:rPr>
                <w:rFonts w:ascii="Times New Roman"/>
                <w:b w:val="false"/>
                <w:i w:val="false"/>
                <w:color w:val="000000"/>
                <w:sz w:val="20"/>
              </w:rPr>
              <w:t>Аяқ киім фабрикасы</w:t>
            </w:r>
          </w:p>
          <w:bookmarkEnd w:id="395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4" w:id="3955"/>
          <w:p>
            <w:pPr>
              <w:spacing w:after="20"/>
              <w:ind w:left="20"/>
              <w:jc w:val="both"/>
            </w:pPr>
            <w:r>
              <w:rPr>
                <w:rFonts w:ascii="Times New Roman"/>
                <w:b w:val="false"/>
                <w:i w:val="false"/>
                <w:color w:val="000000"/>
                <w:sz w:val="20"/>
              </w:rPr>
              <w:t>
</w:t>
            </w:r>
            <w:r>
              <w:rPr>
                <w:rFonts w:ascii="Times New Roman"/>
                <w:b w:val="false"/>
                <w:i w:val="false"/>
                <w:color w:val="000000"/>
                <w:sz w:val="20"/>
              </w:rPr>
              <w:t>Көкөніс шаруашылығы совхозы, көкөніс сақтау қоймасы</w:t>
            </w:r>
          </w:p>
          <w:bookmarkEnd w:id="395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7" w:id="3956"/>
          <w:p>
            <w:pPr>
              <w:spacing w:after="20"/>
              <w:ind w:left="20"/>
              <w:jc w:val="both"/>
            </w:pPr>
            <w:r>
              <w:rPr>
                <w:rFonts w:ascii="Times New Roman"/>
                <w:b w:val="false"/>
                <w:i w:val="false"/>
                <w:color w:val="000000"/>
                <w:sz w:val="20"/>
              </w:rPr>
              <w:t>
</w:t>
            </w:r>
            <w:r>
              <w:rPr>
                <w:rFonts w:ascii="Times New Roman"/>
                <w:b w:val="false"/>
                <w:i w:val="false"/>
                <w:color w:val="000000"/>
                <w:sz w:val="20"/>
              </w:rPr>
              <w:t>Ойпат (өз атауында)</w:t>
            </w:r>
          </w:p>
          <w:bookmarkEnd w:id="395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0" w:id="3957"/>
          <w:p>
            <w:pPr>
              <w:spacing w:after="20"/>
              <w:ind w:left="20"/>
              <w:jc w:val="both"/>
            </w:pPr>
            <w:r>
              <w:rPr>
                <w:rFonts w:ascii="Times New Roman"/>
                <w:b w:val="false"/>
                <w:i w:val="false"/>
                <w:color w:val="000000"/>
                <w:sz w:val="20"/>
              </w:rPr>
              <w:t>
</w:t>
            </w:r>
            <w:r>
              <w:rPr>
                <w:rFonts w:ascii="Times New Roman"/>
                <w:b w:val="false"/>
                <w:i w:val="false"/>
                <w:color w:val="000000"/>
                <w:sz w:val="20"/>
              </w:rPr>
              <w:t>Қой совхозы</w:t>
            </w:r>
          </w:p>
          <w:bookmarkEnd w:id="395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3" w:id="3958"/>
          <w:p>
            <w:pPr>
              <w:spacing w:after="20"/>
              <w:ind w:left="20"/>
              <w:jc w:val="both"/>
            </w:pPr>
            <w:r>
              <w:rPr>
                <w:rFonts w:ascii="Times New Roman"/>
                <w:b w:val="false"/>
                <w:i w:val="false"/>
                <w:color w:val="000000"/>
                <w:sz w:val="20"/>
              </w:rPr>
              <w:t>
</w:t>
            </w:r>
            <w:r>
              <w:rPr>
                <w:rFonts w:ascii="Times New Roman"/>
                <w:b w:val="false"/>
                <w:i w:val="false"/>
                <w:color w:val="000000"/>
                <w:sz w:val="20"/>
              </w:rPr>
              <w:t>Қой шаруашылығы фермасы</w:t>
            </w:r>
          </w:p>
          <w:bookmarkEnd w:id="395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6" w:id="3959"/>
          <w:p>
            <w:pPr>
              <w:spacing w:after="20"/>
              <w:ind w:left="20"/>
              <w:jc w:val="both"/>
            </w:pPr>
            <w:r>
              <w:rPr>
                <w:rFonts w:ascii="Times New Roman"/>
                <w:b w:val="false"/>
                <w:i w:val="false"/>
                <w:color w:val="000000"/>
                <w:sz w:val="20"/>
              </w:rPr>
              <w:t>
</w:t>
            </w:r>
            <w:r>
              <w:rPr>
                <w:rFonts w:ascii="Times New Roman"/>
                <w:b w:val="false"/>
                <w:i w:val="false"/>
                <w:color w:val="000000"/>
                <w:sz w:val="20"/>
              </w:rPr>
              <w:t>Қой-тон фабрикасы</w:t>
            </w:r>
          </w:p>
          <w:bookmarkEnd w:id="395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9" w:id="3960"/>
          <w:p>
            <w:pPr>
              <w:spacing w:after="20"/>
              <w:ind w:left="20"/>
              <w:jc w:val="both"/>
            </w:pPr>
            <w:r>
              <w:rPr>
                <w:rFonts w:ascii="Times New Roman"/>
                <w:b w:val="false"/>
                <w:i w:val="false"/>
                <w:color w:val="000000"/>
                <w:sz w:val="20"/>
              </w:rPr>
              <w:t>
</w:t>
            </w:r>
            <w:r>
              <w:rPr>
                <w:rFonts w:ascii="Times New Roman"/>
                <w:b w:val="false"/>
                <w:i w:val="false"/>
                <w:color w:val="000000"/>
                <w:sz w:val="20"/>
              </w:rPr>
              <w:t>Отқа төзімді бұйымдар зауыты</w:t>
            </w:r>
          </w:p>
          <w:bookmarkEnd w:id="396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2" w:id="3961"/>
          <w:p>
            <w:pPr>
              <w:spacing w:after="20"/>
              <w:ind w:left="20"/>
              <w:jc w:val="both"/>
            </w:pPr>
            <w:r>
              <w:rPr>
                <w:rFonts w:ascii="Times New Roman"/>
                <w:b w:val="false"/>
                <w:i w:val="false"/>
                <w:color w:val="000000"/>
                <w:sz w:val="20"/>
              </w:rPr>
              <w:t>
</w:t>
            </w:r>
            <w:r>
              <w:rPr>
                <w:rFonts w:ascii="Times New Roman"/>
                <w:b w:val="false"/>
                <w:i w:val="false"/>
                <w:color w:val="000000"/>
                <w:sz w:val="20"/>
              </w:rPr>
              <w:t>Бақша</w:t>
            </w:r>
          </w:p>
          <w:bookmarkEnd w:id="396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5" w:id="3962"/>
          <w:p>
            <w:pPr>
              <w:spacing w:after="20"/>
              <w:ind w:left="20"/>
              <w:jc w:val="both"/>
            </w:pPr>
            <w:r>
              <w:rPr>
                <w:rFonts w:ascii="Times New Roman"/>
                <w:b w:val="false"/>
                <w:i w:val="false"/>
                <w:color w:val="000000"/>
                <w:sz w:val="20"/>
              </w:rPr>
              <w:t>
</w:t>
            </w:r>
            <w:r>
              <w:rPr>
                <w:rFonts w:ascii="Times New Roman"/>
                <w:b w:val="false"/>
                <w:i w:val="false"/>
                <w:color w:val="000000"/>
                <w:sz w:val="20"/>
              </w:rPr>
              <w:t>Көл</w:t>
            </w:r>
          </w:p>
          <w:bookmarkEnd w:id="396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8" w:id="3963"/>
          <w:p>
            <w:pPr>
              <w:spacing w:after="20"/>
              <w:ind w:left="20"/>
              <w:jc w:val="both"/>
            </w:pPr>
            <w:r>
              <w:rPr>
                <w:rFonts w:ascii="Times New Roman"/>
                <w:b w:val="false"/>
                <w:i w:val="false"/>
                <w:color w:val="000000"/>
                <w:sz w:val="20"/>
              </w:rPr>
              <w:t>
</w:t>
            </w:r>
            <w:r>
              <w:rPr>
                <w:rFonts w:ascii="Times New Roman"/>
                <w:b w:val="false"/>
                <w:i w:val="false"/>
                <w:color w:val="000000"/>
                <w:sz w:val="20"/>
              </w:rPr>
              <w:t>Октябрьский (өз атауының бөлігі)</w:t>
            </w:r>
          </w:p>
          <w:bookmarkEnd w:id="396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1" w:id="3964"/>
          <w:p>
            <w:pPr>
              <w:spacing w:after="20"/>
              <w:ind w:left="20"/>
              <w:jc w:val="both"/>
            </w:pPr>
            <w:r>
              <w:rPr>
                <w:rFonts w:ascii="Times New Roman"/>
                <w:b w:val="false"/>
                <w:i w:val="false"/>
                <w:color w:val="000000"/>
                <w:sz w:val="20"/>
              </w:rPr>
              <w:t>
</w:t>
            </w:r>
            <w:r>
              <w:rPr>
                <w:rFonts w:ascii="Times New Roman"/>
                <w:b w:val="false"/>
                <w:i w:val="false"/>
                <w:color w:val="000000"/>
                <w:sz w:val="20"/>
              </w:rPr>
              <w:t>Оранжерея</w:t>
            </w:r>
          </w:p>
          <w:bookmarkEnd w:id="396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оранж.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4" w:id="3965"/>
          <w:p>
            <w:pPr>
              <w:spacing w:after="20"/>
              <w:ind w:left="20"/>
              <w:jc w:val="both"/>
            </w:pPr>
            <w:r>
              <w:rPr>
                <w:rFonts w:ascii="Times New Roman"/>
                <w:b w:val="false"/>
                <w:i w:val="false"/>
                <w:color w:val="000000"/>
                <w:sz w:val="20"/>
              </w:rPr>
              <w:t>
</w:t>
            </w:r>
            <w:r>
              <w:rPr>
                <w:rFonts w:ascii="Times New Roman"/>
                <w:b w:val="false"/>
                <w:i w:val="false"/>
                <w:color w:val="000000"/>
                <w:sz w:val="20"/>
              </w:rPr>
              <w:t>Бағдар пункті</w:t>
            </w:r>
          </w:p>
          <w:bookmarkEnd w:id="396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 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7" w:id="3966"/>
          <w:p>
            <w:pPr>
              <w:spacing w:after="20"/>
              <w:ind w:left="20"/>
              <w:jc w:val="both"/>
            </w:pPr>
            <w:r>
              <w:rPr>
                <w:rFonts w:ascii="Times New Roman"/>
                <w:b w:val="false"/>
                <w:i w:val="false"/>
                <w:color w:val="000000"/>
                <w:sz w:val="20"/>
              </w:rPr>
              <w:t>
</w:t>
            </w:r>
            <w:r>
              <w:rPr>
                <w:rFonts w:ascii="Times New Roman"/>
                <w:b w:val="false"/>
                <w:i w:val="false"/>
                <w:color w:val="000000"/>
                <w:sz w:val="20"/>
              </w:rPr>
              <w:t>Суару (немесе құрғату) желісі жабық</w:t>
            </w:r>
          </w:p>
          <w:bookmarkEnd w:id="396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 желі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0" w:id="3967"/>
          <w:p>
            <w:pPr>
              <w:spacing w:after="20"/>
              <w:ind w:left="20"/>
              <w:jc w:val="both"/>
            </w:pPr>
            <w:r>
              <w:rPr>
                <w:rFonts w:ascii="Times New Roman"/>
                <w:b w:val="false"/>
                <w:i w:val="false"/>
                <w:color w:val="000000"/>
                <w:sz w:val="20"/>
              </w:rPr>
              <w:t>
</w:t>
            </w:r>
            <w:r>
              <w:rPr>
                <w:rFonts w:ascii="Times New Roman"/>
                <w:b w:val="false"/>
                <w:i w:val="false"/>
                <w:color w:val="000000"/>
                <w:sz w:val="20"/>
              </w:rPr>
              <w:t>Күзгі жайылым</w:t>
            </w:r>
          </w:p>
          <w:bookmarkEnd w:id="396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3" w:id="3968"/>
          <w:p>
            <w:pPr>
              <w:spacing w:after="20"/>
              <w:ind w:left="20"/>
              <w:jc w:val="both"/>
            </w:pPr>
            <w:r>
              <w:rPr>
                <w:rFonts w:ascii="Times New Roman"/>
                <w:b w:val="false"/>
                <w:i w:val="false"/>
                <w:color w:val="000000"/>
                <w:sz w:val="20"/>
              </w:rPr>
              <w:t>
</w:t>
            </w:r>
            <w:r>
              <w:rPr>
                <w:rFonts w:ascii="Times New Roman"/>
                <w:b w:val="false"/>
                <w:i w:val="false"/>
                <w:color w:val="000000"/>
                <w:sz w:val="20"/>
              </w:rPr>
              <w:t>Теңіз мұнай кәсіпшілігінің негізі</w:t>
            </w:r>
          </w:p>
          <w:bookmarkEnd w:id="396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6" w:id="3969"/>
          <w:p>
            <w:pPr>
              <w:spacing w:after="20"/>
              <w:ind w:left="20"/>
              <w:jc w:val="both"/>
            </w:pPr>
            <w:r>
              <w:rPr>
                <w:rFonts w:ascii="Times New Roman"/>
                <w:b w:val="false"/>
                <w:i w:val="false"/>
                <w:color w:val="000000"/>
                <w:sz w:val="20"/>
              </w:rPr>
              <w:t>
</w:t>
            </w:r>
            <w:r>
              <w:rPr>
                <w:rFonts w:ascii="Times New Roman"/>
                <w:b w:val="false"/>
                <w:i w:val="false"/>
                <w:color w:val="000000"/>
                <w:sz w:val="20"/>
              </w:rPr>
              <w:t>Аялдама пункті</w:t>
            </w:r>
          </w:p>
          <w:bookmarkEnd w:id="39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 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9" w:id="3970"/>
          <w:p>
            <w:pPr>
              <w:spacing w:after="20"/>
              <w:ind w:left="20"/>
              <w:jc w:val="both"/>
            </w:pPr>
            <w:r>
              <w:rPr>
                <w:rFonts w:ascii="Times New Roman"/>
                <w:b w:val="false"/>
                <w:i w:val="false"/>
                <w:color w:val="000000"/>
                <w:sz w:val="20"/>
              </w:rPr>
              <w:t>
</w:t>
            </w:r>
            <w:r>
              <w:rPr>
                <w:rFonts w:ascii="Times New Roman"/>
                <w:b w:val="false"/>
                <w:i w:val="false"/>
                <w:color w:val="000000"/>
                <w:sz w:val="20"/>
              </w:rPr>
              <w:t>Арал, Арал (өз атауында)</w:t>
            </w:r>
          </w:p>
          <w:bookmarkEnd w:id="39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2" w:id="3971"/>
          <w:p>
            <w:pPr>
              <w:spacing w:after="20"/>
              <w:ind w:left="20"/>
              <w:jc w:val="both"/>
            </w:pPr>
            <w:r>
              <w:rPr>
                <w:rFonts w:ascii="Times New Roman"/>
                <w:b w:val="false"/>
                <w:i w:val="false"/>
                <w:color w:val="000000"/>
                <w:sz w:val="20"/>
              </w:rPr>
              <w:t>
</w:t>
            </w:r>
            <w:r>
              <w:rPr>
                <w:rFonts w:ascii="Times New Roman"/>
                <w:b w:val="false"/>
                <w:i w:val="false"/>
                <w:color w:val="000000"/>
                <w:sz w:val="20"/>
              </w:rPr>
              <w:t>Кепкен</w:t>
            </w:r>
          </w:p>
          <w:bookmarkEnd w:id="39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5" w:id="3972"/>
          <w:p>
            <w:pPr>
              <w:spacing w:after="20"/>
              <w:ind w:left="20"/>
              <w:jc w:val="both"/>
            </w:pPr>
            <w:r>
              <w:rPr>
                <w:rFonts w:ascii="Times New Roman"/>
                <w:b w:val="false"/>
                <w:i w:val="false"/>
                <w:color w:val="000000"/>
                <w:sz w:val="20"/>
              </w:rPr>
              <w:t>
</w:t>
            </w:r>
            <w:r>
              <w:rPr>
                <w:rFonts w:ascii="Times New Roman"/>
                <w:b w:val="false"/>
                <w:i w:val="false"/>
                <w:color w:val="000000"/>
                <w:sz w:val="20"/>
              </w:rPr>
              <w:t>Үйінді</w:t>
            </w:r>
          </w:p>
          <w:bookmarkEnd w:id="397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үйнд.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8" w:id="3973"/>
          <w:p>
            <w:pPr>
              <w:spacing w:after="20"/>
              <w:ind w:left="20"/>
              <w:jc w:val="both"/>
            </w:pPr>
            <w:r>
              <w:rPr>
                <w:rFonts w:ascii="Times New Roman"/>
                <w:b w:val="false"/>
                <w:i w:val="false"/>
                <w:color w:val="000000"/>
                <w:sz w:val="20"/>
              </w:rPr>
              <w:t>
</w:t>
            </w:r>
            <w:r>
              <w:rPr>
                <w:rFonts w:ascii="Times New Roman"/>
                <w:b w:val="false"/>
                <w:i w:val="false"/>
                <w:color w:val="000000"/>
                <w:sz w:val="20"/>
              </w:rPr>
              <w:t>Тіктеу жағалауы</w:t>
            </w:r>
          </w:p>
          <w:bookmarkEnd w:id="39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1" w:id="3974"/>
          <w:p>
            <w:pPr>
              <w:spacing w:after="20"/>
              <w:ind w:left="20"/>
              <w:jc w:val="both"/>
            </w:pPr>
            <w:r>
              <w:rPr>
                <w:rFonts w:ascii="Times New Roman"/>
                <w:b w:val="false"/>
                <w:i w:val="false"/>
                <w:color w:val="000000"/>
                <w:sz w:val="20"/>
              </w:rPr>
              <w:t>
</w:t>
            </w:r>
            <w:r>
              <w:rPr>
                <w:rFonts w:ascii="Times New Roman"/>
                <w:b w:val="false"/>
                <w:i w:val="false"/>
                <w:color w:val="000000"/>
                <w:sz w:val="20"/>
              </w:rPr>
              <w:t>Совхоздың бөлімшесі</w:t>
            </w:r>
          </w:p>
          <w:bookmarkEnd w:id="39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Свх бөл.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4" w:id="3975"/>
          <w:p>
            <w:pPr>
              <w:spacing w:after="20"/>
              <w:ind w:left="20"/>
              <w:jc w:val="both"/>
            </w:pPr>
            <w:r>
              <w:rPr>
                <w:rFonts w:ascii="Times New Roman"/>
                <w:b w:val="false"/>
                <w:i w:val="false"/>
                <w:color w:val="000000"/>
                <w:sz w:val="20"/>
              </w:rPr>
              <w:t>
</w:t>
            </w:r>
            <w:r>
              <w:rPr>
                <w:rFonts w:ascii="Times New Roman"/>
                <w:b w:val="false"/>
                <w:i w:val="false"/>
                <w:color w:val="000000"/>
                <w:sz w:val="20"/>
              </w:rPr>
              <w:t>Ашық дюкер</w:t>
            </w:r>
          </w:p>
          <w:bookmarkEnd w:id="39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7" w:id="3976"/>
          <w:p>
            <w:pPr>
              <w:spacing w:after="20"/>
              <w:ind w:left="20"/>
              <w:jc w:val="both"/>
            </w:pPr>
            <w:r>
              <w:rPr>
                <w:rFonts w:ascii="Times New Roman"/>
                <w:b w:val="false"/>
                <w:i w:val="false"/>
                <w:color w:val="000000"/>
                <w:sz w:val="20"/>
              </w:rPr>
              <w:t>
</w:t>
            </w:r>
            <w:r>
              <w:rPr>
                <w:rFonts w:ascii="Times New Roman"/>
                <w:b w:val="false"/>
                <w:i w:val="false"/>
                <w:color w:val="000000"/>
                <w:sz w:val="20"/>
              </w:rPr>
              <w:t>Тұндырғыш</w:t>
            </w:r>
          </w:p>
          <w:bookmarkEnd w:id="39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6" w:id="3977"/>
          <w:p>
            <w:pPr>
              <w:spacing w:after="20"/>
              <w:ind w:left="20"/>
              <w:jc w:val="both"/>
            </w:pPr>
            <w:r>
              <w:rPr>
                <w:rFonts w:ascii="Times New Roman"/>
                <w:b w:val="false"/>
                <w:i w:val="false"/>
                <w:color w:val="000000"/>
                <w:sz w:val="20"/>
              </w:rPr>
              <w:t>
</w:t>
            </w:r>
            <w:r>
              <w:rPr>
                <w:rFonts w:ascii="Times New Roman"/>
                <w:b w:val="false"/>
                <w:i w:val="false"/>
                <w:color w:val="000000"/>
                <w:sz w:val="20"/>
              </w:rPr>
              <w:t>Ескерткіш</w:t>
            </w:r>
          </w:p>
          <w:bookmarkEnd w:id="397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9" w:id="3978"/>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және демалыс саябағы</w:t>
            </w:r>
          </w:p>
          <w:bookmarkEnd w:id="397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МжДС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2" w:id="3979"/>
          <w:p>
            <w:pPr>
              <w:spacing w:after="20"/>
              <w:ind w:left="20"/>
              <w:jc w:val="both"/>
            </w:pPr>
            <w:r>
              <w:rPr>
                <w:rFonts w:ascii="Times New Roman"/>
                <w:b w:val="false"/>
                <w:i w:val="false"/>
                <w:color w:val="000000"/>
                <w:sz w:val="20"/>
              </w:rPr>
              <w:t>
</w:t>
            </w:r>
            <w:r>
              <w:rPr>
                <w:rFonts w:ascii="Times New Roman"/>
                <w:b w:val="false"/>
                <w:i w:val="false"/>
                <w:color w:val="000000"/>
                <w:sz w:val="20"/>
              </w:rPr>
              <w:t>Булағыш</w:t>
            </w:r>
          </w:p>
          <w:bookmarkEnd w:id="39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5" w:id="3980"/>
          <w:p>
            <w:pPr>
              <w:spacing w:after="20"/>
              <w:ind w:left="20"/>
              <w:jc w:val="both"/>
            </w:pPr>
            <w:r>
              <w:rPr>
                <w:rFonts w:ascii="Times New Roman"/>
                <w:b w:val="false"/>
                <w:i w:val="false"/>
                <w:color w:val="000000"/>
                <w:sz w:val="20"/>
              </w:rPr>
              <w:t>
</w:t>
            </w:r>
            <w:r>
              <w:rPr>
                <w:rFonts w:ascii="Times New Roman"/>
                <w:b w:val="false"/>
                <w:i w:val="false"/>
                <w:color w:val="000000"/>
                <w:sz w:val="20"/>
              </w:rPr>
              <w:t>Паровоз жөндеу зауыты, паровоз жөндеу шеберханасы</w:t>
            </w:r>
          </w:p>
          <w:bookmarkEnd w:id="398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8" w:id="3981"/>
          <w:p>
            <w:pPr>
              <w:spacing w:after="20"/>
              <w:ind w:left="20"/>
              <w:jc w:val="both"/>
            </w:pPr>
            <w:r>
              <w:rPr>
                <w:rFonts w:ascii="Times New Roman"/>
                <w:b w:val="false"/>
                <w:i w:val="false"/>
                <w:color w:val="000000"/>
                <w:sz w:val="20"/>
              </w:rPr>
              <w:t>
</w:t>
            </w:r>
            <w:r>
              <w:rPr>
                <w:rFonts w:ascii="Times New Roman"/>
                <w:b w:val="false"/>
                <w:i w:val="false"/>
                <w:color w:val="000000"/>
                <w:sz w:val="20"/>
              </w:rPr>
              <w:t>Паром</w:t>
            </w:r>
          </w:p>
          <w:bookmarkEnd w:id="398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1" w:id="3982"/>
          <w:p>
            <w:pPr>
              <w:spacing w:after="20"/>
              <w:ind w:left="20"/>
              <w:jc w:val="both"/>
            </w:pPr>
            <w:r>
              <w:rPr>
                <w:rFonts w:ascii="Times New Roman"/>
                <w:b w:val="false"/>
                <w:i w:val="false"/>
                <w:color w:val="000000"/>
                <w:sz w:val="20"/>
              </w:rPr>
              <w:t>
</w:t>
            </w:r>
            <w:r>
              <w:rPr>
                <w:rFonts w:ascii="Times New Roman"/>
                <w:b w:val="false"/>
                <w:i w:val="false"/>
                <w:color w:val="000000"/>
                <w:sz w:val="20"/>
              </w:rPr>
              <w:t>Бу құбыры</w:t>
            </w:r>
          </w:p>
          <w:bookmarkEnd w:id="398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4" w:id="3983"/>
          <w:p>
            <w:pPr>
              <w:spacing w:after="20"/>
              <w:ind w:left="20"/>
              <w:jc w:val="both"/>
            </w:pPr>
            <w:r>
              <w:rPr>
                <w:rFonts w:ascii="Times New Roman"/>
                <w:b w:val="false"/>
                <w:i w:val="false"/>
                <w:color w:val="000000"/>
                <w:sz w:val="20"/>
              </w:rPr>
              <w:t>
</w:t>
            </w:r>
            <w:r>
              <w:rPr>
                <w:rFonts w:ascii="Times New Roman"/>
                <w:b w:val="false"/>
                <w:i w:val="false"/>
                <w:color w:val="000000"/>
                <w:sz w:val="20"/>
              </w:rPr>
              <w:t>Парфюмерлік-косметикалық фабрика</w:t>
            </w:r>
          </w:p>
          <w:bookmarkEnd w:id="39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7" w:id="3984"/>
          <w:p>
            <w:pPr>
              <w:spacing w:after="20"/>
              <w:ind w:left="20"/>
              <w:jc w:val="both"/>
            </w:pPr>
            <w:r>
              <w:rPr>
                <w:rFonts w:ascii="Times New Roman"/>
                <w:b w:val="false"/>
                <w:i w:val="false"/>
                <w:color w:val="000000"/>
                <w:sz w:val="20"/>
              </w:rPr>
              <w:t>
</w:t>
            </w:r>
            <w:r>
              <w:rPr>
                <w:rFonts w:ascii="Times New Roman"/>
                <w:b w:val="false"/>
                <w:i w:val="false"/>
                <w:color w:val="000000"/>
                <w:sz w:val="20"/>
              </w:rPr>
              <w:t>Омарта</w:t>
            </w:r>
          </w:p>
          <w:bookmarkEnd w:id="398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0" w:id="3985"/>
          <w:p>
            <w:pPr>
              <w:spacing w:after="20"/>
              <w:ind w:left="20"/>
              <w:jc w:val="both"/>
            </w:pPr>
            <w:r>
              <w:rPr>
                <w:rFonts w:ascii="Times New Roman"/>
                <w:b w:val="false"/>
                <w:i w:val="false"/>
                <w:color w:val="000000"/>
                <w:sz w:val="20"/>
              </w:rPr>
              <w:t>
</w:t>
            </w:r>
            <w:r>
              <w:rPr>
                <w:rFonts w:ascii="Times New Roman"/>
                <w:b w:val="false"/>
                <w:i w:val="false"/>
                <w:color w:val="000000"/>
                <w:sz w:val="20"/>
              </w:rPr>
              <w:t>Жайылым</w:t>
            </w:r>
          </w:p>
          <w:bookmarkEnd w:id="398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3" w:id="3986"/>
          <w:p>
            <w:pPr>
              <w:spacing w:after="20"/>
              <w:ind w:left="20"/>
              <w:jc w:val="both"/>
            </w:pPr>
            <w:r>
              <w:rPr>
                <w:rFonts w:ascii="Times New Roman"/>
                <w:b w:val="false"/>
                <w:i w:val="false"/>
                <w:color w:val="000000"/>
                <w:sz w:val="20"/>
              </w:rPr>
              <w:t>
</w:t>
            </w:r>
            <w:r>
              <w:rPr>
                <w:rFonts w:ascii="Times New Roman"/>
                <w:b w:val="false"/>
                <w:i w:val="false"/>
                <w:color w:val="000000"/>
                <w:sz w:val="20"/>
              </w:rPr>
              <w:t>Отарлы маусымдық жайылым</w:t>
            </w:r>
          </w:p>
          <w:bookmarkEnd w:id="398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 (отар.-көктеу, күздеу)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6" w:id="39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Егістік </w:t>
            </w:r>
          </w:p>
          <w:bookmarkEnd w:id="398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9" w:id="39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(өз атының бөлігі) </w:t>
            </w:r>
          </w:p>
          <w:bookmarkEnd w:id="398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2" w:id="3989"/>
          <w:p>
            <w:pPr>
              <w:spacing w:after="20"/>
              <w:ind w:left="20"/>
              <w:jc w:val="both"/>
            </w:pPr>
            <w:r>
              <w:rPr>
                <w:rFonts w:ascii="Times New Roman"/>
                <w:b w:val="false"/>
                <w:i w:val="false"/>
                <w:color w:val="000000"/>
                <w:sz w:val="20"/>
              </w:rPr>
              <w:t>
</w:t>
            </w:r>
            <w:r>
              <w:rPr>
                <w:rFonts w:ascii="Times New Roman"/>
                <w:b w:val="false"/>
                <w:i w:val="false"/>
                <w:color w:val="000000"/>
                <w:sz w:val="20"/>
              </w:rPr>
              <w:t>Асу</w:t>
            </w:r>
          </w:p>
          <w:bookmarkEnd w:id="39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5" w:id="3990"/>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Тасымалдап асу</w:t>
            </w:r>
          </w:p>
          <w:bookmarkEnd w:id="399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8" w:id="3991"/>
          <w:p>
            <w:pPr>
              <w:spacing w:after="20"/>
              <w:ind w:left="20"/>
              <w:jc w:val="both"/>
            </w:pPr>
            <w:r>
              <w:rPr>
                <w:rFonts w:ascii="Times New Roman"/>
                <w:b w:val="false"/>
                <w:i w:val="false"/>
                <w:color w:val="000000"/>
                <w:sz w:val="20"/>
              </w:rPr>
              <w:t>
</w:t>
            </w:r>
            <w:r>
              <w:rPr>
                <w:rFonts w:ascii="Times New Roman"/>
                <w:b w:val="false"/>
                <w:i w:val="false"/>
                <w:color w:val="000000"/>
                <w:sz w:val="20"/>
              </w:rPr>
              <w:t>ПМК жылжымалы механикаландырылған колонна</w:t>
            </w:r>
          </w:p>
          <w:bookmarkEnd w:id="399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1" w:id="3992"/>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Жылжымалы сорғы жылжымалы. сорғы</w:t>
            </w:r>
          </w:p>
          <w:bookmarkEnd w:id="399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 сорғы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4" w:id="3993"/>
          <w:p>
            <w:pPr>
              <w:spacing w:after="20"/>
              <w:ind w:left="20"/>
              <w:jc w:val="both"/>
            </w:pPr>
            <w:r>
              <w:rPr>
                <w:rFonts w:ascii="Times New Roman"/>
                <w:b w:val="false"/>
                <w:i w:val="false"/>
                <w:color w:val="000000"/>
                <w:sz w:val="20"/>
              </w:rPr>
              <w:t>
</w:t>
            </w:r>
            <w:r>
              <w:rPr>
                <w:rFonts w:ascii="Times New Roman"/>
                <w:b w:val="false"/>
                <w:i w:val="false"/>
                <w:color w:val="000000"/>
                <w:sz w:val="20"/>
              </w:rPr>
              <w:t>Перекат перек.</w:t>
            </w:r>
          </w:p>
          <w:bookmarkEnd w:id="399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7" w:id="39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Тұйық көше (өз атауы бойынша) </w:t>
            </w:r>
          </w:p>
          <w:bookmarkEnd w:id="399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0" w:id="3995"/>
          <w:p>
            <w:pPr>
              <w:spacing w:after="20"/>
              <w:ind w:left="20"/>
              <w:jc w:val="both"/>
            </w:pPr>
            <w:r>
              <w:rPr>
                <w:rFonts w:ascii="Times New Roman"/>
                <w:b w:val="false"/>
                <w:i w:val="false"/>
                <w:color w:val="000000"/>
                <w:sz w:val="20"/>
              </w:rPr>
              <w:t>
</w:t>
            </w:r>
            <w:r>
              <w:rPr>
                <w:rFonts w:ascii="Times New Roman"/>
                <w:b w:val="false"/>
                <w:i w:val="false"/>
                <w:color w:val="000000"/>
                <w:sz w:val="20"/>
              </w:rPr>
              <w:t>Көшу жолы</w:t>
            </w:r>
          </w:p>
          <w:bookmarkEnd w:id="399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3" w:id="39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Шабдалы (ағаш) </w:t>
            </w:r>
          </w:p>
          <w:bookmarkEnd w:id="399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6" w:id="39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Құм (өндіру өнімі), құм шөгіндісі </w:t>
            </w:r>
          </w:p>
          <w:bookmarkEnd w:id="39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9" w:id="39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Құмды (топырақ өзендердің түбін, өткел) </w:t>
            </w:r>
          </w:p>
          <w:bookmarkEnd w:id="399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2" w:id="39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Құм-сусымалы топырақ түбіне </w:t>
            </w:r>
          </w:p>
          <w:bookmarkEnd w:id="399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5" w:id="4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Жаяу (көпір және т. б.) </w:t>
            </w:r>
          </w:p>
          <w:bookmarkEnd w:id="40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8" w:id="4001"/>
          <w:p>
            <w:pPr>
              <w:spacing w:after="20"/>
              <w:ind w:left="20"/>
              <w:jc w:val="both"/>
            </w:pPr>
            <w:r>
              <w:rPr>
                <w:rFonts w:ascii="Times New Roman"/>
                <w:b w:val="false"/>
                <w:i w:val="false"/>
                <w:color w:val="000000"/>
                <w:sz w:val="20"/>
              </w:rPr>
              <w:t>
</w:t>
            </w:r>
            <w:r>
              <w:rPr>
                <w:rFonts w:ascii="Times New Roman"/>
                <w:b w:val="false"/>
                <w:i w:val="false"/>
                <w:color w:val="000000"/>
                <w:sz w:val="20"/>
              </w:rPr>
              <w:t>Үңгір</w:t>
            </w:r>
          </w:p>
          <w:bookmarkEnd w:id="40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1" w:id="4002"/>
          <w:p>
            <w:pPr>
              <w:spacing w:after="20"/>
              <w:ind w:left="20"/>
              <w:jc w:val="both"/>
            </w:pPr>
            <w:r>
              <w:rPr>
                <w:rFonts w:ascii="Times New Roman"/>
                <w:b w:val="false"/>
                <w:i w:val="false"/>
                <w:color w:val="000000"/>
                <w:sz w:val="20"/>
              </w:rPr>
              <w:t>
</w:t>
            </w:r>
            <w:r>
              <w:rPr>
                <w:rFonts w:ascii="Times New Roman"/>
                <w:b w:val="false"/>
                <w:i w:val="false"/>
                <w:color w:val="000000"/>
                <w:sz w:val="20"/>
              </w:rPr>
              <w:t>Сыра қайнату зауыты</w:t>
            </w:r>
          </w:p>
          <w:bookmarkEnd w:id="40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4" w:id="4003"/>
          <w:p>
            <w:pPr>
              <w:spacing w:after="20"/>
              <w:ind w:left="20"/>
              <w:jc w:val="both"/>
            </w:pPr>
            <w:r>
              <w:rPr>
                <w:rFonts w:ascii="Times New Roman"/>
                <w:b w:val="false"/>
                <w:i w:val="false"/>
                <w:color w:val="000000"/>
                <w:sz w:val="20"/>
              </w:rPr>
              <w:t>
</w:t>
            </w:r>
            <w:r>
              <w:rPr>
                <w:rFonts w:ascii="Times New Roman"/>
                <w:b w:val="false"/>
                <w:i w:val="false"/>
                <w:color w:val="000000"/>
                <w:sz w:val="20"/>
              </w:rPr>
              <w:t>Пионер лагері</w:t>
            </w:r>
          </w:p>
          <w:bookmarkEnd w:id="400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пионерлаг.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7" w:id="4004"/>
          <w:p>
            <w:pPr>
              <w:spacing w:after="20"/>
              <w:ind w:left="20"/>
              <w:jc w:val="both"/>
            </w:pPr>
            <w:r>
              <w:rPr>
                <w:rFonts w:ascii="Times New Roman"/>
                <w:b w:val="false"/>
                <w:i w:val="false"/>
                <w:color w:val="000000"/>
                <w:sz w:val="20"/>
              </w:rPr>
              <w:t>
</w:t>
            </w:r>
            <w:r>
              <w:rPr>
                <w:rFonts w:ascii="Times New Roman"/>
                <w:b w:val="false"/>
                <w:i w:val="false"/>
                <w:color w:val="000000"/>
                <w:sz w:val="20"/>
              </w:rPr>
              <w:t>Тәлімбақ</w:t>
            </w:r>
          </w:p>
          <w:bookmarkEnd w:id="400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0" w:id="4005"/>
          <w:p>
            <w:pPr>
              <w:spacing w:after="20"/>
              <w:ind w:left="20"/>
              <w:jc w:val="both"/>
            </w:pPr>
            <w:r>
              <w:rPr>
                <w:rFonts w:ascii="Times New Roman"/>
                <w:b w:val="false"/>
                <w:i w:val="false"/>
                <w:color w:val="000000"/>
                <w:sz w:val="20"/>
              </w:rPr>
              <w:t>
</w:t>
            </w:r>
            <w:r>
              <w:rPr>
                <w:rFonts w:ascii="Times New Roman"/>
                <w:b w:val="false"/>
                <w:i w:val="false"/>
                <w:color w:val="000000"/>
                <w:sz w:val="20"/>
              </w:rPr>
              <w:t>Тамақ өнеркәсібі зауыты, комбинат, фабрика</w:t>
            </w:r>
          </w:p>
          <w:bookmarkEnd w:id="400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3" w:id="4006"/>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 концентраттарын</w:t>
            </w:r>
          </w:p>
          <w:bookmarkEnd w:id="400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Аз-т конц.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6" w:id="4007"/>
          <w:p>
            <w:pPr>
              <w:spacing w:after="20"/>
              <w:ind w:left="20"/>
              <w:jc w:val="both"/>
            </w:pPr>
            <w:r>
              <w:rPr>
                <w:rFonts w:ascii="Times New Roman"/>
                <w:b w:val="false"/>
                <w:i w:val="false"/>
                <w:color w:val="000000"/>
                <w:sz w:val="20"/>
              </w:rPr>
              <w:t>
</w:t>
            </w:r>
            <w:r>
              <w:rPr>
                <w:rFonts w:ascii="Times New Roman"/>
                <w:b w:val="false"/>
                <w:i w:val="false"/>
                <w:color w:val="000000"/>
                <w:sz w:val="20"/>
              </w:rPr>
              <w:t>Жүзбелі сорғы</w:t>
            </w:r>
          </w:p>
          <w:bookmarkEnd w:id="400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9" w:id="4008"/>
          <w:p>
            <w:pPr>
              <w:spacing w:after="20"/>
              <w:ind w:left="20"/>
              <w:jc w:val="both"/>
            </w:pPr>
            <w:r>
              <w:rPr>
                <w:rFonts w:ascii="Times New Roman"/>
                <w:b w:val="false"/>
                <w:i w:val="false"/>
                <w:color w:val="000000"/>
                <w:sz w:val="20"/>
              </w:rPr>
              <w:t>
</w:t>
            </w:r>
            <w:r>
              <w:rPr>
                <w:rFonts w:ascii="Times New Roman"/>
                <w:b w:val="false"/>
                <w:i w:val="false"/>
                <w:color w:val="000000"/>
                <w:sz w:val="20"/>
              </w:rPr>
              <w:t>Пластикалық масса зауыты</w:t>
            </w:r>
          </w:p>
          <w:bookmarkEnd w:id="40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2" w:id="4009"/>
          <w:p>
            <w:pPr>
              <w:spacing w:after="20"/>
              <w:ind w:left="20"/>
              <w:jc w:val="both"/>
            </w:pPr>
            <w:r>
              <w:rPr>
                <w:rFonts w:ascii="Times New Roman"/>
                <w:b w:val="false"/>
                <w:i w:val="false"/>
                <w:color w:val="000000"/>
                <w:sz w:val="20"/>
              </w:rPr>
              <w:t>
</w:t>
            </w:r>
            <w:r>
              <w:rPr>
                <w:rFonts w:ascii="Times New Roman"/>
                <w:b w:val="false"/>
                <w:i w:val="false"/>
                <w:color w:val="000000"/>
                <w:sz w:val="20"/>
              </w:rPr>
              <w:t>Плантация</w:t>
            </w:r>
          </w:p>
          <w:bookmarkEnd w:id="400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5" w:id="4010"/>
          <w:p>
            <w:pPr>
              <w:spacing w:after="20"/>
              <w:ind w:left="20"/>
              <w:jc w:val="both"/>
            </w:pPr>
            <w:r>
              <w:rPr>
                <w:rFonts w:ascii="Times New Roman"/>
                <w:b w:val="false"/>
                <w:i w:val="false"/>
                <w:color w:val="000000"/>
                <w:sz w:val="20"/>
              </w:rPr>
              <w:t>
</w:t>
            </w:r>
            <w:r>
              <w:rPr>
                <w:rFonts w:ascii="Times New Roman"/>
                <w:b w:val="false"/>
                <w:i w:val="false"/>
                <w:color w:val="000000"/>
                <w:sz w:val="20"/>
              </w:rPr>
              <w:t>Платина( өндіру өнімі), платина әзірлемелері</w:t>
            </w:r>
          </w:p>
          <w:bookmarkEnd w:id="40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8" w:id="4011"/>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 платформасы</w:t>
            </w:r>
          </w:p>
          <w:bookmarkEnd w:id="40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платф.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1" w:id="4012"/>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мал шаруашылығы совхозы</w:t>
            </w:r>
          </w:p>
          <w:bookmarkEnd w:id="40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4" w:id="4013"/>
          <w:p>
            <w:pPr>
              <w:spacing w:after="20"/>
              <w:ind w:left="20"/>
              <w:jc w:val="both"/>
            </w:pPr>
            <w:r>
              <w:rPr>
                <w:rFonts w:ascii="Times New Roman"/>
                <w:b w:val="false"/>
                <w:i w:val="false"/>
                <w:color w:val="000000"/>
                <w:sz w:val="20"/>
              </w:rPr>
              <w:t>
</w:t>
            </w:r>
            <w:r>
              <w:rPr>
                <w:rFonts w:ascii="Times New Roman"/>
                <w:b w:val="false"/>
                <w:i w:val="false"/>
                <w:color w:val="000000"/>
                <w:sz w:val="20"/>
              </w:rPr>
              <w:t>Алмалы-салмалы тақталар (кәріз желілерінде)</w:t>
            </w:r>
          </w:p>
          <w:bookmarkEnd w:id="401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Ал-салм.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7" w:id="4014"/>
          <w:p>
            <w:pPr>
              <w:spacing w:after="20"/>
              <w:ind w:left="20"/>
              <w:jc w:val="both"/>
            </w:pPr>
            <w:r>
              <w:rPr>
                <w:rFonts w:ascii="Times New Roman"/>
                <w:b w:val="false"/>
                <w:i w:val="false"/>
                <w:color w:val="000000"/>
                <w:sz w:val="20"/>
              </w:rPr>
              <w:t>
</w:t>
            </w:r>
            <w:r>
              <w:rPr>
                <w:rFonts w:ascii="Times New Roman"/>
                <w:b w:val="false"/>
                <w:i w:val="false"/>
                <w:color w:val="000000"/>
                <w:sz w:val="20"/>
              </w:rPr>
              <w:t>Жеміс-жүзім совхозы</w:t>
            </w:r>
          </w:p>
          <w:bookmarkEnd w:id="40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Жем-жүз.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0" w:id="4015"/>
          <w:p>
            <w:pPr>
              <w:spacing w:after="20"/>
              <w:ind w:left="20"/>
              <w:jc w:val="both"/>
            </w:pPr>
            <w:r>
              <w:rPr>
                <w:rFonts w:ascii="Times New Roman"/>
                <w:b w:val="false"/>
                <w:i w:val="false"/>
                <w:color w:val="000000"/>
                <w:sz w:val="20"/>
              </w:rPr>
              <w:t>
</w:t>
            </w:r>
            <w:r>
              <w:rPr>
                <w:rFonts w:ascii="Times New Roman"/>
                <w:b w:val="false"/>
                <w:i w:val="false"/>
                <w:color w:val="000000"/>
                <w:sz w:val="20"/>
              </w:rPr>
              <w:t>Жеміс-жидек кеңшары</w:t>
            </w:r>
          </w:p>
          <w:bookmarkEnd w:id="40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жем-жид.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3" w:id="4016"/>
          <w:p>
            <w:pPr>
              <w:spacing w:after="20"/>
              <w:ind w:left="20"/>
              <w:jc w:val="both"/>
            </w:pPr>
            <w:r>
              <w:rPr>
                <w:rFonts w:ascii="Times New Roman"/>
                <w:b w:val="false"/>
                <w:i w:val="false"/>
                <w:color w:val="000000"/>
                <w:sz w:val="20"/>
              </w:rPr>
              <w:t>
</w:t>
            </w:r>
            <w:r>
              <w:rPr>
                <w:rFonts w:ascii="Times New Roman"/>
                <w:b w:val="false"/>
                <w:i w:val="false"/>
                <w:color w:val="000000"/>
                <w:sz w:val="20"/>
              </w:rPr>
              <w:t>Плодовоовощеводческий совхоз, завод</w:t>
            </w:r>
          </w:p>
          <w:bookmarkEnd w:id="40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Жем-көкөн.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6" w:id="4017"/>
          <w:p>
            <w:pPr>
              <w:spacing w:after="20"/>
              <w:ind w:left="20"/>
              <w:jc w:val="both"/>
            </w:pPr>
            <w:r>
              <w:rPr>
                <w:rFonts w:ascii="Times New Roman"/>
                <w:b w:val="false"/>
                <w:i w:val="false"/>
                <w:color w:val="000000"/>
                <w:sz w:val="20"/>
              </w:rPr>
              <w:t>
</w:t>
            </w:r>
            <w:r>
              <w:rPr>
                <w:rFonts w:ascii="Times New Roman"/>
                <w:b w:val="false"/>
                <w:i w:val="false"/>
                <w:color w:val="000000"/>
                <w:sz w:val="20"/>
              </w:rPr>
              <w:t>Жеміс питомниктері</w:t>
            </w:r>
          </w:p>
          <w:bookmarkEnd w:id="401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9" w:id="4018"/>
          <w:p>
            <w:pPr>
              <w:spacing w:after="20"/>
              <w:ind w:left="20"/>
              <w:jc w:val="both"/>
            </w:pPr>
            <w:r>
              <w:rPr>
                <w:rFonts w:ascii="Times New Roman"/>
                <w:b w:val="false"/>
                <w:i w:val="false"/>
                <w:color w:val="000000"/>
                <w:sz w:val="20"/>
              </w:rPr>
              <w:t>
</w:t>
            </w:r>
            <w:r>
              <w:rPr>
                <w:rFonts w:ascii="Times New Roman"/>
                <w:b w:val="false"/>
                <w:i w:val="false"/>
                <w:color w:val="000000"/>
                <w:sz w:val="20"/>
              </w:rPr>
              <w:t>Алаң (өз атауы), алаң</w:t>
            </w:r>
          </w:p>
          <w:bookmarkEnd w:id="40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2" w:id="4019"/>
          <w:p>
            <w:pPr>
              <w:spacing w:after="20"/>
              <w:ind w:left="20"/>
              <w:jc w:val="both"/>
            </w:pPr>
            <w:r>
              <w:rPr>
                <w:rFonts w:ascii="Times New Roman"/>
                <w:b w:val="false"/>
                <w:i w:val="false"/>
                <w:color w:val="000000"/>
                <w:sz w:val="20"/>
              </w:rPr>
              <w:t>
</w:t>
            </w:r>
            <w:r>
              <w:rPr>
                <w:rFonts w:ascii="Times New Roman"/>
                <w:b w:val="false"/>
                <w:i w:val="false"/>
                <w:color w:val="000000"/>
                <w:sz w:val="20"/>
              </w:rPr>
              <w:t>Шекара заставасы</w:t>
            </w:r>
          </w:p>
          <w:bookmarkEnd w:id="40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заст.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5" w:id="4020"/>
          <w:p>
            <w:pPr>
              <w:spacing w:after="20"/>
              <w:ind w:left="20"/>
              <w:jc w:val="both"/>
            </w:pPr>
            <w:r>
              <w:rPr>
                <w:rFonts w:ascii="Times New Roman"/>
                <w:b w:val="false"/>
                <w:i w:val="false"/>
                <w:color w:val="000000"/>
                <w:sz w:val="20"/>
              </w:rPr>
              <w:t>
</w:t>
            </w:r>
            <w:r>
              <w:rPr>
                <w:rFonts w:ascii="Times New Roman"/>
                <w:b w:val="false"/>
                <w:i w:val="false"/>
                <w:color w:val="000000"/>
                <w:sz w:val="20"/>
              </w:rPr>
              <w:t>Шекаралық комендатура</w:t>
            </w:r>
          </w:p>
          <w:bookmarkEnd w:id="402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кмд.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8" w:id="4021"/>
          <w:p>
            <w:pPr>
              <w:spacing w:after="20"/>
              <w:ind w:left="20"/>
              <w:jc w:val="both"/>
            </w:pPr>
            <w:r>
              <w:rPr>
                <w:rFonts w:ascii="Times New Roman"/>
                <w:b w:val="false"/>
                <w:i w:val="false"/>
                <w:color w:val="000000"/>
                <w:sz w:val="20"/>
              </w:rPr>
              <w:t>
</w:t>
            </w:r>
            <w:r>
              <w:rPr>
                <w:rFonts w:ascii="Times New Roman"/>
                <w:b w:val="false"/>
                <w:i w:val="false"/>
                <w:color w:val="000000"/>
                <w:sz w:val="20"/>
              </w:rPr>
              <w:t>Тиеу-түсіру алаңы</w:t>
            </w:r>
          </w:p>
          <w:bookmarkEnd w:id="40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1" w:id="4022"/>
          <w:p>
            <w:pPr>
              <w:spacing w:after="20"/>
              <w:ind w:left="20"/>
              <w:jc w:val="both"/>
            </w:pPr>
            <w:r>
              <w:rPr>
                <w:rFonts w:ascii="Times New Roman"/>
                <w:b w:val="false"/>
                <w:i w:val="false"/>
                <w:color w:val="000000"/>
                <w:sz w:val="20"/>
              </w:rPr>
              <w:t>
</w:t>
            </w:r>
            <w:r>
              <w:rPr>
                <w:rFonts w:ascii="Times New Roman"/>
                <w:b w:val="false"/>
                <w:i w:val="false"/>
                <w:color w:val="000000"/>
                <w:sz w:val="20"/>
              </w:rPr>
              <w:t>Аспалы жол</w:t>
            </w:r>
          </w:p>
          <w:bookmarkEnd w:id="40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4" w:id="4023"/>
          <w:p>
            <w:pPr>
              <w:spacing w:after="20"/>
              <w:ind w:left="20"/>
              <w:jc w:val="both"/>
            </w:pPr>
            <w:r>
              <w:rPr>
                <w:rFonts w:ascii="Times New Roman"/>
                <w:b w:val="false"/>
                <w:i w:val="false"/>
                <w:color w:val="000000"/>
                <w:sz w:val="20"/>
              </w:rPr>
              <w:t>
</w:t>
            </w:r>
            <w:r>
              <w:rPr>
                <w:rFonts w:ascii="Times New Roman"/>
                <w:b w:val="false"/>
                <w:i w:val="false"/>
                <w:color w:val="000000"/>
                <w:sz w:val="20"/>
              </w:rPr>
              <w:t>Жер асты су қоймасы</w:t>
            </w:r>
          </w:p>
          <w:bookmarkEnd w:id="402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 с.қ.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7" w:id="4024"/>
          <w:p>
            <w:pPr>
              <w:spacing w:after="20"/>
              <w:ind w:left="20"/>
              <w:jc w:val="both"/>
            </w:pPr>
            <w:r>
              <w:rPr>
                <w:rFonts w:ascii="Times New Roman"/>
                <w:b w:val="false"/>
                <w:i w:val="false"/>
                <w:color w:val="000000"/>
                <w:sz w:val="20"/>
              </w:rPr>
              <w:t>
</w:t>
            </w:r>
            <w:r>
              <w:rPr>
                <w:rFonts w:ascii="Times New Roman"/>
                <w:b w:val="false"/>
                <w:i w:val="false"/>
                <w:color w:val="000000"/>
                <w:sz w:val="20"/>
              </w:rPr>
              <w:t>Жер асты қазбалары</w:t>
            </w:r>
          </w:p>
          <w:bookmarkEnd w:id="40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 қаз.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0" w:id="4025"/>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шаруашылық</w:t>
            </w:r>
          </w:p>
          <w:bookmarkEnd w:id="40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3" w:id="4026"/>
          <w:p>
            <w:pPr>
              <w:spacing w:after="20"/>
              <w:ind w:left="20"/>
              <w:jc w:val="both"/>
            </w:pPr>
            <w:r>
              <w:rPr>
                <w:rFonts w:ascii="Times New Roman"/>
                <w:b w:val="false"/>
                <w:i w:val="false"/>
                <w:color w:val="000000"/>
                <w:sz w:val="20"/>
              </w:rPr>
              <w:t>
</w:t>
            </w:r>
            <w:r>
              <w:rPr>
                <w:rFonts w:ascii="Times New Roman"/>
                <w:b w:val="false"/>
                <w:i w:val="false"/>
                <w:color w:val="000000"/>
                <w:sz w:val="20"/>
              </w:rPr>
              <w:t>Өрт мұнарасы, өрт сөндіру ісі</w:t>
            </w:r>
          </w:p>
          <w:bookmarkEnd w:id="40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6" w:id="4027"/>
          <w:p>
            <w:pPr>
              <w:spacing w:after="20"/>
              <w:ind w:left="20"/>
              <w:jc w:val="both"/>
            </w:pPr>
            <w:r>
              <w:rPr>
                <w:rFonts w:ascii="Times New Roman"/>
                <w:b w:val="false"/>
                <w:i w:val="false"/>
                <w:color w:val="000000"/>
                <w:sz w:val="20"/>
              </w:rPr>
              <w:t>
</w:t>
            </w:r>
            <w:r>
              <w:rPr>
                <w:rFonts w:ascii="Times New Roman"/>
                <w:b w:val="false"/>
                <w:i w:val="false"/>
                <w:color w:val="000000"/>
                <w:sz w:val="20"/>
              </w:rPr>
              <w:t>Далалық стан</w:t>
            </w:r>
          </w:p>
          <w:bookmarkEnd w:id="40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 cт.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9" w:id="4028"/>
          <w:p>
            <w:pPr>
              <w:spacing w:after="20"/>
              <w:ind w:left="20"/>
              <w:jc w:val="both"/>
            </w:pPr>
            <w:r>
              <w:rPr>
                <w:rFonts w:ascii="Times New Roman"/>
                <w:b w:val="false"/>
                <w:i w:val="false"/>
                <w:color w:val="000000"/>
                <w:sz w:val="20"/>
              </w:rPr>
              <w:t>
</w:t>
            </w:r>
            <w:r>
              <w:rPr>
                <w:rFonts w:ascii="Times New Roman"/>
                <w:b w:val="false"/>
                <w:i w:val="false"/>
                <w:color w:val="000000"/>
                <w:sz w:val="20"/>
              </w:rPr>
              <w:t>Полиграфия комбинаты</w:t>
            </w:r>
          </w:p>
          <w:bookmarkEnd w:id="40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2" w:id="4029"/>
          <w:p>
            <w:pPr>
              <w:spacing w:after="20"/>
              <w:ind w:left="20"/>
              <w:jc w:val="both"/>
            </w:pPr>
            <w:r>
              <w:rPr>
                <w:rFonts w:ascii="Times New Roman"/>
                <w:b w:val="false"/>
                <w:i w:val="false"/>
                <w:color w:val="000000"/>
                <w:sz w:val="20"/>
              </w:rPr>
              <w:t>
</w:t>
            </w:r>
            <w:r>
              <w:rPr>
                <w:rFonts w:ascii="Times New Roman"/>
                <w:b w:val="false"/>
                <w:i w:val="false"/>
                <w:color w:val="000000"/>
                <w:sz w:val="20"/>
              </w:rPr>
              <w:t>Емхана</w:t>
            </w:r>
          </w:p>
          <w:bookmarkEnd w:id="40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5" w:id="4030"/>
          <w:p>
            <w:pPr>
              <w:spacing w:after="20"/>
              <w:ind w:left="20"/>
              <w:jc w:val="both"/>
            </w:pPr>
            <w:r>
              <w:rPr>
                <w:rFonts w:ascii="Times New Roman"/>
                <w:b w:val="false"/>
                <w:i w:val="false"/>
                <w:color w:val="000000"/>
                <w:sz w:val="20"/>
              </w:rPr>
              <w:t>
</w:t>
            </w:r>
            <w:r>
              <w:rPr>
                <w:rFonts w:ascii="Times New Roman"/>
                <w:b w:val="false"/>
                <w:i w:val="false"/>
                <w:color w:val="000000"/>
                <w:sz w:val="20"/>
              </w:rPr>
              <w:t>Түбек (өз атауында)</w:t>
            </w:r>
          </w:p>
          <w:bookmarkEnd w:id="40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8" w:id="4031"/>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өту арнасы</w:t>
            </w:r>
          </w:p>
          <w:bookmarkEnd w:id="40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 ө.арн.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1" w:id="4032"/>
          <w:p>
            <w:pPr>
              <w:spacing w:after="20"/>
              <w:ind w:left="20"/>
              <w:jc w:val="both"/>
            </w:pPr>
            <w:r>
              <w:rPr>
                <w:rFonts w:ascii="Times New Roman"/>
                <w:b w:val="false"/>
                <w:i w:val="false"/>
                <w:color w:val="000000"/>
                <w:sz w:val="20"/>
              </w:rPr>
              <w:t>
</w:t>
            </w:r>
            <w:r>
              <w:rPr>
                <w:rFonts w:ascii="Times New Roman"/>
                <w:b w:val="false"/>
                <w:i w:val="false"/>
                <w:color w:val="000000"/>
                <w:sz w:val="20"/>
              </w:rPr>
              <w:t>Шегі</w:t>
            </w:r>
          </w:p>
          <w:bookmarkEnd w:id="40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4" w:id="4033"/>
          <w:p>
            <w:pPr>
              <w:spacing w:after="20"/>
              <w:ind w:left="20"/>
              <w:jc w:val="both"/>
            </w:pPr>
            <w:r>
              <w:rPr>
                <w:rFonts w:ascii="Times New Roman"/>
                <w:b w:val="false"/>
                <w:i w:val="false"/>
                <w:color w:val="000000"/>
                <w:sz w:val="20"/>
              </w:rPr>
              <w:t>
</w:t>
            </w:r>
            <w:r>
              <w:rPr>
                <w:rFonts w:ascii="Times New Roman"/>
                <w:b w:val="false"/>
                <w:i w:val="false"/>
                <w:color w:val="000000"/>
                <w:sz w:val="20"/>
              </w:rPr>
              <w:t>Отырғызу алаңы</w:t>
            </w:r>
          </w:p>
          <w:bookmarkEnd w:id="40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 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7" w:id="4034"/>
          <w:p>
            <w:pPr>
              <w:spacing w:after="20"/>
              <w:ind w:left="20"/>
              <w:jc w:val="both"/>
            </w:pPr>
            <w:r>
              <w:rPr>
                <w:rFonts w:ascii="Times New Roman"/>
                <w:b w:val="false"/>
                <w:i w:val="false"/>
                <w:color w:val="000000"/>
                <w:sz w:val="20"/>
              </w:rPr>
              <w:t>
</w:t>
            </w:r>
            <w:r>
              <w:rPr>
                <w:rFonts w:ascii="Times New Roman"/>
                <w:b w:val="false"/>
                <w:i w:val="false"/>
                <w:color w:val="000000"/>
                <w:sz w:val="20"/>
              </w:rPr>
              <w:t>Кенттік Кеңес</w:t>
            </w:r>
          </w:p>
          <w:bookmarkEnd w:id="40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0" w:id="4035"/>
          <w:p>
            <w:pPr>
              <w:spacing w:after="20"/>
              <w:ind w:left="20"/>
              <w:jc w:val="both"/>
            </w:pPr>
            <w:r>
              <w:rPr>
                <w:rFonts w:ascii="Times New Roman"/>
                <w:b w:val="false"/>
                <w:i w:val="false"/>
                <w:color w:val="000000"/>
                <w:sz w:val="20"/>
              </w:rPr>
              <w:t>
</w:t>
            </w:r>
            <w:r>
              <w:rPr>
                <w:rFonts w:ascii="Times New Roman"/>
                <w:b w:val="false"/>
                <w:i w:val="false"/>
                <w:color w:val="000000"/>
                <w:sz w:val="20"/>
              </w:rPr>
              <w:t>Кент (өз атауында)</w:t>
            </w:r>
          </w:p>
          <w:bookmarkEnd w:id="40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3" w:id="4036"/>
          <w:p>
            <w:pPr>
              <w:spacing w:after="20"/>
              <w:ind w:left="20"/>
              <w:jc w:val="both"/>
            </w:pPr>
            <w:r>
              <w:rPr>
                <w:rFonts w:ascii="Times New Roman"/>
                <w:b w:val="false"/>
                <w:i w:val="false"/>
                <w:color w:val="000000"/>
                <w:sz w:val="20"/>
              </w:rPr>
              <w:t>
</w:t>
            </w:r>
            <w:r>
              <w:rPr>
                <w:rFonts w:ascii="Times New Roman"/>
                <w:b w:val="false"/>
                <w:i w:val="false"/>
                <w:color w:val="000000"/>
                <w:sz w:val="20"/>
              </w:rPr>
              <w:t>МАИ бекеті</w:t>
            </w:r>
          </w:p>
          <w:bookmarkEnd w:id="40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МАИ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6" w:id="4037"/>
          <w:p>
            <w:pPr>
              <w:spacing w:after="20"/>
              <w:ind w:left="20"/>
              <w:jc w:val="both"/>
            </w:pPr>
            <w:r>
              <w:rPr>
                <w:rFonts w:ascii="Times New Roman"/>
                <w:b w:val="false"/>
                <w:i w:val="false"/>
                <w:color w:val="000000"/>
                <w:sz w:val="20"/>
              </w:rPr>
              <w:t>
</w:t>
            </w:r>
            <w:r>
              <w:rPr>
                <w:rFonts w:ascii="Times New Roman"/>
                <w:b w:val="false"/>
                <w:i w:val="false"/>
                <w:color w:val="000000"/>
                <w:sz w:val="20"/>
              </w:rPr>
              <w:t>Оң жақ (өз атауының бөлігі)</w:t>
            </w:r>
          </w:p>
          <w:bookmarkEnd w:id="40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9" w:id="4038"/>
          <w:p>
            <w:pPr>
              <w:spacing w:after="20"/>
              <w:ind w:left="20"/>
              <w:jc w:val="both"/>
            </w:pPr>
            <w:r>
              <w:rPr>
                <w:rFonts w:ascii="Times New Roman"/>
                <w:b w:val="false"/>
                <w:i w:val="false"/>
                <w:color w:val="000000"/>
                <w:sz w:val="20"/>
              </w:rPr>
              <w:t>
</w:t>
            </w:r>
            <w:r>
              <w:rPr>
                <w:rFonts w:ascii="Times New Roman"/>
                <w:b w:val="false"/>
                <w:i w:val="false"/>
                <w:color w:val="000000"/>
                <w:sz w:val="20"/>
              </w:rPr>
              <w:t>Тұщы (құдықтардағы су)</w:t>
            </w:r>
          </w:p>
          <w:bookmarkEnd w:id="40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2" w:id="4039"/>
          <w:p>
            <w:pPr>
              <w:spacing w:after="20"/>
              <w:ind w:left="20"/>
              <w:jc w:val="both"/>
            </w:pPr>
            <w:r>
              <w:rPr>
                <w:rFonts w:ascii="Times New Roman"/>
                <w:b w:val="false"/>
                <w:i w:val="false"/>
                <w:color w:val="000000"/>
                <w:sz w:val="20"/>
              </w:rPr>
              <w:t>
</w:t>
            </w:r>
            <w:r>
              <w:rPr>
                <w:rFonts w:ascii="Times New Roman"/>
                <w:b w:val="false"/>
                <w:i w:val="false"/>
                <w:color w:val="000000"/>
                <w:sz w:val="20"/>
              </w:rPr>
              <w:t>Кемежай</w:t>
            </w:r>
          </w:p>
          <w:bookmarkEnd w:id="403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5" w:id="4040"/>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w:t>
            </w:r>
          </w:p>
          <w:bookmarkEnd w:id="40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8" w:id="4041"/>
          <w:p>
            <w:pPr>
              <w:spacing w:after="20"/>
              <w:ind w:left="20"/>
              <w:jc w:val="both"/>
            </w:pPr>
            <w:r>
              <w:rPr>
                <w:rFonts w:ascii="Times New Roman"/>
                <w:b w:val="false"/>
                <w:i w:val="false"/>
                <w:color w:val="000000"/>
                <w:sz w:val="20"/>
              </w:rPr>
              <w:t>
</w:t>
            </w:r>
            <w:r>
              <w:rPr>
                <w:rFonts w:ascii="Times New Roman"/>
                <w:b w:val="false"/>
                <w:i w:val="false"/>
                <w:color w:val="000000"/>
                <w:sz w:val="20"/>
              </w:rPr>
              <w:t>Сымдар</w:t>
            </w:r>
          </w:p>
          <w:bookmarkEnd w:id="404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1" w:id="4042"/>
          <w:p>
            <w:pPr>
              <w:spacing w:after="20"/>
              <w:ind w:left="20"/>
              <w:jc w:val="both"/>
            </w:pPr>
            <w:r>
              <w:rPr>
                <w:rFonts w:ascii="Times New Roman"/>
                <w:b w:val="false"/>
                <w:i w:val="false"/>
                <w:color w:val="000000"/>
                <w:sz w:val="20"/>
              </w:rPr>
              <w:t>
</w:t>
            </w:r>
            <w:r>
              <w:rPr>
                <w:rFonts w:ascii="Times New Roman"/>
                <w:b w:val="false"/>
                <w:i w:val="false"/>
                <w:color w:val="000000"/>
                <w:sz w:val="20"/>
              </w:rPr>
              <w:t>Сым, сым зауыты</w:t>
            </w:r>
          </w:p>
          <w:bookmarkEnd w:id="40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4" w:id="4043"/>
          <w:p>
            <w:pPr>
              <w:spacing w:after="20"/>
              <w:ind w:left="20"/>
              <w:jc w:val="both"/>
            </w:pPr>
            <w:r>
              <w:rPr>
                <w:rFonts w:ascii="Times New Roman"/>
                <w:b w:val="false"/>
                <w:i w:val="false"/>
                <w:color w:val="000000"/>
                <w:sz w:val="20"/>
              </w:rPr>
              <w:t>
</w:t>
            </w:r>
            <w:r>
              <w:rPr>
                <w:rFonts w:ascii="Times New Roman"/>
                <w:b w:val="false"/>
                <w:i w:val="false"/>
                <w:color w:val="000000"/>
                <w:sz w:val="20"/>
              </w:rPr>
              <w:t>Жол жүру (е өз атауы кезінд, сипаттамасы, көпірлер)</w:t>
            </w:r>
          </w:p>
          <w:bookmarkEnd w:id="40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7" w:id="4044"/>
          <w:p>
            <w:pPr>
              <w:spacing w:after="20"/>
              <w:ind w:left="20"/>
              <w:jc w:val="both"/>
            </w:pPr>
            <w:r>
              <w:rPr>
                <w:rFonts w:ascii="Times New Roman"/>
                <w:b w:val="false"/>
                <w:i w:val="false"/>
                <w:color w:val="000000"/>
                <w:sz w:val="20"/>
              </w:rPr>
              <w:t>
</w:t>
            </w:r>
            <w:r>
              <w:rPr>
                <w:rFonts w:ascii="Times New Roman"/>
                <w:b w:val="false"/>
                <w:i w:val="false"/>
                <w:color w:val="000000"/>
                <w:sz w:val="20"/>
              </w:rPr>
              <w:t>Прожектор, прожекторлық мұнара</w:t>
            </w:r>
          </w:p>
          <w:bookmarkEnd w:id="404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0" w:id="4045"/>
          <w:p>
            <w:pPr>
              <w:spacing w:after="20"/>
              <w:ind w:left="20"/>
              <w:jc w:val="both"/>
            </w:pPr>
            <w:r>
              <w:rPr>
                <w:rFonts w:ascii="Times New Roman"/>
                <w:b w:val="false"/>
                <w:i w:val="false"/>
                <w:color w:val="000000"/>
                <w:sz w:val="20"/>
              </w:rPr>
              <w:t>
</w:t>
            </w:r>
            <w:r>
              <w:rPr>
                <w:rFonts w:ascii="Times New Roman"/>
                <w:b w:val="false"/>
                <w:i w:val="false"/>
                <w:color w:val="000000"/>
                <w:sz w:val="20"/>
              </w:rPr>
              <w:t>Бұғаз (өз атауында)</w:t>
            </w:r>
          </w:p>
          <w:bookmarkEnd w:id="404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3" w:id="4046"/>
          <w:p>
            <w:pPr>
              <w:spacing w:after="20"/>
              <w:ind w:left="20"/>
              <w:jc w:val="both"/>
            </w:pPr>
            <w:r>
              <w:rPr>
                <w:rFonts w:ascii="Times New Roman"/>
                <w:b w:val="false"/>
                <w:i w:val="false"/>
                <w:color w:val="000000"/>
                <w:sz w:val="20"/>
              </w:rPr>
              <w:t>
</w:t>
            </w:r>
            <w:r>
              <w:rPr>
                <w:rFonts w:ascii="Times New Roman"/>
                <w:b w:val="false"/>
                <w:i w:val="false"/>
                <w:color w:val="000000"/>
                <w:sz w:val="20"/>
              </w:rPr>
              <w:t>Даңғыл (өз атауында)</w:t>
            </w:r>
          </w:p>
          <w:bookmarkEnd w:id="40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6" w:id="4047"/>
          <w:p>
            <w:pPr>
              <w:spacing w:after="20"/>
              <w:ind w:left="20"/>
              <w:jc w:val="both"/>
            </w:pPr>
            <w:r>
              <w:rPr>
                <w:rFonts w:ascii="Times New Roman"/>
                <w:b w:val="false"/>
                <w:i w:val="false"/>
                <w:color w:val="000000"/>
                <w:sz w:val="20"/>
              </w:rPr>
              <w:t>
</w:t>
            </w:r>
            <w:r>
              <w:rPr>
                <w:rFonts w:ascii="Times New Roman"/>
                <w:b w:val="false"/>
                <w:i w:val="false"/>
                <w:color w:val="000000"/>
                <w:sz w:val="20"/>
              </w:rPr>
              <w:t>Сүрлеу жол</w:t>
            </w:r>
          </w:p>
          <w:bookmarkEnd w:id="40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9" w:id="4048"/>
          <w:p>
            <w:pPr>
              <w:spacing w:after="20"/>
              <w:ind w:left="20"/>
              <w:jc w:val="both"/>
            </w:pPr>
            <w:r>
              <w:rPr>
                <w:rFonts w:ascii="Times New Roman"/>
                <w:b w:val="false"/>
                <w:i w:val="false"/>
                <w:color w:val="000000"/>
                <w:sz w:val="20"/>
              </w:rPr>
              <w:t>
</w:t>
            </w:r>
            <w:r>
              <w:rPr>
                <w:rFonts w:ascii="Times New Roman"/>
                <w:b w:val="false"/>
                <w:i w:val="false"/>
                <w:color w:val="000000"/>
                <w:sz w:val="20"/>
              </w:rPr>
              <w:t>Көшкінге қарсы (қалқа, галерея, бөгет және т. б.)</w:t>
            </w:r>
          </w:p>
          <w:bookmarkEnd w:id="404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 қарсы.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2" w:id="4049"/>
          <w:p>
            <w:pPr>
              <w:spacing w:after="20"/>
              <w:ind w:left="20"/>
              <w:jc w:val="both"/>
            </w:pPr>
            <w:r>
              <w:rPr>
                <w:rFonts w:ascii="Times New Roman"/>
                <w:b w:val="false"/>
                <w:i w:val="false"/>
                <w:color w:val="000000"/>
                <w:sz w:val="20"/>
              </w:rPr>
              <w:t>
</w:t>
            </w:r>
            <w:r>
              <w:rPr>
                <w:rFonts w:ascii="Times New Roman"/>
                <w:b w:val="false"/>
                <w:i w:val="false"/>
                <w:color w:val="000000"/>
                <w:sz w:val="20"/>
              </w:rPr>
              <w:t>Өртке қарсы (ор және т. б.)</w:t>
            </w:r>
          </w:p>
          <w:bookmarkEnd w:id="404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5" w:id="4050"/>
          <w:p>
            <w:pPr>
              <w:spacing w:after="20"/>
              <w:ind w:left="20"/>
              <w:jc w:val="both"/>
            </w:pPr>
            <w:r>
              <w:rPr>
                <w:rFonts w:ascii="Times New Roman"/>
                <w:b w:val="false"/>
                <w:i w:val="false"/>
                <w:color w:val="000000"/>
                <w:sz w:val="20"/>
              </w:rPr>
              <w:t>
</w:t>
            </w:r>
            <w:r>
              <w:rPr>
                <w:rFonts w:ascii="Times New Roman"/>
                <w:b w:val="false"/>
                <w:i w:val="false"/>
                <w:color w:val="000000"/>
                <w:sz w:val="20"/>
              </w:rPr>
              <w:t>Селге қарсы (шұңқыр, бөгет және т. б.).)</w:t>
            </w:r>
          </w:p>
          <w:bookmarkEnd w:id="405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8" w:id="4051"/>
          <w:p>
            <w:pPr>
              <w:spacing w:after="20"/>
              <w:ind w:left="20"/>
              <w:jc w:val="both"/>
            </w:pPr>
            <w:r>
              <w:rPr>
                <w:rFonts w:ascii="Times New Roman"/>
                <w:b w:val="false"/>
                <w:i w:val="false"/>
                <w:color w:val="000000"/>
                <w:sz w:val="20"/>
              </w:rPr>
              <w:t>
</w:t>
            </w:r>
            <w:r>
              <w:rPr>
                <w:rFonts w:ascii="Times New Roman"/>
                <w:b w:val="false"/>
                <w:i w:val="false"/>
                <w:color w:val="000000"/>
                <w:sz w:val="20"/>
              </w:rPr>
              <w:t>Ағыс</w:t>
            </w:r>
          </w:p>
          <w:bookmarkEnd w:id="40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1" w:id="4052"/>
          <w:p>
            <w:pPr>
              <w:spacing w:after="20"/>
              <w:ind w:left="20"/>
              <w:jc w:val="both"/>
            </w:pPr>
            <w:r>
              <w:rPr>
                <w:rFonts w:ascii="Times New Roman"/>
                <w:b w:val="false"/>
                <w:i w:val="false"/>
                <w:color w:val="000000"/>
                <w:sz w:val="20"/>
              </w:rPr>
              <w:t>
</w:t>
            </w:r>
            <w:r>
              <w:rPr>
                <w:rFonts w:ascii="Times New Roman"/>
                <w:b w:val="false"/>
                <w:i w:val="false"/>
                <w:color w:val="000000"/>
                <w:sz w:val="20"/>
              </w:rPr>
              <w:t>Өту (өз атауында)</w:t>
            </w:r>
          </w:p>
          <w:bookmarkEnd w:id="405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4" w:id="4053"/>
          <w:p>
            <w:pPr>
              <w:spacing w:after="20"/>
              <w:ind w:left="20"/>
              <w:jc w:val="both"/>
            </w:pPr>
            <w:r>
              <w:rPr>
                <w:rFonts w:ascii="Times New Roman"/>
                <w:b w:val="false"/>
                <w:i w:val="false"/>
                <w:color w:val="000000"/>
                <w:sz w:val="20"/>
              </w:rPr>
              <w:t>
</w:t>
            </w:r>
            <w:r>
              <w:rPr>
                <w:rFonts w:ascii="Times New Roman"/>
                <w:b w:val="false"/>
                <w:i w:val="false"/>
                <w:color w:val="000000"/>
                <w:sz w:val="20"/>
              </w:rPr>
              <w:t>Өту арнасы</w:t>
            </w:r>
          </w:p>
          <w:bookmarkEnd w:id="405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7" w:id="4054"/>
          <w:p>
            <w:pPr>
              <w:spacing w:after="20"/>
              <w:ind w:left="20"/>
              <w:jc w:val="both"/>
            </w:pPr>
            <w:r>
              <w:rPr>
                <w:rFonts w:ascii="Times New Roman"/>
                <w:b w:val="false"/>
                <w:i w:val="false"/>
                <w:color w:val="000000"/>
                <w:sz w:val="20"/>
              </w:rPr>
              <w:t>
</w:t>
            </w:r>
            <w:r>
              <w:rPr>
                <w:rFonts w:ascii="Times New Roman"/>
                <w:b w:val="false"/>
                <w:i w:val="false"/>
                <w:color w:val="000000"/>
                <w:sz w:val="20"/>
              </w:rPr>
              <w:t>Тоған</w:t>
            </w:r>
          </w:p>
          <w:bookmarkEnd w:id="405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0" w:id="4055"/>
          <w:p>
            <w:pPr>
              <w:spacing w:after="20"/>
              <w:ind w:left="20"/>
              <w:jc w:val="both"/>
            </w:pPr>
            <w:r>
              <w:rPr>
                <w:rFonts w:ascii="Times New Roman"/>
                <w:b w:val="false"/>
                <w:i w:val="false"/>
                <w:color w:val="000000"/>
                <w:sz w:val="20"/>
              </w:rPr>
              <w:t>
</w:t>
            </w:r>
            <w:r>
              <w:rPr>
                <w:rFonts w:ascii="Times New Roman"/>
                <w:b w:val="false"/>
                <w:i w:val="false"/>
                <w:color w:val="000000"/>
                <w:sz w:val="20"/>
              </w:rPr>
              <w:t>Иіру фабрикасы</w:t>
            </w:r>
          </w:p>
          <w:bookmarkEnd w:id="40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3" w:id="4056"/>
          <w:p>
            <w:pPr>
              <w:spacing w:after="20"/>
              <w:ind w:left="20"/>
              <w:jc w:val="both"/>
            </w:pPr>
            <w:r>
              <w:rPr>
                <w:rFonts w:ascii="Times New Roman"/>
                <w:b w:val="false"/>
                <w:i w:val="false"/>
                <w:color w:val="000000"/>
                <w:sz w:val="20"/>
              </w:rPr>
              <w:t>
</w:t>
            </w:r>
            <w:r>
              <w:rPr>
                <w:rFonts w:ascii="Times New Roman"/>
                <w:b w:val="false"/>
                <w:i w:val="false"/>
                <w:color w:val="000000"/>
                <w:sz w:val="20"/>
              </w:rPr>
              <w:t>Құс шаруашылығы совхозы</w:t>
            </w:r>
          </w:p>
          <w:bookmarkEnd w:id="40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6" w:id="4057"/>
          <w:p>
            <w:pPr>
              <w:spacing w:after="20"/>
              <w:ind w:left="20"/>
              <w:jc w:val="both"/>
            </w:pPr>
            <w:r>
              <w:rPr>
                <w:rFonts w:ascii="Times New Roman"/>
                <w:b w:val="false"/>
                <w:i w:val="false"/>
                <w:color w:val="000000"/>
                <w:sz w:val="20"/>
              </w:rPr>
              <w:t>
</w:t>
            </w:r>
            <w:r>
              <w:rPr>
                <w:rFonts w:ascii="Times New Roman"/>
                <w:b w:val="false"/>
                <w:i w:val="false"/>
                <w:color w:val="000000"/>
                <w:sz w:val="20"/>
              </w:rPr>
              <w:t>Құс тауары фермасы</w:t>
            </w:r>
          </w:p>
          <w:bookmarkEnd w:id="40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9" w:id="4058"/>
          <w:p>
            <w:pPr>
              <w:spacing w:after="20"/>
              <w:ind w:left="20"/>
              <w:jc w:val="both"/>
            </w:pPr>
            <w:r>
              <w:rPr>
                <w:rFonts w:ascii="Times New Roman"/>
                <w:b w:val="false"/>
                <w:i w:val="false"/>
                <w:color w:val="000000"/>
                <w:sz w:val="20"/>
              </w:rPr>
              <w:t>
</w:t>
            </w:r>
            <w:r>
              <w:rPr>
                <w:rFonts w:ascii="Times New Roman"/>
                <w:b w:val="false"/>
                <w:i w:val="false"/>
                <w:color w:val="000000"/>
                <w:sz w:val="20"/>
              </w:rPr>
              <w:t>Пункт</w:t>
            </w:r>
          </w:p>
          <w:bookmarkEnd w:id="40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2" w:id="4059"/>
          <w:p>
            <w:pPr>
              <w:spacing w:after="20"/>
              <w:ind w:left="20"/>
              <w:jc w:val="both"/>
            </w:pPr>
            <w:r>
              <w:rPr>
                <w:rFonts w:ascii="Times New Roman"/>
                <w:b w:val="false"/>
                <w:i w:val="false"/>
                <w:color w:val="000000"/>
                <w:sz w:val="20"/>
              </w:rPr>
              <w:t>
</w:t>
            </w:r>
            <w:r>
              <w:rPr>
                <w:rFonts w:ascii="Times New Roman"/>
                <w:b w:val="false"/>
                <w:i w:val="false"/>
                <w:color w:val="000000"/>
                <w:sz w:val="20"/>
              </w:rPr>
              <w:t>Жол бекеті</w:t>
            </w:r>
          </w:p>
          <w:bookmarkEnd w:id="405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5" w:id="4060"/>
          <w:p>
            <w:pPr>
              <w:spacing w:after="20"/>
              <w:ind w:left="20"/>
              <w:jc w:val="both"/>
            </w:pPr>
            <w:r>
              <w:rPr>
                <w:rFonts w:ascii="Times New Roman"/>
                <w:b w:val="false"/>
                <w:i w:val="false"/>
                <w:color w:val="000000"/>
                <w:sz w:val="20"/>
              </w:rPr>
              <w:t>
</w:t>
            </w:r>
            <w:r>
              <w:rPr>
                <w:rFonts w:ascii="Times New Roman"/>
                <w:b w:val="false"/>
                <w:i w:val="false"/>
                <w:color w:val="000000"/>
                <w:sz w:val="20"/>
              </w:rPr>
              <w:t>Тармақталу дақтары</w:t>
            </w:r>
          </w:p>
          <w:bookmarkEnd w:id="40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8" w:id="4061"/>
          <w:p>
            <w:pPr>
              <w:spacing w:after="20"/>
              <w:ind w:left="20"/>
              <w:jc w:val="both"/>
            </w:pPr>
            <w:r>
              <w:rPr>
                <w:rFonts w:ascii="Times New Roman"/>
                <w:b w:val="false"/>
                <w:i w:val="false"/>
                <w:color w:val="000000"/>
                <w:sz w:val="20"/>
              </w:rPr>
              <w:t>
</w:t>
            </w:r>
            <w:r>
              <w:rPr>
                <w:rFonts w:ascii="Times New Roman"/>
                <w:b w:val="false"/>
                <w:i w:val="false"/>
                <w:color w:val="000000"/>
                <w:sz w:val="20"/>
              </w:rPr>
              <w:t>Жұмысшы кенті</w:t>
            </w:r>
          </w:p>
          <w:bookmarkEnd w:id="406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 жұм. кен.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1" w:id="4062"/>
          <w:p>
            <w:pPr>
              <w:spacing w:after="20"/>
              <w:ind w:left="20"/>
              <w:jc w:val="both"/>
            </w:pPr>
            <w:r>
              <w:rPr>
                <w:rFonts w:ascii="Times New Roman"/>
                <w:b w:val="false"/>
                <w:i w:val="false"/>
                <w:color w:val="000000"/>
                <w:sz w:val="20"/>
              </w:rPr>
              <w:t>
</w:t>
            </w:r>
            <w:r>
              <w:rPr>
                <w:rFonts w:ascii="Times New Roman"/>
                <w:b w:val="false"/>
                <w:i w:val="false"/>
                <w:color w:val="000000"/>
                <w:sz w:val="20"/>
              </w:rPr>
              <w:t>Радиозавод</w:t>
            </w:r>
          </w:p>
          <w:bookmarkEnd w:id="406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4" w:id="4063"/>
          <w:p>
            <w:pPr>
              <w:spacing w:after="20"/>
              <w:ind w:left="20"/>
              <w:jc w:val="both"/>
            </w:pPr>
            <w:r>
              <w:rPr>
                <w:rFonts w:ascii="Times New Roman"/>
                <w:b w:val="false"/>
                <w:i w:val="false"/>
                <w:color w:val="000000"/>
                <w:sz w:val="20"/>
              </w:rPr>
              <w:t>
</w:t>
            </w:r>
            <w:r>
              <w:rPr>
                <w:rFonts w:ascii="Times New Roman"/>
                <w:b w:val="false"/>
                <w:i w:val="false"/>
                <w:color w:val="000000"/>
                <w:sz w:val="20"/>
              </w:rPr>
              <w:t>Радиомачта</w:t>
            </w:r>
          </w:p>
          <w:bookmarkEnd w:id="406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7" w:id="4064"/>
          <w:p>
            <w:pPr>
              <w:spacing w:after="20"/>
              <w:ind w:left="20"/>
              <w:jc w:val="both"/>
            </w:pPr>
            <w:r>
              <w:rPr>
                <w:rFonts w:ascii="Times New Roman"/>
                <w:b w:val="false"/>
                <w:i w:val="false"/>
                <w:color w:val="000000"/>
                <w:sz w:val="20"/>
              </w:rPr>
              <w:t>
</w:t>
            </w:r>
            <w:r>
              <w:rPr>
                <w:rFonts w:ascii="Times New Roman"/>
                <w:b w:val="false"/>
                <w:i w:val="false"/>
                <w:color w:val="000000"/>
                <w:sz w:val="20"/>
              </w:rPr>
              <w:t>Радиорелелік мұнара</w:t>
            </w:r>
          </w:p>
          <w:bookmarkEnd w:id="406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0" w:id="4065"/>
          <w:p>
            <w:pPr>
              <w:spacing w:after="20"/>
              <w:ind w:left="20"/>
              <w:jc w:val="both"/>
            </w:pPr>
            <w:r>
              <w:rPr>
                <w:rFonts w:ascii="Times New Roman"/>
                <w:b w:val="false"/>
                <w:i w:val="false"/>
                <w:color w:val="000000"/>
                <w:sz w:val="20"/>
              </w:rPr>
              <w:t>
</w:t>
            </w:r>
            <w:r>
              <w:rPr>
                <w:rFonts w:ascii="Times New Roman"/>
                <w:b w:val="false"/>
                <w:i w:val="false"/>
                <w:color w:val="000000"/>
                <w:sz w:val="20"/>
              </w:rPr>
              <w:t>Радиостанция</w:t>
            </w:r>
          </w:p>
          <w:bookmarkEnd w:id="406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3" w:id="4066"/>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Радиотехникалық жүйе</w:t>
            </w:r>
          </w:p>
          <w:bookmarkEnd w:id="406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6" w:id="4067"/>
          <w:p>
            <w:pPr>
              <w:spacing w:after="20"/>
              <w:ind w:left="20"/>
              <w:jc w:val="both"/>
            </w:pPr>
            <w:r>
              <w:rPr>
                <w:rFonts w:ascii="Times New Roman"/>
                <w:b w:val="false"/>
                <w:i w:val="false"/>
                <w:color w:val="000000"/>
                <w:sz w:val="20"/>
              </w:rPr>
              <w:t>
</w:t>
            </w:r>
            <w:r>
              <w:rPr>
                <w:rFonts w:ascii="Times New Roman"/>
                <w:b w:val="false"/>
                <w:i w:val="false"/>
                <w:color w:val="000000"/>
                <w:sz w:val="20"/>
              </w:rPr>
              <w:t>Радиотрансляция кабель</w:t>
            </w:r>
          </w:p>
          <w:bookmarkEnd w:id="406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9" w:id="4068"/>
          <w:p>
            <w:pPr>
              <w:spacing w:after="20"/>
              <w:ind w:left="20"/>
              <w:jc w:val="both"/>
            </w:pPr>
            <w:r>
              <w:rPr>
                <w:rFonts w:ascii="Times New Roman"/>
                <w:b w:val="false"/>
                <w:i w:val="false"/>
                <w:color w:val="000000"/>
                <w:sz w:val="20"/>
              </w:rPr>
              <w:t>
</w:t>
            </w:r>
            <w:r>
              <w:rPr>
                <w:rFonts w:ascii="Times New Roman"/>
                <w:b w:val="false"/>
                <w:i w:val="false"/>
                <w:color w:val="000000"/>
                <w:sz w:val="20"/>
              </w:rPr>
              <w:t>Жиналмалы көпір, жиналмалы бөгет</w:t>
            </w:r>
          </w:p>
          <w:bookmarkEnd w:id="406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2" w:id="4069"/>
          <w:p>
            <w:pPr>
              <w:spacing w:after="20"/>
              <w:ind w:left="20"/>
              <w:jc w:val="both"/>
            </w:pPr>
            <w:r>
              <w:rPr>
                <w:rFonts w:ascii="Times New Roman"/>
                <w:b w:val="false"/>
                <w:i w:val="false"/>
                <w:color w:val="000000"/>
                <w:sz w:val="20"/>
              </w:rPr>
              <w:t>
</w:t>
            </w:r>
            <w:r>
              <w:rPr>
                <w:rFonts w:ascii="Times New Roman"/>
                <w:b w:val="false"/>
                <w:i w:val="false"/>
                <w:color w:val="000000"/>
                <w:sz w:val="20"/>
              </w:rPr>
              <w:t>Қираған, қираған жерлер</w:t>
            </w:r>
          </w:p>
          <w:bookmarkEnd w:id="406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5" w:id="4070"/>
          <w:p>
            <w:pPr>
              <w:spacing w:after="20"/>
              <w:ind w:left="20"/>
              <w:jc w:val="both"/>
            </w:pPr>
            <w:r>
              <w:rPr>
                <w:rFonts w:ascii="Times New Roman"/>
                <w:b w:val="false"/>
                <w:i w:val="false"/>
                <w:color w:val="000000"/>
                <w:sz w:val="20"/>
              </w:rPr>
              <w:t>
</w:t>
            </w:r>
            <w:r>
              <w:rPr>
                <w:rFonts w:ascii="Times New Roman"/>
                <w:b w:val="false"/>
                <w:i w:val="false"/>
                <w:color w:val="000000"/>
                <w:sz w:val="20"/>
              </w:rPr>
              <w:t>Барлау</w:t>
            </w:r>
          </w:p>
          <w:bookmarkEnd w:id="407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8" w:id="4071"/>
          <w:p>
            <w:pPr>
              <w:spacing w:after="20"/>
              <w:ind w:left="20"/>
              <w:jc w:val="both"/>
            </w:pPr>
            <w:r>
              <w:rPr>
                <w:rFonts w:ascii="Times New Roman"/>
                <w:b w:val="false"/>
                <w:i w:val="false"/>
                <w:color w:val="000000"/>
                <w:sz w:val="20"/>
              </w:rPr>
              <w:t>
</w:t>
            </w:r>
            <w:r>
              <w:rPr>
                <w:rFonts w:ascii="Times New Roman"/>
                <w:b w:val="false"/>
                <w:i w:val="false"/>
                <w:color w:val="000000"/>
                <w:sz w:val="20"/>
              </w:rPr>
              <w:t>Ажырасу көпірі</w:t>
            </w:r>
          </w:p>
          <w:bookmarkEnd w:id="407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1" w:id="4072"/>
          <w:p>
            <w:pPr>
              <w:spacing w:after="20"/>
              <w:ind w:left="20"/>
              <w:jc w:val="both"/>
            </w:pPr>
            <w:r>
              <w:rPr>
                <w:rFonts w:ascii="Times New Roman"/>
                <w:b w:val="false"/>
                <w:i w:val="false"/>
                <w:color w:val="000000"/>
                <w:sz w:val="20"/>
              </w:rPr>
              <w:t>
</w:t>
            </w:r>
            <w:r>
              <w:rPr>
                <w:rFonts w:ascii="Times New Roman"/>
                <w:b w:val="false"/>
                <w:i w:val="false"/>
                <w:color w:val="000000"/>
                <w:sz w:val="20"/>
              </w:rPr>
              <w:t>Түсіру алаңы</w:t>
            </w:r>
          </w:p>
          <w:bookmarkEnd w:id="407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4" w:id="4073"/>
          <w:p>
            <w:pPr>
              <w:spacing w:after="20"/>
              <w:ind w:left="20"/>
              <w:jc w:val="both"/>
            </w:pPr>
            <w:r>
              <w:rPr>
                <w:rFonts w:ascii="Times New Roman"/>
                <w:b w:val="false"/>
                <w:i w:val="false"/>
                <w:color w:val="000000"/>
                <w:sz w:val="20"/>
              </w:rPr>
              <w:t>
</w:t>
            </w:r>
            <w:r>
              <w:rPr>
                <w:rFonts w:ascii="Times New Roman"/>
                <w:b w:val="false"/>
                <w:i w:val="false"/>
                <w:color w:val="000000"/>
                <w:sz w:val="20"/>
              </w:rPr>
              <w:t>Әзірлемелер</w:t>
            </w:r>
          </w:p>
          <w:bookmarkEnd w:id="407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7" w:id="4074"/>
          <w:p>
            <w:pPr>
              <w:spacing w:after="20"/>
              <w:ind w:left="20"/>
              <w:jc w:val="both"/>
            </w:pPr>
            <w:r>
              <w:rPr>
                <w:rFonts w:ascii="Times New Roman"/>
                <w:b w:val="false"/>
                <w:i w:val="false"/>
                <w:color w:val="000000"/>
                <w:sz w:val="20"/>
              </w:rPr>
              <w:t>
</w:t>
            </w:r>
            <w:r>
              <w:rPr>
                <w:rFonts w:ascii="Times New Roman"/>
                <w:b w:val="false"/>
                <w:i w:val="false"/>
                <w:color w:val="000000"/>
                <w:sz w:val="20"/>
              </w:rPr>
              <w:t>Бұзылған</w:t>
            </w:r>
          </w:p>
          <w:bookmarkEnd w:id="407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0" w:id="4075"/>
          <w:p>
            <w:pPr>
              <w:spacing w:after="20"/>
              <w:ind w:left="20"/>
              <w:jc w:val="both"/>
            </w:pPr>
            <w:r>
              <w:rPr>
                <w:rFonts w:ascii="Times New Roman"/>
                <w:b w:val="false"/>
                <w:i w:val="false"/>
                <w:color w:val="000000"/>
                <w:sz w:val="20"/>
              </w:rPr>
              <w:t>
</w:t>
            </w:r>
            <w:r>
              <w:rPr>
                <w:rFonts w:ascii="Times New Roman"/>
                <w:b w:val="false"/>
                <w:i w:val="false"/>
                <w:color w:val="000000"/>
                <w:sz w:val="20"/>
              </w:rPr>
              <w:t>Разъезд</w:t>
            </w:r>
          </w:p>
          <w:bookmarkEnd w:id="407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3" w:id="4076"/>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Кеңес</w:t>
            </w:r>
          </w:p>
          <w:bookmarkEnd w:id="407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6" w:id="4077"/>
          <w:p>
            <w:pPr>
              <w:spacing w:after="20"/>
              <w:ind w:left="20"/>
              <w:jc w:val="both"/>
            </w:pPr>
            <w:r>
              <w:rPr>
                <w:rFonts w:ascii="Times New Roman"/>
                <w:b w:val="false"/>
                <w:i w:val="false"/>
                <w:color w:val="000000"/>
                <w:sz w:val="20"/>
              </w:rPr>
              <w:t>
</w:t>
            </w:r>
            <w:r>
              <w:rPr>
                <w:rFonts w:ascii="Times New Roman"/>
                <w:b w:val="false"/>
                <w:i w:val="false"/>
                <w:color w:val="000000"/>
                <w:sz w:val="20"/>
              </w:rPr>
              <w:t>Рап сақтау</w:t>
            </w:r>
          </w:p>
          <w:bookmarkEnd w:id="407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сақт.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9" w:id="4078"/>
          <w:p>
            <w:pPr>
              <w:spacing w:after="20"/>
              <w:ind w:left="20"/>
              <w:jc w:val="both"/>
            </w:pPr>
            <w:r>
              <w:rPr>
                <w:rFonts w:ascii="Times New Roman"/>
                <w:b w:val="false"/>
                <w:i w:val="false"/>
                <w:color w:val="000000"/>
                <w:sz w:val="20"/>
              </w:rPr>
              <w:t>
</w:t>
            </w:r>
            <w:r>
              <w:rPr>
                <w:rFonts w:ascii="Times New Roman"/>
                <w:b w:val="false"/>
                <w:i w:val="false"/>
                <w:color w:val="000000"/>
                <w:sz w:val="20"/>
              </w:rPr>
              <w:t>Жарылған учаске</w:t>
            </w:r>
          </w:p>
          <w:bookmarkEnd w:id="407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 уч.</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2" w:id="4079"/>
          <w:p>
            <w:pPr>
              <w:spacing w:after="20"/>
              <w:ind w:left="20"/>
              <w:jc w:val="both"/>
            </w:pPr>
            <w:r>
              <w:rPr>
                <w:rFonts w:ascii="Times New Roman"/>
                <w:b w:val="false"/>
                <w:i w:val="false"/>
                <w:color w:val="000000"/>
                <w:sz w:val="20"/>
              </w:rPr>
              <w:t>
</w:t>
            </w:r>
            <w:r>
              <w:rPr>
                <w:rFonts w:ascii="Times New Roman"/>
                <w:b w:val="false"/>
                <w:i w:val="false"/>
                <w:color w:val="000000"/>
                <w:sz w:val="20"/>
              </w:rPr>
              <w:t>Жыртылған</w:t>
            </w:r>
          </w:p>
          <w:bookmarkEnd w:id="407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5" w:id="4080"/>
          <w:p>
            <w:pPr>
              <w:spacing w:after="20"/>
              <w:ind w:left="20"/>
              <w:jc w:val="both"/>
            </w:pPr>
            <w:r>
              <w:rPr>
                <w:rFonts w:ascii="Times New Roman"/>
                <w:b w:val="false"/>
                <w:i w:val="false"/>
                <w:color w:val="000000"/>
                <w:sz w:val="20"/>
              </w:rPr>
              <w:t>
</w:t>
            </w:r>
            <w:r>
              <w:rPr>
                <w:rFonts w:ascii="Times New Roman"/>
                <w:b w:val="false"/>
                <w:i w:val="false"/>
                <w:color w:val="000000"/>
                <w:sz w:val="20"/>
              </w:rPr>
              <w:t>Тарату орны, тарату пункті</w:t>
            </w:r>
          </w:p>
          <w:bookmarkEnd w:id="408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8" w:id="4081"/>
          <w:p>
            <w:pPr>
              <w:spacing w:after="20"/>
              <w:ind w:left="20"/>
              <w:jc w:val="both"/>
            </w:pPr>
            <w:r>
              <w:rPr>
                <w:rFonts w:ascii="Times New Roman"/>
                <w:b w:val="false"/>
                <w:i w:val="false"/>
                <w:color w:val="000000"/>
                <w:sz w:val="20"/>
              </w:rPr>
              <w:t>
</w:t>
            </w:r>
            <w:r>
              <w:rPr>
                <w:rFonts w:ascii="Times New Roman"/>
                <w:b w:val="false"/>
                <w:i w:val="false"/>
                <w:color w:val="000000"/>
                <w:sz w:val="20"/>
              </w:rPr>
              <w:t>Тұздық</w:t>
            </w:r>
          </w:p>
          <w:bookmarkEnd w:id="408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1" w:id="4082"/>
          <w:p>
            <w:pPr>
              <w:spacing w:after="20"/>
              <w:ind w:left="20"/>
              <w:jc w:val="both"/>
            </w:pPr>
            <w:r>
              <w:rPr>
                <w:rFonts w:ascii="Times New Roman"/>
                <w:b w:val="false"/>
                <w:i w:val="false"/>
                <w:color w:val="000000"/>
                <w:sz w:val="20"/>
              </w:rPr>
              <w:t>
</w:t>
            </w:r>
            <w:r>
              <w:rPr>
                <w:rFonts w:ascii="Times New Roman"/>
                <w:b w:val="false"/>
                <w:i w:val="false"/>
                <w:color w:val="000000"/>
                <w:sz w:val="20"/>
              </w:rPr>
              <w:t>Өсіп келе жатқан (овраг)</w:t>
            </w:r>
          </w:p>
          <w:bookmarkEnd w:id="408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4" w:id="4083"/>
          <w:p>
            <w:pPr>
              <w:spacing w:after="20"/>
              <w:ind w:left="20"/>
              <w:jc w:val="both"/>
            </w:pPr>
            <w:r>
              <w:rPr>
                <w:rFonts w:ascii="Times New Roman"/>
                <w:b w:val="false"/>
                <w:i w:val="false"/>
                <w:color w:val="000000"/>
                <w:sz w:val="20"/>
              </w:rPr>
              <w:t>
</w:t>
            </w:r>
            <w:r>
              <w:rPr>
                <w:rFonts w:ascii="Times New Roman"/>
                <w:b w:val="false"/>
                <w:i w:val="false"/>
                <w:color w:val="000000"/>
                <w:sz w:val="20"/>
              </w:rPr>
              <w:t>Реттеуші</w:t>
            </w:r>
          </w:p>
          <w:bookmarkEnd w:id="408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7" w:id="4084"/>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w:t>
            </w:r>
          </w:p>
          <w:bookmarkEnd w:id="408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0" w:id="4085"/>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бұйымдар зауыт, зауыт</w:t>
            </w:r>
          </w:p>
          <w:bookmarkEnd w:id="408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3" w:id="4086"/>
          <w:p>
            <w:pPr>
              <w:spacing w:after="20"/>
              <w:ind w:left="20"/>
              <w:jc w:val="both"/>
            </w:pPr>
            <w:r>
              <w:rPr>
                <w:rFonts w:ascii="Times New Roman"/>
                <w:b w:val="false"/>
                <w:i w:val="false"/>
                <w:color w:val="000000"/>
                <w:sz w:val="20"/>
              </w:rPr>
              <w:t>
</w:t>
            </w:r>
            <w:r>
              <w:rPr>
                <w:rFonts w:ascii="Times New Roman"/>
                <w:b w:val="false"/>
                <w:i w:val="false"/>
                <w:color w:val="000000"/>
                <w:sz w:val="20"/>
              </w:rPr>
              <w:t>Рекультивация</w:t>
            </w:r>
          </w:p>
          <w:bookmarkEnd w:id="408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6" w:id="40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Рекультивациялаған </w:t>
            </w:r>
          </w:p>
          <w:bookmarkEnd w:id="408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9" w:id="4088"/>
          <w:p>
            <w:pPr>
              <w:spacing w:after="20"/>
              <w:ind w:left="20"/>
              <w:jc w:val="both"/>
            </w:pPr>
            <w:r>
              <w:rPr>
                <w:rFonts w:ascii="Times New Roman"/>
                <w:b w:val="false"/>
                <w:i w:val="false"/>
                <w:color w:val="000000"/>
                <w:sz w:val="20"/>
              </w:rPr>
              <w:t>
</w:t>
            </w:r>
            <w:r>
              <w:rPr>
                <w:rFonts w:ascii="Times New Roman"/>
                <w:b w:val="false"/>
                <w:i w:val="false"/>
                <w:color w:val="000000"/>
                <w:sz w:val="20"/>
              </w:rPr>
              <w:t>Жөндеу-құрылыс басқармасы</w:t>
            </w:r>
          </w:p>
          <w:bookmarkEnd w:id="408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2" w:id="4089"/>
          <w:p>
            <w:pPr>
              <w:spacing w:after="20"/>
              <w:ind w:left="20"/>
              <w:jc w:val="both"/>
            </w:pPr>
            <w:r>
              <w:rPr>
                <w:rFonts w:ascii="Times New Roman"/>
                <w:b w:val="false"/>
                <w:i w:val="false"/>
                <w:color w:val="000000"/>
                <w:sz w:val="20"/>
              </w:rPr>
              <w:t>
</w:t>
            </w:r>
            <w:r>
              <w:rPr>
                <w:rFonts w:ascii="Times New Roman"/>
                <w:b w:val="false"/>
                <w:i w:val="false"/>
                <w:color w:val="000000"/>
                <w:sz w:val="20"/>
              </w:rPr>
              <w:t>Жөндеу-техникалық станциясы</w:t>
            </w:r>
          </w:p>
          <w:bookmarkEnd w:id="408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5" w:id="4090"/>
          <w:p>
            <w:pPr>
              <w:spacing w:after="20"/>
              <w:ind w:left="20"/>
              <w:jc w:val="both"/>
            </w:pPr>
            <w:r>
              <w:rPr>
                <w:rFonts w:ascii="Times New Roman"/>
                <w:b w:val="false"/>
                <w:i w:val="false"/>
                <w:color w:val="000000"/>
                <w:sz w:val="20"/>
              </w:rPr>
              <w:t>
</w:t>
            </w:r>
            <w:r>
              <w:rPr>
                <w:rFonts w:ascii="Times New Roman"/>
                <w:b w:val="false"/>
                <w:i w:val="false"/>
                <w:color w:val="000000"/>
                <w:sz w:val="20"/>
              </w:rPr>
              <w:t>Жөндеу зауыты, жөндеу-техникалық шеберханасы</w:t>
            </w:r>
          </w:p>
          <w:bookmarkEnd w:id="409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 ЖТШ</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8" w:id="4091"/>
          <w:p>
            <w:pPr>
              <w:spacing w:after="20"/>
              <w:ind w:left="20"/>
              <w:jc w:val="both"/>
            </w:pPr>
            <w:r>
              <w:rPr>
                <w:rFonts w:ascii="Times New Roman"/>
                <w:b w:val="false"/>
                <w:i w:val="false"/>
                <w:color w:val="000000"/>
                <w:sz w:val="20"/>
              </w:rPr>
              <w:t>
</w:t>
            </w:r>
            <w:r>
              <w:rPr>
                <w:rFonts w:ascii="Times New Roman"/>
                <w:b w:val="false"/>
                <w:i w:val="false"/>
                <w:color w:val="000000"/>
                <w:sz w:val="20"/>
              </w:rPr>
              <w:t>Күріш өсіру кеңшары</w:t>
            </w:r>
          </w:p>
          <w:bookmarkEnd w:id="409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1" w:id="4092"/>
          <w:p>
            <w:pPr>
              <w:spacing w:after="20"/>
              <w:ind w:left="20"/>
              <w:jc w:val="both"/>
            </w:pPr>
            <w:r>
              <w:rPr>
                <w:rFonts w:ascii="Times New Roman"/>
                <w:b w:val="false"/>
                <w:i w:val="false"/>
                <w:color w:val="000000"/>
                <w:sz w:val="20"/>
              </w:rPr>
              <w:t>
</w:t>
            </w:r>
            <w:r>
              <w:rPr>
                <w:rFonts w:ascii="Times New Roman"/>
                <w:b w:val="false"/>
                <w:i w:val="false"/>
                <w:color w:val="000000"/>
                <w:sz w:val="20"/>
              </w:rPr>
              <w:t>Күріш тазалау зауыты</w:t>
            </w:r>
          </w:p>
          <w:bookmarkEnd w:id="409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4" w:id="4093"/>
          <w:p>
            <w:pPr>
              <w:spacing w:after="20"/>
              <w:ind w:left="20"/>
              <w:jc w:val="both"/>
            </w:pPr>
            <w:r>
              <w:rPr>
                <w:rFonts w:ascii="Times New Roman"/>
                <w:b w:val="false"/>
                <w:i w:val="false"/>
                <w:color w:val="000000"/>
                <w:sz w:val="20"/>
              </w:rPr>
              <w:t>
</w:t>
            </w:r>
            <w:r>
              <w:rPr>
                <w:rFonts w:ascii="Times New Roman"/>
                <w:b w:val="false"/>
                <w:i w:val="false"/>
                <w:color w:val="000000"/>
                <w:sz w:val="20"/>
              </w:rPr>
              <w:t>Бұлақ</w:t>
            </w:r>
          </w:p>
          <w:bookmarkEnd w:id="409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7" w:id="4094"/>
          <w:p>
            <w:pPr>
              <w:spacing w:after="20"/>
              <w:ind w:left="20"/>
              <w:jc w:val="both"/>
            </w:pPr>
            <w:r>
              <w:rPr>
                <w:rFonts w:ascii="Times New Roman"/>
                <w:b w:val="false"/>
                <w:i w:val="false"/>
                <w:color w:val="000000"/>
                <w:sz w:val="20"/>
              </w:rPr>
              <w:t>
</w:t>
            </w:r>
            <w:r>
              <w:rPr>
                <w:rFonts w:ascii="Times New Roman"/>
                <w:b w:val="false"/>
                <w:i w:val="false"/>
                <w:color w:val="000000"/>
                <w:sz w:val="20"/>
              </w:rPr>
              <w:t>Кен орны (Өндіру өнімі туралы мәліметтер болмаған жағдайда)</w:t>
            </w:r>
          </w:p>
          <w:bookmarkEnd w:id="409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0" w:id="4095"/>
          <w:p>
            <w:pPr>
              <w:spacing w:after="20"/>
              <w:ind w:left="20"/>
              <w:jc w:val="both"/>
            </w:pPr>
            <w:r>
              <w:rPr>
                <w:rFonts w:ascii="Times New Roman"/>
                <w:b w:val="false"/>
                <w:i w:val="false"/>
                <w:color w:val="000000"/>
                <w:sz w:val="20"/>
              </w:rPr>
              <w:t>
</w:t>
            </w:r>
            <w:r>
              <w:rPr>
                <w:rFonts w:ascii="Times New Roman"/>
                <w:b w:val="false"/>
                <w:i w:val="false"/>
                <w:color w:val="000000"/>
                <w:sz w:val="20"/>
              </w:rPr>
              <w:t>Жең (өз атауында)</w:t>
            </w:r>
          </w:p>
          <w:bookmarkEnd w:id="409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3" w:id="4096"/>
          <w:p>
            <w:pPr>
              <w:spacing w:after="20"/>
              <w:ind w:left="20"/>
              <w:jc w:val="both"/>
            </w:pPr>
            <w:r>
              <w:rPr>
                <w:rFonts w:ascii="Times New Roman"/>
                <w:b w:val="false"/>
                <w:i w:val="false"/>
                <w:color w:val="000000"/>
                <w:sz w:val="20"/>
              </w:rPr>
              <w:t>
</w:t>
            </w:r>
            <w:r>
              <w:rPr>
                <w:rFonts w:ascii="Times New Roman"/>
                <w:b w:val="false"/>
                <w:i w:val="false"/>
                <w:color w:val="000000"/>
                <w:sz w:val="20"/>
              </w:rPr>
              <w:t>Бұлақтар (өз атауында)</w:t>
            </w:r>
          </w:p>
          <w:bookmarkEnd w:id="409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6" w:id="4097"/>
          <w:p>
            <w:pPr>
              <w:spacing w:after="20"/>
              <w:ind w:left="20"/>
              <w:jc w:val="both"/>
            </w:pPr>
            <w:r>
              <w:rPr>
                <w:rFonts w:ascii="Times New Roman"/>
                <w:b w:val="false"/>
                <w:i w:val="false"/>
                <w:color w:val="000000"/>
                <w:sz w:val="20"/>
              </w:rPr>
              <w:t>
</w:t>
            </w:r>
            <w:r>
              <w:rPr>
                <w:rFonts w:ascii="Times New Roman"/>
                <w:b w:val="false"/>
                <w:i w:val="false"/>
                <w:color w:val="000000"/>
                <w:sz w:val="20"/>
              </w:rPr>
              <w:t>Балық кәсіпшілігі, балық зауыты</w:t>
            </w:r>
          </w:p>
          <w:bookmarkEnd w:id="409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9" w:id="4098"/>
          <w:p>
            <w:pPr>
              <w:spacing w:after="20"/>
              <w:ind w:left="20"/>
              <w:jc w:val="both"/>
            </w:pPr>
            <w:r>
              <w:rPr>
                <w:rFonts w:ascii="Times New Roman"/>
                <w:b w:val="false"/>
                <w:i w:val="false"/>
                <w:color w:val="000000"/>
                <w:sz w:val="20"/>
              </w:rPr>
              <w:t>
</w:t>
            </w:r>
            <w:r>
              <w:rPr>
                <w:rFonts w:ascii="Times New Roman"/>
                <w:b w:val="false"/>
                <w:i w:val="false"/>
                <w:color w:val="000000"/>
                <w:sz w:val="20"/>
              </w:rPr>
              <w:t>Балық қорғау құрылғылары</w:t>
            </w:r>
          </w:p>
          <w:bookmarkEnd w:id="409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2" w:id="4099"/>
          <w:p>
            <w:pPr>
              <w:spacing w:after="20"/>
              <w:ind w:left="20"/>
              <w:jc w:val="both"/>
            </w:pPr>
            <w:r>
              <w:rPr>
                <w:rFonts w:ascii="Times New Roman"/>
                <w:b w:val="false"/>
                <w:i w:val="false"/>
                <w:color w:val="000000"/>
                <w:sz w:val="20"/>
              </w:rPr>
              <w:t>
</w:t>
            </w:r>
            <w:r>
              <w:rPr>
                <w:rFonts w:ascii="Times New Roman"/>
                <w:b w:val="false"/>
                <w:i w:val="false"/>
                <w:color w:val="000000"/>
                <w:sz w:val="20"/>
              </w:rPr>
              <w:t>Рыбоконсервный завод</w:t>
            </w:r>
          </w:p>
          <w:bookmarkEnd w:id="409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балықконс.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5" w:id="4100"/>
          <w:p>
            <w:pPr>
              <w:spacing w:after="20"/>
              <w:ind w:left="20"/>
              <w:jc w:val="both"/>
            </w:pPr>
            <w:r>
              <w:rPr>
                <w:rFonts w:ascii="Times New Roman"/>
                <w:b w:val="false"/>
                <w:i w:val="false"/>
                <w:color w:val="000000"/>
                <w:sz w:val="20"/>
              </w:rPr>
              <w:t>
</w:t>
            </w:r>
            <w:r>
              <w:rPr>
                <w:rFonts w:ascii="Times New Roman"/>
                <w:b w:val="false"/>
                <w:i w:val="false"/>
                <w:color w:val="000000"/>
                <w:sz w:val="20"/>
              </w:rPr>
              <w:t>Балық көтергіш</w:t>
            </w:r>
          </w:p>
          <w:bookmarkEnd w:id="410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8" w:id="4101"/>
          <w:p>
            <w:pPr>
              <w:spacing w:after="20"/>
              <w:ind w:left="20"/>
              <w:jc w:val="both"/>
            </w:pPr>
            <w:r>
              <w:rPr>
                <w:rFonts w:ascii="Times New Roman"/>
                <w:b w:val="false"/>
                <w:i w:val="false"/>
                <w:color w:val="000000"/>
                <w:sz w:val="20"/>
              </w:rPr>
              <w:t>
</w:t>
            </w:r>
            <w:r>
              <w:rPr>
                <w:rFonts w:ascii="Times New Roman"/>
                <w:b w:val="false"/>
                <w:i w:val="false"/>
                <w:color w:val="000000"/>
                <w:sz w:val="20"/>
              </w:rPr>
              <w:t>Базар</w:t>
            </w:r>
          </w:p>
          <w:bookmarkEnd w:id="410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1" w:id="4102"/>
          <w:p>
            <w:pPr>
              <w:spacing w:after="20"/>
              <w:ind w:left="20"/>
              <w:jc w:val="both"/>
            </w:pPr>
            <w:r>
              <w:rPr>
                <w:rFonts w:ascii="Times New Roman"/>
                <w:b w:val="false"/>
                <w:i w:val="false"/>
                <w:color w:val="000000"/>
                <w:sz w:val="20"/>
              </w:rPr>
              <w:t>
</w:t>
            </w:r>
            <w:r>
              <w:rPr>
                <w:rFonts w:ascii="Times New Roman"/>
                <w:b w:val="false"/>
                <w:i w:val="false"/>
                <w:color w:val="000000"/>
                <w:sz w:val="20"/>
              </w:rPr>
              <w:t>Бақша учаскесі</w:t>
            </w:r>
          </w:p>
          <w:bookmarkEnd w:id="410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 уч.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4" w:id="4103"/>
          <w:p>
            <w:pPr>
              <w:spacing w:after="20"/>
              <w:ind w:left="20"/>
              <w:jc w:val="both"/>
            </w:pPr>
            <w:r>
              <w:rPr>
                <w:rFonts w:ascii="Times New Roman"/>
                <w:b w:val="false"/>
                <w:i w:val="false"/>
                <w:color w:val="000000"/>
                <w:sz w:val="20"/>
              </w:rPr>
              <w:t>
</w:t>
            </w:r>
            <w:r>
              <w:rPr>
                <w:rFonts w:ascii="Times New Roman"/>
                <w:b w:val="false"/>
                <w:i w:val="false"/>
                <w:color w:val="000000"/>
                <w:sz w:val="20"/>
              </w:rPr>
              <w:t>Санаторий</w:t>
            </w:r>
          </w:p>
          <w:bookmarkEnd w:id="410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7" w:id="4104"/>
          <w:p>
            <w:pPr>
              <w:spacing w:after="20"/>
              <w:ind w:left="20"/>
              <w:jc w:val="both"/>
            </w:pPr>
            <w:r>
              <w:rPr>
                <w:rFonts w:ascii="Times New Roman"/>
                <w:b w:val="false"/>
                <w:i w:val="false"/>
                <w:color w:val="000000"/>
                <w:sz w:val="20"/>
              </w:rPr>
              <w:t>
</w:t>
            </w:r>
            <w:r>
              <w:rPr>
                <w:rFonts w:ascii="Times New Roman"/>
                <w:b w:val="false"/>
                <w:i w:val="false"/>
                <w:color w:val="000000"/>
                <w:sz w:val="20"/>
              </w:rPr>
              <w:t>Сарай</w:t>
            </w:r>
          </w:p>
          <w:bookmarkEnd w:id="410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0" w:id="4105"/>
          <w:p>
            <w:pPr>
              <w:spacing w:after="20"/>
              <w:ind w:left="20"/>
              <w:jc w:val="both"/>
            </w:pPr>
            <w:r>
              <w:rPr>
                <w:rFonts w:ascii="Times New Roman"/>
                <w:b w:val="false"/>
                <w:i w:val="false"/>
                <w:color w:val="000000"/>
                <w:sz w:val="20"/>
              </w:rPr>
              <w:t>
</w:t>
            </w:r>
            <w:r>
              <w:rPr>
                <w:rFonts w:ascii="Times New Roman"/>
                <w:b w:val="false"/>
                <w:i w:val="false"/>
                <w:color w:val="000000"/>
                <w:sz w:val="20"/>
              </w:rPr>
              <w:t>Сардоба</w:t>
            </w:r>
          </w:p>
          <w:bookmarkEnd w:id="410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3" w:id="4106"/>
          <w:p>
            <w:pPr>
              <w:spacing w:after="20"/>
              <w:ind w:left="20"/>
              <w:jc w:val="both"/>
            </w:pPr>
            <w:r>
              <w:rPr>
                <w:rFonts w:ascii="Times New Roman"/>
                <w:b w:val="false"/>
                <w:i w:val="false"/>
                <w:color w:val="000000"/>
                <w:sz w:val="20"/>
              </w:rPr>
              <w:t>
</w:t>
            </w:r>
            <w:r>
              <w:rPr>
                <w:rFonts w:ascii="Times New Roman"/>
                <w:b w:val="false"/>
                <w:i w:val="false"/>
                <w:color w:val="000000"/>
                <w:sz w:val="20"/>
              </w:rPr>
              <w:t>Қант зауыты</w:t>
            </w:r>
          </w:p>
          <w:bookmarkEnd w:id="410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6" w:id="4107"/>
          <w:p>
            <w:pPr>
              <w:spacing w:after="20"/>
              <w:ind w:left="20"/>
              <w:jc w:val="both"/>
            </w:pPr>
            <w:r>
              <w:rPr>
                <w:rFonts w:ascii="Times New Roman"/>
                <w:b w:val="false"/>
                <w:i w:val="false"/>
                <w:color w:val="000000"/>
                <w:sz w:val="20"/>
              </w:rPr>
              <w:t>
</w:t>
            </w:r>
            <w:r>
              <w:rPr>
                <w:rFonts w:ascii="Times New Roman"/>
                <w:b w:val="false"/>
                <w:i w:val="false"/>
                <w:color w:val="000000"/>
                <w:sz w:val="20"/>
              </w:rPr>
              <w:t>Қадалар</w:t>
            </w:r>
          </w:p>
          <w:bookmarkEnd w:id="410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9" w:id="4108"/>
          <w:p>
            <w:pPr>
              <w:spacing w:after="20"/>
              <w:ind w:left="20"/>
              <w:jc w:val="both"/>
            </w:pPr>
            <w:r>
              <w:rPr>
                <w:rFonts w:ascii="Times New Roman"/>
                <w:b w:val="false"/>
                <w:i w:val="false"/>
                <w:color w:val="000000"/>
                <w:sz w:val="20"/>
              </w:rPr>
              <w:t>
</w:t>
            </w:r>
            <w:r>
              <w:rPr>
                <w:rFonts w:ascii="Times New Roman"/>
                <w:b w:val="false"/>
                <w:i w:val="false"/>
                <w:color w:val="000000"/>
                <w:sz w:val="20"/>
              </w:rPr>
              <w:t>Қызылша совхозы</w:t>
            </w:r>
          </w:p>
          <w:bookmarkEnd w:id="410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2" w:id="4109"/>
          <w:p>
            <w:pPr>
              <w:spacing w:after="20"/>
              <w:ind w:left="20"/>
              <w:jc w:val="both"/>
            </w:pPr>
            <w:r>
              <w:rPr>
                <w:rFonts w:ascii="Times New Roman"/>
                <w:b w:val="false"/>
                <w:i w:val="false"/>
                <w:color w:val="000000"/>
                <w:sz w:val="20"/>
              </w:rPr>
              <w:t>
</w:t>
            </w:r>
            <w:r>
              <w:rPr>
                <w:rFonts w:ascii="Times New Roman"/>
                <w:b w:val="false"/>
                <w:i w:val="false"/>
                <w:color w:val="000000"/>
                <w:sz w:val="20"/>
              </w:rPr>
              <w:t>Жарық оптикалық жүйе</w:t>
            </w:r>
          </w:p>
          <w:bookmarkEnd w:id="410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5" w:id="4110"/>
          <w:p>
            <w:pPr>
              <w:spacing w:after="20"/>
              <w:ind w:left="20"/>
              <w:jc w:val="both"/>
            </w:pPr>
            <w:r>
              <w:rPr>
                <w:rFonts w:ascii="Times New Roman"/>
                <w:b w:val="false"/>
                <w:i w:val="false"/>
                <w:color w:val="000000"/>
                <w:sz w:val="20"/>
              </w:rPr>
              <w:t>
</w:t>
            </w:r>
            <w:r>
              <w:rPr>
                <w:rFonts w:ascii="Times New Roman"/>
                <w:b w:val="false"/>
                <w:i w:val="false"/>
                <w:color w:val="000000"/>
                <w:sz w:val="20"/>
              </w:rPr>
              <w:t>Шошқа шаруашылығы совхозы</w:t>
            </w:r>
          </w:p>
          <w:bookmarkEnd w:id="411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8" w:id="4111"/>
          <w:p>
            <w:pPr>
              <w:spacing w:after="20"/>
              <w:ind w:left="20"/>
              <w:jc w:val="both"/>
            </w:pPr>
            <w:r>
              <w:rPr>
                <w:rFonts w:ascii="Times New Roman"/>
                <w:b w:val="false"/>
                <w:i w:val="false"/>
                <w:color w:val="000000"/>
                <w:sz w:val="20"/>
              </w:rPr>
              <w:t>
</w:t>
            </w:r>
            <w:r>
              <w:rPr>
                <w:rFonts w:ascii="Times New Roman"/>
                <w:b w:val="false"/>
                <w:i w:val="false"/>
                <w:color w:val="000000"/>
                <w:sz w:val="20"/>
              </w:rPr>
              <w:t>Шошқа тауарлы фермасы</w:t>
            </w:r>
          </w:p>
          <w:bookmarkEnd w:id="411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1" w:id="4112"/>
          <w:p>
            <w:pPr>
              <w:spacing w:after="20"/>
              <w:ind w:left="20"/>
              <w:jc w:val="both"/>
            </w:pPr>
            <w:r>
              <w:rPr>
                <w:rFonts w:ascii="Times New Roman"/>
                <w:b w:val="false"/>
                <w:i w:val="false"/>
                <w:color w:val="000000"/>
                <w:sz w:val="20"/>
              </w:rPr>
              <w:t>
</w:t>
            </w:r>
            <w:r>
              <w:rPr>
                <w:rFonts w:ascii="Times New Roman"/>
                <w:b w:val="false"/>
                <w:i w:val="false"/>
                <w:color w:val="000000"/>
                <w:sz w:val="20"/>
              </w:rPr>
              <w:t>Қорғасын кеніші, қорғасын кендері</w:t>
            </w:r>
          </w:p>
          <w:bookmarkEnd w:id="411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4" w:id="4113"/>
          <w:p>
            <w:pPr>
              <w:spacing w:after="20"/>
              <w:ind w:left="20"/>
              <w:jc w:val="both"/>
            </w:pPr>
            <w:r>
              <w:rPr>
                <w:rFonts w:ascii="Times New Roman"/>
                <w:b w:val="false"/>
                <w:i w:val="false"/>
                <w:color w:val="000000"/>
                <w:sz w:val="20"/>
              </w:rPr>
              <w:t>
</w:t>
            </w:r>
            <w:r>
              <w:rPr>
                <w:rFonts w:ascii="Times New Roman"/>
                <w:b w:val="false"/>
                <w:i w:val="false"/>
                <w:color w:val="000000"/>
                <w:sz w:val="20"/>
              </w:rPr>
              <w:t>Астам</w:t>
            </w:r>
          </w:p>
          <w:bookmarkEnd w:id="411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7" w:id="4114"/>
          <w:p>
            <w:pPr>
              <w:spacing w:after="20"/>
              <w:ind w:left="20"/>
              <w:jc w:val="both"/>
            </w:pPr>
            <w:r>
              <w:rPr>
                <w:rFonts w:ascii="Times New Roman"/>
                <w:b w:val="false"/>
                <w:i w:val="false"/>
                <w:color w:val="000000"/>
                <w:sz w:val="20"/>
              </w:rPr>
              <w:t>
</w:t>
            </w:r>
            <w:r>
              <w:rPr>
                <w:rFonts w:ascii="Times New Roman"/>
                <w:b w:val="false"/>
                <w:i w:val="false"/>
                <w:color w:val="000000"/>
                <w:sz w:val="20"/>
              </w:rPr>
              <w:t>Әулие (өз атауының бөлігі)</w:t>
            </w:r>
          </w:p>
          <w:bookmarkEnd w:id="411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0" w:id="4115"/>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(өз атауының бөлігі)</w:t>
            </w:r>
          </w:p>
          <w:bookmarkEnd w:id="411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3" w:id="4116"/>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Солтүстік-шығыс</w:t>
            </w:r>
          </w:p>
          <w:bookmarkEnd w:id="411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6" w:id="4117"/>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Солтүстік-батыс</w:t>
            </w:r>
          </w:p>
          <w:bookmarkEnd w:id="411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9" w:id="4118"/>
          <w:p>
            <w:pPr>
              <w:spacing w:after="20"/>
              <w:ind w:left="20"/>
              <w:jc w:val="both"/>
            </w:pPr>
            <w:r>
              <w:rPr>
                <w:rFonts w:ascii="Times New Roman"/>
                <w:b w:val="false"/>
                <w:i w:val="false"/>
                <w:color w:val="000000"/>
                <w:sz w:val="20"/>
              </w:rPr>
              <w:t>
</w:t>
            </w:r>
            <w:r>
              <w:rPr>
                <w:rFonts w:ascii="Times New Roman"/>
                <w:b w:val="false"/>
                <w:i w:val="false"/>
                <w:color w:val="000000"/>
                <w:sz w:val="20"/>
              </w:rPr>
              <w:t>Маусымдық мұздақ</w:t>
            </w:r>
          </w:p>
          <w:bookmarkEnd w:id="411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 мұзд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2" w:id="4119"/>
          <w:p>
            <w:pPr>
              <w:spacing w:after="20"/>
              <w:ind w:left="20"/>
              <w:jc w:val="both"/>
            </w:pPr>
            <w:r>
              <w:rPr>
                <w:rFonts w:ascii="Times New Roman"/>
                <w:b w:val="false"/>
                <w:i w:val="false"/>
                <w:color w:val="000000"/>
                <w:sz w:val="20"/>
              </w:rPr>
              <w:t>
</w:t>
            </w:r>
            <w:r>
              <w:rPr>
                <w:rFonts w:ascii="Times New Roman"/>
                <w:b w:val="false"/>
                <w:i w:val="false"/>
                <w:color w:val="000000"/>
                <w:sz w:val="20"/>
              </w:rPr>
              <w:t>Селекциялық станция</w:t>
            </w:r>
          </w:p>
          <w:bookmarkEnd w:id="411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5" w:id="4120"/>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Кеңес</w:t>
            </w:r>
          </w:p>
          <w:bookmarkEnd w:id="412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8" w:id="4121"/>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машина жасау зауыты</w:t>
            </w:r>
          </w:p>
          <w:bookmarkEnd w:id="412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1" w:id="4122"/>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техникасы (бөлімшелер және т. б.))</w:t>
            </w:r>
          </w:p>
          <w:bookmarkEnd w:id="412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4" w:id="4123"/>
          <w:p>
            <w:pPr>
              <w:spacing w:after="20"/>
              <w:ind w:left="20"/>
              <w:jc w:val="both"/>
            </w:pPr>
            <w:r>
              <w:rPr>
                <w:rFonts w:ascii="Times New Roman"/>
                <w:b w:val="false"/>
                <w:i w:val="false"/>
                <w:color w:val="000000"/>
                <w:sz w:val="20"/>
              </w:rPr>
              <w:t>
</w:t>
            </w:r>
            <w:r>
              <w:rPr>
                <w:rFonts w:ascii="Times New Roman"/>
                <w:b w:val="false"/>
                <w:i w:val="false"/>
                <w:color w:val="000000"/>
                <w:sz w:val="20"/>
              </w:rPr>
              <w:t>Тұқым өсіру совхозы</w:t>
            </w:r>
          </w:p>
          <w:bookmarkEnd w:id="412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7" w:id="4124"/>
          <w:p>
            <w:pPr>
              <w:spacing w:after="20"/>
              <w:ind w:left="20"/>
              <w:jc w:val="both"/>
            </w:pPr>
            <w:r>
              <w:rPr>
                <w:rFonts w:ascii="Times New Roman"/>
                <w:b w:val="false"/>
                <w:i w:val="false"/>
                <w:color w:val="000000"/>
                <w:sz w:val="20"/>
              </w:rPr>
              <w:t>
</w:t>
            </w:r>
            <w:r>
              <w:rPr>
                <w:rFonts w:ascii="Times New Roman"/>
                <w:b w:val="false"/>
                <w:i w:val="false"/>
                <w:color w:val="000000"/>
                <w:sz w:val="20"/>
              </w:rPr>
              <w:t>Күкірт көзі; күкірт зауыты, кеніш, күкірт (өндіру өнімі)</w:t>
            </w:r>
          </w:p>
          <w:bookmarkEnd w:id="412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күкрт.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0" w:id="4125"/>
          <w:p>
            <w:pPr>
              <w:spacing w:after="20"/>
              <w:ind w:left="20"/>
              <w:jc w:val="both"/>
            </w:pPr>
            <w:r>
              <w:rPr>
                <w:rFonts w:ascii="Times New Roman"/>
                <w:b w:val="false"/>
                <w:i w:val="false"/>
                <w:color w:val="000000"/>
                <w:sz w:val="20"/>
              </w:rPr>
              <w:t>
</w:t>
            </w:r>
            <w:r>
              <w:rPr>
                <w:rFonts w:ascii="Times New Roman"/>
                <w:b w:val="false"/>
                <w:i w:val="false"/>
                <w:color w:val="000000"/>
                <w:sz w:val="20"/>
              </w:rPr>
              <w:t>Дабыл беру (кабель)</w:t>
            </w:r>
          </w:p>
          <w:bookmarkEnd w:id="412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3" w:id="4126"/>
          <w:p>
            <w:pPr>
              <w:spacing w:after="20"/>
              <w:ind w:left="20"/>
              <w:jc w:val="both"/>
            </w:pPr>
            <w:r>
              <w:rPr>
                <w:rFonts w:ascii="Times New Roman"/>
                <w:b w:val="false"/>
                <w:i w:val="false"/>
                <w:color w:val="000000"/>
                <w:sz w:val="20"/>
              </w:rPr>
              <w:t>
</w:t>
            </w:r>
            <w:r>
              <w:rPr>
                <w:rFonts w:ascii="Times New Roman"/>
                <w:b w:val="false"/>
                <w:i w:val="false"/>
                <w:color w:val="000000"/>
                <w:sz w:val="20"/>
              </w:rPr>
              <w:t>Силикат зауыты</w:t>
            </w:r>
          </w:p>
          <w:bookmarkEnd w:id="412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6" w:id="4127"/>
          <w:p>
            <w:pPr>
              <w:spacing w:after="20"/>
              <w:ind w:left="20"/>
              <w:jc w:val="both"/>
            </w:pPr>
            <w:r>
              <w:rPr>
                <w:rFonts w:ascii="Times New Roman"/>
                <w:b w:val="false"/>
                <w:i w:val="false"/>
                <w:color w:val="000000"/>
                <w:sz w:val="20"/>
              </w:rPr>
              <w:t>
</w:t>
            </w:r>
            <w:r>
              <w:rPr>
                <w:rFonts w:ascii="Times New Roman"/>
                <w:b w:val="false"/>
                <w:i w:val="false"/>
                <w:color w:val="000000"/>
                <w:sz w:val="20"/>
              </w:rPr>
              <w:t>Сүрлем мұнарасы, траншея, шұңқыр</w:t>
            </w:r>
          </w:p>
          <w:bookmarkEnd w:id="412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9" w:id="4128"/>
          <w:p>
            <w:pPr>
              <w:spacing w:after="20"/>
              <w:ind w:left="20"/>
              <w:jc w:val="both"/>
            </w:pPr>
            <w:r>
              <w:rPr>
                <w:rFonts w:ascii="Times New Roman"/>
                <w:b w:val="false"/>
                <w:i w:val="false"/>
                <w:color w:val="000000"/>
                <w:sz w:val="20"/>
              </w:rPr>
              <w:t>
</w:t>
            </w:r>
            <w:r>
              <w:rPr>
                <w:rFonts w:ascii="Times New Roman"/>
                <w:b w:val="false"/>
                <w:i w:val="false"/>
                <w:color w:val="000000"/>
                <w:sz w:val="20"/>
              </w:rPr>
              <w:t>Жартас, жартастар (өз атауында)</w:t>
            </w:r>
          </w:p>
          <w:bookmarkEnd w:id="412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2" w:id="4129"/>
          <w:p>
            <w:pPr>
              <w:spacing w:after="20"/>
              <w:ind w:left="20"/>
              <w:jc w:val="both"/>
            </w:pPr>
            <w:r>
              <w:rPr>
                <w:rFonts w:ascii="Times New Roman"/>
                <w:b w:val="false"/>
                <w:i w:val="false"/>
                <w:color w:val="000000"/>
                <w:sz w:val="20"/>
              </w:rPr>
              <w:t>
</w:t>
            </w:r>
            <w:r>
              <w:rPr>
                <w:rFonts w:ascii="Times New Roman"/>
                <w:b w:val="false"/>
                <w:i w:val="false"/>
                <w:color w:val="000000"/>
                <w:sz w:val="20"/>
              </w:rPr>
              <w:t>Жартасты, жартасты (жарылу және т. б.))</w:t>
            </w:r>
          </w:p>
          <w:bookmarkEnd w:id="412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5" w:id="4130"/>
          <w:p>
            <w:pPr>
              <w:spacing w:after="20"/>
              <w:ind w:left="20"/>
              <w:jc w:val="both"/>
            </w:pPr>
            <w:r>
              <w:rPr>
                <w:rFonts w:ascii="Times New Roman"/>
                <w:b w:val="false"/>
                <w:i w:val="false"/>
                <w:color w:val="000000"/>
                <w:sz w:val="20"/>
              </w:rPr>
              <w:t>
</w:t>
            </w:r>
            <w:r>
              <w:rPr>
                <w:rFonts w:ascii="Times New Roman"/>
                <w:b w:val="false"/>
                <w:i w:val="false"/>
                <w:color w:val="000000"/>
                <w:sz w:val="20"/>
              </w:rPr>
              <w:t>Жартастар-жар</w:t>
            </w:r>
          </w:p>
          <w:bookmarkEnd w:id="413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8" w:id="4131"/>
          <w:p>
            <w:pPr>
              <w:spacing w:after="20"/>
              <w:ind w:left="20"/>
              <w:jc w:val="both"/>
            </w:pPr>
            <w:r>
              <w:rPr>
                <w:rFonts w:ascii="Times New Roman"/>
                <w:b w:val="false"/>
                <w:i w:val="false"/>
                <w:color w:val="000000"/>
                <w:sz w:val="20"/>
              </w:rPr>
              <w:t>
</w:t>
            </w:r>
            <w:r>
              <w:rPr>
                <w:rFonts w:ascii="Times New Roman"/>
                <w:b w:val="false"/>
                <w:i w:val="false"/>
                <w:color w:val="000000"/>
                <w:sz w:val="20"/>
              </w:rPr>
              <w:t>Ұңғыма</w:t>
            </w:r>
          </w:p>
          <w:bookmarkEnd w:id="413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1" w:id="4132"/>
          <w:p>
            <w:pPr>
              <w:spacing w:after="20"/>
              <w:ind w:left="20"/>
              <w:jc w:val="both"/>
            </w:pPr>
            <w:r>
              <w:rPr>
                <w:rFonts w:ascii="Times New Roman"/>
                <w:b w:val="false"/>
                <w:i w:val="false"/>
                <w:color w:val="000000"/>
                <w:sz w:val="20"/>
              </w:rPr>
              <w:t>
</w:t>
            </w:r>
            <w:r>
              <w:rPr>
                <w:rFonts w:ascii="Times New Roman"/>
                <w:b w:val="false"/>
                <w:i w:val="false"/>
                <w:color w:val="000000"/>
                <w:sz w:val="20"/>
              </w:rPr>
              <w:t>Скипидар зауыты</w:t>
            </w:r>
          </w:p>
          <w:bookmarkEnd w:id="413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4" w:id="4133"/>
          <w:p>
            <w:pPr>
              <w:spacing w:after="20"/>
              <w:ind w:left="20"/>
              <w:jc w:val="both"/>
            </w:pPr>
            <w:r>
              <w:rPr>
                <w:rFonts w:ascii="Times New Roman"/>
                <w:b w:val="false"/>
                <w:i w:val="false"/>
                <w:color w:val="000000"/>
                <w:sz w:val="20"/>
              </w:rPr>
              <w:t>
</w:t>
            </w:r>
            <w:r>
              <w:rPr>
                <w:rFonts w:ascii="Times New Roman"/>
                <w:b w:val="false"/>
                <w:i w:val="false"/>
                <w:color w:val="000000"/>
                <w:sz w:val="20"/>
              </w:rPr>
              <w:t>Қойма</w:t>
            </w:r>
          </w:p>
          <w:bookmarkEnd w:id="413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7" w:id="4134"/>
          <w:p>
            <w:pPr>
              <w:spacing w:after="20"/>
              <w:ind w:left="20"/>
              <w:jc w:val="both"/>
            </w:pPr>
            <w:r>
              <w:rPr>
                <w:rFonts w:ascii="Times New Roman"/>
                <w:b w:val="false"/>
                <w:i w:val="false"/>
                <w:color w:val="000000"/>
                <w:sz w:val="20"/>
              </w:rPr>
              <w:t>
</w:t>
            </w:r>
            <w:r>
              <w:rPr>
                <w:rFonts w:ascii="Times New Roman"/>
                <w:b w:val="false"/>
                <w:i w:val="false"/>
                <w:color w:val="000000"/>
                <w:sz w:val="20"/>
              </w:rPr>
              <w:t>Жанар-жағар май материалдары қоймасы</w:t>
            </w:r>
          </w:p>
          <w:bookmarkEnd w:id="413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0" w:id="4135"/>
          <w:p>
            <w:pPr>
              <w:spacing w:after="20"/>
              <w:ind w:left="20"/>
              <w:jc w:val="both"/>
            </w:pPr>
            <w:r>
              <w:rPr>
                <w:rFonts w:ascii="Times New Roman"/>
                <w:b w:val="false"/>
                <w:i w:val="false"/>
                <w:color w:val="000000"/>
                <w:sz w:val="20"/>
              </w:rPr>
              <w:t>
</w:t>
            </w:r>
            <w:r>
              <w:rPr>
                <w:rFonts w:ascii="Times New Roman"/>
                <w:b w:val="false"/>
                <w:i w:val="false"/>
                <w:color w:val="000000"/>
                <w:sz w:val="20"/>
              </w:rPr>
              <w:t>Мал ауласы</w:t>
            </w:r>
          </w:p>
          <w:bookmarkEnd w:id="413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3" w:id="4136"/>
          <w:p>
            <w:pPr>
              <w:spacing w:after="20"/>
              <w:ind w:left="20"/>
              <w:jc w:val="both"/>
            </w:pPr>
            <w:r>
              <w:rPr>
                <w:rFonts w:ascii="Times New Roman"/>
                <w:b w:val="false"/>
                <w:i w:val="false"/>
                <w:color w:val="000000"/>
                <w:sz w:val="20"/>
              </w:rPr>
              <w:t>
</w:t>
            </w:r>
            <w:r>
              <w:rPr>
                <w:rFonts w:ascii="Times New Roman"/>
                <w:b w:val="false"/>
                <w:i w:val="false"/>
                <w:color w:val="000000"/>
                <w:sz w:val="20"/>
              </w:rPr>
              <w:t>Мал шаруашылығы совхозы</w:t>
            </w:r>
          </w:p>
          <w:bookmarkEnd w:id="413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 свх.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6" w:id="4137"/>
          <w:p>
            <w:pPr>
              <w:spacing w:after="20"/>
              <w:ind w:left="20"/>
              <w:jc w:val="both"/>
            </w:pPr>
            <w:r>
              <w:rPr>
                <w:rFonts w:ascii="Times New Roman"/>
                <w:b w:val="false"/>
                <w:i w:val="false"/>
                <w:color w:val="000000"/>
                <w:sz w:val="20"/>
              </w:rPr>
              <w:t>
</w:t>
            </w:r>
            <w:r>
              <w:rPr>
                <w:rFonts w:ascii="Times New Roman"/>
                <w:b w:val="false"/>
                <w:i w:val="false"/>
                <w:color w:val="000000"/>
                <w:sz w:val="20"/>
              </w:rPr>
              <w:t>Мал қорымы</w:t>
            </w:r>
          </w:p>
          <w:bookmarkEnd w:id="413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9" w:id="4138"/>
          <w:p>
            <w:pPr>
              <w:spacing w:after="20"/>
              <w:ind w:left="20"/>
              <w:jc w:val="both"/>
            </w:pPr>
            <w:r>
              <w:rPr>
                <w:rFonts w:ascii="Times New Roman"/>
                <w:b w:val="false"/>
                <w:i w:val="false"/>
                <w:color w:val="000000"/>
                <w:sz w:val="20"/>
              </w:rPr>
              <w:t>
</w:t>
            </w:r>
            <w:r>
              <w:rPr>
                <w:rFonts w:ascii="Times New Roman"/>
                <w:b w:val="false"/>
                <w:i w:val="false"/>
                <w:color w:val="000000"/>
                <w:sz w:val="20"/>
              </w:rPr>
              <w:t>Мүсін</w:t>
            </w:r>
          </w:p>
          <w:bookmarkEnd w:id="413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2" w:id="4139"/>
          <w:p>
            <w:pPr>
              <w:spacing w:after="20"/>
              <w:ind w:left="20"/>
              <w:jc w:val="both"/>
            </w:pPr>
            <w:r>
              <w:rPr>
                <w:rFonts w:ascii="Times New Roman"/>
                <w:b w:val="false"/>
                <w:i w:val="false"/>
                <w:color w:val="000000"/>
                <w:sz w:val="20"/>
              </w:rPr>
              <w:t>
</w:t>
            </w:r>
            <w:r>
              <w:rPr>
                <w:rFonts w:ascii="Times New Roman"/>
                <w:b w:val="false"/>
                <w:i w:val="false"/>
                <w:color w:val="000000"/>
                <w:sz w:val="20"/>
              </w:rPr>
              <w:t>Тақтатас карьері, тақтатас әзірлемелері</w:t>
            </w:r>
          </w:p>
          <w:bookmarkEnd w:id="413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5" w:id="4140"/>
          <w:p>
            <w:pPr>
              <w:spacing w:after="20"/>
              <w:ind w:left="20"/>
              <w:jc w:val="both"/>
            </w:pPr>
            <w:r>
              <w:rPr>
                <w:rFonts w:ascii="Times New Roman"/>
                <w:b w:val="false"/>
                <w:i w:val="false"/>
                <w:color w:val="000000"/>
                <w:sz w:val="20"/>
              </w:rPr>
              <w:t>
</w:t>
            </w:r>
            <w:r>
              <w:rPr>
                <w:rFonts w:ascii="Times New Roman"/>
                <w:b w:val="false"/>
                <w:i w:val="false"/>
                <w:color w:val="000000"/>
                <w:sz w:val="20"/>
              </w:rPr>
              <w:t>Слобода (өз атауының бөлігі)</w:t>
            </w:r>
          </w:p>
          <w:bookmarkEnd w:id="414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8" w:id="4141"/>
          <w:p>
            <w:pPr>
              <w:spacing w:after="20"/>
              <w:ind w:left="20"/>
              <w:jc w:val="both"/>
            </w:pPr>
            <w:r>
              <w:rPr>
                <w:rFonts w:ascii="Times New Roman"/>
                <w:b w:val="false"/>
                <w:i w:val="false"/>
                <w:color w:val="000000"/>
                <w:sz w:val="20"/>
              </w:rPr>
              <w:t>
</w:t>
            </w:r>
            <w:r>
              <w:rPr>
                <w:rFonts w:ascii="Times New Roman"/>
                <w:b w:val="false"/>
                <w:i w:val="false"/>
                <w:color w:val="000000"/>
                <w:sz w:val="20"/>
              </w:rPr>
              <w:t>Аралас (құрылыс материалы)</w:t>
            </w:r>
          </w:p>
          <w:bookmarkEnd w:id="414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1" w:id="4142"/>
          <w:p>
            <w:pPr>
              <w:spacing w:after="20"/>
              <w:ind w:left="20"/>
              <w:jc w:val="both"/>
            </w:pPr>
            <w:r>
              <w:rPr>
                <w:rFonts w:ascii="Times New Roman"/>
                <w:b w:val="false"/>
                <w:i w:val="false"/>
                <w:color w:val="000000"/>
                <w:sz w:val="20"/>
              </w:rPr>
              <w:t>
</w:t>
            </w:r>
            <w:r>
              <w:rPr>
                <w:rFonts w:ascii="Times New Roman"/>
                <w:b w:val="false"/>
                <w:i w:val="false"/>
                <w:color w:val="000000"/>
                <w:sz w:val="20"/>
              </w:rPr>
              <w:t>Шайыр зауыты, шайыр</w:t>
            </w:r>
          </w:p>
          <w:bookmarkEnd w:id="414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4" w:id="4143"/>
          <w:p>
            <w:pPr>
              <w:spacing w:after="20"/>
              <w:ind w:left="20"/>
              <w:jc w:val="both"/>
            </w:pPr>
            <w:r>
              <w:rPr>
                <w:rFonts w:ascii="Times New Roman"/>
                <w:b w:val="false"/>
                <w:i w:val="false"/>
                <w:color w:val="000000"/>
                <w:sz w:val="20"/>
              </w:rPr>
              <w:t>
</w:t>
            </w:r>
            <w:r>
              <w:rPr>
                <w:rFonts w:ascii="Times New Roman"/>
                <w:b w:val="false"/>
                <w:i w:val="false"/>
                <w:color w:val="000000"/>
                <w:sz w:val="20"/>
              </w:rPr>
              <w:t>Қарау құдығы</w:t>
            </w:r>
          </w:p>
          <w:bookmarkEnd w:id="414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7" w:id="4144"/>
          <w:p>
            <w:pPr>
              <w:spacing w:after="20"/>
              <w:ind w:left="20"/>
              <w:jc w:val="both"/>
            </w:pPr>
            <w:r>
              <w:rPr>
                <w:rFonts w:ascii="Times New Roman"/>
                <w:b w:val="false"/>
                <w:i w:val="false"/>
                <w:color w:val="000000"/>
                <w:sz w:val="20"/>
              </w:rPr>
              <w:t>
</w:t>
            </w:r>
            <w:r>
              <w:rPr>
                <w:rFonts w:ascii="Times New Roman"/>
                <w:b w:val="false"/>
                <w:i w:val="false"/>
                <w:color w:val="000000"/>
                <w:sz w:val="20"/>
              </w:rPr>
              <w:t>Кеңестік (өз атауының бөлігі)</w:t>
            </w:r>
          </w:p>
          <w:bookmarkEnd w:id="414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0" w:id="4145"/>
          <w:p>
            <w:pPr>
              <w:spacing w:after="20"/>
              <w:ind w:left="20"/>
              <w:jc w:val="both"/>
            </w:pPr>
            <w:r>
              <w:rPr>
                <w:rFonts w:ascii="Times New Roman"/>
                <w:b w:val="false"/>
                <w:i w:val="false"/>
                <w:color w:val="000000"/>
                <w:sz w:val="20"/>
              </w:rPr>
              <w:t>
</w:t>
            </w:r>
            <w:r>
              <w:rPr>
                <w:rFonts w:ascii="Times New Roman"/>
                <w:b w:val="false"/>
                <w:i w:val="false"/>
                <w:color w:val="000000"/>
                <w:sz w:val="20"/>
              </w:rPr>
              <w:t>Кеңшар</w:t>
            </w:r>
          </w:p>
          <w:bookmarkEnd w:id="414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3" w:id="4146"/>
          <w:p>
            <w:pPr>
              <w:spacing w:after="20"/>
              <w:ind w:left="20"/>
              <w:jc w:val="both"/>
            </w:pPr>
            <w:r>
              <w:rPr>
                <w:rFonts w:ascii="Times New Roman"/>
                <w:b w:val="false"/>
                <w:i w:val="false"/>
                <w:color w:val="000000"/>
                <w:sz w:val="20"/>
              </w:rPr>
              <w:t>
</w:t>
            </w:r>
            <w:r>
              <w:rPr>
                <w:rFonts w:ascii="Times New Roman"/>
                <w:b w:val="false"/>
                <w:i w:val="false"/>
                <w:color w:val="000000"/>
                <w:sz w:val="20"/>
              </w:rPr>
              <w:t>Соя</w:t>
            </w:r>
          </w:p>
          <w:bookmarkEnd w:id="414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6" w:id="4147"/>
          <w:p>
            <w:pPr>
              <w:spacing w:after="20"/>
              <w:ind w:left="20"/>
              <w:jc w:val="both"/>
            </w:pPr>
            <w:r>
              <w:rPr>
                <w:rFonts w:ascii="Times New Roman"/>
                <w:b w:val="false"/>
                <w:i w:val="false"/>
                <w:color w:val="000000"/>
                <w:sz w:val="20"/>
              </w:rPr>
              <w:t>
</w:t>
            </w:r>
            <w:r>
              <w:rPr>
                <w:rFonts w:ascii="Times New Roman"/>
                <w:b w:val="false"/>
                <w:i w:val="false"/>
                <w:color w:val="000000"/>
                <w:sz w:val="20"/>
              </w:rPr>
              <w:t>Тұздалған (көлдердегі, өзендердегі, көздердегі, құдықтардағы су); тұз қайнатпалар, тұз әзірлемелері, найзалар</w:t>
            </w:r>
          </w:p>
          <w:bookmarkEnd w:id="414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9" w:id="4148"/>
          <w:p>
            <w:pPr>
              <w:spacing w:after="20"/>
              <w:ind w:left="20"/>
              <w:jc w:val="both"/>
            </w:pPr>
            <w:r>
              <w:rPr>
                <w:rFonts w:ascii="Times New Roman"/>
                <w:b w:val="false"/>
                <w:i w:val="false"/>
                <w:color w:val="000000"/>
                <w:sz w:val="20"/>
              </w:rPr>
              <w:t>
</w:t>
            </w:r>
            <w:r>
              <w:rPr>
                <w:rFonts w:ascii="Times New Roman"/>
                <w:b w:val="false"/>
                <w:i w:val="false"/>
                <w:color w:val="000000"/>
                <w:sz w:val="20"/>
              </w:rPr>
              <w:t>Батпақ (өз атауында)</w:t>
            </w:r>
          </w:p>
          <w:bookmarkEnd w:id="414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2" w:id="4149"/>
          <w:p>
            <w:pPr>
              <w:spacing w:after="20"/>
              <w:ind w:left="20"/>
              <w:jc w:val="both"/>
            </w:pPr>
            <w:r>
              <w:rPr>
                <w:rFonts w:ascii="Times New Roman"/>
                <w:b w:val="false"/>
                <w:i w:val="false"/>
                <w:color w:val="000000"/>
                <w:sz w:val="20"/>
              </w:rPr>
              <w:t>
</w:t>
            </w:r>
            <w:r>
              <w:rPr>
                <w:rFonts w:ascii="Times New Roman"/>
                <w:b w:val="false"/>
                <w:i w:val="false"/>
                <w:color w:val="000000"/>
                <w:sz w:val="20"/>
              </w:rPr>
              <w:t>Сопка (өз атауында)</w:t>
            </w:r>
          </w:p>
          <w:bookmarkEnd w:id="414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5" w:id="4150"/>
          <w:p>
            <w:pPr>
              <w:spacing w:after="20"/>
              <w:ind w:left="20"/>
              <w:jc w:val="both"/>
            </w:pPr>
            <w:r>
              <w:rPr>
                <w:rFonts w:ascii="Times New Roman"/>
                <w:b w:val="false"/>
                <w:i w:val="false"/>
                <w:color w:val="000000"/>
                <w:sz w:val="20"/>
              </w:rPr>
              <w:t>
</w:t>
            </w:r>
            <w:r>
              <w:rPr>
                <w:rFonts w:ascii="Times New Roman"/>
                <w:b w:val="false"/>
                <w:i w:val="false"/>
                <w:color w:val="000000"/>
                <w:sz w:val="20"/>
              </w:rPr>
              <w:t>Сұрыптау станциясы</w:t>
            </w:r>
          </w:p>
          <w:bookmarkEnd w:id="415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8" w:id="4151"/>
          <w:p>
            <w:pPr>
              <w:spacing w:after="20"/>
              <w:ind w:left="20"/>
              <w:jc w:val="both"/>
            </w:pPr>
            <w:r>
              <w:rPr>
                <w:rFonts w:ascii="Times New Roman"/>
                <w:b w:val="false"/>
                <w:i w:val="false"/>
                <w:color w:val="000000"/>
                <w:sz w:val="20"/>
              </w:rPr>
              <w:t>
</w:t>
            </w:r>
            <w:r>
              <w:rPr>
                <w:rFonts w:ascii="Times New Roman"/>
                <w:b w:val="false"/>
                <w:i w:val="false"/>
                <w:color w:val="000000"/>
                <w:sz w:val="20"/>
              </w:rPr>
              <w:t>Спирт-арақ, спирт зауыты</w:t>
            </w:r>
          </w:p>
          <w:bookmarkEnd w:id="415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1" w:id="4152"/>
          <w:p>
            <w:pPr>
              <w:spacing w:after="20"/>
              <w:ind w:left="20"/>
              <w:jc w:val="both"/>
            </w:pPr>
            <w:r>
              <w:rPr>
                <w:rFonts w:ascii="Times New Roman"/>
                <w:b w:val="false"/>
                <w:i w:val="false"/>
                <w:color w:val="000000"/>
                <w:sz w:val="20"/>
              </w:rPr>
              <w:t>
</w:t>
            </w:r>
            <w:r>
              <w:rPr>
                <w:rFonts w:ascii="Times New Roman"/>
                <w:b w:val="false"/>
                <w:i w:val="false"/>
                <w:color w:val="000000"/>
                <w:sz w:val="20"/>
              </w:rPr>
              <w:t>Сіріңке фабрикасы</w:t>
            </w:r>
          </w:p>
          <w:bookmarkEnd w:id="415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4" w:id="4153"/>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мұнара</w:t>
            </w:r>
          </w:p>
          <w:bookmarkEnd w:id="41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7" w:id="4154"/>
          <w:p>
            <w:pPr>
              <w:spacing w:after="20"/>
              <w:ind w:left="20"/>
              <w:jc w:val="both"/>
            </w:pPr>
            <w:r>
              <w:rPr>
                <w:rFonts w:ascii="Times New Roman"/>
                <w:b w:val="false"/>
                <w:i w:val="false"/>
                <w:color w:val="000000"/>
                <w:sz w:val="20"/>
              </w:rPr>
              <w:t>
</w:t>
            </w:r>
            <w:r>
              <w:rPr>
                <w:rFonts w:ascii="Times New Roman"/>
                <w:b w:val="false"/>
                <w:i w:val="false"/>
                <w:color w:val="000000"/>
                <w:sz w:val="20"/>
              </w:rPr>
              <w:t>Спорт алаңы</w:t>
            </w:r>
          </w:p>
          <w:bookmarkEnd w:id="415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0" w:id="4155"/>
          <w:p>
            <w:pPr>
              <w:spacing w:after="20"/>
              <w:ind w:left="20"/>
              <w:jc w:val="both"/>
            </w:pPr>
            <w:r>
              <w:rPr>
                <w:rFonts w:ascii="Times New Roman"/>
                <w:b w:val="false"/>
                <w:i w:val="false"/>
                <w:color w:val="000000"/>
                <w:sz w:val="20"/>
              </w:rPr>
              <w:t>
</w:t>
            </w:r>
            <w:r>
              <w:rPr>
                <w:rFonts w:ascii="Times New Roman"/>
                <w:b w:val="false"/>
                <w:i w:val="false"/>
                <w:color w:val="000000"/>
                <w:sz w:val="20"/>
              </w:rPr>
              <w:t>Орташа (өз атауының бөлігі)</w:t>
            </w:r>
          </w:p>
          <w:bookmarkEnd w:id="415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3" w:id="4156"/>
          <w:p>
            <w:pPr>
              <w:spacing w:after="20"/>
              <w:ind w:left="20"/>
              <w:jc w:val="both"/>
            </w:pPr>
            <w:r>
              <w:rPr>
                <w:rFonts w:ascii="Times New Roman"/>
                <w:b w:val="false"/>
                <w:i w:val="false"/>
                <w:color w:val="000000"/>
                <w:sz w:val="20"/>
              </w:rPr>
              <w:t>
</w:t>
            </w:r>
            <w:r>
              <w:rPr>
                <w:rFonts w:ascii="Times New Roman"/>
                <w:b w:val="false"/>
                <w:i w:val="false"/>
                <w:color w:val="000000"/>
                <w:sz w:val="20"/>
              </w:rPr>
              <w:t>Орташа қысым</w:t>
            </w:r>
          </w:p>
          <w:bookmarkEnd w:id="415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 қыс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6" w:id="4157"/>
          <w:p>
            <w:pPr>
              <w:spacing w:after="20"/>
              <w:ind w:left="20"/>
              <w:jc w:val="both"/>
            </w:pPr>
            <w:r>
              <w:rPr>
                <w:rFonts w:ascii="Times New Roman"/>
                <w:b w:val="false"/>
                <w:i w:val="false"/>
                <w:color w:val="000000"/>
                <w:sz w:val="20"/>
              </w:rPr>
              <w:t>
</w:t>
            </w:r>
            <w:r>
              <w:rPr>
                <w:rFonts w:ascii="Times New Roman"/>
                <w:b w:val="false"/>
                <w:i w:val="false"/>
                <w:color w:val="000000"/>
                <w:sz w:val="20"/>
              </w:rPr>
              <w:t>Стадион</w:t>
            </w:r>
          </w:p>
          <w:bookmarkEnd w:id="415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9" w:id="4158"/>
          <w:p>
            <w:pPr>
              <w:spacing w:after="20"/>
              <w:ind w:left="20"/>
              <w:jc w:val="both"/>
            </w:pPr>
            <w:r>
              <w:rPr>
                <w:rFonts w:ascii="Times New Roman"/>
                <w:b w:val="false"/>
                <w:i w:val="false"/>
                <w:color w:val="000000"/>
                <w:sz w:val="20"/>
              </w:rPr>
              <w:t>
</w:t>
            </w:r>
            <w:r>
              <w:rPr>
                <w:rFonts w:ascii="Times New Roman"/>
                <w:b w:val="false"/>
                <w:i w:val="false"/>
                <w:color w:val="000000"/>
                <w:sz w:val="20"/>
              </w:rPr>
              <w:t>Болат құю зауыты</w:t>
            </w:r>
          </w:p>
          <w:bookmarkEnd w:id="415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2" w:id="4159"/>
          <w:p>
            <w:pPr>
              <w:spacing w:after="20"/>
              <w:ind w:left="20"/>
              <w:jc w:val="both"/>
            </w:pPr>
            <w:r>
              <w:rPr>
                <w:rFonts w:ascii="Times New Roman"/>
                <w:b w:val="false"/>
                <w:i w:val="false"/>
                <w:color w:val="000000"/>
                <w:sz w:val="20"/>
              </w:rPr>
              <w:t>
</w:t>
            </w:r>
            <w:r>
              <w:rPr>
                <w:rFonts w:ascii="Times New Roman"/>
                <w:b w:val="false"/>
                <w:i w:val="false"/>
                <w:color w:val="000000"/>
                <w:sz w:val="20"/>
              </w:rPr>
              <w:t>Болат</w:t>
            </w:r>
          </w:p>
          <w:bookmarkEnd w:id="415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5" w:id="4160"/>
          <w:p>
            <w:pPr>
              <w:spacing w:after="20"/>
              <w:ind w:left="20"/>
              <w:jc w:val="both"/>
            </w:pPr>
            <w:r>
              <w:rPr>
                <w:rFonts w:ascii="Times New Roman"/>
                <w:b w:val="false"/>
                <w:i w:val="false"/>
                <w:color w:val="000000"/>
                <w:sz w:val="20"/>
              </w:rPr>
              <w:t>
</w:t>
            </w:r>
            <w:r>
              <w:rPr>
                <w:rFonts w:ascii="Times New Roman"/>
                <w:b w:val="false"/>
                <w:i w:val="false"/>
                <w:color w:val="000000"/>
                <w:sz w:val="20"/>
              </w:rPr>
              <w:t>Болат</w:t>
            </w:r>
          </w:p>
          <w:bookmarkEnd w:id="416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8" w:id="4161"/>
          <w:p>
            <w:pPr>
              <w:spacing w:after="20"/>
              <w:ind w:left="20"/>
              <w:jc w:val="both"/>
            </w:pPr>
            <w:r>
              <w:rPr>
                <w:rFonts w:ascii="Times New Roman"/>
                <w:b w:val="false"/>
                <w:i w:val="false"/>
                <w:color w:val="000000"/>
                <w:sz w:val="20"/>
              </w:rPr>
              <w:t>
</w:t>
            </w:r>
            <w:r>
              <w:rPr>
                <w:rFonts w:ascii="Times New Roman"/>
                <w:b w:val="false"/>
                <w:i w:val="false"/>
                <w:color w:val="000000"/>
                <w:sz w:val="20"/>
              </w:rPr>
              <w:t>Станица</w:t>
            </w:r>
          </w:p>
          <w:bookmarkEnd w:id="416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ст-ца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1" w:id="4162"/>
          <w:p>
            <w:pPr>
              <w:spacing w:after="20"/>
              <w:ind w:left="20"/>
              <w:jc w:val="both"/>
            </w:pPr>
            <w:r>
              <w:rPr>
                <w:rFonts w:ascii="Times New Roman"/>
                <w:b w:val="false"/>
                <w:i w:val="false"/>
                <w:color w:val="000000"/>
                <w:sz w:val="20"/>
              </w:rPr>
              <w:t>
</w:t>
            </w:r>
            <w:r>
              <w:rPr>
                <w:rFonts w:ascii="Times New Roman"/>
                <w:b w:val="false"/>
                <w:i w:val="false"/>
                <w:color w:val="000000"/>
                <w:sz w:val="20"/>
              </w:rPr>
              <w:t>Становище, стойбище</w:t>
            </w:r>
          </w:p>
          <w:bookmarkEnd w:id="416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4" w:id="4163"/>
          <w:p>
            <w:pPr>
              <w:spacing w:after="20"/>
              <w:ind w:left="20"/>
              <w:jc w:val="both"/>
            </w:pPr>
            <w:r>
              <w:rPr>
                <w:rFonts w:ascii="Times New Roman"/>
                <w:b w:val="false"/>
                <w:i w:val="false"/>
                <w:color w:val="000000"/>
                <w:sz w:val="20"/>
              </w:rPr>
              <w:t>
</w:t>
            </w:r>
            <w:r>
              <w:rPr>
                <w:rFonts w:ascii="Times New Roman"/>
                <w:b w:val="false"/>
                <w:i w:val="false"/>
                <w:color w:val="000000"/>
                <w:sz w:val="20"/>
              </w:rPr>
              <w:t>Станция</w:t>
            </w:r>
          </w:p>
          <w:bookmarkEnd w:id="416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7" w:id="4164"/>
          <w:p>
            <w:pPr>
              <w:spacing w:after="20"/>
              <w:ind w:left="20"/>
              <w:jc w:val="both"/>
            </w:pPr>
            <w:r>
              <w:rPr>
                <w:rFonts w:ascii="Times New Roman"/>
                <w:b w:val="false"/>
                <w:i w:val="false"/>
                <w:color w:val="000000"/>
                <w:sz w:val="20"/>
              </w:rPr>
              <w:t>
</w:t>
            </w:r>
            <w:r>
              <w:rPr>
                <w:rFonts w:ascii="Times New Roman"/>
                <w:b w:val="false"/>
                <w:i w:val="false"/>
                <w:color w:val="000000"/>
                <w:sz w:val="20"/>
              </w:rPr>
              <w:t>Айдау станциясы</w:t>
            </w:r>
          </w:p>
          <w:bookmarkEnd w:id="416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 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0" w:id="4165"/>
          <w:p>
            <w:pPr>
              <w:spacing w:after="20"/>
              <w:ind w:left="20"/>
              <w:jc w:val="both"/>
            </w:pPr>
            <w:r>
              <w:rPr>
                <w:rFonts w:ascii="Times New Roman"/>
                <w:b w:val="false"/>
                <w:i w:val="false"/>
                <w:color w:val="000000"/>
                <w:sz w:val="20"/>
              </w:rPr>
              <w:t>
</w:t>
            </w:r>
            <w:r>
              <w:rPr>
                <w:rFonts w:ascii="Times New Roman"/>
                <w:b w:val="false"/>
                <w:i w:val="false"/>
                <w:color w:val="000000"/>
                <w:sz w:val="20"/>
              </w:rPr>
              <w:t>Ескі (өз атауының бөлігі)</w:t>
            </w:r>
          </w:p>
          <w:bookmarkEnd w:id="416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3" w:id="4166"/>
          <w:p>
            <w:pPr>
              <w:spacing w:after="20"/>
              <w:ind w:left="20"/>
              <w:jc w:val="both"/>
            </w:pPr>
            <w:r>
              <w:rPr>
                <w:rFonts w:ascii="Times New Roman"/>
                <w:b w:val="false"/>
                <w:i w:val="false"/>
                <w:color w:val="000000"/>
                <w:sz w:val="20"/>
              </w:rPr>
              <w:t>
</w:t>
            </w:r>
            <w:r>
              <w:rPr>
                <w:rFonts w:ascii="Times New Roman"/>
                <w:b w:val="false"/>
                <w:i w:val="false"/>
                <w:color w:val="000000"/>
                <w:sz w:val="20"/>
              </w:rPr>
              <w:t>Шыны бетонды (ғимаратты салу материалы)</w:t>
            </w:r>
          </w:p>
          <w:bookmarkEnd w:id="416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6" w:id="4167"/>
          <w:p>
            <w:pPr>
              <w:spacing w:after="20"/>
              <w:ind w:left="20"/>
              <w:jc w:val="both"/>
            </w:pPr>
            <w:r>
              <w:rPr>
                <w:rFonts w:ascii="Times New Roman"/>
                <w:b w:val="false"/>
                <w:i w:val="false"/>
                <w:color w:val="000000"/>
                <w:sz w:val="20"/>
              </w:rPr>
              <w:t>
</w:t>
            </w:r>
            <w:r>
              <w:rPr>
                <w:rFonts w:ascii="Times New Roman"/>
                <w:b w:val="false"/>
                <w:i w:val="false"/>
                <w:color w:val="000000"/>
                <w:sz w:val="20"/>
              </w:rPr>
              <w:t>Шыныометалл (ғимаратты салу материалы)</w:t>
            </w:r>
          </w:p>
          <w:bookmarkEnd w:id="416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9" w:id="4168"/>
          <w:p>
            <w:pPr>
              <w:spacing w:after="20"/>
              <w:ind w:left="20"/>
              <w:jc w:val="both"/>
            </w:pPr>
            <w:r>
              <w:rPr>
                <w:rFonts w:ascii="Times New Roman"/>
                <w:b w:val="false"/>
                <w:i w:val="false"/>
                <w:color w:val="000000"/>
                <w:sz w:val="20"/>
              </w:rPr>
              <w:t>
</w:t>
            </w:r>
            <w:r>
              <w:rPr>
                <w:rFonts w:ascii="Times New Roman"/>
                <w:b w:val="false"/>
                <w:i w:val="false"/>
                <w:color w:val="000000"/>
                <w:sz w:val="20"/>
              </w:rPr>
              <w:t>Шыны зауыты</w:t>
            </w:r>
          </w:p>
          <w:bookmarkEnd w:id="416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2" w:id="4169"/>
          <w:p>
            <w:pPr>
              <w:spacing w:after="20"/>
              <w:ind w:left="20"/>
              <w:jc w:val="both"/>
            </w:pPr>
            <w:r>
              <w:rPr>
                <w:rFonts w:ascii="Times New Roman"/>
                <w:b w:val="false"/>
                <w:i w:val="false"/>
                <w:color w:val="000000"/>
                <w:sz w:val="20"/>
              </w:rPr>
              <w:t>
</w:t>
            </w:r>
            <w:r>
              <w:rPr>
                <w:rFonts w:ascii="Times New Roman"/>
                <w:b w:val="false"/>
                <w:i w:val="false"/>
                <w:color w:val="000000"/>
                <w:sz w:val="20"/>
              </w:rPr>
              <w:t>Баған</w:t>
            </w:r>
          </w:p>
          <w:bookmarkEnd w:id="41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5" w:id="4170"/>
          <w:p>
            <w:pPr>
              <w:spacing w:after="20"/>
              <w:ind w:left="20"/>
              <w:jc w:val="both"/>
            </w:pPr>
            <w:r>
              <w:rPr>
                <w:rFonts w:ascii="Times New Roman"/>
                <w:b w:val="false"/>
                <w:i w:val="false"/>
                <w:color w:val="000000"/>
                <w:sz w:val="20"/>
              </w:rPr>
              <w:t>
</w:t>
            </w:r>
            <w:r>
              <w:rPr>
                <w:rFonts w:ascii="Times New Roman"/>
                <w:b w:val="false"/>
                <w:i w:val="false"/>
                <w:color w:val="000000"/>
                <w:sz w:val="20"/>
              </w:rPr>
              <w:t>Күзет мұнарасы</w:t>
            </w:r>
          </w:p>
          <w:bookmarkEnd w:id="41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8" w:id="4171"/>
          <w:p>
            <w:pPr>
              <w:spacing w:after="20"/>
              <w:ind w:left="20"/>
              <w:jc w:val="both"/>
            </w:pPr>
            <w:r>
              <w:rPr>
                <w:rFonts w:ascii="Times New Roman"/>
                <w:b w:val="false"/>
                <w:i w:val="false"/>
                <w:color w:val="000000"/>
                <w:sz w:val="20"/>
              </w:rPr>
              <w:t>
</w:t>
            </w:r>
            <w:r>
              <w:rPr>
                <w:rFonts w:ascii="Times New Roman"/>
                <w:b w:val="false"/>
                <w:i w:val="false"/>
                <w:color w:val="000000"/>
                <w:sz w:val="20"/>
              </w:rPr>
              <w:t>Бағыттама бекеті</w:t>
            </w:r>
          </w:p>
          <w:bookmarkEnd w:id="41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1" w:id="4172"/>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басқармасы, учаске</w:t>
            </w:r>
          </w:p>
          <w:bookmarkEnd w:id="417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4" w:id="4173"/>
          <w:p>
            <w:pPr>
              <w:spacing w:after="20"/>
              <w:ind w:left="20"/>
              <w:jc w:val="both"/>
            </w:pPr>
            <w:r>
              <w:rPr>
                <w:rFonts w:ascii="Times New Roman"/>
                <w:b w:val="false"/>
                <w:i w:val="false"/>
                <w:color w:val="000000"/>
                <w:sz w:val="20"/>
              </w:rPr>
              <w:t>
</w:t>
            </w:r>
            <w:r>
              <w:rPr>
                <w:rFonts w:ascii="Times New Roman"/>
                <w:b w:val="false"/>
                <w:i w:val="false"/>
                <w:color w:val="000000"/>
                <w:sz w:val="20"/>
              </w:rPr>
              <w:t>Құрылыс-монтаж басқармасы</w:t>
            </w:r>
          </w:p>
          <w:bookmarkEnd w:id="41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7" w:id="4174"/>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 зауыты</w:t>
            </w:r>
          </w:p>
          <w:bookmarkEnd w:id="41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0" w:id="4175"/>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алаңы</w:t>
            </w:r>
          </w:p>
          <w:bookmarkEnd w:id="41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ал.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3" w:id="4176"/>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репері</w:t>
            </w:r>
          </w:p>
          <w:bookmarkEnd w:id="41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6" w:id="4177"/>
          <w:p>
            <w:pPr>
              <w:spacing w:after="20"/>
              <w:ind w:left="20"/>
              <w:jc w:val="both"/>
            </w:pPr>
            <w:r>
              <w:rPr>
                <w:rFonts w:ascii="Times New Roman"/>
                <w:b w:val="false"/>
                <w:i w:val="false"/>
                <w:color w:val="000000"/>
                <w:sz w:val="20"/>
              </w:rPr>
              <w:t>
</w:t>
            </w:r>
            <w:r>
              <w:rPr>
                <w:rFonts w:ascii="Times New Roman"/>
                <w:b w:val="false"/>
                <w:i w:val="false"/>
                <w:color w:val="000000"/>
                <w:sz w:val="20"/>
              </w:rPr>
              <w:t>Салынып жатқан (құбыр және т. б.))</w:t>
            </w:r>
          </w:p>
          <w:bookmarkEnd w:id="41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9" w:id="4178"/>
          <w:p>
            <w:pPr>
              <w:spacing w:after="20"/>
              <w:ind w:left="20"/>
              <w:jc w:val="both"/>
            </w:pPr>
            <w:r>
              <w:rPr>
                <w:rFonts w:ascii="Times New Roman"/>
                <w:b w:val="false"/>
                <w:i w:val="false"/>
                <w:color w:val="000000"/>
                <w:sz w:val="20"/>
              </w:rPr>
              <w:t>
</w:t>
            </w:r>
            <w:r>
              <w:rPr>
                <w:rFonts w:ascii="Times New Roman"/>
                <w:b w:val="false"/>
                <w:i w:val="false"/>
                <w:color w:val="000000"/>
                <w:sz w:val="20"/>
              </w:rPr>
              <w:t>Субургандар</w:t>
            </w:r>
          </w:p>
          <w:bookmarkEnd w:id="41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2" w:id="4179"/>
          <w:p>
            <w:pPr>
              <w:spacing w:after="20"/>
              <w:ind w:left="20"/>
              <w:jc w:val="both"/>
            </w:pPr>
            <w:r>
              <w:rPr>
                <w:rFonts w:ascii="Times New Roman"/>
                <w:b w:val="false"/>
                <w:i w:val="false"/>
                <w:color w:val="000000"/>
                <w:sz w:val="20"/>
              </w:rPr>
              <w:t>
</w:t>
            </w:r>
            <w:r>
              <w:rPr>
                <w:rFonts w:ascii="Times New Roman"/>
                <w:b w:val="false"/>
                <w:i w:val="false"/>
                <w:color w:val="000000"/>
                <w:sz w:val="20"/>
              </w:rPr>
              <w:t>Кеме жөндеу, кеме жасау зауыты</w:t>
            </w:r>
          </w:p>
          <w:bookmarkEnd w:id="41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5" w:id="4180"/>
          <w:p>
            <w:pPr>
              <w:spacing w:after="20"/>
              <w:ind w:left="20"/>
              <w:jc w:val="both"/>
            </w:pPr>
            <w:r>
              <w:rPr>
                <w:rFonts w:ascii="Times New Roman"/>
                <w:b w:val="false"/>
                <w:i w:val="false"/>
                <w:color w:val="000000"/>
                <w:sz w:val="20"/>
              </w:rPr>
              <w:t>
</w:t>
            </w:r>
            <w:r>
              <w:rPr>
                <w:rFonts w:ascii="Times New Roman"/>
                <w:b w:val="false"/>
                <w:i w:val="false"/>
                <w:color w:val="000000"/>
                <w:sz w:val="20"/>
              </w:rPr>
              <w:t>Шұға фабрикасы</w:t>
            </w:r>
          </w:p>
          <w:bookmarkEnd w:id="41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8" w:id="4181"/>
          <w:p>
            <w:pPr>
              <w:spacing w:after="20"/>
              <w:ind w:left="20"/>
              <w:jc w:val="both"/>
            </w:pPr>
            <w:r>
              <w:rPr>
                <w:rFonts w:ascii="Times New Roman"/>
                <w:b w:val="false"/>
                <w:i w:val="false"/>
                <w:color w:val="000000"/>
                <w:sz w:val="20"/>
              </w:rPr>
              <w:t>
</w:t>
            </w:r>
            <w:r>
              <w:rPr>
                <w:rFonts w:ascii="Times New Roman"/>
                <w:b w:val="false"/>
                <w:i w:val="false"/>
                <w:color w:val="000000"/>
                <w:sz w:val="20"/>
              </w:rPr>
              <w:t>Құрғақ (құдық, канава)</w:t>
            </w:r>
          </w:p>
          <w:bookmarkEnd w:id="41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1" w:id="4182"/>
          <w:p>
            <w:pPr>
              <w:spacing w:after="20"/>
              <w:ind w:left="20"/>
              <w:jc w:val="both"/>
            </w:pPr>
            <w:r>
              <w:rPr>
                <w:rFonts w:ascii="Times New Roman"/>
                <w:b w:val="false"/>
                <w:i w:val="false"/>
                <w:color w:val="000000"/>
                <w:sz w:val="20"/>
              </w:rPr>
              <w:t>
</w:t>
            </w:r>
            <w:r>
              <w:rPr>
                <w:rFonts w:ascii="Times New Roman"/>
                <w:b w:val="false"/>
                <w:i w:val="false"/>
                <w:color w:val="000000"/>
                <w:sz w:val="20"/>
              </w:rPr>
              <w:t>Кептіргіш</w:t>
            </w:r>
          </w:p>
          <w:bookmarkEnd w:id="41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4" w:id="4183"/>
          <w:p>
            <w:pPr>
              <w:spacing w:after="20"/>
              <w:ind w:left="20"/>
              <w:jc w:val="both"/>
            </w:pPr>
            <w:r>
              <w:rPr>
                <w:rFonts w:ascii="Times New Roman"/>
                <w:b w:val="false"/>
                <w:i w:val="false"/>
                <w:color w:val="000000"/>
                <w:sz w:val="20"/>
              </w:rPr>
              <w:t>
</w:t>
            </w:r>
            <w:r>
              <w:rPr>
                <w:rFonts w:ascii="Times New Roman"/>
                <w:b w:val="false"/>
                <w:i w:val="false"/>
                <w:color w:val="000000"/>
                <w:sz w:val="20"/>
              </w:rPr>
              <w:t>Ірімшік зауыты</w:t>
            </w:r>
          </w:p>
          <w:bookmarkEnd w:id="41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7" w:id="4184"/>
          <w:p>
            <w:pPr>
              <w:spacing w:after="20"/>
              <w:ind w:left="20"/>
              <w:jc w:val="both"/>
            </w:pPr>
            <w:r>
              <w:rPr>
                <w:rFonts w:ascii="Times New Roman"/>
                <w:b w:val="false"/>
                <w:i w:val="false"/>
                <w:color w:val="000000"/>
                <w:sz w:val="20"/>
              </w:rPr>
              <w:t>
</w:t>
            </w:r>
            <w:r>
              <w:rPr>
                <w:rFonts w:ascii="Times New Roman"/>
                <w:b w:val="false"/>
                <w:i w:val="false"/>
                <w:color w:val="000000"/>
                <w:sz w:val="20"/>
              </w:rPr>
              <w:t>Темекі өсіру кеңшары, темекі фабрикасы</w:t>
            </w:r>
          </w:p>
          <w:bookmarkEnd w:id="4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0" w:id="4185"/>
          <w:p>
            <w:pPr>
              <w:spacing w:after="20"/>
              <w:ind w:left="20"/>
              <w:jc w:val="both"/>
            </w:pPr>
            <w:r>
              <w:rPr>
                <w:rFonts w:ascii="Times New Roman"/>
                <w:b w:val="false"/>
                <w:i w:val="false"/>
                <w:color w:val="000000"/>
                <w:sz w:val="20"/>
              </w:rPr>
              <w:t>
</w:t>
            </w:r>
            <w:r>
              <w:rPr>
                <w:rFonts w:ascii="Times New Roman"/>
                <w:b w:val="false"/>
                <w:i w:val="false"/>
                <w:color w:val="000000"/>
                <w:sz w:val="20"/>
              </w:rPr>
              <w:t>Кеден</w:t>
            </w:r>
          </w:p>
          <w:bookmarkEnd w:id="4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3" w:id="4186"/>
          <w:p>
            <w:pPr>
              <w:spacing w:after="20"/>
              <w:ind w:left="20"/>
              <w:jc w:val="both"/>
            </w:pPr>
            <w:r>
              <w:rPr>
                <w:rFonts w:ascii="Times New Roman"/>
                <w:b w:val="false"/>
                <w:i w:val="false"/>
                <w:color w:val="000000"/>
                <w:sz w:val="20"/>
              </w:rPr>
              <w:t>
</w:t>
            </w:r>
            <w:r>
              <w:rPr>
                <w:rFonts w:ascii="Times New Roman"/>
                <w:b w:val="false"/>
                <w:i w:val="false"/>
                <w:color w:val="000000"/>
                <w:sz w:val="20"/>
              </w:rPr>
              <w:t>Қатты (өзен түбінің топырағы)</w:t>
            </w:r>
          </w:p>
          <w:bookmarkEnd w:id="4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6" w:id="4187"/>
          <w:p>
            <w:pPr>
              <w:spacing w:after="20"/>
              <w:ind w:left="20"/>
              <w:jc w:val="both"/>
            </w:pPr>
            <w:r>
              <w:rPr>
                <w:rFonts w:ascii="Times New Roman"/>
                <w:b w:val="false"/>
                <w:i w:val="false"/>
                <w:color w:val="000000"/>
                <w:sz w:val="20"/>
              </w:rPr>
              <w:t>
</w:t>
            </w:r>
            <w:r>
              <w:rPr>
                <w:rFonts w:ascii="Times New Roman"/>
                <w:b w:val="false"/>
                <w:i w:val="false"/>
                <w:color w:val="000000"/>
                <w:sz w:val="20"/>
              </w:rPr>
              <w:t>Тоқыма комбинаты</w:t>
            </w:r>
          </w:p>
          <w:bookmarkEnd w:id="4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 комб.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9" w:id="4188"/>
          <w:p>
            <w:pPr>
              <w:spacing w:after="20"/>
              <w:ind w:left="20"/>
              <w:jc w:val="both"/>
            </w:pPr>
            <w:r>
              <w:rPr>
                <w:rFonts w:ascii="Times New Roman"/>
                <w:b w:val="false"/>
                <w:i w:val="false"/>
                <w:color w:val="000000"/>
                <w:sz w:val="20"/>
              </w:rPr>
              <w:t>
</w:t>
            </w:r>
            <w:r>
              <w:rPr>
                <w:rFonts w:ascii="Times New Roman"/>
                <w:b w:val="false"/>
                <w:i w:val="false"/>
                <w:color w:val="000000"/>
                <w:sz w:val="20"/>
              </w:rPr>
              <w:t>Теледидар діңгегі</w:t>
            </w:r>
          </w:p>
          <w:bookmarkEnd w:id="4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2" w:id="4189"/>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желісі</w:t>
            </w:r>
          </w:p>
          <w:bookmarkEnd w:id="4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5" w:id="4190"/>
          <w:p>
            <w:pPr>
              <w:spacing w:after="20"/>
              <w:ind w:left="20"/>
              <w:jc w:val="both"/>
            </w:pPr>
            <w:r>
              <w:rPr>
                <w:rFonts w:ascii="Times New Roman"/>
                <w:b w:val="false"/>
                <w:i w:val="false"/>
                <w:color w:val="000000"/>
                <w:sz w:val="20"/>
              </w:rPr>
              <w:t>
</w:t>
            </w:r>
            <w:r>
              <w:rPr>
                <w:rFonts w:ascii="Times New Roman"/>
                <w:b w:val="false"/>
                <w:i w:val="false"/>
                <w:color w:val="000000"/>
                <w:sz w:val="20"/>
              </w:rPr>
              <w:t>Жылыжай</w:t>
            </w:r>
          </w:p>
          <w:bookmarkEnd w:id="4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8" w:id="4191"/>
          <w:p>
            <w:pPr>
              <w:spacing w:after="20"/>
              <w:ind w:left="20"/>
              <w:jc w:val="both"/>
            </w:pPr>
            <w:r>
              <w:rPr>
                <w:rFonts w:ascii="Times New Roman"/>
                <w:b w:val="false"/>
                <w:i w:val="false"/>
                <w:color w:val="000000"/>
                <w:sz w:val="20"/>
              </w:rPr>
              <w:t>
</w:t>
            </w:r>
            <w:r>
              <w:rPr>
                <w:rFonts w:ascii="Times New Roman"/>
                <w:b w:val="false"/>
                <w:i w:val="false"/>
                <w:color w:val="000000"/>
                <w:sz w:val="20"/>
              </w:rPr>
              <w:t>Жылу беру (Құбыр)</w:t>
            </w:r>
          </w:p>
          <w:bookmarkEnd w:id="4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1" w:id="4192"/>
          <w:p>
            <w:pPr>
              <w:spacing w:after="20"/>
              <w:ind w:left="20"/>
              <w:jc w:val="both"/>
            </w:pPr>
            <w:r>
              <w:rPr>
                <w:rFonts w:ascii="Times New Roman"/>
                <w:b w:val="false"/>
                <w:i w:val="false"/>
                <w:color w:val="000000"/>
                <w:sz w:val="20"/>
              </w:rPr>
              <w:t>
</w:t>
            </w:r>
            <w:r>
              <w:rPr>
                <w:rFonts w:ascii="Times New Roman"/>
                <w:b w:val="false"/>
                <w:i w:val="false"/>
                <w:color w:val="000000"/>
                <w:sz w:val="20"/>
              </w:rPr>
              <w:t>Жылу электр орталығы</w:t>
            </w:r>
          </w:p>
          <w:bookmarkEnd w:id="4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4" w:id="4193"/>
          <w:p>
            <w:pPr>
              <w:spacing w:after="20"/>
              <w:ind w:left="20"/>
              <w:jc w:val="both"/>
            </w:pPr>
            <w:r>
              <w:rPr>
                <w:rFonts w:ascii="Times New Roman"/>
                <w:b w:val="false"/>
                <w:i w:val="false"/>
                <w:color w:val="000000"/>
                <w:sz w:val="20"/>
              </w:rPr>
              <w:t>
</w:t>
            </w:r>
            <w:r>
              <w:rPr>
                <w:rFonts w:ascii="Times New Roman"/>
                <w:b w:val="false"/>
                <w:i w:val="false"/>
                <w:color w:val="000000"/>
                <w:sz w:val="20"/>
              </w:rPr>
              <w:t>Террикон</w:t>
            </w:r>
          </w:p>
          <w:bookmarkEnd w:id="4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7" w:id="4194"/>
          <w:p>
            <w:pPr>
              <w:spacing w:after="20"/>
              <w:ind w:left="20"/>
              <w:jc w:val="both"/>
            </w:pPr>
            <w:r>
              <w:rPr>
                <w:rFonts w:ascii="Times New Roman"/>
                <w:b w:val="false"/>
                <w:i w:val="false"/>
                <w:color w:val="000000"/>
                <w:sz w:val="20"/>
              </w:rPr>
              <w:t>
</w:t>
            </w:r>
            <w:r>
              <w:rPr>
                <w:rFonts w:ascii="Times New Roman"/>
                <w:b w:val="false"/>
                <w:i w:val="false"/>
                <w:color w:val="000000"/>
                <w:sz w:val="20"/>
              </w:rPr>
              <w:t>Техникум</w:t>
            </w:r>
          </w:p>
          <w:bookmarkEnd w:id="4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0" w:id="4195"/>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эстакада</w:t>
            </w:r>
          </w:p>
          <w:bookmarkEnd w:id="4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 эст.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3" w:id="4196"/>
          <w:p>
            <w:pPr>
              <w:spacing w:after="20"/>
              <w:ind w:left="20"/>
              <w:jc w:val="both"/>
            </w:pPr>
            <w:r>
              <w:rPr>
                <w:rFonts w:ascii="Times New Roman"/>
                <w:b w:val="false"/>
                <w:i w:val="false"/>
                <w:color w:val="000000"/>
                <w:sz w:val="20"/>
              </w:rPr>
              <w:t>
</w:t>
            </w:r>
            <w:r>
              <w:rPr>
                <w:rFonts w:ascii="Times New Roman"/>
                <w:b w:val="false"/>
                <w:i w:val="false"/>
                <w:color w:val="000000"/>
                <w:sz w:val="20"/>
              </w:rPr>
              <w:t>Тоқу фабрикасы</w:t>
            </w:r>
          </w:p>
          <w:bookmarkEnd w:id="4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6" w:id="4197"/>
          <w:p>
            <w:pPr>
              <w:spacing w:after="20"/>
              <w:ind w:left="20"/>
              <w:jc w:val="both"/>
            </w:pPr>
            <w:r>
              <w:rPr>
                <w:rFonts w:ascii="Times New Roman"/>
                <w:b w:val="false"/>
                <w:i w:val="false"/>
                <w:color w:val="000000"/>
                <w:sz w:val="20"/>
              </w:rPr>
              <w:t>
</w:t>
            </w:r>
            <w:r>
              <w:rPr>
                <w:rFonts w:ascii="Times New Roman"/>
                <w:b w:val="false"/>
                <w:i w:val="false"/>
                <w:color w:val="000000"/>
                <w:sz w:val="20"/>
              </w:rPr>
              <w:t>Тауар станциясы</w:t>
            </w:r>
          </w:p>
          <w:bookmarkEnd w:id="4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 ст.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9" w:id="4198"/>
          <w:p>
            <w:pPr>
              <w:spacing w:after="20"/>
              <w:ind w:left="20"/>
              <w:jc w:val="both"/>
            </w:pPr>
            <w:r>
              <w:rPr>
                <w:rFonts w:ascii="Times New Roman"/>
                <w:b w:val="false"/>
                <w:i w:val="false"/>
                <w:color w:val="000000"/>
                <w:sz w:val="20"/>
              </w:rPr>
              <w:t>
</w:t>
            </w:r>
            <w:r>
              <w:rPr>
                <w:rFonts w:ascii="Times New Roman"/>
                <w:b w:val="false"/>
                <w:i w:val="false"/>
                <w:color w:val="000000"/>
                <w:sz w:val="20"/>
              </w:rPr>
              <w:t>Тауар паркі</w:t>
            </w:r>
          </w:p>
          <w:bookmarkEnd w:id="4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 парк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2" w:id="4199"/>
          <w:p>
            <w:pPr>
              <w:spacing w:after="20"/>
              <w:ind w:left="20"/>
              <w:jc w:val="both"/>
            </w:pPr>
            <w:r>
              <w:rPr>
                <w:rFonts w:ascii="Times New Roman"/>
                <w:b w:val="false"/>
                <w:i w:val="false"/>
                <w:color w:val="000000"/>
                <w:sz w:val="20"/>
              </w:rPr>
              <w:t>
</w:t>
            </w:r>
            <w:r>
              <w:rPr>
                <w:rFonts w:ascii="Times New Roman"/>
                <w:b w:val="false"/>
                <w:i w:val="false"/>
                <w:color w:val="000000"/>
                <w:sz w:val="20"/>
              </w:rPr>
              <w:t>Толя зауыты</w:t>
            </w:r>
          </w:p>
          <w:bookmarkEnd w:id="4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5" w:id="4200"/>
          <w:p>
            <w:pPr>
              <w:spacing w:after="20"/>
              <w:ind w:left="20"/>
              <w:jc w:val="both"/>
            </w:pPr>
            <w:r>
              <w:rPr>
                <w:rFonts w:ascii="Times New Roman"/>
                <w:b w:val="false"/>
                <w:i w:val="false"/>
                <w:color w:val="000000"/>
                <w:sz w:val="20"/>
              </w:rPr>
              <w:t>
</w:t>
            </w:r>
            <w:r>
              <w:rPr>
                <w:rFonts w:ascii="Times New Roman"/>
                <w:b w:val="false"/>
                <w:i w:val="false"/>
                <w:color w:val="000000"/>
                <w:sz w:val="20"/>
              </w:rPr>
              <w:t>Шымтезек әзірлемелері</w:t>
            </w:r>
          </w:p>
          <w:bookmarkEnd w:id="4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 әзір.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8" w:id="4201"/>
          <w:p>
            <w:pPr>
              <w:spacing w:after="20"/>
              <w:ind w:left="20"/>
              <w:jc w:val="both"/>
            </w:pPr>
            <w:r>
              <w:rPr>
                <w:rFonts w:ascii="Times New Roman"/>
                <w:b w:val="false"/>
                <w:i w:val="false"/>
                <w:color w:val="000000"/>
                <w:sz w:val="20"/>
              </w:rPr>
              <w:t>
</w:t>
            </w:r>
            <w:r>
              <w:rPr>
                <w:rFonts w:ascii="Times New Roman"/>
                <w:b w:val="false"/>
                <w:i w:val="false"/>
                <w:color w:val="000000"/>
                <w:sz w:val="20"/>
              </w:rPr>
              <w:t>Шөпті техникалық дақылдар плантация</w:t>
            </w:r>
          </w:p>
          <w:bookmarkEnd w:id="4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1" w:id="4202"/>
          <w:p>
            <w:pPr>
              <w:spacing w:after="20"/>
              <w:ind w:left="20"/>
              <w:jc w:val="both"/>
            </w:pPr>
            <w:r>
              <w:rPr>
                <w:rFonts w:ascii="Times New Roman"/>
                <w:b w:val="false"/>
                <w:i w:val="false"/>
                <w:color w:val="000000"/>
                <w:sz w:val="20"/>
              </w:rPr>
              <w:t>
</w:t>
            </w:r>
            <w:r>
              <w:rPr>
                <w:rFonts w:ascii="Times New Roman"/>
                <w:b w:val="false"/>
                <w:i w:val="false"/>
                <w:color w:val="000000"/>
                <w:sz w:val="20"/>
              </w:rPr>
              <w:t>Трактор зауыты</w:t>
            </w:r>
          </w:p>
          <w:bookmarkEnd w:id="4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4" w:id="4203"/>
          <w:p>
            <w:pPr>
              <w:spacing w:after="20"/>
              <w:ind w:left="20"/>
              <w:jc w:val="both"/>
            </w:pPr>
            <w:r>
              <w:rPr>
                <w:rFonts w:ascii="Times New Roman"/>
                <w:b w:val="false"/>
                <w:i w:val="false"/>
                <w:color w:val="000000"/>
                <w:sz w:val="20"/>
              </w:rPr>
              <w:t>
</w:t>
            </w:r>
            <w:r>
              <w:rPr>
                <w:rFonts w:ascii="Times New Roman"/>
                <w:b w:val="false"/>
                <w:i w:val="false"/>
                <w:color w:val="000000"/>
                <w:sz w:val="20"/>
              </w:rPr>
              <w:t>Трамвай желісі</w:t>
            </w:r>
          </w:p>
          <w:bookmarkEnd w:id="4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7" w:id="4204"/>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Транспортер</w:t>
            </w:r>
          </w:p>
          <w:bookmarkEnd w:id="4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0" w:id="4205"/>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 трансформаторлық</w:t>
            </w:r>
          </w:p>
          <w:bookmarkEnd w:id="4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3" w:id="4206"/>
          <w:p>
            <w:pPr>
              <w:spacing w:after="20"/>
              <w:ind w:left="20"/>
              <w:jc w:val="both"/>
            </w:pPr>
            <w:r>
              <w:rPr>
                <w:rFonts w:ascii="Times New Roman"/>
                <w:b w:val="false"/>
                <w:i w:val="false"/>
                <w:color w:val="000000"/>
                <w:sz w:val="20"/>
              </w:rPr>
              <w:t>
</w:t>
            </w:r>
            <w:r>
              <w:rPr>
                <w:rFonts w:ascii="Times New Roman"/>
                <w:b w:val="false"/>
                <w:i w:val="false"/>
                <w:color w:val="000000"/>
                <w:sz w:val="20"/>
              </w:rPr>
              <w:t>Үшінші (өз атауының бөлігі)</w:t>
            </w:r>
          </w:p>
          <w:bookmarkEnd w:id="4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6" w:id="4207"/>
          <w:p>
            <w:pPr>
              <w:spacing w:after="20"/>
              <w:ind w:left="20"/>
              <w:jc w:val="both"/>
            </w:pPr>
            <w:r>
              <w:rPr>
                <w:rFonts w:ascii="Times New Roman"/>
                <w:b w:val="false"/>
                <w:i w:val="false"/>
                <w:color w:val="000000"/>
                <w:sz w:val="20"/>
              </w:rPr>
              <w:t>
</w:t>
            </w:r>
            <w:r>
              <w:rPr>
                <w:rFonts w:ascii="Times New Roman"/>
                <w:b w:val="false"/>
                <w:i w:val="false"/>
                <w:color w:val="000000"/>
                <w:sz w:val="20"/>
              </w:rPr>
              <w:t>Трикотаж фабрикасы</w:t>
            </w:r>
          </w:p>
          <w:bookmarkEnd w:id="4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9" w:id="4208"/>
          <w:p>
            <w:pPr>
              <w:spacing w:after="20"/>
              <w:ind w:left="20"/>
              <w:jc w:val="both"/>
            </w:pPr>
            <w:r>
              <w:rPr>
                <w:rFonts w:ascii="Times New Roman"/>
                <w:b w:val="false"/>
                <w:i w:val="false"/>
                <w:color w:val="000000"/>
                <w:sz w:val="20"/>
              </w:rPr>
              <w:t>
</w:t>
            </w:r>
            <w:r>
              <w:rPr>
                <w:rFonts w:ascii="Times New Roman"/>
                <w:b w:val="false"/>
                <w:i w:val="false"/>
                <w:color w:val="000000"/>
                <w:sz w:val="20"/>
              </w:rPr>
              <w:t>Мінбер</w:t>
            </w:r>
          </w:p>
          <w:bookmarkEnd w:id="4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2" w:id="4209"/>
          <w:p>
            <w:pPr>
              <w:spacing w:after="20"/>
              <w:ind w:left="20"/>
              <w:jc w:val="both"/>
            </w:pPr>
            <w:r>
              <w:rPr>
                <w:rFonts w:ascii="Times New Roman"/>
                <w:b w:val="false"/>
                <w:i w:val="false"/>
                <w:color w:val="000000"/>
                <w:sz w:val="20"/>
              </w:rPr>
              <w:t>
</w:t>
            </w:r>
            <w:r>
              <w:rPr>
                <w:rFonts w:ascii="Times New Roman"/>
                <w:b w:val="false"/>
                <w:i w:val="false"/>
                <w:color w:val="000000"/>
                <w:sz w:val="20"/>
              </w:rPr>
              <w:t>Құбыр</w:t>
            </w:r>
          </w:p>
          <w:bookmarkEnd w:id="4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5" w:id="4210"/>
          <w:p>
            <w:pPr>
              <w:spacing w:after="20"/>
              <w:ind w:left="20"/>
              <w:jc w:val="both"/>
            </w:pPr>
            <w:r>
              <w:rPr>
                <w:rFonts w:ascii="Times New Roman"/>
                <w:b w:val="false"/>
                <w:i w:val="false"/>
                <w:color w:val="000000"/>
                <w:sz w:val="20"/>
              </w:rPr>
              <w:t>
</w:t>
            </w:r>
            <w:r>
              <w:rPr>
                <w:rFonts w:ascii="Times New Roman"/>
                <w:b w:val="false"/>
                <w:i w:val="false"/>
                <w:color w:val="000000"/>
                <w:sz w:val="20"/>
              </w:rPr>
              <w:t>Құбыр, құбыр құю, құбыр илеу зауыты</w:t>
            </w:r>
          </w:p>
          <w:bookmarkEnd w:id="4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8" w:id="4211"/>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құбырлар</w:t>
            </w:r>
          </w:p>
          <w:bookmarkEnd w:id="4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1" w:id="4212"/>
          <w:p>
            <w:pPr>
              <w:spacing w:after="20"/>
              <w:ind w:left="20"/>
              <w:jc w:val="both"/>
            </w:pPr>
            <w:r>
              <w:rPr>
                <w:rFonts w:ascii="Times New Roman"/>
                <w:b w:val="false"/>
                <w:i w:val="false"/>
                <w:color w:val="000000"/>
                <w:sz w:val="20"/>
              </w:rPr>
              <w:t>
</w:t>
            </w:r>
            <w:r>
              <w:rPr>
                <w:rFonts w:ascii="Times New Roman"/>
                <w:b w:val="false"/>
                <w:i w:val="false"/>
                <w:color w:val="000000"/>
                <w:sz w:val="20"/>
              </w:rPr>
              <w:t>Өтуі қиын жол учаскесі</w:t>
            </w:r>
          </w:p>
          <w:bookmarkEnd w:id="4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Ө.қ.ж.у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4" w:id="4213"/>
          <w:p>
            <w:pPr>
              <w:spacing w:after="20"/>
              <w:ind w:left="20"/>
              <w:jc w:val="both"/>
            </w:pPr>
            <w:r>
              <w:rPr>
                <w:rFonts w:ascii="Times New Roman"/>
                <w:b w:val="false"/>
                <w:i w:val="false"/>
                <w:color w:val="000000"/>
                <w:sz w:val="20"/>
              </w:rPr>
              <w:t>
</w:t>
            </w:r>
            <w:r>
              <w:rPr>
                <w:rFonts w:ascii="Times New Roman"/>
                <w:b w:val="false"/>
                <w:i w:val="false"/>
                <w:color w:val="000000"/>
                <w:sz w:val="20"/>
              </w:rPr>
              <w:t>Өтуі қиын учаске</w:t>
            </w:r>
          </w:p>
          <w:bookmarkEnd w:id="4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7" w:id="4214"/>
          <w:p>
            <w:pPr>
              <w:spacing w:after="20"/>
              <w:ind w:left="20"/>
              <w:jc w:val="both"/>
            </w:pPr>
            <w:r>
              <w:rPr>
                <w:rFonts w:ascii="Times New Roman"/>
                <w:b w:val="false"/>
                <w:i w:val="false"/>
                <w:color w:val="000000"/>
                <w:sz w:val="20"/>
              </w:rPr>
              <w:t>
</w:t>
            </w:r>
            <w:r>
              <w:rPr>
                <w:rFonts w:ascii="Times New Roman"/>
                <w:b w:val="false"/>
                <w:i w:val="false"/>
                <w:color w:val="000000"/>
                <w:sz w:val="20"/>
              </w:rPr>
              <w:t>Дәретхана</w:t>
            </w:r>
          </w:p>
          <w:bookmarkEnd w:id="4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0" w:id="4215"/>
          <w:p>
            <w:pPr>
              <w:spacing w:after="20"/>
              <w:ind w:left="20"/>
              <w:jc w:val="both"/>
            </w:pPr>
            <w:r>
              <w:rPr>
                <w:rFonts w:ascii="Times New Roman"/>
                <w:b w:val="false"/>
                <w:i w:val="false"/>
                <w:color w:val="000000"/>
                <w:sz w:val="20"/>
              </w:rPr>
              <w:t>
</w:t>
            </w:r>
            <w:r>
              <w:rPr>
                <w:rFonts w:ascii="Times New Roman"/>
                <w:b w:val="false"/>
                <w:i w:val="false"/>
                <w:color w:val="000000"/>
                <w:sz w:val="20"/>
              </w:rPr>
              <w:t>Туннель</w:t>
            </w:r>
          </w:p>
          <w:bookmarkEnd w:id="42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3" w:id="4216"/>
          <w:p>
            <w:pPr>
              <w:spacing w:after="20"/>
              <w:ind w:left="20"/>
              <w:jc w:val="both"/>
            </w:pPr>
            <w:r>
              <w:rPr>
                <w:rFonts w:ascii="Times New Roman"/>
                <w:b w:val="false"/>
                <w:i w:val="false"/>
                <w:color w:val="000000"/>
                <w:sz w:val="20"/>
              </w:rPr>
              <w:t>
</w:t>
            </w:r>
            <w:r>
              <w:rPr>
                <w:rFonts w:ascii="Times New Roman"/>
                <w:b w:val="false"/>
                <w:i w:val="false"/>
                <w:color w:val="000000"/>
                <w:sz w:val="20"/>
              </w:rPr>
              <w:t>Тұйық (өз атауында)</w:t>
            </w:r>
          </w:p>
          <w:bookmarkEnd w:id="4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6" w:id="4217"/>
          <w:p>
            <w:pPr>
              <w:spacing w:after="20"/>
              <w:ind w:left="20"/>
              <w:jc w:val="both"/>
            </w:pPr>
            <w:r>
              <w:rPr>
                <w:rFonts w:ascii="Times New Roman"/>
                <w:b w:val="false"/>
                <w:i w:val="false"/>
                <w:color w:val="000000"/>
                <w:sz w:val="20"/>
              </w:rPr>
              <w:t>
</w:t>
            </w:r>
            <w:r>
              <w:rPr>
                <w:rFonts w:ascii="Times New Roman"/>
                <w:b w:val="false"/>
                <w:i w:val="false"/>
                <w:color w:val="000000"/>
                <w:sz w:val="20"/>
              </w:rPr>
              <w:t>Тұт</w:t>
            </w:r>
          </w:p>
          <w:bookmarkEnd w:id="4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9" w:id="4218"/>
          <w:p>
            <w:pPr>
              <w:spacing w:after="20"/>
              <w:ind w:left="20"/>
              <w:jc w:val="both"/>
            </w:pPr>
            <w:r>
              <w:rPr>
                <w:rFonts w:ascii="Times New Roman"/>
                <w:b w:val="false"/>
                <w:i w:val="false"/>
                <w:color w:val="000000"/>
                <w:sz w:val="20"/>
              </w:rPr>
              <w:t>
</w:t>
            </w:r>
            <w:r>
              <w:rPr>
                <w:rFonts w:ascii="Times New Roman"/>
                <w:b w:val="false"/>
                <w:i w:val="false"/>
                <w:color w:val="000000"/>
                <w:sz w:val="20"/>
              </w:rPr>
              <w:t>Көмірқышқыл көзі</w:t>
            </w:r>
          </w:p>
          <w:bookmarkEnd w:id="421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К-қышқ.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2" w:id="4219"/>
          <w:p>
            <w:pPr>
              <w:spacing w:after="20"/>
              <w:ind w:left="20"/>
              <w:jc w:val="both"/>
            </w:pPr>
            <w:r>
              <w:rPr>
                <w:rFonts w:ascii="Times New Roman"/>
                <w:b w:val="false"/>
                <w:i w:val="false"/>
                <w:color w:val="000000"/>
                <w:sz w:val="20"/>
              </w:rPr>
              <w:t>
</w:t>
            </w:r>
            <w:r>
              <w:rPr>
                <w:rFonts w:ascii="Times New Roman"/>
                <w:b w:val="false"/>
                <w:i w:val="false"/>
                <w:color w:val="000000"/>
                <w:sz w:val="20"/>
              </w:rPr>
              <w:t>Тыңайтқыштар</w:t>
            </w:r>
          </w:p>
          <w:bookmarkEnd w:id="421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5" w:id="4220"/>
          <w:p>
            <w:pPr>
              <w:spacing w:after="20"/>
              <w:ind w:left="20"/>
              <w:jc w:val="both"/>
            </w:pPr>
            <w:r>
              <w:rPr>
                <w:rFonts w:ascii="Times New Roman"/>
                <w:b w:val="false"/>
                <w:i w:val="false"/>
                <w:color w:val="000000"/>
                <w:sz w:val="20"/>
              </w:rPr>
              <w:t>
</w:t>
            </w:r>
            <w:r>
              <w:rPr>
                <w:rFonts w:ascii="Times New Roman"/>
                <w:b w:val="false"/>
                <w:i w:val="false"/>
                <w:color w:val="000000"/>
                <w:sz w:val="20"/>
              </w:rPr>
              <w:t>Қоңыр көмір, тас (өндіру өнімі)</w:t>
            </w:r>
          </w:p>
          <w:bookmarkEnd w:id="422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8" w:id="4221"/>
          <w:p>
            <w:pPr>
              <w:spacing w:after="20"/>
              <w:ind w:left="20"/>
              <w:jc w:val="both"/>
            </w:pPr>
            <w:r>
              <w:rPr>
                <w:rFonts w:ascii="Times New Roman"/>
                <w:b w:val="false"/>
                <w:i w:val="false"/>
                <w:color w:val="000000"/>
                <w:sz w:val="20"/>
              </w:rPr>
              <w:t>
</w:t>
            </w:r>
            <w:r>
              <w:rPr>
                <w:rFonts w:ascii="Times New Roman"/>
                <w:b w:val="false"/>
                <w:i w:val="false"/>
                <w:color w:val="000000"/>
                <w:sz w:val="20"/>
              </w:rPr>
              <w:t>Тар жолақты темір жол</w:t>
            </w:r>
          </w:p>
          <w:bookmarkEnd w:id="422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1" w:id="4222"/>
          <w:p>
            <w:pPr>
              <w:spacing w:after="20"/>
              <w:ind w:left="20"/>
              <w:jc w:val="both"/>
            </w:pPr>
            <w:r>
              <w:rPr>
                <w:rFonts w:ascii="Times New Roman"/>
                <w:b w:val="false"/>
                <w:i w:val="false"/>
                <w:color w:val="000000"/>
                <w:sz w:val="20"/>
              </w:rPr>
              <w:t>
</w:t>
            </w:r>
            <w:r>
              <w:rPr>
                <w:rFonts w:ascii="Times New Roman"/>
                <w:b w:val="false"/>
                <w:i w:val="false"/>
                <w:color w:val="000000"/>
                <w:sz w:val="20"/>
              </w:rPr>
              <w:t>Нығайту</w:t>
            </w:r>
          </w:p>
          <w:bookmarkEnd w:id="422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4" w:id="4223"/>
          <w:p>
            <w:pPr>
              <w:spacing w:after="20"/>
              <w:ind w:left="20"/>
              <w:jc w:val="both"/>
            </w:pPr>
            <w:r>
              <w:rPr>
                <w:rFonts w:ascii="Times New Roman"/>
                <w:b w:val="false"/>
                <w:i w:val="false"/>
                <w:color w:val="000000"/>
                <w:sz w:val="20"/>
              </w:rPr>
              <w:t>
</w:t>
            </w:r>
            <w:r>
              <w:rPr>
                <w:rFonts w:ascii="Times New Roman"/>
                <w:b w:val="false"/>
                <w:i w:val="false"/>
                <w:color w:val="000000"/>
                <w:sz w:val="20"/>
              </w:rPr>
              <w:t>Көше (өз атауы)</w:t>
            </w:r>
          </w:p>
          <w:bookmarkEnd w:id="422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7" w:id="4224"/>
          <w:p>
            <w:pPr>
              <w:spacing w:after="20"/>
              <w:ind w:left="20"/>
              <w:jc w:val="both"/>
            </w:pPr>
            <w:r>
              <w:rPr>
                <w:rFonts w:ascii="Times New Roman"/>
                <w:b w:val="false"/>
                <w:i w:val="false"/>
                <w:color w:val="000000"/>
                <w:sz w:val="20"/>
              </w:rPr>
              <w:t>
</w:t>
            </w:r>
            <w:r>
              <w:rPr>
                <w:rFonts w:ascii="Times New Roman"/>
                <w:b w:val="false"/>
                <w:i w:val="false"/>
                <w:color w:val="000000"/>
                <w:sz w:val="20"/>
              </w:rPr>
              <w:t>Шатқал (өз атауында)</w:t>
            </w:r>
          </w:p>
          <w:bookmarkEnd w:id="422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0" w:id="4225"/>
          <w:p>
            <w:pPr>
              <w:spacing w:after="20"/>
              <w:ind w:left="20"/>
              <w:jc w:val="both"/>
            </w:pPr>
            <w:r>
              <w:rPr>
                <w:rFonts w:ascii="Times New Roman"/>
                <w:b w:val="false"/>
                <w:i w:val="false"/>
                <w:color w:val="000000"/>
                <w:sz w:val="20"/>
              </w:rPr>
              <w:t>
</w:t>
            </w:r>
            <w:r>
              <w:rPr>
                <w:rFonts w:ascii="Times New Roman"/>
                <w:b w:val="false"/>
                <w:i w:val="false"/>
                <w:color w:val="000000"/>
                <w:sz w:val="20"/>
              </w:rPr>
              <w:t>Үй-жай</w:t>
            </w:r>
          </w:p>
          <w:bookmarkEnd w:id="422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3" w:id="4226"/>
          <w:p>
            <w:pPr>
              <w:spacing w:after="20"/>
              <w:ind w:left="20"/>
              <w:jc w:val="both"/>
            </w:pPr>
            <w:r>
              <w:rPr>
                <w:rFonts w:ascii="Times New Roman"/>
                <w:b w:val="false"/>
                <w:i w:val="false"/>
                <w:color w:val="000000"/>
                <w:sz w:val="20"/>
              </w:rPr>
              <w:t>
</w:t>
            </w:r>
            <w:r>
              <w:rPr>
                <w:rFonts w:ascii="Times New Roman"/>
                <w:b w:val="false"/>
                <w:i w:val="false"/>
                <w:color w:val="000000"/>
                <w:sz w:val="20"/>
              </w:rPr>
              <w:t>Күшейту пункті</w:t>
            </w:r>
          </w:p>
          <w:bookmarkEnd w:id="422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 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6" w:id="4227"/>
          <w:p>
            <w:pPr>
              <w:spacing w:after="20"/>
              <w:ind w:left="20"/>
              <w:jc w:val="both"/>
            </w:pPr>
            <w:r>
              <w:rPr>
                <w:rFonts w:ascii="Times New Roman"/>
                <w:b w:val="false"/>
                <w:i w:val="false"/>
                <w:color w:val="000000"/>
                <w:sz w:val="20"/>
              </w:rPr>
              <w:t>
</w:t>
            </w:r>
            <w:r>
              <w:rPr>
                <w:rFonts w:ascii="Times New Roman"/>
                <w:b w:val="false"/>
                <w:i w:val="false"/>
                <w:color w:val="000000"/>
                <w:sz w:val="20"/>
              </w:rPr>
              <w:t>Учаске, учаскелік</w:t>
            </w:r>
          </w:p>
          <w:bookmarkEnd w:id="422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9" w:id="4228"/>
          <w:p>
            <w:pPr>
              <w:spacing w:after="20"/>
              <w:ind w:left="20"/>
              <w:jc w:val="both"/>
            </w:pPr>
            <w:r>
              <w:rPr>
                <w:rFonts w:ascii="Times New Roman"/>
                <w:b w:val="false"/>
                <w:i w:val="false"/>
                <w:color w:val="000000"/>
                <w:sz w:val="20"/>
              </w:rPr>
              <w:t>
</w:t>
            </w:r>
            <w:r>
              <w:rPr>
                <w:rFonts w:ascii="Times New Roman"/>
                <w:b w:val="false"/>
                <w:i w:val="false"/>
                <w:color w:val="000000"/>
                <w:sz w:val="20"/>
              </w:rPr>
              <w:t>Оқу шаруашылығы</w:t>
            </w:r>
          </w:p>
          <w:bookmarkEnd w:id="422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2" w:id="4229"/>
          <w:p>
            <w:pPr>
              <w:spacing w:after="20"/>
              <w:ind w:left="20"/>
              <w:jc w:val="both"/>
            </w:pPr>
            <w:r>
              <w:rPr>
                <w:rFonts w:ascii="Times New Roman"/>
                <w:b w:val="false"/>
                <w:i w:val="false"/>
                <w:color w:val="000000"/>
                <w:sz w:val="20"/>
              </w:rPr>
              <w:t>
</w:t>
            </w:r>
            <w:r>
              <w:rPr>
                <w:rFonts w:ascii="Times New Roman"/>
                <w:b w:val="false"/>
                <w:i w:val="false"/>
                <w:color w:val="000000"/>
                <w:sz w:val="20"/>
              </w:rPr>
              <w:t>Жолды кеңейту</w:t>
            </w:r>
          </w:p>
          <w:bookmarkEnd w:id="422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кең.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5" w:id="4230"/>
          <w:p>
            <w:pPr>
              <w:spacing w:after="20"/>
              <w:ind w:left="20"/>
              <w:jc w:val="both"/>
            </w:pPr>
            <w:r>
              <w:rPr>
                <w:rFonts w:ascii="Times New Roman"/>
                <w:b w:val="false"/>
                <w:i w:val="false"/>
                <w:color w:val="000000"/>
                <w:sz w:val="20"/>
              </w:rPr>
              <w:t>
</w:t>
            </w:r>
            <w:r>
              <w:rPr>
                <w:rFonts w:ascii="Times New Roman"/>
                <w:b w:val="false"/>
                <w:i w:val="false"/>
                <w:color w:val="000000"/>
                <w:sz w:val="20"/>
              </w:rPr>
              <w:t>Шатқал (өз атауында)</w:t>
            </w:r>
          </w:p>
          <w:bookmarkEnd w:id="423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8" w:id="4231"/>
          <w:p>
            <w:pPr>
              <w:spacing w:after="20"/>
              <w:ind w:left="20"/>
              <w:jc w:val="both"/>
            </w:pPr>
            <w:r>
              <w:rPr>
                <w:rFonts w:ascii="Times New Roman"/>
                <w:b w:val="false"/>
                <w:i w:val="false"/>
                <w:color w:val="000000"/>
                <w:sz w:val="20"/>
              </w:rPr>
              <w:t>
</w:t>
            </w:r>
            <w:r>
              <w:rPr>
                <w:rFonts w:ascii="Times New Roman"/>
                <w:b w:val="false"/>
                <w:i w:val="false"/>
                <w:color w:val="000000"/>
                <w:sz w:val="20"/>
              </w:rPr>
              <w:t>Фактория</w:t>
            </w:r>
          </w:p>
          <w:bookmarkEnd w:id="423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1" w:id="4232"/>
          <w:p>
            <w:pPr>
              <w:spacing w:after="20"/>
              <w:ind w:left="20"/>
              <w:jc w:val="both"/>
            </w:pPr>
            <w:r>
              <w:rPr>
                <w:rFonts w:ascii="Times New Roman"/>
                <w:b w:val="false"/>
                <w:i w:val="false"/>
                <w:color w:val="000000"/>
                <w:sz w:val="20"/>
              </w:rPr>
              <w:t>
</w:t>
            </w:r>
            <w:r>
              <w:rPr>
                <w:rFonts w:ascii="Times New Roman"/>
                <w:b w:val="false"/>
                <w:i w:val="false"/>
                <w:color w:val="000000"/>
                <w:sz w:val="20"/>
              </w:rPr>
              <w:t>Фанера зауыты, фанерная фабрикасы</w:t>
            </w:r>
          </w:p>
          <w:bookmarkEnd w:id="423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4" w:id="4233"/>
          <w:p>
            <w:pPr>
              <w:spacing w:after="20"/>
              <w:ind w:left="20"/>
              <w:jc w:val="both"/>
            </w:pPr>
            <w:r>
              <w:rPr>
                <w:rFonts w:ascii="Times New Roman"/>
                <w:b w:val="false"/>
                <w:i w:val="false"/>
                <w:color w:val="000000"/>
                <w:sz w:val="20"/>
              </w:rPr>
              <w:t>
</w:t>
            </w:r>
            <w:r>
              <w:rPr>
                <w:rFonts w:ascii="Times New Roman"/>
                <w:b w:val="false"/>
                <w:i w:val="false"/>
                <w:color w:val="000000"/>
                <w:sz w:val="20"/>
              </w:rPr>
              <w:t>Фанза</w:t>
            </w:r>
          </w:p>
          <w:bookmarkEnd w:id="423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7" w:id="4234"/>
          <w:p>
            <w:pPr>
              <w:spacing w:after="20"/>
              <w:ind w:left="20"/>
              <w:jc w:val="both"/>
            </w:pPr>
            <w:r>
              <w:rPr>
                <w:rFonts w:ascii="Times New Roman"/>
                <w:b w:val="false"/>
                <w:i w:val="false"/>
                <w:color w:val="000000"/>
                <w:sz w:val="20"/>
              </w:rPr>
              <w:t>
</w:t>
            </w:r>
            <w:r>
              <w:rPr>
                <w:rFonts w:ascii="Times New Roman"/>
                <w:b w:val="false"/>
                <w:i w:val="false"/>
                <w:color w:val="000000"/>
                <w:sz w:val="20"/>
              </w:rPr>
              <w:t>Фарфор, Фарфор-фаянс зауыты</w:t>
            </w:r>
          </w:p>
          <w:bookmarkEnd w:id="423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0" w:id="4235"/>
          <w:p>
            <w:pPr>
              <w:spacing w:after="20"/>
              <w:ind w:left="20"/>
              <w:jc w:val="both"/>
            </w:pPr>
            <w:r>
              <w:rPr>
                <w:rFonts w:ascii="Times New Roman"/>
                <w:b w:val="false"/>
                <w:i w:val="false"/>
                <w:color w:val="000000"/>
                <w:sz w:val="20"/>
              </w:rPr>
              <w:t>
</w:t>
            </w:r>
            <w:r>
              <w:rPr>
                <w:rFonts w:ascii="Times New Roman"/>
                <w:b w:val="false"/>
                <w:i w:val="false"/>
                <w:color w:val="000000"/>
                <w:sz w:val="20"/>
              </w:rPr>
              <w:t>Ферма</w:t>
            </w:r>
          </w:p>
          <w:bookmarkEnd w:id="423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3" w:id="4236"/>
          <w:p>
            <w:pPr>
              <w:spacing w:after="20"/>
              <w:ind w:left="20"/>
              <w:jc w:val="both"/>
            </w:pPr>
            <w:r>
              <w:rPr>
                <w:rFonts w:ascii="Times New Roman"/>
                <w:b w:val="false"/>
                <w:i w:val="false"/>
                <w:color w:val="000000"/>
                <w:sz w:val="20"/>
              </w:rPr>
              <w:t>
</w:t>
            </w:r>
            <w:r>
              <w:rPr>
                <w:rFonts w:ascii="Times New Roman"/>
                <w:b w:val="false"/>
                <w:i w:val="false"/>
                <w:color w:val="000000"/>
                <w:sz w:val="20"/>
              </w:rPr>
              <w:t>Фирналық өріс</w:t>
            </w:r>
          </w:p>
          <w:bookmarkEnd w:id="423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6" w:id="4237"/>
          <w:p>
            <w:pPr>
              <w:spacing w:after="20"/>
              <w:ind w:left="20"/>
              <w:jc w:val="both"/>
            </w:pPr>
            <w:r>
              <w:rPr>
                <w:rFonts w:ascii="Times New Roman"/>
                <w:b w:val="false"/>
                <w:i w:val="false"/>
                <w:color w:val="000000"/>
                <w:sz w:val="20"/>
              </w:rPr>
              <w:t>
</w:t>
            </w:r>
            <w:r>
              <w:rPr>
                <w:rFonts w:ascii="Times New Roman"/>
                <w:b w:val="false"/>
                <w:i w:val="false"/>
                <w:color w:val="000000"/>
                <w:sz w:val="20"/>
              </w:rPr>
              <w:t>Форт (өз атауында)</w:t>
            </w:r>
          </w:p>
          <w:bookmarkEnd w:id="423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9" w:id="4238"/>
          <w:p>
            <w:pPr>
              <w:spacing w:after="20"/>
              <w:ind w:left="20"/>
              <w:jc w:val="both"/>
            </w:pPr>
            <w:r>
              <w:rPr>
                <w:rFonts w:ascii="Times New Roman"/>
                <w:b w:val="false"/>
                <w:i w:val="false"/>
                <w:color w:val="000000"/>
                <w:sz w:val="20"/>
              </w:rPr>
              <w:t>
</w:t>
            </w:r>
            <w:r>
              <w:rPr>
                <w:rFonts w:ascii="Times New Roman"/>
                <w:b w:val="false"/>
                <w:i w:val="false"/>
                <w:color w:val="000000"/>
                <w:sz w:val="20"/>
              </w:rPr>
              <w:t>Фосфорит кеніші</w:t>
            </w:r>
          </w:p>
          <w:bookmarkEnd w:id="423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2" w:id="4239"/>
          <w:p>
            <w:pPr>
              <w:spacing w:after="20"/>
              <w:ind w:left="20"/>
              <w:jc w:val="both"/>
            </w:pPr>
            <w:r>
              <w:rPr>
                <w:rFonts w:ascii="Times New Roman"/>
                <w:b w:val="false"/>
                <w:i w:val="false"/>
                <w:color w:val="000000"/>
                <w:sz w:val="20"/>
              </w:rPr>
              <w:t>
</w:t>
            </w:r>
            <w:r>
              <w:rPr>
                <w:rFonts w:ascii="Times New Roman"/>
                <w:b w:val="false"/>
                <w:i w:val="false"/>
                <w:color w:val="000000"/>
                <w:sz w:val="20"/>
              </w:rPr>
              <w:t>Шымтезек өндірудің фрезерлік тәсілі</w:t>
            </w:r>
          </w:p>
          <w:bookmarkEnd w:id="423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 шымт.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5" w:id="4240"/>
          <w:p>
            <w:pPr>
              <w:spacing w:after="20"/>
              <w:ind w:left="20"/>
              <w:jc w:val="both"/>
            </w:pPr>
            <w:r>
              <w:rPr>
                <w:rFonts w:ascii="Times New Roman"/>
                <w:b w:val="false"/>
                <w:i w:val="false"/>
                <w:color w:val="000000"/>
                <w:sz w:val="20"/>
              </w:rPr>
              <w:t>
</w:t>
            </w:r>
            <w:r>
              <w:rPr>
                <w:rFonts w:ascii="Times New Roman"/>
                <w:b w:val="false"/>
                <w:i w:val="false"/>
                <w:color w:val="000000"/>
                <w:sz w:val="20"/>
              </w:rPr>
              <w:t>Жеміс-жидек бағы</w:t>
            </w:r>
          </w:p>
          <w:bookmarkEnd w:id="424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Жем-жид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8" w:id="4241"/>
          <w:p>
            <w:pPr>
              <w:spacing w:after="20"/>
              <w:ind w:left="20"/>
              <w:jc w:val="both"/>
            </w:pPr>
            <w:r>
              <w:rPr>
                <w:rFonts w:ascii="Times New Roman"/>
                <w:b w:val="false"/>
                <w:i w:val="false"/>
                <w:color w:val="000000"/>
                <w:sz w:val="20"/>
              </w:rPr>
              <w:t>
</w:t>
            </w:r>
            <w:r>
              <w:rPr>
                <w:rFonts w:ascii="Times New Roman"/>
                <w:b w:val="false"/>
                <w:i w:val="false"/>
                <w:color w:val="000000"/>
                <w:sz w:val="20"/>
              </w:rPr>
              <w:t>Жеміс бағы</w:t>
            </w:r>
          </w:p>
          <w:bookmarkEnd w:id="424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1" w:id="4242"/>
          <w:p>
            <w:pPr>
              <w:spacing w:after="20"/>
              <w:ind w:left="20"/>
              <w:jc w:val="both"/>
            </w:pPr>
            <w:r>
              <w:rPr>
                <w:rFonts w:ascii="Times New Roman"/>
                <w:b w:val="false"/>
                <w:i w:val="false"/>
                <w:color w:val="000000"/>
                <w:sz w:val="20"/>
              </w:rPr>
              <w:t>
</w:t>
            </w:r>
            <w:r>
              <w:rPr>
                <w:rFonts w:ascii="Times New Roman"/>
                <w:b w:val="false"/>
                <w:i w:val="false"/>
                <w:color w:val="000000"/>
                <w:sz w:val="20"/>
              </w:rPr>
              <w:t>Іргелі репер</w:t>
            </w:r>
          </w:p>
          <w:bookmarkEnd w:id="424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4" w:id="4243"/>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Ғимараттың іргетасы (биіктігі белгісі бар жазу)</w:t>
            </w:r>
          </w:p>
          <w:bookmarkEnd w:id="424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7" w:id="4244"/>
          <w:p>
            <w:pPr>
              <w:spacing w:after="20"/>
              <w:ind w:left="20"/>
              <w:jc w:val="both"/>
            </w:pPr>
            <w:r>
              <w:rPr>
                <w:rFonts w:ascii="Times New Roman"/>
                <w:b w:val="false"/>
                <w:i w:val="false"/>
                <w:color w:val="000000"/>
                <w:sz w:val="20"/>
              </w:rPr>
              <w:t>
</w:t>
            </w:r>
            <w:r>
              <w:rPr>
                <w:rFonts w:ascii="Times New Roman"/>
                <w:b w:val="false"/>
                <w:i w:val="false"/>
                <w:color w:val="000000"/>
                <w:sz w:val="20"/>
              </w:rPr>
              <w:t>Хижина</w:t>
            </w:r>
          </w:p>
          <w:bookmarkEnd w:id="424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0" w:id="4245"/>
          <w:p>
            <w:pPr>
              <w:spacing w:after="20"/>
              <w:ind w:left="20"/>
              <w:jc w:val="both"/>
            </w:pPr>
            <w:r>
              <w:rPr>
                <w:rFonts w:ascii="Times New Roman"/>
                <w:b w:val="false"/>
                <w:i w:val="false"/>
                <w:color w:val="000000"/>
                <w:sz w:val="20"/>
              </w:rPr>
              <w:t>
</w:t>
            </w:r>
            <w:r>
              <w:rPr>
                <w:rFonts w:ascii="Times New Roman"/>
                <w:b w:val="false"/>
                <w:i w:val="false"/>
                <w:color w:val="000000"/>
                <w:sz w:val="20"/>
              </w:rPr>
              <w:t>Химия-фармацевтика зауыты</w:t>
            </w:r>
          </w:p>
          <w:bookmarkEnd w:id="424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3" w:id="4246"/>
          <w:p>
            <w:pPr>
              <w:spacing w:after="20"/>
              <w:ind w:left="20"/>
              <w:jc w:val="both"/>
            </w:pPr>
            <w:r>
              <w:rPr>
                <w:rFonts w:ascii="Times New Roman"/>
                <w:b w:val="false"/>
                <w:i w:val="false"/>
                <w:color w:val="000000"/>
                <w:sz w:val="20"/>
              </w:rPr>
              <w:t>
</w:t>
            </w:r>
            <w:r>
              <w:rPr>
                <w:rFonts w:ascii="Times New Roman"/>
                <w:b w:val="false"/>
                <w:i w:val="false"/>
                <w:color w:val="000000"/>
                <w:sz w:val="20"/>
              </w:rPr>
              <w:t>Химиялық тазалау</w:t>
            </w:r>
          </w:p>
          <w:bookmarkEnd w:id="424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очист.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6" w:id="4247"/>
          <w:p>
            <w:pPr>
              <w:spacing w:after="20"/>
              <w:ind w:left="20"/>
              <w:jc w:val="both"/>
            </w:pPr>
            <w:r>
              <w:rPr>
                <w:rFonts w:ascii="Times New Roman"/>
                <w:b w:val="false"/>
                <w:i w:val="false"/>
                <w:color w:val="000000"/>
                <w:sz w:val="20"/>
              </w:rPr>
              <w:t>
</w:t>
            </w:r>
            <w:r>
              <w:rPr>
                <w:rFonts w:ascii="Times New Roman"/>
                <w:b w:val="false"/>
                <w:i w:val="false"/>
                <w:color w:val="000000"/>
                <w:sz w:val="20"/>
              </w:rPr>
              <w:t>Химия зауыты</w:t>
            </w:r>
          </w:p>
          <w:bookmarkEnd w:id="424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9" w:id="4248"/>
          <w:p>
            <w:pPr>
              <w:spacing w:after="20"/>
              <w:ind w:left="20"/>
              <w:jc w:val="both"/>
            </w:pPr>
            <w:r>
              <w:rPr>
                <w:rFonts w:ascii="Times New Roman"/>
                <w:b w:val="false"/>
                <w:i w:val="false"/>
                <w:color w:val="000000"/>
                <w:sz w:val="20"/>
              </w:rPr>
              <w:t>
</w:t>
            </w:r>
            <w:r>
              <w:rPr>
                <w:rFonts w:ascii="Times New Roman"/>
                <w:b w:val="false"/>
                <w:i w:val="false"/>
                <w:color w:val="000000"/>
                <w:sz w:val="20"/>
              </w:rPr>
              <w:t>Химиялық тыңайтқыш (қойма, цистерна)</w:t>
            </w:r>
          </w:p>
          <w:bookmarkEnd w:id="424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тың.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2" w:id="4249"/>
          <w:p>
            <w:pPr>
              <w:spacing w:after="20"/>
              <w:ind w:left="20"/>
              <w:jc w:val="both"/>
            </w:pPr>
            <w:r>
              <w:rPr>
                <w:rFonts w:ascii="Times New Roman"/>
                <w:b w:val="false"/>
                <w:i w:val="false"/>
                <w:color w:val="000000"/>
                <w:sz w:val="20"/>
              </w:rPr>
              <w:t>
</w:t>
            </w:r>
            <w:r>
              <w:rPr>
                <w:rFonts w:ascii="Times New Roman"/>
                <w:b w:val="false"/>
                <w:i w:val="false"/>
                <w:color w:val="000000"/>
                <w:sz w:val="20"/>
              </w:rPr>
              <w:t>Нан зауыты, комбинат</w:t>
            </w:r>
          </w:p>
          <w:bookmarkEnd w:id="424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5" w:id="4250"/>
          <w:p>
            <w:pPr>
              <w:spacing w:after="20"/>
              <w:ind w:left="20"/>
              <w:jc w:val="both"/>
            </w:pPr>
            <w:r>
              <w:rPr>
                <w:rFonts w:ascii="Times New Roman"/>
                <w:b w:val="false"/>
                <w:i w:val="false"/>
                <w:color w:val="000000"/>
                <w:sz w:val="20"/>
              </w:rPr>
              <w:t>
</w:t>
            </w:r>
            <w:r>
              <w:rPr>
                <w:rFonts w:ascii="Times New Roman"/>
                <w:b w:val="false"/>
                <w:i w:val="false"/>
                <w:color w:val="000000"/>
                <w:sz w:val="20"/>
              </w:rPr>
              <w:t>Мақта өсіру кеңшары, мақта тазалау зауыты</w:t>
            </w:r>
          </w:p>
          <w:bookmarkEnd w:id="425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8" w:id="4251"/>
          <w:p>
            <w:pPr>
              <w:spacing w:after="20"/>
              <w:ind w:left="20"/>
              <w:jc w:val="both"/>
            </w:pPr>
            <w:r>
              <w:rPr>
                <w:rFonts w:ascii="Times New Roman"/>
                <w:b w:val="false"/>
                <w:i w:val="false"/>
                <w:color w:val="000000"/>
                <w:sz w:val="20"/>
              </w:rPr>
              <w:t>
</w:t>
            </w:r>
            <w:r>
              <w:rPr>
                <w:rFonts w:ascii="Times New Roman"/>
                <w:b w:val="false"/>
                <w:i w:val="false"/>
                <w:color w:val="000000"/>
                <w:sz w:val="20"/>
              </w:rPr>
              <w:t>Мақта-мата комбинаты, мақта-мата фабрикасы</w:t>
            </w:r>
          </w:p>
          <w:bookmarkEnd w:id="425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1" w:id="4252"/>
          <w:p>
            <w:pPr>
              <w:spacing w:after="20"/>
              <w:ind w:left="20"/>
              <w:jc w:val="both"/>
            </w:pPr>
            <w:r>
              <w:rPr>
                <w:rFonts w:ascii="Times New Roman"/>
                <w:b w:val="false"/>
                <w:i w:val="false"/>
                <w:color w:val="000000"/>
                <w:sz w:val="20"/>
              </w:rPr>
              <w:t>
</w:t>
            </w:r>
            <w:r>
              <w:rPr>
                <w:rFonts w:ascii="Times New Roman"/>
                <w:b w:val="false"/>
                <w:i w:val="false"/>
                <w:color w:val="000000"/>
                <w:sz w:val="20"/>
              </w:rPr>
              <w:t>Тоңазытқыш</w:t>
            </w:r>
          </w:p>
          <w:bookmarkEnd w:id="425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4" w:id="4253"/>
          <w:p>
            <w:pPr>
              <w:spacing w:after="20"/>
              <w:ind w:left="20"/>
              <w:jc w:val="both"/>
            </w:pPr>
            <w:r>
              <w:rPr>
                <w:rFonts w:ascii="Times New Roman"/>
                <w:b w:val="false"/>
                <w:i w:val="false"/>
                <w:color w:val="000000"/>
                <w:sz w:val="20"/>
              </w:rPr>
              <w:t>
</w:t>
            </w:r>
            <w:r>
              <w:rPr>
                <w:rFonts w:ascii="Times New Roman"/>
                <w:b w:val="false"/>
                <w:i w:val="false"/>
                <w:color w:val="000000"/>
                <w:sz w:val="20"/>
              </w:rPr>
              <w:t>Жотасы (өз атауында)</w:t>
            </w:r>
          </w:p>
          <w:bookmarkEnd w:id="42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7" w:id="4254"/>
          <w:p>
            <w:pPr>
              <w:spacing w:after="20"/>
              <w:ind w:left="20"/>
              <w:jc w:val="both"/>
            </w:pPr>
            <w:r>
              <w:rPr>
                <w:rFonts w:ascii="Times New Roman"/>
                <w:b w:val="false"/>
                <w:i w:val="false"/>
                <w:color w:val="000000"/>
                <w:sz w:val="20"/>
              </w:rPr>
              <w:t>
</w:t>
            </w:r>
            <w:r>
              <w:rPr>
                <w:rFonts w:ascii="Times New Roman"/>
                <w:b w:val="false"/>
                <w:i w:val="false"/>
                <w:color w:val="000000"/>
                <w:sz w:val="20"/>
              </w:rPr>
              <w:t>Хром әзірлемелері, хром кеніші</w:t>
            </w:r>
          </w:p>
          <w:bookmarkEnd w:id="425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0" w:id="4255"/>
          <w:p>
            <w:pPr>
              <w:spacing w:after="20"/>
              <w:ind w:left="20"/>
              <w:jc w:val="both"/>
            </w:pPr>
            <w:r>
              <w:rPr>
                <w:rFonts w:ascii="Times New Roman"/>
                <w:b w:val="false"/>
                <w:i w:val="false"/>
                <w:color w:val="000000"/>
                <w:sz w:val="20"/>
              </w:rPr>
              <w:t>
</w:t>
            </w:r>
            <w:r>
              <w:rPr>
                <w:rFonts w:ascii="Times New Roman"/>
                <w:b w:val="false"/>
                <w:i w:val="false"/>
                <w:color w:val="000000"/>
                <w:sz w:val="20"/>
              </w:rPr>
              <w:t>Хрусталь зауыты</w:t>
            </w:r>
          </w:p>
          <w:bookmarkEnd w:id="425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3" w:id="4256"/>
          <w:p>
            <w:pPr>
              <w:spacing w:after="20"/>
              <w:ind w:left="20"/>
              <w:jc w:val="both"/>
            </w:pPr>
            <w:r>
              <w:rPr>
                <w:rFonts w:ascii="Times New Roman"/>
                <w:b w:val="false"/>
                <w:i w:val="false"/>
                <w:color w:val="000000"/>
                <w:sz w:val="20"/>
              </w:rPr>
              <w:t>
</w:t>
            </w:r>
            <w:r>
              <w:rPr>
                <w:rFonts w:ascii="Times New Roman"/>
                <w:b w:val="false"/>
                <w:i w:val="false"/>
                <w:color w:val="000000"/>
                <w:sz w:val="20"/>
              </w:rPr>
              <w:t>Хутор (өз атауында)</w:t>
            </w:r>
          </w:p>
          <w:bookmarkEnd w:id="425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6" w:id="4257"/>
          <w:p>
            <w:pPr>
              <w:spacing w:after="20"/>
              <w:ind w:left="20"/>
              <w:jc w:val="both"/>
            </w:pPr>
            <w:r>
              <w:rPr>
                <w:rFonts w:ascii="Times New Roman"/>
                <w:b w:val="false"/>
                <w:i w:val="false"/>
                <w:color w:val="000000"/>
                <w:sz w:val="20"/>
              </w:rPr>
              <w:t>
</w:t>
            </w:r>
            <w:r>
              <w:rPr>
                <w:rFonts w:ascii="Times New Roman"/>
                <w:b w:val="false"/>
                <w:i w:val="false"/>
                <w:color w:val="000000"/>
                <w:sz w:val="20"/>
              </w:rPr>
              <w:t>Түсті металлургия зауыты</w:t>
            </w:r>
          </w:p>
          <w:bookmarkEnd w:id="425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9" w:id="4258"/>
          <w:p>
            <w:pPr>
              <w:spacing w:after="20"/>
              <w:ind w:left="20"/>
              <w:jc w:val="both"/>
            </w:pPr>
            <w:r>
              <w:rPr>
                <w:rFonts w:ascii="Times New Roman"/>
                <w:b w:val="false"/>
                <w:i w:val="false"/>
                <w:color w:val="000000"/>
                <w:sz w:val="20"/>
              </w:rPr>
              <w:t>
</w:t>
            </w:r>
            <w:r>
              <w:rPr>
                <w:rFonts w:ascii="Times New Roman"/>
                <w:b w:val="false"/>
                <w:i w:val="false"/>
                <w:color w:val="000000"/>
                <w:sz w:val="20"/>
              </w:rPr>
              <w:t>Цемент зауыты</w:t>
            </w:r>
          </w:p>
          <w:bookmarkEnd w:id="425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2" w:id="4259"/>
          <w:p>
            <w:pPr>
              <w:spacing w:after="20"/>
              <w:ind w:left="20"/>
              <w:jc w:val="both"/>
            </w:pPr>
            <w:r>
              <w:rPr>
                <w:rFonts w:ascii="Times New Roman"/>
                <w:b w:val="false"/>
                <w:i w:val="false"/>
                <w:color w:val="000000"/>
                <w:sz w:val="20"/>
              </w:rPr>
              <w:t>
</w:t>
            </w:r>
            <w:r>
              <w:rPr>
                <w:rFonts w:ascii="Times New Roman"/>
                <w:b w:val="false"/>
                <w:i w:val="false"/>
                <w:color w:val="000000"/>
                <w:sz w:val="20"/>
              </w:rPr>
              <w:t>Цементобетон (жол жамылғысының материалы)</w:t>
            </w:r>
          </w:p>
          <w:bookmarkEnd w:id="425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5" w:id="4260"/>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 I, - е, - е (өз атауының бөлігі)</w:t>
            </w:r>
          </w:p>
          <w:bookmarkEnd w:id="426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Орт.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8" w:id="4261"/>
          <w:p>
            <w:pPr>
              <w:spacing w:after="20"/>
              <w:ind w:left="20"/>
              <w:jc w:val="both"/>
            </w:pPr>
            <w:r>
              <w:rPr>
                <w:rFonts w:ascii="Times New Roman"/>
                <w:b w:val="false"/>
                <w:i w:val="false"/>
                <w:color w:val="000000"/>
                <w:sz w:val="20"/>
              </w:rPr>
              <w:t>
</w:t>
            </w:r>
            <w:r>
              <w:rPr>
                <w:rFonts w:ascii="Times New Roman"/>
                <w:b w:val="false"/>
                <w:i w:val="false"/>
                <w:color w:val="000000"/>
                <w:sz w:val="20"/>
              </w:rPr>
              <w:t>Шынжырлы көпір</w:t>
            </w:r>
          </w:p>
          <w:bookmarkEnd w:id="426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1" w:id="4262"/>
          <w:p>
            <w:pPr>
              <w:spacing w:after="20"/>
              <w:ind w:left="20"/>
              <w:jc w:val="both"/>
            </w:pPr>
            <w:r>
              <w:rPr>
                <w:rFonts w:ascii="Times New Roman"/>
                <w:b w:val="false"/>
                <w:i w:val="false"/>
                <w:color w:val="000000"/>
                <w:sz w:val="20"/>
              </w:rPr>
              <w:t>
</w:t>
            </w:r>
            <w:r>
              <w:rPr>
                <w:rFonts w:ascii="Times New Roman"/>
                <w:b w:val="false"/>
                <w:i w:val="false"/>
                <w:color w:val="000000"/>
                <w:sz w:val="20"/>
              </w:rPr>
              <w:t>Мырыш кеніші</w:t>
            </w:r>
          </w:p>
          <w:bookmarkEnd w:id="426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4" w:id="4263"/>
          <w:p>
            <w:pPr>
              <w:spacing w:after="20"/>
              <w:ind w:left="20"/>
              <w:jc w:val="both"/>
            </w:pPr>
            <w:r>
              <w:rPr>
                <w:rFonts w:ascii="Times New Roman"/>
                <w:b w:val="false"/>
                <w:i w:val="false"/>
                <w:color w:val="000000"/>
                <w:sz w:val="20"/>
              </w:rPr>
              <w:t>
</w:t>
            </w:r>
            <w:r>
              <w:rPr>
                <w:rFonts w:ascii="Times New Roman"/>
                <w:b w:val="false"/>
                <w:i w:val="false"/>
                <w:color w:val="000000"/>
                <w:sz w:val="20"/>
              </w:rPr>
              <w:t>Цистерна</w:t>
            </w:r>
          </w:p>
          <w:bookmarkEnd w:id="426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7" w:id="4264"/>
          <w:p>
            <w:pPr>
              <w:spacing w:after="20"/>
              <w:ind w:left="20"/>
              <w:jc w:val="both"/>
            </w:pPr>
            <w:r>
              <w:rPr>
                <w:rFonts w:ascii="Times New Roman"/>
                <w:b w:val="false"/>
                <w:i w:val="false"/>
                <w:color w:val="000000"/>
                <w:sz w:val="20"/>
              </w:rPr>
              <w:t>
</w:t>
            </w:r>
            <w:r>
              <w:rPr>
                <w:rFonts w:ascii="Times New Roman"/>
                <w:b w:val="false"/>
                <w:i w:val="false"/>
                <w:color w:val="000000"/>
                <w:sz w:val="20"/>
              </w:rPr>
              <w:t>Цитрустық дақылдар (плантация, совхоз)</w:t>
            </w:r>
          </w:p>
          <w:bookmarkEnd w:id="426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0" w:id="4265"/>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Ғимараттың цоколі (жазуы бар биіктік белгілері)</w:t>
            </w:r>
          </w:p>
          <w:bookmarkEnd w:id="426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ҒЦ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3" w:id="4266"/>
          <w:p>
            <w:pPr>
              <w:spacing w:after="20"/>
              <w:ind w:left="20"/>
              <w:jc w:val="both"/>
            </w:pPr>
            <w:r>
              <w:rPr>
                <w:rFonts w:ascii="Times New Roman"/>
                <w:b w:val="false"/>
                <w:i w:val="false"/>
                <w:color w:val="000000"/>
                <w:sz w:val="20"/>
              </w:rPr>
              <w:t>
</w:t>
            </w:r>
            <w:r>
              <w:rPr>
                <w:rFonts w:ascii="Times New Roman"/>
                <w:b w:val="false"/>
                <w:i w:val="false"/>
                <w:color w:val="000000"/>
                <w:sz w:val="20"/>
              </w:rPr>
              <w:t>Шай жасау совхозы</w:t>
            </w:r>
          </w:p>
          <w:bookmarkEnd w:id="426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6" w:id="4267"/>
          <w:p>
            <w:pPr>
              <w:spacing w:after="20"/>
              <w:ind w:left="20"/>
              <w:jc w:val="both"/>
            </w:pPr>
            <w:r>
              <w:rPr>
                <w:rFonts w:ascii="Times New Roman"/>
                <w:b w:val="false"/>
                <w:i w:val="false"/>
                <w:color w:val="000000"/>
                <w:sz w:val="20"/>
              </w:rPr>
              <w:t>
</w:t>
            </w:r>
            <w:r>
              <w:rPr>
                <w:rFonts w:ascii="Times New Roman"/>
                <w:b w:val="false"/>
                <w:i w:val="false"/>
                <w:color w:val="000000"/>
                <w:sz w:val="20"/>
              </w:rPr>
              <w:t>Шай фабрикасы</w:t>
            </w:r>
          </w:p>
          <w:bookmarkEnd w:id="426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9" w:id="4268"/>
          <w:p>
            <w:pPr>
              <w:spacing w:after="20"/>
              <w:ind w:left="20"/>
              <w:jc w:val="both"/>
            </w:pPr>
            <w:r>
              <w:rPr>
                <w:rFonts w:ascii="Times New Roman"/>
                <w:b w:val="false"/>
                <w:i w:val="false"/>
                <w:color w:val="000000"/>
                <w:sz w:val="20"/>
              </w:rPr>
              <w:t>
</w:t>
            </w:r>
            <w:r>
              <w:rPr>
                <w:rFonts w:ascii="Times New Roman"/>
                <w:b w:val="false"/>
                <w:i w:val="false"/>
                <w:color w:val="000000"/>
                <w:sz w:val="20"/>
              </w:rPr>
              <w:t>Шатыр зауыты</w:t>
            </w:r>
          </w:p>
          <w:bookmarkEnd w:id="426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2" w:id="4269"/>
          <w:p>
            <w:pPr>
              <w:spacing w:after="20"/>
              <w:ind w:left="20"/>
              <w:jc w:val="both"/>
            </w:pPr>
            <w:r>
              <w:rPr>
                <w:rFonts w:ascii="Times New Roman"/>
                <w:b w:val="false"/>
                <w:i w:val="false"/>
                <w:color w:val="000000"/>
                <w:sz w:val="20"/>
              </w:rPr>
              <w:t>
</w:t>
            </w:r>
            <w:r>
              <w:rPr>
                <w:rFonts w:ascii="Times New Roman"/>
                <w:b w:val="false"/>
                <w:i w:val="false"/>
                <w:color w:val="000000"/>
                <w:sz w:val="20"/>
              </w:rPr>
              <w:t>Қара металлургия зауыты</w:t>
            </w:r>
          </w:p>
          <w:bookmarkEnd w:id="42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5" w:id="4270"/>
          <w:p>
            <w:pPr>
              <w:spacing w:after="20"/>
              <w:ind w:left="20"/>
              <w:jc w:val="both"/>
            </w:pPr>
            <w:r>
              <w:rPr>
                <w:rFonts w:ascii="Times New Roman"/>
                <w:b w:val="false"/>
                <w:i w:val="false"/>
                <w:color w:val="000000"/>
                <w:sz w:val="20"/>
              </w:rPr>
              <w:t>
</w:t>
            </w:r>
            <w:r>
              <w:rPr>
                <w:rFonts w:ascii="Times New Roman"/>
                <w:b w:val="false"/>
                <w:i w:val="false"/>
                <w:color w:val="000000"/>
                <w:sz w:val="20"/>
              </w:rPr>
              <w:t>Шойын құю зауыты</w:t>
            </w:r>
          </w:p>
          <w:bookmarkEnd w:id="42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8" w:id="4271"/>
          <w:p>
            <w:pPr>
              <w:spacing w:after="20"/>
              <w:ind w:left="20"/>
              <w:jc w:val="both"/>
            </w:pPr>
            <w:r>
              <w:rPr>
                <w:rFonts w:ascii="Times New Roman"/>
                <w:b w:val="false"/>
                <w:i w:val="false"/>
                <w:color w:val="000000"/>
                <w:sz w:val="20"/>
              </w:rPr>
              <w:t>
</w:t>
            </w:r>
            <w:r>
              <w:rPr>
                <w:rFonts w:ascii="Times New Roman"/>
                <w:b w:val="false"/>
                <w:i w:val="false"/>
                <w:color w:val="000000"/>
                <w:sz w:val="20"/>
              </w:rPr>
              <w:t>Шахта (өндіру өнімі туралы мәліметтер болмаған жағдайда))</w:t>
            </w:r>
          </w:p>
          <w:bookmarkEnd w:id="42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1" w:id="4272"/>
          <w:p>
            <w:pPr>
              <w:spacing w:after="20"/>
              <w:ind w:left="20"/>
              <w:jc w:val="both"/>
            </w:pPr>
            <w:r>
              <w:rPr>
                <w:rFonts w:ascii="Times New Roman"/>
                <w:b w:val="false"/>
                <w:i w:val="false"/>
                <w:color w:val="000000"/>
                <w:sz w:val="20"/>
              </w:rPr>
              <w:t>
</w:t>
            </w:r>
            <w:r>
              <w:rPr>
                <w:rFonts w:ascii="Times New Roman"/>
                <w:b w:val="false"/>
                <w:i w:val="false"/>
                <w:color w:val="000000"/>
                <w:sz w:val="20"/>
              </w:rPr>
              <w:t>Тігін фабрикасы</w:t>
            </w:r>
          </w:p>
          <w:bookmarkEnd w:id="427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4" w:id="4273"/>
          <w:p>
            <w:pPr>
              <w:spacing w:after="20"/>
              <w:ind w:left="20"/>
              <w:jc w:val="both"/>
            </w:pPr>
            <w:r>
              <w:rPr>
                <w:rFonts w:ascii="Times New Roman"/>
                <w:b w:val="false"/>
                <w:i w:val="false"/>
                <w:color w:val="000000"/>
                <w:sz w:val="20"/>
              </w:rPr>
              <w:t>
</w:t>
            </w:r>
            <w:r>
              <w:rPr>
                <w:rFonts w:ascii="Times New Roman"/>
                <w:b w:val="false"/>
                <w:i w:val="false"/>
                <w:color w:val="000000"/>
                <w:sz w:val="20"/>
              </w:rPr>
              <w:t>Тұт</w:t>
            </w:r>
          </w:p>
          <w:bookmarkEnd w:id="42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7" w:id="4274"/>
          <w:p>
            <w:pPr>
              <w:spacing w:after="20"/>
              <w:ind w:left="20"/>
              <w:jc w:val="both"/>
            </w:pPr>
            <w:r>
              <w:rPr>
                <w:rFonts w:ascii="Times New Roman"/>
                <w:b w:val="false"/>
                <w:i w:val="false"/>
                <w:color w:val="000000"/>
                <w:sz w:val="20"/>
              </w:rPr>
              <w:t>
</w:t>
            </w:r>
            <w:r>
              <w:rPr>
                <w:rFonts w:ascii="Times New Roman"/>
                <w:b w:val="false"/>
                <w:i w:val="false"/>
                <w:color w:val="000000"/>
                <w:sz w:val="20"/>
              </w:rPr>
              <w:t>Жібек өсіру кеңшары; Жібек аталық, Жібек тоқу, Жібек фабрикасы</w:t>
            </w:r>
          </w:p>
          <w:bookmarkEnd w:id="42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0" w:id="4275"/>
          <w:p>
            <w:pPr>
              <w:spacing w:after="20"/>
              <w:ind w:left="20"/>
              <w:jc w:val="both"/>
            </w:pPr>
            <w:r>
              <w:rPr>
                <w:rFonts w:ascii="Times New Roman"/>
                <w:b w:val="false"/>
                <w:i w:val="false"/>
                <w:color w:val="000000"/>
                <w:sz w:val="20"/>
              </w:rPr>
              <w:t>
</w:t>
            </w:r>
            <w:r>
              <w:rPr>
                <w:rFonts w:ascii="Times New Roman"/>
                <w:b w:val="false"/>
                <w:i w:val="false"/>
                <w:color w:val="000000"/>
                <w:sz w:val="20"/>
              </w:rPr>
              <w:t>Жүн иіру фабрикасы</w:t>
            </w:r>
          </w:p>
          <w:bookmarkEnd w:id="42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3" w:id="4276"/>
          <w:p>
            <w:pPr>
              <w:spacing w:after="20"/>
              <w:ind w:left="20"/>
              <w:jc w:val="both"/>
            </w:pPr>
            <w:r>
              <w:rPr>
                <w:rFonts w:ascii="Times New Roman"/>
                <w:b w:val="false"/>
                <w:i w:val="false"/>
                <w:color w:val="000000"/>
                <w:sz w:val="20"/>
              </w:rPr>
              <w:t>
</w:t>
            </w:r>
            <w:r>
              <w:rPr>
                <w:rFonts w:ascii="Times New Roman"/>
                <w:b w:val="false"/>
                <w:i w:val="false"/>
                <w:color w:val="000000"/>
                <w:sz w:val="20"/>
              </w:rPr>
              <w:t>Шивера (Сібір өзендеріндегі табалдырықтар)</w:t>
            </w:r>
          </w:p>
          <w:bookmarkEnd w:id="42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6" w:id="4277"/>
          <w:p>
            <w:pPr>
              <w:spacing w:after="20"/>
              <w:ind w:left="20"/>
              <w:jc w:val="both"/>
            </w:pPr>
            <w:r>
              <w:rPr>
                <w:rFonts w:ascii="Times New Roman"/>
                <w:b w:val="false"/>
                <w:i w:val="false"/>
                <w:color w:val="000000"/>
                <w:sz w:val="20"/>
              </w:rPr>
              <w:t>
</w:t>
            </w:r>
            <w:r>
              <w:rPr>
                <w:rFonts w:ascii="Times New Roman"/>
                <w:b w:val="false"/>
                <w:i w:val="false"/>
                <w:color w:val="000000"/>
                <w:sz w:val="20"/>
              </w:rPr>
              <w:t>Шифер зауыты</w:t>
            </w:r>
          </w:p>
          <w:bookmarkEnd w:id="42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9" w:id="4278"/>
          <w:p>
            <w:pPr>
              <w:spacing w:after="20"/>
              <w:ind w:left="20"/>
              <w:jc w:val="both"/>
            </w:pPr>
            <w:r>
              <w:rPr>
                <w:rFonts w:ascii="Times New Roman"/>
                <w:b w:val="false"/>
                <w:i w:val="false"/>
                <w:color w:val="000000"/>
                <w:sz w:val="20"/>
              </w:rPr>
              <w:t>
</w:t>
            </w:r>
            <w:r>
              <w:rPr>
                <w:rFonts w:ascii="Times New Roman"/>
                <w:b w:val="false"/>
                <w:i w:val="false"/>
                <w:color w:val="000000"/>
                <w:sz w:val="20"/>
              </w:rPr>
              <w:t>Мектеп</w:t>
            </w:r>
          </w:p>
          <w:bookmarkEnd w:id="42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2" w:id="4279"/>
          <w:p>
            <w:pPr>
              <w:spacing w:after="20"/>
              <w:ind w:left="20"/>
              <w:jc w:val="both"/>
            </w:pPr>
            <w:r>
              <w:rPr>
                <w:rFonts w:ascii="Times New Roman"/>
                <w:b w:val="false"/>
                <w:i w:val="false"/>
                <w:color w:val="000000"/>
                <w:sz w:val="20"/>
              </w:rPr>
              <w:t>
</w:t>
            </w:r>
            <w:r>
              <w:rPr>
                <w:rFonts w:ascii="Times New Roman"/>
                <w:b w:val="false"/>
                <w:i w:val="false"/>
                <w:color w:val="000000"/>
                <w:sz w:val="20"/>
              </w:rPr>
              <w:t>Шлак (жол жабындысының материалы)</w:t>
            </w:r>
          </w:p>
          <w:bookmarkEnd w:id="42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5" w:id="4280"/>
          <w:p>
            <w:pPr>
              <w:spacing w:after="20"/>
              <w:ind w:left="20"/>
              <w:jc w:val="both"/>
            </w:pPr>
            <w:r>
              <w:rPr>
                <w:rFonts w:ascii="Times New Roman"/>
                <w:b w:val="false"/>
                <w:i w:val="false"/>
                <w:color w:val="000000"/>
                <w:sz w:val="20"/>
              </w:rPr>
              <w:t>
</w:t>
            </w:r>
            <w:r>
              <w:rPr>
                <w:rFonts w:ascii="Times New Roman"/>
                <w:b w:val="false"/>
                <w:i w:val="false"/>
                <w:color w:val="000000"/>
                <w:sz w:val="20"/>
              </w:rPr>
              <w:t>Шламды (тұндырғыш және т. б.))</w:t>
            </w:r>
          </w:p>
          <w:bookmarkEnd w:id="42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8" w:id="4281"/>
          <w:p>
            <w:pPr>
              <w:spacing w:after="20"/>
              <w:ind w:left="20"/>
              <w:jc w:val="both"/>
            </w:pPr>
            <w:r>
              <w:rPr>
                <w:rFonts w:ascii="Times New Roman"/>
                <w:b w:val="false"/>
                <w:i w:val="false"/>
                <w:color w:val="000000"/>
                <w:sz w:val="20"/>
              </w:rPr>
              <w:t>
</w:t>
            </w:r>
            <w:r>
              <w:rPr>
                <w:rFonts w:ascii="Times New Roman"/>
                <w:b w:val="false"/>
                <w:i w:val="false"/>
                <w:color w:val="000000"/>
                <w:sz w:val="20"/>
              </w:rPr>
              <w:t>Шлюз</w:t>
            </w:r>
          </w:p>
          <w:bookmarkEnd w:id="42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1" w:id="4282"/>
          <w:p>
            <w:pPr>
              <w:spacing w:after="20"/>
              <w:ind w:left="20"/>
              <w:jc w:val="both"/>
            </w:pPr>
            <w:r>
              <w:rPr>
                <w:rFonts w:ascii="Times New Roman"/>
                <w:b w:val="false"/>
                <w:i w:val="false"/>
                <w:color w:val="000000"/>
                <w:sz w:val="20"/>
              </w:rPr>
              <w:t>
</w:t>
            </w:r>
            <w:r>
              <w:rPr>
                <w:rFonts w:ascii="Times New Roman"/>
                <w:b w:val="false"/>
                <w:i w:val="false"/>
                <w:color w:val="000000"/>
                <w:sz w:val="20"/>
              </w:rPr>
              <w:t>Шпагат фабрикасы</w:t>
            </w:r>
          </w:p>
          <w:bookmarkEnd w:id="42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4" w:id="4283"/>
          <w:p>
            <w:pPr>
              <w:spacing w:after="20"/>
              <w:ind w:left="20"/>
              <w:jc w:val="both"/>
            </w:pPr>
            <w:r>
              <w:rPr>
                <w:rFonts w:ascii="Times New Roman"/>
                <w:b w:val="false"/>
                <w:i w:val="false"/>
                <w:color w:val="000000"/>
                <w:sz w:val="20"/>
              </w:rPr>
              <w:t>
</w:t>
            </w:r>
            <w:r>
              <w:rPr>
                <w:rFonts w:ascii="Times New Roman"/>
                <w:b w:val="false"/>
                <w:i w:val="false"/>
                <w:color w:val="000000"/>
                <w:sz w:val="20"/>
              </w:rPr>
              <w:t>Штольня (Өндіру өнімі туралы мәліметтер болмаған жағдайда)</w:t>
            </w:r>
          </w:p>
          <w:bookmarkEnd w:id="42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7" w:id="4284"/>
          <w:p>
            <w:pPr>
              <w:spacing w:after="20"/>
              <w:ind w:left="20"/>
              <w:jc w:val="both"/>
            </w:pPr>
            <w:r>
              <w:rPr>
                <w:rFonts w:ascii="Times New Roman"/>
                <w:b w:val="false"/>
                <w:i w:val="false"/>
                <w:color w:val="000000"/>
                <w:sz w:val="20"/>
              </w:rPr>
              <w:t>
</w:t>
            </w:r>
            <w:r>
              <w:rPr>
                <w:rFonts w:ascii="Times New Roman"/>
                <w:b w:val="false"/>
                <w:i w:val="false"/>
                <w:color w:val="000000"/>
                <w:sz w:val="20"/>
              </w:rPr>
              <w:t>Қиыршық тас карьері, шағыл осыпь</w:t>
            </w:r>
          </w:p>
          <w:bookmarkEnd w:id="42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0" w:id="4285"/>
          <w:p>
            <w:pPr>
              <w:spacing w:after="20"/>
              <w:ind w:left="20"/>
              <w:jc w:val="both"/>
            </w:pPr>
            <w:r>
              <w:rPr>
                <w:rFonts w:ascii="Times New Roman"/>
                <w:b w:val="false"/>
                <w:i w:val="false"/>
                <w:color w:val="000000"/>
                <w:sz w:val="20"/>
              </w:rPr>
              <w:t>
</w:t>
            </w:r>
            <w:r>
              <w:rPr>
                <w:rFonts w:ascii="Times New Roman"/>
                <w:b w:val="false"/>
                <w:i w:val="false"/>
                <w:color w:val="000000"/>
                <w:sz w:val="20"/>
              </w:rPr>
              <w:t>Қиыршық тас (жол жабыны материалы)</w:t>
            </w:r>
          </w:p>
          <w:bookmarkEnd w:id="42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3" w:id="4286"/>
          <w:p>
            <w:pPr>
              <w:spacing w:after="20"/>
              <w:ind w:left="20"/>
              <w:jc w:val="both"/>
            </w:pPr>
            <w:r>
              <w:rPr>
                <w:rFonts w:ascii="Times New Roman"/>
                <w:b w:val="false"/>
                <w:i w:val="false"/>
                <w:color w:val="000000"/>
                <w:sz w:val="20"/>
              </w:rPr>
              <w:t>
</w:t>
            </w:r>
            <w:r>
              <w:rPr>
                <w:rFonts w:ascii="Times New Roman"/>
                <w:b w:val="false"/>
                <w:i w:val="false"/>
                <w:color w:val="000000"/>
                <w:sz w:val="20"/>
              </w:rPr>
              <w:t>Сілті көзі</w:t>
            </w:r>
          </w:p>
          <w:bookmarkEnd w:id="42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6" w:id="4287"/>
          <w:p>
            <w:pPr>
              <w:spacing w:after="20"/>
              <w:ind w:left="20"/>
              <w:jc w:val="both"/>
            </w:pPr>
            <w:r>
              <w:rPr>
                <w:rFonts w:ascii="Times New Roman"/>
                <w:b w:val="false"/>
                <w:i w:val="false"/>
                <w:color w:val="000000"/>
                <w:sz w:val="20"/>
              </w:rPr>
              <w:t>
</w:t>
            </w:r>
            <w:r>
              <w:rPr>
                <w:rFonts w:ascii="Times New Roman"/>
                <w:b w:val="false"/>
                <w:i w:val="false"/>
                <w:color w:val="000000"/>
                <w:sz w:val="20"/>
              </w:rPr>
              <w:t>Щетка фабрикасы</w:t>
            </w:r>
          </w:p>
          <w:bookmarkEnd w:id="42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9" w:id="4288"/>
          <w:p>
            <w:pPr>
              <w:spacing w:after="20"/>
              <w:ind w:left="20"/>
              <w:jc w:val="both"/>
            </w:pPr>
            <w:r>
              <w:rPr>
                <w:rFonts w:ascii="Times New Roman"/>
                <w:b w:val="false"/>
                <w:i w:val="false"/>
                <w:color w:val="000000"/>
                <w:sz w:val="20"/>
              </w:rPr>
              <w:t>
</w:t>
            </w:r>
            <w:r>
              <w:rPr>
                <w:rFonts w:ascii="Times New Roman"/>
                <w:b w:val="false"/>
                <w:i w:val="false"/>
                <w:color w:val="000000"/>
                <w:sz w:val="20"/>
              </w:rPr>
              <w:t>Экскаваторлық</w:t>
            </w:r>
          </w:p>
          <w:bookmarkEnd w:id="42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2" w:id="4289"/>
          <w:p>
            <w:pPr>
              <w:spacing w:after="20"/>
              <w:ind w:left="20"/>
              <w:jc w:val="both"/>
            </w:pPr>
            <w:r>
              <w:rPr>
                <w:rFonts w:ascii="Times New Roman"/>
                <w:b w:val="false"/>
                <w:i w:val="false"/>
                <w:color w:val="000000"/>
                <w:sz w:val="20"/>
              </w:rPr>
              <w:t>
</w:t>
            </w:r>
            <w:r>
              <w:rPr>
                <w:rFonts w:ascii="Times New Roman"/>
                <w:b w:val="false"/>
                <w:i w:val="false"/>
                <w:color w:val="000000"/>
                <w:sz w:val="20"/>
              </w:rPr>
              <w:t>Сығынды зауыт</w:t>
            </w:r>
          </w:p>
          <w:bookmarkEnd w:id="42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5" w:id="4290"/>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w:t>
            </w:r>
          </w:p>
          <w:bookmarkEnd w:id="42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8" w:id="4291"/>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қосалқы станциясы</w:t>
            </w:r>
          </w:p>
          <w:bookmarkEnd w:id="42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подст.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1" w:id="4292"/>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қуысы</w:t>
            </w:r>
          </w:p>
          <w:bookmarkEnd w:id="42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эл.-пастух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4" w:id="4293"/>
          <w:p>
            <w:pPr>
              <w:spacing w:after="20"/>
              <w:ind w:left="20"/>
              <w:jc w:val="both"/>
            </w:pPr>
            <w:r>
              <w:rPr>
                <w:rFonts w:ascii="Times New Roman"/>
                <w:b w:val="false"/>
                <w:i w:val="false"/>
                <w:color w:val="000000"/>
                <w:sz w:val="20"/>
              </w:rPr>
              <w:t>
</w:t>
            </w:r>
            <w:r>
              <w:rPr>
                <w:rFonts w:ascii="Times New Roman"/>
                <w:b w:val="false"/>
                <w:i w:val="false"/>
                <w:color w:val="000000"/>
                <w:sz w:val="20"/>
              </w:rPr>
              <w:t>Электр станциясы</w:t>
            </w:r>
          </w:p>
          <w:bookmarkEnd w:id="42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7" w:id="429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Электротехникалық зауыт</w:t>
            </w:r>
          </w:p>
          <w:bookmarkEnd w:id="42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эл.-техн.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0" w:id="4295"/>
          <w:p>
            <w:pPr>
              <w:spacing w:after="20"/>
              <w:ind w:left="20"/>
              <w:jc w:val="both"/>
            </w:pPr>
            <w:r>
              <w:rPr>
                <w:rFonts w:ascii="Times New Roman"/>
                <w:b w:val="false"/>
                <w:i w:val="false"/>
                <w:color w:val="000000"/>
                <w:sz w:val="20"/>
              </w:rPr>
              <w:t>
</w:t>
            </w:r>
            <w:r>
              <w:rPr>
                <w:rFonts w:ascii="Times New Roman"/>
                <w:b w:val="false"/>
                <w:i w:val="false"/>
                <w:color w:val="000000"/>
                <w:sz w:val="20"/>
              </w:rPr>
              <w:t>Эстакада</w:t>
            </w:r>
          </w:p>
          <w:bookmarkEnd w:id="42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3" w:id="4296"/>
          <w:p>
            <w:pPr>
              <w:spacing w:after="20"/>
              <w:ind w:left="20"/>
              <w:jc w:val="both"/>
            </w:pPr>
            <w:r>
              <w:rPr>
                <w:rFonts w:ascii="Times New Roman"/>
                <w:b w:val="false"/>
                <w:i w:val="false"/>
                <w:color w:val="000000"/>
                <w:sz w:val="20"/>
              </w:rPr>
              <w:t>
</w:t>
            </w:r>
            <w:r>
              <w:rPr>
                <w:rFonts w:ascii="Times New Roman"/>
                <w:b w:val="false"/>
                <w:i w:val="false"/>
                <w:color w:val="000000"/>
                <w:sz w:val="20"/>
              </w:rPr>
              <w:t>Эфир майы дақылдарының совхозы, қайта өңдеу зауыты</w:t>
            </w:r>
          </w:p>
          <w:bookmarkEnd w:id="42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эф.-майы.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6" w:id="4297"/>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Оңтүстік-шығыс</w:t>
            </w:r>
          </w:p>
          <w:bookmarkEnd w:id="429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9" w:id="4298"/>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Оңтүстік-батыс</w:t>
            </w:r>
          </w:p>
          <w:bookmarkEnd w:id="429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2" w:id="4299"/>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 I, - е, - с (өз атауының бөлігі)</w:t>
            </w:r>
          </w:p>
          <w:bookmarkEnd w:id="429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5" w:id="4300"/>
          <w:p>
            <w:pPr>
              <w:spacing w:after="20"/>
              <w:ind w:left="20"/>
              <w:jc w:val="both"/>
            </w:pPr>
            <w:r>
              <w:rPr>
                <w:rFonts w:ascii="Times New Roman"/>
                <w:b w:val="false"/>
                <w:i w:val="false"/>
                <w:color w:val="000000"/>
                <w:sz w:val="20"/>
              </w:rPr>
              <w:t>
</w:t>
            </w:r>
            <w:r>
              <w:rPr>
                <w:rFonts w:ascii="Times New Roman"/>
                <w:b w:val="false"/>
                <w:i w:val="false"/>
                <w:color w:val="000000"/>
                <w:sz w:val="20"/>
              </w:rPr>
              <w:t>Киіз үй</w:t>
            </w:r>
          </w:p>
          <w:bookmarkEnd w:id="430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үй.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8" w:id="4301"/>
          <w:p>
            <w:pPr>
              <w:spacing w:after="20"/>
              <w:ind w:left="20"/>
              <w:jc w:val="both"/>
            </w:pPr>
            <w:r>
              <w:rPr>
                <w:rFonts w:ascii="Times New Roman"/>
                <w:b w:val="false"/>
                <w:i w:val="false"/>
                <w:color w:val="000000"/>
                <w:sz w:val="20"/>
              </w:rPr>
              <w:t>
</w:t>
            </w:r>
            <w:r>
              <w:rPr>
                <w:rFonts w:ascii="Times New Roman"/>
                <w:b w:val="false"/>
                <w:i w:val="false"/>
                <w:color w:val="000000"/>
                <w:sz w:val="20"/>
              </w:rPr>
              <w:t>Алма</w:t>
            </w:r>
          </w:p>
          <w:bookmarkEnd w:id="430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1" w:id="4302"/>
          <w:p>
            <w:pPr>
              <w:spacing w:after="20"/>
              <w:ind w:left="20"/>
              <w:jc w:val="both"/>
            </w:pPr>
            <w:r>
              <w:rPr>
                <w:rFonts w:ascii="Times New Roman"/>
                <w:b w:val="false"/>
                <w:i w:val="false"/>
                <w:color w:val="000000"/>
                <w:sz w:val="20"/>
              </w:rPr>
              <w:t>
</w:t>
            </w:r>
            <w:r>
              <w:rPr>
                <w:rFonts w:ascii="Times New Roman"/>
                <w:b w:val="false"/>
                <w:i w:val="false"/>
                <w:color w:val="000000"/>
                <w:sz w:val="20"/>
              </w:rPr>
              <w:t>Жидек бағы</w:t>
            </w:r>
          </w:p>
          <w:bookmarkEnd w:id="430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4" w:id="4303"/>
          <w:p>
            <w:pPr>
              <w:spacing w:after="20"/>
              <w:ind w:left="20"/>
              <w:jc w:val="both"/>
            </w:pPr>
            <w:r>
              <w:rPr>
                <w:rFonts w:ascii="Times New Roman"/>
                <w:b w:val="false"/>
                <w:i w:val="false"/>
                <w:color w:val="000000"/>
                <w:sz w:val="20"/>
              </w:rPr>
              <w:t>
</w:t>
            </w:r>
            <w:r>
              <w:rPr>
                <w:rFonts w:ascii="Times New Roman"/>
                <w:b w:val="false"/>
                <w:i w:val="false"/>
                <w:color w:val="000000"/>
                <w:sz w:val="20"/>
              </w:rPr>
              <w:t>Яранга</w:t>
            </w:r>
          </w:p>
          <w:bookmarkEnd w:id="430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w:t>
            </w:r>
          </w:p>
        </w:tc>
      </w:tr>
    </w:tbl>
    <w:bookmarkStart w:name="z19567" w:id="4304"/>
    <w:p>
      <w:pPr>
        <w:spacing w:after="0"/>
        <w:ind w:left="0"/>
        <w:jc w:val="left"/>
      </w:pPr>
      <w:r>
        <w:rPr>
          <w:rFonts w:ascii="Times New Roman"/>
          <w:b/>
          <w:i w:val="false"/>
          <w:color w:val="000000"/>
        </w:rPr>
        <w:t xml:space="preserve"> Шартты белгілердің алфавиттік көрсеткіші</w:t>
      </w:r>
    </w:p>
    <w:bookmarkEnd w:id="4304"/>
    <w:bookmarkStart w:name="z19568" w:id="4305"/>
    <w:p>
      <w:pPr>
        <w:spacing w:after="0"/>
        <w:ind w:left="0"/>
        <w:jc w:val="both"/>
      </w:pPr>
      <w:r>
        <w:rPr>
          <w:rFonts w:ascii="Times New Roman"/>
          <w:b w:val="false"/>
          <w:i w:val="false"/>
          <w:color w:val="000000"/>
          <w:sz w:val="28"/>
        </w:rPr>
        <w:t>
      Автомагистраль 186</w:t>
      </w:r>
    </w:p>
    <w:bookmarkEnd w:id="4305"/>
    <w:bookmarkStart w:name="z19569" w:id="4306"/>
    <w:p>
      <w:pPr>
        <w:spacing w:after="0"/>
        <w:ind w:left="0"/>
        <w:jc w:val="both"/>
      </w:pPr>
      <w:r>
        <w:rPr>
          <w:rFonts w:ascii="Times New Roman"/>
          <w:b w:val="false"/>
          <w:i w:val="false"/>
          <w:color w:val="000000"/>
          <w:sz w:val="28"/>
        </w:rPr>
        <w:t>
      Автомобил жолдары:</w:t>
      </w:r>
    </w:p>
    <w:bookmarkEnd w:id="4306"/>
    <w:bookmarkStart w:name="z19570" w:id="4307"/>
    <w:p>
      <w:pPr>
        <w:spacing w:after="0"/>
        <w:ind w:left="0"/>
        <w:jc w:val="both"/>
      </w:pPr>
      <w:r>
        <w:rPr>
          <w:rFonts w:ascii="Times New Roman"/>
          <w:b w:val="false"/>
          <w:i w:val="false"/>
          <w:color w:val="000000"/>
          <w:sz w:val="28"/>
        </w:rPr>
        <w:t>
      - жолдардағы километр белгілері 206</w:t>
      </w:r>
    </w:p>
    <w:bookmarkEnd w:id="4307"/>
    <w:bookmarkStart w:name="z19571" w:id="4308"/>
    <w:p>
      <w:pPr>
        <w:spacing w:after="0"/>
        <w:ind w:left="0"/>
        <w:jc w:val="both"/>
      </w:pPr>
      <w:r>
        <w:rPr>
          <w:rFonts w:ascii="Times New Roman"/>
          <w:b w:val="false"/>
          <w:i w:val="false"/>
          <w:color w:val="000000"/>
          <w:sz w:val="28"/>
        </w:rPr>
        <w:t>
      - жол номері 208</w:t>
      </w:r>
    </w:p>
    <w:bookmarkEnd w:id="4308"/>
    <w:bookmarkStart w:name="z19572" w:id="4309"/>
    <w:p>
      <w:pPr>
        <w:spacing w:after="0"/>
        <w:ind w:left="0"/>
        <w:jc w:val="both"/>
      </w:pPr>
      <w:r>
        <w:rPr>
          <w:rFonts w:ascii="Times New Roman"/>
          <w:b w:val="false"/>
          <w:i w:val="false"/>
          <w:color w:val="000000"/>
          <w:sz w:val="28"/>
        </w:rPr>
        <w:t>
      - жолдағы тұрақты доға 206</w:t>
      </w:r>
    </w:p>
    <w:bookmarkEnd w:id="4309"/>
    <w:bookmarkStart w:name="z19573" w:id="4310"/>
    <w:p>
      <w:pPr>
        <w:spacing w:after="0"/>
        <w:ind w:left="0"/>
        <w:jc w:val="both"/>
      </w:pPr>
      <w:r>
        <w:rPr>
          <w:rFonts w:ascii="Times New Roman"/>
          <w:b w:val="false"/>
          <w:i w:val="false"/>
          <w:color w:val="000000"/>
          <w:sz w:val="28"/>
        </w:rPr>
        <w:t>
      - жолдардың, елді мекендер мен өзендердің көрсеткіштері 206</w:t>
      </w:r>
    </w:p>
    <w:bookmarkEnd w:id="4310"/>
    <w:bookmarkStart w:name="z19574" w:id="4311"/>
    <w:p>
      <w:pPr>
        <w:spacing w:after="0"/>
        <w:ind w:left="0"/>
        <w:jc w:val="both"/>
      </w:pPr>
      <w:r>
        <w:rPr>
          <w:rFonts w:ascii="Times New Roman"/>
          <w:b w:val="false"/>
          <w:i w:val="false"/>
          <w:color w:val="000000"/>
          <w:sz w:val="28"/>
        </w:rPr>
        <w:t>
      Жабынсыз автомобиль жолдары 191</w:t>
      </w:r>
    </w:p>
    <w:bookmarkEnd w:id="4311"/>
    <w:bookmarkStart w:name="z19575" w:id="4312"/>
    <w:p>
      <w:pPr>
        <w:spacing w:after="0"/>
        <w:ind w:left="0"/>
        <w:jc w:val="both"/>
      </w:pPr>
      <w:r>
        <w:rPr>
          <w:rFonts w:ascii="Times New Roman"/>
          <w:b w:val="false"/>
          <w:i w:val="false"/>
          <w:color w:val="000000"/>
          <w:sz w:val="28"/>
        </w:rPr>
        <w:t>
      - жабынымен 188</w:t>
      </w:r>
    </w:p>
    <w:bookmarkEnd w:id="4312"/>
    <w:bookmarkStart w:name="z19576" w:id="4313"/>
    <w:p>
      <w:pPr>
        <w:spacing w:after="0"/>
        <w:ind w:left="0"/>
        <w:jc w:val="both"/>
      </w:pPr>
      <w:r>
        <w:rPr>
          <w:rFonts w:ascii="Times New Roman"/>
          <w:b w:val="false"/>
          <w:i w:val="false"/>
          <w:color w:val="000000"/>
          <w:sz w:val="28"/>
        </w:rPr>
        <w:t>
      - салынып жатқан 197</w:t>
      </w:r>
    </w:p>
    <w:bookmarkEnd w:id="4313"/>
    <w:bookmarkStart w:name="z19577" w:id="4314"/>
    <w:p>
      <w:pPr>
        <w:spacing w:after="0"/>
        <w:ind w:left="0"/>
        <w:jc w:val="both"/>
      </w:pPr>
      <w:r>
        <w:rPr>
          <w:rFonts w:ascii="Times New Roman"/>
          <w:b w:val="false"/>
          <w:i w:val="false"/>
          <w:color w:val="000000"/>
          <w:sz w:val="28"/>
        </w:rPr>
        <w:t>
      - жетілдірілген жабыны бар 187</w:t>
      </w:r>
    </w:p>
    <w:bookmarkEnd w:id="4314"/>
    <w:bookmarkStart w:name="z19578" w:id="4315"/>
    <w:p>
      <w:pPr>
        <w:spacing w:after="0"/>
        <w:ind w:left="0"/>
        <w:jc w:val="both"/>
      </w:pPr>
      <w:r>
        <w:rPr>
          <w:rFonts w:ascii="Times New Roman"/>
          <w:b w:val="false"/>
          <w:i w:val="false"/>
          <w:color w:val="000000"/>
          <w:sz w:val="28"/>
        </w:rPr>
        <w:t>
      Акведуктер 261</w:t>
      </w:r>
    </w:p>
    <w:bookmarkEnd w:id="4315"/>
    <w:bookmarkStart w:name="z19579" w:id="4316"/>
    <w:p>
      <w:pPr>
        <w:spacing w:after="0"/>
        <w:ind w:left="0"/>
        <w:jc w:val="both"/>
      </w:pPr>
      <w:r>
        <w:rPr>
          <w:rFonts w:ascii="Times New Roman"/>
          <w:b w:val="false"/>
          <w:i w:val="false"/>
          <w:color w:val="000000"/>
          <w:sz w:val="28"/>
        </w:rPr>
        <w:t>
      Артезиан құдықтары мен ұңғымалары 301</w:t>
      </w:r>
    </w:p>
    <w:bookmarkEnd w:id="4316"/>
    <w:bookmarkStart w:name="z19580" w:id="4317"/>
    <w:p>
      <w:pPr>
        <w:spacing w:after="0"/>
        <w:ind w:left="0"/>
        <w:jc w:val="both"/>
      </w:pPr>
      <w:r>
        <w:rPr>
          <w:rFonts w:ascii="Times New Roman"/>
          <w:b w:val="false"/>
          <w:i w:val="false"/>
          <w:color w:val="000000"/>
          <w:sz w:val="28"/>
        </w:rPr>
        <w:t>
      Астрономиялық пункттер 6</w:t>
      </w:r>
    </w:p>
    <w:bookmarkEnd w:id="4317"/>
    <w:bookmarkStart w:name="z19581" w:id="4318"/>
    <w:p>
      <w:pPr>
        <w:spacing w:after="0"/>
        <w:ind w:left="0"/>
        <w:jc w:val="both"/>
      </w:pPr>
      <w:r>
        <w:rPr>
          <w:rFonts w:ascii="Times New Roman"/>
          <w:b w:val="false"/>
          <w:i w:val="false"/>
          <w:color w:val="000000"/>
          <w:sz w:val="28"/>
        </w:rPr>
        <w:t>
      Афишалық тумба 60</w:t>
      </w:r>
    </w:p>
    <w:bookmarkEnd w:id="4318"/>
    <w:bookmarkStart w:name="z19582" w:id="4319"/>
    <w:p>
      <w:pPr>
        <w:spacing w:after="0"/>
        <w:ind w:left="0"/>
        <w:jc w:val="both"/>
      </w:pPr>
      <w:r>
        <w:rPr>
          <w:rFonts w:ascii="Times New Roman"/>
          <w:b w:val="false"/>
          <w:i w:val="false"/>
          <w:color w:val="000000"/>
          <w:sz w:val="28"/>
        </w:rPr>
        <w:t>
      Су айдау бактары 310</w:t>
      </w:r>
    </w:p>
    <w:bookmarkEnd w:id="4319"/>
    <w:bookmarkStart w:name="z19583" w:id="4320"/>
    <w:p>
      <w:pPr>
        <w:spacing w:after="0"/>
        <w:ind w:left="0"/>
        <w:jc w:val="both"/>
      </w:pPr>
      <w:r>
        <w:rPr>
          <w:rFonts w:ascii="Times New Roman"/>
          <w:b w:val="false"/>
          <w:i w:val="false"/>
          <w:color w:val="000000"/>
          <w:sz w:val="28"/>
        </w:rPr>
        <w:t>
      - жағар май үшін 96, 95</w:t>
      </w:r>
    </w:p>
    <w:bookmarkEnd w:id="4320"/>
    <w:bookmarkStart w:name="z19584" w:id="4321"/>
    <w:p>
      <w:pPr>
        <w:spacing w:after="0"/>
        <w:ind w:left="0"/>
        <w:jc w:val="both"/>
      </w:pPr>
      <w:r>
        <w:rPr>
          <w:rFonts w:ascii="Times New Roman"/>
          <w:b w:val="false"/>
          <w:i w:val="false"/>
          <w:color w:val="000000"/>
          <w:sz w:val="28"/>
        </w:rPr>
        <w:t>
      - сілтілер мен химиялық тыңайтқаштар үшін 97</w:t>
      </w:r>
    </w:p>
    <w:bookmarkEnd w:id="4321"/>
    <w:bookmarkStart w:name="z19585" w:id="4322"/>
    <w:p>
      <w:pPr>
        <w:spacing w:after="0"/>
        <w:ind w:left="0"/>
        <w:jc w:val="both"/>
      </w:pPr>
      <w:r>
        <w:rPr>
          <w:rFonts w:ascii="Times New Roman"/>
          <w:b w:val="false"/>
          <w:i w:val="false"/>
          <w:color w:val="000000"/>
          <w:sz w:val="28"/>
        </w:rPr>
        <w:t>
      Бағандағы балкондар 46</w:t>
      </w:r>
    </w:p>
    <w:bookmarkEnd w:id="4322"/>
    <w:bookmarkStart w:name="z19586" w:id="4323"/>
    <w:p>
      <w:pPr>
        <w:spacing w:after="0"/>
        <w:ind w:left="0"/>
        <w:jc w:val="both"/>
      </w:pPr>
      <w:r>
        <w:rPr>
          <w:rFonts w:ascii="Times New Roman"/>
          <w:b w:val="false"/>
          <w:i w:val="false"/>
          <w:color w:val="000000"/>
          <w:sz w:val="28"/>
        </w:rPr>
        <w:t>
      Бамбук өскіндері 392</w:t>
      </w:r>
    </w:p>
    <w:bookmarkEnd w:id="4323"/>
    <w:bookmarkStart w:name="z19587" w:id="4324"/>
    <w:p>
      <w:pPr>
        <w:spacing w:after="0"/>
        <w:ind w:left="0"/>
        <w:jc w:val="both"/>
      </w:pPr>
      <w:r>
        <w:rPr>
          <w:rFonts w:ascii="Times New Roman"/>
          <w:b w:val="false"/>
          <w:i w:val="false"/>
          <w:color w:val="000000"/>
          <w:sz w:val="28"/>
        </w:rPr>
        <w:t>
      Шағын мөлшердегі банкалар 223</w:t>
      </w:r>
    </w:p>
    <w:bookmarkEnd w:id="4324"/>
    <w:bookmarkStart w:name="z19588" w:id="4325"/>
    <w:p>
      <w:pPr>
        <w:spacing w:after="0"/>
        <w:ind w:left="0"/>
        <w:jc w:val="both"/>
      </w:pPr>
      <w:r>
        <w:rPr>
          <w:rFonts w:ascii="Times New Roman"/>
          <w:b w:val="false"/>
          <w:i w:val="false"/>
          <w:color w:val="000000"/>
          <w:sz w:val="28"/>
        </w:rPr>
        <w:t>
      Бассейндер 308</w:t>
      </w:r>
    </w:p>
    <w:bookmarkEnd w:id="4325"/>
    <w:bookmarkStart w:name="z19589" w:id="4326"/>
    <w:p>
      <w:pPr>
        <w:spacing w:after="0"/>
        <w:ind w:left="0"/>
        <w:jc w:val="both"/>
      </w:pPr>
      <w:r>
        <w:rPr>
          <w:rFonts w:ascii="Times New Roman"/>
          <w:b w:val="false"/>
          <w:i w:val="false"/>
          <w:color w:val="000000"/>
          <w:sz w:val="28"/>
        </w:rPr>
        <w:t>
      Мұнай бассейндері 94</w:t>
      </w:r>
    </w:p>
    <w:bookmarkEnd w:id="4326"/>
    <w:bookmarkStart w:name="z19590" w:id="4327"/>
    <w:p>
      <w:pPr>
        <w:spacing w:after="0"/>
        <w:ind w:left="0"/>
        <w:jc w:val="both"/>
      </w:pPr>
      <w:r>
        <w:rPr>
          <w:rFonts w:ascii="Times New Roman"/>
          <w:b w:val="false"/>
          <w:i w:val="false"/>
          <w:color w:val="000000"/>
          <w:sz w:val="28"/>
        </w:rPr>
        <w:t>
      Бензин колонкасы 96</w:t>
      </w:r>
    </w:p>
    <w:bookmarkEnd w:id="4327"/>
    <w:bookmarkStart w:name="z19591" w:id="4328"/>
    <w:p>
      <w:pPr>
        <w:spacing w:after="0"/>
        <w:ind w:left="0"/>
        <w:jc w:val="both"/>
      </w:pPr>
      <w:r>
        <w:rPr>
          <w:rFonts w:ascii="Times New Roman"/>
          <w:b w:val="false"/>
          <w:i w:val="false"/>
          <w:color w:val="000000"/>
          <w:sz w:val="28"/>
        </w:rPr>
        <w:t>
      Жағажайы жоқ тік жағалау 218</w:t>
      </w:r>
    </w:p>
    <w:bookmarkEnd w:id="4328"/>
    <w:bookmarkStart w:name="z19592" w:id="4329"/>
    <w:p>
      <w:pPr>
        <w:spacing w:after="0"/>
        <w:ind w:left="0"/>
        <w:jc w:val="both"/>
      </w:pPr>
      <w:r>
        <w:rPr>
          <w:rFonts w:ascii="Times New Roman"/>
          <w:b w:val="false"/>
          <w:i w:val="false"/>
          <w:color w:val="000000"/>
          <w:sz w:val="28"/>
        </w:rPr>
        <w:t>
      - тік жағажайы бар 217</w:t>
      </w:r>
    </w:p>
    <w:bookmarkEnd w:id="4329"/>
    <w:bookmarkStart w:name="z19593" w:id="4330"/>
    <w:p>
      <w:pPr>
        <w:spacing w:after="0"/>
        <w:ind w:left="0"/>
        <w:jc w:val="both"/>
      </w:pPr>
      <w:r>
        <w:rPr>
          <w:rFonts w:ascii="Times New Roman"/>
          <w:b w:val="false"/>
          <w:i w:val="false"/>
          <w:color w:val="000000"/>
          <w:sz w:val="28"/>
        </w:rPr>
        <w:t>
      Жағалаулық дабыл (тұрақты белгі) 292</w:t>
      </w:r>
    </w:p>
    <w:bookmarkEnd w:id="4330"/>
    <w:bookmarkStart w:name="z19594" w:id="4331"/>
    <w:p>
      <w:pPr>
        <w:spacing w:after="0"/>
        <w:ind w:left="0"/>
        <w:jc w:val="both"/>
      </w:pPr>
      <w:r>
        <w:rPr>
          <w:rFonts w:ascii="Times New Roman"/>
          <w:b w:val="false"/>
          <w:i w:val="false"/>
          <w:color w:val="000000"/>
          <w:sz w:val="28"/>
        </w:rPr>
        <w:t>
      Анықталмаған жағалау желесі 212</w:t>
      </w:r>
    </w:p>
    <w:bookmarkEnd w:id="4331"/>
    <w:bookmarkStart w:name="z19595" w:id="4332"/>
    <w:p>
      <w:pPr>
        <w:spacing w:after="0"/>
        <w:ind w:left="0"/>
        <w:jc w:val="both"/>
      </w:pPr>
      <w:r>
        <w:rPr>
          <w:rFonts w:ascii="Times New Roman"/>
          <w:b w:val="false"/>
          <w:i w:val="false"/>
          <w:color w:val="000000"/>
          <w:sz w:val="28"/>
        </w:rPr>
        <w:t>
      - тұрақты емес 214</w:t>
      </w:r>
    </w:p>
    <w:bookmarkEnd w:id="4332"/>
    <w:bookmarkStart w:name="z19596" w:id="4333"/>
    <w:p>
      <w:pPr>
        <w:spacing w:after="0"/>
        <w:ind w:left="0"/>
        <w:jc w:val="both"/>
      </w:pPr>
      <w:r>
        <w:rPr>
          <w:rFonts w:ascii="Times New Roman"/>
          <w:b w:val="false"/>
          <w:i w:val="false"/>
          <w:color w:val="000000"/>
          <w:sz w:val="28"/>
        </w:rPr>
        <w:t>
      - тұрақты және белгіленген 211</w:t>
      </w:r>
    </w:p>
    <w:bookmarkEnd w:id="4333"/>
    <w:bookmarkStart w:name="z19597" w:id="4334"/>
    <w:p>
      <w:pPr>
        <w:spacing w:after="0"/>
        <w:ind w:left="0"/>
        <w:jc w:val="both"/>
      </w:pPr>
      <w:r>
        <w:rPr>
          <w:rFonts w:ascii="Times New Roman"/>
          <w:b w:val="false"/>
          <w:i w:val="false"/>
          <w:color w:val="000000"/>
          <w:sz w:val="28"/>
        </w:rPr>
        <w:t>
      Жағалаулық қайраң мен қылыш 244</w:t>
      </w:r>
    </w:p>
    <w:bookmarkEnd w:id="4334"/>
    <w:bookmarkStart w:name="z19598" w:id="4335"/>
    <w:p>
      <w:pPr>
        <w:spacing w:after="0"/>
        <w:ind w:left="0"/>
        <w:jc w:val="both"/>
      </w:pPr>
      <w:r>
        <w:rPr>
          <w:rFonts w:ascii="Times New Roman"/>
          <w:b w:val="false"/>
          <w:i w:val="false"/>
          <w:color w:val="000000"/>
          <w:sz w:val="28"/>
        </w:rPr>
        <w:t>
      Құймалы-төкпелі теңіздердің, көлдердің жағалаулық жолақтары 220</w:t>
      </w:r>
    </w:p>
    <w:bookmarkEnd w:id="4335"/>
    <w:bookmarkStart w:name="z19599" w:id="4336"/>
    <w:p>
      <w:pPr>
        <w:spacing w:after="0"/>
        <w:ind w:left="0"/>
        <w:jc w:val="both"/>
      </w:pPr>
      <w:r>
        <w:rPr>
          <w:rFonts w:ascii="Times New Roman"/>
          <w:b w:val="false"/>
          <w:i w:val="false"/>
          <w:color w:val="000000"/>
          <w:sz w:val="28"/>
        </w:rPr>
        <w:t>
      Күркелер 58</w:t>
      </w:r>
    </w:p>
    <w:bookmarkEnd w:id="4336"/>
    <w:bookmarkStart w:name="z19600" w:id="4337"/>
    <w:p>
      <w:pPr>
        <w:spacing w:after="0"/>
        <w:ind w:left="0"/>
        <w:jc w:val="both"/>
      </w:pPr>
      <w:r>
        <w:rPr>
          <w:rFonts w:ascii="Times New Roman"/>
          <w:b w:val="false"/>
          <w:i w:val="false"/>
          <w:color w:val="000000"/>
          <w:sz w:val="28"/>
        </w:rPr>
        <w:t>
      Учаскелерді биологиялық қайта өңдеу 454</w:t>
      </w:r>
    </w:p>
    <w:bookmarkEnd w:id="4337"/>
    <w:bookmarkStart w:name="z19601" w:id="4338"/>
    <w:p>
      <w:pPr>
        <w:spacing w:after="0"/>
        <w:ind w:left="0"/>
        <w:jc w:val="both"/>
      </w:pPr>
      <w:r>
        <w:rPr>
          <w:rFonts w:ascii="Times New Roman"/>
          <w:b w:val="false"/>
          <w:i w:val="false"/>
          <w:color w:val="000000"/>
          <w:sz w:val="28"/>
        </w:rPr>
        <w:t>
      Адам аяғы баспайтын және өткелі қиын батпақ 466</w:t>
      </w:r>
    </w:p>
    <w:bookmarkEnd w:id="4338"/>
    <w:bookmarkStart w:name="z19602" w:id="4339"/>
    <w:p>
      <w:pPr>
        <w:spacing w:after="0"/>
        <w:ind w:left="0"/>
        <w:jc w:val="both"/>
      </w:pPr>
      <w:r>
        <w:rPr>
          <w:rFonts w:ascii="Times New Roman"/>
          <w:b w:val="false"/>
          <w:i w:val="false"/>
          <w:color w:val="000000"/>
          <w:sz w:val="28"/>
        </w:rPr>
        <w:t>
      - өтетін 467</w:t>
      </w:r>
    </w:p>
    <w:bookmarkEnd w:id="4339"/>
    <w:bookmarkStart w:name="z19603" w:id="4340"/>
    <w:p>
      <w:pPr>
        <w:spacing w:after="0"/>
        <w:ind w:left="0"/>
        <w:jc w:val="both"/>
      </w:pPr>
      <w:r>
        <w:rPr>
          <w:rFonts w:ascii="Times New Roman"/>
          <w:b w:val="false"/>
          <w:i w:val="false"/>
          <w:color w:val="000000"/>
          <w:sz w:val="28"/>
        </w:rPr>
        <w:t>
      Брандмауерлар 32</w:t>
      </w:r>
    </w:p>
    <w:bookmarkEnd w:id="4340"/>
    <w:bookmarkStart w:name="z19604" w:id="4341"/>
    <w:p>
      <w:pPr>
        <w:spacing w:after="0"/>
        <w:ind w:left="0"/>
        <w:jc w:val="both"/>
      </w:pPr>
      <w:r>
        <w:rPr>
          <w:rFonts w:ascii="Times New Roman"/>
          <w:b w:val="false"/>
          <w:i w:val="false"/>
          <w:color w:val="000000"/>
          <w:sz w:val="28"/>
        </w:rPr>
        <w:t>
      Бауырластар зираты 68</w:t>
      </w:r>
    </w:p>
    <w:bookmarkEnd w:id="4341"/>
    <w:bookmarkStart w:name="z19605" w:id="4342"/>
    <w:p>
      <w:pPr>
        <w:spacing w:after="0"/>
        <w:ind w:left="0"/>
        <w:jc w:val="both"/>
      </w:pPr>
      <w:r>
        <w:rPr>
          <w:rFonts w:ascii="Times New Roman"/>
          <w:b w:val="false"/>
          <w:i w:val="false"/>
          <w:color w:val="000000"/>
          <w:sz w:val="28"/>
        </w:rPr>
        <w:t>
      Бремсбергтер 163</w:t>
      </w:r>
    </w:p>
    <w:bookmarkEnd w:id="4342"/>
    <w:bookmarkStart w:name="z19606" w:id="4343"/>
    <w:p>
      <w:pPr>
        <w:spacing w:after="0"/>
        <w:ind w:left="0"/>
        <w:jc w:val="both"/>
      </w:pPr>
      <w:r>
        <w:rPr>
          <w:rFonts w:ascii="Times New Roman"/>
          <w:b w:val="false"/>
          <w:i w:val="false"/>
          <w:color w:val="000000"/>
          <w:sz w:val="28"/>
        </w:rPr>
        <w:t>
      Салынып жатқан бремсбергтер 164</w:t>
      </w:r>
    </w:p>
    <w:bookmarkEnd w:id="4343"/>
    <w:bookmarkStart w:name="z19607" w:id="4344"/>
    <w:p>
      <w:pPr>
        <w:spacing w:after="0"/>
        <w:ind w:left="0"/>
        <w:jc w:val="both"/>
      </w:pPr>
      <w:r>
        <w:rPr>
          <w:rFonts w:ascii="Times New Roman"/>
          <w:b w:val="false"/>
          <w:i w:val="false"/>
          <w:color w:val="000000"/>
          <w:sz w:val="28"/>
        </w:rPr>
        <w:t>
      Өткелдер 328</w:t>
      </w:r>
    </w:p>
    <w:bookmarkEnd w:id="4344"/>
    <w:bookmarkStart w:name="z19608" w:id="4345"/>
    <w:p>
      <w:pPr>
        <w:spacing w:after="0"/>
        <w:ind w:left="0"/>
        <w:jc w:val="both"/>
      </w:pPr>
      <w:r>
        <w:rPr>
          <w:rFonts w:ascii="Times New Roman"/>
          <w:b w:val="false"/>
          <w:i w:val="false"/>
          <w:color w:val="000000"/>
          <w:sz w:val="28"/>
        </w:rPr>
        <w:t>
      Бұдырлы беттер 463</w:t>
      </w:r>
    </w:p>
    <w:bookmarkEnd w:id="4345"/>
    <w:bookmarkStart w:name="z19609" w:id="4346"/>
    <w:p>
      <w:pPr>
        <w:spacing w:after="0"/>
        <w:ind w:left="0"/>
        <w:jc w:val="both"/>
      </w:pPr>
      <w:r>
        <w:rPr>
          <w:rFonts w:ascii="Times New Roman"/>
          <w:b w:val="false"/>
          <w:i w:val="false"/>
          <w:color w:val="000000"/>
          <w:sz w:val="28"/>
        </w:rPr>
        <w:t>
      Табиғи сипаттағы бұдырлар – бағыттаушы 344</w:t>
      </w:r>
    </w:p>
    <w:bookmarkEnd w:id="4346"/>
    <w:bookmarkStart w:name="z19610" w:id="4347"/>
    <w:p>
      <w:pPr>
        <w:spacing w:after="0"/>
        <w:ind w:left="0"/>
        <w:jc w:val="both"/>
      </w:pPr>
      <w:r>
        <w:rPr>
          <w:rFonts w:ascii="Times New Roman"/>
          <w:b w:val="false"/>
          <w:i w:val="false"/>
          <w:color w:val="000000"/>
          <w:sz w:val="28"/>
        </w:rPr>
        <w:t>
      Будда храмы 30</w:t>
      </w:r>
    </w:p>
    <w:bookmarkEnd w:id="4347"/>
    <w:bookmarkStart w:name="z19611" w:id="4348"/>
    <w:p>
      <w:pPr>
        <w:spacing w:after="0"/>
        <w:ind w:left="0"/>
        <w:jc w:val="both"/>
      </w:pPr>
      <w:r>
        <w:rPr>
          <w:rFonts w:ascii="Times New Roman"/>
          <w:b w:val="false"/>
          <w:i w:val="false"/>
          <w:color w:val="000000"/>
          <w:sz w:val="28"/>
        </w:rPr>
        <w:t>
      Су жинау будкасы 306</w:t>
      </w:r>
    </w:p>
    <w:bookmarkEnd w:id="4348"/>
    <w:bookmarkStart w:name="z19612" w:id="4349"/>
    <w:p>
      <w:pPr>
        <w:spacing w:after="0"/>
        <w:ind w:left="0"/>
        <w:jc w:val="both"/>
      </w:pPr>
      <w:r>
        <w:rPr>
          <w:rFonts w:ascii="Times New Roman"/>
          <w:b w:val="false"/>
          <w:i w:val="false"/>
          <w:color w:val="000000"/>
          <w:sz w:val="28"/>
        </w:rPr>
        <w:t>
      - қозғалысты реттеуші 59</w:t>
      </w:r>
    </w:p>
    <w:bookmarkEnd w:id="4349"/>
    <w:bookmarkStart w:name="z19613" w:id="4350"/>
    <w:p>
      <w:pPr>
        <w:spacing w:after="0"/>
        <w:ind w:left="0"/>
        <w:jc w:val="both"/>
      </w:pPr>
      <w:r>
        <w:rPr>
          <w:rFonts w:ascii="Times New Roman"/>
          <w:b w:val="false"/>
          <w:i w:val="false"/>
          <w:color w:val="000000"/>
          <w:sz w:val="28"/>
        </w:rPr>
        <w:t>
      - ғимарат сыртындағы телефон 140</w:t>
      </w:r>
    </w:p>
    <w:bookmarkEnd w:id="4350"/>
    <w:bookmarkStart w:name="z19614" w:id="4351"/>
    <w:p>
      <w:pPr>
        <w:spacing w:after="0"/>
        <w:ind w:left="0"/>
        <w:jc w:val="both"/>
      </w:pPr>
      <w:r>
        <w:rPr>
          <w:rFonts w:ascii="Times New Roman"/>
          <w:b w:val="false"/>
          <w:i w:val="false"/>
          <w:color w:val="000000"/>
          <w:sz w:val="28"/>
        </w:rPr>
        <w:t>
      - трансформатор 112</w:t>
      </w:r>
    </w:p>
    <w:bookmarkEnd w:id="4351"/>
    <w:bookmarkStart w:name="z19615" w:id="4352"/>
    <w:p>
      <w:pPr>
        <w:spacing w:after="0"/>
        <w:ind w:left="0"/>
        <w:jc w:val="both"/>
      </w:pPr>
      <w:r>
        <w:rPr>
          <w:rFonts w:ascii="Times New Roman"/>
          <w:b w:val="false"/>
          <w:i w:val="false"/>
          <w:color w:val="000000"/>
          <w:sz w:val="28"/>
        </w:rPr>
        <w:t>
      Бункерлер 98</w:t>
      </w:r>
    </w:p>
    <w:bookmarkEnd w:id="4352"/>
    <w:bookmarkStart w:name="z19616" w:id="4353"/>
    <w:p>
      <w:pPr>
        <w:spacing w:after="0"/>
        <w:ind w:left="0"/>
        <w:jc w:val="both"/>
      </w:pPr>
      <w:r>
        <w:rPr>
          <w:rFonts w:ascii="Times New Roman"/>
          <w:b w:val="false"/>
          <w:i w:val="false"/>
          <w:color w:val="000000"/>
          <w:sz w:val="28"/>
        </w:rPr>
        <w:t>
      Жарық беретін Буи 291</w:t>
      </w:r>
    </w:p>
    <w:bookmarkEnd w:id="4353"/>
    <w:bookmarkStart w:name="z19617" w:id="4354"/>
    <w:p>
      <w:pPr>
        <w:spacing w:after="0"/>
        <w:ind w:left="0"/>
        <w:jc w:val="both"/>
      </w:pPr>
      <w:r>
        <w:rPr>
          <w:rFonts w:ascii="Times New Roman"/>
          <w:b w:val="false"/>
          <w:i w:val="false"/>
          <w:color w:val="000000"/>
          <w:sz w:val="28"/>
        </w:rPr>
        <w:t>
      Бундар 286</w:t>
      </w:r>
    </w:p>
    <w:bookmarkEnd w:id="4354"/>
    <w:bookmarkStart w:name="z19618" w:id="4355"/>
    <w:p>
      <w:pPr>
        <w:spacing w:after="0"/>
        <w:ind w:left="0"/>
        <w:jc w:val="both"/>
      </w:pPr>
      <w:r>
        <w:rPr>
          <w:rFonts w:ascii="Times New Roman"/>
          <w:b w:val="false"/>
          <w:i w:val="false"/>
          <w:color w:val="000000"/>
          <w:sz w:val="28"/>
        </w:rPr>
        <w:t>
      Буреломдар 382</w:t>
      </w:r>
    </w:p>
    <w:bookmarkEnd w:id="4355"/>
    <w:bookmarkStart w:name="z19619" w:id="4356"/>
    <w:p>
      <w:pPr>
        <w:spacing w:after="0"/>
        <w:ind w:left="0"/>
        <w:jc w:val="both"/>
      </w:pPr>
      <w:r>
        <w:rPr>
          <w:rFonts w:ascii="Times New Roman"/>
          <w:b w:val="false"/>
          <w:i w:val="false"/>
          <w:color w:val="000000"/>
          <w:sz w:val="28"/>
        </w:rPr>
        <w:t>
      Біліктер 254</w:t>
      </w:r>
    </w:p>
    <w:bookmarkEnd w:id="4356"/>
    <w:bookmarkStart w:name="z19620" w:id="4357"/>
    <w:p>
      <w:pPr>
        <w:spacing w:after="0"/>
        <w:ind w:left="0"/>
        <w:jc w:val="both"/>
      </w:pPr>
      <w:r>
        <w:rPr>
          <w:rFonts w:ascii="Times New Roman"/>
          <w:b w:val="false"/>
          <w:i w:val="false"/>
          <w:color w:val="000000"/>
          <w:sz w:val="28"/>
        </w:rPr>
        <w:t>
      Геологиялық арна бойындағы біліктер 83</w:t>
      </w:r>
    </w:p>
    <w:bookmarkEnd w:id="4357"/>
    <w:bookmarkStart w:name="z19621" w:id="4358"/>
    <w:p>
      <w:pPr>
        <w:spacing w:after="0"/>
        <w:ind w:left="0"/>
        <w:jc w:val="both"/>
      </w:pPr>
      <w:r>
        <w:rPr>
          <w:rFonts w:ascii="Times New Roman"/>
          <w:b w:val="false"/>
          <w:i w:val="false"/>
          <w:color w:val="000000"/>
          <w:sz w:val="28"/>
        </w:rPr>
        <w:t>
      Білік беттері 456</w:t>
      </w:r>
    </w:p>
    <w:bookmarkEnd w:id="4358"/>
    <w:bookmarkStart w:name="z19622" w:id="4359"/>
    <w:p>
      <w:pPr>
        <w:spacing w:after="0"/>
        <w:ind w:left="0"/>
        <w:jc w:val="both"/>
      </w:pPr>
      <w:r>
        <w:rPr>
          <w:rFonts w:ascii="Times New Roman"/>
          <w:b w:val="false"/>
          <w:i w:val="false"/>
          <w:color w:val="000000"/>
          <w:sz w:val="28"/>
        </w:rPr>
        <w:t>
      Топырақтағы табиғи біліктер 345</w:t>
      </w:r>
    </w:p>
    <w:bookmarkEnd w:id="4359"/>
    <w:bookmarkStart w:name="z19623" w:id="4360"/>
    <w:p>
      <w:pPr>
        <w:spacing w:after="0"/>
        <w:ind w:left="0"/>
        <w:jc w:val="both"/>
      </w:pPr>
      <w:r>
        <w:rPr>
          <w:rFonts w:ascii="Times New Roman"/>
          <w:b w:val="false"/>
          <w:i w:val="false"/>
          <w:color w:val="000000"/>
          <w:sz w:val="28"/>
        </w:rPr>
        <w:t>
      - қазылған 146</w:t>
      </w:r>
    </w:p>
    <w:bookmarkEnd w:id="4360"/>
    <w:bookmarkStart w:name="z19624" w:id="4361"/>
    <w:p>
      <w:pPr>
        <w:spacing w:after="0"/>
        <w:ind w:left="0"/>
        <w:jc w:val="both"/>
      </w:pPr>
      <w:r>
        <w:rPr>
          <w:rFonts w:ascii="Times New Roman"/>
          <w:b w:val="false"/>
          <w:i w:val="false"/>
          <w:color w:val="000000"/>
          <w:sz w:val="28"/>
        </w:rPr>
        <w:t>
      - мұздақ 359</w:t>
      </w:r>
    </w:p>
    <w:bookmarkEnd w:id="4361"/>
    <w:bookmarkStart w:name="z19625" w:id="4362"/>
    <w:p>
      <w:pPr>
        <w:spacing w:after="0"/>
        <w:ind w:left="0"/>
        <w:jc w:val="both"/>
      </w:pPr>
      <w:r>
        <w:rPr>
          <w:rFonts w:ascii="Times New Roman"/>
          <w:b w:val="false"/>
          <w:i w:val="false"/>
          <w:color w:val="000000"/>
          <w:sz w:val="28"/>
        </w:rPr>
        <w:t>
      Ғимарат сыртындағы желдеткіш 51</w:t>
      </w:r>
    </w:p>
    <w:bookmarkEnd w:id="4362"/>
    <w:bookmarkStart w:name="z19626" w:id="4363"/>
    <w:p>
      <w:pPr>
        <w:spacing w:after="0"/>
        <w:ind w:left="0"/>
        <w:jc w:val="both"/>
      </w:pPr>
      <w:r>
        <w:rPr>
          <w:rFonts w:ascii="Times New Roman"/>
          <w:b w:val="false"/>
          <w:i w:val="false"/>
          <w:color w:val="000000"/>
          <w:sz w:val="28"/>
        </w:rPr>
        <w:t>
      Метроға кіру 41</w:t>
      </w:r>
    </w:p>
    <w:bookmarkEnd w:id="4363"/>
    <w:bookmarkStart w:name="z19627" w:id="4364"/>
    <w:p>
      <w:pPr>
        <w:spacing w:after="0"/>
        <w:ind w:left="0"/>
        <w:jc w:val="both"/>
      </w:pPr>
      <w:r>
        <w:rPr>
          <w:rFonts w:ascii="Times New Roman"/>
          <w:b w:val="false"/>
          <w:i w:val="false"/>
          <w:color w:val="000000"/>
          <w:sz w:val="28"/>
        </w:rPr>
        <w:t>
      Жел біліктері 382</w:t>
      </w:r>
    </w:p>
    <w:bookmarkEnd w:id="4364"/>
    <w:bookmarkStart w:name="z19628" w:id="4365"/>
    <w:p>
      <w:pPr>
        <w:spacing w:after="0"/>
        <w:ind w:left="0"/>
        <w:jc w:val="both"/>
      </w:pPr>
      <w:r>
        <w:rPr>
          <w:rFonts w:ascii="Times New Roman"/>
          <w:b w:val="false"/>
          <w:i w:val="false"/>
          <w:color w:val="000000"/>
          <w:sz w:val="28"/>
        </w:rPr>
        <w:t>
      Жел диірмендер 149</w:t>
      </w:r>
    </w:p>
    <w:bookmarkEnd w:id="4365"/>
    <w:bookmarkStart w:name="z19629" w:id="4366"/>
    <w:p>
      <w:pPr>
        <w:spacing w:after="0"/>
        <w:ind w:left="0"/>
        <w:jc w:val="both"/>
      </w:pPr>
      <w:r>
        <w:rPr>
          <w:rFonts w:ascii="Times New Roman"/>
          <w:b w:val="false"/>
          <w:i w:val="false"/>
          <w:color w:val="000000"/>
          <w:sz w:val="28"/>
        </w:rPr>
        <w:t>
      Темір жол үстіндегі жүргіншілер өтетін виадуктер 175</w:t>
      </w:r>
    </w:p>
    <w:bookmarkEnd w:id="4366"/>
    <w:bookmarkStart w:name="z19630" w:id="4367"/>
    <w:p>
      <w:pPr>
        <w:spacing w:after="0"/>
        <w:ind w:left="0"/>
        <w:jc w:val="both"/>
      </w:pPr>
      <w:r>
        <w:rPr>
          <w:rFonts w:ascii="Times New Roman"/>
          <w:b w:val="false"/>
          <w:i w:val="false"/>
          <w:color w:val="000000"/>
          <w:sz w:val="28"/>
        </w:rPr>
        <w:t>
      Жүзімдіктер 411</w:t>
      </w:r>
    </w:p>
    <w:bookmarkEnd w:id="4367"/>
    <w:bookmarkStart w:name="z19631" w:id="4368"/>
    <w:p>
      <w:pPr>
        <w:spacing w:after="0"/>
        <w:ind w:left="0"/>
        <w:jc w:val="both"/>
      </w:pPr>
      <w:r>
        <w:rPr>
          <w:rFonts w:ascii="Times New Roman"/>
          <w:b w:val="false"/>
          <w:i w:val="false"/>
          <w:color w:val="000000"/>
          <w:sz w:val="28"/>
        </w:rPr>
        <w:t>
      Ылғал сүйгіш шөптесін өсімдіктер 403</w:t>
      </w:r>
    </w:p>
    <w:bookmarkEnd w:id="4368"/>
    <w:bookmarkStart w:name="z19632" w:id="4369"/>
    <w:p>
      <w:pPr>
        <w:spacing w:after="0"/>
        <w:ind w:left="0"/>
        <w:jc w:val="both"/>
      </w:pPr>
      <w:r>
        <w:rPr>
          <w:rFonts w:ascii="Times New Roman"/>
          <w:b w:val="false"/>
          <w:i w:val="false"/>
          <w:color w:val="000000"/>
          <w:sz w:val="28"/>
        </w:rPr>
        <w:t>
      Су өсімдігі 228</w:t>
      </w:r>
    </w:p>
    <w:bookmarkEnd w:id="4369"/>
    <w:bookmarkStart w:name="z19633" w:id="4370"/>
    <w:p>
      <w:pPr>
        <w:spacing w:after="0"/>
        <w:ind w:left="0"/>
        <w:jc w:val="both"/>
      </w:pPr>
      <w:r>
        <w:rPr>
          <w:rFonts w:ascii="Times New Roman"/>
          <w:b w:val="false"/>
          <w:i w:val="false"/>
          <w:color w:val="000000"/>
          <w:sz w:val="28"/>
        </w:rPr>
        <w:t>
      Су станциялары 293</w:t>
      </w:r>
    </w:p>
    <w:bookmarkEnd w:id="4370"/>
    <w:bookmarkStart w:name="z19634" w:id="4371"/>
    <w:p>
      <w:pPr>
        <w:spacing w:after="0"/>
        <w:ind w:left="0"/>
        <w:jc w:val="both"/>
      </w:pPr>
      <w:r>
        <w:rPr>
          <w:rFonts w:ascii="Times New Roman"/>
          <w:b w:val="false"/>
          <w:i w:val="false"/>
          <w:color w:val="000000"/>
          <w:sz w:val="28"/>
        </w:rPr>
        <w:t>
      Лиманды суару дамбалары мен біліктеріндегі су шығару 259</w:t>
      </w:r>
    </w:p>
    <w:bookmarkEnd w:id="4371"/>
    <w:bookmarkStart w:name="z19635" w:id="4372"/>
    <w:p>
      <w:pPr>
        <w:spacing w:after="0"/>
        <w:ind w:left="0"/>
        <w:jc w:val="both"/>
      </w:pPr>
      <w:r>
        <w:rPr>
          <w:rFonts w:ascii="Times New Roman"/>
          <w:b w:val="false"/>
          <w:i w:val="false"/>
          <w:color w:val="000000"/>
          <w:sz w:val="28"/>
        </w:rPr>
        <w:t>
      Каналдардағы су жинау орындары 265</w:t>
      </w:r>
    </w:p>
    <w:bookmarkEnd w:id="4372"/>
    <w:bookmarkStart w:name="z19636" w:id="4373"/>
    <w:p>
      <w:pPr>
        <w:spacing w:after="0"/>
        <w:ind w:left="0"/>
        <w:jc w:val="both"/>
      </w:pPr>
      <w:r>
        <w:rPr>
          <w:rFonts w:ascii="Times New Roman"/>
          <w:b w:val="false"/>
          <w:i w:val="false"/>
          <w:color w:val="000000"/>
          <w:sz w:val="28"/>
        </w:rPr>
        <w:t>
      Су өлшеу посттары 282</w:t>
      </w:r>
    </w:p>
    <w:bookmarkEnd w:id="4373"/>
    <w:bookmarkStart w:name="z19637" w:id="4374"/>
    <w:p>
      <w:pPr>
        <w:spacing w:after="0"/>
        <w:ind w:left="0"/>
        <w:jc w:val="both"/>
      </w:pPr>
      <w:r>
        <w:rPr>
          <w:rFonts w:ascii="Times New Roman"/>
          <w:b w:val="false"/>
          <w:i w:val="false"/>
          <w:color w:val="000000"/>
          <w:sz w:val="28"/>
        </w:rPr>
        <w:t>
      Су қысымы бактары 310</w:t>
      </w:r>
    </w:p>
    <w:bookmarkEnd w:id="4374"/>
    <w:bookmarkStart w:name="z19638" w:id="4375"/>
    <w:p>
      <w:pPr>
        <w:spacing w:after="0"/>
        <w:ind w:left="0"/>
        <w:jc w:val="both"/>
      </w:pPr>
      <w:r>
        <w:rPr>
          <w:rFonts w:ascii="Times New Roman"/>
          <w:b w:val="false"/>
          <w:i w:val="false"/>
          <w:color w:val="000000"/>
          <w:sz w:val="28"/>
        </w:rPr>
        <w:t>
      Өзендердегі су сарқырамасы 241</w:t>
      </w:r>
    </w:p>
    <w:bookmarkEnd w:id="4375"/>
    <w:bookmarkStart w:name="z19639" w:id="4376"/>
    <w:p>
      <w:pPr>
        <w:spacing w:after="0"/>
        <w:ind w:left="0"/>
        <w:jc w:val="both"/>
      </w:pPr>
      <w:r>
        <w:rPr>
          <w:rFonts w:ascii="Times New Roman"/>
          <w:b w:val="false"/>
          <w:i w:val="false"/>
          <w:color w:val="000000"/>
          <w:sz w:val="28"/>
        </w:rPr>
        <w:t>
      Су жинау будкалары 306</w:t>
      </w:r>
    </w:p>
    <w:bookmarkEnd w:id="4376"/>
    <w:bookmarkStart w:name="z19640" w:id="4377"/>
    <w:p>
      <w:pPr>
        <w:spacing w:after="0"/>
        <w:ind w:left="0"/>
        <w:jc w:val="both"/>
      </w:pPr>
      <w:r>
        <w:rPr>
          <w:rFonts w:ascii="Times New Roman"/>
          <w:b w:val="false"/>
          <w:i w:val="false"/>
          <w:color w:val="000000"/>
          <w:sz w:val="28"/>
        </w:rPr>
        <w:t>
      Суару арналарындағы су тарату қондырғылары 257</w:t>
      </w:r>
    </w:p>
    <w:bookmarkEnd w:id="4377"/>
    <w:bookmarkStart w:name="z19641" w:id="4378"/>
    <w:p>
      <w:pPr>
        <w:spacing w:after="0"/>
        <w:ind w:left="0"/>
        <w:jc w:val="both"/>
      </w:pPr>
      <w:r>
        <w:rPr>
          <w:rFonts w:ascii="Times New Roman"/>
          <w:b w:val="false"/>
          <w:i w:val="false"/>
          <w:color w:val="000000"/>
          <w:sz w:val="28"/>
        </w:rPr>
        <w:t>
      Су орлары (орлар) 350</w:t>
      </w:r>
    </w:p>
    <w:bookmarkEnd w:id="4378"/>
    <w:bookmarkStart w:name="z19642" w:id="4379"/>
    <w:p>
      <w:pPr>
        <w:spacing w:after="0"/>
        <w:ind w:left="0"/>
        <w:jc w:val="both"/>
      </w:pPr>
      <w:r>
        <w:rPr>
          <w:rFonts w:ascii="Times New Roman"/>
          <w:b w:val="false"/>
          <w:i w:val="false"/>
          <w:color w:val="000000"/>
          <w:sz w:val="28"/>
        </w:rPr>
        <w:t>
      Балдырлар 229</w:t>
      </w:r>
    </w:p>
    <w:bookmarkEnd w:id="4379"/>
    <w:bookmarkStart w:name="z19643" w:id="4380"/>
    <w:p>
      <w:pPr>
        <w:spacing w:after="0"/>
        <w:ind w:left="0"/>
        <w:jc w:val="both"/>
      </w:pPr>
      <w:r>
        <w:rPr>
          <w:rFonts w:ascii="Times New Roman"/>
          <w:b w:val="false"/>
          <w:i w:val="false"/>
          <w:color w:val="000000"/>
          <w:sz w:val="28"/>
        </w:rPr>
        <w:t>
      Су лақтыру 262</w:t>
      </w:r>
    </w:p>
    <w:bookmarkEnd w:id="4380"/>
    <w:bookmarkStart w:name="z19644" w:id="4381"/>
    <w:p>
      <w:pPr>
        <w:spacing w:after="0"/>
        <w:ind w:left="0"/>
        <w:jc w:val="both"/>
      </w:pPr>
      <w:r>
        <w:rPr>
          <w:rFonts w:ascii="Times New Roman"/>
          <w:b w:val="false"/>
          <w:i w:val="false"/>
          <w:color w:val="000000"/>
          <w:sz w:val="28"/>
        </w:rPr>
        <w:t>
      Мұздақ бетіндегі су ағыны 358</w:t>
      </w:r>
    </w:p>
    <w:bookmarkEnd w:id="4381"/>
    <w:bookmarkStart w:name="z19645" w:id="4382"/>
    <w:p>
      <w:pPr>
        <w:spacing w:after="0"/>
        <w:ind w:left="0"/>
        <w:jc w:val="both"/>
      </w:pPr>
      <w:r>
        <w:rPr>
          <w:rFonts w:ascii="Times New Roman"/>
          <w:b w:val="false"/>
          <w:i w:val="false"/>
          <w:color w:val="000000"/>
          <w:sz w:val="28"/>
        </w:rPr>
        <w:t>
      Су қоймасы, өнеркәсіптік кәсіпорын қалдықтарымен ластанған 309</w:t>
      </w:r>
    </w:p>
    <w:bookmarkEnd w:id="4382"/>
    <w:bookmarkStart w:name="z19646" w:id="4383"/>
    <w:p>
      <w:pPr>
        <w:spacing w:after="0"/>
        <w:ind w:left="0"/>
        <w:jc w:val="both"/>
      </w:pPr>
      <w:r>
        <w:rPr>
          <w:rFonts w:ascii="Times New Roman"/>
          <w:b w:val="false"/>
          <w:i w:val="false"/>
          <w:color w:val="000000"/>
          <w:sz w:val="28"/>
        </w:rPr>
        <w:t>
      Ашық, жабық және жер асты су қоймалары 308</w:t>
      </w:r>
    </w:p>
    <w:bookmarkEnd w:id="4383"/>
    <w:bookmarkStart w:name="z19647" w:id="4384"/>
    <w:p>
      <w:pPr>
        <w:spacing w:after="0"/>
        <w:ind w:left="0"/>
        <w:jc w:val="both"/>
      </w:pPr>
      <w:r>
        <w:rPr>
          <w:rFonts w:ascii="Times New Roman"/>
          <w:b w:val="false"/>
          <w:i w:val="false"/>
          <w:color w:val="000000"/>
          <w:sz w:val="28"/>
        </w:rPr>
        <w:t>
      Су ағаш кескіштері 150</w:t>
      </w:r>
    </w:p>
    <w:bookmarkEnd w:id="4384"/>
    <w:bookmarkStart w:name="z19648" w:id="4385"/>
    <w:p>
      <w:pPr>
        <w:spacing w:after="0"/>
        <w:ind w:left="0"/>
        <w:jc w:val="both"/>
      </w:pPr>
      <w:r>
        <w:rPr>
          <w:rFonts w:ascii="Times New Roman"/>
          <w:b w:val="false"/>
          <w:i w:val="false"/>
          <w:color w:val="000000"/>
          <w:sz w:val="28"/>
        </w:rPr>
        <w:t>
      Су диірмені 150</w:t>
      </w:r>
    </w:p>
    <w:bookmarkEnd w:id="4385"/>
    <w:bookmarkStart w:name="z19649" w:id="4386"/>
    <w:p>
      <w:pPr>
        <w:spacing w:after="0"/>
        <w:ind w:left="0"/>
        <w:jc w:val="both"/>
      </w:pPr>
      <w:r>
        <w:rPr>
          <w:rFonts w:ascii="Times New Roman"/>
          <w:b w:val="false"/>
          <w:i w:val="false"/>
          <w:color w:val="000000"/>
          <w:sz w:val="28"/>
        </w:rPr>
        <w:t>
      Толқын таратқыштар 286</w:t>
      </w:r>
    </w:p>
    <w:bookmarkEnd w:id="4386"/>
    <w:bookmarkStart w:name="z19650" w:id="4387"/>
    <w:p>
      <w:pPr>
        <w:spacing w:after="0"/>
        <w:ind w:left="0"/>
        <w:jc w:val="both"/>
      </w:pPr>
      <w:r>
        <w:rPr>
          <w:rFonts w:ascii="Times New Roman"/>
          <w:b w:val="false"/>
          <w:i w:val="false"/>
          <w:color w:val="000000"/>
          <w:sz w:val="28"/>
        </w:rPr>
        <w:t>
      карсттық және псевдокарсттық шұңқырлар 340</w:t>
      </w:r>
    </w:p>
    <w:bookmarkEnd w:id="4387"/>
    <w:bookmarkStart w:name="z19651" w:id="4388"/>
    <w:p>
      <w:pPr>
        <w:spacing w:after="0"/>
        <w:ind w:left="0"/>
        <w:jc w:val="both"/>
      </w:pPr>
      <w:r>
        <w:rPr>
          <w:rFonts w:ascii="Times New Roman"/>
          <w:b w:val="false"/>
          <w:i w:val="false"/>
          <w:color w:val="000000"/>
          <w:sz w:val="28"/>
        </w:rPr>
        <w:t>
      Үлкен қақпалар 174</w:t>
      </w:r>
    </w:p>
    <w:bookmarkEnd w:id="4388"/>
    <w:bookmarkStart w:name="z19652" w:id="4389"/>
    <w:p>
      <w:pPr>
        <w:spacing w:after="0"/>
        <w:ind w:left="0"/>
        <w:jc w:val="both"/>
      </w:pPr>
      <w:r>
        <w:rPr>
          <w:rFonts w:ascii="Times New Roman"/>
          <w:b w:val="false"/>
          <w:i w:val="false"/>
          <w:color w:val="000000"/>
          <w:sz w:val="28"/>
        </w:rPr>
        <w:t>
      Темір жол үстіндегі үлкен қақпалар 185</w:t>
      </w:r>
    </w:p>
    <w:bookmarkEnd w:id="4389"/>
    <w:bookmarkStart w:name="z19653" w:id="4390"/>
    <w:p>
      <w:pPr>
        <w:spacing w:after="0"/>
        <w:ind w:left="0"/>
        <w:jc w:val="both"/>
      </w:pPr>
      <w:r>
        <w:rPr>
          <w:rFonts w:ascii="Times New Roman"/>
          <w:b w:val="false"/>
          <w:i w:val="false"/>
          <w:color w:val="000000"/>
          <w:sz w:val="28"/>
        </w:rPr>
        <w:t>
      Метроға кіру 40</w:t>
      </w:r>
    </w:p>
    <w:bookmarkEnd w:id="4390"/>
    <w:bookmarkStart w:name="z19654" w:id="4391"/>
    <w:p>
      <w:pPr>
        <w:spacing w:after="0"/>
        <w:ind w:left="0"/>
        <w:jc w:val="both"/>
      </w:pPr>
      <w:r>
        <w:rPr>
          <w:rFonts w:ascii="Times New Roman"/>
          <w:b w:val="false"/>
          <w:i w:val="false"/>
          <w:color w:val="000000"/>
          <w:sz w:val="28"/>
        </w:rPr>
        <w:t>
      - үңгірлер 339</w:t>
      </w:r>
    </w:p>
    <w:bookmarkEnd w:id="4391"/>
    <w:bookmarkStart w:name="z19655" w:id="4392"/>
    <w:p>
      <w:pPr>
        <w:spacing w:after="0"/>
        <w:ind w:left="0"/>
        <w:jc w:val="both"/>
      </w:pPr>
      <w:r>
        <w:rPr>
          <w:rFonts w:ascii="Times New Roman"/>
          <w:b w:val="false"/>
          <w:i w:val="false"/>
          <w:color w:val="000000"/>
          <w:sz w:val="28"/>
        </w:rPr>
        <w:t>
      - туннелдер мен галерея 169</w:t>
      </w:r>
    </w:p>
    <w:bookmarkEnd w:id="4392"/>
    <w:bookmarkStart w:name="z19656" w:id="4393"/>
    <w:p>
      <w:pPr>
        <w:spacing w:after="0"/>
        <w:ind w:left="0"/>
        <w:jc w:val="both"/>
      </w:pPr>
      <w:r>
        <w:rPr>
          <w:rFonts w:ascii="Times New Roman"/>
          <w:b w:val="false"/>
          <w:i w:val="false"/>
          <w:color w:val="000000"/>
          <w:sz w:val="28"/>
        </w:rPr>
        <w:t>
      - жабық ғимараттың жер асты бөлігінде 39</w:t>
      </w:r>
    </w:p>
    <w:bookmarkEnd w:id="4393"/>
    <w:bookmarkStart w:name="z19657" w:id="4394"/>
    <w:p>
      <w:pPr>
        <w:spacing w:after="0"/>
        <w:ind w:left="0"/>
        <w:jc w:val="both"/>
      </w:pPr>
      <w:r>
        <w:rPr>
          <w:rFonts w:ascii="Times New Roman"/>
          <w:b w:val="false"/>
          <w:i w:val="false"/>
          <w:color w:val="000000"/>
          <w:sz w:val="28"/>
        </w:rPr>
        <w:t>
      - ашық ғимараттың жер асты бөлігінде 38</w:t>
      </w:r>
    </w:p>
    <w:bookmarkEnd w:id="4394"/>
    <w:bookmarkStart w:name="z19658" w:id="4395"/>
    <w:p>
      <w:pPr>
        <w:spacing w:after="0"/>
        <w:ind w:left="0"/>
        <w:jc w:val="both"/>
      </w:pPr>
      <w:r>
        <w:rPr>
          <w:rFonts w:ascii="Times New Roman"/>
          <w:b w:val="false"/>
          <w:i w:val="false"/>
          <w:color w:val="000000"/>
          <w:sz w:val="28"/>
        </w:rPr>
        <w:t>
      Орлар 341</w:t>
      </w:r>
    </w:p>
    <w:bookmarkEnd w:id="4395"/>
    <w:bookmarkStart w:name="z19659" w:id="4396"/>
    <w:p>
      <w:pPr>
        <w:spacing w:after="0"/>
        <w:ind w:left="0"/>
        <w:jc w:val="both"/>
      </w:pPr>
      <w:r>
        <w:rPr>
          <w:rFonts w:ascii="Times New Roman"/>
          <w:b w:val="false"/>
          <w:i w:val="false"/>
          <w:color w:val="000000"/>
          <w:sz w:val="28"/>
        </w:rPr>
        <w:t>
      Орманның кесілген бөлігі 384</w:t>
      </w:r>
    </w:p>
    <w:bookmarkEnd w:id="4396"/>
    <w:bookmarkStart w:name="z19660" w:id="4397"/>
    <w:p>
      <w:pPr>
        <w:spacing w:after="0"/>
        <w:ind w:left="0"/>
        <w:jc w:val="both"/>
      </w:pPr>
      <w:r>
        <w:rPr>
          <w:rFonts w:ascii="Times New Roman"/>
          <w:b w:val="false"/>
          <w:i w:val="false"/>
          <w:color w:val="000000"/>
          <w:sz w:val="28"/>
        </w:rPr>
        <w:t>
      Биік шөптесін өсімдіктер 402</w:t>
      </w:r>
    </w:p>
    <w:bookmarkEnd w:id="4397"/>
    <w:bookmarkStart w:name="z19661" w:id="4398"/>
    <w:p>
      <w:pPr>
        <w:spacing w:after="0"/>
        <w:ind w:left="0"/>
        <w:jc w:val="both"/>
      </w:pPr>
      <w:r>
        <w:rPr>
          <w:rFonts w:ascii="Times New Roman"/>
          <w:b w:val="false"/>
          <w:i w:val="false"/>
          <w:color w:val="000000"/>
          <w:sz w:val="28"/>
        </w:rPr>
        <w:t>
      Төсемдер 199</w:t>
      </w:r>
    </w:p>
    <w:bookmarkEnd w:id="4398"/>
    <w:bookmarkStart w:name="z19662" w:id="4399"/>
    <w:p>
      <w:pPr>
        <w:spacing w:after="0"/>
        <w:ind w:left="0"/>
        <w:jc w:val="both"/>
      </w:pPr>
      <w:r>
        <w:rPr>
          <w:rFonts w:ascii="Times New Roman"/>
          <w:b w:val="false"/>
          <w:i w:val="false"/>
          <w:color w:val="000000"/>
          <w:sz w:val="28"/>
        </w:rPr>
        <w:t>
      Жертөледен шығатын запас есіктер 51</w:t>
      </w:r>
    </w:p>
    <w:bookmarkEnd w:id="4399"/>
    <w:bookmarkStart w:name="z19663" w:id="4400"/>
    <w:p>
      <w:pPr>
        <w:spacing w:after="0"/>
        <w:ind w:left="0"/>
        <w:jc w:val="both"/>
      </w:pPr>
      <w:r>
        <w:rPr>
          <w:rFonts w:ascii="Times New Roman"/>
          <w:b w:val="false"/>
          <w:i w:val="false"/>
          <w:color w:val="000000"/>
          <w:sz w:val="28"/>
        </w:rPr>
        <w:t>
      Мұнай шығатын жерлер 93</w:t>
      </w:r>
    </w:p>
    <w:bookmarkEnd w:id="4400"/>
    <w:bookmarkStart w:name="z19664" w:id="4401"/>
    <w:p>
      <w:pPr>
        <w:spacing w:after="0"/>
        <w:ind w:left="0"/>
        <w:jc w:val="both"/>
      </w:pPr>
      <w:r>
        <w:rPr>
          <w:rFonts w:ascii="Times New Roman"/>
          <w:b w:val="false"/>
          <w:i w:val="false"/>
          <w:color w:val="000000"/>
          <w:sz w:val="28"/>
        </w:rPr>
        <w:t>
      - жер асты газы 338</w:t>
      </w:r>
    </w:p>
    <w:bookmarkEnd w:id="4401"/>
    <w:bookmarkStart w:name="z19665" w:id="4402"/>
    <w:p>
      <w:pPr>
        <w:spacing w:after="0"/>
        <w:ind w:left="0"/>
        <w:jc w:val="both"/>
      </w:pPr>
      <w:r>
        <w:rPr>
          <w:rFonts w:ascii="Times New Roman"/>
          <w:b w:val="false"/>
          <w:i w:val="false"/>
          <w:color w:val="000000"/>
          <w:sz w:val="28"/>
        </w:rPr>
        <w:t>
      Жаңіл тұрпатты мұнара, прожектор, спортив) 27</w:t>
      </w:r>
    </w:p>
    <w:bookmarkEnd w:id="4402"/>
    <w:bookmarkStart w:name="z19666" w:id="4403"/>
    <w:p>
      <w:pPr>
        <w:spacing w:after="0"/>
        <w:ind w:left="0"/>
        <w:jc w:val="both"/>
      </w:pPr>
      <w:r>
        <w:rPr>
          <w:rFonts w:ascii="Times New Roman"/>
          <w:b w:val="false"/>
          <w:i w:val="false"/>
          <w:color w:val="000000"/>
          <w:sz w:val="28"/>
        </w:rPr>
        <w:t>
      - мұнай және газ 91</w:t>
      </w:r>
    </w:p>
    <w:bookmarkEnd w:id="4403"/>
    <w:bookmarkStart w:name="z19667" w:id="4404"/>
    <w:p>
      <w:pPr>
        <w:spacing w:after="0"/>
        <w:ind w:left="0"/>
        <w:jc w:val="both"/>
      </w:pPr>
      <w:r>
        <w:rPr>
          <w:rFonts w:ascii="Times New Roman"/>
          <w:b w:val="false"/>
          <w:i w:val="false"/>
          <w:color w:val="000000"/>
          <w:sz w:val="28"/>
        </w:rPr>
        <w:t>
      Доға астынан шығу 33</w:t>
      </w:r>
    </w:p>
    <w:bookmarkEnd w:id="4404"/>
    <w:bookmarkStart w:name="z19668" w:id="4405"/>
    <w:p>
      <w:pPr>
        <w:spacing w:after="0"/>
        <w:ind w:left="0"/>
        <w:jc w:val="both"/>
      </w:pPr>
      <w:r>
        <w:rPr>
          <w:rFonts w:ascii="Times New Roman"/>
          <w:b w:val="false"/>
          <w:i w:val="false"/>
          <w:color w:val="000000"/>
          <w:sz w:val="28"/>
        </w:rPr>
        <w:t>
      - екінші қабатқа 34</w:t>
      </w:r>
    </w:p>
    <w:bookmarkEnd w:id="4405"/>
    <w:bookmarkStart w:name="z19669" w:id="4406"/>
    <w:p>
      <w:pPr>
        <w:spacing w:after="0"/>
        <w:ind w:left="0"/>
        <w:jc w:val="both"/>
      </w:pPr>
      <w:r>
        <w:rPr>
          <w:rFonts w:ascii="Times New Roman"/>
          <w:b w:val="false"/>
          <w:i w:val="false"/>
          <w:color w:val="000000"/>
          <w:sz w:val="28"/>
        </w:rPr>
        <w:t>
      Газгольдерлер 95</w:t>
      </w:r>
    </w:p>
    <w:bookmarkEnd w:id="4406"/>
    <w:bookmarkStart w:name="z19670" w:id="4407"/>
    <w:p>
      <w:pPr>
        <w:spacing w:after="0"/>
        <w:ind w:left="0"/>
        <w:jc w:val="both"/>
      </w:pPr>
      <w:r>
        <w:rPr>
          <w:rFonts w:ascii="Times New Roman"/>
          <w:b w:val="false"/>
          <w:i w:val="false"/>
          <w:color w:val="000000"/>
          <w:sz w:val="28"/>
        </w:rPr>
        <w:t>
      Газ мұнарасы 91</w:t>
      </w:r>
    </w:p>
    <w:bookmarkEnd w:id="4407"/>
    <w:bookmarkStart w:name="z19671" w:id="4408"/>
    <w:p>
      <w:pPr>
        <w:spacing w:after="0"/>
        <w:ind w:left="0"/>
        <w:jc w:val="both"/>
      </w:pPr>
      <w:r>
        <w:rPr>
          <w:rFonts w:ascii="Times New Roman"/>
          <w:b w:val="false"/>
          <w:i w:val="false"/>
          <w:color w:val="000000"/>
          <w:sz w:val="28"/>
        </w:rPr>
        <w:t>
      Газондар 416</w:t>
      </w:r>
    </w:p>
    <w:bookmarkEnd w:id="4408"/>
    <w:bookmarkStart w:name="z19672" w:id="4409"/>
    <w:p>
      <w:pPr>
        <w:spacing w:after="0"/>
        <w:ind w:left="0"/>
        <w:jc w:val="both"/>
      </w:pPr>
      <w:r>
        <w:rPr>
          <w:rFonts w:ascii="Times New Roman"/>
          <w:b w:val="false"/>
          <w:i w:val="false"/>
          <w:color w:val="000000"/>
          <w:sz w:val="28"/>
        </w:rPr>
        <w:t>
      Транспортерге арналған галерея 44</w:t>
      </w:r>
    </w:p>
    <w:bookmarkEnd w:id="4409"/>
    <w:bookmarkStart w:name="z19673" w:id="4410"/>
    <w:p>
      <w:pPr>
        <w:spacing w:after="0"/>
        <w:ind w:left="0"/>
        <w:jc w:val="both"/>
      </w:pPr>
      <w:r>
        <w:rPr>
          <w:rFonts w:ascii="Times New Roman"/>
          <w:b w:val="false"/>
          <w:i w:val="false"/>
          <w:color w:val="000000"/>
          <w:sz w:val="28"/>
        </w:rPr>
        <w:t>
      Гараждар жеке 61</w:t>
      </w:r>
    </w:p>
    <w:bookmarkEnd w:id="4410"/>
    <w:bookmarkStart w:name="z19674" w:id="4411"/>
    <w:p>
      <w:pPr>
        <w:spacing w:after="0"/>
        <w:ind w:left="0"/>
        <w:jc w:val="both"/>
      </w:pPr>
      <w:r>
        <w:rPr>
          <w:rFonts w:ascii="Times New Roman"/>
          <w:b w:val="false"/>
          <w:i w:val="false"/>
          <w:color w:val="000000"/>
          <w:sz w:val="28"/>
        </w:rPr>
        <w:t>
      Гаттар 199</w:t>
      </w:r>
    </w:p>
    <w:bookmarkEnd w:id="4411"/>
    <w:bookmarkStart w:name="z19675" w:id="4412"/>
    <w:p>
      <w:pPr>
        <w:spacing w:after="0"/>
        <w:ind w:left="0"/>
        <w:jc w:val="both"/>
      </w:pPr>
      <w:r>
        <w:rPr>
          <w:rFonts w:ascii="Times New Roman"/>
          <w:b w:val="false"/>
          <w:i w:val="false"/>
          <w:color w:val="000000"/>
          <w:sz w:val="28"/>
        </w:rPr>
        <w:t>
      Гейзерлер 312</w:t>
      </w:r>
    </w:p>
    <w:bookmarkEnd w:id="4412"/>
    <w:bookmarkStart w:name="z19676" w:id="4413"/>
    <w:p>
      <w:pPr>
        <w:spacing w:after="0"/>
        <w:ind w:left="0"/>
        <w:jc w:val="both"/>
      </w:pPr>
      <w:r>
        <w:rPr>
          <w:rFonts w:ascii="Times New Roman"/>
          <w:b w:val="false"/>
          <w:i w:val="false"/>
          <w:color w:val="000000"/>
          <w:sz w:val="28"/>
        </w:rPr>
        <w:t>
      Геологиялық каналдар 83</w:t>
      </w:r>
    </w:p>
    <w:bookmarkEnd w:id="4413"/>
    <w:bookmarkStart w:name="z19677" w:id="4414"/>
    <w:p>
      <w:pPr>
        <w:spacing w:after="0"/>
        <w:ind w:left="0"/>
        <w:jc w:val="both"/>
      </w:pPr>
      <w:r>
        <w:rPr>
          <w:rFonts w:ascii="Times New Roman"/>
          <w:b w:val="false"/>
          <w:i w:val="false"/>
          <w:color w:val="000000"/>
          <w:sz w:val="28"/>
        </w:rPr>
        <w:t>
      Гидранттар 304</w:t>
      </w:r>
    </w:p>
    <w:bookmarkEnd w:id="4414"/>
    <w:bookmarkStart w:name="z19678" w:id="4415"/>
    <w:p>
      <w:pPr>
        <w:spacing w:after="0"/>
        <w:ind w:left="0"/>
        <w:jc w:val="both"/>
      </w:pPr>
      <w:r>
        <w:rPr>
          <w:rFonts w:ascii="Times New Roman"/>
          <w:b w:val="false"/>
          <w:i w:val="false"/>
          <w:color w:val="000000"/>
          <w:sz w:val="28"/>
        </w:rPr>
        <w:t>
      Сазды бет 458</w:t>
      </w:r>
    </w:p>
    <w:bookmarkEnd w:id="4415"/>
    <w:bookmarkStart w:name="z19679" w:id="4416"/>
    <w:p>
      <w:pPr>
        <w:spacing w:after="0"/>
        <w:ind w:left="0"/>
        <w:jc w:val="both"/>
      </w:pPr>
      <w:r>
        <w:rPr>
          <w:rFonts w:ascii="Times New Roman"/>
          <w:b w:val="false"/>
          <w:i w:val="false"/>
          <w:color w:val="000000"/>
          <w:sz w:val="28"/>
        </w:rPr>
        <w:t>
      Орманның жанған және өрт шалған учаскелері 383</w:t>
      </w:r>
    </w:p>
    <w:bookmarkEnd w:id="4416"/>
    <w:bookmarkStart w:name="z19680" w:id="4417"/>
    <w:p>
      <w:pPr>
        <w:spacing w:after="0"/>
        <w:ind w:left="0"/>
        <w:jc w:val="both"/>
      </w:pPr>
      <w:r>
        <w:rPr>
          <w:rFonts w:ascii="Times New Roman"/>
          <w:b w:val="false"/>
          <w:i w:val="false"/>
          <w:color w:val="000000"/>
          <w:sz w:val="28"/>
        </w:rPr>
        <w:t>
      Горизонталдар 329</w:t>
      </w:r>
    </w:p>
    <w:bookmarkEnd w:id="4417"/>
    <w:bookmarkStart w:name="z19681" w:id="4418"/>
    <w:p>
      <w:pPr>
        <w:spacing w:after="0"/>
        <w:ind w:left="0"/>
        <w:jc w:val="both"/>
      </w:pPr>
      <w:r>
        <w:rPr>
          <w:rFonts w:ascii="Times New Roman"/>
          <w:b w:val="false"/>
          <w:i w:val="false"/>
          <w:color w:val="000000"/>
          <w:sz w:val="28"/>
        </w:rPr>
        <w:t>
      Су айдындарының түбін бейнелеуге арналған көлденең 236</w:t>
      </w:r>
    </w:p>
    <w:bookmarkEnd w:id="4418"/>
    <w:bookmarkStart w:name="z19682" w:id="4419"/>
    <w:p>
      <w:pPr>
        <w:spacing w:after="0"/>
        <w:ind w:left="0"/>
        <w:jc w:val="both"/>
      </w:pPr>
      <w:r>
        <w:rPr>
          <w:rFonts w:ascii="Times New Roman"/>
          <w:b w:val="false"/>
          <w:i w:val="false"/>
          <w:color w:val="000000"/>
          <w:sz w:val="28"/>
        </w:rPr>
        <w:t>
      Қиыршық және малта тас беттер 456</w:t>
      </w:r>
    </w:p>
    <w:bookmarkEnd w:id="4419"/>
    <w:bookmarkStart w:name="z19683" w:id="4420"/>
    <w:p>
      <w:pPr>
        <w:spacing w:after="0"/>
        <w:ind w:left="0"/>
        <w:jc w:val="both"/>
      </w:pPr>
      <w:r>
        <w:rPr>
          <w:rFonts w:ascii="Times New Roman"/>
          <w:b w:val="false"/>
          <w:i w:val="false"/>
          <w:color w:val="000000"/>
          <w:sz w:val="28"/>
        </w:rPr>
        <w:t>
      Мемлекеттік қаумалдардың шекаралары 487</w:t>
      </w:r>
    </w:p>
    <w:bookmarkEnd w:id="4420"/>
    <w:bookmarkStart w:name="z19684" w:id="4421"/>
    <w:p>
      <w:pPr>
        <w:spacing w:after="0"/>
        <w:ind w:left="0"/>
        <w:jc w:val="both"/>
      </w:pPr>
      <w:r>
        <w:rPr>
          <w:rFonts w:ascii="Times New Roman"/>
          <w:b w:val="false"/>
          <w:i w:val="false"/>
          <w:color w:val="000000"/>
          <w:sz w:val="28"/>
        </w:rPr>
        <w:t>
      Мемлекеттік қорықтардың шекаралары 486</w:t>
      </w:r>
    </w:p>
    <w:bookmarkEnd w:id="4421"/>
    <w:bookmarkStart w:name="z19685" w:id="4422"/>
    <w:p>
      <w:pPr>
        <w:spacing w:after="0"/>
        <w:ind w:left="0"/>
        <w:jc w:val="both"/>
      </w:pPr>
      <w:r>
        <w:rPr>
          <w:rFonts w:ascii="Times New Roman"/>
          <w:b w:val="false"/>
          <w:i w:val="false"/>
          <w:color w:val="000000"/>
          <w:sz w:val="28"/>
        </w:rPr>
        <w:t>
      Жер пайдалану және бөлу шекаралары 485</w:t>
      </w:r>
    </w:p>
    <w:bookmarkEnd w:id="4422"/>
    <w:bookmarkStart w:name="z19686" w:id="4423"/>
    <w:p>
      <w:pPr>
        <w:spacing w:after="0"/>
        <w:ind w:left="0"/>
        <w:jc w:val="both"/>
      </w:pPr>
      <w:r>
        <w:rPr>
          <w:rFonts w:ascii="Times New Roman"/>
          <w:b w:val="false"/>
          <w:i w:val="false"/>
          <w:color w:val="000000"/>
          <w:sz w:val="28"/>
        </w:rPr>
        <w:t>
      Құрғайтын жағалау белдеулерінің шекаралары 221</w:t>
      </w:r>
    </w:p>
    <w:bookmarkEnd w:id="4423"/>
    <w:bookmarkStart w:name="z19687" w:id="4424"/>
    <w:p>
      <w:pPr>
        <w:spacing w:after="0"/>
        <w:ind w:left="0"/>
        <w:jc w:val="both"/>
      </w:pPr>
      <w:r>
        <w:rPr>
          <w:rFonts w:ascii="Times New Roman"/>
          <w:b w:val="false"/>
          <w:i w:val="false"/>
          <w:color w:val="000000"/>
          <w:sz w:val="28"/>
        </w:rPr>
        <w:t>
      Табиғат ескерткіштерінің шекаралары 487</w:t>
      </w:r>
    </w:p>
    <w:bookmarkEnd w:id="4424"/>
    <w:bookmarkStart w:name="z19688" w:id="4425"/>
    <w:p>
      <w:pPr>
        <w:spacing w:after="0"/>
        <w:ind w:left="0"/>
        <w:jc w:val="both"/>
      </w:pPr>
      <w:r>
        <w:rPr>
          <w:rFonts w:ascii="Times New Roman"/>
          <w:b w:val="false"/>
          <w:i w:val="false"/>
          <w:color w:val="000000"/>
          <w:sz w:val="28"/>
        </w:rPr>
        <w:t>
      Өлке құрамына кіретін саяси-әкімшілік автономды облыстардың; автономды округтердің шекаралары 481</w:t>
      </w:r>
    </w:p>
    <w:bookmarkEnd w:id="4425"/>
    <w:bookmarkStart w:name="z19689" w:id="4426"/>
    <w:p>
      <w:pPr>
        <w:spacing w:after="0"/>
        <w:ind w:left="0"/>
        <w:jc w:val="both"/>
      </w:pPr>
      <w:r>
        <w:rPr>
          <w:rFonts w:ascii="Times New Roman"/>
          <w:b w:val="false"/>
          <w:i w:val="false"/>
          <w:color w:val="000000"/>
          <w:sz w:val="28"/>
        </w:rPr>
        <w:t>
      - АССР, шеттер, облыстар және жиектің құрамына кірмейтін автономды облыстар 480</w:t>
      </w:r>
    </w:p>
    <w:bookmarkEnd w:id="4426"/>
    <w:bookmarkStart w:name="z19690" w:id="4427"/>
    <w:p>
      <w:pPr>
        <w:spacing w:after="0"/>
        <w:ind w:left="0"/>
        <w:jc w:val="both"/>
      </w:pPr>
      <w:r>
        <w:rPr>
          <w:rFonts w:ascii="Times New Roman"/>
          <w:b w:val="false"/>
          <w:i w:val="false"/>
          <w:color w:val="000000"/>
          <w:sz w:val="28"/>
        </w:rPr>
        <w:t>
      - қалалық жерлер 483</w:t>
      </w:r>
    </w:p>
    <w:bookmarkEnd w:id="4427"/>
    <w:bookmarkStart w:name="z19691" w:id="4428"/>
    <w:p>
      <w:pPr>
        <w:spacing w:after="0"/>
        <w:ind w:left="0"/>
        <w:jc w:val="both"/>
      </w:pPr>
      <w:r>
        <w:rPr>
          <w:rFonts w:ascii="Times New Roman"/>
          <w:b w:val="false"/>
          <w:i w:val="false"/>
          <w:color w:val="000000"/>
          <w:sz w:val="28"/>
        </w:rPr>
        <w:t>
      - мемлекеттік 478</w:t>
      </w:r>
    </w:p>
    <w:bookmarkEnd w:id="4428"/>
    <w:bookmarkStart w:name="z19692" w:id="4429"/>
    <w:p>
      <w:pPr>
        <w:spacing w:after="0"/>
        <w:ind w:left="0"/>
        <w:jc w:val="both"/>
      </w:pPr>
      <w:r>
        <w:rPr>
          <w:rFonts w:ascii="Times New Roman"/>
          <w:b w:val="false"/>
          <w:i w:val="false"/>
          <w:color w:val="000000"/>
          <w:sz w:val="28"/>
        </w:rPr>
        <w:t>
      - аудандар 482</w:t>
      </w:r>
    </w:p>
    <w:bookmarkEnd w:id="4429"/>
    <w:bookmarkStart w:name="z19693" w:id="4430"/>
    <w:p>
      <w:pPr>
        <w:spacing w:after="0"/>
        <w:ind w:left="0"/>
        <w:jc w:val="both"/>
      </w:pPr>
      <w:r>
        <w:rPr>
          <w:rFonts w:ascii="Times New Roman"/>
          <w:b w:val="false"/>
          <w:i w:val="false"/>
          <w:color w:val="000000"/>
          <w:sz w:val="28"/>
        </w:rPr>
        <w:t>
      - КСРО одақтас республикалары 479</w:t>
      </w:r>
    </w:p>
    <w:bookmarkEnd w:id="4430"/>
    <w:bookmarkStart w:name="z19694" w:id="4431"/>
    <w:p>
      <w:pPr>
        <w:spacing w:after="0"/>
        <w:ind w:left="0"/>
        <w:jc w:val="both"/>
      </w:pPr>
      <w:r>
        <w:rPr>
          <w:rFonts w:ascii="Times New Roman"/>
          <w:b w:val="false"/>
          <w:i w:val="false"/>
          <w:color w:val="000000"/>
          <w:sz w:val="28"/>
        </w:rPr>
        <w:t>
      Табиғи ұлттық парктердің шекаралары 487</w:t>
      </w:r>
    </w:p>
    <w:bookmarkEnd w:id="4431"/>
    <w:bookmarkStart w:name="z19695" w:id="4432"/>
    <w:p>
      <w:pPr>
        <w:spacing w:after="0"/>
        <w:ind w:left="0"/>
        <w:jc w:val="both"/>
      </w:pPr>
      <w:r>
        <w:rPr>
          <w:rFonts w:ascii="Times New Roman"/>
          <w:b w:val="false"/>
          <w:i w:val="false"/>
          <w:color w:val="000000"/>
          <w:sz w:val="28"/>
        </w:rPr>
        <w:t>
      Өзендер мен көлдердің төгілу шекаралары 246</w:t>
      </w:r>
    </w:p>
    <w:bookmarkEnd w:id="4432"/>
    <w:bookmarkStart w:name="z19696" w:id="4433"/>
    <w:p>
      <w:pPr>
        <w:spacing w:after="0"/>
        <w:ind w:left="0"/>
        <w:jc w:val="both"/>
      </w:pPr>
      <w:r>
        <w:rPr>
          <w:rFonts w:ascii="Times New Roman"/>
          <w:b w:val="false"/>
          <w:i w:val="false"/>
          <w:color w:val="000000"/>
          <w:sz w:val="28"/>
        </w:rPr>
        <w:t>
      Кенттік және ауылдық кеңестер аумағының шекаралары 484</w:t>
      </w:r>
    </w:p>
    <w:bookmarkEnd w:id="4433"/>
    <w:bookmarkStart w:name="z19697" w:id="4434"/>
    <w:p>
      <w:pPr>
        <w:spacing w:after="0"/>
        <w:ind w:left="0"/>
        <w:jc w:val="both"/>
      </w:pPr>
      <w:r>
        <w:rPr>
          <w:rFonts w:ascii="Times New Roman"/>
          <w:b w:val="false"/>
          <w:i w:val="false"/>
          <w:color w:val="000000"/>
          <w:sz w:val="28"/>
        </w:rPr>
        <w:t>
      Есу 199</w:t>
      </w:r>
    </w:p>
    <w:bookmarkEnd w:id="4434"/>
    <w:bookmarkStart w:name="z19698" w:id="4435"/>
    <w:p>
      <w:pPr>
        <w:spacing w:after="0"/>
        <w:ind w:left="0"/>
        <w:jc w:val="both"/>
      </w:pPr>
      <w:r>
        <w:rPr>
          <w:rFonts w:ascii="Times New Roman"/>
          <w:b w:val="false"/>
          <w:i w:val="false"/>
          <w:color w:val="000000"/>
          <w:sz w:val="28"/>
        </w:rPr>
        <w:t>
      Топырақ жолдары (елеу, орман және т. б.) 193</w:t>
      </w:r>
    </w:p>
    <w:bookmarkEnd w:id="4435"/>
    <w:bookmarkStart w:name="z19699" w:id="4436"/>
    <w:p>
      <w:pPr>
        <w:spacing w:after="0"/>
        <w:ind w:left="0"/>
        <w:jc w:val="both"/>
      </w:pPr>
      <w:r>
        <w:rPr>
          <w:rFonts w:ascii="Times New Roman"/>
          <w:b w:val="false"/>
          <w:i w:val="false"/>
          <w:color w:val="000000"/>
          <w:sz w:val="28"/>
        </w:rPr>
        <w:t>
      Судағы қада 284 топтары</w:t>
      </w:r>
    </w:p>
    <w:bookmarkEnd w:id="4436"/>
    <w:bookmarkStart w:name="z19700" w:id="4437"/>
    <w:p>
      <w:pPr>
        <w:spacing w:after="0"/>
        <w:ind w:left="0"/>
        <w:jc w:val="both"/>
      </w:pPr>
      <w:r>
        <w:rPr>
          <w:rFonts w:ascii="Times New Roman"/>
          <w:b w:val="false"/>
          <w:i w:val="false"/>
          <w:color w:val="000000"/>
          <w:sz w:val="28"/>
        </w:rPr>
        <w:t>
      Тас мүсіні 347</w:t>
      </w:r>
    </w:p>
    <w:bookmarkEnd w:id="4437"/>
    <w:bookmarkStart w:name="z19701" w:id="4438"/>
    <w:p>
      <w:pPr>
        <w:spacing w:after="0"/>
        <w:ind w:left="0"/>
        <w:jc w:val="both"/>
      </w:pPr>
      <w:r>
        <w:rPr>
          <w:rFonts w:ascii="Times New Roman"/>
          <w:b w:val="false"/>
          <w:i w:val="false"/>
          <w:color w:val="000000"/>
          <w:sz w:val="28"/>
        </w:rPr>
        <w:t>
      Дайктер 335</w:t>
      </w:r>
    </w:p>
    <w:bookmarkEnd w:id="4438"/>
    <w:bookmarkStart w:name="z19702" w:id="4439"/>
    <w:p>
      <w:pPr>
        <w:spacing w:after="0"/>
        <w:ind w:left="0"/>
        <w:jc w:val="both"/>
      </w:pPr>
      <w:r>
        <w:rPr>
          <w:rFonts w:ascii="Times New Roman"/>
          <w:b w:val="false"/>
          <w:i w:val="false"/>
          <w:color w:val="000000"/>
          <w:sz w:val="28"/>
        </w:rPr>
        <w:t>
      Бағдарлы немесе мәдени-тарихи маңызы бар жеке тұрған ағаштар 388</w:t>
      </w:r>
    </w:p>
    <w:bookmarkEnd w:id="4439"/>
    <w:bookmarkStart w:name="z19703" w:id="4440"/>
    <w:p>
      <w:pPr>
        <w:spacing w:after="0"/>
        <w:ind w:left="0"/>
        <w:jc w:val="both"/>
      </w:pPr>
      <w:r>
        <w:rPr>
          <w:rFonts w:ascii="Times New Roman"/>
          <w:b w:val="false"/>
          <w:i w:val="false"/>
          <w:color w:val="000000"/>
          <w:sz w:val="28"/>
        </w:rPr>
        <w:t>
      - бағдарлы немесе мәдени-тарихи маңызы жоқ 389</w:t>
      </w:r>
    </w:p>
    <w:bookmarkEnd w:id="4440"/>
    <w:bookmarkStart w:name="z19704" w:id="4441"/>
    <w:p>
      <w:pPr>
        <w:spacing w:after="0"/>
        <w:ind w:left="0"/>
        <w:jc w:val="both"/>
      </w:pPr>
      <w:r>
        <w:rPr>
          <w:rFonts w:ascii="Times New Roman"/>
          <w:b w:val="false"/>
          <w:i w:val="false"/>
          <w:color w:val="000000"/>
          <w:sz w:val="28"/>
        </w:rPr>
        <w:t>
      Ойықтардағы жолдар 201</w:t>
      </w:r>
    </w:p>
    <w:bookmarkEnd w:id="4441"/>
    <w:bookmarkStart w:name="z19705" w:id="4442"/>
    <w:p>
      <w:pPr>
        <w:spacing w:after="0"/>
        <w:ind w:left="0"/>
        <w:jc w:val="both"/>
      </w:pPr>
      <w:r>
        <w:rPr>
          <w:rFonts w:ascii="Times New Roman"/>
          <w:b w:val="false"/>
          <w:i w:val="false"/>
          <w:color w:val="000000"/>
          <w:sz w:val="28"/>
        </w:rPr>
        <w:t>
      - үймелер мен дамбалар бойынша 200</w:t>
      </w:r>
    </w:p>
    <w:bookmarkEnd w:id="4442"/>
    <w:bookmarkStart w:name="z19706" w:id="4443"/>
    <w:p>
      <w:pPr>
        <w:spacing w:after="0"/>
        <w:ind w:left="0"/>
        <w:jc w:val="both"/>
      </w:pPr>
      <w:r>
        <w:rPr>
          <w:rFonts w:ascii="Times New Roman"/>
          <w:b w:val="false"/>
          <w:i w:val="false"/>
          <w:color w:val="000000"/>
          <w:sz w:val="28"/>
        </w:rPr>
        <w:t>
      Қысқы жолдар 194</w:t>
      </w:r>
    </w:p>
    <w:bookmarkEnd w:id="4443"/>
    <w:bookmarkStart w:name="z19707" w:id="4444"/>
    <w:p>
      <w:pPr>
        <w:spacing w:after="0"/>
        <w:ind w:left="0"/>
        <w:jc w:val="both"/>
      </w:pPr>
      <w:r>
        <w:rPr>
          <w:rFonts w:ascii="Times New Roman"/>
          <w:b w:val="false"/>
          <w:i w:val="false"/>
          <w:color w:val="000000"/>
          <w:sz w:val="28"/>
        </w:rPr>
        <w:t>
      Аспалы жолдар 165</w:t>
      </w:r>
    </w:p>
    <w:bookmarkEnd w:id="4444"/>
    <w:bookmarkStart w:name="z19708" w:id="4445"/>
    <w:p>
      <w:pPr>
        <w:spacing w:after="0"/>
        <w:ind w:left="0"/>
        <w:jc w:val="both"/>
      </w:pPr>
      <w:r>
        <w:rPr>
          <w:rFonts w:ascii="Times New Roman"/>
          <w:b w:val="false"/>
          <w:i w:val="false"/>
          <w:color w:val="000000"/>
          <w:sz w:val="28"/>
        </w:rPr>
        <w:t>
      Ағаш жабыны бар Жолдар 192</w:t>
      </w:r>
    </w:p>
    <w:bookmarkEnd w:id="4445"/>
    <w:bookmarkStart w:name="z19709" w:id="4446"/>
    <w:p>
      <w:pPr>
        <w:spacing w:after="0"/>
        <w:ind w:left="0"/>
        <w:jc w:val="both"/>
      </w:pPr>
      <w:r>
        <w:rPr>
          <w:rFonts w:ascii="Times New Roman"/>
          <w:b w:val="false"/>
          <w:i w:val="false"/>
          <w:color w:val="000000"/>
          <w:sz w:val="28"/>
        </w:rPr>
        <w:t>
      Жол белгілері мен аркалар 206</w:t>
      </w:r>
    </w:p>
    <w:bookmarkEnd w:id="4446"/>
    <w:bookmarkStart w:name="z19710" w:id="4447"/>
    <w:p>
      <w:pPr>
        <w:spacing w:after="0"/>
        <w:ind w:left="0"/>
        <w:jc w:val="both"/>
      </w:pPr>
      <w:r>
        <w:rPr>
          <w:rFonts w:ascii="Times New Roman"/>
          <w:b w:val="false"/>
          <w:i w:val="false"/>
          <w:color w:val="000000"/>
          <w:sz w:val="28"/>
        </w:rPr>
        <w:t>
      Құрмет тақтайлары 60</w:t>
      </w:r>
    </w:p>
    <w:bookmarkEnd w:id="4447"/>
    <w:bookmarkStart w:name="z19711" w:id="4448"/>
    <w:p>
      <w:pPr>
        <w:spacing w:after="0"/>
        <w:ind w:left="0"/>
        <w:jc w:val="both"/>
      </w:pPr>
      <w:r>
        <w:rPr>
          <w:rFonts w:ascii="Times New Roman"/>
          <w:b w:val="false"/>
          <w:i w:val="false"/>
          <w:color w:val="000000"/>
          <w:sz w:val="28"/>
        </w:rPr>
        <w:t>
      Дюкерлер 260</w:t>
      </w:r>
    </w:p>
    <w:bookmarkEnd w:id="4448"/>
    <w:bookmarkStart w:name="z19712" w:id="4449"/>
    <w:p>
      <w:pPr>
        <w:spacing w:after="0"/>
        <w:ind w:left="0"/>
        <w:jc w:val="both"/>
      </w:pPr>
      <w:r>
        <w:rPr>
          <w:rFonts w:ascii="Times New Roman"/>
          <w:b w:val="false"/>
          <w:i w:val="false"/>
          <w:color w:val="000000"/>
          <w:sz w:val="28"/>
        </w:rPr>
        <w:t>
      Табиғи көздер (кілттер, бұлақтар) 311</w:t>
      </w:r>
    </w:p>
    <w:bookmarkEnd w:id="4449"/>
    <w:bookmarkStart w:name="z19713" w:id="4450"/>
    <w:p>
      <w:pPr>
        <w:spacing w:after="0"/>
        <w:ind w:left="0"/>
        <w:jc w:val="both"/>
      </w:pPr>
      <w:r>
        <w:rPr>
          <w:rFonts w:ascii="Times New Roman"/>
          <w:b w:val="false"/>
          <w:i w:val="false"/>
          <w:color w:val="000000"/>
          <w:sz w:val="28"/>
        </w:rPr>
        <w:t>
      Темір жолдар 155</w:t>
      </w:r>
    </w:p>
    <w:bookmarkEnd w:id="4450"/>
    <w:bookmarkStart w:name="z19714" w:id="4451"/>
    <w:p>
      <w:pPr>
        <w:spacing w:after="0"/>
        <w:ind w:left="0"/>
        <w:jc w:val="both"/>
      </w:pPr>
      <w:r>
        <w:rPr>
          <w:rFonts w:ascii="Times New Roman"/>
          <w:b w:val="false"/>
          <w:i w:val="false"/>
          <w:color w:val="000000"/>
          <w:sz w:val="28"/>
        </w:rPr>
        <w:t>
      - ойықтар 167</w:t>
      </w:r>
    </w:p>
    <w:bookmarkEnd w:id="4451"/>
    <w:bookmarkStart w:name="z19715" w:id="4452"/>
    <w:p>
      <w:pPr>
        <w:spacing w:after="0"/>
        <w:ind w:left="0"/>
        <w:jc w:val="both"/>
      </w:pPr>
      <w:r>
        <w:rPr>
          <w:rFonts w:ascii="Times New Roman"/>
          <w:b w:val="false"/>
          <w:i w:val="false"/>
          <w:color w:val="000000"/>
          <w:sz w:val="28"/>
        </w:rPr>
        <w:t>
      - тіреуіш қабырғалары бар ойықтар 168</w:t>
      </w:r>
    </w:p>
    <w:bookmarkEnd w:id="4452"/>
    <w:bookmarkStart w:name="z19716" w:id="4453"/>
    <w:p>
      <w:pPr>
        <w:spacing w:after="0"/>
        <w:ind w:left="0"/>
        <w:jc w:val="both"/>
      </w:pPr>
      <w:r>
        <w:rPr>
          <w:rFonts w:ascii="Times New Roman"/>
          <w:b w:val="false"/>
          <w:i w:val="false"/>
          <w:color w:val="000000"/>
          <w:sz w:val="28"/>
        </w:rPr>
        <w:t>
      - туннельдер 169</w:t>
      </w:r>
    </w:p>
    <w:bookmarkEnd w:id="4453"/>
    <w:bookmarkStart w:name="z19717" w:id="4454"/>
    <w:p>
      <w:pPr>
        <w:spacing w:after="0"/>
        <w:ind w:left="0"/>
        <w:jc w:val="both"/>
      </w:pPr>
      <w:r>
        <w:rPr>
          <w:rFonts w:ascii="Times New Roman"/>
          <w:b w:val="false"/>
          <w:i w:val="false"/>
          <w:color w:val="000000"/>
          <w:sz w:val="28"/>
        </w:rPr>
        <w:t>
      - темір жол бойындағы белгілер 184</w:t>
      </w:r>
    </w:p>
    <w:bookmarkEnd w:id="4454"/>
    <w:bookmarkStart w:name="z19718" w:id="4455"/>
    <w:p>
      <w:pPr>
        <w:spacing w:after="0"/>
        <w:ind w:left="0"/>
        <w:jc w:val="both"/>
      </w:pPr>
      <w:r>
        <w:rPr>
          <w:rFonts w:ascii="Times New Roman"/>
          <w:b w:val="false"/>
          <w:i w:val="false"/>
          <w:color w:val="000000"/>
          <w:sz w:val="28"/>
        </w:rPr>
        <w:t>
      - монорельсті 157</w:t>
      </w:r>
    </w:p>
    <w:bookmarkEnd w:id="4455"/>
    <w:bookmarkStart w:name="z19719" w:id="4456"/>
    <w:p>
      <w:pPr>
        <w:spacing w:after="0"/>
        <w:ind w:left="0"/>
        <w:jc w:val="both"/>
      </w:pPr>
      <w:r>
        <w:rPr>
          <w:rFonts w:ascii="Times New Roman"/>
          <w:b w:val="false"/>
          <w:i w:val="false"/>
          <w:color w:val="000000"/>
          <w:sz w:val="28"/>
        </w:rPr>
        <w:t>
      - қалыпты жолтабан салынған 159</w:t>
      </w:r>
    </w:p>
    <w:bookmarkEnd w:id="4456"/>
    <w:bookmarkStart w:name="z19720" w:id="4457"/>
    <w:p>
      <w:pPr>
        <w:spacing w:after="0"/>
        <w:ind w:left="0"/>
        <w:jc w:val="both"/>
      </w:pPr>
      <w:r>
        <w:rPr>
          <w:rFonts w:ascii="Times New Roman"/>
          <w:b w:val="false"/>
          <w:i w:val="false"/>
          <w:color w:val="000000"/>
          <w:sz w:val="28"/>
        </w:rPr>
        <w:t>
      - теміржол өтпелері 174</w:t>
      </w:r>
    </w:p>
    <w:bookmarkEnd w:id="4457"/>
    <w:bookmarkStart w:name="z19721" w:id="4458"/>
    <w:p>
      <w:pPr>
        <w:spacing w:after="0"/>
        <w:ind w:left="0"/>
        <w:jc w:val="both"/>
      </w:pPr>
      <w:r>
        <w:rPr>
          <w:rFonts w:ascii="Times New Roman"/>
          <w:b w:val="false"/>
          <w:i w:val="false"/>
          <w:color w:val="000000"/>
          <w:sz w:val="28"/>
        </w:rPr>
        <w:t>
      - үйінді бойынша 166</w:t>
      </w:r>
    </w:p>
    <w:bookmarkEnd w:id="4458"/>
    <w:bookmarkStart w:name="z19722" w:id="4459"/>
    <w:p>
      <w:pPr>
        <w:spacing w:after="0"/>
        <w:ind w:left="0"/>
        <w:jc w:val="both"/>
      </w:pPr>
      <w:r>
        <w:rPr>
          <w:rFonts w:ascii="Times New Roman"/>
          <w:b w:val="false"/>
          <w:i w:val="false"/>
          <w:color w:val="000000"/>
          <w:sz w:val="28"/>
        </w:rPr>
        <w:t>
      - бөлшектелген 161</w:t>
      </w:r>
    </w:p>
    <w:bookmarkEnd w:id="4459"/>
    <w:bookmarkStart w:name="z19723" w:id="4460"/>
    <w:p>
      <w:pPr>
        <w:spacing w:after="0"/>
        <w:ind w:left="0"/>
        <w:jc w:val="both"/>
      </w:pPr>
      <w:r>
        <w:rPr>
          <w:rFonts w:ascii="Times New Roman"/>
          <w:b w:val="false"/>
          <w:i w:val="false"/>
          <w:color w:val="000000"/>
          <w:sz w:val="28"/>
        </w:rPr>
        <w:t>
      - тар тұздық 158</w:t>
      </w:r>
    </w:p>
    <w:bookmarkEnd w:id="4460"/>
    <w:bookmarkStart w:name="z19724" w:id="4461"/>
    <w:p>
      <w:pPr>
        <w:spacing w:after="0"/>
        <w:ind w:left="0"/>
        <w:jc w:val="both"/>
      </w:pPr>
      <w:r>
        <w:rPr>
          <w:rFonts w:ascii="Times New Roman"/>
          <w:b w:val="false"/>
          <w:i w:val="false"/>
          <w:color w:val="000000"/>
          <w:sz w:val="28"/>
        </w:rPr>
        <w:t>
      - узкоколейные салынып жатқан 160</w:t>
      </w:r>
    </w:p>
    <w:bookmarkEnd w:id="4461"/>
    <w:bookmarkStart w:name="z19725" w:id="4462"/>
    <w:p>
      <w:pPr>
        <w:spacing w:after="0"/>
        <w:ind w:left="0"/>
        <w:jc w:val="both"/>
      </w:pPr>
      <w:r>
        <w:rPr>
          <w:rFonts w:ascii="Times New Roman"/>
          <w:b w:val="false"/>
          <w:i w:val="false"/>
          <w:color w:val="000000"/>
          <w:sz w:val="28"/>
        </w:rPr>
        <w:t>
      - үлкен еңісті учаскелер 162</w:t>
      </w:r>
    </w:p>
    <w:bookmarkEnd w:id="4462"/>
    <w:bookmarkStart w:name="z19726" w:id="4463"/>
    <w:p>
      <w:pPr>
        <w:spacing w:after="0"/>
        <w:ind w:left="0"/>
        <w:jc w:val="both"/>
      </w:pPr>
      <w:r>
        <w:rPr>
          <w:rFonts w:ascii="Times New Roman"/>
          <w:b w:val="false"/>
          <w:i w:val="false"/>
          <w:color w:val="000000"/>
          <w:sz w:val="28"/>
        </w:rPr>
        <w:t>
      - электрлендірілген 156</w:t>
      </w:r>
    </w:p>
    <w:bookmarkEnd w:id="4463"/>
    <w:bookmarkStart w:name="z19727" w:id="4464"/>
    <w:p>
      <w:pPr>
        <w:spacing w:after="0"/>
        <w:ind w:left="0"/>
        <w:jc w:val="both"/>
      </w:pPr>
      <w:r>
        <w:rPr>
          <w:rFonts w:ascii="Times New Roman"/>
          <w:b w:val="false"/>
          <w:i w:val="false"/>
          <w:color w:val="000000"/>
          <w:sz w:val="28"/>
        </w:rPr>
        <w:t>
      Тірі қоршаулар 397</w:t>
      </w:r>
    </w:p>
    <w:bookmarkEnd w:id="4464"/>
    <w:bookmarkStart w:name="z19728" w:id="4465"/>
    <w:p>
      <w:pPr>
        <w:spacing w:after="0"/>
        <w:ind w:left="0"/>
        <w:jc w:val="both"/>
      </w:pPr>
      <w:r>
        <w:rPr>
          <w:rFonts w:ascii="Times New Roman"/>
          <w:b w:val="false"/>
          <w:i w:val="false"/>
          <w:color w:val="000000"/>
          <w:sz w:val="28"/>
        </w:rPr>
        <w:t>
      Тар қасықтар, бөлгіштер және т. б. бойынша батпақтану 468</w:t>
      </w:r>
    </w:p>
    <w:bookmarkEnd w:id="4465"/>
    <w:bookmarkStart w:name="z19729" w:id="4466"/>
    <w:p>
      <w:pPr>
        <w:spacing w:after="0"/>
        <w:ind w:left="0"/>
        <w:jc w:val="both"/>
      </w:pPr>
      <w:r>
        <w:rPr>
          <w:rFonts w:ascii="Times New Roman"/>
          <w:b w:val="false"/>
          <w:i w:val="false"/>
          <w:color w:val="000000"/>
          <w:sz w:val="28"/>
        </w:rPr>
        <w:t>
      Батпақты жерлер 468</w:t>
      </w:r>
    </w:p>
    <w:bookmarkEnd w:id="4466"/>
    <w:bookmarkStart w:name="z19730" w:id="4467"/>
    <w:p>
      <w:pPr>
        <w:spacing w:after="0"/>
        <w:ind w:left="0"/>
        <w:jc w:val="both"/>
      </w:pPr>
      <w:r>
        <w:rPr>
          <w:rFonts w:ascii="Times New Roman"/>
          <w:b w:val="false"/>
          <w:i w:val="false"/>
          <w:color w:val="000000"/>
          <w:sz w:val="28"/>
        </w:rPr>
        <w:t>
      Ағаш дуалдар 479</w:t>
      </w:r>
    </w:p>
    <w:bookmarkEnd w:id="4467"/>
    <w:bookmarkStart w:name="z19731" w:id="4468"/>
    <w:p>
      <w:pPr>
        <w:spacing w:after="0"/>
        <w:ind w:left="0"/>
        <w:jc w:val="both"/>
      </w:pPr>
      <w:r>
        <w:rPr>
          <w:rFonts w:ascii="Times New Roman"/>
          <w:b w:val="false"/>
          <w:i w:val="false"/>
          <w:color w:val="000000"/>
          <w:sz w:val="28"/>
        </w:rPr>
        <w:t>
      Малға арналған қоралар 152</w:t>
      </w:r>
    </w:p>
    <w:bookmarkEnd w:id="4468"/>
    <w:bookmarkStart w:name="z19732" w:id="4469"/>
    <w:p>
      <w:pPr>
        <w:spacing w:after="0"/>
        <w:ind w:left="0"/>
        <w:jc w:val="both"/>
      </w:pPr>
      <w:r>
        <w:rPr>
          <w:rFonts w:ascii="Times New Roman"/>
          <w:b w:val="false"/>
          <w:i w:val="false"/>
          <w:color w:val="000000"/>
          <w:sz w:val="28"/>
        </w:rPr>
        <w:t>
      Құдайға арналған шоғырлар 427</w:t>
      </w:r>
    </w:p>
    <w:bookmarkEnd w:id="4469"/>
    <w:bookmarkStart w:name="z19733" w:id="4470"/>
    <w:p>
      <w:pPr>
        <w:spacing w:after="0"/>
        <w:ind w:left="0"/>
        <w:jc w:val="both"/>
      </w:pPr>
      <w:r>
        <w:rPr>
          <w:rFonts w:ascii="Times New Roman"/>
          <w:b w:val="false"/>
          <w:i w:val="false"/>
          <w:color w:val="000000"/>
          <w:sz w:val="28"/>
        </w:rPr>
        <w:t>
      - суару аймағында 431</w:t>
      </w:r>
    </w:p>
    <w:bookmarkEnd w:id="4470"/>
    <w:bookmarkStart w:name="z19734" w:id="4471"/>
    <w:p>
      <w:pPr>
        <w:spacing w:after="0"/>
        <w:ind w:left="0"/>
        <w:jc w:val="both"/>
      </w:pPr>
      <w:r>
        <w:rPr>
          <w:rFonts w:ascii="Times New Roman"/>
          <w:b w:val="false"/>
          <w:i w:val="false"/>
          <w:color w:val="000000"/>
          <w:sz w:val="28"/>
        </w:rPr>
        <w:t>
      - құю 432</w:t>
      </w:r>
    </w:p>
    <w:bookmarkEnd w:id="4471"/>
    <w:bookmarkStart w:name="z19735" w:id="4472"/>
    <w:p>
      <w:pPr>
        <w:spacing w:after="0"/>
        <w:ind w:left="0"/>
        <w:jc w:val="both"/>
      </w:pPr>
      <w:r>
        <w:rPr>
          <w:rFonts w:ascii="Times New Roman"/>
          <w:b w:val="false"/>
          <w:i w:val="false"/>
          <w:color w:val="000000"/>
          <w:sz w:val="28"/>
        </w:rPr>
        <w:t>
      - тастармен ластанған 434</w:t>
      </w:r>
    </w:p>
    <w:bookmarkEnd w:id="4472"/>
    <w:bookmarkStart w:name="z19736" w:id="4473"/>
    <w:p>
      <w:pPr>
        <w:spacing w:after="0"/>
        <w:ind w:left="0"/>
        <w:jc w:val="both"/>
      </w:pPr>
      <w:r>
        <w:rPr>
          <w:rFonts w:ascii="Times New Roman"/>
          <w:b w:val="false"/>
          <w:i w:val="false"/>
          <w:color w:val="000000"/>
          <w:sz w:val="28"/>
        </w:rPr>
        <w:t>
      - Лиманды суару 432</w:t>
      </w:r>
    </w:p>
    <w:bookmarkEnd w:id="4473"/>
    <w:bookmarkStart w:name="z19737" w:id="4474"/>
    <w:p>
      <w:pPr>
        <w:spacing w:after="0"/>
        <w:ind w:left="0"/>
        <w:jc w:val="both"/>
      </w:pPr>
      <w:r>
        <w:rPr>
          <w:rFonts w:ascii="Times New Roman"/>
          <w:b w:val="false"/>
          <w:i w:val="false"/>
          <w:color w:val="000000"/>
          <w:sz w:val="28"/>
        </w:rPr>
        <w:t>
      - кептірілген 429</w:t>
      </w:r>
    </w:p>
    <w:bookmarkEnd w:id="4474"/>
    <w:bookmarkStart w:name="z19738" w:id="4475"/>
    <w:p>
      <w:pPr>
        <w:spacing w:after="0"/>
        <w:ind w:left="0"/>
        <w:jc w:val="both"/>
      </w:pPr>
      <w:r>
        <w:rPr>
          <w:rFonts w:ascii="Times New Roman"/>
          <w:b w:val="false"/>
          <w:i w:val="false"/>
          <w:color w:val="000000"/>
          <w:sz w:val="28"/>
        </w:rPr>
        <w:t>
      - күріш 428</w:t>
      </w:r>
    </w:p>
    <w:bookmarkEnd w:id="4475"/>
    <w:bookmarkStart w:name="z19739" w:id="4476"/>
    <w:p>
      <w:pPr>
        <w:spacing w:after="0"/>
        <w:ind w:left="0"/>
        <w:jc w:val="both"/>
      </w:pPr>
      <w:r>
        <w:rPr>
          <w:rFonts w:ascii="Times New Roman"/>
          <w:b w:val="false"/>
          <w:i w:val="false"/>
          <w:color w:val="000000"/>
          <w:sz w:val="28"/>
        </w:rPr>
        <w:t>
      - суару желісімен 430</w:t>
      </w:r>
    </w:p>
    <w:bookmarkEnd w:id="4476"/>
    <w:bookmarkStart w:name="z19740" w:id="4477"/>
    <w:p>
      <w:pPr>
        <w:spacing w:after="0"/>
        <w:ind w:left="0"/>
        <w:jc w:val="both"/>
      </w:pPr>
      <w:r>
        <w:rPr>
          <w:rFonts w:ascii="Times New Roman"/>
          <w:b w:val="false"/>
          <w:i w:val="false"/>
          <w:color w:val="000000"/>
          <w:sz w:val="28"/>
        </w:rPr>
        <w:t>
      - құрғату-суару жүйелерімен 433</w:t>
      </w:r>
    </w:p>
    <w:bookmarkEnd w:id="4477"/>
    <w:bookmarkStart w:name="z19741" w:id="4478"/>
    <w:p>
      <w:pPr>
        <w:spacing w:after="0"/>
        <w:ind w:left="0"/>
        <w:jc w:val="both"/>
      </w:pPr>
      <w:r>
        <w:rPr>
          <w:rFonts w:ascii="Times New Roman"/>
          <w:b w:val="false"/>
          <w:i w:val="false"/>
          <w:color w:val="000000"/>
          <w:sz w:val="28"/>
        </w:rPr>
        <w:t>
      - таза 426</w:t>
      </w:r>
    </w:p>
    <w:bookmarkEnd w:id="4478"/>
    <w:bookmarkStart w:name="z19742" w:id="4479"/>
    <w:p>
      <w:pPr>
        <w:spacing w:after="0"/>
        <w:ind w:left="0"/>
        <w:jc w:val="both"/>
      </w:pPr>
      <w:r>
        <w:rPr>
          <w:rFonts w:ascii="Times New Roman"/>
          <w:b w:val="false"/>
          <w:i w:val="false"/>
          <w:color w:val="000000"/>
          <w:sz w:val="28"/>
        </w:rPr>
        <w:t>
      Батыс 341</w:t>
      </w:r>
    </w:p>
    <w:bookmarkEnd w:id="4479"/>
    <w:bookmarkStart w:name="z19743" w:id="4480"/>
    <w:p>
      <w:pPr>
        <w:spacing w:after="0"/>
        <w:ind w:left="0"/>
        <w:jc w:val="both"/>
      </w:pPr>
      <w:r>
        <w:rPr>
          <w:rFonts w:ascii="Times New Roman"/>
          <w:b w:val="false"/>
          <w:i w:val="false"/>
          <w:color w:val="000000"/>
          <w:sz w:val="28"/>
        </w:rPr>
        <w:t>
      Бамбук өскіні 392</w:t>
      </w:r>
    </w:p>
    <w:bookmarkEnd w:id="4480"/>
    <w:bookmarkStart w:name="z19744" w:id="4481"/>
    <w:p>
      <w:pPr>
        <w:spacing w:after="0"/>
        <w:ind w:left="0"/>
        <w:jc w:val="both"/>
      </w:pPr>
      <w:r>
        <w:rPr>
          <w:rFonts w:ascii="Times New Roman"/>
          <w:b w:val="false"/>
          <w:i w:val="false"/>
          <w:color w:val="000000"/>
          <w:sz w:val="28"/>
        </w:rPr>
        <w:t>
      - қамыс 404</w:t>
      </w:r>
    </w:p>
    <w:bookmarkEnd w:id="4481"/>
    <w:bookmarkStart w:name="z19745" w:id="4482"/>
    <w:p>
      <w:pPr>
        <w:spacing w:after="0"/>
        <w:ind w:left="0"/>
        <w:jc w:val="both"/>
      </w:pPr>
      <w:r>
        <w:rPr>
          <w:rFonts w:ascii="Times New Roman"/>
          <w:b w:val="false"/>
          <w:i w:val="false"/>
          <w:color w:val="000000"/>
          <w:sz w:val="28"/>
        </w:rPr>
        <w:t>
      - мангралық 393</w:t>
      </w:r>
    </w:p>
    <w:bookmarkEnd w:id="4482"/>
    <w:bookmarkStart w:name="z19746" w:id="4483"/>
    <w:p>
      <w:pPr>
        <w:spacing w:after="0"/>
        <w:ind w:left="0"/>
        <w:jc w:val="both"/>
      </w:pPr>
      <w:r>
        <w:rPr>
          <w:rFonts w:ascii="Times New Roman"/>
          <w:b w:val="false"/>
          <w:i w:val="false"/>
          <w:color w:val="000000"/>
          <w:sz w:val="28"/>
        </w:rPr>
        <w:t>
      - қамыс 404</w:t>
      </w:r>
    </w:p>
    <w:bookmarkEnd w:id="4483"/>
    <w:bookmarkStart w:name="z19747" w:id="4484"/>
    <w:p>
      <w:pPr>
        <w:spacing w:after="0"/>
        <w:ind w:left="0"/>
        <w:jc w:val="both"/>
      </w:pPr>
      <w:r>
        <w:rPr>
          <w:rFonts w:ascii="Times New Roman"/>
          <w:b w:val="false"/>
          <w:i w:val="false"/>
          <w:color w:val="000000"/>
          <w:sz w:val="28"/>
        </w:rPr>
        <w:t>
      Сортаңданған жерлер 471</w:t>
      </w:r>
    </w:p>
    <w:bookmarkEnd w:id="4484"/>
    <w:bookmarkStart w:name="z19748" w:id="4485"/>
    <w:p>
      <w:pPr>
        <w:spacing w:after="0"/>
        <w:ind w:left="0"/>
        <w:jc w:val="both"/>
      </w:pPr>
      <w:r>
        <w:rPr>
          <w:rFonts w:ascii="Times New Roman"/>
          <w:b w:val="false"/>
          <w:i w:val="false"/>
          <w:color w:val="000000"/>
          <w:sz w:val="28"/>
        </w:rPr>
        <w:t>
      Төсек 361</w:t>
      </w:r>
    </w:p>
    <w:bookmarkEnd w:id="4485"/>
    <w:bookmarkStart w:name="z19749" w:id="4486"/>
    <w:p>
      <w:pPr>
        <w:spacing w:after="0"/>
        <w:ind w:left="0"/>
        <w:jc w:val="both"/>
      </w:pPr>
      <w:r>
        <w:rPr>
          <w:rFonts w:ascii="Times New Roman"/>
          <w:b w:val="false"/>
          <w:i w:val="false"/>
          <w:color w:val="000000"/>
          <w:sz w:val="28"/>
        </w:rPr>
        <w:t>
      Өндірістік мақсаттағы құбырлар жоқ ғимараттар 75</w:t>
      </w:r>
    </w:p>
    <w:bookmarkEnd w:id="4486"/>
    <w:bookmarkStart w:name="z19750" w:id="4487"/>
    <w:p>
      <w:pPr>
        <w:spacing w:after="0"/>
        <w:ind w:left="0"/>
        <w:jc w:val="both"/>
      </w:pPr>
      <w:r>
        <w:rPr>
          <w:rFonts w:ascii="Times New Roman"/>
          <w:b w:val="false"/>
          <w:i w:val="false"/>
          <w:color w:val="000000"/>
          <w:sz w:val="28"/>
        </w:rPr>
        <w:t>
      - құбырларымен 74</w:t>
      </w:r>
    </w:p>
    <w:bookmarkEnd w:id="4487"/>
    <w:bookmarkStart w:name="z19751" w:id="4488"/>
    <w:p>
      <w:pPr>
        <w:spacing w:after="0"/>
        <w:ind w:left="0"/>
        <w:jc w:val="both"/>
      </w:pPr>
      <w:r>
        <w:rPr>
          <w:rFonts w:ascii="Times New Roman"/>
          <w:b w:val="false"/>
          <w:i w:val="false"/>
          <w:color w:val="000000"/>
          <w:sz w:val="28"/>
        </w:rPr>
        <w:t>
      Бұзылған және жартылай бұзылған ғимараттар 23</w:t>
      </w:r>
    </w:p>
    <w:bookmarkEnd w:id="4488"/>
    <w:bookmarkStart w:name="z19752" w:id="4489"/>
    <w:p>
      <w:pPr>
        <w:spacing w:after="0"/>
        <w:ind w:left="0"/>
        <w:jc w:val="both"/>
      </w:pPr>
      <w:r>
        <w:rPr>
          <w:rFonts w:ascii="Times New Roman"/>
          <w:b w:val="false"/>
          <w:i w:val="false"/>
          <w:color w:val="000000"/>
          <w:sz w:val="28"/>
        </w:rPr>
        <w:t>
      - бағанамен 21</w:t>
      </w:r>
    </w:p>
    <w:bookmarkEnd w:id="4489"/>
    <w:bookmarkStart w:name="z19753" w:id="4490"/>
    <w:p>
      <w:pPr>
        <w:spacing w:after="0"/>
        <w:ind w:left="0"/>
        <w:jc w:val="both"/>
      </w:pPr>
      <w:r>
        <w:rPr>
          <w:rFonts w:ascii="Times New Roman"/>
          <w:b w:val="false"/>
          <w:i w:val="false"/>
          <w:color w:val="000000"/>
          <w:sz w:val="28"/>
        </w:rPr>
        <w:t>
      - салынып жатқан 22</w:t>
      </w:r>
    </w:p>
    <w:bookmarkEnd w:id="4490"/>
    <w:bookmarkStart w:name="z19754" w:id="4491"/>
    <w:p>
      <w:pPr>
        <w:spacing w:after="0"/>
        <w:ind w:left="0"/>
        <w:jc w:val="both"/>
      </w:pPr>
      <w:r>
        <w:rPr>
          <w:rFonts w:ascii="Times New Roman"/>
          <w:b w:val="false"/>
          <w:i w:val="false"/>
          <w:color w:val="000000"/>
          <w:sz w:val="28"/>
        </w:rPr>
        <w:t>
      Қысқы жолдар 194</w:t>
      </w:r>
    </w:p>
    <w:bookmarkEnd w:id="4491"/>
    <w:bookmarkStart w:name="z19755" w:id="4492"/>
    <w:p>
      <w:pPr>
        <w:spacing w:after="0"/>
        <w:ind w:left="0"/>
        <w:jc w:val="both"/>
      </w:pPr>
      <w:r>
        <w:rPr>
          <w:rFonts w:ascii="Times New Roman"/>
          <w:b w:val="false"/>
          <w:i w:val="false"/>
          <w:color w:val="000000"/>
          <w:sz w:val="28"/>
        </w:rPr>
        <w:t>
      километрлік пикетаж белгілері 172</w:t>
      </w:r>
    </w:p>
    <w:bookmarkEnd w:id="4492"/>
    <w:bookmarkStart w:name="z19756" w:id="4493"/>
    <w:p>
      <w:pPr>
        <w:spacing w:after="0"/>
        <w:ind w:left="0"/>
        <w:jc w:val="both"/>
      </w:pPr>
      <w:r>
        <w:rPr>
          <w:rFonts w:ascii="Times New Roman"/>
          <w:b w:val="false"/>
          <w:i w:val="false"/>
          <w:color w:val="000000"/>
          <w:sz w:val="28"/>
        </w:rPr>
        <w:t>
      Нивелирлік белгілер 11</w:t>
      </w:r>
    </w:p>
    <w:bookmarkEnd w:id="4493"/>
    <w:bookmarkStart w:name="z19757" w:id="4494"/>
    <w:p>
      <w:pPr>
        <w:spacing w:after="0"/>
        <w:ind w:left="0"/>
        <w:jc w:val="both"/>
      </w:pPr>
      <w:r>
        <w:rPr>
          <w:rFonts w:ascii="Times New Roman"/>
          <w:b w:val="false"/>
          <w:i w:val="false"/>
          <w:color w:val="000000"/>
          <w:sz w:val="28"/>
        </w:rPr>
        <w:t>
      Қоршаулар 477</w:t>
      </w:r>
    </w:p>
    <w:bookmarkEnd w:id="4494"/>
    <w:bookmarkStart w:name="z19758" w:id="4495"/>
    <w:p>
      <w:pPr>
        <w:spacing w:after="0"/>
        <w:ind w:left="0"/>
        <w:jc w:val="both"/>
      </w:pPr>
      <w:r>
        <w:rPr>
          <w:rFonts w:ascii="Times New Roman"/>
          <w:b w:val="false"/>
          <w:i w:val="false"/>
          <w:color w:val="000000"/>
          <w:sz w:val="28"/>
        </w:rPr>
        <w:t>
      Изобаттар 234</w:t>
      </w:r>
    </w:p>
    <w:bookmarkEnd w:id="4495"/>
    <w:bookmarkStart w:name="z19759" w:id="4496"/>
    <w:p>
      <w:pPr>
        <w:spacing w:after="0"/>
        <w:ind w:left="0"/>
        <w:jc w:val="both"/>
      </w:pPr>
      <w:r>
        <w:rPr>
          <w:rFonts w:ascii="Times New Roman"/>
          <w:b w:val="false"/>
          <w:i w:val="false"/>
          <w:color w:val="000000"/>
          <w:sz w:val="28"/>
        </w:rPr>
        <w:t>
      Беттің жабық учаскелері 145</w:t>
      </w:r>
    </w:p>
    <w:bookmarkEnd w:id="4496"/>
    <w:bookmarkStart w:name="z19760" w:id="4497"/>
    <w:p>
      <w:pPr>
        <w:spacing w:after="0"/>
        <w:ind w:left="0"/>
        <w:jc w:val="both"/>
      </w:pPr>
      <w:r>
        <w:rPr>
          <w:rFonts w:ascii="Times New Roman"/>
          <w:b w:val="false"/>
          <w:i w:val="false"/>
          <w:color w:val="000000"/>
          <w:sz w:val="28"/>
        </w:rPr>
        <w:t>
      Иллюминаторлар 53</w:t>
      </w:r>
    </w:p>
    <w:bookmarkEnd w:id="4497"/>
    <w:bookmarkStart w:name="z19761" w:id="4498"/>
    <w:p>
      <w:pPr>
        <w:spacing w:after="0"/>
        <w:ind w:left="0"/>
        <w:jc w:val="both"/>
      </w:pPr>
      <w:r>
        <w:rPr>
          <w:rFonts w:ascii="Times New Roman"/>
          <w:b w:val="false"/>
          <w:i w:val="false"/>
          <w:color w:val="000000"/>
          <w:sz w:val="28"/>
        </w:rPr>
        <w:t>
      Табиғи көздер 311</w:t>
      </w:r>
    </w:p>
    <w:bookmarkEnd w:id="4498"/>
    <w:bookmarkStart w:name="z19762" w:id="4499"/>
    <w:p>
      <w:pPr>
        <w:spacing w:after="0"/>
        <w:ind w:left="0"/>
        <w:jc w:val="both"/>
      </w:pPr>
      <w:r>
        <w:rPr>
          <w:rFonts w:ascii="Times New Roman"/>
          <w:b w:val="false"/>
          <w:i w:val="false"/>
          <w:color w:val="000000"/>
          <w:sz w:val="28"/>
        </w:rPr>
        <w:t>
      Кавальерлер 141</w:t>
      </w:r>
    </w:p>
    <w:bookmarkEnd w:id="4499"/>
    <w:bookmarkStart w:name="z19763" w:id="4500"/>
    <w:p>
      <w:pPr>
        <w:spacing w:after="0"/>
        <w:ind w:left="0"/>
        <w:jc w:val="both"/>
      </w:pPr>
      <w:r>
        <w:rPr>
          <w:rFonts w:ascii="Times New Roman"/>
          <w:b w:val="false"/>
          <w:i w:val="false"/>
          <w:color w:val="000000"/>
          <w:sz w:val="28"/>
        </w:rPr>
        <w:t>
      Тастағы ұсақ тастар 459</w:t>
      </w:r>
    </w:p>
    <w:bookmarkEnd w:id="4500"/>
    <w:bookmarkStart w:name="z19764" w:id="4501"/>
    <w:p>
      <w:pPr>
        <w:spacing w:after="0"/>
        <w:ind w:left="0"/>
        <w:jc w:val="both"/>
      </w:pPr>
      <w:r>
        <w:rPr>
          <w:rFonts w:ascii="Times New Roman"/>
          <w:b w:val="false"/>
          <w:i w:val="false"/>
          <w:color w:val="000000"/>
          <w:sz w:val="28"/>
        </w:rPr>
        <w:t>
      Тас монолитті беттер 461</w:t>
      </w:r>
    </w:p>
    <w:bookmarkEnd w:id="4501"/>
    <w:bookmarkStart w:name="z19765" w:id="4502"/>
    <w:p>
      <w:pPr>
        <w:spacing w:after="0"/>
        <w:ind w:left="0"/>
        <w:jc w:val="both"/>
      </w:pPr>
      <w:r>
        <w:rPr>
          <w:rFonts w:ascii="Times New Roman"/>
          <w:b w:val="false"/>
          <w:i w:val="false"/>
          <w:color w:val="000000"/>
          <w:sz w:val="28"/>
        </w:rPr>
        <w:t>
      Тас өзендері 460</w:t>
      </w:r>
    </w:p>
    <w:bookmarkEnd w:id="4502"/>
    <w:bookmarkStart w:name="z19766" w:id="4503"/>
    <w:p>
      <w:pPr>
        <w:spacing w:after="0"/>
        <w:ind w:left="0"/>
        <w:jc w:val="both"/>
      </w:pPr>
      <w:r>
        <w:rPr>
          <w:rFonts w:ascii="Times New Roman"/>
          <w:b w:val="false"/>
          <w:i w:val="false"/>
          <w:color w:val="000000"/>
          <w:sz w:val="28"/>
        </w:rPr>
        <w:t>
      Тас бағаналары 66</w:t>
      </w:r>
    </w:p>
    <w:bookmarkEnd w:id="4503"/>
    <w:bookmarkStart w:name="z19767" w:id="4504"/>
    <w:p>
      <w:pPr>
        <w:spacing w:after="0"/>
        <w:ind w:left="0"/>
        <w:jc w:val="both"/>
      </w:pPr>
      <w:r>
        <w:rPr>
          <w:rFonts w:ascii="Times New Roman"/>
          <w:b w:val="false"/>
          <w:i w:val="false"/>
          <w:color w:val="000000"/>
          <w:sz w:val="28"/>
        </w:rPr>
        <w:t>
      Құбырлардағы камералар 123</w:t>
      </w:r>
    </w:p>
    <w:bookmarkEnd w:id="4504"/>
    <w:bookmarkStart w:name="z19768" w:id="4505"/>
    <w:p>
      <w:pPr>
        <w:spacing w:after="0"/>
        <w:ind w:left="0"/>
        <w:jc w:val="both"/>
      </w:pPr>
      <w:r>
        <w:rPr>
          <w:rFonts w:ascii="Times New Roman"/>
          <w:b w:val="false"/>
          <w:i w:val="false"/>
          <w:color w:val="000000"/>
          <w:sz w:val="28"/>
        </w:rPr>
        <w:t>
      Су айдындарындағы тастар 224</w:t>
      </w:r>
    </w:p>
    <w:bookmarkEnd w:id="4505"/>
    <w:bookmarkStart w:name="z19769" w:id="4506"/>
    <w:p>
      <w:pPr>
        <w:spacing w:after="0"/>
        <w:ind w:left="0"/>
        <w:jc w:val="both"/>
      </w:pPr>
      <w:r>
        <w:rPr>
          <w:rFonts w:ascii="Times New Roman"/>
          <w:b w:val="false"/>
          <w:i w:val="false"/>
          <w:color w:val="000000"/>
          <w:sz w:val="28"/>
        </w:rPr>
        <w:t>
      Тас-бағдарлар жеке 346</w:t>
      </w:r>
    </w:p>
    <w:bookmarkEnd w:id="4506"/>
    <w:bookmarkStart w:name="z19770" w:id="4507"/>
    <w:p>
      <w:pPr>
        <w:spacing w:after="0"/>
        <w:ind w:left="0"/>
        <w:jc w:val="both"/>
      </w:pPr>
      <w:r>
        <w:rPr>
          <w:rFonts w:ascii="Times New Roman"/>
          <w:b w:val="false"/>
          <w:i w:val="false"/>
          <w:color w:val="000000"/>
          <w:sz w:val="28"/>
        </w:rPr>
        <w:t>
      Геологиялық жыралар 83</w:t>
      </w:r>
    </w:p>
    <w:bookmarkEnd w:id="4507"/>
    <w:bookmarkStart w:name="z19771" w:id="4508"/>
    <w:p>
      <w:pPr>
        <w:spacing w:after="0"/>
        <w:ind w:left="0"/>
        <w:jc w:val="both"/>
      </w:pPr>
      <w:r>
        <w:rPr>
          <w:rFonts w:ascii="Times New Roman"/>
          <w:b w:val="false"/>
          <w:i w:val="false"/>
          <w:color w:val="000000"/>
          <w:sz w:val="28"/>
        </w:rPr>
        <w:t>
      - құрғақ 252</w:t>
      </w:r>
    </w:p>
    <w:bookmarkEnd w:id="4508"/>
    <w:bookmarkStart w:name="z19772" w:id="4509"/>
    <w:p>
      <w:pPr>
        <w:spacing w:after="0"/>
        <w:ind w:left="0"/>
        <w:jc w:val="both"/>
      </w:pPr>
      <w:r>
        <w:rPr>
          <w:rFonts w:ascii="Times New Roman"/>
          <w:b w:val="false"/>
          <w:i w:val="false"/>
          <w:color w:val="000000"/>
          <w:sz w:val="28"/>
        </w:rPr>
        <w:t>
      Ашық нөсер кәрізі 129</w:t>
      </w:r>
    </w:p>
    <w:bookmarkEnd w:id="4509"/>
    <w:bookmarkStart w:name="z19773" w:id="4510"/>
    <w:p>
      <w:pPr>
        <w:spacing w:after="0"/>
        <w:ind w:left="0"/>
        <w:jc w:val="both"/>
      </w:pPr>
      <w:r>
        <w:rPr>
          <w:rFonts w:ascii="Times New Roman"/>
          <w:b w:val="false"/>
          <w:i w:val="false"/>
          <w:color w:val="000000"/>
          <w:sz w:val="28"/>
        </w:rPr>
        <w:t>
      256 біліктер бойынша арналар мен жыралар</w:t>
      </w:r>
    </w:p>
    <w:bookmarkEnd w:id="4510"/>
    <w:bookmarkStart w:name="z19774" w:id="4511"/>
    <w:p>
      <w:pPr>
        <w:spacing w:after="0"/>
        <w:ind w:left="0"/>
        <w:jc w:val="both"/>
      </w:pPr>
      <w:r>
        <w:rPr>
          <w:rFonts w:ascii="Times New Roman"/>
          <w:b w:val="false"/>
          <w:i w:val="false"/>
          <w:color w:val="000000"/>
          <w:sz w:val="28"/>
        </w:rPr>
        <w:t>
      Арналар, өзендердің кәріздік учаскелері 248</w:t>
      </w:r>
    </w:p>
    <w:bookmarkEnd w:id="4511"/>
    <w:bookmarkStart w:name="z19775" w:id="4512"/>
    <w:p>
      <w:pPr>
        <w:spacing w:after="0"/>
        <w:ind w:left="0"/>
        <w:jc w:val="both"/>
      </w:pPr>
      <w:r>
        <w:rPr>
          <w:rFonts w:ascii="Times New Roman"/>
          <w:b w:val="false"/>
          <w:i w:val="false"/>
          <w:color w:val="000000"/>
          <w:sz w:val="28"/>
        </w:rPr>
        <w:t>
      - ойықтарда 255</w:t>
      </w:r>
    </w:p>
    <w:bookmarkEnd w:id="4512"/>
    <w:bookmarkStart w:name="z19776" w:id="4513"/>
    <w:p>
      <w:pPr>
        <w:spacing w:after="0"/>
        <w:ind w:left="0"/>
        <w:jc w:val="both"/>
      </w:pPr>
      <w:r>
        <w:rPr>
          <w:rFonts w:ascii="Times New Roman"/>
          <w:b w:val="false"/>
          <w:i w:val="false"/>
          <w:color w:val="000000"/>
          <w:sz w:val="28"/>
        </w:rPr>
        <w:t>
      - дамбалармен 253</w:t>
      </w:r>
    </w:p>
    <w:bookmarkEnd w:id="4513"/>
    <w:bookmarkStart w:name="z19777" w:id="4514"/>
    <w:p>
      <w:pPr>
        <w:spacing w:after="0"/>
        <w:ind w:left="0"/>
        <w:jc w:val="both"/>
      </w:pPr>
      <w:r>
        <w:rPr>
          <w:rFonts w:ascii="Times New Roman"/>
          <w:b w:val="false"/>
          <w:i w:val="false"/>
          <w:color w:val="000000"/>
          <w:sz w:val="28"/>
        </w:rPr>
        <w:t>
      Жерасты құбырларына арналған өтпейтін арналар 124</w:t>
      </w:r>
    </w:p>
    <w:bookmarkEnd w:id="4514"/>
    <w:bookmarkStart w:name="z19778" w:id="4515"/>
    <w:p>
      <w:pPr>
        <w:spacing w:after="0"/>
        <w:ind w:left="0"/>
        <w:jc w:val="both"/>
      </w:pPr>
      <w:r>
        <w:rPr>
          <w:rFonts w:ascii="Times New Roman"/>
          <w:b w:val="false"/>
          <w:i w:val="false"/>
          <w:color w:val="000000"/>
          <w:sz w:val="28"/>
        </w:rPr>
        <w:t>
      - жер асты құбырларына арналған жартылай өтетін 125</w:t>
      </w:r>
    </w:p>
    <w:bookmarkEnd w:id="4515"/>
    <w:bookmarkStart w:name="z19779" w:id="4516"/>
    <w:p>
      <w:pPr>
        <w:spacing w:after="0"/>
        <w:ind w:left="0"/>
        <w:jc w:val="both"/>
      </w:pPr>
      <w:r>
        <w:rPr>
          <w:rFonts w:ascii="Times New Roman"/>
          <w:b w:val="false"/>
          <w:i w:val="false"/>
          <w:color w:val="000000"/>
          <w:sz w:val="28"/>
        </w:rPr>
        <w:t>
      - жер асты құбырларына арналған өтпелі 126</w:t>
      </w:r>
    </w:p>
    <w:bookmarkEnd w:id="4516"/>
    <w:bookmarkStart w:name="z19780" w:id="4517"/>
    <w:p>
      <w:pPr>
        <w:spacing w:after="0"/>
        <w:ind w:left="0"/>
        <w:jc w:val="both"/>
      </w:pPr>
      <w:r>
        <w:rPr>
          <w:rFonts w:ascii="Times New Roman"/>
          <w:b w:val="false"/>
          <w:i w:val="false"/>
          <w:color w:val="000000"/>
          <w:sz w:val="28"/>
        </w:rPr>
        <w:t>
      Жер асты арналары 249</w:t>
      </w:r>
    </w:p>
    <w:bookmarkEnd w:id="4517"/>
    <w:bookmarkStart w:name="z19781" w:id="4518"/>
    <w:p>
      <w:pPr>
        <w:spacing w:after="0"/>
        <w:ind w:left="0"/>
        <w:jc w:val="both"/>
      </w:pPr>
      <w:r>
        <w:rPr>
          <w:rFonts w:ascii="Times New Roman"/>
          <w:b w:val="false"/>
          <w:i w:val="false"/>
          <w:color w:val="000000"/>
          <w:sz w:val="28"/>
        </w:rPr>
        <w:t>
      Құбырлар арқылы өтетін каналдар, өзендер мен каналдар 264</w:t>
      </w:r>
    </w:p>
    <w:bookmarkEnd w:id="4518"/>
    <w:bookmarkStart w:name="z19782" w:id="4519"/>
    <w:p>
      <w:pPr>
        <w:spacing w:after="0"/>
        <w:ind w:left="0"/>
        <w:jc w:val="both"/>
      </w:pPr>
      <w:r>
        <w:rPr>
          <w:rFonts w:ascii="Times New Roman"/>
          <w:b w:val="false"/>
          <w:i w:val="false"/>
          <w:color w:val="000000"/>
          <w:sz w:val="28"/>
        </w:rPr>
        <w:t>
      Салынып жатқан арналар 251</w:t>
      </w:r>
    </w:p>
    <w:bookmarkEnd w:id="4519"/>
    <w:bookmarkStart w:name="z19783" w:id="4520"/>
    <w:p>
      <w:pPr>
        <w:spacing w:after="0"/>
        <w:ind w:left="0"/>
        <w:jc w:val="both"/>
      </w:pPr>
      <w:r>
        <w:rPr>
          <w:rFonts w:ascii="Times New Roman"/>
          <w:b w:val="false"/>
          <w:i w:val="false"/>
          <w:color w:val="000000"/>
          <w:sz w:val="28"/>
        </w:rPr>
        <w:t>
      Мансап 87</w:t>
      </w:r>
    </w:p>
    <w:bookmarkEnd w:id="4520"/>
    <w:bookmarkStart w:name="z19784" w:id="4521"/>
    <w:p>
      <w:pPr>
        <w:spacing w:after="0"/>
        <w:ind w:left="0"/>
        <w:jc w:val="both"/>
      </w:pPr>
      <w:r>
        <w:rPr>
          <w:rFonts w:ascii="Times New Roman"/>
          <w:b w:val="false"/>
          <w:i w:val="false"/>
          <w:color w:val="000000"/>
          <w:sz w:val="28"/>
        </w:rPr>
        <w:t>
      Зират 71</w:t>
      </w:r>
    </w:p>
    <w:bookmarkEnd w:id="4521"/>
    <w:bookmarkStart w:name="z19785" w:id="4522"/>
    <w:p>
      <w:pPr>
        <w:spacing w:after="0"/>
        <w:ind w:left="0"/>
        <w:jc w:val="both"/>
      </w:pPr>
      <w:r>
        <w:rPr>
          <w:rFonts w:ascii="Times New Roman"/>
          <w:b w:val="false"/>
          <w:i w:val="false"/>
          <w:color w:val="000000"/>
          <w:sz w:val="28"/>
        </w:rPr>
        <w:t>
      Ағаш өсімдіктері бар зираттар 72</w:t>
      </w:r>
    </w:p>
    <w:bookmarkEnd w:id="4522"/>
    <w:bookmarkStart w:name="z19786" w:id="4523"/>
    <w:p>
      <w:pPr>
        <w:spacing w:after="0"/>
        <w:ind w:left="0"/>
        <w:jc w:val="both"/>
      </w:pPr>
      <w:r>
        <w:rPr>
          <w:rFonts w:ascii="Times New Roman"/>
          <w:b w:val="false"/>
          <w:i w:val="false"/>
          <w:color w:val="000000"/>
          <w:sz w:val="28"/>
        </w:rPr>
        <w:t>
      Гүлзарлар 416</w:t>
      </w:r>
    </w:p>
    <w:bookmarkEnd w:id="4523"/>
    <w:bookmarkStart w:name="z19787" w:id="4524"/>
    <w:p>
      <w:pPr>
        <w:spacing w:after="0"/>
        <w:ind w:left="0"/>
        <w:jc w:val="both"/>
      </w:pPr>
      <w:r>
        <w:rPr>
          <w:rFonts w:ascii="Times New Roman"/>
          <w:b w:val="false"/>
          <w:i w:val="false"/>
          <w:color w:val="000000"/>
          <w:sz w:val="28"/>
        </w:rPr>
        <w:t>
      Жер асты коммуникациясына арналған коллекторлар 127</w:t>
      </w:r>
    </w:p>
    <w:bookmarkEnd w:id="4524"/>
    <w:bookmarkStart w:name="z19788" w:id="4525"/>
    <w:p>
      <w:pPr>
        <w:spacing w:after="0"/>
        <w:ind w:left="0"/>
        <w:jc w:val="both"/>
      </w:pPr>
      <w:r>
        <w:rPr>
          <w:rFonts w:ascii="Times New Roman"/>
          <w:b w:val="false"/>
          <w:i w:val="false"/>
          <w:color w:val="000000"/>
          <w:sz w:val="28"/>
        </w:rPr>
        <w:t>
      Құдықтар 295</w:t>
      </w:r>
    </w:p>
    <w:bookmarkEnd w:id="4525"/>
    <w:bookmarkStart w:name="z19789" w:id="4526"/>
    <w:p>
      <w:pPr>
        <w:spacing w:after="0"/>
        <w:ind w:left="0"/>
        <w:jc w:val="both"/>
      </w:pPr>
      <w:r>
        <w:rPr>
          <w:rFonts w:ascii="Times New Roman"/>
          <w:b w:val="false"/>
          <w:i w:val="false"/>
          <w:color w:val="000000"/>
          <w:sz w:val="28"/>
        </w:rPr>
        <w:t>
      Артезиан құдықтары мен ұңғымалары 301</w:t>
      </w:r>
    </w:p>
    <w:bookmarkEnd w:id="4526"/>
    <w:bookmarkStart w:name="z19790" w:id="4527"/>
    <w:p>
      <w:pPr>
        <w:spacing w:after="0"/>
        <w:ind w:left="0"/>
        <w:jc w:val="both"/>
      </w:pPr>
      <w:r>
        <w:rPr>
          <w:rFonts w:ascii="Times New Roman"/>
          <w:b w:val="false"/>
          <w:i w:val="false"/>
          <w:color w:val="000000"/>
          <w:sz w:val="28"/>
        </w:rPr>
        <w:t>
      - құрылыстарда 302</w:t>
      </w:r>
    </w:p>
    <w:bookmarkEnd w:id="4527"/>
    <w:bookmarkStart w:name="z19791" w:id="4528"/>
    <w:p>
      <w:pPr>
        <w:spacing w:after="0"/>
        <w:ind w:left="0"/>
        <w:jc w:val="both"/>
      </w:pPr>
      <w:r>
        <w:rPr>
          <w:rFonts w:ascii="Times New Roman"/>
          <w:b w:val="false"/>
          <w:i w:val="false"/>
          <w:color w:val="000000"/>
          <w:sz w:val="28"/>
        </w:rPr>
        <w:t>
      - жел қозғалтқышы бар 299</w:t>
      </w:r>
    </w:p>
    <w:bookmarkEnd w:id="4528"/>
    <w:bookmarkStart w:name="z19792" w:id="4529"/>
    <w:p>
      <w:pPr>
        <w:spacing w:after="0"/>
        <w:ind w:left="0"/>
        <w:jc w:val="both"/>
      </w:pPr>
      <w:r>
        <w:rPr>
          <w:rFonts w:ascii="Times New Roman"/>
          <w:b w:val="false"/>
          <w:i w:val="false"/>
          <w:color w:val="000000"/>
          <w:sz w:val="28"/>
        </w:rPr>
        <w:t>
      - суды механикалық көтерумен 300</w:t>
      </w:r>
    </w:p>
    <w:bookmarkEnd w:id="4529"/>
    <w:bookmarkStart w:name="z19793" w:id="4530"/>
    <w:p>
      <w:pPr>
        <w:spacing w:after="0"/>
        <w:ind w:left="0"/>
        <w:jc w:val="both"/>
      </w:pPr>
      <w:r>
        <w:rPr>
          <w:rFonts w:ascii="Times New Roman"/>
          <w:b w:val="false"/>
          <w:i w:val="false"/>
          <w:color w:val="000000"/>
          <w:sz w:val="28"/>
        </w:rPr>
        <w:t>
      - қолмен сорғымен 297</w:t>
      </w:r>
    </w:p>
    <w:bookmarkEnd w:id="4530"/>
    <w:bookmarkStart w:name="z19794" w:id="4531"/>
    <w:p>
      <w:pPr>
        <w:spacing w:after="0"/>
        <w:ind w:left="0"/>
        <w:jc w:val="both"/>
      </w:pPr>
      <w:r>
        <w:rPr>
          <w:rFonts w:ascii="Times New Roman"/>
          <w:b w:val="false"/>
          <w:i w:val="false"/>
          <w:color w:val="000000"/>
          <w:sz w:val="28"/>
        </w:rPr>
        <w:t>
      - су қысымды мұнаралармен және арақашалармен біріктірілген 302</w:t>
      </w:r>
    </w:p>
    <w:bookmarkEnd w:id="4531"/>
    <w:bookmarkStart w:name="z19795" w:id="4532"/>
    <w:p>
      <w:pPr>
        <w:spacing w:after="0"/>
        <w:ind w:left="0"/>
        <w:jc w:val="both"/>
      </w:pPr>
      <w:r>
        <w:rPr>
          <w:rFonts w:ascii="Times New Roman"/>
          <w:b w:val="false"/>
          <w:i w:val="false"/>
          <w:color w:val="000000"/>
          <w:sz w:val="28"/>
        </w:rPr>
        <w:t>
      Мұздық құдықтар 357</w:t>
      </w:r>
    </w:p>
    <w:bookmarkEnd w:id="4532"/>
    <w:bookmarkStart w:name="z19796" w:id="4533"/>
    <w:p>
      <w:pPr>
        <w:spacing w:after="0"/>
        <w:ind w:left="0"/>
        <w:jc w:val="both"/>
      </w:pPr>
      <w:r>
        <w:rPr>
          <w:rFonts w:ascii="Times New Roman"/>
          <w:b w:val="false"/>
          <w:i w:val="false"/>
          <w:color w:val="000000"/>
          <w:sz w:val="28"/>
        </w:rPr>
        <w:t>
      Мұнай құдықтары 92</w:t>
      </w:r>
    </w:p>
    <w:bookmarkEnd w:id="4533"/>
    <w:bookmarkStart w:name="z19797" w:id="4534"/>
    <w:p>
      <w:pPr>
        <w:spacing w:after="0"/>
        <w:ind w:left="0"/>
        <w:jc w:val="both"/>
      </w:pPr>
      <w:r>
        <w:rPr>
          <w:rFonts w:ascii="Times New Roman"/>
          <w:b w:val="false"/>
          <w:i w:val="false"/>
          <w:color w:val="000000"/>
          <w:sz w:val="28"/>
        </w:rPr>
        <w:t>
      бағанадағы жағасы бар құдықтар 296</w:t>
      </w:r>
    </w:p>
    <w:bookmarkEnd w:id="4534"/>
    <w:bookmarkStart w:name="z19798" w:id="4535"/>
    <w:p>
      <w:pPr>
        <w:spacing w:after="0"/>
        <w:ind w:left="0"/>
        <w:jc w:val="both"/>
      </w:pPr>
      <w:r>
        <w:rPr>
          <w:rFonts w:ascii="Times New Roman"/>
          <w:b w:val="false"/>
          <w:i w:val="false"/>
          <w:color w:val="000000"/>
          <w:sz w:val="28"/>
        </w:rPr>
        <w:t>
      - журавлемен 298</w:t>
      </w:r>
    </w:p>
    <w:bookmarkEnd w:id="4535"/>
    <w:bookmarkStart w:name="z19799" w:id="4536"/>
    <w:p>
      <w:pPr>
        <w:spacing w:after="0"/>
        <w:ind w:left="0"/>
        <w:jc w:val="both"/>
      </w:pPr>
      <w:r>
        <w:rPr>
          <w:rFonts w:ascii="Times New Roman"/>
          <w:b w:val="false"/>
          <w:i w:val="false"/>
          <w:color w:val="000000"/>
          <w:sz w:val="28"/>
        </w:rPr>
        <w:t>
      - құрғақ және себілген 303</w:t>
      </w:r>
    </w:p>
    <w:bookmarkEnd w:id="4536"/>
    <w:bookmarkStart w:name="z19800" w:id="4537"/>
    <w:p>
      <w:pPr>
        <w:spacing w:after="0"/>
        <w:ind w:left="0"/>
        <w:jc w:val="both"/>
      </w:pPr>
      <w:r>
        <w:rPr>
          <w:rFonts w:ascii="Times New Roman"/>
          <w:b w:val="false"/>
          <w:i w:val="false"/>
          <w:color w:val="000000"/>
          <w:sz w:val="28"/>
        </w:rPr>
        <w:t>
      Құдықтар қарау жерасты коммуникациялар 117</w:t>
      </w:r>
    </w:p>
    <w:bookmarkEnd w:id="4537"/>
    <w:bookmarkStart w:name="z19801" w:id="4538"/>
    <w:p>
      <w:pPr>
        <w:spacing w:after="0"/>
        <w:ind w:left="0"/>
        <w:jc w:val="both"/>
      </w:pPr>
      <w:r>
        <w:rPr>
          <w:rFonts w:ascii="Times New Roman"/>
          <w:b w:val="false"/>
          <w:i w:val="false"/>
          <w:color w:val="000000"/>
          <w:sz w:val="28"/>
        </w:rPr>
        <w:t>
      - бұзылған және асфальт астында тұрған 118</w:t>
      </w:r>
    </w:p>
    <w:bookmarkEnd w:id="4538"/>
    <w:bookmarkStart w:name="z19802" w:id="4539"/>
    <w:p>
      <w:pPr>
        <w:spacing w:after="0"/>
        <w:ind w:left="0"/>
        <w:jc w:val="both"/>
      </w:pPr>
      <w:r>
        <w:rPr>
          <w:rFonts w:ascii="Times New Roman"/>
          <w:b w:val="false"/>
          <w:i w:val="false"/>
          <w:color w:val="000000"/>
          <w:sz w:val="28"/>
        </w:rPr>
        <w:t>
      Бағандар 304</w:t>
      </w:r>
    </w:p>
    <w:bookmarkEnd w:id="4539"/>
    <w:bookmarkStart w:name="z19803" w:id="4540"/>
    <w:p>
      <w:pPr>
        <w:spacing w:after="0"/>
        <w:ind w:left="0"/>
        <w:jc w:val="both"/>
      </w:pPr>
      <w:r>
        <w:rPr>
          <w:rFonts w:ascii="Times New Roman"/>
          <w:b w:val="false"/>
          <w:i w:val="false"/>
          <w:color w:val="000000"/>
          <w:sz w:val="28"/>
        </w:rPr>
        <w:t>
      - дизель отыны 96</w:t>
      </w:r>
    </w:p>
    <w:bookmarkEnd w:id="4540"/>
    <w:bookmarkStart w:name="z19804" w:id="4541"/>
    <w:p>
      <w:pPr>
        <w:spacing w:after="0"/>
        <w:ind w:left="0"/>
        <w:jc w:val="both"/>
      </w:pPr>
      <w:r>
        <w:rPr>
          <w:rFonts w:ascii="Times New Roman"/>
          <w:b w:val="false"/>
          <w:i w:val="false"/>
          <w:color w:val="000000"/>
          <w:sz w:val="28"/>
        </w:rPr>
        <w:t>
      Колоннадалар 55</w:t>
      </w:r>
    </w:p>
    <w:bookmarkEnd w:id="4541"/>
    <w:bookmarkStart w:name="z19805" w:id="4542"/>
    <w:p>
      <w:pPr>
        <w:spacing w:after="0"/>
        <w:ind w:left="0"/>
        <w:jc w:val="both"/>
      </w:pPr>
      <w:r>
        <w:rPr>
          <w:rFonts w:ascii="Times New Roman"/>
          <w:b w:val="false"/>
          <w:i w:val="false"/>
          <w:color w:val="000000"/>
          <w:sz w:val="28"/>
        </w:rPr>
        <w:t>
      Өсімдік, ауыл шаруашылығы алқаптарының, топырақ контурлары 366</w:t>
      </w:r>
    </w:p>
    <w:bookmarkEnd w:id="4542"/>
    <w:bookmarkStart w:name="z19806" w:id="4543"/>
    <w:p>
      <w:pPr>
        <w:spacing w:after="0"/>
        <w:ind w:left="0"/>
        <w:jc w:val="both"/>
      </w:pPr>
      <w:r>
        <w:rPr>
          <w:rFonts w:ascii="Times New Roman"/>
          <w:b w:val="false"/>
          <w:i w:val="false"/>
          <w:color w:val="000000"/>
          <w:sz w:val="28"/>
        </w:rPr>
        <w:t>
      Рельс жолдарының ұштары 171</w:t>
      </w:r>
    </w:p>
    <w:bookmarkEnd w:id="4543"/>
    <w:bookmarkStart w:name="z19807" w:id="4544"/>
    <w:p>
      <w:pPr>
        <w:spacing w:after="0"/>
        <w:ind w:left="0"/>
        <w:jc w:val="both"/>
      </w:pPr>
      <w:r>
        <w:rPr>
          <w:rFonts w:ascii="Times New Roman"/>
          <w:b w:val="false"/>
          <w:i w:val="false"/>
          <w:color w:val="000000"/>
          <w:sz w:val="28"/>
        </w:rPr>
        <w:t>
      Костел және кирхи 28</w:t>
      </w:r>
    </w:p>
    <w:bookmarkEnd w:id="4544"/>
    <w:bookmarkStart w:name="z19808" w:id="4545"/>
    <w:p>
      <w:pPr>
        <w:spacing w:after="0"/>
        <w:ind w:left="0"/>
        <w:jc w:val="both"/>
      </w:pPr>
      <w:r>
        <w:rPr>
          <w:rFonts w:ascii="Times New Roman"/>
          <w:b w:val="false"/>
          <w:i w:val="false"/>
          <w:color w:val="000000"/>
          <w:sz w:val="28"/>
        </w:rPr>
        <w:t>
      Беті 464</w:t>
      </w:r>
    </w:p>
    <w:bookmarkEnd w:id="4545"/>
    <w:bookmarkStart w:name="z19809" w:id="4546"/>
    <w:p>
      <w:pPr>
        <w:spacing w:after="0"/>
        <w:ind w:left="0"/>
        <w:jc w:val="both"/>
      </w:pPr>
      <w:r>
        <w:rPr>
          <w:rFonts w:ascii="Times New Roman"/>
          <w:b w:val="false"/>
          <w:i w:val="false"/>
          <w:color w:val="000000"/>
          <w:sz w:val="28"/>
        </w:rPr>
        <w:t>
      Кратерлер</w:t>
      </w:r>
    </w:p>
    <w:bookmarkEnd w:id="4546"/>
    <w:bookmarkStart w:name="z19810" w:id="4547"/>
    <w:p>
      <w:pPr>
        <w:spacing w:after="0"/>
        <w:ind w:left="0"/>
        <w:jc w:val="both"/>
      </w:pPr>
      <w:r>
        <w:rPr>
          <w:rFonts w:ascii="Times New Roman"/>
          <w:b w:val="false"/>
          <w:i w:val="false"/>
          <w:color w:val="000000"/>
          <w:sz w:val="28"/>
        </w:rPr>
        <w:t>
      - жанартау 336</w:t>
      </w:r>
    </w:p>
    <w:bookmarkEnd w:id="4547"/>
    <w:bookmarkStart w:name="z19811" w:id="4548"/>
    <w:p>
      <w:pPr>
        <w:spacing w:after="0"/>
        <w:ind w:left="0"/>
        <w:jc w:val="both"/>
      </w:pPr>
      <w:r>
        <w:rPr>
          <w:rFonts w:ascii="Times New Roman"/>
          <w:b w:val="false"/>
          <w:i w:val="false"/>
          <w:color w:val="000000"/>
          <w:sz w:val="28"/>
        </w:rPr>
        <w:t>
      - лас жанартаулар мен шөптер 337</w:t>
      </w:r>
    </w:p>
    <w:bookmarkEnd w:id="4548"/>
    <w:bookmarkStart w:name="z19812" w:id="4549"/>
    <w:p>
      <w:pPr>
        <w:spacing w:after="0"/>
        <w:ind w:left="0"/>
        <w:jc w:val="both"/>
      </w:pPr>
      <w:r>
        <w:rPr>
          <w:rFonts w:ascii="Times New Roman"/>
          <w:b w:val="false"/>
          <w:i w:val="false"/>
          <w:color w:val="000000"/>
          <w:sz w:val="28"/>
        </w:rPr>
        <w:t>
      Рельстердегі қабырға-консольды көтергіш крандар, кран-балкалар, мұнаралы және порталды козелды, эстакадалардағы көпірлі кран-балкалар 105</w:t>
      </w:r>
    </w:p>
    <w:bookmarkEnd w:id="4549"/>
    <w:bookmarkStart w:name="z19813" w:id="4550"/>
    <w:p>
      <w:pPr>
        <w:spacing w:after="0"/>
        <w:ind w:left="0"/>
        <w:jc w:val="both"/>
      </w:pPr>
      <w:r>
        <w:rPr>
          <w:rFonts w:ascii="Times New Roman"/>
          <w:b w:val="false"/>
          <w:i w:val="false"/>
          <w:color w:val="000000"/>
          <w:sz w:val="28"/>
        </w:rPr>
        <w:t>
      Қисық массасы 370</w:t>
      </w:r>
    </w:p>
    <w:bookmarkEnd w:id="4550"/>
    <w:bookmarkStart w:name="z19814" w:id="4551"/>
    <w:p>
      <w:pPr>
        <w:spacing w:after="0"/>
        <w:ind w:left="0"/>
        <w:jc w:val="both"/>
      </w:pPr>
      <w:r>
        <w:rPr>
          <w:rFonts w:ascii="Times New Roman"/>
          <w:b w:val="false"/>
          <w:i w:val="false"/>
          <w:color w:val="000000"/>
          <w:sz w:val="28"/>
        </w:rPr>
        <w:t>
      Шеңбер айналмалы 173</w:t>
      </w:r>
    </w:p>
    <w:bookmarkEnd w:id="4551"/>
    <w:bookmarkStart w:name="z19815" w:id="4552"/>
    <w:p>
      <w:pPr>
        <w:spacing w:after="0"/>
        <w:ind w:left="0"/>
        <w:jc w:val="both"/>
      </w:pPr>
      <w:r>
        <w:rPr>
          <w:rFonts w:ascii="Times New Roman"/>
          <w:b w:val="false"/>
          <w:i w:val="false"/>
          <w:color w:val="000000"/>
          <w:sz w:val="28"/>
        </w:rPr>
        <w:t>
      Жабық ағаш қанаттары 36</w:t>
      </w:r>
    </w:p>
    <w:bookmarkEnd w:id="4552"/>
    <w:bookmarkStart w:name="z19816" w:id="4553"/>
    <w:p>
      <w:pPr>
        <w:spacing w:after="0"/>
        <w:ind w:left="0"/>
        <w:jc w:val="both"/>
      </w:pPr>
      <w:r>
        <w:rPr>
          <w:rFonts w:ascii="Times New Roman"/>
          <w:b w:val="false"/>
          <w:i w:val="false"/>
          <w:color w:val="000000"/>
          <w:sz w:val="28"/>
        </w:rPr>
        <w:t>
      - жабық тас 35</w:t>
      </w:r>
    </w:p>
    <w:bookmarkEnd w:id="4553"/>
    <w:bookmarkStart w:name="z19817" w:id="4554"/>
    <w:p>
      <w:pPr>
        <w:spacing w:after="0"/>
        <w:ind w:left="0"/>
        <w:jc w:val="both"/>
      </w:pPr>
      <w:r>
        <w:rPr>
          <w:rFonts w:ascii="Times New Roman"/>
          <w:b w:val="false"/>
          <w:i w:val="false"/>
          <w:color w:val="000000"/>
          <w:sz w:val="28"/>
        </w:rPr>
        <w:t>
      - ашық, жоғары сатылар 37</w:t>
      </w:r>
    </w:p>
    <w:bookmarkEnd w:id="4554"/>
    <w:bookmarkStart w:name="z19818" w:id="4555"/>
    <w:p>
      <w:pPr>
        <w:spacing w:after="0"/>
        <w:ind w:left="0"/>
        <w:jc w:val="both"/>
      </w:pPr>
      <w:r>
        <w:rPr>
          <w:rFonts w:ascii="Times New Roman"/>
          <w:b w:val="false"/>
          <w:i w:val="false"/>
          <w:color w:val="000000"/>
          <w:sz w:val="28"/>
        </w:rPr>
        <w:t>
      - ашық, 38 төмен сатылар</w:t>
      </w:r>
    </w:p>
    <w:bookmarkEnd w:id="4555"/>
    <w:bookmarkStart w:name="z19819" w:id="4556"/>
    <w:p>
      <w:pPr>
        <w:spacing w:after="0"/>
        <w:ind w:left="0"/>
        <w:jc w:val="both"/>
      </w:pPr>
      <w:r>
        <w:rPr>
          <w:rFonts w:ascii="Times New Roman"/>
          <w:b w:val="false"/>
          <w:i w:val="false"/>
          <w:color w:val="000000"/>
          <w:sz w:val="28"/>
        </w:rPr>
        <w:t>
      Қорғандар 343</w:t>
      </w:r>
    </w:p>
    <w:bookmarkEnd w:id="4556"/>
    <w:bookmarkStart w:name="z19820" w:id="4557"/>
    <w:p>
      <w:pPr>
        <w:spacing w:after="0"/>
        <w:ind w:left="0"/>
        <w:jc w:val="both"/>
      </w:pPr>
      <w:r>
        <w:rPr>
          <w:rFonts w:ascii="Times New Roman"/>
          <w:b w:val="false"/>
          <w:i w:val="false"/>
          <w:color w:val="000000"/>
          <w:sz w:val="28"/>
        </w:rPr>
        <w:t>
      Бұта 395</w:t>
      </w:r>
    </w:p>
    <w:bookmarkEnd w:id="4557"/>
    <w:bookmarkStart w:name="z19821" w:id="4558"/>
    <w:p>
      <w:pPr>
        <w:spacing w:after="0"/>
        <w:ind w:left="0"/>
        <w:jc w:val="both"/>
      </w:pPr>
      <w:r>
        <w:rPr>
          <w:rFonts w:ascii="Times New Roman"/>
          <w:b w:val="false"/>
          <w:i w:val="false"/>
          <w:color w:val="000000"/>
          <w:sz w:val="28"/>
        </w:rPr>
        <w:t>
      - тікенекті 396</w:t>
      </w:r>
    </w:p>
    <w:bookmarkEnd w:id="4558"/>
    <w:bookmarkStart w:name="z19822" w:id="4559"/>
    <w:p>
      <w:pPr>
        <w:spacing w:after="0"/>
        <w:ind w:left="0"/>
        <w:jc w:val="both"/>
      </w:pPr>
      <w:r>
        <w:rPr>
          <w:rFonts w:ascii="Times New Roman"/>
          <w:b w:val="false"/>
          <w:i w:val="false"/>
          <w:color w:val="000000"/>
          <w:sz w:val="28"/>
        </w:rPr>
        <w:t>
      Бұта (багульник, подбел, Черник, вереск) 400</w:t>
      </w:r>
    </w:p>
    <w:bookmarkEnd w:id="4559"/>
    <w:bookmarkStart w:name="z19823" w:id="4560"/>
    <w:p>
      <w:pPr>
        <w:spacing w:after="0"/>
        <w:ind w:left="0"/>
        <w:jc w:val="both"/>
      </w:pPr>
      <w:r>
        <w:rPr>
          <w:rFonts w:ascii="Times New Roman"/>
          <w:b w:val="false"/>
          <w:i w:val="false"/>
          <w:color w:val="000000"/>
          <w:sz w:val="28"/>
        </w:rPr>
        <w:t>
      Жеке тұрған бұталар 394</w:t>
      </w:r>
    </w:p>
    <w:bookmarkEnd w:id="4560"/>
    <w:bookmarkStart w:name="z19824" w:id="4561"/>
    <w:p>
      <w:pPr>
        <w:spacing w:after="0"/>
        <w:ind w:left="0"/>
        <w:jc w:val="both"/>
      </w:pPr>
      <w:r>
        <w:rPr>
          <w:rFonts w:ascii="Times New Roman"/>
          <w:b w:val="false"/>
          <w:i w:val="false"/>
          <w:color w:val="000000"/>
          <w:sz w:val="28"/>
        </w:rPr>
        <w:t>
      Кәрізздер 269</w:t>
      </w:r>
    </w:p>
    <w:bookmarkEnd w:id="4561"/>
    <w:bookmarkStart w:name="z19825" w:id="4562"/>
    <w:p>
      <w:pPr>
        <w:spacing w:after="0"/>
        <w:ind w:left="0"/>
        <w:jc w:val="both"/>
      </w:pPr>
      <w:r>
        <w:rPr>
          <w:rFonts w:ascii="Times New Roman"/>
          <w:b w:val="false"/>
          <w:i w:val="false"/>
          <w:color w:val="000000"/>
          <w:sz w:val="28"/>
        </w:rPr>
        <w:t>
      Мұздықтар 356</w:t>
      </w:r>
    </w:p>
    <w:bookmarkEnd w:id="4562"/>
    <w:bookmarkStart w:name="z19826" w:id="4563"/>
    <w:p>
      <w:pPr>
        <w:spacing w:after="0"/>
        <w:ind w:left="0"/>
        <w:jc w:val="both"/>
      </w:pPr>
      <w:r>
        <w:rPr>
          <w:rFonts w:ascii="Times New Roman"/>
          <w:b w:val="false"/>
          <w:i w:val="false"/>
          <w:color w:val="000000"/>
          <w:sz w:val="28"/>
        </w:rPr>
        <w:t>
      Мұз құдықтары 357</w:t>
      </w:r>
    </w:p>
    <w:bookmarkEnd w:id="4563"/>
    <w:bookmarkStart w:name="z19827" w:id="4564"/>
    <w:p>
      <w:pPr>
        <w:spacing w:after="0"/>
        <w:ind w:left="0"/>
        <w:jc w:val="both"/>
      </w:pPr>
      <w:r>
        <w:rPr>
          <w:rFonts w:ascii="Times New Roman"/>
          <w:b w:val="false"/>
          <w:i w:val="false"/>
          <w:color w:val="000000"/>
          <w:sz w:val="28"/>
        </w:rPr>
        <w:t>
      - жарықтар 357</w:t>
      </w:r>
    </w:p>
    <w:bookmarkEnd w:id="4564"/>
    <w:bookmarkStart w:name="z19828" w:id="4565"/>
    <w:p>
      <w:pPr>
        <w:spacing w:after="0"/>
        <w:ind w:left="0"/>
        <w:jc w:val="both"/>
      </w:pPr>
      <w:r>
        <w:rPr>
          <w:rFonts w:ascii="Times New Roman"/>
          <w:b w:val="false"/>
          <w:i w:val="false"/>
          <w:color w:val="000000"/>
          <w:sz w:val="28"/>
        </w:rPr>
        <w:t>
      Мұз жарғыш 360</w:t>
      </w:r>
    </w:p>
    <w:bookmarkEnd w:id="4565"/>
    <w:bookmarkStart w:name="z19829" w:id="4566"/>
    <w:p>
      <w:pPr>
        <w:spacing w:after="0"/>
        <w:ind w:left="0"/>
        <w:jc w:val="both"/>
      </w:pPr>
      <w:r>
        <w:rPr>
          <w:rFonts w:ascii="Times New Roman"/>
          <w:b w:val="false"/>
          <w:i w:val="false"/>
          <w:color w:val="000000"/>
          <w:sz w:val="28"/>
        </w:rPr>
        <w:t>
      Мұз кескіш 285</w:t>
      </w:r>
    </w:p>
    <w:bookmarkEnd w:id="4566"/>
    <w:bookmarkStart w:name="z19830" w:id="4567"/>
    <w:p>
      <w:pPr>
        <w:spacing w:after="0"/>
        <w:ind w:left="0"/>
        <w:jc w:val="both"/>
      </w:pPr>
      <w:r>
        <w:rPr>
          <w:rFonts w:ascii="Times New Roman"/>
          <w:b w:val="false"/>
          <w:i w:val="false"/>
          <w:color w:val="000000"/>
          <w:sz w:val="28"/>
        </w:rPr>
        <w:t>
      Мұз жарықтары мен барьерлер 365</w:t>
      </w:r>
    </w:p>
    <w:bookmarkEnd w:id="4567"/>
    <w:bookmarkStart w:name="z19831" w:id="4568"/>
    <w:p>
      <w:pPr>
        <w:spacing w:after="0"/>
        <w:ind w:left="0"/>
        <w:jc w:val="both"/>
      </w:pPr>
      <w:r>
        <w:rPr>
          <w:rFonts w:ascii="Times New Roman"/>
          <w:b w:val="false"/>
          <w:i w:val="false"/>
          <w:color w:val="000000"/>
          <w:sz w:val="28"/>
        </w:rPr>
        <w:t>
      Табиғи жоғары ұңғылы ормандар 368</w:t>
      </w:r>
    </w:p>
    <w:bookmarkEnd w:id="4568"/>
    <w:bookmarkStart w:name="z19832" w:id="4569"/>
    <w:p>
      <w:pPr>
        <w:spacing w:after="0"/>
        <w:ind w:left="0"/>
        <w:jc w:val="both"/>
      </w:pPr>
      <w:r>
        <w:rPr>
          <w:rFonts w:ascii="Times New Roman"/>
          <w:b w:val="false"/>
          <w:i w:val="false"/>
          <w:color w:val="000000"/>
          <w:sz w:val="28"/>
        </w:rPr>
        <w:t>
      - жоғары ұңғылы көшеттер 372</w:t>
      </w:r>
    </w:p>
    <w:bookmarkEnd w:id="4569"/>
    <w:bookmarkStart w:name="z19833" w:id="4570"/>
    <w:p>
      <w:pPr>
        <w:spacing w:after="0"/>
        <w:ind w:left="0"/>
        <w:jc w:val="both"/>
      </w:pPr>
      <w:r>
        <w:rPr>
          <w:rFonts w:ascii="Times New Roman"/>
          <w:b w:val="false"/>
          <w:i w:val="false"/>
          <w:color w:val="000000"/>
          <w:sz w:val="28"/>
        </w:rPr>
        <w:t>
      - төмен қабатты және карликті бұрыштық 369</w:t>
      </w:r>
    </w:p>
    <w:bookmarkEnd w:id="4570"/>
    <w:bookmarkStart w:name="z19834" w:id="4571"/>
    <w:p>
      <w:pPr>
        <w:spacing w:after="0"/>
        <w:ind w:left="0"/>
        <w:jc w:val="both"/>
      </w:pPr>
      <w:r>
        <w:rPr>
          <w:rFonts w:ascii="Times New Roman"/>
          <w:b w:val="false"/>
          <w:i w:val="false"/>
          <w:color w:val="000000"/>
          <w:sz w:val="28"/>
        </w:rPr>
        <w:t>
      Су ағаш кескіші 150</w:t>
      </w:r>
    </w:p>
    <w:bookmarkEnd w:id="4571"/>
    <w:bookmarkStart w:name="z19835" w:id="4572"/>
    <w:p>
      <w:pPr>
        <w:spacing w:after="0"/>
        <w:ind w:left="0"/>
        <w:jc w:val="both"/>
      </w:pPr>
      <w:r>
        <w:rPr>
          <w:rFonts w:ascii="Times New Roman"/>
          <w:b w:val="false"/>
          <w:i w:val="false"/>
          <w:color w:val="000000"/>
          <w:sz w:val="28"/>
        </w:rPr>
        <w:t>
      Жас ағаш отырғызу 373</w:t>
      </w:r>
    </w:p>
    <w:bookmarkEnd w:id="4572"/>
    <w:bookmarkStart w:name="z19836" w:id="4573"/>
    <w:p>
      <w:pPr>
        <w:spacing w:after="0"/>
        <w:ind w:left="0"/>
        <w:jc w:val="both"/>
      </w:pPr>
      <w:r>
        <w:rPr>
          <w:rFonts w:ascii="Times New Roman"/>
          <w:b w:val="false"/>
          <w:i w:val="false"/>
          <w:color w:val="000000"/>
          <w:sz w:val="28"/>
        </w:rPr>
        <w:t>
      Тауға көтерілетін баспалдақтар 203</w:t>
      </w:r>
    </w:p>
    <w:bookmarkEnd w:id="4573"/>
    <w:bookmarkStart w:name="z19837" w:id="4574"/>
    <w:p>
      <w:pPr>
        <w:spacing w:after="0"/>
        <w:ind w:left="0"/>
        <w:jc w:val="both"/>
      </w:pPr>
      <w:r>
        <w:rPr>
          <w:rFonts w:ascii="Times New Roman"/>
          <w:b w:val="false"/>
          <w:i w:val="false"/>
          <w:color w:val="000000"/>
          <w:sz w:val="28"/>
        </w:rPr>
        <w:t>
      - өрт сөндірушілер 57</w:t>
      </w:r>
    </w:p>
    <w:bookmarkEnd w:id="4574"/>
    <w:bookmarkStart w:name="z19838" w:id="4575"/>
    <w:p>
      <w:pPr>
        <w:spacing w:after="0"/>
        <w:ind w:left="0"/>
        <w:jc w:val="both"/>
      </w:pPr>
      <w:r>
        <w:rPr>
          <w:rFonts w:ascii="Times New Roman"/>
          <w:b w:val="false"/>
          <w:i w:val="false"/>
          <w:color w:val="000000"/>
          <w:sz w:val="28"/>
        </w:rPr>
        <w:t>
      Барлау геологиялық шурфтар мен ұңғымалар желілері 83</w:t>
      </w:r>
    </w:p>
    <w:bookmarkEnd w:id="4575"/>
    <w:bookmarkStart w:name="z19839" w:id="4576"/>
    <w:p>
      <w:pPr>
        <w:spacing w:after="0"/>
        <w:ind w:left="0"/>
        <w:jc w:val="both"/>
      </w:pPr>
      <w:r>
        <w:rPr>
          <w:rFonts w:ascii="Times New Roman"/>
          <w:b w:val="false"/>
          <w:i w:val="false"/>
          <w:color w:val="000000"/>
          <w:sz w:val="28"/>
        </w:rPr>
        <w:t>
      Байланыс желілері және техникалық басқару құралдары:</w:t>
      </w:r>
    </w:p>
    <w:bookmarkEnd w:id="4576"/>
    <w:bookmarkStart w:name="z19840" w:id="4577"/>
    <w:p>
      <w:pPr>
        <w:spacing w:after="0"/>
        <w:ind w:left="0"/>
        <w:jc w:val="both"/>
      </w:pPr>
      <w:r>
        <w:rPr>
          <w:rFonts w:ascii="Times New Roman"/>
          <w:b w:val="false"/>
          <w:i w:val="false"/>
          <w:color w:val="000000"/>
          <w:sz w:val="28"/>
        </w:rPr>
        <w:t>
      - салынған аумақта әуе кәбілдері 135</w:t>
      </w:r>
    </w:p>
    <w:bookmarkEnd w:id="4577"/>
    <w:bookmarkStart w:name="z19841" w:id="4578"/>
    <w:p>
      <w:pPr>
        <w:spacing w:after="0"/>
        <w:ind w:left="0"/>
        <w:jc w:val="both"/>
      </w:pPr>
      <w:r>
        <w:rPr>
          <w:rFonts w:ascii="Times New Roman"/>
          <w:b w:val="false"/>
          <w:i w:val="false"/>
          <w:color w:val="000000"/>
          <w:sz w:val="28"/>
        </w:rPr>
        <w:t>
      - құрылмаған аумақта 134</w:t>
      </w:r>
    </w:p>
    <w:bookmarkEnd w:id="4578"/>
    <w:bookmarkStart w:name="z19842" w:id="4579"/>
    <w:p>
      <w:pPr>
        <w:spacing w:after="0"/>
        <w:ind w:left="0"/>
        <w:jc w:val="both"/>
      </w:pPr>
      <w:r>
        <w:rPr>
          <w:rFonts w:ascii="Times New Roman"/>
          <w:b w:val="false"/>
          <w:i w:val="false"/>
          <w:color w:val="000000"/>
          <w:sz w:val="28"/>
        </w:rPr>
        <w:t>
      - салынған аумақта ауа сымдары 137</w:t>
      </w:r>
    </w:p>
    <w:bookmarkEnd w:id="4579"/>
    <w:bookmarkStart w:name="z19843" w:id="4580"/>
    <w:p>
      <w:pPr>
        <w:spacing w:after="0"/>
        <w:ind w:left="0"/>
        <w:jc w:val="both"/>
      </w:pPr>
      <w:r>
        <w:rPr>
          <w:rFonts w:ascii="Times New Roman"/>
          <w:b w:val="false"/>
          <w:i w:val="false"/>
          <w:color w:val="000000"/>
          <w:sz w:val="28"/>
        </w:rPr>
        <w:t>
      - құрылыс салынбаған аумақта 136</w:t>
      </w:r>
    </w:p>
    <w:bookmarkEnd w:id="4580"/>
    <w:bookmarkStart w:name="z19844" w:id="4581"/>
    <w:p>
      <w:pPr>
        <w:spacing w:after="0"/>
        <w:ind w:left="0"/>
        <w:jc w:val="both"/>
      </w:pPr>
      <w:r>
        <w:rPr>
          <w:rFonts w:ascii="Times New Roman"/>
          <w:b w:val="false"/>
          <w:i w:val="false"/>
          <w:color w:val="000000"/>
          <w:sz w:val="28"/>
        </w:rPr>
        <w:t>
      - су асты кабельдік 132</w:t>
      </w:r>
    </w:p>
    <w:bookmarkEnd w:id="4581"/>
    <w:bookmarkStart w:name="z19845" w:id="4582"/>
    <w:p>
      <w:pPr>
        <w:spacing w:after="0"/>
        <w:ind w:left="0"/>
        <w:jc w:val="both"/>
      </w:pPr>
      <w:r>
        <w:rPr>
          <w:rFonts w:ascii="Times New Roman"/>
          <w:b w:val="false"/>
          <w:i w:val="false"/>
          <w:color w:val="000000"/>
          <w:sz w:val="28"/>
        </w:rPr>
        <w:t>
      - жер асты кабельдік 133</w:t>
      </w:r>
    </w:p>
    <w:bookmarkEnd w:id="4582"/>
    <w:bookmarkStart w:name="z19846" w:id="4583"/>
    <w:p>
      <w:pPr>
        <w:spacing w:after="0"/>
        <w:ind w:left="0"/>
        <w:jc w:val="both"/>
      </w:pPr>
      <w:r>
        <w:rPr>
          <w:rFonts w:ascii="Times New Roman"/>
          <w:b w:val="false"/>
          <w:i w:val="false"/>
          <w:color w:val="000000"/>
          <w:sz w:val="28"/>
        </w:rPr>
        <w:t>
      Электр беру желілері (ЭБЖ)</w:t>
      </w:r>
    </w:p>
    <w:bookmarkEnd w:id="4583"/>
    <w:bookmarkStart w:name="z19847" w:id="4584"/>
    <w:p>
      <w:pPr>
        <w:spacing w:after="0"/>
        <w:ind w:left="0"/>
        <w:jc w:val="both"/>
      </w:pPr>
      <w:r>
        <w:rPr>
          <w:rFonts w:ascii="Times New Roman"/>
          <w:b w:val="false"/>
          <w:i w:val="false"/>
          <w:color w:val="000000"/>
          <w:sz w:val="28"/>
        </w:rPr>
        <w:t>
      - салынған аумақта 115</w:t>
      </w:r>
    </w:p>
    <w:bookmarkEnd w:id="4584"/>
    <w:bookmarkStart w:name="z19848" w:id="4585"/>
    <w:p>
      <w:pPr>
        <w:spacing w:after="0"/>
        <w:ind w:left="0"/>
        <w:jc w:val="both"/>
      </w:pPr>
      <w:r>
        <w:rPr>
          <w:rFonts w:ascii="Times New Roman"/>
          <w:b w:val="false"/>
          <w:i w:val="false"/>
          <w:color w:val="000000"/>
          <w:sz w:val="28"/>
        </w:rPr>
        <w:t>
      - құрылысы аяқталмаған аумақта 114</w:t>
      </w:r>
    </w:p>
    <w:bookmarkEnd w:id="4585"/>
    <w:bookmarkStart w:name="z19849" w:id="4586"/>
    <w:p>
      <w:pPr>
        <w:spacing w:after="0"/>
        <w:ind w:left="0"/>
        <w:jc w:val="both"/>
      </w:pPr>
      <w:r>
        <w:rPr>
          <w:rFonts w:ascii="Times New Roman"/>
          <w:b w:val="false"/>
          <w:i w:val="false"/>
          <w:color w:val="000000"/>
          <w:sz w:val="28"/>
        </w:rPr>
        <w:t>
      Аспалы өсімдіктер 408</w:t>
      </w:r>
    </w:p>
    <w:bookmarkEnd w:id="4586"/>
    <w:bookmarkStart w:name="z19850" w:id="4587"/>
    <w:p>
      <w:pPr>
        <w:spacing w:after="0"/>
        <w:ind w:left="0"/>
        <w:jc w:val="both"/>
      </w:pPr>
      <w:r>
        <w:rPr>
          <w:rFonts w:ascii="Times New Roman"/>
          <w:b w:val="false"/>
          <w:i w:val="false"/>
          <w:color w:val="000000"/>
          <w:sz w:val="28"/>
        </w:rPr>
        <w:t>
      Лоджия 45</w:t>
      </w:r>
    </w:p>
    <w:bookmarkEnd w:id="4587"/>
    <w:bookmarkStart w:name="z19851" w:id="4588"/>
    <w:p>
      <w:pPr>
        <w:spacing w:after="0"/>
        <w:ind w:left="0"/>
        <w:jc w:val="both"/>
      </w:pPr>
      <w:r>
        <w:rPr>
          <w:rFonts w:ascii="Times New Roman"/>
          <w:b w:val="false"/>
          <w:i w:val="false"/>
          <w:color w:val="000000"/>
          <w:sz w:val="28"/>
        </w:rPr>
        <w:t>
      Орманды және басқа да материалдарды түсіруге арналған науалар 204</w:t>
      </w:r>
    </w:p>
    <w:bookmarkEnd w:id="4588"/>
    <w:bookmarkStart w:name="z19852" w:id="4589"/>
    <w:p>
      <w:pPr>
        <w:spacing w:after="0"/>
        <w:ind w:left="0"/>
        <w:jc w:val="both"/>
      </w:pPr>
      <w:r>
        <w:rPr>
          <w:rFonts w:ascii="Times New Roman"/>
          <w:b w:val="false"/>
          <w:i w:val="false"/>
          <w:color w:val="000000"/>
          <w:sz w:val="28"/>
        </w:rPr>
        <w:t>
      Су беруге арналған науалар мен ыдыстар 268</w:t>
      </w:r>
    </w:p>
    <w:bookmarkEnd w:id="4589"/>
    <w:bookmarkStart w:name="z19853" w:id="4590"/>
    <w:p>
      <w:pPr>
        <w:spacing w:after="0"/>
        <w:ind w:left="0"/>
        <w:jc w:val="both"/>
      </w:pPr>
      <w:r>
        <w:rPr>
          <w:rFonts w:ascii="Times New Roman"/>
          <w:b w:val="false"/>
          <w:i w:val="false"/>
          <w:color w:val="000000"/>
          <w:sz w:val="28"/>
        </w:rPr>
        <w:t>
      Шалғынды шөп өсімдіктері 401</w:t>
      </w:r>
    </w:p>
    <w:bookmarkEnd w:id="4590"/>
    <w:bookmarkStart w:name="z19854" w:id="4591"/>
    <w:p>
      <w:pPr>
        <w:spacing w:after="0"/>
        <w:ind w:left="0"/>
        <w:jc w:val="both"/>
      </w:pPr>
      <w:r>
        <w:rPr>
          <w:rFonts w:ascii="Times New Roman"/>
          <w:b w:val="false"/>
          <w:i w:val="false"/>
          <w:color w:val="000000"/>
          <w:sz w:val="28"/>
        </w:rPr>
        <w:t>
      Жертөле қақпақтары 52</w:t>
      </w:r>
    </w:p>
    <w:bookmarkEnd w:id="4591"/>
    <w:bookmarkStart w:name="z19855" w:id="4592"/>
    <w:p>
      <w:pPr>
        <w:spacing w:after="0"/>
        <w:ind w:left="0"/>
        <w:jc w:val="both"/>
      </w:pPr>
      <w:r>
        <w:rPr>
          <w:rFonts w:ascii="Times New Roman"/>
          <w:b w:val="false"/>
          <w:i w:val="false"/>
          <w:color w:val="000000"/>
          <w:sz w:val="28"/>
        </w:rPr>
        <w:t>
      Мазарлар, субургандар, оболар 70</w:t>
      </w:r>
    </w:p>
    <w:bookmarkEnd w:id="4592"/>
    <w:bookmarkStart w:name="z19856" w:id="4593"/>
    <w:p>
      <w:pPr>
        <w:spacing w:after="0"/>
        <w:ind w:left="0"/>
        <w:jc w:val="both"/>
      </w:pPr>
      <w:r>
        <w:rPr>
          <w:rFonts w:ascii="Times New Roman"/>
          <w:b w:val="false"/>
          <w:i w:val="false"/>
          <w:color w:val="000000"/>
          <w:sz w:val="28"/>
        </w:rPr>
        <w:t>
      Мангралық өскін 393</w:t>
      </w:r>
    </w:p>
    <w:bookmarkEnd w:id="4593"/>
    <w:bookmarkStart w:name="z19857" w:id="4594"/>
    <w:p>
      <w:pPr>
        <w:spacing w:after="0"/>
        <w:ind w:left="0"/>
        <w:jc w:val="both"/>
      </w:pPr>
      <w:r>
        <w:rPr>
          <w:rFonts w:ascii="Times New Roman"/>
          <w:b w:val="false"/>
          <w:i w:val="false"/>
          <w:color w:val="000000"/>
          <w:sz w:val="28"/>
        </w:rPr>
        <w:t>
      Нивелирлік жартас және қабырға маркалары 11</w:t>
      </w:r>
    </w:p>
    <w:bookmarkEnd w:id="4594"/>
    <w:bookmarkStart w:name="z19858" w:id="4595"/>
    <w:p>
      <w:pPr>
        <w:spacing w:after="0"/>
        <w:ind w:left="0"/>
        <w:jc w:val="both"/>
      </w:pPr>
      <w:r>
        <w:rPr>
          <w:rFonts w:ascii="Times New Roman"/>
          <w:b w:val="false"/>
          <w:i w:val="false"/>
          <w:color w:val="000000"/>
          <w:sz w:val="28"/>
        </w:rPr>
        <w:t>
      Маяктар 289</w:t>
      </w:r>
    </w:p>
    <w:bookmarkEnd w:id="4595"/>
    <w:bookmarkStart w:name="z19859" w:id="4596"/>
    <w:p>
      <w:pPr>
        <w:spacing w:after="0"/>
        <w:ind w:left="0"/>
        <w:jc w:val="both"/>
      </w:pPr>
      <w:r>
        <w:rPr>
          <w:rFonts w:ascii="Times New Roman"/>
          <w:b w:val="false"/>
          <w:i w:val="false"/>
          <w:color w:val="000000"/>
          <w:sz w:val="28"/>
        </w:rPr>
        <w:t>
      Жағалаулық келі-кету 244</w:t>
      </w:r>
    </w:p>
    <w:bookmarkEnd w:id="4596"/>
    <w:bookmarkStart w:name="z19860" w:id="4597"/>
    <w:p>
      <w:pPr>
        <w:spacing w:after="0"/>
        <w:ind w:left="0"/>
        <w:jc w:val="both"/>
      </w:pPr>
      <w:r>
        <w:rPr>
          <w:rFonts w:ascii="Times New Roman"/>
          <w:b w:val="false"/>
          <w:i w:val="false"/>
          <w:color w:val="000000"/>
          <w:sz w:val="28"/>
        </w:rPr>
        <w:t>
      Жел диірмендері 149</w:t>
      </w:r>
    </w:p>
    <w:bookmarkEnd w:id="4597"/>
    <w:bookmarkStart w:name="z19861" w:id="4598"/>
    <w:p>
      <w:pPr>
        <w:spacing w:after="0"/>
        <w:ind w:left="0"/>
        <w:jc w:val="both"/>
      </w:pPr>
      <w:r>
        <w:rPr>
          <w:rFonts w:ascii="Times New Roman"/>
          <w:b w:val="false"/>
          <w:i w:val="false"/>
          <w:color w:val="000000"/>
          <w:sz w:val="28"/>
        </w:rPr>
        <w:t>
      - су 150</w:t>
      </w:r>
    </w:p>
    <w:bookmarkEnd w:id="4598"/>
    <w:bookmarkStart w:name="z19862" w:id="4599"/>
    <w:p>
      <w:pPr>
        <w:spacing w:after="0"/>
        <w:ind w:left="0"/>
        <w:jc w:val="both"/>
      </w:pPr>
      <w:r>
        <w:rPr>
          <w:rFonts w:ascii="Times New Roman"/>
          <w:b w:val="false"/>
          <w:i w:val="false"/>
          <w:color w:val="000000"/>
          <w:sz w:val="28"/>
        </w:rPr>
        <w:t>
      Метеорологиялық станциялар 153</w:t>
      </w:r>
    </w:p>
    <w:bookmarkEnd w:id="4599"/>
    <w:bookmarkStart w:name="z19863" w:id="4600"/>
    <w:p>
      <w:pPr>
        <w:spacing w:after="0"/>
        <w:ind w:left="0"/>
        <w:jc w:val="both"/>
      </w:pPr>
      <w:r>
        <w:rPr>
          <w:rFonts w:ascii="Times New Roman"/>
          <w:b w:val="false"/>
          <w:i w:val="false"/>
          <w:color w:val="000000"/>
          <w:sz w:val="28"/>
        </w:rPr>
        <w:t>
      Мелиорациялық құрылыс учаскелері 454</w:t>
      </w:r>
    </w:p>
    <w:bookmarkEnd w:id="4600"/>
    <w:bookmarkStart w:name="z19864" w:id="4601"/>
    <w:p>
      <w:pPr>
        <w:spacing w:after="0"/>
        <w:ind w:left="0"/>
        <w:jc w:val="both"/>
      </w:pPr>
      <w:r>
        <w:rPr>
          <w:rFonts w:ascii="Times New Roman"/>
          <w:b w:val="false"/>
          <w:i w:val="false"/>
          <w:color w:val="000000"/>
          <w:sz w:val="28"/>
        </w:rPr>
        <w:t>
      Мемориалдық тақталар 60</w:t>
      </w:r>
    </w:p>
    <w:bookmarkEnd w:id="4601"/>
    <w:bookmarkStart w:name="z19865" w:id="4602"/>
    <w:p>
      <w:pPr>
        <w:spacing w:after="0"/>
        <w:ind w:left="0"/>
        <w:jc w:val="both"/>
      </w:pPr>
      <w:r>
        <w:rPr>
          <w:rFonts w:ascii="Times New Roman"/>
          <w:b w:val="false"/>
          <w:i w:val="false"/>
          <w:color w:val="000000"/>
          <w:sz w:val="28"/>
        </w:rPr>
        <w:t>
      Мешіт 29</w:t>
      </w:r>
    </w:p>
    <w:bookmarkEnd w:id="4602"/>
    <w:bookmarkStart w:name="z19866" w:id="4603"/>
    <w:p>
      <w:pPr>
        <w:spacing w:after="0"/>
        <w:ind w:left="0"/>
        <w:jc w:val="both"/>
      </w:pPr>
      <w:r>
        <w:rPr>
          <w:rFonts w:ascii="Times New Roman"/>
          <w:b w:val="false"/>
          <w:i w:val="false"/>
          <w:color w:val="000000"/>
          <w:sz w:val="28"/>
        </w:rPr>
        <w:t>
      Бауырлас қабір 68</w:t>
      </w:r>
    </w:p>
    <w:bookmarkEnd w:id="4603"/>
    <w:bookmarkStart w:name="z19867" w:id="4604"/>
    <w:p>
      <w:pPr>
        <w:spacing w:after="0"/>
        <w:ind w:left="0"/>
        <w:jc w:val="both"/>
      </w:pPr>
      <w:r>
        <w:rPr>
          <w:rFonts w:ascii="Times New Roman"/>
          <w:b w:val="false"/>
          <w:i w:val="false"/>
          <w:color w:val="000000"/>
          <w:sz w:val="28"/>
        </w:rPr>
        <w:t>
      - жеке 69</w:t>
      </w:r>
    </w:p>
    <w:bookmarkEnd w:id="4604"/>
    <w:bookmarkStart w:name="z19868" w:id="4605"/>
    <w:p>
      <w:pPr>
        <w:spacing w:after="0"/>
        <w:ind w:left="0"/>
        <w:jc w:val="both"/>
      </w:pPr>
      <w:r>
        <w:rPr>
          <w:rFonts w:ascii="Times New Roman"/>
          <w:b w:val="false"/>
          <w:i w:val="false"/>
          <w:color w:val="000000"/>
          <w:sz w:val="28"/>
        </w:rPr>
        <w:t>
      Жайтартқыштар (жайбөлу) бағаналарда 109</w:t>
      </w:r>
    </w:p>
    <w:bookmarkEnd w:id="4605"/>
    <w:bookmarkStart w:name="z19869" w:id="4606"/>
    <w:p>
      <w:pPr>
        <w:spacing w:after="0"/>
        <w:ind w:left="0"/>
        <w:jc w:val="both"/>
      </w:pPr>
      <w:r>
        <w:rPr>
          <w:rFonts w:ascii="Times New Roman"/>
          <w:b w:val="false"/>
          <w:i w:val="false"/>
          <w:color w:val="000000"/>
          <w:sz w:val="28"/>
        </w:rPr>
        <w:t>
      Жас орман отырғызу 373</w:t>
      </w:r>
    </w:p>
    <w:bookmarkEnd w:id="4606"/>
    <w:bookmarkStart w:name="z19870" w:id="4607"/>
    <w:p>
      <w:pPr>
        <w:spacing w:after="0"/>
        <w:ind w:left="0"/>
        <w:jc w:val="both"/>
      </w:pPr>
      <w:r>
        <w:rPr>
          <w:rFonts w:ascii="Times New Roman"/>
          <w:b w:val="false"/>
          <w:i w:val="false"/>
          <w:color w:val="000000"/>
          <w:sz w:val="28"/>
        </w:rPr>
        <w:t>
      Молдар 286</w:t>
      </w:r>
    </w:p>
    <w:bookmarkEnd w:id="4607"/>
    <w:bookmarkStart w:name="z19871" w:id="4608"/>
    <w:p>
      <w:pPr>
        <w:spacing w:after="0"/>
        <w:ind w:left="0"/>
        <w:jc w:val="both"/>
      </w:pPr>
      <w:r>
        <w:rPr>
          <w:rFonts w:ascii="Times New Roman"/>
          <w:b w:val="false"/>
          <w:i w:val="false"/>
          <w:color w:val="000000"/>
          <w:sz w:val="28"/>
        </w:rPr>
        <w:t>
      Монумент 67</w:t>
      </w:r>
    </w:p>
    <w:bookmarkEnd w:id="4608"/>
    <w:bookmarkStart w:name="z19872" w:id="4609"/>
    <w:p>
      <w:pPr>
        <w:spacing w:after="0"/>
        <w:ind w:left="0"/>
        <w:jc w:val="both"/>
      </w:pPr>
      <w:r>
        <w:rPr>
          <w:rFonts w:ascii="Times New Roman"/>
          <w:b w:val="false"/>
          <w:i w:val="false"/>
          <w:color w:val="000000"/>
          <w:sz w:val="28"/>
        </w:rPr>
        <w:t>
      Теңіз тұзы 358</w:t>
      </w:r>
    </w:p>
    <w:bookmarkEnd w:id="4609"/>
    <w:bookmarkStart w:name="z19873" w:id="4610"/>
    <w:p>
      <w:pPr>
        <w:spacing w:after="0"/>
        <w:ind w:left="0"/>
        <w:jc w:val="both"/>
      </w:pPr>
      <w:r>
        <w:rPr>
          <w:rFonts w:ascii="Times New Roman"/>
          <w:b w:val="false"/>
          <w:i w:val="false"/>
          <w:color w:val="000000"/>
          <w:sz w:val="28"/>
        </w:rPr>
        <w:t>
      Темір жолдың үстіндегі жаяу жүргіншілер көпірлері (виадуки) 175</w:t>
      </w:r>
    </w:p>
    <w:bookmarkEnd w:id="4610"/>
    <w:bookmarkStart w:name="z19874" w:id="4611"/>
    <w:p>
      <w:pPr>
        <w:spacing w:after="0"/>
        <w:ind w:left="0"/>
        <w:jc w:val="both"/>
      </w:pPr>
      <w:r>
        <w:rPr>
          <w:rFonts w:ascii="Times New Roman"/>
          <w:b w:val="false"/>
          <w:i w:val="false"/>
          <w:color w:val="000000"/>
          <w:sz w:val="28"/>
        </w:rPr>
        <w:t>
      Екі қабатты көпірлер 317</w:t>
      </w:r>
    </w:p>
    <w:bookmarkEnd w:id="4611"/>
    <w:bookmarkStart w:name="z19875" w:id="4612"/>
    <w:p>
      <w:pPr>
        <w:spacing w:after="0"/>
        <w:ind w:left="0"/>
        <w:jc w:val="both"/>
      </w:pPr>
      <w:r>
        <w:rPr>
          <w:rFonts w:ascii="Times New Roman"/>
          <w:b w:val="false"/>
          <w:i w:val="false"/>
          <w:color w:val="000000"/>
          <w:sz w:val="28"/>
        </w:rPr>
        <w:t>
      - ағаш 315</w:t>
      </w:r>
    </w:p>
    <w:bookmarkEnd w:id="4612"/>
    <w:bookmarkStart w:name="z19876" w:id="4613"/>
    <w:p>
      <w:pPr>
        <w:spacing w:after="0"/>
        <w:ind w:left="0"/>
        <w:jc w:val="both"/>
      </w:pPr>
      <w:r>
        <w:rPr>
          <w:rFonts w:ascii="Times New Roman"/>
          <w:b w:val="false"/>
          <w:i w:val="false"/>
          <w:color w:val="000000"/>
          <w:sz w:val="28"/>
        </w:rPr>
        <w:t>
      - тас, бетон, темір-бетон 314</w:t>
      </w:r>
    </w:p>
    <w:bookmarkEnd w:id="4613"/>
    <w:bookmarkStart w:name="z19877" w:id="4614"/>
    <w:p>
      <w:pPr>
        <w:spacing w:after="0"/>
        <w:ind w:left="0"/>
        <w:jc w:val="both"/>
      </w:pPr>
      <w:r>
        <w:rPr>
          <w:rFonts w:ascii="Times New Roman"/>
          <w:b w:val="false"/>
          <w:i w:val="false"/>
          <w:color w:val="000000"/>
          <w:sz w:val="28"/>
        </w:rPr>
        <w:t>
      - шағын 321</w:t>
      </w:r>
    </w:p>
    <w:bookmarkEnd w:id="4614"/>
    <w:bookmarkStart w:name="z19878" w:id="4615"/>
    <w:p>
      <w:pPr>
        <w:spacing w:after="0"/>
        <w:ind w:left="0"/>
        <w:jc w:val="both"/>
      </w:pPr>
      <w:r>
        <w:rPr>
          <w:rFonts w:ascii="Times New Roman"/>
          <w:b w:val="false"/>
          <w:i w:val="false"/>
          <w:color w:val="000000"/>
          <w:sz w:val="28"/>
        </w:rPr>
        <w:t>
      - металл 313</w:t>
      </w:r>
    </w:p>
    <w:bookmarkEnd w:id="4615"/>
    <w:bookmarkStart w:name="z19879" w:id="4616"/>
    <w:p>
      <w:pPr>
        <w:spacing w:after="0"/>
        <w:ind w:left="0"/>
        <w:jc w:val="both"/>
      </w:pPr>
      <w:r>
        <w:rPr>
          <w:rFonts w:ascii="Times New Roman"/>
          <w:b w:val="false"/>
          <w:i w:val="false"/>
          <w:color w:val="000000"/>
          <w:sz w:val="28"/>
        </w:rPr>
        <w:t>
      - жаяу жүргіншілер 325</w:t>
      </w:r>
    </w:p>
    <w:bookmarkEnd w:id="4616"/>
    <w:bookmarkStart w:name="z19880" w:id="4617"/>
    <w:p>
      <w:pPr>
        <w:spacing w:after="0"/>
        <w:ind w:left="0"/>
        <w:jc w:val="both"/>
      </w:pPr>
      <w:r>
        <w:rPr>
          <w:rFonts w:ascii="Times New Roman"/>
          <w:b w:val="false"/>
          <w:i w:val="false"/>
          <w:color w:val="000000"/>
          <w:sz w:val="28"/>
        </w:rPr>
        <w:t>
      - темір және автомобиль жолдары қатары 318</w:t>
      </w:r>
    </w:p>
    <w:bookmarkEnd w:id="4617"/>
    <w:bookmarkStart w:name="z19881" w:id="4618"/>
    <w:p>
      <w:pPr>
        <w:spacing w:after="0"/>
        <w:ind w:left="0"/>
        <w:jc w:val="both"/>
      </w:pPr>
      <w:r>
        <w:rPr>
          <w:rFonts w:ascii="Times New Roman"/>
          <w:b w:val="false"/>
          <w:i w:val="false"/>
          <w:color w:val="000000"/>
          <w:sz w:val="28"/>
        </w:rPr>
        <w:t>
      - шынжырлы және арқан 316</w:t>
      </w:r>
    </w:p>
    <w:bookmarkEnd w:id="4618"/>
    <w:bookmarkStart w:name="z19882" w:id="4619"/>
    <w:p>
      <w:pPr>
        <w:spacing w:after="0"/>
        <w:ind w:left="0"/>
        <w:jc w:val="both"/>
      </w:pPr>
      <w:r>
        <w:rPr>
          <w:rFonts w:ascii="Times New Roman"/>
          <w:b w:val="false"/>
          <w:i w:val="false"/>
          <w:color w:val="000000"/>
          <w:sz w:val="28"/>
        </w:rPr>
        <w:t>
      Мүк өсімдігі 407</w:t>
      </w:r>
    </w:p>
    <w:bookmarkEnd w:id="4619"/>
    <w:bookmarkStart w:name="z19883" w:id="4620"/>
    <w:p>
      <w:pPr>
        <w:spacing w:after="0"/>
        <w:ind w:left="0"/>
        <w:jc w:val="both"/>
      </w:pPr>
      <w:r>
        <w:rPr>
          <w:rFonts w:ascii="Times New Roman"/>
          <w:b w:val="false"/>
          <w:i w:val="false"/>
          <w:color w:val="000000"/>
          <w:sz w:val="28"/>
        </w:rPr>
        <w:t>
      Мочажиндер 405</w:t>
      </w:r>
    </w:p>
    <w:bookmarkEnd w:id="4620"/>
    <w:bookmarkStart w:name="z19884" w:id="4621"/>
    <w:p>
      <w:pPr>
        <w:spacing w:after="0"/>
        <w:ind w:left="0"/>
        <w:jc w:val="both"/>
      </w:pPr>
      <w:r>
        <w:rPr>
          <w:rFonts w:ascii="Times New Roman"/>
          <w:b w:val="false"/>
          <w:i w:val="false"/>
          <w:color w:val="000000"/>
          <w:sz w:val="28"/>
        </w:rPr>
        <w:t>
      Ағаш жағалау 277</w:t>
      </w:r>
    </w:p>
    <w:bookmarkEnd w:id="4621"/>
    <w:bookmarkStart w:name="z19885" w:id="4622"/>
    <w:p>
      <w:pPr>
        <w:spacing w:after="0"/>
        <w:ind w:left="0"/>
        <w:jc w:val="both"/>
      </w:pPr>
      <w:r>
        <w:rPr>
          <w:rFonts w:ascii="Times New Roman"/>
          <w:b w:val="false"/>
          <w:i w:val="false"/>
          <w:color w:val="000000"/>
          <w:sz w:val="28"/>
        </w:rPr>
        <w:t>
      - тас, бетон, темір-бетон 276</w:t>
      </w:r>
    </w:p>
    <w:bookmarkEnd w:id="4622"/>
    <w:bookmarkStart w:name="z19886" w:id="4623"/>
    <w:p>
      <w:pPr>
        <w:spacing w:after="0"/>
        <w:ind w:left="0"/>
        <w:jc w:val="both"/>
      </w:pPr>
      <w:r>
        <w:rPr>
          <w:rFonts w:ascii="Times New Roman"/>
          <w:b w:val="false"/>
          <w:i w:val="false"/>
          <w:color w:val="000000"/>
          <w:sz w:val="28"/>
        </w:rPr>
        <w:t>
      Автомобиль таразыларына арналған аспалы 50</w:t>
      </w:r>
    </w:p>
    <w:bookmarkEnd w:id="4623"/>
    <w:bookmarkStart w:name="z19887" w:id="4624"/>
    <w:p>
      <w:pPr>
        <w:spacing w:after="0"/>
        <w:ind w:left="0"/>
        <w:jc w:val="both"/>
      </w:pPr>
      <w:r>
        <w:rPr>
          <w:rFonts w:ascii="Times New Roman"/>
          <w:b w:val="false"/>
          <w:i w:val="false"/>
          <w:color w:val="000000"/>
          <w:sz w:val="28"/>
        </w:rPr>
        <w:t>
      Ғимараттар арасындағы қалқалар мен аражабындар 48</w:t>
      </w:r>
    </w:p>
    <w:bookmarkEnd w:id="4624"/>
    <w:bookmarkStart w:name="z19888" w:id="4625"/>
    <w:p>
      <w:pPr>
        <w:spacing w:after="0"/>
        <w:ind w:left="0"/>
        <w:jc w:val="both"/>
      </w:pPr>
      <w:r>
        <w:rPr>
          <w:rFonts w:ascii="Times New Roman"/>
          <w:b w:val="false"/>
          <w:i w:val="false"/>
          <w:color w:val="000000"/>
          <w:sz w:val="28"/>
        </w:rPr>
        <w:t>
      Бағандардағы, тіреулердегі қалқалар мен қалқалар-күнқағарлар 49</w:t>
      </w:r>
    </w:p>
    <w:bookmarkEnd w:id="4625"/>
    <w:bookmarkStart w:name="z19889" w:id="4626"/>
    <w:p>
      <w:pPr>
        <w:spacing w:after="0"/>
        <w:ind w:left="0"/>
        <w:jc w:val="both"/>
      </w:pPr>
      <w:r>
        <w:rPr>
          <w:rFonts w:ascii="Times New Roman"/>
          <w:b w:val="false"/>
          <w:i w:val="false"/>
          <w:color w:val="000000"/>
          <w:sz w:val="28"/>
        </w:rPr>
        <w:t>
      Мұздықтар 364</w:t>
      </w:r>
    </w:p>
    <w:bookmarkEnd w:id="4626"/>
    <w:bookmarkStart w:name="z19890" w:id="4627"/>
    <w:p>
      <w:pPr>
        <w:spacing w:after="0"/>
        <w:ind w:left="0"/>
        <w:jc w:val="both"/>
      </w:pPr>
      <w:r>
        <w:rPr>
          <w:rFonts w:ascii="Times New Roman"/>
          <w:b w:val="false"/>
          <w:i w:val="false"/>
          <w:color w:val="000000"/>
          <w:sz w:val="28"/>
        </w:rPr>
        <w:t>
      Жолдар, өзендер, каналдар бойындағы ағаш-бұта екпелері 210</w:t>
      </w:r>
    </w:p>
    <w:bookmarkEnd w:id="4627"/>
    <w:bookmarkStart w:name="z19891" w:id="4628"/>
    <w:p>
      <w:pPr>
        <w:spacing w:after="0"/>
        <w:ind w:left="0"/>
        <w:jc w:val="both"/>
      </w:pPr>
      <w:r>
        <w:rPr>
          <w:rFonts w:ascii="Times New Roman"/>
          <w:b w:val="false"/>
          <w:i w:val="false"/>
          <w:color w:val="000000"/>
          <w:sz w:val="28"/>
        </w:rPr>
        <w:t>
      каналдардағы сорғы станциялары265</w:t>
      </w:r>
    </w:p>
    <w:bookmarkEnd w:id="4628"/>
    <w:bookmarkStart w:name="z19892" w:id="4629"/>
    <w:p>
      <w:pPr>
        <w:spacing w:after="0"/>
        <w:ind w:left="0"/>
        <w:jc w:val="both"/>
      </w:pPr>
      <w:r>
        <w:rPr>
          <w:rFonts w:ascii="Times New Roman"/>
          <w:b w:val="false"/>
          <w:i w:val="false"/>
          <w:color w:val="000000"/>
          <w:sz w:val="28"/>
        </w:rPr>
        <w:t>
      Кіші сорғылар 266</w:t>
      </w:r>
    </w:p>
    <w:bookmarkEnd w:id="4629"/>
    <w:bookmarkStart w:name="z19893" w:id="4630"/>
    <w:p>
      <w:pPr>
        <w:spacing w:after="0"/>
        <w:ind w:left="0"/>
        <w:jc w:val="both"/>
      </w:pPr>
      <w:r>
        <w:rPr>
          <w:rFonts w:ascii="Times New Roman"/>
          <w:b w:val="false"/>
          <w:i w:val="false"/>
          <w:color w:val="000000"/>
          <w:sz w:val="28"/>
        </w:rPr>
        <w:t>
      Үйіндінің жол 166, 200</w:t>
      </w:r>
    </w:p>
    <w:bookmarkEnd w:id="4630"/>
    <w:bookmarkStart w:name="z19894" w:id="4631"/>
    <w:p>
      <w:pPr>
        <w:spacing w:after="0"/>
        <w:ind w:left="0"/>
        <w:jc w:val="both"/>
      </w:pPr>
      <w:r>
        <w:rPr>
          <w:rFonts w:ascii="Times New Roman"/>
          <w:b w:val="false"/>
          <w:i w:val="false"/>
          <w:color w:val="000000"/>
          <w:sz w:val="28"/>
        </w:rPr>
        <w:t>
      Мұнай мұнаралары 91</w:t>
      </w:r>
    </w:p>
    <w:bookmarkEnd w:id="4631"/>
    <w:bookmarkStart w:name="z19895" w:id="4632"/>
    <w:p>
      <w:pPr>
        <w:spacing w:after="0"/>
        <w:ind w:left="0"/>
        <w:jc w:val="both"/>
      </w:pPr>
      <w:r>
        <w:rPr>
          <w:rFonts w:ascii="Times New Roman"/>
          <w:b w:val="false"/>
          <w:i w:val="false"/>
          <w:color w:val="000000"/>
          <w:sz w:val="28"/>
        </w:rPr>
        <w:t>
      Нивелирлік белгілер 11</w:t>
      </w:r>
    </w:p>
    <w:bookmarkEnd w:id="4632"/>
    <w:bookmarkStart w:name="z19896" w:id="4633"/>
    <w:p>
      <w:pPr>
        <w:spacing w:after="0"/>
        <w:ind w:left="0"/>
        <w:jc w:val="both"/>
      </w:pPr>
      <w:r>
        <w:rPr>
          <w:rFonts w:ascii="Times New Roman"/>
          <w:b w:val="false"/>
          <w:i w:val="false"/>
          <w:color w:val="000000"/>
          <w:sz w:val="28"/>
        </w:rPr>
        <w:t>
      Тауаша 45</w:t>
      </w:r>
    </w:p>
    <w:bookmarkEnd w:id="4633"/>
    <w:bookmarkStart w:name="z19897" w:id="4634"/>
    <w:p>
      <w:pPr>
        <w:spacing w:after="0"/>
        <w:ind w:left="0"/>
        <w:jc w:val="both"/>
      </w:pPr>
      <w:r>
        <w:rPr>
          <w:rFonts w:ascii="Times New Roman"/>
          <w:b w:val="false"/>
          <w:i w:val="false"/>
          <w:color w:val="000000"/>
          <w:sz w:val="28"/>
        </w:rPr>
        <w:t>
      Автомобиль жолдарының нөмірлері 208</w:t>
      </w:r>
    </w:p>
    <w:bookmarkEnd w:id="4634"/>
    <w:bookmarkStart w:name="z19898" w:id="4635"/>
    <w:p>
      <w:pPr>
        <w:spacing w:after="0"/>
        <w:ind w:left="0"/>
        <w:jc w:val="both"/>
      </w:pPr>
      <w:r>
        <w:rPr>
          <w:rFonts w:ascii="Times New Roman"/>
          <w:b w:val="false"/>
          <w:i w:val="false"/>
          <w:color w:val="000000"/>
          <w:sz w:val="28"/>
        </w:rPr>
        <w:t>
      Үй нөмірлері 24</w:t>
      </w:r>
    </w:p>
    <w:bookmarkEnd w:id="4635"/>
    <w:bookmarkStart w:name="z19899" w:id="4636"/>
    <w:p>
      <w:pPr>
        <w:spacing w:after="0"/>
        <w:ind w:left="0"/>
        <w:jc w:val="both"/>
      </w:pPr>
      <w:r>
        <w:rPr>
          <w:rFonts w:ascii="Times New Roman"/>
          <w:b w:val="false"/>
          <w:i w:val="false"/>
          <w:color w:val="000000"/>
          <w:sz w:val="28"/>
        </w:rPr>
        <w:t>
      Орман орамдарының нөмірлері 378</w:t>
      </w:r>
    </w:p>
    <w:bookmarkEnd w:id="4636"/>
    <w:bookmarkStart w:name="z19900" w:id="4637"/>
    <w:p>
      <w:pPr>
        <w:spacing w:after="0"/>
        <w:ind w:left="0"/>
        <w:jc w:val="both"/>
      </w:pPr>
      <w:r>
        <w:rPr>
          <w:rFonts w:ascii="Times New Roman"/>
          <w:b w:val="false"/>
          <w:i w:val="false"/>
          <w:color w:val="000000"/>
          <w:sz w:val="28"/>
        </w:rPr>
        <w:t>
      Жер жарықтары 332</w:t>
      </w:r>
    </w:p>
    <w:bookmarkEnd w:id="4637"/>
    <w:bookmarkStart w:name="z19901" w:id="4638"/>
    <w:p>
      <w:pPr>
        <w:spacing w:after="0"/>
        <w:ind w:left="0"/>
        <w:jc w:val="both"/>
      </w:pPr>
      <w:r>
        <w:rPr>
          <w:rFonts w:ascii="Times New Roman"/>
          <w:b w:val="false"/>
          <w:i w:val="false"/>
          <w:color w:val="000000"/>
          <w:sz w:val="28"/>
        </w:rPr>
        <w:t>
      - мұз 365</w:t>
      </w:r>
    </w:p>
    <w:bookmarkEnd w:id="4638"/>
    <w:bookmarkStart w:name="z19902" w:id="4639"/>
    <w:p>
      <w:pPr>
        <w:spacing w:after="0"/>
        <w:ind w:left="0"/>
        <w:jc w:val="both"/>
      </w:pPr>
      <w:r>
        <w:rPr>
          <w:rFonts w:ascii="Times New Roman"/>
          <w:b w:val="false"/>
          <w:i w:val="false"/>
          <w:color w:val="000000"/>
          <w:sz w:val="28"/>
        </w:rPr>
        <w:t>
      - жартас 333</w:t>
      </w:r>
    </w:p>
    <w:bookmarkEnd w:id="4639"/>
    <w:bookmarkStart w:name="z19903" w:id="4640"/>
    <w:p>
      <w:pPr>
        <w:spacing w:after="0"/>
        <w:ind w:left="0"/>
        <w:jc w:val="both"/>
      </w:pPr>
      <w:r>
        <w:rPr>
          <w:rFonts w:ascii="Times New Roman"/>
          <w:b w:val="false"/>
          <w:i w:val="false"/>
          <w:color w:val="000000"/>
          <w:sz w:val="28"/>
        </w:rPr>
        <w:t>
      көкөніс қоймасы64</w:t>
      </w:r>
    </w:p>
    <w:bookmarkEnd w:id="4640"/>
    <w:bookmarkStart w:name="z19904" w:id="4641"/>
    <w:p>
      <w:pPr>
        <w:spacing w:after="0"/>
        <w:ind w:left="0"/>
        <w:jc w:val="both"/>
      </w:pPr>
      <w:r>
        <w:rPr>
          <w:rFonts w:ascii="Times New Roman"/>
          <w:b w:val="false"/>
          <w:i w:val="false"/>
          <w:color w:val="000000"/>
          <w:sz w:val="28"/>
        </w:rPr>
        <w:t>
      Жыралар 349</w:t>
      </w:r>
    </w:p>
    <w:bookmarkEnd w:id="4641"/>
    <w:bookmarkStart w:name="z19905" w:id="4642"/>
    <w:p>
      <w:pPr>
        <w:spacing w:after="0"/>
        <w:ind w:left="0"/>
        <w:jc w:val="both"/>
      </w:pPr>
      <w:r>
        <w:rPr>
          <w:rFonts w:ascii="Times New Roman"/>
          <w:b w:val="false"/>
          <w:i w:val="false"/>
          <w:color w:val="000000"/>
          <w:sz w:val="28"/>
        </w:rPr>
        <w:t>
      Оттар (жағадағы жарық беретін навигациялық белгілер) 290</w:t>
      </w:r>
    </w:p>
    <w:bookmarkEnd w:id="4642"/>
    <w:bookmarkStart w:name="z19906" w:id="4643"/>
    <w:p>
      <w:pPr>
        <w:spacing w:after="0"/>
        <w:ind w:left="0"/>
        <w:jc w:val="both"/>
      </w:pPr>
      <w:r>
        <w:rPr>
          <w:rFonts w:ascii="Times New Roman"/>
          <w:b w:val="false"/>
          <w:i w:val="false"/>
          <w:color w:val="000000"/>
          <w:sz w:val="28"/>
        </w:rPr>
        <w:t>
      Бау-бақша 417</w:t>
      </w:r>
    </w:p>
    <w:bookmarkEnd w:id="4643"/>
    <w:bookmarkStart w:name="z19907" w:id="4644"/>
    <w:p>
      <w:pPr>
        <w:spacing w:after="0"/>
        <w:ind w:left="0"/>
        <w:jc w:val="both"/>
      </w:pPr>
      <w:r>
        <w:rPr>
          <w:rFonts w:ascii="Times New Roman"/>
          <w:b w:val="false"/>
          <w:i w:val="false"/>
          <w:color w:val="000000"/>
          <w:sz w:val="28"/>
        </w:rPr>
        <w:t>
      Биіктігі 1 м кем тас және темірбетон қоршаулар 473</w:t>
      </w:r>
    </w:p>
    <w:bookmarkEnd w:id="4644"/>
    <w:bookmarkStart w:name="z19908" w:id="4645"/>
    <w:p>
      <w:pPr>
        <w:spacing w:after="0"/>
        <w:ind w:left="0"/>
        <w:jc w:val="both"/>
      </w:pPr>
      <w:r>
        <w:rPr>
          <w:rFonts w:ascii="Times New Roman"/>
          <w:b w:val="false"/>
          <w:i w:val="false"/>
          <w:color w:val="000000"/>
          <w:sz w:val="28"/>
        </w:rPr>
        <w:t>
      - биіктігі 1 м және одан астам тас және темірбетон 472</w:t>
      </w:r>
    </w:p>
    <w:bookmarkEnd w:id="4645"/>
    <w:bookmarkStart w:name="z19909" w:id="4646"/>
    <w:p>
      <w:pPr>
        <w:spacing w:after="0"/>
        <w:ind w:left="0"/>
        <w:jc w:val="both"/>
      </w:pPr>
      <w:r>
        <w:rPr>
          <w:rFonts w:ascii="Times New Roman"/>
          <w:b w:val="false"/>
          <w:i w:val="false"/>
          <w:color w:val="000000"/>
          <w:sz w:val="28"/>
        </w:rPr>
        <w:t>
      - металл 474</w:t>
      </w:r>
    </w:p>
    <w:bookmarkEnd w:id="4646"/>
    <w:bookmarkStart w:name="z19910" w:id="4647"/>
    <w:p>
      <w:pPr>
        <w:spacing w:after="0"/>
        <w:ind w:left="0"/>
        <w:jc w:val="both"/>
      </w:pPr>
      <w:r>
        <w:rPr>
          <w:rFonts w:ascii="Times New Roman"/>
          <w:b w:val="false"/>
          <w:i w:val="false"/>
          <w:color w:val="000000"/>
          <w:sz w:val="28"/>
        </w:rPr>
        <w:t>
      Сым қоршаулары 476</w:t>
      </w:r>
    </w:p>
    <w:bookmarkEnd w:id="4647"/>
    <w:bookmarkStart w:name="z19911" w:id="4648"/>
    <w:p>
      <w:pPr>
        <w:spacing w:after="0"/>
        <w:ind w:left="0"/>
        <w:jc w:val="both"/>
      </w:pPr>
      <w:r>
        <w:rPr>
          <w:rFonts w:ascii="Times New Roman"/>
          <w:b w:val="false"/>
          <w:i w:val="false"/>
          <w:color w:val="000000"/>
          <w:sz w:val="28"/>
        </w:rPr>
        <w:t>
      Көлдер 245</w:t>
      </w:r>
    </w:p>
    <w:bookmarkEnd w:id="4648"/>
    <w:bookmarkStart w:name="z19912" w:id="4649"/>
    <w:p>
      <w:pPr>
        <w:spacing w:after="0"/>
        <w:ind w:left="0"/>
        <w:jc w:val="both"/>
      </w:pPr>
      <w:r>
        <w:rPr>
          <w:rFonts w:ascii="Times New Roman"/>
          <w:b w:val="false"/>
          <w:i w:val="false"/>
          <w:color w:val="000000"/>
          <w:sz w:val="28"/>
        </w:rPr>
        <w:t>
      Көшкін 352</w:t>
      </w:r>
    </w:p>
    <w:bookmarkEnd w:id="4649"/>
    <w:bookmarkStart w:name="z19913" w:id="4650"/>
    <w:p>
      <w:pPr>
        <w:spacing w:after="0"/>
        <w:ind w:left="0"/>
        <w:jc w:val="both"/>
      </w:pPr>
      <w:r>
        <w:rPr>
          <w:rFonts w:ascii="Times New Roman"/>
          <w:b w:val="false"/>
          <w:i w:val="false"/>
          <w:color w:val="000000"/>
          <w:sz w:val="28"/>
        </w:rPr>
        <w:t>
      Түйісу желісінің тіректері 158</w:t>
      </w:r>
    </w:p>
    <w:bookmarkEnd w:id="4650"/>
    <w:bookmarkStart w:name="z19914" w:id="4651"/>
    <w:p>
      <w:pPr>
        <w:spacing w:after="0"/>
        <w:ind w:left="0"/>
        <w:jc w:val="both"/>
      </w:pPr>
      <w:r>
        <w:rPr>
          <w:rFonts w:ascii="Times New Roman"/>
          <w:b w:val="false"/>
          <w:i w:val="false"/>
          <w:color w:val="000000"/>
          <w:sz w:val="28"/>
        </w:rPr>
        <w:t>
      - троллейбустық байланыс желісі 207</w:t>
      </w:r>
    </w:p>
    <w:bookmarkEnd w:id="4651"/>
    <w:bookmarkStart w:name="z19915" w:id="4652"/>
    <w:p>
      <w:pPr>
        <w:spacing w:after="0"/>
        <w:ind w:left="0"/>
        <w:jc w:val="both"/>
      </w:pPr>
      <w:r>
        <w:rPr>
          <w:rFonts w:ascii="Times New Roman"/>
          <w:b w:val="false"/>
          <w:i w:val="false"/>
          <w:color w:val="000000"/>
          <w:sz w:val="28"/>
        </w:rPr>
        <w:t>
      Жылыжайлар мен жылыжайлар 64</w:t>
      </w:r>
    </w:p>
    <w:bookmarkEnd w:id="4652"/>
    <w:bookmarkStart w:name="z19916" w:id="4653"/>
    <w:p>
      <w:pPr>
        <w:spacing w:after="0"/>
        <w:ind w:left="0"/>
        <w:jc w:val="both"/>
      </w:pPr>
      <w:r>
        <w:rPr>
          <w:rFonts w:ascii="Times New Roman"/>
          <w:b w:val="false"/>
          <w:i w:val="false"/>
          <w:color w:val="000000"/>
          <w:sz w:val="28"/>
        </w:rPr>
        <w:t>
      Бағдар пункттері 7</w:t>
      </w:r>
    </w:p>
    <w:bookmarkEnd w:id="4653"/>
    <w:bookmarkStart w:name="z19917" w:id="4654"/>
    <w:p>
      <w:pPr>
        <w:spacing w:after="0"/>
        <w:ind w:left="0"/>
        <w:jc w:val="both"/>
      </w:pPr>
      <w:r>
        <w:rPr>
          <w:rFonts w:ascii="Times New Roman"/>
          <w:b w:val="false"/>
          <w:i w:val="false"/>
          <w:color w:val="000000"/>
          <w:sz w:val="28"/>
        </w:rPr>
        <w:t>
      Теңіз мұнай кәсіпшілігінің негіздері мен өндірістік алаңдары 102</w:t>
      </w:r>
    </w:p>
    <w:bookmarkEnd w:id="4654"/>
    <w:bookmarkStart w:name="z19918" w:id="4655"/>
    <w:p>
      <w:pPr>
        <w:spacing w:after="0"/>
        <w:ind w:left="0"/>
        <w:jc w:val="both"/>
      </w:pPr>
      <w:r>
        <w:rPr>
          <w:rFonts w:ascii="Times New Roman"/>
          <w:b w:val="false"/>
          <w:i w:val="false"/>
          <w:color w:val="000000"/>
          <w:sz w:val="28"/>
        </w:rPr>
        <w:t>
      - салынып жатқан 103</w:t>
      </w:r>
    </w:p>
    <w:bookmarkEnd w:id="4655"/>
    <w:bookmarkStart w:name="z19919" w:id="4656"/>
    <w:p>
      <w:pPr>
        <w:spacing w:after="0"/>
        <w:ind w:left="0"/>
        <w:jc w:val="both"/>
      </w:pPr>
      <w:r>
        <w:rPr>
          <w:rFonts w:ascii="Times New Roman"/>
          <w:b w:val="false"/>
          <w:i w:val="false"/>
          <w:color w:val="000000"/>
          <w:sz w:val="28"/>
        </w:rPr>
        <w:t>
      Елді мекендерден тыс автобустар мен троллейбустардың аялдамалары 209</w:t>
      </w:r>
    </w:p>
    <w:bookmarkEnd w:id="4656"/>
    <w:bookmarkStart w:name="z19920" w:id="4657"/>
    <w:p>
      <w:pPr>
        <w:spacing w:after="0"/>
        <w:ind w:left="0"/>
        <w:jc w:val="both"/>
      </w:pPr>
      <w:r>
        <w:rPr>
          <w:rFonts w:ascii="Times New Roman"/>
          <w:b w:val="false"/>
          <w:i w:val="false"/>
          <w:color w:val="000000"/>
          <w:sz w:val="28"/>
        </w:rPr>
        <w:t>
      Осыпи борпылдақ жыныстардың 353</w:t>
      </w:r>
    </w:p>
    <w:bookmarkEnd w:id="4657"/>
    <w:bookmarkStart w:name="z19921" w:id="4658"/>
    <w:p>
      <w:pPr>
        <w:spacing w:after="0"/>
        <w:ind w:left="0"/>
        <w:jc w:val="both"/>
      </w:pPr>
      <w:r>
        <w:rPr>
          <w:rFonts w:ascii="Times New Roman"/>
          <w:b w:val="false"/>
          <w:i w:val="false"/>
          <w:color w:val="000000"/>
          <w:sz w:val="28"/>
        </w:rPr>
        <w:t>
      - қатты жыныстар 354</w:t>
      </w:r>
    </w:p>
    <w:bookmarkEnd w:id="4658"/>
    <w:bookmarkStart w:name="z19922" w:id="4659"/>
    <w:p>
      <w:pPr>
        <w:spacing w:after="0"/>
        <w:ind w:left="0"/>
        <w:jc w:val="both"/>
      </w:pPr>
      <w:r>
        <w:rPr>
          <w:rFonts w:ascii="Times New Roman"/>
          <w:b w:val="false"/>
          <w:i w:val="false"/>
          <w:color w:val="000000"/>
          <w:sz w:val="28"/>
        </w:rPr>
        <w:t>
      Тау жыныстары - террикондар 86</w:t>
      </w:r>
    </w:p>
    <w:bookmarkEnd w:id="4659"/>
    <w:bookmarkStart w:name="z19923" w:id="4660"/>
    <w:p>
      <w:pPr>
        <w:spacing w:after="0"/>
        <w:ind w:left="0"/>
        <w:jc w:val="both"/>
      </w:pPr>
      <w:r>
        <w:rPr>
          <w:rFonts w:ascii="Times New Roman"/>
          <w:b w:val="false"/>
          <w:i w:val="false"/>
          <w:color w:val="000000"/>
          <w:sz w:val="28"/>
        </w:rPr>
        <w:t>
      Бекітілмеген құламалар 84</w:t>
      </w:r>
    </w:p>
    <w:bookmarkEnd w:id="4660"/>
    <w:bookmarkStart w:name="z19924" w:id="4661"/>
    <w:p>
      <w:pPr>
        <w:spacing w:after="0"/>
        <w:ind w:left="0"/>
        <w:jc w:val="both"/>
      </w:pPr>
      <w:r>
        <w:rPr>
          <w:rFonts w:ascii="Times New Roman"/>
          <w:b w:val="false"/>
          <w:i w:val="false"/>
          <w:color w:val="000000"/>
          <w:sz w:val="28"/>
        </w:rPr>
        <w:t>
      - нығайтылған 85</w:t>
      </w:r>
    </w:p>
    <w:bookmarkEnd w:id="4661"/>
    <w:bookmarkStart w:name="z19925" w:id="4662"/>
    <w:p>
      <w:pPr>
        <w:spacing w:after="0"/>
        <w:ind w:left="0"/>
        <w:jc w:val="both"/>
      </w:pPr>
      <w:r>
        <w:rPr>
          <w:rFonts w:ascii="Times New Roman"/>
          <w:b w:val="false"/>
          <w:i w:val="false"/>
          <w:color w:val="000000"/>
          <w:sz w:val="28"/>
        </w:rPr>
        <w:t>
      Жағалау мелдері 244</w:t>
      </w:r>
    </w:p>
    <w:bookmarkEnd w:id="4662"/>
    <w:bookmarkStart w:name="z19926" w:id="4663"/>
    <w:p>
      <w:pPr>
        <w:spacing w:after="0"/>
        <w:ind w:left="0"/>
        <w:jc w:val="both"/>
      </w:pPr>
      <w:r>
        <w:rPr>
          <w:rFonts w:ascii="Times New Roman"/>
          <w:b w:val="false"/>
          <w:i w:val="false"/>
          <w:color w:val="000000"/>
          <w:sz w:val="28"/>
        </w:rPr>
        <w:t>
      330 биіктік белгілері</w:t>
      </w:r>
    </w:p>
    <w:bookmarkEnd w:id="4663"/>
    <w:bookmarkStart w:name="z19927" w:id="4664"/>
    <w:p>
      <w:pPr>
        <w:spacing w:after="0"/>
        <w:ind w:left="0"/>
        <w:jc w:val="both"/>
      </w:pPr>
      <w:r>
        <w:rPr>
          <w:rFonts w:ascii="Times New Roman"/>
          <w:b w:val="false"/>
          <w:i w:val="false"/>
          <w:color w:val="000000"/>
          <w:sz w:val="28"/>
        </w:rPr>
        <w:t>
      - рельстің 172</w:t>
      </w:r>
    </w:p>
    <w:bookmarkEnd w:id="4664"/>
    <w:bookmarkStart w:name="z19928" w:id="4665"/>
    <w:p>
      <w:pPr>
        <w:spacing w:after="0"/>
        <w:ind w:left="0"/>
        <w:jc w:val="both"/>
      </w:pPr>
      <w:r>
        <w:rPr>
          <w:rFonts w:ascii="Times New Roman"/>
          <w:b w:val="false"/>
          <w:i w:val="false"/>
          <w:color w:val="000000"/>
          <w:sz w:val="28"/>
        </w:rPr>
        <w:t>
      - тұрақты емес жағалау сызықтары 215</w:t>
      </w:r>
    </w:p>
    <w:bookmarkEnd w:id="4665"/>
    <w:bookmarkStart w:name="z19929" w:id="4666"/>
    <w:p>
      <w:pPr>
        <w:spacing w:after="0"/>
        <w:ind w:left="0"/>
        <w:jc w:val="both"/>
      </w:pPr>
      <w:r>
        <w:rPr>
          <w:rFonts w:ascii="Times New Roman"/>
          <w:b w:val="false"/>
          <w:i w:val="false"/>
          <w:color w:val="000000"/>
          <w:sz w:val="28"/>
        </w:rPr>
        <w:t>
      - үй бұрышындағы көпір, жер немесе тротуар 25</w:t>
      </w:r>
    </w:p>
    <w:bookmarkEnd w:id="4666"/>
    <w:bookmarkStart w:name="z19930" w:id="4667"/>
    <w:p>
      <w:pPr>
        <w:spacing w:after="0"/>
        <w:ind w:left="0"/>
        <w:jc w:val="both"/>
      </w:pPr>
      <w:r>
        <w:rPr>
          <w:rFonts w:ascii="Times New Roman"/>
          <w:b w:val="false"/>
          <w:i w:val="false"/>
          <w:color w:val="000000"/>
          <w:sz w:val="28"/>
        </w:rPr>
        <w:t>
      Су кесінділерінің белгілері 213</w:t>
      </w:r>
    </w:p>
    <w:bookmarkEnd w:id="4667"/>
    <w:bookmarkStart w:name="z19931" w:id="4668"/>
    <w:p>
      <w:pPr>
        <w:spacing w:after="0"/>
        <w:ind w:left="0"/>
        <w:jc w:val="both"/>
      </w:pPr>
      <w:r>
        <w:rPr>
          <w:rFonts w:ascii="Times New Roman"/>
          <w:b w:val="false"/>
          <w:i w:val="false"/>
          <w:color w:val="000000"/>
          <w:sz w:val="28"/>
        </w:rPr>
        <w:t>
      Ғимараттардың отмосткасы 24</w:t>
      </w:r>
    </w:p>
    <w:bookmarkEnd w:id="4668"/>
    <w:bookmarkStart w:name="z19932" w:id="4669"/>
    <w:p>
      <w:pPr>
        <w:spacing w:after="0"/>
        <w:ind w:left="0"/>
        <w:jc w:val="both"/>
      </w:pPr>
      <w:r>
        <w:rPr>
          <w:rFonts w:ascii="Times New Roman"/>
          <w:b w:val="false"/>
          <w:i w:val="false"/>
          <w:color w:val="000000"/>
          <w:sz w:val="28"/>
        </w:rPr>
        <w:t>
      Тұндырғыштар 308</w:t>
      </w:r>
    </w:p>
    <w:bookmarkEnd w:id="4669"/>
    <w:bookmarkStart w:name="z19933" w:id="4670"/>
    <w:p>
      <w:pPr>
        <w:spacing w:after="0"/>
        <w:ind w:left="0"/>
        <w:jc w:val="both"/>
      </w:pPr>
      <w:r>
        <w:rPr>
          <w:rFonts w:ascii="Times New Roman"/>
          <w:b w:val="false"/>
          <w:i w:val="false"/>
          <w:color w:val="000000"/>
          <w:sz w:val="28"/>
        </w:rPr>
        <w:t>
      58 павильондары</w:t>
      </w:r>
    </w:p>
    <w:bookmarkEnd w:id="4670"/>
    <w:bookmarkStart w:name="z19934" w:id="4671"/>
    <w:p>
      <w:pPr>
        <w:spacing w:after="0"/>
        <w:ind w:left="0"/>
        <w:jc w:val="both"/>
      </w:pPr>
      <w:r>
        <w:rPr>
          <w:rFonts w:ascii="Times New Roman"/>
          <w:b w:val="false"/>
          <w:i w:val="false"/>
          <w:color w:val="000000"/>
          <w:sz w:val="28"/>
        </w:rPr>
        <w:t>
      30 пагодтары</w:t>
      </w:r>
    </w:p>
    <w:bookmarkEnd w:id="4671"/>
    <w:bookmarkStart w:name="z19935" w:id="4672"/>
    <w:p>
      <w:pPr>
        <w:spacing w:after="0"/>
        <w:ind w:left="0"/>
        <w:jc w:val="both"/>
      </w:pPr>
      <w:r>
        <w:rPr>
          <w:rFonts w:ascii="Times New Roman"/>
          <w:b w:val="false"/>
          <w:i w:val="false"/>
          <w:color w:val="000000"/>
          <w:sz w:val="28"/>
        </w:rPr>
        <w:t>
      "Мәңгілік алау" ескерткіштері 67</w:t>
      </w:r>
    </w:p>
    <w:bookmarkEnd w:id="4672"/>
    <w:bookmarkStart w:name="z19936" w:id="4673"/>
    <w:p>
      <w:pPr>
        <w:spacing w:after="0"/>
        <w:ind w:left="0"/>
        <w:jc w:val="both"/>
      </w:pPr>
      <w:r>
        <w:rPr>
          <w:rFonts w:ascii="Times New Roman"/>
          <w:b w:val="false"/>
          <w:i w:val="false"/>
          <w:color w:val="000000"/>
          <w:sz w:val="28"/>
        </w:rPr>
        <w:t>
      278 парапеттер</w:t>
      </w:r>
    </w:p>
    <w:bookmarkEnd w:id="4673"/>
    <w:bookmarkStart w:name="z19937" w:id="4674"/>
    <w:p>
      <w:pPr>
        <w:spacing w:after="0"/>
        <w:ind w:left="0"/>
        <w:jc w:val="both"/>
      </w:pPr>
      <w:r>
        <w:rPr>
          <w:rFonts w:ascii="Times New Roman"/>
          <w:b w:val="false"/>
          <w:i w:val="false"/>
          <w:color w:val="000000"/>
          <w:sz w:val="28"/>
        </w:rPr>
        <w:t>
      64 жігіттер</w:t>
      </w:r>
    </w:p>
    <w:bookmarkEnd w:id="4674"/>
    <w:bookmarkStart w:name="z19938" w:id="4675"/>
    <w:p>
      <w:pPr>
        <w:spacing w:after="0"/>
        <w:ind w:left="0"/>
        <w:jc w:val="both"/>
      </w:pPr>
      <w:r>
        <w:rPr>
          <w:rFonts w:ascii="Times New Roman"/>
          <w:b w:val="false"/>
          <w:i w:val="false"/>
          <w:color w:val="000000"/>
          <w:sz w:val="28"/>
        </w:rPr>
        <w:t>
      Паромдар 326</w:t>
      </w:r>
    </w:p>
    <w:bookmarkEnd w:id="4675"/>
    <w:bookmarkStart w:name="z19939" w:id="4676"/>
    <w:p>
      <w:pPr>
        <w:spacing w:after="0"/>
        <w:ind w:left="0"/>
        <w:jc w:val="both"/>
      </w:pPr>
      <w:r>
        <w:rPr>
          <w:rFonts w:ascii="Times New Roman"/>
          <w:b w:val="false"/>
          <w:i w:val="false"/>
          <w:color w:val="000000"/>
          <w:sz w:val="28"/>
        </w:rPr>
        <w:t>
      Омарталар 151</w:t>
      </w:r>
    </w:p>
    <w:bookmarkEnd w:id="4676"/>
    <w:bookmarkStart w:name="z19940" w:id="4677"/>
    <w:p>
      <w:pPr>
        <w:spacing w:after="0"/>
        <w:ind w:left="0"/>
        <w:jc w:val="both"/>
      </w:pPr>
      <w:r>
        <w:rPr>
          <w:rFonts w:ascii="Times New Roman"/>
          <w:b w:val="false"/>
          <w:i w:val="false"/>
          <w:color w:val="000000"/>
          <w:sz w:val="28"/>
        </w:rPr>
        <w:t>
      Батпақты жайылымдар 452</w:t>
      </w:r>
    </w:p>
    <w:bookmarkEnd w:id="4677"/>
    <w:bookmarkStart w:name="z19941" w:id="4678"/>
    <w:p>
      <w:pPr>
        <w:spacing w:after="0"/>
        <w:ind w:left="0"/>
        <w:jc w:val="both"/>
      </w:pPr>
      <w:r>
        <w:rPr>
          <w:rFonts w:ascii="Times New Roman"/>
          <w:b w:val="false"/>
          <w:i w:val="false"/>
          <w:color w:val="000000"/>
          <w:sz w:val="28"/>
        </w:rPr>
        <w:t>
      - құю 450</w:t>
      </w:r>
    </w:p>
    <w:bookmarkEnd w:id="4678"/>
    <w:bookmarkStart w:name="z19942" w:id="4679"/>
    <w:p>
      <w:pPr>
        <w:spacing w:after="0"/>
        <w:ind w:left="0"/>
        <w:jc w:val="both"/>
      </w:pPr>
      <w:r>
        <w:rPr>
          <w:rFonts w:ascii="Times New Roman"/>
          <w:b w:val="false"/>
          <w:i w:val="false"/>
          <w:color w:val="000000"/>
          <w:sz w:val="28"/>
        </w:rPr>
        <w:t>
      - ластанған 453</w:t>
      </w:r>
    </w:p>
    <w:bookmarkEnd w:id="4679"/>
    <w:bookmarkStart w:name="z19943" w:id="4680"/>
    <w:p>
      <w:pPr>
        <w:spacing w:after="0"/>
        <w:ind w:left="0"/>
        <w:jc w:val="both"/>
      </w:pPr>
      <w:r>
        <w:rPr>
          <w:rFonts w:ascii="Times New Roman"/>
          <w:b w:val="false"/>
          <w:i w:val="false"/>
          <w:color w:val="000000"/>
          <w:sz w:val="28"/>
        </w:rPr>
        <w:t>
      - түбегейлі жақсарту 446</w:t>
      </w:r>
    </w:p>
    <w:bookmarkEnd w:id="4680"/>
    <w:bookmarkStart w:name="z19944" w:id="4681"/>
    <w:p>
      <w:pPr>
        <w:spacing w:after="0"/>
        <w:ind w:left="0"/>
        <w:jc w:val="both"/>
      </w:pPr>
      <w:r>
        <w:rPr>
          <w:rFonts w:ascii="Times New Roman"/>
          <w:b w:val="false"/>
          <w:i w:val="false"/>
          <w:color w:val="000000"/>
          <w:sz w:val="28"/>
        </w:rPr>
        <w:t>
      - мәдени 445</w:t>
      </w:r>
    </w:p>
    <w:bookmarkEnd w:id="4681"/>
    <w:bookmarkStart w:name="z19945" w:id="4682"/>
    <w:p>
      <w:pPr>
        <w:spacing w:after="0"/>
        <w:ind w:left="0"/>
        <w:jc w:val="both"/>
      </w:pPr>
      <w:r>
        <w:rPr>
          <w:rFonts w:ascii="Times New Roman"/>
          <w:b w:val="false"/>
          <w:i w:val="false"/>
          <w:color w:val="000000"/>
          <w:sz w:val="28"/>
        </w:rPr>
        <w:t>
      - көлбеу суару 450</w:t>
      </w:r>
    </w:p>
    <w:bookmarkEnd w:id="4682"/>
    <w:bookmarkStart w:name="z19946" w:id="4683"/>
    <w:p>
      <w:pPr>
        <w:spacing w:after="0"/>
        <w:ind w:left="0"/>
        <w:jc w:val="both"/>
      </w:pPr>
      <w:r>
        <w:rPr>
          <w:rFonts w:ascii="Times New Roman"/>
          <w:b w:val="false"/>
          <w:i w:val="false"/>
          <w:color w:val="000000"/>
          <w:sz w:val="28"/>
        </w:rPr>
        <w:t>
      - суармалы 449</w:t>
      </w:r>
    </w:p>
    <w:bookmarkEnd w:id="4683"/>
    <w:bookmarkStart w:name="z19947" w:id="4684"/>
    <w:p>
      <w:pPr>
        <w:spacing w:after="0"/>
        <w:ind w:left="0"/>
        <w:jc w:val="both"/>
      </w:pPr>
      <w:r>
        <w:rPr>
          <w:rFonts w:ascii="Times New Roman"/>
          <w:b w:val="false"/>
          <w:i w:val="false"/>
          <w:color w:val="000000"/>
          <w:sz w:val="28"/>
        </w:rPr>
        <w:t>
      - кептірілген 447</w:t>
      </w:r>
    </w:p>
    <w:bookmarkEnd w:id="4684"/>
    <w:bookmarkStart w:name="z19948" w:id="4685"/>
    <w:p>
      <w:pPr>
        <w:spacing w:after="0"/>
        <w:ind w:left="0"/>
        <w:jc w:val="both"/>
      </w:pPr>
      <w:r>
        <w:rPr>
          <w:rFonts w:ascii="Times New Roman"/>
          <w:b w:val="false"/>
          <w:i w:val="false"/>
          <w:color w:val="000000"/>
          <w:sz w:val="28"/>
        </w:rPr>
        <w:t>
      - суару желісімен 448</w:t>
      </w:r>
    </w:p>
    <w:bookmarkEnd w:id="4685"/>
    <w:bookmarkStart w:name="z19949" w:id="4686"/>
    <w:p>
      <w:pPr>
        <w:spacing w:after="0"/>
        <w:ind w:left="0"/>
        <w:jc w:val="both"/>
      </w:pPr>
      <w:r>
        <w:rPr>
          <w:rFonts w:ascii="Times New Roman"/>
          <w:b w:val="false"/>
          <w:i w:val="false"/>
          <w:color w:val="000000"/>
          <w:sz w:val="28"/>
        </w:rPr>
        <w:t>
      - құрғату-суару жүйелері бар 451</w:t>
      </w:r>
    </w:p>
    <w:bookmarkEnd w:id="4686"/>
    <w:bookmarkStart w:name="z19950" w:id="4687"/>
    <w:p>
      <w:pPr>
        <w:spacing w:after="0"/>
        <w:ind w:left="0"/>
        <w:jc w:val="both"/>
      </w:pPr>
      <w:r>
        <w:rPr>
          <w:rFonts w:ascii="Times New Roman"/>
          <w:b w:val="false"/>
          <w:i w:val="false"/>
          <w:color w:val="000000"/>
          <w:sz w:val="28"/>
        </w:rPr>
        <w:t>
      - таза 444</w:t>
      </w:r>
    </w:p>
    <w:bookmarkEnd w:id="4687"/>
    <w:bookmarkStart w:name="z19951" w:id="4688"/>
    <w:p>
      <w:pPr>
        <w:spacing w:after="0"/>
        <w:ind w:left="0"/>
        <w:jc w:val="both"/>
      </w:pPr>
      <w:r>
        <w:rPr>
          <w:rFonts w:ascii="Times New Roman"/>
          <w:b w:val="false"/>
          <w:i w:val="false"/>
          <w:color w:val="000000"/>
          <w:sz w:val="28"/>
        </w:rPr>
        <w:t>
      Егістік 417</w:t>
      </w:r>
    </w:p>
    <w:bookmarkEnd w:id="4688"/>
    <w:bookmarkStart w:name="z19952" w:id="4689"/>
    <w:p>
      <w:pPr>
        <w:spacing w:after="0"/>
        <w:ind w:left="0"/>
        <w:jc w:val="both"/>
      </w:pPr>
      <w:r>
        <w:rPr>
          <w:rFonts w:ascii="Times New Roman"/>
          <w:b w:val="false"/>
          <w:i w:val="false"/>
          <w:color w:val="000000"/>
          <w:sz w:val="28"/>
        </w:rPr>
        <w:t>
      - богарлы 419</w:t>
      </w:r>
    </w:p>
    <w:bookmarkEnd w:id="4689"/>
    <w:bookmarkStart w:name="z19953" w:id="4690"/>
    <w:p>
      <w:pPr>
        <w:spacing w:after="0"/>
        <w:ind w:left="0"/>
        <w:jc w:val="both"/>
      </w:pPr>
      <w:r>
        <w:rPr>
          <w:rFonts w:ascii="Times New Roman"/>
          <w:b w:val="false"/>
          <w:i w:val="false"/>
          <w:color w:val="000000"/>
          <w:sz w:val="28"/>
        </w:rPr>
        <w:t>
      - құю 423</w:t>
      </w:r>
    </w:p>
    <w:bookmarkEnd w:id="4690"/>
    <w:bookmarkStart w:name="z19954" w:id="4691"/>
    <w:p>
      <w:pPr>
        <w:spacing w:after="0"/>
        <w:ind w:left="0"/>
        <w:jc w:val="both"/>
      </w:pPr>
      <w:r>
        <w:rPr>
          <w:rFonts w:ascii="Times New Roman"/>
          <w:b w:val="false"/>
          <w:i w:val="false"/>
          <w:color w:val="000000"/>
          <w:sz w:val="28"/>
        </w:rPr>
        <w:t>
      - тастармен ластанған 425</w:t>
      </w:r>
    </w:p>
    <w:bookmarkEnd w:id="4691"/>
    <w:bookmarkStart w:name="z19955" w:id="4692"/>
    <w:p>
      <w:pPr>
        <w:spacing w:after="0"/>
        <w:ind w:left="0"/>
        <w:jc w:val="both"/>
      </w:pPr>
      <w:r>
        <w:rPr>
          <w:rFonts w:ascii="Times New Roman"/>
          <w:b w:val="false"/>
          <w:i w:val="false"/>
          <w:color w:val="000000"/>
          <w:sz w:val="28"/>
        </w:rPr>
        <w:t>
      - Лиманды суару 423</w:t>
      </w:r>
    </w:p>
    <w:bookmarkEnd w:id="4692"/>
    <w:bookmarkStart w:name="z19956" w:id="4693"/>
    <w:p>
      <w:pPr>
        <w:spacing w:after="0"/>
        <w:ind w:left="0"/>
        <w:jc w:val="both"/>
      </w:pPr>
      <w:r>
        <w:rPr>
          <w:rFonts w:ascii="Times New Roman"/>
          <w:b w:val="false"/>
          <w:i w:val="false"/>
          <w:color w:val="000000"/>
          <w:sz w:val="28"/>
        </w:rPr>
        <w:t>
      - суармалы 422</w:t>
      </w:r>
    </w:p>
    <w:bookmarkEnd w:id="4693"/>
    <w:bookmarkStart w:name="z19957" w:id="4694"/>
    <w:p>
      <w:pPr>
        <w:spacing w:after="0"/>
        <w:ind w:left="0"/>
        <w:jc w:val="both"/>
      </w:pPr>
      <w:r>
        <w:rPr>
          <w:rFonts w:ascii="Times New Roman"/>
          <w:b w:val="false"/>
          <w:i w:val="false"/>
          <w:color w:val="000000"/>
          <w:sz w:val="28"/>
        </w:rPr>
        <w:t>
      - суғару желісімен 421</w:t>
      </w:r>
    </w:p>
    <w:bookmarkEnd w:id="4694"/>
    <w:bookmarkStart w:name="z19958" w:id="4695"/>
    <w:p>
      <w:pPr>
        <w:spacing w:after="0"/>
        <w:ind w:left="0"/>
        <w:jc w:val="both"/>
      </w:pPr>
      <w:r>
        <w:rPr>
          <w:rFonts w:ascii="Times New Roman"/>
          <w:b w:val="false"/>
          <w:i w:val="false"/>
          <w:color w:val="000000"/>
          <w:sz w:val="28"/>
        </w:rPr>
        <w:t>
      - құрғату-суару жүйелері бар 424</w:t>
      </w:r>
    </w:p>
    <w:bookmarkEnd w:id="4695"/>
    <w:bookmarkStart w:name="z19959" w:id="4696"/>
    <w:p>
      <w:pPr>
        <w:spacing w:after="0"/>
        <w:ind w:left="0"/>
        <w:jc w:val="both"/>
      </w:pPr>
      <w:r>
        <w:rPr>
          <w:rFonts w:ascii="Times New Roman"/>
          <w:b w:val="false"/>
          <w:i w:val="false"/>
          <w:color w:val="000000"/>
          <w:sz w:val="28"/>
        </w:rPr>
        <w:t>
      Асулар 331</w:t>
      </w:r>
    </w:p>
    <w:bookmarkEnd w:id="4696"/>
    <w:bookmarkStart w:name="z19960" w:id="4697"/>
    <w:p>
      <w:pPr>
        <w:spacing w:after="0"/>
        <w:ind w:left="0"/>
        <w:jc w:val="both"/>
      </w:pPr>
      <w:r>
        <w:rPr>
          <w:rFonts w:ascii="Times New Roman"/>
          <w:b w:val="false"/>
          <w:i w:val="false"/>
          <w:color w:val="000000"/>
          <w:sz w:val="28"/>
        </w:rPr>
        <w:t>
      Қайық тасымалдау 327</w:t>
      </w:r>
    </w:p>
    <w:bookmarkEnd w:id="4697"/>
    <w:bookmarkStart w:name="z19961" w:id="4698"/>
    <w:p>
      <w:pPr>
        <w:spacing w:after="0"/>
        <w:ind w:left="0"/>
        <w:jc w:val="both"/>
      </w:pPr>
      <w:r>
        <w:rPr>
          <w:rFonts w:ascii="Times New Roman"/>
          <w:b w:val="false"/>
          <w:i w:val="false"/>
          <w:color w:val="000000"/>
          <w:sz w:val="28"/>
        </w:rPr>
        <w:t>
      Темір жолдар арқылы өтетін өткелдер 174</w:t>
      </w:r>
    </w:p>
    <w:bookmarkEnd w:id="4698"/>
    <w:bookmarkStart w:name="z19962" w:id="4699"/>
    <w:p>
      <w:pPr>
        <w:spacing w:after="0"/>
        <w:ind w:left="0"/>
        <w:jc w:val="both"/>
      </w:pPr>
      <w:r>
        <w:rPr>
          <w:rFonts w:ascii="Times New Roman"/>
          <w:b w:val="false"/>
          <w:i w:val="false"/>
          <w:color w:val="000000"/>
          <w:sz w:val="28"/>
        </w:rPr>
        <w:t>
      Өзендердегі перекаттар 243</w:t>
      </w:r>
    </w:p>
    <w:bookmarkEnd w:id="4699"/>
    <w:bookmarkStart w:name="z19963" w:id="4700"/>
    <w:p>
      <w:pPr>
        <w:spacing w:after="0"/>
        <w:ind w:left="0"/>
        <w:jc w:val="both"/>
      </w:pPr>
      <w:r>
        <w:rPr>
          <w:rFonts w:ascii="Times New Roman"/>
          <w:b w:val="false"/>
          <w:i w:val="false"/>
          <w:color w:val="000000"/>
          <w:sz w:val="28"/>
        </w:rPr>
        <w:t>
      Координаттық сызықтардың қиылысуы 12</w:t>
      </w:r>
    </w:p>
    <w:bookmarkEnd w:id="4700"/>
    <w:bookmarkStart w:name="z19964" w:id="4701"/>
    <w:p>
      <w:pPr>
        <w:spacing w:after="0"/>
        <w:ind w:left="0"/>
        <w:jc w:val="both"/>
      </w:pPr>
      <w:r>
        <w:rPr>
          <w:rFonts w:ascii="Times New Roman"/>
          <w:b w:val="false"/>
          <w:i w:val="false"/>
          <w:color w:val="000000"/>
          <w:sz w:val="28"/>
        </w:rPr>
        <w:t>
      Әуе байланыс желілерінен және техникалық басқару құралдарынан жер асты кәбіліне өту 138</w:t>
      </w:r>
    </w:p>
    <w:bookmarkEnd w:id="4701"/>
    <w:bookmarkStart w:name="z19965" w:id="4702"/>
    <w:p>
      <w:pPr>
        <w:spacing w:after="0"/>
        <w:ind w:left="0"/>
        <w:jc w:val="both"/>
      </w:pPr>
      <w:r>
        <w:rPr>
          <w:rFonts w:ascii="Times New Roman"/>
          <w:b w:val="false"/>
          <w:i w:val="false"/>
          <w:color w:val="000000"/>
          <w:sz w:val="28"/>
        </w:rPr>
        <w:t>
      Әуе ЭБЖ-дан жер асты кабельдік ЭБЖ-ге өту 116</w:t>
      </w:r>
    </w:p>
    <w:bookmarkEnd w:id="4702"/>
    <w:bookmarkStart w:name="z19966" w:id="4703"/>
    <w:p>
      <w:pPr>
        <w:spacing w:after="0"/>
        <w:ind w:left="0"/>
        <w:jc w:val="both"/>
      </w:pPr>
      <w:r>
        <w:rPr>
          <w:rFonts w:ascii="Times New Roman"/>
          <w:b w:val="false"/>
          <w:i w:val="false"/>
          <w:color w:val="000000"/>
          <w:sz w:val="28"/>
        </w:rPr>
        <w:t>
      Көшелер, жолдар және темір жолдар астындағы жер асты өткелдері 202</w:t>
      </w:r>
    </w:p>
    <w:bookmarkEnd w:id="4703"/>
    <w:bookmarkStart w:name="z19967" w:id="4704"/>
    <w:p>
      <w:pPr>
        <w:spacing w:after="0"/>
        <w:ind w:left="0"/>
        <w:jc w:val="both"/>
      </w:pPr>
      <w:r>
        <w:rPr>
          <w:rFonts w:ascii="Times New Roman"/>
          <w:b w:val="false"/>
          <w:i w:val="false"/>
          <w:color w:val="000000"/>
          <w:sz w:val="28"/>
        </w:rPr>
        <w:t>
      Құм 455</w:t>
      </w:r>
    </w:p>
    <w:bookmarkEnd w:id="4704"/>
    <w:bookmarkStart w:name="z19968" w:id="4705"/>
    <w:p>
      <w:pPr>
        <w:spacing w:after="0"/>
        <w:ind w:left="0"/>
        <w:jc w:val="both"/>
      </w:pPr>
      <w:r>
        <w:rPr>
          <w:rFonts w:ascii="Times New Roman"/>
          <w:b w:val="false"/>
          <w:i w:val="false"/>
          <w:color w:val="000000"/>
          <w:sz w:val="28"/>
        </w:rPr>
        <w:t>
      Әкті, ағаш көмірді күйдіруге арналған пештер 147</w:t>
      </w:r>
    </w:p>
    <w:bookmarkEnd w:id="4705"/>
    <w:bookmarkStart w:name="z19969" w:id="4706"/>
    <w:p>
      <w:pPr>
        <w:spacing w:after="0"/>
        <w:ind w:left="0"/>
        <w:jc w:val="both"/>
      </w:pPr>
      <w:r>
        <w:rPr>
          <w:rFonts w:ascii="Times New Roman"/>
          <w:b w:val="false"/>
          <w:i w:val="false"/>
          <w:color w:val="000000"/>
          <w:sz w:val="28"/>
        </w:rPr>
        <w:t>
      Пирстер 286</w:t>
      </w:r>
    </w:p>
    <w:bookmarkEnd w:id="4706"/>
    <w:bookmarkStart w:name="z19970" w:id="4707"/>
    <w:p>
      <w:pPr>
        <w:spacing w:after="0"/>
        <w:ind w:left="0"/>
        <w:jc w:val="both"/>
      </w:pPr>
      <w:r>
        <w:rPr>
          <w:rFonts w:ascii="Times New Roman"/>
          <w:b w:val="false"/>
          <w:i w:val="false"/>
          <w:color w:val="000000"/>
          <w:sz w:val="28"/>
        </w:rPr>
        <w:t>
      Орман және сәндік тұқымдықтардың питомниктері 373</w:t>
      </w:r>
    </w:p>
    <w:bookmarkEnd w:id="4707"/>
    <w:bookmarkStart w:name="z19971" w:id="4708"/>
    <w:p>
      <w:pPr>
        <w:spacing w:after="0"/>
        <w:ind w:left="0"/>
        <w:jc w:val="both"/>
      </w:pPr>
      <w:r>
        <w:rPr>
          <w:rFonts w:ascii="Times New Roman"/>
          <w:b w:val="false"/>
          <w:i w:val="false"/>
          <w:color w:val="000000"/>
          <w:sz w:val="28"/>
        </w:rPr>
        <w:t>
      - жеміс 414</w:t>
      </w:r>
    </w:p>
    <w:bookmarkEnd w:id="4708"/>
    <w:bookmarkStart w:name="z19972" w:id="4709"/>
    <w:p>
      <w:pPr>
        <w:spacing w:after="0"/>
        <w:ind w:left="0"/>
        <w:jc w:val="both"/>
      </w:pPr>
      <w:r>
        <w:rPr>
          <w:rFonts w:ascii="Times New Roman"/>
          <w:b w:val="false"/>
          <w:i w:val="false"/>
          <w:color w:val="000000"/>
          <w:sz w:val="28"/>
        </w:rPr>
        <w:t>
      Техникалық дақылдардың плантациялары 415</w:t>
      </w:r>
    </w:p>
    <w:bookmarkEnd w:id="4709"/>
    <w:bookmarkStart w:name="z19973" w:id="4710"/>
    <w:p>
      <w:pPr>
        <w:spacing w:after="0"/>
        <w:ind w:left="0"/>
        <w:jc w:val="both"/>
      </w:pPr>
      <w:r>
        <w:rPr>
          <w:rFonts w:ascii="Times New Roman"/>
          <w:b w:val="false"/>
          <w:i w:val="false"/>
          <w:color w:val="000000"/>
          <w:sz w:val="28"/>
        </w:rPr>
        <w:t>
      Жүк платформалары 177</w:t>
      </w:r>
    </w:p>
    <w:bookmarkEnd w:id="4710"/>
    <w:bookmarkStart w:name="z19974" w:id="4711"/>
    <w:p>
      <w:pPr>
        <w:spacing w:after="0"/>
        <w:ind w:left="0"/>
        <w:jc w:val="both"/>
      </w:pPr>
      <w:r>
        <w:rPr>
          <w:rFonts w:ascii="Times New Roman"/>
          <w:b w:val="false"/>
          <w:i w:val="false"/>
          <w:color w:val="000000"/>
          <w:sz w:val="28"/>
        </w:rPr>
        <w:t>
      - жолаушылар 176</w:t>
      </w:r>
    </w:p>
    <w:bookmarkEnd w:id="4711"/>
    <w:bookmarkStart w:name="z19975" w:id="4712"/>
    <w:p>
      <w:pPr>
        <w:spacing w:after="0"/>
        <w:ind w:left="0"/>
        <w:jc w:val="both"/>
      </w:pPr>
      <w:r>
        <w:rPr>
          <w:rFonts w:ascii="Times New Roman"/>
          <w:b w:val="false"/>
          <w:i w:val="false"/>
          <w:color w:val="000000"/>
          <w:sz w:val="28"/>
        </w:rPr>
        <w:t>
      Тоқу 477</w:t>
      </w:r>
    </w:p>
    <w:bookmarkEnd w:id="4712"/>
    <w:bookmarkStart w:name="z19976" w:id="4713"/>
    <w:p>
      <w:pPr>
        <w:spacing w:after="0"/>
        <w:ind w:left="0"/>
        <w:jc w:val="both"/>
      </w:pPr>
      <w:r>
        <w:rPr>
          <w:rFonts w:ascii="Times New Roman"/>
          <w:b w:val="false"/>
          <w:i w:val="false"/>
          <w:color w:val="000000"/>
          <w:sz w:val="28"/>
        </w:rPr>
        <w:t>
      Жер бөгеттері 271</w:t>
      </w:r>
    </w:p>
    <w:bookmarkEnd w:id="4713"/>
    <w:bookmarkStart w:name="z19977" w:id="4714"/>
    <w:p>
      <w:pPr>
        <w:spacing w:after="0"/>
        <w:ind w:left="0"/>
        <w:jc w:val="both"/>
      </w:pPr>
      <w:r>
        <w:rPr>
          <w:rFonts w:ascii="Times New Roman"/>
          <w:b w:val="false"/>
          <w:i w:val="false"/>
          <w:color w:val="000000"/>
          <w:sz w:val="28"/>
        </w:rPr>
        <w:t>
      - металл, тас, бетон, темір-бетон және ағаш 270</w:t>
      </w:r>
    </w:p>
    <w:bookmarkEnd w:id="4714"/>
    <w:bookmarkStart w:name="z19978" w:id="4715"/>
    <w:p>
      <w:pPr>
        <w:spacing w:after="0"/>
        <w:ind w:left="0"/>
        <w:jc w:val="both"/>
      </w:pPr>
      <w:r>
        <w:rPr>
          <w:rFonts w:ascii="Times New Roman"/>
          <w:b w:val="false"/>
          <w:i w:val="false"/>
          <w:color w:val="000000"/>
          <w:sz w:val="28"/>
        </w:rPr>
        <w:t>
      - су асты 272</w:t>
      </w:r>
    </w:p>
    <w:bookmarkEnd w:id="4715"/>
    <w:bookmarkStart w:name="z19979" w:id="4716"/>
    <w:p>
      <w:pPr>
        <w:spacing w:after="0"/>
        <w:ind w:left="0"/>
        <w:jc w:val="both"/>
      </w:pPr>
      <w:r>
        <w:rPr>
          <w:rFonts w:ascii="Times New Roman"/>
          <w:b w:val="false"/>
          <w:i w:val="false"/>
          <w:color w:val="000000"/>
          <w:sz w:val="28"/>
        </w:rPr>
        <w:t>
      Тиеу-түсіру алаңдары 177</w:t>
      </w:r>
    </w:p>
    <w:bookmarkEnd w:id="4716"/>
    <w:bookmarkStart w:name="z19980" w:id="4717"/>
    <w:p>
      <w:pPr>
        <w:spacing w:after="0"/>
        <w:ind w:left="0"/>
        <w:jc w:val="both"/>
      </w:pPr>
      <w:r>
        <w:rPr>
          <w:rFonts w:ascii="Times New Roman"/>
          <w:b w:val="false"/>
          <w:i w:val="false"/>
          <w:color w:val="000000"/>
          <w:sz w:val="28"/>
        </w:rPr>
        <w:t>
      - құрылыс 144</w:t>
      </w:r>
    </w:p>
    <w:bookmarkEnd w:id="4717"/>
    <w:bookmarkStart w:name="z19981" w:id="4718"/>
    <w:p>
      <w:pPr>
        <w:spacing w:after="0"/>
        <w:ind w:left="0"/>
        <w:jc w:val="both"/>
      </w:pPr>
      <w:r>
        <w:rPr>
          <w:rFonts w:ascii="Times New Roman"/>
          <w:b w:val="false"/>
          <w:i w:val="false"/>
          <w:color w:val="000000"/>
          <w:sz w:val="28"/>
        </w:rPr>
        <w:t>
      Жабдықталған жағажайлар 294</w:t>
      </w:r>
    </w:p>
    <w:bookmarkEnd w:id="4718"/>
    <w:bookmarkStart w:name="z19982" w:id="4719"/>
    <w:p>
      <w:pPr>
        <w:spacing w:after="0"/>
        <w:ind w:left="0"/>
        <w:jc w:val="both"/>
      </w:pPr>
      <w:r>
        <w:rPr>
          <w:rFonts w:ascii="Times New Roman"/>
          <w:b w:val="false"/>
          <w:i w:val="false"/>
          <w:color w:val="000000"/>
          <w:sz w:val="28"/>
        </w:rPr>
        <w:t>
      Айналмалы шеңберлер 173</w:t>
      </w:r>
    </w:p>
    <w:bookmarkEnd w:id="4719"/>
    <w:bookmarkStart w:name="z19983" w:id="4720"/>
    <w:p>
      <w:pPr>
        <w:spacing w:after="0"/>
        <w:ind w:left="0"/>
        <w:jc w:val="both"/>
      </w:pPr>
      <w:r>
        <w:rPr>
          <w:rFonts w:ascii="Times New Roman"/>
          <w:b w:val="false"/>
          <w:i w:val="false"/>
          <w:color w:val="000000"/>
          <w:sz w:val="28"/>
        </w:rPr>
        <w:t>
      Жертөле 63</w:t>
      </w:r>
    </w:p>
    <w:bookmarkEnd w:id="4720"/>
    <w:bookmarkStart w:name="z19984" w:id="4721"/>
    <w:p>
      <w:pPr>
        <w:spacing w:after="0"/>
        <w:ind w:left="0"/>
        <w:jc w:val="both"/>
      </w:pPr>
      <w:r>
        <w:rPr>
          <w:rFonts w:ascii="Times New Roman"/>
          <w:b w:val="false"/>
          <w:i w:val="false"/>
          <w:color w:val="000000"/>
          <w:sz w:val="28"/>
        </w:rPr>
        <w:t>
      Аспалы жолдар 165</w:t>
      </w:r>
    </w:p>
    <w:bookmarkEnd w:id="4721"/>
    <w:bookmarkStart w:name="z19985" w:id="4722"/>
    <w:p>
      <w:pPr>
        <w:spacing w:after="0"/>
        <w:ind w:left="0"/>
        <w:jc w:val="both"/>
      </w:pPr>
      <w:r>
        <w:rPr>
          <w:rFonts w:ascii="Times New Roman"/>
          <w:b w:val="false"/>
          <w:i w:val="false"/>
          <w:color w:val="000000"/>
          <w:sz w:val="28"/>
        </w:rPr>
        <w:t>
      Су асты плантациялары 233</w:t>
      </w:r>
    </w:p>
    <w:bookmarkEnd w:id="4722"/>
    <w:bookmarkStart w:name="z19986" w:id="4723"/>
    <w:p>
      <w:pPr>
        <w:spacing w:after="0"/>
        <w:ind w:left="0"/>
        <w:jc w:val="both"/>
      </w:pPr>
      <w:r>
        <w:rPr>
          <w:rFonts w:ascii="Times New Roman"/>
          <w:b w:val="false"/>
          <w:i w:val="false"/>
          <w:color w:val="000000"/>
          <w:sz w:val="28"/>
        </w:rPr>
        <w:t>
      Ағаш тіреуіш қабырғалар 281</w:t>
      </w:r>
    </w:p>
    <w:bookmarkEnd w:id="4723"/>
    <w:bookmarkStart w:name="z19987" w:id="4724"/>
    <w:p>
      <w:pPr>
        <w:spacing w:after="0"/>
        <w:ind w:left="0"/>
        <w:jc w:val="both"/>
      </w:pPr>
      <w:r>
        <w:rPr>
          <w:rFonts w:ascii="Times New Roman"/>
          <w:b w:val="false"/>
          <w:i w:val="false"/>
          <w:color w:val="000000"/>
          <w:sz w:val="28"/>
        </w:rPr>
        <w:t>
      - тас, бетон, темір-бетон 280</w:t>
      </w:r>
    </w:p>
    <w:bookmarkEnd w:id="4724"/>
    <w:bookmarkStart w:name="z19988" w:id="4725"/>
    <w:p>
      <w:pPr>
        <w:spacing w:after="0"/>
        <w:ind w:left="0"/>
        <w:jc w:val="both"/>
      </w:pPr>
      <w:r>
        <w:rPr>
          <w:rFonts w:ascii="Times New Roman"/>
          <w:b w:val="false"/>
          <w:i w:val="false"/>
          <w:color w:val="000000"/>
          <w:sz w:val="28"/>
        </w:rPr>
        <w:t>
      электр қосалқы станциялары 112</w:t>
      </w:r>
    </w:p>
    <w:bookmarkEnd w:id="4725"/>
    <w:bookmarkStart w:name="z19989" w:id="4726"/>
    <w:p>
      <w:pPr>
        <w:spacing w:after="0"/>
        <w:ind w:left="0"/>
        <w:jc w:val="both"/>
      </w:pPr>
      <w:r>
        <w:rPr>
          <w:rFonts w:ascii="Times New Roman"/>
          <w:b w:val="false"/>
          <w:i w:val="false"/>
          <w:color w:val="000000"/>
          <w:sz w:val="28"/>
        </w:rPr>
        <w:t>
      Өрт сатылары 57</w:t>
      </w:r>
    </w:p>
    <w:bookmarkEnd w:id="4726"/>
    <w:bookmarkStart w:name="z19990" w:id="4727"/>
    <w:p>
      <w:pPr>
        <w:spacing w:after="0"/>
        <w:ind w:left="0"/>
        <w:jc w:val="both"/>
      </w:pPr>
      <w:r>
        <w:rPr>
          <w:rFonts w:ascii="Times New Roman"/>
          <w:b w:val="false"/>
          <w:i w:val="false"/>
          <w:color w:val="000000"/>
          <w:sz w:val="28"/>
        </w:rPr>
        <w:t>
      Полигонды беттер 462</w:t>
      </w:r>
    </w:p>
    <w:bookmarkEnd w:id="4727"/>
    <w:bookmarkStart w:name="z19991" w:id="4728"/>
    <w:p>
      <w:pPr>
        <w:spacing w:after="0"/>
        <w:ind w:left="0"/>
        <w:jc w:val="both"/>
      </w:pPr>
      <w:r>
        <w:rPr>
          <w:rFonts w:ascii="Times New Roman"/>
          <w:b w:val="false"/>
          <w:i w:val="false"/>
          <w:color w:val="000000"/>
          <w:sz w:val="28"/>
        </w:rPr>
        <w:t>
      Ағаш екпелерінің белдеулері 386</w:t>
      </w:r>
    </w:p>
    <w:bookmarkEnd w:id="4728"/>
    <w:bookmarkStart w:name="z19992" w:id="4729"/>
    <w:p>
      <w:pPr>
        <w:spacing w:after="0"/>
        <w:ind w:left="0"/>
        <w:jc w:val="both"/>
      </w:pPr>
      <w:r>
        <w:rPr>
          <w:rFonts w:ascii="Times New Roman"/>
          <w:b w:val="false"/>
          <w:i w:val="false"/>
          <w:color w:val="000000"/>
          <w:sz w:val="28"/>
        </w:rPr>
        <w:t>
      - бұта 397</w:t>
      </w:r>
    </w:p>
    <w:bookmarkEnd w:id="4729"/>
    <w:bookmarkStart w:name="z19993" w:id="4730"/>
    <w:p>
      <w:pPr>
        <w:spacing w:after="0"/>
        <w:ind w:left="0"/>
        <w:jc w:val="both"/>
      </w:pPr>
      <w:r>
        <w:rPr>
          <w:rFonts w:ascii="Times New Roman"/>
          <w:b w:val="false"/>
          <w:i w:val="false"/>
          <w:color w:val="000000"/>
          <w:sz w:val="28"/>
        </w:rPr>
        <w:t>
      Жартылай бұта (жусан, теріскен, сарсазан) 399</w:t>
      </w:r>
    </w:p>
    <w:bookmarkEnd w:id="4730"/>
    <w:bookmarkStart w:name="z19994" w:id="4731"/>
    <w:p>
      <w:pPr>
        <w:spacing w:after="0"/>
        <w:ind w:left="0"/>
        <w:jc w:val="both"/>
      </w:pPr>
      <w:r>
        <w:rPr>
          <w:rFonts w:ascii="Times New Roman"/>
          <w:b w:val="false"/>
          <w:i w:val="false"/>
          <w:color w:val="000000"/>
          <w:sz w:val="28"/>
        </w:rPr>
        <w:t>
      Су өлшейтін бекеттер 282</w:t>
      </w:r>
    </w:p>
    <w:bookmarkEnd w:id="4731"/>
    <w:bookmarkStart w:name="z19995" w:id="4732"/>
    <w:p>
      <w:pPr>
        <w:spacing w:after="0"/>
        <w:ind w:left="0"/>
        <w:jc w:val="both"/>
      </w:pPr>
      <w:r>
        <w:rPr>
          <w:rFonts w:ascii="Times New Roman"/>
          <w:b w:val="false"/>
          <w:i w:val="false"/>
          <w:color w:val="000000"/>
          <w:sz w:val="28"/>
        </w:rPr>
        <w:t>
      - қозғалыс реттеушілері 59</w:t>
      </w:r>
    </w:p>
    <w:bookmarkEnd w:id="4732"/>
    <w:bookmarkStart w:name="z19996" w:id="4733"/>
    <w:p>
      <w:pPr>
        <w:spacing w:after="0"/>
        <w:ind w:left="0"/>
        <w:jc w:val="both"/>
      </w:pPr>
      <w:r>
        <w:rPr>
          <w:rFonts w:ascii="Times New Roman"/>
          <w:b w:val="false"/>
          <w:i w:val="false"/>
          <w:color w:val="000000"/>
          <w:sz w:val="28"/>
        </w:rPr>
        <w:t>
      Өзендердегі табалдырықтар 242</w:t>
      </w:r>
    </w:p>
    <w:bookmarkEnd w:id="4733"/>
    <w:bookmarkStart w:name="z19997" w:id="4734"/>
    <w:p>
      <w:pPr>
        <w:spacing w:after="0"/>
        <w:ind w:left="0"/>
        <w:jc w:val="both"/>
      </w:pPr>
      <w:r>
        <w:rPr>
          <w:rFonts w:ascii="Times New Roman"/>
          <w:b w:val="false"/>
          <w:i w:val="false"/>
          <w:color w:val="000000"/>
          <w:sz w:val="28"/>
        </w:rPr>
        <w:t>
      Ағаш тұқымдары 390</w:t>
      </w:r>
    </w:p>
    <w:bookmarkEnd w:id="4734"/>
    <w:bookmarkStart w:name="z19998" w:id="4735"/>
    <w:p>
      <w:pPr>
        <w:spacing w:after="0"/>
        <w:ind w:left="0"/>
        <w:jc w:val="both"/>
      </w:pPr>
      <w:r>
        <w:rPr>
          <w:rFonts w:ascii="Times New Roman"/>
          <w:b w:val="false"/>
          <w:i w:val="false"/>
          <w:color w:val="000000"/>
          <w:sz w:val="28"/>
        </w:rPr>
        <w:t>
      Ағаш кесу 371</w:t>
      </w:r>
    </w:p>
    <w:bookmarkEnd w:id="4735"/>
    <w:bookmarkStart w:name="z19999" w:id="4736"/>
    <w:p>
      <w:pPr>
        <w:spacing w:after="0"/>
        <w:ind w:left="0"/>
        <w:jc w:val="both"/>
      </w:pPr>
      <w:r>
        <w:rPr>
          <w:rFonts w:ascii="Times New Roman"/>
          <w:b w:val="false"/>
          <w:i w:val="false"/>
          <w:color w:val="000000"/>
          <w:sz w:val="28"/>
        </w:rPr>
        <w:t>
      Жабдықталған съездерсіз төменгі сынып жолдарының жанасуы 188</w:t>
      </w:r>
    </w:p>
    <w:bookmarkEnd w:id="4736"/>
    <w:bookmarkStart w:name="z20000" w:id="4737"/>
    <w:p>
      <w:pPr>
        <w:spacing w:after="0"/>
        <w:ind w:left="0"/>
        <w:jc w:val="both"/>
      </w:pPr>
      <w:r>
        <w:rPr>
          <w:rFonts w:ascii="Times New Roman"/>
          <w:b w:val="false"/>
          <w:i w:val="false"/>
          <w:color w:val="000000"/>
          <w:sz w:val="28"/>
        </w:rPr>
        <w:t>
      Жабдықталған айлақтары жоқ айлақтар 288</w:t>
      </w:r>
    </w:p>
    <w:bookmarkEnd w:id="4737"/>
    <w:bookmarkStart w:name="z20001" w:id="4738"/>
    <w:p>
      <w:pPr>
        <w:spacing w:after="0"/>
        <w:ind w:left="0"/>
        <w:jc w:val="both"/>
      </w:pPr>
      <w:r>
        <w:rPr>
          <w:rFonts w:ascii="Times New Roman"/>
          <w:b w:val="false"/>
          <w:i w:val="false"/>
          <w:color w:val="000000"/>
          <w:sz w:val="28"/>
        </w:rPr>
        <w:t>
      - жабдықталған айлақтары бар 287</w:t>
      </w:r>
    </w:p>
    <w:bookmarkEnd w:id="4738"/>
    <w:bookmarkStart w:name="z20002" w:id="4739"/>
    <w:p>
      <w:pPr>
        <w:spacing w:after="0"/>
        <w:ind w:left="0"/>
        <w:jc w:val="both"/>
      </w:pPr>
      <w:r>
        <w:rPr>
          <w:rFonts w:ascii="Times New Roman"/>
          <w:b w:val="false"/>
          <w:i w:val="false"/>
          <w:color w:val="000000"/>
          <w:sz w:val="28"/>
        </w:rPr>
        <w:t>
      Шұңқырлар (шұңқырлар) 54</w:t>
      </w:r>
    </w:p>
    <w:bookmarkEnd w:id="4739"/>
    <w:bookmarkStart w:name="z20003" w:id="4740"/>
    <w:p>
      <w:pPr>
        <w:spacing w:after="0"/>
        <w:ind w:left="0"/>
        <w:jc w:val="both"/>
      </w:pPr>
      <w:r>
        <w:rPr>
          <w:rFonts w:ascii="Times New Roman"/>
          <w:b w:val="false"/>
          <w:i w:val="false"/>
          <w:color w:val="000000"/>
          <w:sz w:val="28"/>
        </w:rPr>
        <w:t>
      көшенің жүру бөліктері 189</w:t>
      </w:r>
    </w:p>
    <w:bookmarkEnd w:id="4740"/>
    <w:bookmarkStart w:name="z20004" w:id="4741"/>
    <w:p>
      <w:pPr>
        <w:spacing w:after="0"/>
        <w:ind w:left="0"/>
        <w:jc w:val="both"/>
      </w:pPr>
      <w:r>
        <w:rPr>
          <w:rFonts w:ascii="Times New Roman"/>
          <w:b w:val="false"/>
          <w:i w:val="false"/>
          <w:color w:val="000000"/>
          <w:sz w:val="28"/>
        </w:rPr>
        <w:t>
      бағанадағы прожекторлар 111</w:t>
      </w:r>
    </w:p>
    <w:bookmarkEnd w:id="4741"/>
    <w:bookmarkStart w:name="z20005" w:id="4742"/>
    <w:p>
      <w:pPr>
        <w:spacing w:after="0"/>
        <w:ind w:left="0"/>
        <w:jc w:val="both"/>
      </w:pPr>
      <w:r>
        <w:rPr>
          <w:rFonts w:ascii="Times New Roman"/>
          <w:b w:val="false"/>
          <w:i w:val="false"/>
          <w:color w:val="000000"/>
          <w:sz w:val="28"/>
        </w:rPr>
        <w:t>
      Промоиндер 349</w:t>
      </w:r>
    </w:p>
    <w:bookmarkEnd w:id="4742"/>
    <w:bookmarkStart w:name="z20006" w:id="4743"/>
    <w:p>
      <w:pPr>
        <w:spacing w:after="0"/>
        <w:ind w:left="0"/>
        <w:jc w:val="both"/>
      </w:pPr>
      <w:r>
        <w:rPr>
          <w:rFonts w:ascii="Times New Roman"/>
          <w:b w:val="false"/>
          <w:i w:val="false"/>
          <w:color w:val="000000"/>
          <w:sz w:val="28"/>
        </w:rPr>
        <w:t>
      Ормандағы орман соқпақтары 376</w:t>
      </w:r>
    </w:p>
    <w:bookmarkEnd w:id="4743"/>
    <w:bookmarkStart w:name="z20007" w:id="4744"/>
    <w:p>
      <w:pPr>
        <w:spacing w:after="0"/>
        <w:ind w:left="0"/>
        <w:jc w:val="both"/>
      </w:pPr>
      <w:r>
        <w:rPr>
          <w:rFonts w:ascii="Times New Roman"/>
          <w:b w:val="false"/>
          <w:i w:val="false"/>
          <w:color w:val="000000"/>
          <w:sz w:val="28"/>
        </w:rPr>
        <w:t>
      - орманда сым өткізгіш желілері бар 377</w:t>
      </w:r>
    </w:p>
    <w:bookmarkEnd w:id="4744"/>
    <w:bookmarkStart w:name="z20008" w:id="4745"/>
    <w:p>
      <w:pPr>
        <w:spacing w:after="0"/>
        <w:ind w:left="0"/>
        <w:jc w:val="both"/>
      </w:pPr>
      <w:r>
        <w:rPr>
          <w:rFonts w:ascii="Times New Roman"/>
          <w:b w:val="false"/>
          <w:i w:val="false"/>
          <w:color w:val="000000"/>
          <w:sz w:val="28"/>
        </w:rPr>
        <w:t>
      Ормандағы соқпақтар 374</w:t>
      </w:r>
    </w:p>
    <w:bookmarkEnd w:id="4745"/>
    <w:bookmarkStart w:name="z20009" w:id="4746"/>
    <w:p>
      <w:pPr>
        <w:spacing w:after="0"/>
        <w:ind w:left="0"/>
        <w:jc w:val="both"/>
      </w:pPr>
      <w:r>
        <w:rPr>
          <w:rFonts w:ascii="Times New Roman"/>
          <w:b w:val="false"/>
          <w:i w:val="false"/>
          <w:color w:val="000000"/>
          <w:sz w:val="28"/>
        </w:rPr>
        <w:t>
      - жырамен, қоршаумен, қоршаумен шектелген 375</w:t>
      </w:r>
    </w:p>
    <w:bookmarkEnd w:id="4746"/>
    <w:bookmarkStart w:name="z20010" w:id="4747"/>
    <w:p>
      <w:pPr>
        <w:spacing w:after="0"/>
        <w:ind w:left="0"/>
        <w:jc w:val="both"/>
      </w:pPr>
      <w:r>
        <w:rPr>
          <w:rFonts w:ascii="Times New Roman"/>
          <w:b w:val="false"/>
          <w:i w:val="false"/>
          <w:color w:val="000000"/>
          <w:sz w:val="28"/>
        </w:rPr>
        <w:t>
      Астрономиялық пункттер 6</w:t>
      </w:r>
    </w:p>
    <w:bookmarkEnd w:id="4747"/>
    <w:bookmarkStart w:name="z20011" w:id="4748"/>
    <w:p>
      <w:pPr>
        <w:spacing w:after="0"/>
        <w:ind w:left="0"/>
        <w:jc w:val="both"/>
      </w:pPr>
      <w:r>
        <w:rPr>
          <w:rFonts w:ascii="Times New Roman"/>
          <w:b w:val="false"/>
          <w:i w:val="false"/>
          <w:color w:val="000000"/>
          <w:sz w:val="28"/>
        </w:rPr>
        <w:t>
      - қоюландырудың геодезиялық желілері 3, 4</w:t>
      </w:r>
    </w:p>
    <w:bookmarkEnd w:id="4748"/>
    <w:bookmarkStart w:name="z20012" w:id="4749"/>
    <w:p>
      <w:pPr>
        <w:spacing w:after="0"/>
        <w:ind w:left="0"/>
        <w:jc w:val="both"/>
      </w:pPr>
      <w:r>
        <w:rPr>
          <w:rFonts w:ascii="Times New Roman"/>
          <w:b w:val="false"/>
          <w:i w:val="false"/>
          <w:color w:val="000000"/>
          <w:sz w:val="28"/>
        </w:rPr>
        <w:t>
      - мемлекеттік геодезиялық желі 1, 2</w:t>
      </w:r>
    </w:p>
    <w:bookmarkEnd w:id="4749"/>
    <w:bookmarkStart w:name="z20013" w:id="4750"/>
    <w:p>
      <w:pPr>
        <w:spacing w:after="0"/>
        <w:ind w:left="0"/>
        <w:jc w:val="both"/>
      </w:pPr>
      <w:r>
        <w:rPr>
          <w:rFonts w:ascii="Times New Roman"/>
          <w:b w:val="false"/>
          <w:i w:val="false"/>
          <w:color w:val="000000"/>
          <w:sz w:val="28"/>
        </w:rPr>
        <w:t>
      - бекіту 10</w:t>
      </w:r>
    </w:p>
    <w:bookmarkEnd w:id="4750"/>
    <w:bookmarkStart w:name="z20014" w:id="4751"/>
    <w:p>
      <w:pPr>
        <w:spacing w:after="0"/>
        <w:ind w:left="0"/>
        <w:jc w:val="both"/>
      </w:pPr>
      <w:r>
        <w:rPr>
          <w:rFonts w:ascii="Times New Roman"/>
          <w:b w:val="false"/>
          <w:i w:val="false"/>
          <w:color w:val="000000"/>
          <w:sz w:val="28"/>
        </w:rPr>
        <w:t>
      - бағдарлы 7</w:t>
      </w:r>
    </w:p>
    <w:bookmarkEnd w:id="4751"/>
    <w:bookmarkStart w:name="z20015" w:id="4752"/>
    <w:p>
      <w:pPr>
        <w:spacing w:after="0"/>
        <w:ind w:left="0"/>
        <w:jc w:val="both"/>
      </w:pPr>
      <w:r>
        <w:rPr>
          <w:rFonts w:ascii="Times New Roman"/>
          <w:b w:val="false"/>
          <w:i w:val="false"/>
          <w:color w:val="000000"/>
          <w:sz w:val="28"/>
        </w:rPr>
        <w:t>
      Шөл 144</w:t>
      </w:r>
    </w:p>
    <w:bookmarkEnd w:id="4752"/>
    <w:bookmarkStart w:name="z20016" w:id="4753"/>
    <w:p>
      <w:pPr>
        <w:spacing w:after="0"/>
        <w:ind w:left="0"/>
        <w:jc w:val="both"/>
      </w:pPr>
      <w:r>
        <w:rPr>
          <w:rFonts w:ascii="Times New Roman"/>
          <w:b w:val="false"/>
          <w:i w:val="false"/>
          <w:color w:val="000000"/>
          <w:sz w:val="28"/>
        </w:rPr>
        <w:t>
      Жол өтпелері 319</w:t>
      </w:r>
    </w:p>
    <w:bookmarkEnd w:id="4753"/>
    <w:bookmarkStart w:name="z20017" w:id="4754"/>
    <w:p>
      <w:pPr>
        <w:spacing w:after="0"/>
        <w:ind w:left="0"/>
        <w:jc w:val="both"/>
      </w:pPr>
      <w:r>
        <w:rPr>
          <w:rFonts w:ascii="Times New Roman"/>
          <w:b w:val="false"/>
          <w:i w:val="false"/>
          <w:color w:val="000000"/>
          <w:sz w:val="28"/>
        </w:rPr>
        <w:t>
      Станциялық жолдар 170</w:t>
      </w:r>
    </w:p>
    <w:bookmarkEnd w:id="4754"/>
    <w:bookmarkStart w:name="z20018" w:id="4755"/>
    <w:p>
      <w:pPr>
        <w:spacing w:after="0"/>
        <w:ind w:left="0"/>
        <w:jc w:val="both"/>
      </w:pPr>
      <w:r>
        <w:rPr>
          <w:rFonts w:ascii="Times New Roman"/>
          <w:b w:val="false"/>
          <w:i w:val="false"/>
          <w:color w:val="000000"/>
          <w:sz w:val="28"/>
        </w:rPr>
        <w:t>
      Себу дақтары 341</w:t>
      </w:r>
    </w:p>
    <w:bookmarkEnd w:id="4755"/>
    <w:bookmarkStart w:name="z20019" w:id="4756"/>
    <w:p>
      <w:pPr>
        <w:spacing w:after="0"/>
        <w:ind w:left="0"/>
        <w:jc w:val="both"/>
      </w:pPr>
      <w:r>
        <w:rPr>
          <w:rFonts w:ascii="Times New Roman"/>
          <w:b w:val="false"/>
          <w:i w:val="false"/>
          <w:color w:val="000000"/>
          <w:sz w:val="28"/>
        </w:rPr>
        <w:t>
      Дақ беті 462</w:t>
      </w:r>
    </w:p>
    <w:bookmarkEnd w:id="4756"/>
    <w:bookmarkStart w:name="z20020" w:id="4757"/>
    <w:p>
      <w:pPr>
        <w:spacing w:after="0"/>
        <w:ind w:left="0"/>
        <w:jc w:val="both"/>
      </w:pPr>
      <w:r>
        <w:rPr>
          <w:rFonts w:ascii="Times New Roman"/>
          <w:b w:val="false"/>
          <w:i w:val="false"/>
          <w:color w:val="000000"/>
          <w:sz w:val="28"/>
        </w:rPr>
        <w:t>
      Радиомачтар 139</w:t>
      </w:r>
    </w:p>
    <w:bookmarkEnd w:id="4757"/>
    <w:bookmarkStart w:name="z20021" w:id="4758"/>
    <w:p>
      <w:pPr>
        <w:spacing w:after="0"/>
        <w:ind w:left="0"/>
        <w:jc w:val="both"/>
      </w:pPr>
      <w:r>
        <w:rPr>
          <w:rFonts w:ascii="Times New Roman"/>
          <w:b w:val="false"/>
          <w:i w:val="false"/>
          <w:color w:val="000000"/>
          <w:sz w:val="28"/>
        </w:rPr>
        <w:t>
      Радиорелелік мұнаралар мен ретрансляторлар 139</w:t>
      </w:r>
    </w:p>
    <w:bookmarkEnd w:id="4758"/>
    <w:bookmarkStart w:name="z20022" w:id="4759"/>
    <w:p>
      <w:pPr>
        <w:spacing w:after="0"/>
        <w:ind w:left="0"/>
        <w:jc w:val="both"/>
      </w:pPr>
      <w:r>
        <w:rPr>
          <w:rFonts w:ascii="Times New Roman"/>
          <w:b w:val="false"/>
          <w:i w:val="false"/>
          <w:color w:val="000000"/>
          <w:sz w:val="28"/>
        </w:rPr>
        <w:t>
      Өзендердің, көлдердің төгілуі (шекаралар мен алаңдар) 246</w:t>
      </w:r>
    </w:p>
    <w:bookmarkEnd w:id="4759"/>
    <w:bookmarkStart w:name="z20023" w:id="4760"/>
    <w:p>
      <w:pPr>
        <w:spacing w:after="0"/>
        <w:ind w:left="0"/>
        <w:jc w:val="both"/>
      </w:pPr>
      <w:r>
        <w:rPr>
          <w:rFonts w:ascii="Times New Roman"/>
          <w:b w:val="false"/>
          <w:i w:val="false"/>
          <w:color w:val="000000"/>
          <w:sz w:val="28"/>
        </w:rPr>
        <w:t>
      Қатты пайдалы қазбаларды өндіру 87</w:t>
      </w:r>
    </w:p>
    <w:bookmarkEnd w:id="4760"/>
    <w:bookmarkStart w:name="z20024" w:id="4761"/>
    <w:p>
      <w:pPr>
        <w:spacing w:after="0"/>
        <w:ind w:left="0"/>
        <w:jc w:val="both"/>
      </w:pPr>
      <w:r>
        <w:rPr>
          <w:rFonts w:ascii="Times New Roman"/>
          <w:b w:val="false"/>
          <w:i w:val="false"/>
          <w:color w:val="000000"/>
          <w:sz w:val="28"/>
        </w:rPr>
        <w:t>
      Орманның жарылған учаскелері 385</w:t>
      </w:r>
    </w:p>
    <w:bookmarkEnd w:id="4761"/>
    <w:bookmarkStart w:name="z20025" w:id="4762"/>
    <w:p>
      <w:pPr>
        <w:spacing w:after="0"/>
        <w:ind w:left="0"/>
        <w:jc w:val="both"/>
      </w:pPr>
      <w:r>
        <w:rPr>
          <w:rFonts w:ascii="Times New Roman"/>
          <w:b w:val="false"/>
          <w:i w:val="false"/>
          <w:color w:val="000000"/>
          <w:sz w:val="28"/>
        </w:rPr>
        <w:t>
      Өмірлік нысандары бойынша бөлінбейтін су өсімдіктері 228</w:t>
      </w:r>
    </w:p>
    <w:bookmarkEnd w:id="4762"/>
    <w:bookmarkStart w:name="z20026" w:id="4763"/>
    <w:p>
      <w:pPr>
        <w:spacing w:after="0"/>
        <w:ind w:left="0"/>
        <w:jc w:val="both"/>
      </w:pPr>
      <w:r>
        <w:rPr>
          <w:rFonts w:ascii="Times New Roman"/>
          <w:b w:val="false"/>
          <w:i w:val="false"/>
          <w:color w:val="000000"/>
          <w:sz w:val="28"/>
        </w:rPr>
        <w:t>
      - Сулы мүк 232</w:t>
      </w:r>
    </w:p>
    <w:bookmarkEnd w:id="4763"/>
    <w:bookmarkStart w:name="z20027" w:id="4764"/>
    <w:p>
      <w:pPr>
        <w:spacing w:after="0"/>
        <w:ind w:left="0"/>
        <w:jc w:val="both"/>
      </w:pPr>
      <w:r>
        <w:rPr>
          <w:rFonts w:ascii="Times New Roman"/>
          <w:b w:val="false"/>
          <w:i w:val="false"/>
          <w:color w:val="000000"/>
          <w:sz w:val="28"/>
        </w:rPr>
        <w:t>
      - жүзуші жапырақтары бар сулы шөп 230</w:t>
      </w:r>
    </w:p>
    <w:bookmarkEnd w:id="4764"/>
    <w:bookmarkStart w:name="z20028" w:id="4765"/>
    <w:p>
      <w:pPr>
        <w:spacing w:after="0"/>
        <w:ind w:left="0"/>
        <w:jc w:val="both"/>
      </w:pPr>
      <w:r>
        <w:rPr>
          <w:rFonts w:ascii="Times New Roman"/>
          <w:b w:val="false"/>
          <w:i w:val="false"/>
          <w:color w:val="000000"/>
          <w:sz w:val="28"/>
        </w:rPr>
        <w:t>
      - суға батырылған жапырақтары бар шөпті су 231</w:t>
      </w:r>
    </w:p>
    <w:bookmarkEnd w:id="4765"/>
    <w:bookmarkStart w:name="z20029" w:id="4766"/>
    <w:p>
      <w:pPr>
        <w:spacing w:after="0"/>
        <w:ind w:left="0"/>
        <w:jc w:val="both"/>
      </w:pPr>
      <w:r>
        <w:rPr>
          <w:rFonts w:ascii="Times New Roman"/>
          <w:b w:val="false"/>
          <w:i w:val="false"/>
          <w:color w:val="000000"/>
          <w:sz w:val="28"/>
        </w:rPr>
        <w:t>
      - ағаш-бұта су басқан 247</w:t>
      </w:r>
    </w:p>
    <w:bookmarkEnd w:id="4766"/>
    <w:bookmarkStart w:name="z20030" w:id="4767"/>
    <w:p>
      <w:pPr>
        <w:spacing w:after="0"/>
        <w:ind w:left="0"/>
        <w:jc w:val="both"/>
      </w:pPr>
      <w:r>
        <w:rPr>
          <w:rFonts w:ascii="Times New Roman"/>
          <w:b w:val="false"/>
          <w:i w:val="false"/>
          <w:color w:val="000000"/>
          <w:sz w:val="28"/>
        </w:rPr>
        <w:t>
      Орманның сирек өскіні 381</w:t>
      </w:r>
    </w:p>
    <w:bookmarkEnd w:id="4767"/>
    <w:bookmarkStart w:name="z20031" w:id="4768"/>
    <w:p>
      <w:pPr>
        <w:spacing w:after="0"/>
        <w:ind w:left="0"/>
        <w:jc w:val="both"/>
      </w:pPr>
      <w:r>
        <w:rPr>
          <w:rFonts w:ascii="Times New Roman"/>
          <w:b w:val="false"/>
          <w:i w:val="false"/>
          <w:color w:val="000000"/>
          <w:sz w:val="28"/>
        </w:rPr>
        <w:t>
      Жоғары ұңғылы сирек табан 379</w:t>
      </w:r>
    </w:p>
    <w:bookmarkEnd w:id="4768"/>
    <w:bookmarkStart w:name="z20032" w:id="4769"/>
    <w:p>
      <w:pPr>
        <w:spacing w:after="0"/>
        <w:ind w:left="0"/>
        <w:jc w:val="both"/>
      </w:pPr>
      <w:r>
        <w:rPr>
          <w:rFonts w:ascii="Times New Roman"/>
          <w:b w:val="false"/>
          <w:i w:val="false"/>
          <w:color w:val="000000"/>
          <w:sz w:val="28"/>
        </w:rPr>
        <w:t>
      - төмен қабатты және карлик 380</w:t>
      </w:r>
    </w:p>
    <w:bookmarkEnd w:id="4769"/>
    <w:bookmarkStart w:name="z20033" w:id="4770"/>
    <w:p>
      <w:pPr>
        <w:spacing w:after="0"/>
        <w:ind w:left="0"/>
        <w:jc w:val="both"/>
      </w:pPr>
      <w:r>
        <w:rPr>
          <w:rFonts w:ascii="Times New Roman"/>
          <w:b w:val="false"/>
          <w:i w:val="false"/>
          <w:color w:val="000000"/>
          <w:sz w:val="28"/>
        </w:rPr>
        <w:t>
      Өзендер мен бұлақтар 237</w:t>
      </w:r>
    </w:p>
    <w:bookmarkEnd w:id="4770"/>
    <w:bookmarkStart w:name="z20034" w:id="4771"/>
    <w:p>
      <w:pPr>
        <w:spacing w:after="0"/>
        <w:ind w:left="0"/>
        <w:jc w:val="both"/>
      </w:pPr>
      <w:r>
        <w:rPr>
          <w:rFonts w:ascii="Times New Roman"/>
          <w:b w:val="false"/>
          <w:i w:val="false"/>
          <w:color w:val="000000"/>
          <w:sz w:val="28"/>
        </w:rPr>
        <w:t>
      Уақытша, топырақты, жартасты, қабырғалы және іргелі репердер 11</w:t>
      </w:r>
    </w:p>
    <w:bookmarkEnd w:id="4771"/>
    <w:bookmarkStart w:name="z20035" w:id="4772"/>
    <w:p>
      <w:pPr>
        <w:spacing w:after="0"/>
        <w:ind w:left="0"/>
        <w:jc w:val="both"/>
      </w:pPr>
      <w:r>
        <w:rPr>
          <w:rFonts w:ascii="Times New Roman"/>
          <w:b w:val="false"/>
          <w:i w:val="false"/>
          <w:color w:val="000000"/>
          <w:sz w:val="28"/>
        </w:rPr>
        <w:t>
      ағынды торлар 128</w:t>
      </w:r>
    </w:p>
    <w:bookmarkEnd w:id="4772"/>
    <w:bookmarkStart w:name="z20036" w:id="4773"/>
    <w:p>
      <w:pPr>
        <w:spacing w:after="0"/>
        <w:ind w:left="0"/>
        <w:jc w:val="both"/>
      </w:pPr>
      <w:r>
        <w:rPr>
          <w:rFonts w:ascii="Times New Roman"/>
          <w:b w:val="false"/>
          <w:i w:val="false"/>
          <w:color w:val="000000"/>
          <w:sz w:val="28"/>
        </w:rPr>
        <w:t>
      Күріш өрістері 418</w:t>
      </w:r>
    </w:p>
    <w:bookmarkEnd w:id="4773"/>
    <w:bookmarkStart w:name="z20037" w:id="4774"/>
    <w:p>
      <w:pPr>
        <w:spacing w:after="0"/>
        <w:ind w:left="0"/>
        <w:jc w:val="both"/>
      </w:pPr>
      <w:r>
        <w:rPr>
          <w:rFonts w:ascii="Times New Roman"/>
          <w:b w:val="false"/>
          <w:i w:val="false"/>
          <w:color w:val="000000"/>
          <w:sz w:val="28"/>
        </w:rPr>
        <w:t>
      Рифтер 226</w:t>
      </w:r>
    </w:p>
    <w:bookmarkEnd w:id="4774"/>
    <w:bookmarkStart w:name="z20038" w:id="4775"/>
    <w:p>
      <w:pPr>
        <w:spacing w:after="0"/>
        <w:ind w:left="0"/>
        <w:jc w:val="both"/>
      </w:pPr>
      <w:r>
        <w:rPr>
          <w:rFonts w:ascii="Times New Roman"/>
          <w:b w:val="false"/>
          <w:i w:val="false"/>
          <w:color w:val="000000"/>
          <w:sz w:val="28"/>
        </w:rPr>
        <w:t>
      Құлайтын учаскелері бар өзендер мен бұлақтардың арналары 240</w:t>
      </w:r>
    </w:p>
    <w:bookmarkEnd w:id="4775"/>
    <w:bookmarkStart w:name="z20039" w:id="4776"/>
    <w:p>
      <w:pPr>
        <w:spacing w:after="0"/>
        <w:ind w:left="0"/>
        <w:jc w:val="both"/>
      </w:pPr>
      <w:r>
        <w:rPr>
          <w:rFonts w:ascii="Times New Roman"/>
          <w:b w:val="false"/>
          <w:i w:val="false"/>
          <w:color w:val="000000"/>
          <w:sz w:val="28"/>
        </w:rPr>
        <w:t>
      - тұрақты қосмекенділер және қайта құрғайтын учаскелердің кезектесуімен 239</w:t>
      </w:r>
    </w:p>
    <w:bookmarkEnd w:id="4776"/>
    <w:bookmarkStart w:name="z20040" w:id="4777"/>
    <w:p>
      <w:pPr>
        <w:spacing w:after="0"/>
        <w:ind w:left="0"/>
        <w:jc w:val="both"/>
      </w:pPr>
      <w:r>
        <w:rPr>
          <w:rFonts w:ascii="Times New Roman"/>
          <w:b w:val="false"/>
          <w:i w:val="false"/>
          <w:color w:val="000000"/>
          <w:sz w:val="28"/>
        </w:rPr>
        <w:t>
      Құрғақ арна 350</w:t>
      </w:r>
    </w:p>
    <w:bookmarkEnd w:id="4777"/>
    <w:bookmarkStart w:name="z20041" w:id="4778"/>
    <w:p>
      <w:pPr>
        <w:spacing w:after="0"/>
        <w:ind w:left="0"/>
        <w:jc w:val="both"/>
      </w:pPr>
      <w:r>
        <w:rPr>
          <w:rFonts w:ascii="Times New Roman"/>
          <w:b w:val="false"/>
          <w:i w:val="false"/>
          <w:color w:val="000000"/>
          <w:sz w:val="28"/>
        </w:rPr>
        <w:t>
      Ряжи 283</w:t>
      </w:r>
    </w:p>
    <w:bookmarkEnd w:id="4778"/>
    <w:bookmarkStart w:name="z20042" w:id="4779"/>
    <w:p>
      <w:pPr>
        <w:spacing w:after="0"/>
        <w:ind w:left="0"/>
        <w:jc w:val="both"/>
      </w:pPr>
      <w:r>
        <w:rPr>
          <w:rFonts w:ascii="Times New Roman"/>
          <w:b w:val="false"/>
          <w:i w:val="false"/>
          <w:color w:val="000000"/>
          <w:sz w:val="28"/>
        </w:rPr>
        <w:t>
      Жеміс цитрус бақтары 409</w:t>
      </w:r>
    </w:p>
    <w:bookmarkEnd w:id="4779"/>
    <w:bookmarkStart w:name="z20043" w:id="4780"/>
    <w:p>
      <w:pPr>
        <w:spacing w:after="0"/>
        <w:ind w:left="0"/>
        <w:jc w:val="both"/>
      </w:pPr>
      <w:r>
        <w:rPr>
          <w:rFonts w:ascii="Times New Roman"/>
          <w:b w:val="false"/>
          <w:i w:val="false"/>
          <w:color w:val="000000"/>
          <w:sz w:val="28"/>
        </w:rPr>
        <w:t>
      - жүзімдіктермен 413</w:t>
      </w:r>
    </w:p>
    <w:bookmarkEnd w:id="4780"/>
    <w:bookmarkStart w:name="z20044" w:id="4781"/>
    <w:p>
      <w:pPr>
        <w:spacing w:after="0"/>
        <w:ind w:left="0"/>
        <w:jc w:val="both"/>
      </w:pPr>
      <w:r>
        <w:rPr>
          <w:rFonts w:ascii="Times New Roman"/>
          <w:b w:val="false"/>
          <w:i w:val="false"/>
          <w:color w:val="000000"/>
          <w:sz w:val="28"/>
        </w:rPr>
        <w:t>
      - жидектермен 412</w:t>
      </w:r>
    </w:p>
    <w:bookmarkEnd w:id="4781"/>
    <w:bookmarkStart w:name="z20045" w:id="4782"/>
    <w:p>
      <w:pPr>
        <w:spacing w:after="0"/>
        <w:ind w:left="0"/>
        <w:jc w:val="both"/>
      </w:pPr>
      <w:r>
        <w:rPr>
          <w:rFonts w:ascii="Times New Roman"/>
          <w:b w:val="false"/>
          <w:i w:val="false"/>
          <w:color w:val="000000"/>
          <w:sz w:val="28"/>
        </w:rPr>
        <w:t>
      Сексеуіл 398</w:t>
      </w:r>
    </w:p>
    <w:bookmarkEnd w:id="4782"/>
    <w:bookmarkStart w:name="z20046" w:id="4783"/>
    <w:p>
      <w:pPr>
        <w:spacing w:after="0"/>
        <w:ind w:left="0"/>
        <w:jc w:val="both"/>
      </w:pPr>
      <w:r>
        <w:rPr>
          <w:rFonts w:ascii="Times New Roman"/>
          <w:b w:val="false"/>
          <w:i w:val="false"/>
          <w:color w:val="000000"/>
          <w:sz w:val="28"/>
        </w:rPr>
        <w:t>
      Қоқыс орны 143</w:t>
      </w:r>
    </w:p>
    <w:bookmarkEnd w:id="4783"/>
    <w:bookmarkStart w:name="z20047" w:id="4784"/>
    <w:p>
      <w:pPr>
        <w:spacing w:after="0"/>
        <w:ind w:left="0"/>
        <w:jc w:val="both"/>
      </w:pPr>
      <w:r>
        <w:rPr>
          <w:rFonts w:ascii="Times New Roman"/>
          <w:b w:val="false"/>
          <w:i w:val="false"/>
          <w:color w:val="000000"/>
          <w:sz w:val="28"/>
        </w:rPr>
        <w:t>
      Ергежейлі бағдаршамдар 182</w:t>
      </w:r>
    </w:p>
    <w:bookmarkEnd w:id="4784"/>
    <w:bookmarkStart w:name="z20048" w:id="4785"/>
    <w:p>
      <w:pPr>
        <w:spacing w:after="0"/>
        <w:ind w:left="0"/>
        <w:jc w:val="both"/>
      </w:pPr>
      <w:r>
        <w:rPr>
          <w:rFonts w:ascii="Times New Roman"/>
          <w:b w:val="false"/>
          <w:i w:val="false"/>
          <w:color w:val="000000"/>
          <w:sz w:val="28"/>
        </w:rPr>
        <w:t>
      - діңгек 181</w:t>
      </w:r>
    </w:p>
    <w:bookmarkEnd w:id="4785"/>
    <w:bookmarkStart w:name="z20049" w:id="4786"/>
    <w:p>
      <w:pPr>
        <w:spacing w:after="0"/>
        <w:ind w:left="0"/>
        <w:jc w:val="both"/>
      </w:pPr>
      <w:r>
        <w:rPr>
          <w:rFonts w:ascii="Times New Roman"/>
          <w:b w:val="false"/>
          <w:i w:val="false"/>
          <w:color w:val="000000"/>
          <w:sz w:val="28"/>
        </w:rPr>
        <w:t>
      - бағаналарда 207</w:t>
      </w:r>
    </w:p>
    <w:bookmarkEnd w:id="4786"/>
    <w:bookmarkStart w:name="z20050" w:id="4787"/>
    <w:p>
      <w:pPr>
        <w:spacing w:after="0"/>
        <w:ind w:left="0"/>
        <w:jc w:val="both"/>
      </w:pPr>
      <w:r>
        <w:rPr>
          <w:rFonts w:ascii="Times New Roman"/>
          <w:b w:val="false"/>
          <w:i w:val="false"/>
          <w:color w:val="000000"/>
          <w:sz w:val="28"/>
        </w:rPr>
        <w:t>
      - аспалы 183</w:t>
      </w:r>
    </w:p>
    <w:bookmarkEnd w:id="4787"/>
    <w:bookmarkStart w:name="z20051" w:id="4788"/>
    <w:p>
      <w:pPr>
        <w:spacing w:after="0"/>
        <w:ind w:left="0"/>
        <w:jc w:val="both"/>
      </w:pPr>
      <w:r>
        <w:rPr>
          <w:rFonts w:ascii="Times New Roman"/>
          <w:b w:val="false"/>
          <w:i w:val="false"/>
          <w:color w:val="000000"/>
          <w:sz w:val="28"/>
        </w:rPr>
        <w:t>
      Жолдар мен арналар арқылы сел жіберу 205</w:t>
      </w:r>
    </w:p>
    <w:bookmarkEnd w:id="4788"/>
    <w:bookmarkStart w:name="z20052" w:id="4789"/>
    <w:p>
      <w:pPr>
        <w:spacing w:after="0"/>
        <w:ind w:left="0"/>
        <w:jc w:val="both"/>
      </w:pPr>
      <w:r>
        <w:rPr>
          <w:rFonts w:ascii="Times New Roman"/>
          <w:b w:val="false"/>
          <w:i w:val="false"/>
          <w:color w:val="000000"/>
          <w:sz w:val="28"/>
        </w:rPr>
        <w:t>
      Семафор 178</w:t>
      </w:r>
    </w:p>
    <w:bookmarkEnd w:id="4789"/>
    <w:bookmarkStart w:name="z20053" w:id="4790"/>
    <w:p>
      <w:pPr>
        <w:spacing w:after="0"/>
        <w:ind w:left="0"/>
        <w:jc w:val="both"/>
      </w:pPr>
      <w:r>
        <w:rPr>
          <w:rFonts w:ascii="Times New Roman"/>
          <w:b w:val="false"/>
          <w:i w:val="false"/>
          <w:color w:val="000000"/>
          <w:sz w:val="28"/>
        </w:rPr>
        <w:t>
      - екі жақты көпірде 179</w:t>
      </w:r>
    </w:p>
    <w:bookmarkEnd w:id="4790"/>
    <w:bookmarkStart w:name="z20054" w:id="4791"/>
    <w:p>
      <w:pPr>
        <w:spacing w:after="0"/>
        <w:ind w:left="0"/>
        <w:jc w:val="both"/>
      </w:pPr>
      <w:r>
        <w:rPr>
          <w:rFonts w:ascii="Times New Roman"/>
          <w:b w:val="false"/>
          <w:i w:val="false"/>
          <w:color w:val="000000"/>
          <w:sz w:val="28"/>
        </w:rPr>
        <w:t>
      - консоль көпірінде 180</w:t>
      </w:r>
    </w:p>
    <w:bookmarkEnd w:id="4791"/>
    <w:bookmarkStart w:name="z20055" w:id="4792"/>
    <w:p>
      <w:pPr>
        <w:spacing w:after="0"/>
        <w:ind w:left="0"/>
        <w:jc w:val="both"/>
      </w:pPr>
      <w:r>
        <w:rPr>
          <w:rFonts w:ascii="Times New Roman"/>
          <w:b w:val="false"/>
          <w:i w:val="false"/>
          <w:color w:val="000000"/>
          <w:sz w:val="28"/>
        </w:rPr>
        <w:t>
      Батпақты шабындықтар 442</w:t>
      </w:r>
    </w:p>
    <w:bookmarkEnd w:id="4792"/>
    <w:bookmarkStart w:name="z20056" w:id="4793"/>
    <w:p>
      <w:pPr>
        <w:spacing w:after="0"/>
        <w:ind w:left="0"/>
        <w:jc w:val="both"/>
      </w:pPr>
      <w:r>
        <w:rPr>
          <w:rFonts w:ascii="Times New Roman"/>
          <w:b w:val="false"/>
          <w:i w:val="false"/>
          <w:color w:val="000000"/>
          <w:sz w:val="28"/>
        </w:rPr>
        <w:t>
      - құю 440</w:t>
      </w:r>
    </w:p>
    <w:bookmarkEnd w:id="4793"/>
    <w:bookmarkStart w:name="z20057" w:id="4794"/>
    <w:p>
      <w:pPr>
        <w:spacing w:after="0"/>
        <w:ind w:left="0"/>
        <w:jc w:val="both"/>
      </w:pPr>
      <w:r>
        <w:rPr>
          <w:rFonts w:ascii="Times New Roman"/>
          <w:b w:val="false"/>
          <w:i w:val="false"/>
          <w:color w:val="000000"/>
          <w:sz w:val="28"/>
        </w:rPr>
        <w:t>
      - ластанған 443</w:t>
      </w:r>
    </w:p>
    <w:bookmarkEnd w:id="4794"/>
    <w:bookmarkStart w:name="z20058" w:id="4795"/>
    <w:p>
      <w:pPr>
        <w:spacing w:after="0"/>
        <w:ind w:left="0"/>
        <w:jc w:val="both"/>
      </w:pPr>
      <w:r>
        <w:rPr>
          <w:rFonts w:ascii="Times New Roman"/>
          <w:b w:val="false"/>
          <w:i w:val="false"/>
          <w:color w:val="000000"/>
          <w:sz w:val="28"/>
        </w:rPr>
        <w:t>
      - түбегейлі жақсарту 436</w:t>
      </w:r>
    </w:p>
    <w:bookmarkEnd w:id="4795"/>
    <w:bookmarkStart w:name="z20059" w:id="4796"/>
    <w:p>
      <w:pPr>
        <w:spacing w:after="0"/>
        <w:ind w:left="0"/>
        <w:jc w:val="both"/>
      </w:pPr>
      <w:r>
        <w:rPr>
          <w:rFonts w:ascii="Times New Roman"/>
          <w:b w:val="false"/>
          <w:i w:val="false"/>
          <w:color w:val="000000"/>
          <w:sz w:val="28"/>
        </w:rPr>
        <w:t>
      - Лиманды суару 440</w:t>
      </w:r>
    </w:p>
    <w:bookmarkEnd w:id="4796"/>
    <w:bookmarkStart w:name="z20060" w:id="4797"/>
    <w:p>
      <w:pPr>
        <w:spacing w:after="0"/>
        <w:ind w:left="0"/>
        <w:jc w:val="both"/>
      </w:pPr>
      <w:r>
        <w:rPr>
          <w:rFonts w:ascii="Times New Roman"/>
          <w:b w:val="false"/>
          <w:i w:val="false"/>
          <w:color w:val="000000"/>
          <w:sz w:val="28"/>
        </w:rPr>
        <w:t>
      - суармалы 439</w:t>
      </w:r>
    </w:p>
    <w:bookmarkEnd w:id="4797"/>
    <w:bookmarkStart w:name="z20061" w:id="4798"/>
    <w:p>
      <w:pPr>
        <w:spacing w:after="0"/>
        <w:ind w:left="0"/>
        <w:jc w:val="both"/>
      </w:pPr>
      <w:r>
        <w:rPr>
          <w:rFonts w:ascii="Times New Roman"/>
          <w:b w:val="false"/>
          <w:i w:val="false"/>
          <w:color w:val="000000"/>
          <w:sz w:val="28"/>
        </w:rPr>
        <w:t>
      - кептірілген 437</w:t>
      </w:r>
    </w:p>
    <w:bookmarkEnd w:id="4798"/>
    <w:bookmarkStart w:name="z20062" w:id="4799"/>
    <w:p>
      <w:pPr>
        <w:spacing w:after="0"/>
        <w:ind w:left="0"/>
        <w:jc w:val="both"/>
      </w:pPr>
      <w:r>
        <w:rPr>
          <w:rFonts w:ascii="Times New Roman"/>
          <w:b w:val="false"/>
          <w:i w:val="false"/>
          <w:color w:val="000000"/>
          <w:sz w:val="28"/>
        </w:rPr>
        <w:t>
      - суару желісімен 438</w:t>
      </w:r>
    </w:p>
    <w:bookmarkEnd w:id="4799"/>
    <w:bookmarkStart w:name="z20063" w:id="4800"/>
    <w:p>
      <w:pPr>
        <w:spacing w:after="0"/>
        <w:ind w:left="0"/>
        <w:jc w:val="both"/>
      </w:pPr>
      <w:r>
        <w:rPr>
          <w:rFonts w:ascii="Times New Roman"/>
          <w:b w:val="false"/>
          <w:i w:val="false"/>
          <w:color w:val="000000"/>
          <w:sz w:val="28"/>
        </w:rPr>
        <w:t>
      -құрғату-суару жүйелері 441</w:t>
      </w:r>
    </w:p>
    <w:bookmarkEnd w:id="4800"/>
    <w:bookmarkStart w:name="z20064" w:id="4801"/>
    <w:p>
      <w:pPr>
        <w:spacing w:after="0"/>
        <w:ind w:left="0"/>
        <w:jc w:val="both"/>
      </w:pPr>
      <w:r>
        <w:rPr>
          <w:rFonts w:ascii="Times New Roman"/>
          <w:b w:val="false"/>
          <w:i w:val="false"/>
          <w:color w:val="000000"/>
          <w:sz w:val="28"/>
        </w:rPr>
        <w:t>
      - таза 435</w:t>
      </w:r>
    </w:p>
    <w:bookmarkEnd w:id="4801"/>
    <w:bookmarkStart w:name="z20065" w:id="4802"/>
    <w:p>
      <w:pPr>
        <w:spacing w:after="0"/>
        <w:ind w:left="0"/>
        <w:jc w:val="both"/>
      </w:pPr>
      <w:r>
        <w:rPr>
          <w:rFonts w:ascii="Times New Roman"/>
          <w:b w:val="false"/>
          <w:i w:val="false"/>
          <w:color w:val="000000"/>
          <w:sz w:val="28"/>
        </w:rPr>
        <w:t>
      Су үстіндегі жартастар 225</w:t>
      </w:r>
    </w:p>
    <w:bookmarkEnd w:id="4802"/>
    <w:bookmarkStart w:name="z20066" w:id="4803"/>
    <w:p>
      <w:pPr>
        <w:spacing w:after="0"/>
        <w:ind w:left="0"/>
        <w:jc w:val="both"/>
      </w:pPr>
      <w:r>
        <w:rPr>
          <w:rFonts w:ascii="Times New Roman"/>
          <w:b w:val="false"/>
          <w:i w:val="false"/>
          <w:color w:val="000000"/>
          <w:sz w:val="28"/>
        </w:rPr>
        <w:t>
      Жар-жартастар 334</w:t>
      </w:r>
    </w:p>
    <w:bookmarkEnd w:id="4803"/>
    <w:bookmarkStart w:name="z20067" w:id="4804"/>
    <w:p>
      <w:pPr>
        <w:spacing w:after="0"/>
        <w:ind w:left="0"/>
        <w:jc w:val="both"/>
      </w:pPr>
      <w:r>
        <w:rPr>
          <w:rFonts w:ascii="Times New Roman"/>
          <w:b w:val="false"/>
          <w:i w:val="false"/>
          <w:color w:val="000000"/>
          <w:sz w:val="28"/>
        </w:rPr>
        <w:t>
      Пайдалану және сөндірілген бұрғылау ұңғымалары 89</w:t>
      </w:r>
    </w:p>
    <w:bookmarkEnd w:id="4804"/>
    <w:bookmarkStart w:name="z20068" w:id="4805"/>
    <w:p>
      <w:pPr>
        <w:spacing w:after="0"/>
        <w:ind w:left="0"/>
        <w:jc w:val="both"/>
      </w:pPr>
      <w:r>
        <w:rPr>
          <w:rFonts w:ascii="Times New Roman"/>
          <w:b w:val="false"/>
          <w:i w:val="false"/>
          <w:color w:val="000000"/>
          <w:sz w:val="28"/>
        </w:rPr>
        <w:t>
      - жарамсыз немесе тасталған 303</w:t>
      </w:r>
    </w:p>
    <w:bookmarkEnd w:id="4805"/>
    <w:bookmarkStart w:name="z20069" w:id="4806"/>
    <w:p>
      <w:pPr>
        <w:spacing w:after="0"/>
        <w:ind w:left="0"/>
        <w:jc w:val="both"/>
      </w:pPr>
      <w:r>
        <w:rPr>
          <w:rFonts w:ascii="Times New Roman"/>
          <w:b w:val="false"/>
          <w:i w:val="false"/>
          <w:color w:val="000000"/>
          <w:sz w:val="28"/>
        </w:rPr>
        <w:t>
      - 90 бұтамен орналасқан</w:t>
      </w:r>
    </w:p>
    <w:bookmarkEnd w:id="4806"/>
    <w:bookmarkStart w:name="z20070" w:id="4807"/>
    <w:p>
      <w:pPr>
        <w:spacing w:after="0"/>
        <w:ind w:left="0"/>
        <w:jc w:val="both"/>
      </w:pPr>
      <w:r>
        <w:rPr>
          <w:rFonts w:ascii="Times New Roman"/>
          <w:b w:val="false"/>
          <w:i w:val="false"/>
          <w:color w:val="000000"/>
          <w:sz w:val="28"/>
        </w:rPr>
        <w:t>
      Көмір, шымтезек, ашық құм қоймалары 141</w:t>
      </w:r>
    </w:p>
    <w:bookmarkEnd w:id="4807"/>
    <w:bookmarkStart w:name="z20071" w:id="4808"/>
    <w:p>
      <w:pPr>
        <w:spacing w:after="0"/>
        <w:ind w:left="0"/>
        <w:jc w:val="both"/>
      </w:pPr>
      <w:r>
        <w:rPr>
          <w:rFonts w:ascii="Times New Roman"/>
          <w:b w:val="false"/>
          <w:i w:val="false"/>
          <w:color w:val="000000"/>
          <w:sz w:val="28"/>
        </w:rPr>
        <w:t>
      Тастардың жиналуы 348</w:t>
      </w:r>
    </w:p>
    <w:bookmarkEnd w:id="4808"/>
    <w:bookmarkStart w:name="z20072" w:id="4809"/>
    <w:p>
      <w:pPr>
        <w:spacing w:after="0"/>
        <w:ind w:left="0"/>
        <w:jc w:val="both"/>
      </w:pPr>
      <w:r>
        <w:rPr>
          <w:rFonts w:ascii="Times New Roman"/>
          <w:b w:val="false"/>
          <w:i w:val="false"/>
          <w:color w:val="000000"/>
          <w:sz w:val="28"/>
        </w:rPr>
        <w:t>
      - жүзгіш 227</w:t>
      </w:r>
    </w:p>
    <w:bookmarkEnd w:id="4809"/>
    <w:bookmarkStart w:name="z20073" w:id="4810"/>
    <w:p>
      <w:pPr>
        <w:spacing w:after="0"/>
        <w:ind w:left="0"/>
        <w:jc w:val="both"/>
      </w:pPr>
      <w:r>
        <w:rPr>
          <w:rFonts w:ascii="Times New Roman"/>
          <w:b w:val="false"/>
          <w:i w:val="false"/>
          <w:color w:val="000000"/>
          <w:sz w:val="28"/>
        </w:rPr>
        <w:t>
      Мал көмінділері 73</w:t>
      </w:r>
    </w:p>
    <w:bookmarkEnd w:id="4810"/>
    <w:bookmarkStart w:name="z20074" w:id="4811"/>
    <w:p>
      <w:pPr>
        <w:spacing w:after="0"/>
        <w:ind w:left="0"/>
        <w:jc w:val="both"/>
      </w:pPr>
      <w:r>
        <w:rPr>
          <w:rFonts w:ascii="Times New Roman"/>
          <w:b w:val="false"/>
          <w:i w:val="false"/>
          <w:color w:val="000000"/>
          <w:sz w:val="28"/>
        </w:rPr>
        <w:t>
      Мал айдау 196</w:t>
      </w:r>
    </w:p>
    <w:bookmarkEnd w:id="4811"/>
    <w:bookmarkStart w:name="z20075" w:id="4812"/>
    <w:p>
      <w:pPr>
        <w:spacing w:after="0"/>
        <w:ind w:left="0"/>
        <w:jc w:val="both"/>
      </w:pPr>
      <w:r>
        <w:rPr>
          <w:rFonts w:ascii="Times New Roman"/>
          <w:b w:val="false"/>
          <w:i w:val="false"/>
          <w:color w:val="000000"/>
          <w:sz w:val="28"/>
        </w:rPr>
        <w:t>
      Мүсіндер 66</w:t>
      </w:r>
    </w:p>
    <w:bookmarkEnd w:id="4812"/>
    <w:bookmarkStart w:name="z20076" w:id="4813"/>
    <w:p>
      <w:pPr>
        <w:spacing w:after="0"/>
        <w:ind w:left="0"/>
        <w:jc w:val="both"/>
      </w:pPr>
      <w:r>
        <w:rPr>
          <w:rFonts w:ascii="Times New Roman"/>
          <w:b w:val="false"/>
          <w:i w:val="false"/>
          <w:color w:val="000000"/>
          <w:sz w:val="28"/>
        </w:rPr>
        <w:t>
      Қар жинау орны 363</w:t>
      </w:r>
    </w:p>
    <w:bookmarkEnd w:id="4813"/>
    <w:bookmarkStart w:name="z20077" w:id="4814"/>
    <w:p>
      <w:pPr>
        <w:spacing w:after="0"/>
        <w:ind w:left="0"/>
        <w:jc w:val="both"/>
      </w:pPr>
      <w:r>
        <w:rPr>
          <w:rFonts w:ascii="Times New Roman"/>
          <w:b w:val="false"/>
          <w:i w:val="false"/>
          <w:color w:val="000000"/>
          <w:sz w:val="28"/>
        </w:rPr>
        <w:t>
      Сорлар өте алмайтын және өтуі қиын 469</w:t>
      </w:r>
    </w:p>
    <w:bookmarkEnd w:id="4814"/>
    <w:bookmarkStart w:name="z20078" w:id="4815"/>
    <w:p>
      <w:pPr>
        <w:spacing w:after="0"/>
        <w:ind w:left="0"/>
        <w:jc w:val="both"/>
      </w:pPr>
      <w:r>
        <w:rPr>
          <w:rFonts w:ascii="Times New Roman"/>
          <w:b w:val="false"/>
          <w:i w:val="false"/>
          <w:color w:val="000000"/>
          <w:sz w:val="28"/>
        </w:rPr>
        <w:t>
      - өтетін 470</w:t>
      </w:r>
    </w:p>
    <w:bookmarkEnd w:id="4815"/>
    <w:bookmarkStart w:name="z20079" w:id="4816"/>
    <w:p>
      <w:pPr>
        <w:spacing w:after="0"/>
        <w:ind w:left="0"/>
        <w:jc w:val="both"/>
      </w:pPr>
      <w:r>
        <w:rPr>
          <w:rFonts w:ascii="Times New Roman"/>
          <w:b w:val="false"/>
          <w:i w:val="false"/>
          <w:color w:val="000000"/>
          <w:sz w:val="28"/>
        </w:rPr>
        <w:t>
      Шөгетін тұз (қабаты бетінде) 465</w:t>
      </w:r>
    </w:p>
    <w:bookmarkEnd w:id="4816"/>
    <w:bookmarkStart w:name="z20080" w:id="4817"/>
    <w:p>
      <w:pPr>
        <w:spacing w:after="0"/>
        <w:ind w:left="0"/>
        <w:jc w:val="both"/>
      </w:pPr>
      <w:r>
        <w:rPr>
          <w:rFonts w:ascii="Times New Roman"/>
          <w:b w:val="false"/>
          <w:i w:val="false"/>
          <w:color w:val="000000"/>
          <w:sz w:val="28"/>
        </w:rPr>
        <w:t>
      Мұнара үлгісіндегі 26 құрылыстар</w:t>
      </w:r>
    </w:p>
    <w:bookmarkEnd w:id="4817"/>
    <w:bookmarkStart w:name="z20081" w:id="4818"/>
    <w:p>
      <w:pPr>
        <w:spacing w:after="0"/>
        <w:ind w:left="0"/>
        <w:jc w:val="both"/>
      </w:pPr>
      <w:r>
        <w:rPr>
          <w:rFonts w:ascii="Times New Roman"/>
          <w:b w:val="false"/>
          <w:i w:val="false"/>
          <w:color w:val="000000"/>
          <w:sz w:val="28"/>
        </w:rPr>
        <w:t>
      - теңіз мұнай кәсіпшілігі 104</w:t>
      </w:r>
    </w:p>
    <w:bookmarkEnd w:id="4818"/>
    <w:bookmarkStart w:name="z20082" w:id="4819"/>
    <w:p>
      <w:pPr>
        <w:spacing w:after="0"/>
        <w:ind w:left="0"/>
        <w:jc w:val="both"/>
      </w:pPr>
      <w:r>
        <w:rPr>
          <w:rFonts w:ascii="Times New Roman"/>
          <w:b w:val="false"/>
          <w:i w:val="false"/>
          <w:color w:val="000000"/>
          <w:sz w:val="28"/>
        </w:rPr>
        <w:t>
      Жағалауға түсу 279</w:t>
      </w:r>
    </w:p>
    <w:bookmarkEnd w:id="4819"/>
    <w:bookmarkStart w:name="z20083" w:id="4820"/>
    <w:p>
      <w:pPr>
        <w:spacing w:after="0"/>
        <w:ind w:left="0"/>
        <w:jc w:val="both"/>
      </w:pPr>
      <w:r>
        <w:rPr>
          <w:rFonts w:ascii="Times New Roman"/>
          <w:b w:val="false"/>
          <w:i w:val="false"/>
          <w:color w:val="000000"/>
          <w:sz w:val="28"/>
        </w:rPr>
        <w:t>
      Су станциялары 293</w:t>
      </w:r>
    </w:p>
    <w:bookmarkEnd w:id="4820"/>
    <w:bookmarkStart w:name="z20084" w:id="4821"/>
    <w:p>
      <w:pPr>
        <w:spacing w:after="0"/>
        <w:ind w:left="0"/>
        <w:jc w:val="both"/>
      </w:pPr>
      <w:r>
        <w:rPr>
          <w:rFonts w:ascii="Times New Roman"/>
          <w:b w:val="false"/>
          <w:i w:val="false"/>
          <w:color w:val="000000"/>
          <w:sz w:val="28"/>
        </w:rPr>
        <w:t>
      Метеорологиялық станциялар 154</w:t>
      </w:r>
    </w:p>
    <w:bookmarkEnd w:id="4821"/>
    <w:bookmarkStart w:name="z20085" w:id="4822"/>
    <w:p>
      <w:pPr>
        <w:spacing w:after="0"/>
        <w:ind w:left="0"/>
        <w:jc w:val="both"/>
      </w:pPr>
      <w:r>
        <w:rPr>
          <w:rFonts w:ascii="Times New Roman"/>
          <w:b w:val="false"/>
          <w:i w:val="false"/>
          <w:color w:val="000000"/>
          <w:sz w:val="28"/>
        </w:rPr>
        <w:t>
      Станциялық жолдар 170</w:t>
      </w:r>
    </w:p>
    <w:bookmarkEnd w:id="4822"/>
    <w:bookmarkStart w:name="z20086" w:id="4823"/>
    <w:p>
      <w:pPr>
        <w:spacing w:after="0"/>
        <w:ind w:left="0"/>
        <w:jc w:val="both"/>
      </w:pPr>
      <w:r>
        <w:rPr>
          <w:rFonts w:ascii="Times New Roman"/>
          <w:b w:val="false"/>
          <w:i w:val="false"/>
          <w:color w:val="000000"/>
          <w:sz w:val="28"/>
        </w:rPr>
        <w:t>
      Көрнекі үгіт қабырғалары 60</w:t>
      </w:r>
    </w:p>
    <w:bookmarkEnd w:id="4823"/>
    <w:bookmarkStart w:name="z20087" w:id="4824"/>
    <w:p>
      <w:pPr>
        <w:spacing w:after="0"/>
        <w:ind w:left="0"/>
        <w:jc w:val="both"/>
      </w:pPr>
      <w:r>
        <w:rPr>
          <w:rFonts w:ascii="Times New Roman"/>
          <w:b w:val="false"/>
          <w:i w:val="false"/>
          <w:color w:val="000000"/>
          <w:sz w:val="28"/>
        </w:rPr>
        <w:t>
      Ағаш тіреуіш қабырғалар 281</w:t>
      </w:r>
    </w:p>
    <w:bookmarkEnd w:id="4824"/>
    <w:bookmarkStart w:name="z20088" w:id="4825"/>
    <w:p>
      <w:pPr>
        <w:spacing w:after="0"/>
        <w:ind w:left="0"/>
        <w:jc w:val="both"/>
      </w:pPr>
      <w:r>
        <w:rPr>
          <w:rFonts w:ascii="Times New Roman"/>
          <w:b w:val="false"/>
          <w:i w:val="false"/>
          <w:color w:val="000000"/>
          <w:sz w:val="28"/>
        </w:rPr>
        <w:t>
      - тас, бетон, темір-бетон 280</w:t>
      </w:r>
    </w:p>
    <w:bookmarkEnd w:id="4825"/>
    <w:bookmarkStart w:name="z20089" w:id="4826"/>
    <w:p>
      <w:pPr>
        <w:spacing w:after="0"/>
        <w:ind w:left="0"/>
        <w:jc w:val="both"/>
      </w:pPr>
      <w:r>
        <w:rPr>
          <w:rFonts w:ascii="Times New Roman"/>
          <w:b w:val="false"/>
          <w:i w:val="false"/>
          <w:color w:val="000000"/>
          <w:sz w:val="28"/>
        </w:rPr>
        <w:t>
      Дала шөп өсімдігі 406</w:t>
      </w:r>
    </w:p>
    <w:bookmarkEnd w:id="4826"/>
    <w:bookmarkStart w:name="z20090" w:id="4827"/>
    <w:p>
      <w:pPr>
        <w:spacing w:after="0"/>
        <w:ind w:left="0"/>
        <w:jc w:val="both"/>
      </w:pPr>
      <w:r>
        <w:rPr>
          <w:rFonts w:ascii="Times New Roman"/>
          <w:b w:val="false"/>
          <w:i w:val="false"/>
          <w:color w:val="000000"/>
          <w:sz w:val="28"/>
        </w:rPr>
        <w:t>
      Ағаш тектес арша, самырсын 391</w:t>
      </w:r>
    </w:p>
    <w:bookmarkEnd w:id="4827"/>
    <w:bookmarkStart w:name="z20091" w:id="4828"/>
    <w:p>
      <w:pPr>
        <w:spacing w:after="0"/>
        <w:ind w:left="0"/>
        <w:jc w:val="both"/>
      </w:pPr>
      <w:r>
        <w:rPr>
          <w:rFonts w:ascii="Times New Roman"/>
          <w:b w:val="false"/>
          <w:i w:val="false"/>
          <w:color w:val="000000"/>
          <w:sz w:val="28"/>
        </w:rPr>
        <w:t>
      Ағаш бағаналар 106</w:t>
      </w:r>
    </w:p>
    <w:bookmarkEnd w:id="4828"/>
    <w:bookmarkStart w:name="z20092" w:id="4829"/>
    <w:p>
      <w:pPr>
        <w:spacing w:after="0"/>
        <w:ind w:left="0"/>
        <w:jc w:val="both"/>
      </w:pPr>
      <w:r>
        <w:rPr>
          <w:rFonts w:ascii="Times New Roman"/>
          <w:b w:val="false"/>
          <w:i w:val="false"/>
          <w:color w:val="000000"/>
          <w:sz w:val="28"/>
        </w:rPr>
        <w:t>
      - тіреуіштері мен тартпалары бар ағаш 106</w:t>
      </w:r>
    </w:p>
    <w:bookmarkEnd w:id="4829"/>
    <w:bookmarkStart w:name="z20093" w:id="4830"/>
    <w:p>
      <w:pPr>
        <w:spacing w:after="0"/>
        <w:ind w:left="0"/>
        <w:jc w:val="both"/>
      </w:pPr>
      <w:r>
        <w:rPr>
          <w:rFonts w:ascii="Times New Roman"/>
          <w:b w:val="false"/>
          <w:i w:val="false"/>
          <w:color w:val="000000"/>
          <w:sz w:val="28"/>
        </w:rPr>
        <w:t>
      - темір-бетон 108</w:t>
      </w:r>
    </w:p>
    <w:bookmarkEnd w:id="4830"/>
    <w:bookmarkStart w:name="z20094" w:id="4831"/>
    <w:p>
      <w:pPr>
        <w:spacing w:after="0"/>
        <w:ind w:left="0"/>
        <w:jc w:val="both"/>
      </w:pPr>
      <w:r>
        <w:rPr>
          <w:rFonts w:ascii="Times New Roman"/>
          <w:b w:val="false"/>
          <w:i w:val="false"/>
          <w:color w:val="000000"/>
          <w:sz w:val="28"/>
        </w:rPr>
        <w:t>
      - жоспарлау жобасын бекіту 9</w:t>
      </w:r>
    </w:p>
    <w:bookmarkEnd w:id="4831"/>
    <w:bookmarkStart w:name="z20095" w:id="4832"/>
    <w:p>
      <w:pPr>
        <w:spacing w:after="0"/>
        <w:ind w:left="0"/>
        <w:jc w:val="both"/>
      </w:pPr>
      <w:r>
        <w:rPr>
          <w:rFonts w:ascii="Times New Roman"/>
          <w:b w:val="false"/>
          <w:i w:val="false"/>
          <w:color w:val="000000"/>
          <w:sz w:val="28"/>
        </w:rPr>
        <w:t>
      - металл 107</w:t>
      </w:r>
    </w:p>
    <w:bookmarkEnd w:id="4832"/>
    <w:bookmarkStart w:name="z20096" w:id="4833"/>
    <w:p>
      <w:pPr>
        <w:spacing w:after="0"/>
        <w:ind w:left="0"/>
        <w:jc w:val="both"/>
      </w:pPr>
      <w:r>
        <w:rPr>
          <w:rFonts w:ascii="Times New Roman"/>
          <w:b w:val="false"/>
          <w:i w:val="false"/>
          <w:color w:val="000000"/>
          <w:sz w:val="28"/>
        </w:rPr>
        <w:t>
      - ферма 107</w:t>
      </w:r>
    </w:p>
    <w:bookmarkEnd w:id="4833"/>
    <w:bookmarkStart w:name="z20097" w:id="4834"/>
    <w:p>
      <w:pPr>
        <w:spacing w:after="0"/>
        <w:ind w:left="0"/>
        <w:jc w:val="both"/>
      </w:pPr>
      <w:r>
        <w:rPr>
          <w:rFonts w:ascii="Times New Roman"/>
          <w:b w:val="false"/>
          <w:i w:val="false"/>
          <w:color w:val="000000"/>
          <w:sz w:val="28"/>
        </w:rPr>
        <w:t>
      Тұрағы киіз үй, чумов, яранг тұрақты 62</w:t>
      </w:r>
    </w:p>
    <w:bookmarkEnd w:id="4834"/>
    <w:bookmarkStart w:name="z20098" w:id="4835"/>
    <w:p>
      <w:pPr>
        <w:spacing w:after="0"/>
        <w:ind w:left="0"/>
        <w:jc w:val="both"/>
      </w:pPr>
      <w:r>
        <w:rPr>
          <w:rFonts w:ascii="Times New Roman"/>
          <w:b w:val="false"/>
          <w:i w:val="false"/>
          <w:color w:val="000000"/>
          <w:sz w:val="28"/>
        </w:rPr>
        <w:t>
      Құйма және құйма ағыстардың бағыттамалары 222</w:t>
      </w:r>
    </w:p>
    <w:bookmarkEnd w:id="4835"/>
    <w:bookmarkStart w:name="z20099" w:id="4836"/>
    <w:p>
      <w:pPr>
        <w:spacing w:after="0"/>
        <w:ind w:left="0"/>
        <w:jc w:val="both"/>
      </w:pPr>
      <w:r>
        <w:rPr>
          <w:rFonts w:ascii="Times New Roman"/>
          <w:b w:val="false"/>
          <w:i w:val="false"/>
          <w:color w:val="000000"/>
          <w:sz w:val="28"/>
        </w:rPr>
        <w:t>
      Темір жолдардағы ауыспалы бағыттамалар 172</w:t>
      </w:r>
    </w:p>
    <w:bookmarkEnd w:id="4836"/>
    <w:bookmarkStart w:name="z20100" w:id="4837"/>
    <w:p>
      <w:pPr>
        <w:spacing w:after="0"/>
        <w:ind w:left="0"/>
        <w:jc w:val="both"/>
      </w:pPr>
      <w:r>
        <w:rPr>
          <w:rFonts w:ascii="Times New Roman"/>
          <w:b w:val="false"/>
          <w:i w:val="false"/>
          <w:color w:val="000000"/>
          <w:sz w:val="28"/>
        </w:rPr>
        <w:t>
      Қатты емес тұрғын үйлер 15</w:t>
      </w:r>
    </w:p>
    <w:bookmarkEnd w:id="4837"/>
    <w:bookmarkStart w:name="z20101" w:id="4838"/>
    <w:p>
      <w:pPr>
        <w:spacing w:after="0"/>
        <w:ind w:left="0"/>
        <w:jc w:val="both"/>
      </w:pPr>
      <w:r>
        <w:rPr>
          <w:rFonts w:ascii="Times New Roman"/>
          <w:b w:val="false"/>
          <w:i w:val="false"/>
          <w:color w:val="000000"/>
          <w:sz w:val="28"/>
        </w:rPr>
        <w:t>
      - отқа төзімді 13</w:t>
      </w:r>
    </w:p>
    <w:bookmarkEnd w:id="4838"/>
    <w:bookmarkStart w:name="z20102" w:id="4839"/>
    <w:p>
      <w:pPr>
        <w:spacing w:after="0"/>
        <w:ind w:left="0"/>
        <w:jc w:val="both"/>
      </w:pPr>
      <w:r>
        <w:rPr>
          <w:rFonts w:ascii="Times New Roman"/>
          <w:b w:val="false"/>
          <w:i w:val="false"/>
          <w:color w:val="000000"/>
          <w:sz w:val="28"/>
        </w:rPr>
        <w:t>
      - аралас 17</w:t>
      </w:r>
    </w:p>
    <w:bookmarkEnd w:id="4839"/>
    <w:bookmarkStart w:name="z20103" w:id="4840"/>
    <w:p>
      <w:pPr>
        <w:spacing w:after="0"/>
        <w:ind w:left="0"/>
        <w:jc w:val="both"/>
      </w:pPr>
      <w:r>
        <w:rPr>
          <w:rFonts w:ascii="Times New Roman"/>
          <w:b w:val="false"/>
          <w:i w:val="false"/>
          <w:color w:val="000000"/>
          <w:sz w:val="28"/>
        </w:rPr>
        <w:t>
      Қатты емес тұрғын емес құрылыстар 16</w:t>
      </w:r>
    </w:p>
    <w:bookmarkEnd w:id="4840"/>
    <w:bookmarkStart w:name="z20104" w:id="4841"/>
    <w:p>
      <w:pPr>
        <w:spacing w:after="0"/>
        <w:ind w:left="0"/>
        <w:jc w:val="both"/>
      </w:pPr>
      <w:r>
        <w:rPr>
          <w:rFonts w:ascii="Times New Roman"/>
          <w:b w:val="false"/>
          <w:i w:val="false"/>
          <w:color w:val="000000"/>
          <w:sz w:val="28"/>
        </w:rPr>
        <w:t>
      - отқа төзімді 14</w:t>
      </w:r>
    </w:p>
    <w:bookmarkEnd w:id="4841"/>
    <w:bookmarkStart w:name="z20105" w:id="4842"/>
    <w:p>
      <w:pPr>
        <w:spacing w:after="0"/>
        <w:ind w:left="0"/>
        <w:jc w:val="both"/>
      </w:pPr>
      <w:r>
        <w:rPr>
          <w:rFonts w:ascii="Times New Roman"/>
          <w:b w:val="false"/>
          <w:i w:val="false"/>
          <w:color w:val="000000"/>
          <w:sz w:val="28"/>
        </w:rPr>
        <w:t>
      - аралас 18</w:t>
      </w:r>
    </w:p>
    <w:bookmarkEnd w:id="4842"/>
    <w:bookmarkStart w:name="z20106" w:id="4843"/>
    <w:p>
      <w:pPr>
        <w:spacing w:after="0"/>
        <w:ind w:left="0"/>
        <w:jc w:val="both"/>
      </w:pPr>
      <w:r>
        <w:rPr>
          <w:rFonts w:ascii="Times New Roman"/>
          <w:b w:val="false"/>
          <w:i w:val="false"/>
          <w:color w:val="000000"/>
          <w:sz w:val="28"/>
        </w:rPr>
        <w:t>
      Тығыз жабысатын құрылыстар 19</w:t>
      </w:r>
    </w:p>
    <w:bookmarkEnd w:id="4843"/>
    <w:bookmarkStart w:name="z20107" w:id="4844"/>
    <w:p>
      <w:pPr>
        <w:spacing w:after="0"/>
        <w:ind w:left="0"/>
        <w:jc w:val="both"/>
      </w:pPr>
      <w:r>
        <w:rPr>
          <w:rFonts w:ascii="Times New Roman"/>
          <w:b w:val="false"/>
          <w:i w:val="false"/>
          <w:color w:val="000000"/>
          <w:sz w:val="28"/>
        </w:rPr>
        <w:t>
      - әртүрлі қабатты бөліктері бар 20</w:t>
      </w:r>
    </w:p>
    <w:bookmarkEnd w:id="4844"/>
    <w:bookmarkStart w:name="z20108" w:id="4845"/>
    <w:p>
      <w:pPr>
        <w:spacing w:after="0"/>
        <w:ind w:left="0"/>
        <w:jc w:val="both"/>
      </w:pPr>
      <w:r>
        <w:rPr>
          <w:rFonts w:ascii="Times New Roman"/>
          <w:b w:val="false"/>
          <w:i w:val="false"/>
          <w:color w:val="000000"/>
          <w:sz w:val="28"/>
        </w:rPr>
        <w:t>
      құрылыс алаңдары 144</w:t>
      </w:r>
    </w:p>
    <w:bookmarkEnd w:id="4845"/>
    <w:bookmarkStart w:name="z20109" w:id="4846"/>
    <w:p>
      <w:pPr>
        <w:spacing w:after="0"/>
        <w:ind w:left="0"/>
        <w:jc w:val="both"/>
      </w:pPr>
      <w:r>
        <w:rPr>
          <w:rFonts w:ascii="Times New Roman"/>
          <w:b w:val="false"/>
          <w:i w:val="false"/>
          <w:color w:val="000000"/>
          <w:sz w:val="28"/>
        </w:rPr>
        <w:t>
      Салынып жатқан</w:t>
      </w:r>
    </w:p>
    <w:bookmarkEnd w:id="4846"/>
    <w:bookmarkStart w:name="z20110" w:id="4847"/>
    <w:p>
      <w:pPr>
        <w:spacing w:after="0"/>
        <w:ind w:left="0"/>
        <w:jc w:val="both"/>
      </w:pPr>
      <w:r>
        <w:rPr>
          <w:rFonts w:ascii="Times New Roman"/>
          <w:b w:val="false"/>
          <w:i w:val="false"/>
          <w:color w:val="000000"/>
          <w:sz w:val="28"/>
        </w:rPr>
        <w:t>
      - автожолдар 197</w:t>
      </w:r>
    </w:p>
    <w:bookmarkEnd w:id="4847"/>
    <w:bookmarkStart w:name="z20111" w:id="4848"/>
    <w:p>
      <w:pPr>
        <w:spacing w:after="0"/>
        <w:ind w:left="0"/>
        <w:jc w:val="both"/>
      </w:pPr>
      <w:r>
        <w:rPr>
          <w:rFonts w:ascii="Times New Roman"/>
          <w:b w:val="false"/>
          <w:i w:val="false"/>
          <w:color w:val="000000"/>
          <w:sz w:val="28"/>
        </w:rPr>
        <w:t>
      - темір жолдар</w:t>
      </w:r>
    </w:p>
    <w:bookmarkEnd w:id="4848"/>
    <w:bookmarkStart w:name="z20112" w:id="4849"/>
    <w:p>
      <w:pPr>
        <w:spacing w:after="0"/>
        <w:ind w:left="0"/>
        <w:jc w:val="both"/>
      </w:pPr>
      <w:r>
        <w:rPr>
          <w:rFonts w:ascii="Times New Roman"/>
          <w:b w:val="false"/>
          <w:i w:val="false"/>
          <w:color w:val="000000"/>
          <w:sz w:val="28"/>
        </w:rPr>
        <w:t>
      - тарқолақты темір жолдар 160</w:t>
      </w:r>
    </w:p>
    <w:bookmarkEnd w:id="4849"/>
    <w:bookmarkStart w:name="z20113" w:id="4850"/>
    <w:p>
      <w:pPr>
        <w:spacing w:after="0"/>
        <w:ind w:left="0"/>
        <w:jc w:val="both"/>
      </w:pPr>
      <w:r>
        <w:rPr>
          <w:rFonts w:ascii="Times New Roman"/>
          <w:b w:val="false"/>
          <w:i w:val="false"/>
          <w:color w:val="000000"/>
          <w:sz w:val="28"/>
        </w:rPr>
        <w:t>
      - арналар 251</w:t>
      </w:r>
    </w:p>
    <w:bookmarkEnd w:id="4850"/>
    <w:bookmarkStart w:name="z20114" w:id="4851"/>
    <w:p>
      <w:pPr>
        <w:spacing w:after="0"/>
        <w:ind w:left="0"/>
        <w:jc w:val="both"/>
      </w:pPr>
      <w:r>
        <w:rPr>
          <w:rFonts w:ascii="Times New Roman"/>
          <w:b w:val="false"/>
          <w:i w:val="false"/>
          <w:color w:val="000000"/>
          <w:sz w:val="28"/>
        </w:rPr>
        <w:t>
      Құрғақ жыралар 252</w:t>
      </w:r>
    </w:p>
    <w:bookmarkEnd w:id="4851"/>
    <w:bookmarkStart w:name="z20115" w:id="4852"/>
    <w:p>
      <w:pPr>
        <w:spacing w:after="0"/>
        <w:ind w:left="0"/>
        <w:jc w:val="both"/>
      </w:pPr>
      <w:r>
        <w:rPr>
          <w:rFonts w:ascii="Times New Roman"/>
          <w:b w:val="false"/>
          <w:i w:val="false"/>
          <w:color w:val="000000"/>
          <w:sz w:val="28"/>
        </w:rPr>
        <w:t>
      Құрғақ арна 350</w:t>
      </w:r>
    </w:p>
    <w:bookmarkEnd w:id="4852"/>
    <w:bookmarkStart w:name="z20116" w:id="4853"/>
    <w:p>
      <w:pPr>
        <w:spacing w:after="0"/>
        <w:ind w:left="0"/>
        <w:jc w:val="both"/>
      </w:pPr>
      <w:r>
        <w:rPr>
          <w:rFonts w:ascii="Times New Roman"/>
          <w:b w:val="false"/>
          <w:i w:val="false"/>
          <w:color w:val="000000"/>
          <w:sz w:val="28"/>
        </w:rPr>
        <w:t>
      Орманның құрғақ учаскелері 383</w:t>
      </w:r>
    </w:p>
    <w:bookmarkEnd w:id="4853"/>
    <w:bookmarkStart w:name="z20117" w:id="4854"/>
    <w:p>
      <w:pPr>
        <w:spacing w:after="0"/>
        <w:ind w:left="0"/>
        <w:jc w:val="both"/>
      </w:pPr>
      <w:r>
        <w:rPr>
          <w:rFonts w:ascii="Times New Roman"/>
          <w:b w:val="false"/>
          <w:i w:val="false"/>
          <w:color w:val="000000"/>
          <w:sz w:val="28"/>
        </w:rPr>
        <w:t>
      Тақыр 457</w:t>
      </w:r>
    </w:p>
    <w:bookmarkEnd w:id="4854"/>
    <w:bookmarkStart w:name="z20118" w:id="4855"/>
    <w:p>
      <w:pPr>
        <w:spacing w:after="0"/>
        <w:ind w:left="0"/>
        <w:jc w:val="both"/>
      </w:pPr>
      <w:r>
        <w:rPr>
          <w:rFonts w:ascii="Times New Roman"/>
          <w:b w:val="false"/>
          <w:i w:val="false"/>
          <w:color w:val="000000"/>
          <w:sz w:val="28"/>
        </w:rPr>
        <w:t>
      Теледидар діңгектері 139</w:t>
      </w:r>
    </w:p>
    <w:bookmarkEnd w:id="4855"/>
    <w:bookmarkStart w:name="z20119" w:id="4856"/>
    <w:p>
      <w:pPr>
        <w:spacing w:after="0"/>
        <w:ind w:left="0"/>
        <w:jc w:val="both"/>
      </w:pPr>
      <w:r>
        <w:rPr>
          <w:rFonts w:ascii="Times New Roman"/>
          <w:b w:val="false"/>
          <w:i w:val="false"/>
          <w:color w:val="000000"/>
          <w:sz w:val="28"/>
        </w:rPr>
        <w:t>
      Террасалар 47</w:t>
      </w:r>
    </w:p>
    <w:bookmarkEnd w:id="4856"/>
    <w:bookmarkStart w:name="z20120" w:id="4857"/>
    <w:p>
      <w:pPr>
        <w:spacing w:after="0"/>
        <w:ind w:left="0"/>
        <w:jc w:val="both"/>
      </w:pPr>
      <w:r>
        <w:rPr>
          <w:rFonts w:ascii="Times New Roman"/>
          <w:b w:val="false"/>
          <w:i w:val="false"/>
          <w:color w:val="000000"/>
          <w:sz w:val="28"/>
        </w:rPr>
        <w:t>
      Бекітілген алаң террасалары 355</w:t>
      </w:r>
    </w:p>
    <w:bookmarkEnd w:id="4857"/>
    <w:bookmarkStart w:name="z20121" w:id="4858"/>
    <w:p>
      <w:pPr>
        <w:spacing w:after="0"/>
        <w:ind w:left="0"/>
        <w:jc w:val="both"/>
      </w:pPr>
      <w:r>
        <w:rPr>
          <w:rFonts w:ascii="Times New Roman"/>
          <w:b w:val="false"/>
          <w:i w:val="false"/>
          <w:color w:val="000000"/>
          <w:sz w:val="28"/>
        </w:rPr>
        <w:t>
      Террикондар (тұқым үйінділері) 86</w:t>
      </w:r>
    </w:p>
    <w:bookmarkEnd w:id="4858"/>
    <w:bookmarkStart w:name="z20122" w:id="4859"/>
    <w:p>
      <w:pPr>
        <w:spacing w:after="0"/>
        <w:ind w:left="0"/>
        <w:jc w:val="both"/>
      </w:pPr>
      <w:r>
        <w:rPr>
          <w:rFonts w:ascii="Times New Roman"/>
          <w:b w:val="false"/>
          <w:i w:val="false"/>
          <w:color w:val="000000"/>
          <w:sz w:val="28"/>
        </w:rPr>
        <w:t>
      Плантацияның техникалық дақылдары 415</w:t>
      </w:r>
    </w:p>
    <w:bookmarkEnd w:id="4859"/>
    <w:bookmarkStart w:name="z20123" w:id="4860"/>
    <w:p>
      <w:pPr>
        <w:spacing w:after="0"/>
        <w:ind w:left="0"/>
        <w:jc w:val="both"/>
      </w:pPr>
      <w:r>
        <w:rPr>
          <w:rFonts w:ascii="Times New Roman"/>
          <w:b w:val="false"/>
          <w:i w:val="false"/>
          <w:color w:val="000000"/>
          <w:sz w:val="28"/>
        </w:rPr>
        <w:t>
      Қайта өңдеу 88</w:t>
      </w:r>
    </w:p>
    <w:bookmarkEnd w:id="4860"/>
    <w:bookmarkStart w:name="z20124" w:id="4861"/>
    <w:p>
      <w:pPr>
        <w:spacing w:after="0"/>
        <w:ind w:left="0"/>
        <w:jc w:val="both"/>
      </w:pPr>
      <w:r>
        <w:rPr>
          <w:rFonts w:ascii="Times New Roman"/>
          <w:b w:val="false"/>
          <w:i w:val="false"/>
          <w:color w:val="000000"/>
          <w:sz w:val="28"/>
        </w:rPr>
        <w:t>
      Жоспарлы түсіру желілерінің нүктелері 5</w:t>
      </w:r>
    </w:p>
    <w:bookmarkEnd w:id="4861"/>
    <w:bookmarkStart w:name="z20125" w:id="4862"/>
    <w:p>
      <w:pPr>
        <w:spacing w:after="0"/>
        <w:ind w:left="0"/>
        <w:jc w:val="both"/>
      </w:pPr>
      <w:r>
        <w:rPr>
          <w:rFonts w:ascii="Times New Roman"/>
          <w:b w:val="false"/>
          <w:i w:val="false"/>
          <w:color w:val="000000"/>
          <w:sz w:val="28"/>
        </w:rPr>
        <w:t>
      Траверстер 286</w:t>
      </w:r>
    </w:p>
    <w:bookmarkEnd w:id="4862"/>
    <w:bookmarkStart w:name="z20126" w:id="4863"/>
    <w:p>
      <w:pPr>
        <w:spacing w:after="0"/>
        <w:ind w:left="0"/>
        <w:jc w:val="both"/>
      </w:pPr>
      <w:r>
        <w:rPr>
          <w:rFonts w:ascii="Times New Roman"/>
          <w:b w:val="false"/>
          <w:i w:val="false"/>
          <w:color w:val="000000"/>
          <w:sz w:val="28"/>
        </w:rPr>
        <w:t>
      Трамвай желілері 158</w:t>
      </w:r>
    </w:p>
    <w:bookmarkEnd w:id="4863"/>
    <w:bookmarkStart w:name="z20127" w:id="4864"/>
    <w:p>
      <w:pPr>
        <w:spacing w:after="0"/>
        <w:ind w:left="0"/>
        <w:jc w:val="both"/>
      </w:pPr>
      <w:r>
        <w:rPr>
          <w:rFonts w:ascii="Times New Roman"/>
          <w:b w:val="false"/>
          <w:i w:val="false"/>
          <w:color w:val="000000"/>
          <w:sz w:val="28"/>
        </w:rPr>
        <w:t>
      - салынып жатқан 160</w:t>
      </w:r>
    </w:p>
    <w:bookmarkEnd w:id="4864"/>
    <w:bookmarkStart w:name="z20128" w:id="4865"/>
    <w:p>
      <w:pPr>
        <w:spacing w:after="0"/>
        <w:ind w:left="0"/>
        <w:jc w:val="both"/>
      </w:pPr>
      <w:r>
        <w:rPr>
          <w:rFonts w:ascii="Times New Roman"/>
          <w:b w:val="false"/>
          <w:i w:val="false"/>
          <w:color w:val="000000"/>
          <w:sz w:val="28"/>
        </w:rPr>
        <w:t>
      Трансформаторлық күрке 112</w:t>
      </w:r>
    </w:p>
    <w:bookmarkEnd w:id="4865"/>
    <w:bookmarkStart w:name="z20129" w:id="4866"/>
    <w:p>
      <w:pPr>
        <w:spacing w:after="0"/>
        <w:ind w:left="0"/>
        <w:jc w:val="both"/>
      </w:pPr>
      <w:r>
        <w:rPr>
          <w:rFonts w:ascii="Times New Roman"/>
          <w:b w:val="false"/>
          <w:i w:val="false"/>
          <w:color w:val="000000"/>
          <w:sz w:val="28"/>
        </w:rPr>
        <w:t>
      113 бағанадағы трансформаторлар</w:t>
      </w:r>
    </w:p>
    <w:bookmarkEnd w:id="4866"/>
    <w:bookmarkStart w:name="z20130" w:id="4867"/>
    <w:p>
      <w:pPr>
        <w:spacing w:after="0"/>
        <w:ind w:left="0"/>
        <w:jc w:val="both"/>
      </w:pPr>
      <w:r>
        <w:rPr>
          <w:rFonts w:ascii="Times New Roman"/>
          <w:b w:val="false"/>
          <w:i w:val="false"/>
          <w:color w:val="000000"/>
          <w:sz w:val="28"/>
        </w:rPr>
        <w:t>
      Трельяжи 477</w:t>
      </w:r>
    </w:p>
    <w:bookmarkEnd w:id="4867"/>
    <w:bookmarkStart w:name="z20131" w:id="4868"/>
    <w:p>
      <w:pPr>
        <w:spacing w:after="0"/>
        <w:ind w:left="0"/>
        <w:jc w:val="both"/>
      </w:pPr>
      <w:r>
        <w:rPr>
          <w:rFonts w:ascii="Times New Roman"/>
          <w:b w:val="false"/>
          <w:i w:val="false"/>
          <w:color w:val="000000"/>
          <w:sz w:val="28"/>
        </w:rPr>
        <w:t>
      Мұздық жарықтар 357</w:t>
      </w:r>
    </w:p>
    <w:bookmarkEnd w:id="4868"/>
    <w:bookmarkStart w:name="z20132" w:id="4869"/>
    <w:p>
      <w:pPr>
        <w:spacing w:after="0"/>
        <w:ind w:left="0"/>
        <w:jc w:val="both"/>
      </w:pPr>
      <w:r>
        <w:rPr>
          <w:rFonts w:ascii="Times New Roman"/>
          <w:b w:val="false"/>
          <w:i w:val="false"/>
          <w:color w:val="000000"/>
          <w:sz w:val="28"/>
        </w:rPr>
        <w:t>
      Жол (жүк таситын, жаяу жүретін) 195</w:t>
      </w:r>
    </w:p>
    <w:bookmarkEnd w:id="4869"/>
    <w:bookmarkStart w:name="z20133" w:id="4870"/>
    <w:p>
      <w:pPr>
        <w:spacing w:after="0"/>
        <w:ind w:left="0"/>
        <w:jc w:val="both"/>
      </w:pPr>
      <w:r>
        <w:rPr>
          <w:rFonts w:ascii="Times New Roman"/>
          <w:b w:val="false"/>
          <w:i w:val="false"/>
          <w:color w:val="000000"/>
          <w:sz w:val="28"/>
        </w:rPr>
        <w:t>
      Қамыс өсінділері 404</w:t>
      </w:r>
    </w:p>
    <w:bookmarkEnd w:id="4870"/>
    <w:bookmarkStart w:name="z20134" w:id="4871"/>
    <w:p>
      <w:pPr>
        <w:spacing w:after="0"/>
        <w:ind w:left="0"/>
        <w:jc w:val="both"/>
      </w:pPr>
      <w:r>
        <w:rPr>
          <w:rFonts w:ascii="Times New Roman"/>
          <w:b w:val="false"/>
          <w:i w:val="false"/>
          <w:color w:val="000000"/>
          <w:sz w:val="28"/>
        </w:rPr>
        <w:t>
      Тротуар 189</w:t>
      </w:r>
    </w:p>
    <w:bookmarkEnd w:id="4871"/>
    <w:bookmarkStart w:name="z20135" w:id="4872"/>
    <w:p>
      <w:pPr>
        <w:spacing w:after="0"/>
        <w:ind w:left="0"/>
        <w:jc w:val="both"/>
      </w:pPr>
      <w:r>
        <w:rPr>
          <w:rFonts w:ascii="Times New Roman"/>
          <w:b w:val="false"/>
          <w:i w:val="false"/>
          <w:color w:val="000000"/>
          <w:sz w:val="28"/>
        </w:rPr>
        <w:t>
      Тіректердегі су үсті құбырлары 130</w:t>
      </w:r>
    </w:p>
    <w:bookmarkEnd w:id="4872"/>
    <w:bookmarkStart w:name="z20136" w:id="4873"/>
    <w:p>
      <w:pPr>
        <w:spacing w:after="0"/>
        <w:ind w:left="0"/>
        <w:jc w:val="both"/>
      </w:pPr>
      <w:r>
        <w:rPr>
          <w:rFonts w:ascii="Times New Roman"/>
          <w:b w:val="false"/>
          <w:i w:val="false"/>
          <w:color w:val="000000"/>
          <w:sz w:val="28"/>
        </w:rPr>
        <w:t>
      - жер үсті 121</w:t>
      </w:r>
    </w:p>
    <w:bookmarkEnd w:id="4873"/>
    <w:bookmarkStart w:name="z20137" w:id="4874"/>
    <w:p>
      <w:pPr>
        <w:spacing w:after="0"/>
        <w:ind w:left="0"/>
        <w:jc w:val="both"/>
      </w:pPr>
      <w:r>
        <w:rPr>
          <w:rFonts w:ascii="Times New Roman"/>
          <w:b w:val="false"/>
          <w:i w:val="false"/>
          <w:color w:val="000000"/>
          <w:sz w:val="28"/>
        </w:rPr>
        <w:t>
      - су асты 131</w:t>
      </w:r>
    </w:p>
    <w:bookmarkEnd w:id="4874"/>
    <w:bookmarkStart w:name="z20138" w:id="4875"/>
    <w:p>
      <w:pPr>
        <w:spacing w:after="0"/>
        <w:ind w:left="0"/>
        <w:jc w:val="both"/>
      </w:pPr>
      <w:r>
        <w:rPr>
          <w:rFonts w:ascii="Times New Roman"/>
          <w:b w:val="false"/>
          <w:i w:val="false"/>
          <w:color w:val="000000"/>
          <w:sz w:val="28"/>
        </w:rPr>
        <w:t>
      - жер асты 122</w:t>
      </w:r>
    </w:p>
    <w:bookmarkEnd w:id="4875"/>
    <w:bookmarkStart w:name="z20139" w:id="4876"/>
    <w:p>
      <w:pPr>
        <w:spacing w:after="0"/>
        <w:ind w:left="0"/>
        <w:jc w:val="both"/>
      </w:pPr>
      <w:r>
        <w:rPr>
          <w:rFonts w:ascii="Times New Roman"/>
          <w:b w:val="false"/>
          <w:i w:val="false"/>
          <w:color w:val="000000"/>
          <w:sz w:val="28"/>
        </w:rPr>
        <w:t>
      Түтінді құбырлар 56</w:t>
      </w:r>
    </w:p>
    <w:bookmarkEnd w:id="4876"/>
    <w:bookmarkStart w:name="z20140" w:id="4877"/>
    <w:p>
      <w:pPr>
        <w:spacing w:after="0"/>
        <w:ind w:left="0"/>
        <w:jc w:val="both"/>
      </w:pPr>
      <w:r>
        <w:rPr>
          <w:rFonts w:ascii="Times New Roman"/>
          <w:b w:val="false"/>
          <w:i w:val="false"/>
          <w:color w:val="000000"/>
          <w:sz w:val="28"/>
        </w:rPr>
        <w:t>
      Жол учаскелері 198</w:t>
      </w:r>
    </w:p>
    <w:bookmarkEnd w:id="4877"/>
    <w:bookmarkStart w:name="z20141" w:id="4878"/>
    <w:p>
      <w:pPr>
        <w:spacing w:after="0"/>
        <w:ind w:left="0"/>
        <w:jc w:val="both"/>
      </w:pPr>
      <w:r>
        <w:rPr>
          <w:rFonts w:ascii="Times New Roman"/>
          <w:b w:val="false"/>
          <w:i w:val="false"/>
          <w:color w:val="000000"/>
          <w:sz w:val="28"/>
        </w:rPr>
        <w:t>
      Дәретхана 61</w:t>
      </w:r>
    </w:p>
    <w:bookmarkEnd w:id="4878"/>
    <w:bookmarkStart w:name="z20142" w:id="4879"/>
    <w:p>
      <w:pPr>
        <w:spacing w:after="0"/>
        <w:ind w:left="0"/>
        <w:jc w:val="both"/>
      </w:pPr>
      <w:r>
        <w:rPr>
          <w:rFonts w:ascii="Times New Roman"/>
          <w:b w:val="false"/>
          <w:i w:val="false"/>
          <w:color w:val="000000"/>
          <w:sz w:val="28"/>
        </w:rPr>
        <w:t>
      Тұрақты афишалық тумбалар 60</w:t>
      </w:r>
    </w:p>
    <w:bookmarkEnd w:id="4879"/>
    <w:bookmarkStart w:name="z20143" w:id="4880"/>
    <w:p>
      <w:pPr>
        <w:spacing w:after="0"/>
        <w:ind w:left="0"/>
        <w:jc w:val="both"/>
      </w:pPr>
      <w:r>
        <w:rPr>
          <w:rFonts w:ascii="Times New Roman"/>
          <w:b w:val="false"/>
          <w:i w:val="false"/>
          <w:color w:val="000000"/>
          <w:sz w:val="28"/>
        </w:rPr>
        <w:t>
      Каналдардағы туннельдер 263</w:t>
      </w:r>
    </w:p>
    <w:bookmarkEnd w:id="4880"/>
    <w:bookmarkStart w:name="z20144" w:id="4881"/>
    <w:p>
      <w:pPr>
        <w:spacing w:after="0"/>
        <w:ind w:left="0"/>
        <w:jc w:val="both"/>
      </w:pPr>
      <w:r>
        <w:rPr>
          <w:rFonts w:ascii="Times New Roman"/>
          <w:b w:val="false"/>
          <w:i w:val="false"/>
          <w:color w:val="000000"/>
          <w:sz w:val="28"/>
        </w:rPr>
        <w:t>
      Турлар 66</w:t>
      </w:r>
    </w:p>
    <w:bookmarkEnd w:id="4881"/>
    <w:bookmarkStart w:name="z20145" w:id="4882"/>
    <w:p>
      <w:pPr>
        <w:spacing w:after="0"/>
        <w:ind w:left="0"/>
        <w:jc w:val="both"/>
      </w:pPr>
      <w:r>
        <w:rPr>
          <w:rFonts w:ascii="Times New Roman"/>
          <w:b w:val="false"/>
          <w:i w:val="false"/>
          <w:color w:val="000000"/>
          <w:sz w:val="28"/>
        </w:rPr>
        <w:t>
      Тар тұздық темір жолдар 158</w:t>
      </w:r>
    </w:p>
    <w:bookmarkEnd w:id="4882"/>
    <w:bookmarkStart w:name="z20146" w:id="4883"/>
    <w:p>
      <w:pPr>
        <w:spacing w:after="0"/>
        <w:ind w:left="0"/>
        <w:jc w:val="both"/>
      </w:pPr>
      <w:r>
        <w:rPr>
          <w:rFonts w:ascii="Times New Roman"/>
          <w:b w:val="false"/>
          <w:i w:val="false"/>
          <w:color w:val="000000"/>
          <w:sz w:val="28"/>
        </w:rPr>
        <w:t>
      Жаңбырлатқыш машиналарды қосу тораптары 305</w:t>
      </w:r>
    </w:p>
    <w:bookmarkEnd w:id="4883"/>
    <w:bookmarkStart w:name="z20147" w:id="4884"/>
    <w:p>
      <w:pPr>
        <w:spacing w:after="0"/>
        <w:ind w:left="0"/>
        <w:jc w:val="both"/>
      </w:pPr>
      <w:r>
        <w:rPr>
          <w:rFonts w:ascii="Times New Roman"/>
          <w:b w:val="false"/>
          <w:i w:val="false"/>
          <w:color w:val="000000"/>
          <w:sz w:val="28"/>
        </w:rPr>
        <w:t>
      Автомобиль жолдарындағы жолдың көрсеткіштері, елді мекендер мен өзендердің атаулары 206</w:t>
      </w:r>
    </w:p>
    <w:bookmarkEnd w:id="4884"/>
    <w:bookmarkStart w:name="z20148" w:id="4885"/>
    <w:p>
      <w:pPr>
        <w:spacing w:after="0"/>
        <w:ind w:left="0"/>
        <w:jc w:val="both"/>
      </w:pPr>
      <w:r>
        <w:rPr>
          <w:rFonts w:ascii="Times New Roman"/>
          <w:b w:val="false"/>
          <w:i w:val="false"/>
          <w:color w:val="000000"/>
          <w:sz w:val="28"/>
        </w:rPr>
        <w:t>
      Көше өтпейтін учаскелер 190</w:t>
      </w:r>
    </w:p>
    <w:bookmarkEnd w:id="4885"/>
    <w:bookmarkStart w:name="z20149" w:id="4886"/>
    <w:p>
      <w:pPr>
        <w:spacing w:after="0"/>
        <w:ind w:left="0"/>
        <w:jc w:val="both"/>
      </w:pPr>
      <w:r>
        <w:rPr>
          <w:rFonts w:ascii="Times New Roman"/>
          <w:b w:val="false"/>
          <w:i w:val="false"/>
          <w:color w:val="000000"/>
          <w:sz w:val="28"/>
        </w:rPr>
        <w:t>
      Суландыру каналдарындағы су таратқыш құрылғылар 257</w:t>
      </w:r>
    </w:p>
    <w:bookmarkEnd w:id="4886"/>
    <w:bookmarkStart w:name="z20150" w:id="4887"/>
    <w:p>
      <w:pPr>
        <w:spacing w:after="0"/>
        <w:ind w:left="0"/>
        <w:jc w:val="both"/>
      </w:pPr>
      <w:r>
        <w:rPr>
          <w:rFonts w:ascii="Times New Roman"/>
          <w:b w:val="false"/>
          <w:i w:val="false"/>
          <w:color w:val="000000"/>
          <w:sz w:val="28"/>
        </w:rPr>
        <w:t>
      - балық қорғау және қоқыс аулайтын 274</w:t>
      </w:r>
    </w:p>
    <w:bookmarkEnd w:id="4887"/>
    <w:bookmarkStart w:name="z20151" w:id="4888"/>
    <w:p>
      <w:pPr>
        <w:spacing w:after="0"/>
        <w:ind w:left="0"/>
        <w:jc w:val="both"/>
      </w:pPr>
      <w:r>
        <w:rPr>
          <w:rFonts w:ascii="Times New Roman"/>
          <w:b w:val="false"/>
          <w:i w:val="false"/>
          <w:color w:val="000000"/>
          <w:sz w:val="28"/>
        </w:rPr>
        <w:t>
      Керілген кемерлер (жиектер) 351</w:t>
      </w:r>
    </w:p>
    <w:bookmarkEnd w:id="4888"/>
    <w:bookmarkStart w:name="z20152" w:id="4889"/>
    <w:p>
      <w:pPr>
        <w:spacing w:after="0"/>
        <w:ind w:left="0"/>
        <w:jc w:val="both"/>
      </w:pPr>
      <w:r>
        <w:rPr>
          <w:rFonts w:ascii="Times New Roman"/>
          <w:b w:val="false"/>
          <w:i w:val="false"/>
          <w:color w:val="000000"/>
          <w:sz w:val="28"/>
        </w:rPr>
        <w:t>
      Көмекші шахта оқпандары мен пайдалану шурфтарының сағалары 77</w:t>
      </w:r>
    </w:p>
    <w:bookmarkEnd w:id="4889"/>
    <w:bookmarkStart w:name="z20153" w:id="4890"/>
    <w:p>
      <w:pPr>
        <w:spacing w:after="0"/>
        <w:ind w:left="0"/>
        <w:jc w:val="both"/>
      </w:pPr>
      <w:r>
        <w:rPr>
          <w:rFonts w:ascii="Times New Roman"/>
          <w:b w:val="false"/>
          <w:i w:val="false"/>
          <w:color w:val="000000"/>
          <w:sz w:val="28"/>
        </w:rPr>
        <w:t>
      - жұмыс істеп тұрған штолен 79</w:t>
      </w:r>
    </w:p>
    <w:bookmarkEnd w:id="4890"/>
    <w:bookmarkStart w:name="z20154" w:id="4891"/>
    <w:p>
      <w:pPr>
        <w:spacing w:after="0"/>
        <w:ind w:left="0"/>
        <w:jc w:val="both"/>
      </w:pPr>
      <w:r>
        <w:rPr>
          <w:rFonts w:ascii="Times New Roman"/>
          <w:b w:val="false"/>
          <w:i w:val="false"/>
          <w:color w:val="000000"/>
          <w:sz w:val="28"/>
        </w:rPr>
        <w:t>
      - дренаждық коллекторлар 258</w:t>
      </w:r>
    </w:p>
    <w:bookmarkEnd w:id="4891"/>
    <w:bookmarkStart w:name="z20155" w:id="4892"/>
    <w:p>
      <w:pPr>
        <w:spacing w:after="0"/>
        <w:ind w:left="0"/>
        <w:jc w:val="both"/>
      </w:pPr>
      <w:r>
        <w:rPr>
          <w:rFonts w:ascii="Times New Roman"/>
          <w:b w:val="false"/>
          <w:i w:val="false"/>
          <w:color w:val="000000"/>
          <w:sz w:val="28"/>
        </w:rPr>
        <w:t>
      - жұмыс істемейтін шахта оқпандары мен пайдалану шурфтары 78</w:t>
      </w:r>
    </w:p>
    <w:bookmarkEnd w:id="4892"/>
    <w:bookmarkStart w:name="z20156" w:id="4893"/>
    <w:p>
      <w:pPr>
        <w:spacing w:after="0"/>
        <w:ind w:left="0"/>
        <w:jc w:val="both"/>
      </w:pPr>
      <w:r>
        <w:rPr>
          <w:rFonts w:ascii="Times New Roman"/>
          <w:b w:val="false"/>
          <w:i w:val="false"/>
          <w:color w:val="000000"/>
          <w:sz w:val="28"/>
        </w:rPr>
        <w:t>
      - жұмыс істемейтін штолен 80</w:t>
      </w:r>
    </w:p>
    <w:bookmarkEnd w:id="4893"/>
    <w:bookmarkStart w:name="z20157" w:id="4894"/>
    <w:p>
      <w:pPr>
        <w:spacing w:after="0"/>
        <w:ind w:left="0"/>
        <w:jc w:val="both"/>
      </w:pPr>
      <w:r>
        <w:rPr>
          <w:rFonts w:ascii="Times New Roman"/>
          <w:b w:val="false"/>
          <w:i w:val="false"/>
          <w:color w:val="000000"/>
          <w:sz w:val="28"/>
        </w:rPr>
        <w:t>
      - негізгі шахта оқпандары 76</w:t>
      </w:r>
    </w:p>
    <w:bookmarkEnd w:id="4894"/>
    <w:bookmarkStart w:name="z20158" w:id="4895"/>
    <w:p>
      <w:pPr>
        <w:spacing w:after="0"/>
        <w:ind w:left="0"/>
        <w:jc w:val="both"/>
      </w:pPr>
      <w:r>
        <w:rPr>
          <w:rFonts w:ascii="Times New Roman"/>
          <w:b w:val="false"/>
          <w:i w:val="false"/>
          <w:color w:val="000000"/>
          <w:sz w:val="28"/>
        </w:rPr>
        <w:t>
      - барлау геологиялық шурфтар 82</w:t>
      </w:r>
    </w:p>
    <w:bookmarkEnd w:id="4895"/>
    <w:bookmarkStart w:name="z20159" w:id="4896"/>
    <w:p>
      <w:pPr>
        <w:spacing w:after="0"/>
        <w:ind w:left="0"/>
        <w:jc w:val="both"/>
      </w:pPr>
      <w:r>
        <w:rPr>
          <w:rFonts w:ascii="Times New Roman"/>
          <w:b w:val="false"/>
          <w:i w:val="false"/>
          <w:color w:val="000000"/>
          <w:sz w:val="28"/>
        </w:rPr>
        <w:t>
      - шахталық оқпандар, шурфтар, қираған штолен 81</w:t>
      </w:r>
    </w:p>
    <w:bookmarkEnd w:id="4896"/>
    <w:bookmarkStart w:name="z20160" w:id="4897"/>
    <w:p>
      <w:pPr>
        <w:spacing w:after="0"/>
        <w:ind w:left="0"/>
        <w:jc w:val="both"/>
      </w:pPr>
      <w:r>
        <w:rPr>
          <w:rFonts w:ascii="Times New Roman"/>
          <w:b w:val="false"/>
          <w:i w:val="false"/>
          <w:color w:val="000000"/>
          <w:sz w:val="28"/>
        </w:rPr>
        <w:t>
      Өнеркәсіп кәсіпорындарының қалдықтарымен жабылған учаскелер 142</w:t>
      </w:r>
    </w:p>
    <w:bookmarkEnd w:id="4897"/>
    <w:bookmarkStart w:name="z20161" w:id="4898"/>
    <w:p>
      <w:pPr>
        <w:spacing w:after="0"/>
        <w:ind w:left="0"/>
        <w:jc w:val="both"/>
      </w:pPr>
      <w:r>
        <w:rPr>
          <w:rFonts w:ascii="Times New Roman"/>
          <w:b w:val="false"/>
          <w:i w:val="false"/>
          <w:color w:val="000000"/>
          <w:sz w:val="28"/>
        </w:rPr>
        <w:t>
      Газ алаулары 91</w:t>
      </w:r>
    </w:p>
    <w:bookmarkEnd w:id="4898"/>
    <w:bookmarkStart w:name="z20162" w:id="4899"/>
    <w:p>
      <w:pPr>
        <w:spacing w:after="0"/>
        <w:ind w:left="0"/>
        <w:jc w:val="both"/>
      </w:pPr>
      <w:r>
        <w:rPr>
          <w:rFonts w:ascii="Times New Roman"/>
          <w:b w:val="false"/>
          <w:i w:val="false"/>
          <w:color w:val="000000"/>
          <w:sz w:val="28"/>
        </w:rPr>
        <w:t>
      Жолдың фашиндік учаскелері 199</w:t>
      </w:r>
    </w:p>
    <w:bookmarkEnd w:id="4899"/>
    <w:bookmarkStart w:name="z20163" w:id="4900"/>
    <w:p>
      <w:pPr>
        <w:spacing w:after="0"/>
        <w:ind w:left="0"/>
        <w:jc w:val="both"/>
      </w:pPr>
      <w:r>
        <w:rPr>
          <w:rFonts w:ascii="Times New Roman"/>
          <w:b w:val="false"/>
          <w:i w:val="false"/>
          <w:color w:val="000000"/>
          <w:sz w:val="28"/>
        </w:rPr>
        <w:t>
      Ағаш фермалары 106</w:t>
      </w:r>
    </w:p>
    <w:bookmarkEnd w:id="4900"/>
    <w:bookmarkStart w:name="z20164" w:id="4901"/>
    <w:p>
      <w:pPr>
        <w:spacing w:after="0"/>
        <w:ind w:left="0"/>
        <w:jc w:val="both"/>
      </w:pPr>
      <w:r>
        <w:rPr>
          <w:rFonts w:ascii="Times New Roman"/>
          <w:b w:val="false"/>
          <w:i w:val="false"/>
          <w:color w:val="000000"/>
          <w:sz w:val="28"/>
        </w:rPr>
        <w:t>
      - темір-бетон 108</w:t>
      </w:r>
    </w:p>
    <w:bookmarkEnd w:id="4901"/>
    <w:bookmarkStart w:name="z20165" w:id="4902"/>
    <w:p>
      <w:pPr>
        <w:spacing w:after="0"/>
        <w:ind w:left="0"/>
        <w:jc w:val="both"/>
      </w:pPr>
      <w:r>
        <w:rPr>
          <w:rFonts w:ascii="Times New Roman"/>
          <w:b w:val="false"/>
          <w:i w:val="false"/>
          <w:color w:val="000000"/>
          <w:sz w:val="28"/>
        </w:rPr>
        <w:t>
      - металл 107</w:t>
      </w:r>
    </w:p>
    <w:bookmarkEnd w:id="4902"/>
    <w:bookmarkStart w:name="z20166" w:id="4903"/>
    <w:p>
      <w:pPr>
        <w:spacing w:after="0"/>
        <w:ind w:left="0"/>
        <w:jc w:val="both"/>
      </w:pPr>
      <w:r>
        <w:rPr>
          <w:rFonts w:ascii="Times New Roman"/>
          <w:b w:val="false"/>
          <w:i w:val="false"/>
          <w:color w:val="000000"/>
          <w:sz w:val="28"/>
        </w:rPr>
        <w:t>
      бағанадағы электр шамдары 110</w:t>
      </w:r>
    </w:p>
    <w:bookmarkEnd w:id="4903"/>
    <w:bookmarkStart w:name="z20167" w:id="4904"/>
    <w:p>
      <w:pPr>
        <w:spacing w:after="0"/>
        <w:ind w:left="0"/>
        <w:jc w:val="both"/>
      </w:pPr>
      <w:r>
        <w:rPr>
          <w:rFonts w:ascii="Times New Roman"/>
          <w:b w:val="false"/>
          <w:i w:val="false"/>
          <w:color w:val="000000"/>
          <w:sz w:val="28"/>
        </w:rPr>
        <w:t>
      Су бұрқақтар 307</w:t>
      </w:r>
    </w:p>
    <w:bookmarkEnd w:id="4904"/>
    <w:bookmarkStart w:name="z20168" w:id="4905"/>
    <w:p>
      <w:pPr>
        <w:spacing w:after="0"/>
        <w:ind w:left="0"/>
        <w:jc w:val="both"/>
      </w:pPr>
      <w:r>
        <w:rPr>
          <w:rFonts w:ascii="Times New Roman"/>
          <w:b w:val="false"/>
          <w:i w:val="false"/>
          <w:color w:val="000000"/>
          <w:sz w:val="28"/>
        </w:rPr>
        <w:t>
      Фуникулерлер 163</w:t>
      </w:r>
    </w:p>
    <w:bookmarkEnd w:id="4905"/>
    <w:bookmarkStart w:name="z20169" w:id="4906"/>
    <w:p>
      <w:pPr>
        <w:spacing w:after="0"/>
        <w:ind w:left="0"/>
        <w:jc w:val="both"/>
      </w:pPr>
      <w:r>
        <w:rPr>
          <w:rFonts w:ascii="Times New Roman"/>
          <w:b w:val="false"/>
          <w:i w:val="false"/>
          <w:color w:val="000000"/>
          <w:sz w:val="28"/>
        </w:rPr>
        <w:t>
      - салынып жатқан 164</w:t>
      </w:r>
    </w:p>
    <w:bookmarkEnd w:id="4906"/>
    <w:bookmarkStart w:name="z20170" w:id="4907"/>
    <w:p>
      <w:pPr>
        <w:spacing w:after="0"/>
        <w:ind w:left="0"/>
        <w:jc w:val="both"/>
      </w:pPr>
      <w:r>
        <w:rPr>
          <w:rFonts w:ascii="Times New Roman"/>
          <w:b w:val="false"/>
          <w:i w:val="false"/>
          <w:color w:val="000000"/>
          <w:sz w:val="28"/>
        </w:rPr>
        <w:t>
      Будда храмы 30</w:t>
      </w:r>
    </w:p>
    <w:bookmarkEnd w:id="4907"/>
    <w:bookmarkStart w:name="z20171" w:id="4908"/>
    <w:p>
      <w:pPr>
        <w:spacing w:after="0"/>
        <w:ind w:left="0"/>
        <w:jc w:val="both"/>
      </w:pPr>
      <w:r>
        <w:rPr>
          <w:rFonts w:ascii="Times New Roman"/>
          <w:b w:val="false"/>
          <w:i w:val="false"/>
          <w:color w:val="000000"/>
          <w:sz w:val="28"/>
        </w:rPr>
        <w:t>
      Сүрлемге, пішендеуге арналған қоймалар 153</w:t>
      </w:r>
    </w:p>
    <w:bookmarkEnd w:id="4908"/>
    <w:bookmarkStart w:name="z20172" w:id="4909"/>
    <w:p>
      <w:pPr>
        <w:spacing w:after="0"/>
        <w:ind w:left="0"/>
        <w:jc w:val="both"/>
      </w:pPr>
      <w:r>
        <w:rPr>
          <w:rFonts w:ascii="Times New Roman"/>
          <w:b w:val="false"/>
          <w:i w:val="false"/>
          <w:color w:val="000000"/>
          <w:sz w:val="28"/>
        </w:rPr>
        <w:t>
      Шіркеулер 28</w:t>
      </w:r>
    </w:p>
    <w:bookmarkEnd w:id="4909"/>
    <w:bookmarkStart w:name="z20173" w:id="4910"/>
    <w:p>
      <w:pPr>
        <w:spacing w:after="0"/>
        <w:ind w:left="0"/>
        <w:jc w:val="both"/>
      </w:pPr>
      <w:r>
        <w:rPr>
          <w:rFonts w:ascii="Times New Roman"/>
          <w:b w:val="false"/>
          <w:i w:val="false"/>
          <w:color w:val="000000"/>
          <w:sz w:val="28"/>
        </w:rPr>
        <w:t>
      Жанатын цистерналар 95</w:t>
      </w:r>
    </w:p>
    <w:bookmarkEnd w:id="4910"/>
    <w:bookmarkStart w:name="z20174" w:id="4911"/>
    <w:p>
      <w:pPr>
        <w:spacing w:after="0"/>
        <w:ind w:left="0"/>
        <w:jc w:val="both"/>
      </w:pPr>
      <w:r>
        <w:rPr>
          <w:rFonts w:ascii="Times New Roman"/>
          <w:b w:val="false"/>
          <w:i w:val="false"/>
          <w:color w:val="000000"/>
          <w:sz w:val="28"/>
        </w:rPr>
        <w:t>
      - қышқылдар мен химиялық тыңайтқыштар үшін 97</w:t>
      </w:r>
    </w:p>
    <w:bookmarkEnd w:id="4911"/>
    <w:bookmarkStart w:name="z20175" w:id="4912"/>
    <w:p>
      <w:pPr>
        <w:spacing w:after="0"/>
        <w:ind w:left="0"/>
        <w:jc w:val="both"/>
      </w:pPr>
      <w:r>
        <w:rPr>
          <w:rFonts w:ascii="Times New Roman"/>
          <w:b w:val="false"/>
          <w:i w:val="false"/>
          <w:color w:val="000000"/>
          <w:sz w:val="28"/>
        </w:rPr>
        <w:t>
      Часовня 31</w:t>
      </w:r>
    </w:p>
    <w:bookmarkEnd w:id="4912"/>
    <w:bookmarkStart w:name="z20176" w:id="4913"/>
    <w:p>
      <w:pPr>
        <w:spacing w:after="0"/>
        <w:ind w:left="0"/>
        <w:jc w:val="both"/>
      </w:pPr>
      <w:r>
        <w:rPr>
          <w:rFonts w:ascii="Times New Roman"/>
          <w:b w:val="false"/>
          <w:i w:val="false"/>
          <w:color w:val="000000"/>
          <w:sz w:val="28"/>
        </w:rPr>
        <w:t>
      бағанадағы электр сағаты 110</w:t>
      </w:r>
    </w:p>
    <w:bookmarkEnd w:id="4913"/>
    <w:bookmarkStart w:name="z20177" w:id="4914"/>
    <w:p>
      <w:pPr>
        <w:spacing w:after="0"/>
        <w:ind w:left="0"/>
        <w:jc w:val="both"/>
      </w:pPr>
      <w:r>
        <w:rPr>
          <w:rFonts w:ascii="Times New Roman"/>
          <w:b w:val="false"/>
          <w:i w:val="false"/>
          <w:color w:val="000000"/>
          <w:sz w:val="28"/>
        </w:rPr>
        <w:t>
      Шығырлар 267</w:t>
      </w:r>
    </w:p>
    <w:bookmarkEnd w:id="4914"/>
    <w:bookmarkStart w:name="z20178" w:id="4915"/>
    <w:p>
      <w:pPr>
        <w:spacing w:after="0"/>
        <w:ind w:left="0"/>
        <w:jc w:val="both"/>
      </w:pPr>
      <w:r>
        <w:rPr>
          <w:rFonts w:ascii="Times New Roman"/>
          <w:b w:val="false"/>
          <w:i w:val="false"/>
          <w:color w:val="000000"/>
          <w:sz w:val="28"/>
        </w:rPr>
        <w:t>
      телефон таратушы шкафтар 140</w:t>
      </w:r>
    </w:p>
    <w:bookmarkEnd w:id="4915"/>
    <w:bookmarkStart w:name="z20179" w:id="4916"/>
    <w:p>
      <w:pPr>
        <w:spacing w:after="0"/>
        <w:ind w:left="0"/>
        <w:jc w:val="both"/>
      </w:pPr>
      <w:r>
        <w:rPr>
          <w:rFonts w:ascii="Times New Roman"/>
          <w:b w:val="false"/>
          <w:i w:val="false"/>
          <w:color w:val="000000"/>
          <w:sz w:val="28"/>
        </w:rPr>
        <w:t>
      Шлагбаумдар 174</w:t>
      </w:r>
    </w:p>
    <w:bookmarkEnd w:id="4916"/>
    <w:bookmarkStart w:name="z20180" w:id="4917"/>
    <w:p>
      <w:pPr>
        <w:spacing w:after="0"/>
        <w:ind w:left="0"/>
        <w:jc w:val="both"/>
      </w:pPr>
      <w:r>
        <w:rPr>
          <w:rFonts w:ascii="Times New Roman"/>
          <w:b w:val="false"/>
          <w:i w:val="false"/>
          <w:color w:val="000000"/>
          <w:sz w:val="28"/>
        </w:rPr>
        <w:t>
      Шлюздер 275</w:t>
      </w:r>
    </w:p>
    <w:bookmarkEnd w:id="4917"/>
    <w:bookmarkStart w:name="z20181" w:id="4918"/>
    <w:p>
      <w:pPr>
        <w:spacing w:after="0"/>
        <w:ind w:left="0"/>
        <w:jc w:val="both"/>
      </w:pPr>
      <w:r>
        <w:rPr>
          <w:rFonts w:ascii="Times New Roman"/>
          <w:b w:val="false"/>
          <w:i w:val="false"/>
          <w:color w:val="000000"/>
          <w:sz w:val="28"/>
        </w:rPr>
        <w:t>
      Шпор 286</w:t>
      </w:r>
    </w:p>
    <w:bookmarkEnd w:id="4918"/>
    <w:bookmarkStart w:name="z20182" w:id="4919"/>
    <w:p>
      <w:pPr>
        <w:spacing w:after="0"/>
        <w:ind w:left="0"/>
        <w:jc w:val="both"/>
      </w:pPr>
      <w:r>
        <w:rPr>
          <w:rFonts w:ascii="Times New Roman"/>
          <w:b w:val="false"/>
          <w:i w:val="false"/>
          <w:color w:val="000000"/>
          <w:sz w:val="28"/>
        </w:rPr>
        <w:t>
      Қиыршық тас беті 459</w:t>
      </w:r>
    </w:p>
    <w:bookmarkEnd w:id="4919"/>
    <w:bookmarkStart w:name="z20183" w:id="4920"/>
    <w:p>
      <w:pPr>
        <w:spacing w:after="0"/>
        <w:ind w:left="0"/>
        <w:jc w:val="both"/>
      </w:pPr>
      <w:r>
        <w:rPr>
          <w:rFonts w:ascii="Times New Roman"/>
          <w:b w:val="false"/>
          <w:i w:val="false"/>
          <w:color w:val="000000"/>
          <w:sz w:val="28"/>
        </w:rPr>
        <w:t>
      электр қосалқы станциялары 112</w:t>
      </w:r>
    </w:p>
    <w:bookmarkEnd w:id="4920"/>
    <w:bookmarkStart w:name="z20184" w:id="4921"/>
    <w:p>
      <w:pPr>
        <w:spacing w:after="0"/>
        <w:ind w:left="0"/>
        <w:jc w:val="both"/>
      </w:pPr>
      <w:r>
        <w:rPr>
          <w:rFonts w:ascii="Times New Roman"/>
          <w:b w:val="false"/>
          <w:i w:val="false"/>
          <w:color w:val="000000"/>
          <w:sz w:val="28"/>
        </w:rPr>
        <w:t>
      Су асты электрокабельдер 120</w:t>
      </w:r>
    </w:p>
    <w:bookmarkEnd w:id="4921"/>
    <w:bookmarkStart w:name="z20185" w:id="4922"/>
    <w:p>
      <w:pPr>
        <w:spacing w:after="0"/>
        <w:ind w:left="0"/>
        <w:jc w:val="both"/>
      </w:pPr>
      <w:r>
        <w:rPr>
          <w:rFonts w:ascii="Times New Roman"/>
          <w:b w:val="false"/>
          <w:i w:val="false"/>
          <w:color w:val="000000"/>
          <w:sz w:val="28"/>
        </w:rPr>
        <w:t>
      - жер асты 119</w:t>
      </w:r>
    </w:p>
    <w:bookmarkEnd w:id="4922"/>
    <w:bookmarkStart w:name="z20186" w:id="4923"/>
    <w:p>
      <w:pPr>
        <w:spacing w:after="0"/>
        <w:ind w:left="0"/>
        <w:jc w:val="both"/>
      </w:pPr>
      <w:r>
        <w:rPr>
          <w:rFonts w:ascii="Times New Roman"/>
          <w:b w:val="false"/>
          <w:i w:val="false"/>
          <w:color w:val="000000"/>
          <w:sz w:val="28"/>
        </w:rPr>
        <w:t>
      Автокөлік жөндеу үшін эстакадалар 99</w:t>
      </w:r>
    </w:p>
    <w:bookmarkEnd w:id="4923"/>
    <w:bookmarkStart w:name="z20187" w:id="4924"/>
    <w:p>
      <w:pPr>
        <w:spacing w:after="0"/>
        <w:ind w:left="0"/>
        <w:jc w:val="both"/>
      </w:pPr>
      <w:r>
        <w:rPr>
          <w:rFonts w:ascii="Times New Roman"/>
          <w:b w:val="false"/>
          <w:i w:val="false"/>
          <w:color w:val="000000"/>
          <w:sz w:val="28"/>
        </w:rPr>
        <w:t>
      - теңіз 101</w:t>
      </w:r>
    </w:p>
    <w:bookmarkEnd w:id="4924"/>
    <w:bookmarkStart w:name="z20188" w:id="4925"/>
    <w:p>
      <w:pPr>
        <w:spacing w:after="0"/>
        <w:ind w:left="0"/>
        <w:jc w:val="both"/>
      </w:pPr>
      <w:r>
        <w:rPr>
          <w:rFonts w:ascii="Times New Roman"/>
          <w:b w:val="false"/>
          <w:i w:val="false"/>
          <w:color w:val="000000"/>
          <w:sz w:val="28"/>
        </w:rPr>
        <w:t>
      - теңіз құрылысы 103</w:t>
      </w:r>
    </w:p>
    <w:bookmarkEnd w:id="4925"/>
    <w:bookmarkStart w:name="z20189" w:id="4926"/>
    <w:p>
      <w:pPr>
        <w:spacing w:after="0"/>
        <w:ind w:left="0"/>
        <w:jc w:val="both"/>
      </w:pPr>
      <w:r>
        <w:rPr>
          <w:rFonts w:ascii="Times New Roman"/>
          <w:b w:val="false"/>
          <w:i w:val="false"/>
          <w:color w:val="000000"/>
          <w:sz w:val="28"/>
        </w:rPr>
        <w:t>
      - технологиялық және тиеу 100</w:t>
      </w:r>
    </w:p>
    <w:bookmarkEnd w:id="4926"/>
    <w:bookmarkStart w:name="z20190" w:id="4927"/>
    <w:p>
      <w:pPr>
        <w:spacing w:after="0"/>
        <w:ind w:left="0"/>
        <w:jc w:val="both"/>
      </w:pPr>
      <w:r>
        <w:rPr>
          <w:rFonts w:ascii="Times New Roman"/>
          <w:b w:val="false"/>
          <w:i w:val="false"/>
          <w:color w:val="000000"/>
          <w:sz w:val="28"/>
        </w:rPr>
        <w:t>
      Жидектер 410</w:t>
      </w:r>
    </w:p>
    <w:bookmarkEnd w:id="4927"/>
    <w:bookmarkStart w:name="z20191" w:id="4928"/>
    <w:p>
      <w:pPr>
        <w:spacing w:after="0"/>
        <w:ind w:left="0"/>
        <w:jc w:val="both"/>
      </w:pPr>
      <w:r>
        <w:rPr>
          <w:rFonts w:ascii="Times New Roman"/>
          <w:b w:val="false"/>
          <w:i w:val="false"/>
          <w:color w:val="000000"/>
          <w:sz w:val="28"/>
        </w:rPr>
        <w:t>
      Шұңқырлар 342</w:t>
      </w:r>
    </w:p>
    <w:bookmarkEnd w:id="4928"/>
    <w:bookmarkStart w:name="z20192" w:id="4929"/>
    <w:p>
      <w:pPr>
        <w:spacing w:after="0"/>
        <w:ind w:left="0"/>
        <w:jc w:val="both"/>
      </w:pPr>
      <w:r>
        <w:rPr>
          <w:rFonts w:ascii="Times New Roman"/>
          <w:b w:val="false"/>
          <w:i w:val="false"/>
          <w:color w:val="000000"/>
          <w:sz w:val="28"/>
        </w:rPr>
        <w:t>
      Жаңбыр шұңқырлары 308</w:t>
      </w:r>
    </w:p>
    <w:bookmarkEnd w:id="4929"/>
    <w:bookmarkStart w:name="z20193" w:id="4930"/>
    <w:p>
      <w:pPr>
        <w:spacing w:after="0"/>
        <w:ind w:left="0"/>
        <w:jc w:val="both"/>
      </w:pPr>
      <w:r>
        <w:rPr>
          <w:rFonts w:ascii="Times New Roman"/>
          <w:b w:val="false"/>
          <w:i w:val="false"/>
          <w:color w:val="000000"/>
          <w:sz w:val="28"/>
        </w:rPr>
        <w:t>
      Қазылған шұңқырлар 65</w:t>
      </w:r>
    </w:p>
    <w:bookmarkEnd w:id="4930"/>
    <w:bookmarkStart w:name="z20194" w:id="4931"/>
    <w:p>
      <w:pPr>
        <w:spacing w:after="0"/>
        <w:ind w:left="0"/>
        <w:jc w:val="both"/>
      </w:pPr>
      <w:r>
        <w:rPr>
          <w:rFonts w:ascii="Times New Roman"/>
          <w:b w:val="false"/>
          <w:i w:val="false"/>
          <w:color w:val="000000"/>
          <w:sz w:val="28"/>
        </w:rPr>
        <w:t>
      Мұнай шұңқырлары 94</w:t>
      </w:r>
    </w:p>
    <w:bookmarkEnd w:id="4931"/>
    <w:bookmarkStart w:name="z20195" w:id="4932"/>
    <w:p>
      <w:pPr>
        <w:spacing w:after="0"/>
        <w:ind w:left="0"/>
        <w:jc w:val="left"/>
      </w:pPr>
      <w:r>
        <w:rPr>
          <w:rFonts w:ascii="Times New Roman"/>
          <w:b/>
          <w:i w:val="false"/>
          <w:color w:val="000000"/>
        </w:rPr>
        <w:t xml:space="preserve"> Масштабы 1:5000, 1:2000 жоспарлары үшін жақтауларды ресімдеу үлгісі</w:t>
      </w:r>
    </w:p>
    <w:bookmarkEnd w:id="4932"/>
    <w:bookmarkStart w:name="z20196" w:id="4933"/>
    <w:p>
      <w:pPr>
        <w:spacing w:after="0"/>
        <w:ind w:left="0"/>
        <w:jc w:val="both"/>
      </w:pPr>
      <w:r>
        <w:rPr>
          <w:rFonts w:ascii="Times New Roman"/>
          <w:b w:val="false"/>
          <w:i w:val="false"/>
          <w:color w:val="000000"/>
          <w:sz w:val="28"/>
        </w:rPr>
        <w:t>
      119-кесте</w:t>
      </w:r>
    </w:p>
    <w:bookmarkEnd w:id="4933"/>
    <w:bookmarkStart w:name="z20197" w:id="4934"/>
    <w:p>
      <w:pPr>
        <w:spacing w:after="0"/>
        <w:ind w:left="0"/>
        <w:jc w:val="both"/>
      </w:pPr>
      <w:r>
        <w:rPr>
          <w:rFonts w:ascii="Times New Roman"/>
          <w:b w:val="false"/>
          <w:i w:val="false"/>
          <w:color w:val="000000"/>
          <w:sz w:val="28"/>
        </w:rPr>
        <w:t xml:space="preserve">
      </w:t>
      </w:r>
    </w:p>
    <w:bookmarkEnd w:id="4934"/>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3"/>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98" w:id="4935"/>
    <w:p>
      <w:pPr>
        <w:spacing w:after="0"/>
        <w:ind w:left="0"/>
        <w:jc w:val="left"/>
      </w:pPr>
      <w:r>
        <w:rPr>
          <w:rFonts w:ascii="Times New Roman"/>
          <w:b/>
          <w:i w:val="false"/>
          <w:color w:val="000000"/>
        </w:rPr>
        <w:t xml:space="preserve"> Масштабы 1:1000, 1:500 жоспарларға арналған жақтауларды безендіру үлгісі</w:t>
      </w:r>
    </w:p>
    <w:bookmarkEnd w:id="4935"/>
    <w:bookmarkStart w:name="z20199" w:id="4936"/>
    <w:p>
      <w:pPr>
        <w:spacing w:after="0"/>
        <w:ind w:left="0"/>
        <w:jc w:val="both"/>
      </w:pPr>
      <w:r>
        <w:rPr>
          <w:rFonts w:ascii="Times New Roman"/>
          <w:b w:val="false"/>
          <w:i w:val="false"/>
          <w:color w:val="000000"/>
          <w:sz w:val="28"/>
        </w:rPr>
        <w:t>
      120-кесте</w:t>
      </w:r>
    </w:p>
    <w:bookmarkEnd w:id="4936"/>
    <w:bookmarkStart w:name="z20200" w:id="4937"/>
    <w:p>
      <w:pPr>
        <w:spacing w:after="0"/>
        <w:ind w:left="0"/>
        <w:jc w:val="both"/>
      </w:pPr>
      <w:r>
        <w:rPr>
          <w:rFonts w:ascii="Times New Roman"/>
          <w:b w:val="false"/>
          <w:i w:val="false"/>
          <w:color w:val="000000"/>
          <w:sz w:val="28"/>
        </w:rPr>
        <w:t xml:space="preserve">
      </w:t>
      </w:r>
    </w:p>
    <w:bookmarkEnd w:id="4937"/>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4"/>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министрінің м.а.</w:t>
            </w:r>
            <w:r>
              <w:br/>
            </w:r>
            <w:r>
              <w:rPr>
                <w:rFonts w:ascii="Times New Roman"/>
                <w:b w:val="false"/>
                <w:i w:val="false"/>
                <w:color w:val="000000"/>
                <w:sz w:val="20"/>
              </w:rPr>
              <w:t>2023 жылғы 29 наурыздағы</w:t>
            </w:r>
            <w:r>
              <w:br/>
            </w:r>
            <w:r>
              <w:rPr>
                <w:rFonts w:ascii="Times New Roman"/>
                <w:b w:val="false"/>
                <w:i w:val="false"/>
                <w:color w:val="000000"/>
                <w:sz w:val="20"/>
              </w:rPr>
              <w:t xml:space="preserve">№ 113/НҚ Бюджет қаражаты </w:t>
            </w:r>
            <w:r>
              <w:br/>
            </w:r>
            <w:r>
              <w:rPr>
                <w:rFonts w:ascii="Times New Roman"/>
                <w:b w:val="false"/>
                <w:i w:val="false"/>
                <w:color w:val="000000"/>
                <w:sz w:val="20"/>
              </w:rPr>
              <w:t xml:space="preserve">есебінен картографиялық өнім </w:t>
            </w:r>
            <w:r>
              <w:br/>
            </w:r>
            <w:r>
              <w:rPr>
                <w:rFonts w:ascii="Times New Roman"/>
                <w:b w:val="false"/>
                <w:i w:val="false"/>
                <w:color w:val="000000"/>
                <w:sz w:val="20"/>
              </w:rPr>
              <w:t>жасау 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(грифі)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5" w:id="49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(ведомство)</w:t>
            </w:r>
          </w:p>
          <w:bookmarkEnd w:id="4938"/>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Топографиялық картаның формуляры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7" w:id="4939"/>
                <w:p>
                  <w:pPr>
                    <w:spacing w:after="20"/>
                    <w:ind w:left="20"/>
                    <w:jc w:val="both"/>
                  </w:pPr>
                  <w:r>
                    <w:rPr>
                      <w:rFonts w:ascii="Times New Roman"/>
                      <w:b w:val="false"/>
                      <w:i w:val="false"/>
                      <w:color w:val="000000"/>
                      <w:sz w:val="20"/>
                    </w:rPr>
                    <w:t>
</w:t>
                  </w:r>
                  <w:r>
                    <w:rPr>
                      <w:rFonts w:ascii="Times New Roman"/>
                      <w:b w:val="false"/>
                      <w:i w:val="false"/>
                      <w:color w:val="000000"/>
                      <w:sz w:val="20"/>
                    </w:rPr>
                    <w:t>Объект шифры</w:t>
                  </w:r>
                </w:p>
                <w:bookmarkEnd w:id="4939"/>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0" w:id="4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(кәсіпорын, мекеме, ведомство)</w:t>
                        </w:r>
                      </w:p>
                      <w:bookmarkEnd w:id="4940"/>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8" w:id="4941"/>
          <w:p>
            <w:pPr>
              <w:spacing w:after="20"/>
              <w:ind w:left="20"/>
              <w:jc w:val="both"/>
            </w:pPr>
            <w:r>
              <w:rPr>
                <w:rFonts w:ascii="Times New Roman"/>
                <w:b w:val="false"/>
                <w:i w:val="false"/>
                <w:color w:val="000000"/>
                <w:sz w:val="20"/>
              </w:rPr>
              <w:t>
</w:t>
            </w:r>
            <w:r>
              <w:rPr>
                <w:rFonts w:ascii="Times New Roman"/>
                <w:b w:val="false"/>
                <w:i w:val="false"/>
                <w:color w:val="000000"/>
                <w:sz w:val="20"/>
              </w:rPr>
              <w:t>Топографиялық картаның</w:t>
            </w:r>
          </w:p>
          <w:bookmarkEnd w:id="4941"/>
          <w:p>
            <w:pPr>
              <w:spacing w:after="20"/>
              <w:ind w:left="20"/>
              <w:jc w:val="both"/>
            </w:pPr>
            <w:r>
              <w:rPr>
                <w:rFonts w:ascii="Times New Roman"/>
                <w:b w:val="false"/>
                <w:i w:val="false"/>
                <w:color w:val="000000"/>
                <w:sz w:val="20"/>
              </w:rPr>
              <w:t>
формуляры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1" w:id="49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Карта беті</w:t>
            </w:r>
          </w:p>
          <w:bookmarkEnd w:id="49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0" w:id="49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Масштаб</w:t>
            </w:r>
          </w:p>
          <w:bookmarkEnd w:id="49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жылы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4" w:id="4944"/>
          <w:p>
            <w:pPr>
              <w:spacing w:after="20"/>
              <w:ind w:left="20"/>
              <w:jc w:val="both"/>
            </w:pPr>
            <w:r>
              <w:rPr>
                <w:rFonts w:ascii="Times New Roman"/>
                <w:b w:val="false"/>
                <w:i w:val="false"/>
                <w:color w:val="000000"/>
                <w:sz w:val="20"/>
              </w:rPr>
              <w:t>
</w:t>
            </w:r>
            <w:r>
              <w:rPr>
                <w:rFonts w:ascii="Times New Roman"/>
                <w:b w:val="false"/>
                <w:i w:val="false"/>
                <w:color w:val="000000"/>
                <w:sz w:val="20"/>
              </w:rPr>
              <w:t>Бедер қимасы __ м сайын / м</w:t>
            </w:r>
          </w:p>
          <w:bookmarkEnd w:id="4944"/>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6" w:id="4945"/>
          <w:p>
            <w:pPr>
              <w:spacing w:after="20"/>
              <w:ind w:left="20"/>
              <w:jc w:val="both"/>
            </w:pPr>
            <w:r>
              <w:rPr>
                <w:rFonts w:ascii="Times New Roman"/>
                <w:b w:val="false"/>
                <w:i w:val="false"/>
                <w:color w:val="000000"/>
                <w:sz w:val="20"/>
              </w:rPr>
              <w:t>
</w:t>
            </w:r>
            <w:r>
              <w:rPr>
                <w:rFonts w:ascii="Times New Roman"/>
                <w:b w:val="false"/>
                <w:i w:val="false"/>
                <w:color w:val="000000"/>
                <w:sz w:val="20"/>
              </w:rPr>
              <w:t>Жұмыс түрі</w:t>
            </w:r>
          </w:p>
          <w:bookmarkEnd w:id="49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9" w:id="4946"/>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 жүйесі</w:t>
            </w:r>
          </w:p>
          <w:bookmarkEnd w:id="49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2" w:id="4947"/>
          <w:p>
            <w:pPr>
              <w:spacing w:after="20"/>
              <w:ind w:left="20"/>
              <w:jc w:val="both"/>
            </w:pPr>
            <w:r>
              <w:rPr>
                <w:rFonts w:ascii="Times New Roman"/>
                <w:b w:val="false"/>
                <w:i w:val="false"/>
                <w:color w:val="000000"/>
                <w:sz w:val="20"/>
              </w:rPr>
              <w:t>
</w:t>
            </w:r>
            <w:r>
              <w:rPr>
                <w:rFonts w:ascii="Times New Roman"/>
                <w:b w:val="false"/>
                <w:i w:val="false"/>
                <w:color w:val="000000"/>
                <w:sz w:val="20"/>
              </w:rPr>
              <w:t>Биіктіктер жүйесі</w:t>
            </w:r>
          </w:p>
          <w:bookmarkEnd w:id="49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5" w:id="4948"/>
          <w:p>
            <w:pPr>
              <w:spacing w:after="20"/>
              <w:ind w:left="20"/>
              <w:jc w:val="both"/>
            </w:pPr>
            <w:r>
              <w:rPr>
                <w:rFonts w:ascii="Times New Roman"/>
                <w:b w:val="false"/>
                <w:i w:val="false"/>
                <w:color w:val="000000"/>
                <w:sz w:val="20"/>
              </w:rPr>
              <w:t>
</w:t>
            </w:r>
          </w:p>
          <w:bookmarkEnd w:id="4948"/>
          <w:p>
            <w:pPr>
              <w:spacing w:after="20"/>
              <w:ind w:left="20"/>
              <w:jc w:val="both"/>
            </w:pPr>
            <w:r>
              <w:drawing>
                <wp:inline distT="0" distB="0" distL="0" distR="0">
                  <wp:extent cx="25527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5"/>
                          <a:stretch>
                            <a:fillRect/>
                          </a:stretch>
                        </pic:blipFill>
                        <pic:spPr>
                          <a:xfrm>
                            <a:off x="0" y="0"/>
                            <a:ext cx="2552700" cy="177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өлшемі (см)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2" w:id="4949"/>
          <w:p>
            <w:pPr>
              <w:spacing w:after="0"/>
              <w:ind w:left="0"/>
              <w:jc w:val="both"/>
            </w:pPr>
            <w:r>
              <w:rPr>
                <w:rFonts w:ascii="Times New Roman"/>
                <w:b/>
                <w:i w:val="false"/>
                <w:color w:val="000000"/>
              </w:rPr>
              <w:t xml:space="preserve"> </w:t>
            </w:r>
            <w:r>
              <w:rPr>
                <w:rFonts w:ascii="Times New Roman"/>
                <w:b/>
                <w:i w:val="false"/>
                <w:color w:val="000000"/>
              </w:rPr>
              <w:t>Карта бетіндегі бұрыштардың сүйір ұштарының координаттары</w:t>
            </w:r>
          </w:p>
          <w:bookmarkEnd w:id="4949"/>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6" w:id="4950"/>
          <w:p>
            <w:pPr>
              <w:spacing w:after="20"/>
              <w:ind w:left="20"/>
              <w:jc w:val="both"/>
            </w:pPr>
            <w:r>
              <w:rPr>
                <w:rFonts w:ascii="Times New Roman"/>
                <w:b w:val="false"/>
                <w:i w:val="false"/>
                <w:color w:val="000000"/>
                <w:sz w:val="20"/>
              </w:rPr>
              <w:t>
</w:t>
            </w:r>
            <w:r>
              <w:rPr>
                <w:rFonts w:ascii="Times New Roman"/>
                <w:b w:val="false"/>
                <w:i w:val="false"/>
                <w:color w:val="000000"/>
                <w:sz w:val="20"/>
              </w:rPr>
              <w:t>Бұрыш №</w:t>
            </w:r>
          </w:p>
          <w:bookmarkEnd w:id="4950"/>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6 градусты аймақта</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ендік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шектес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2" w:id="49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4" w:id="49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6" w:id="49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8" w:id="49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0" w:id="4955"/>
          <w:p>
            <w:pPr>
              <w:spacing w:after="20"/>
              <w:ind w:left="20"/>
              <w:jc w:val="both"/>
            </w:pPr>
            <w:r>
              <w:rPr>
                <w:rFonts w:ascii="Times New Roman"/>
                <w:b w:val="false"/>
                <w:i w:val="false"/>
                <w:color w:val="000000"/>
                <w:sz w:val="20"/>
              </w:rPr>
              <w:t>
</w:t>
            </w:r>
            <w:r>
              <w:rPr>
                <w:rFonts w:ascii="Times New Roman"/>
                <w:b w:val="false"/>
                <w:i w:val="false"/>
                <w:color w:val="000000"/>
                <w:sz w:val="20"/>
              </w:rPr>
              <w:t>Осьті меридиан бойлығы:</w:t>
            </w:r>
          </w:p>
          <w:bookmarkEnd w:id="4955"/>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аймақтың L° =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аймақтың L°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2" w:id="49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Меридиандардың жақындауы (орташа) </w:t>
            </w:r>
          </w:p>
          <w:bookmarkEnd w:id="4956"/>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sz w:val="20"/>
              </w:rPr>
              <w:t xml:space="preserve"> =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3" w:id="49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Толтырған </w:t>
            </w:r>
          </w:p>
          <w:bookmarkEnd w:id="4957"/>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6" w:id="4958"/>
          <w:p>
            <w:pPr>
              <w:spacing w:after="20"/>
              <w:ind w:left="20"/>
              <w:jc w:val="both"/>
            </w:pPr>
            <w:r>
              <w:rPr>
                <w:rFonts w:ascii="Times New Roman"/>
                <w:b w:val="false"/>
                <w:i w:val="false"/>
                <w:color w:val="000000"/>
                <w:sz w:val="20"/>
              </w:rPr>
              <w:t>
</w:t>
            </w:r>
            <w:r>
              <w:rPr>
                <w:rFonts w:ascii="Times New Roman"/>
                <w:b w:val="false"/>
                <w:i w:val="false"/>
                <w:color w:val="000000"/>
                <w:sz w:val="20"/>
              </w:rPr>
              <w:t>(тегі, қолы, күні)</w:t>
            </w:r>
          </w:p>
          <w:bookmarkEnd w:id="4958"/>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8" w:id="49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Тексерген </w:t>
            </w:r>
          </w:p>
          <w:bookmarkEnd w:id="4959"/>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1" w:id="4960"/>
          <w:p>
            <w:pPr>
              <w:spacing w:after="20"/>
              <w:ind w:left="20"/>
              <w:jc w:val="both"/>
            </w:pPr>
            <w:r>
              <w:rPr>
                <w:rFonts w:ascii="Times New Roman"/>
                <w:b w:val="false"/>
                <w:i w:val="false"/>
                <w:color w:val="000000"/>
                <w:sz w:val="20"/>
              </w:rPr>
              <w:t>
</w:t>
            </w:r>
            <w:r>
              <w:rPr>
                <w:rFonts w:ascii="Times New Roman"/>
                <w:b w:val="false"/>
                <w:i w:val="false"/>
                <w:color w:val="000000"/>
                <w:sz w:val="20"/>
              </w:rPr>
              <w:t>(тегі, қолы, күні)</w:t>
            </w:r>
          </w:p>
          <w:bookmarkEnd w:id="49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Бұрылу нүктелерінің тік бұрышты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бұрылуы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1" w:id="4961"/>
          <w:p>
            <w:pPr>
              <w:spacing w:after="20"/>
              <w:ind w:left="20"/>
              <w:jc w:val="both"/>
            </w:pPr>
            <w:r>
              <w:rPr>
                <w:rFonts w:ascii="Times New Roman"/>
                <w:b w:val="false"/>
                <w:i w:val="false"/>
                <w:color w:val="000000"/>
                <w:sz w:val="20"/>
              </w:rPr>
              <w:t>
</w:t>
            </w:r>
            <w:r>
              <w:rPr>
                <w:rFonts w:ascii="Times New Roman"/>
                <w:b w:val="false"/>
                <w:i w:val="false"/>
                <w:color w:val="000000"/>
                <w:sz w:val="20"/>
              </w:rPr>
              <w:t>2. Аумақтың әкімшілік бөлінісі</w:t>
            </w:r>
          </w:p>
          <w:bookmarkEnd w:id="4961"/>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3" w:id="4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Сұлба </w:t>
            </w:r>
          </w:p>
          <w:bookmarkEnd w:id="49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Сұлбадағы №</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өлке, облыс, аудан атаулары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8" w:id="4963"/>
          <w:p>
            <w:pPr>
              <w:spacing w:after="20"/>
              <w:ind w:left="20"/>
              <w:jc w:val="both"/>
            </w:pPr>
            <w:r>
              <w:rPr>
                <w:rFonts w:ascii="Times New Roman"/>
                <w:b w:val="false"/>
                <w:i w:val="false"/>
                <w:color w:val="000000"/>
                <w:sz w:val="20"/>
              </w:rPr>
              <w:t>
</w:t>
            </w:r>
          </w:p>
          <w:bookmarkEnd w:id="4963"/>
          <w:p>
            <w:pPr>
              <w:spacing w:after="20"/>
              <w:ind w:left="20"/>
              <w:jc w:val="both"/>
            </w:pPr>
            <w:r>
              <w:drawing>
                <wp:inline distT="0" distB="0" distL="0" distR="0">
                  <wp:extent cx="18669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6"/>
                          <a:stretch>
                            <a:fillRect/>
                          </a:stretch>
                        </pic:blipFill>
                        <pic:spPr>
                          <a:xfrm>
                            <a:off x="0" y="0"/>
                            <a:ext cx="18669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8"/>
        <w:gridCol w:w="139"/>
        <w:gridCol w:w="139"/>
        <w:gridCol w:w="139"/>
        <w:gridCol w:w="139"/>
        <w:gridCol w:w="139"/>
        <w:gridCol w:w="139"/>
        <w:gridCol w:w="139"/>
        <w:gridCol w:w="139"/>
        <w:gridCol w:w="139"/>
        <w:gridCol w:w="139"/>
        <w:gridCol w:w="139"/>
        <w:gridCol w:w="139"/>
        <w:gridCol w:w="139"/>
        <w:gridCol w:w="139"/>
        <w:gridCol w:w="139"/>
        <w:gridCol w:w="139"/>
        <w:gridCol w:w="139"/>
        <w:gridCol w:w="139"/>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Картографиялық материалдар</w:t>
            </w:r>
          </w:p>
          <w:p>
            <w:pPr>
              <w:spacing w:after="20"/>
              <w:ind w:left="20"/>
              <w:jc w:val="both"/>
            </w:pPr>
          </w:p>
          <w:p>
            <w:pPr>
              <w:spacing w:after="20"/>
              <w:ind w:left="20"/>
              <w:jc w:val="both"/>
            </w:pPr>
            <w:r>
              <w:rPr>
                <w:rFonts w:ascii="Times New Roman"/>
                <w:b/>
                <w:i w:val="false"/>
                <w:color w:val="000000"/>
                <w:sz w:val="20"/>
              </w:rPr>
              <w:t>
Картматериалдардың орналасу сұлбасы
</w:t>
            </w:r>
          </w:p>
          <w:p>
            <w:pPr>
              <w:spacing w:after="0"/>
              <w:ind w:left="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8" w:id="4964"/>
          <w:p>
            <w:pPr>
              <w:spacing w:after="20"/>
              <w:ind w:left="20"/>
              <w:jc w:val="both"/>
            </w:pPr>
            <w:r>
              <w:rPr>
                <w:rFonts w:ascii="Times New Roman"/>
                <w:b w:val="false"/>
                <w:i w:val="false"/>
                <w:color w:val="000000"/>
                <w:sz w:val="20"/>
              </w:rPr>
              <w:t>
</w:t>
            </w:r>
          </w:p>
          <w:bookmarkEnd w:id="4964"/>
          <w:p>
            <w:pPr>
              <w:spacing w:after="20"/>
              <w:ind w:left="20"/>
              <w:jc w:val="both"/>
            </w:pPr>
            <w:r>
              <w:drawing>
                <wp:inline distT="0" distB="0" distL="0" distR="0">
                  <wp:extent cx="1739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7"/>
                          <a:stretch>
                            <a:fillRect/>
                          </a:stretch>
                        </pic:blipFill>
                        <pic:spPr>
                          <a:xfrm>
                            <a:off x="0" y="0"/>
                            <a:ext cx="17399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1" w:id="4965"/>
          <w:p>
            <w:pPr>
              <w:spacing w:after="20"/>
              <w:ind w:left="20"/>
              <w:jc w:val="both"/>
            </w:pPr>
            <w:r>
              <w:rPr>
                <w:rFonts w:ascii="Times New Roman"/>
                <w:b w:val="false"/>
                <w:i w:val="false"/>
                <w:color w:val="000000"/>
                <w:sz w:val="20"/>
              </w:rPr>
              <w:t>
</w:t>
            </w:r>
            <w:r>
              <w:rPr>
                <w:rFonts w:ascii="Times New Roman"/>
                <w:b w:val="false"/>
                <w:i w:val="false"/>
                <w:color w:val="000000"/>
                <w:sz w:val="20"/>
              </w:rPr>
              <w:t>Шартты белгілер:</w:t>
            </w:r>
          </w:p>
          <w:bookmarkEnd w:id="4965"/>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5" w:id="4966"/>
          <w:p>
            <w:pPr>
              <w:spacing w:after="20"/>
              <w:ind w:left="20"/>
              <w:jc w:val="both"/>
            </w:pPr>
            <w:r>
              <w:rPr>
                <w:rFonts w:ascii="Times New Roman"/>
                <w:b w:val="false"/>
                <w:i w:val="false"/>
                <w:color w:val="000000"/>
                <w:sz w:val="20"/>
              </w:rPr>
              <w:t>
 </w:t>
            </w:r>
          </w:p>
          <w:bookmarkEnd w:id="4966"/>
          <w:p>
            <w:pPr>
              <w:spacing w:after="20"/>
              <w:ind w:left="20"/>
              <w:jc w:val="both"/>
            </w:pPr>
          </w:p>
          <w:p>
            <w:pPr>
              <w:spacing w:after="20"/>
              <w:ind w:left="20"/>
              <w:jc w:val="both"/>
            </w:pPr>
            <w:r>
              <w:drawing>
                <wp:inline distT="0" distB="0" distL="0" distR="0">
                  <wp:extent cx="609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8"/>
                          <a:stretch>
                            <a:fillRect/>
                          </a:stretch>
                        </pic:blipFill>
                        <pic:spPr>
                          <a:xfrm>
                            <a:off x="0" y="0"/>
                            <a:ext cx="609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9"/>
                          <a:stretch>
                            <a:fillRect/>
                          </a:stretch>
                        </pic:blipFill>
                        <pic:spPr>
                          <a:xfrm>
                            <a:off x="0" y="0"/>
                            <a:ext cx="609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0"/>
                          <a:stretch>
                            <a:fillRect/>
                          </a:stretch>
                        </pic:blipFill>
                        <pic:spPr>
                          <a:xfrm>
                            <a:off x="0" y="0"/>
                            <a:ext cx="622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1"/>
                          <a:stretch>
                            <a:fillRect/>
                          </a:stretch>
                        </pic:blipFill>
                        <pic:spPr>
                          <a:xfrm>
                            <a:off x="0" y="0"/>
                            <a:ext cx="622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__1___</w:t>
            </w:r>
          </w:p>
        </w:tc>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 2____</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4" w:id="4967"/>
          <w:p>
            <w:pPr>
              <w:spacing w:after="20"/>
              <w:ind w:left="20"/>
              <w:jc w:val="both"/>
            </w:pPr>
            <w:r>
              <w:rPr>
                <w:rFonts w:ascii="Times New Roman"/>
                <w:b w:val="false"/>
                <w:i w:val="false"/>
                <w:color w:val="000000"/>
                <w:sz w:val="20"/>
              </w:rPr>
              <w:t>
 </w:t>
            </w:r>
          </w:p>
          <w:bookmarkEnd w:id="4967"/>
          <w:p>
            <w:pPr>
              <w:spacing w:after="20"/>
              <w:ind w:left="20"/>
              <w:jc w:val="both"/>
            </w:pPr>
          </w:p>
          <w:p>
            <w:pPr>
              <w:spacing w:after="20"/>
              <w:ind w:left="20"/>
              <w:jc w:val="both"/>
            </w:pPr>
            <w:r>
              <w:drawing>
                <wp:inline distT="0" distB="0" distL="0" distR="0">
                  <wp:extent cx="62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2"/>
                          <a:stretch>
                            <a:fillRect/>
                          </a:stretch>
                        </pic:blipFill>
                        <pic:spPr>
                          <a:xfrm>
                            <a:off x="0" y="0"/>
                            <a:ext cx="622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3"/>
                          <a:stretch>
                            <a:fillRect/>
                          </a:stretch>
                        </pic:blipFill>
                        <pic:spPr>
                          <a:xfrm>
                            <a:off x="0" y="0"/>
                            <a:ext cx="622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4"/>
                          <a:stretch>
                            <a:fillRect/>
                          </a:stretch>
                        </pic:blipFill>
                        <pic:spPr>
                          <a:xfrm>
                            <a:off x="0" y="0"/>
                            <a:ext cx="622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5"/>
                          <a:stretch>
                            <a:fillRect/>
                          </a:stretch>
                        </pic:blipFill>
                        <pic:spPr>
                          <a:xfrm>
                            <a:off x="0" y="0"/>
                            <a:ext cx="622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2" w:id="4968"/>
          <w:p>
            <w:pPr>
              <w:spacing w:after="20"/>
              <w:ind w:left="20"/>
              <w:jc w:val="both"/>
            </w:pPr>
            <w:r>
              <w:rPr>
                <w:rFonts w:ascii="Times New Roman"/>
                <w:b w:val="false"/>
                <w:i w:val="false"/>
                <w:color w:val="000000"/>
                <w:sz w:val="20"/>
              </w:rPr>
              <w:t>
</w:t>
            </w:r>
            <w:r>
              <w:rPr>
                <w:rFonts w:ascii="Times New Roman"/>
                <w:b w:val="false"/>
                <w:i w:val="false"/>
                <w:color w:val="000000"/>
                <w:sz w:val="20"/>
              </w:rPr>
              <w:t>(сұлбаның шартты белгілерінің №№ картматериалдардың тізімінің №№ сәйкес келеді)</w:t>
            </w:r>
          </w:p>
          <w:bookmarkEnd w:id="4968"/>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9" w:id="4969"/>
          <w:p>
            <w:pPr>
              <w:spacing w:after="20"/>
              <w:ind w:left="20"/>
              <w:jc w:val="both"/>
            </w:pPr>
            <w:r>
              <w:rPr>
                <w:rFonts w:ascii="Times New Roman"/>
                <w:b w:val="false"/>
                <w:i w:val="false"/>
                <w:color w:val="000000"/>
                <w:sz w:val="20"/>
              </w:rPr>
              <w:t>
</w:t>
            </w:r>
            <w:r>
              <w:rPr>
                <w:rFonts w:ascii="Times New Roman"/>
                <w:b w:val="false"/>
                <w:i w:val="false"/>
                <w:color w:val="000000"/>
                <w:sz w:val="20"/>
              </w:rPr>
              <w:t>Тексерген</w:t>
            </w:r>
          </w:p>
          <w:bookmarkEnd w:id="4969"/>
        </w:tc>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5" w:id="4970"/>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тізімі және олардың сипаттамасы</w:t>
            </w:r>
          </w:p>
          <w:bookmarkEnd w:id="4970"/>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9" w:id="4971"/>
          <w:p>
            <w:pPr>
              <w:spacing w:after="20"/>
              <w:ind w:left="20"/>
              <w:jc w:val="both"/>
            </w:pPr>
            <w:r>
              <w:rPr>
                <w:rFonts w:ascii="Times New Roman"/>
                <w:b w:val="false"/>
                <w:i w:val="false"/>
                <w:color w:val="000000"/>
                <w:sz w:val="20"/>
              </w:rPr>
              <w:t>
</w:t>
            </w:r>
            <w:r>
              <w:rPr>
                <w:rFonts w:ascii="Times New Roman"/>
                <w:b w:val="false"/>
                <w:i w:val="false"/>
                <w:color w:val="000000"/>
                <w:sz w:val="20"/>
              </w:rPr>
              <w:t>Сұлба бойынша №</w:t>
            </w:r>
          </w:p>
          <w:bookmarkEnd w:id="49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жүргізген мекеме аты. Жұмыс (құрастыру, түсірілім) жылы. Түсірілім әдісі, масштабы, бедер қимасы. Координаттар жүйесі. Басылып шыққан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пайдалану дәрежесі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5" w:id="49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3" w:id="4973"/>
          <w:p>
            <w:pPr>
              <w:spacing w:after="20"/>
              <w:ind w:left="20"/>
              <w:jc w:val="both"/>
            </w:pPr>
            <w:r>
              <w:rPr>
                <w:rFonts w:ascii="Times New Roman"/>
                <w:b w:val="false"/>
                <w:i w:val="false"/>
                <w:color w:val="000000"/>
                <w:sz w:val="20"/>
              </w:rPr>
              <w:t>
</w:t>
            </w:r>
            <w:r>
              <w:rPr>
                <w:rFonts w:ascii="Times New Roman"/>
                <w:b w:val="false"/>
                <w:i w:val="false"/>
                <w:color w:val="000000"/>
                <w:sz w:val="20"/>
              </w:rPr>
              <w:t>Сұлба мен тізімді құрастырған</w:t>
            </w:r>
          </w:p>
          <w:bookmarkEnd w:id="4973"/>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5" w:id="49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Тексерген </w:t>
            </w:r>
          </w:p>
          <w:bookmarkEnd w:id="4974"/>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2" w:id="4975"/>
          <w:p>
            <w:pPr>
              <w:spacing w:after="20"/>
              <w:ind w:left="20"/>
              <w:jc w:val="both"/>
            </w:pPr>
            <w:r>
              <w:rPr>
                <w:rFonts w:ascii="Times New Roman"/>
                <w:b w:val="false"/>
                <w:i w:val="false"/>
                <w:color w:val="000000"/>
                <w:sz w:val="20"/>
              </w:rPr>
              <w:t>
</w:t>
            </w:r>
            <w:r>
              <w:rPr>
                <w:rFonts w:ascii="Times New Roman"/>
                <w:b w:val="false"/>
                <w:i w:val="false"/>
                <w:color w:val="000000"/>
                <w:sz w:val="20"/>
              </w:rPr>
              <w:t>5. Тізім</w:t>
            </w:r>
          </w:p>
          <w:bookmarkEnd w:id="4975"/>
          <w:p>
            <w:pPr>
              <w:spacing w:after="20"/>
              <w:ind w:left="20"/>
              <w:jc w:val="both"/>
            </w:pPr>
            <w:r>
              <w:rPr>
                <w:rFonts w:ascii="Times New Roman"/>
                <w:b w:val="false"/>
                <w:i w:val="false"/>
                <w:color w:val="000000"/>
                <w:sz w:val="20"/>
              </w:rPr>
              <w:t>
пайдаланылған статистикалық және әдеби-сипатталған материалдар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5" w:id="49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76"/>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Басылып шыққан жылы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пайдаланылған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3" w:id="4977"/>
          <w:p>
            <w:pPr>
              <w:spacing w:after="20"/>
              <w:ind w:left="20"/>
              <w:jc w:val="both"/>
            </w:pPr>
            <w:r>
              <w:rPr>
                <w:rFonts w:ascii="Times New Roman"/>
                <w:b w:val="false"/>
                <w:i w:val="false"/>
                <w:color w:val="000000"/>
                <w:sz w:val="20"/>
              </w:rPr>
              <w:t>
</w:t>
            </w:r>
            <w:r>
              <w:rPr>
                <w:rFonts w:ascii="Times New Roman"/>
                <w:b w:val="false"/>
                <w:i w:val="false"/>
                <w:color w:val="000000"/>
                <w:sz w:val="20"/>
              </w:rPr>
              <w:t>Тексерген</w:t>
            </w:r>
          </w:p>
          <w:bookmarkEnd w:id="4977"/>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6" w:id="4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 қолы, күні) </w:t>
            </w:r>
          </w:p>
          <w:bookmarkEnd w:id="4978"/>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8" w:id="4979"/>
          <w:p>
            <w:pPr>
              <w:spacing w:after="20"/>
              <w:ind w:left="20"/>
              <w:jc w:val="both"/>
            </w:pPr>
            <w:r>
              <w:rPr>
                <w:rFonts w:ascii="Times New Roman"/>
                <w:b w:val="false"/>
                <w:i w:val="false"/>
                <w:color w:val="000000"/>
                <w:sz w:val="20"/>
              </w:rPr>
              <w:t>
</w:t>
            </w:r>
            <w:r>
              <w:rPr>
                <w:rFonts w:ascii="Times New Roman"/>
                <w:b w:val="false"/>
                <w:i w:val="false"/>
                <w:color w:val="000000"/>
                <w:sz w:val="20"/>
              </w:rPr>
              <w:t>6. Ғарыштық түсірілім</w:t>
            </w:r>
          </w:p>
          <w:bookmarkEnd w:id="4979"/>
          <w:p>
            <w:pPr>
              <w:spacing w:after="20"/>
              <w:ind w:left="20"/>
              <w:jc w:val="both"/>
            </w:pPr>
            <w:r>
              <w:rPr>
                <w:rFonts w:ascii="Times New Roman"/>
                <w:b w:val="false"/>
                <w:i w:val="false"/>
                <w:color w:val="000000"/>
                <w:sz w:val="20"/>
              </w:rPr>
              <w:t>
Ғарыштық түсірілімнің сипаттамасы</w:t>
            </w: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3" w:id="4980"/>
          <w:p>
            <w:pPr>
              <w:spacing w:after="20"/>
              <w:ind w:left="20"/>
              <w:jc w:val="both"/>
            </w:pPr>
            <w:r>
              <w:rPr>
                <w:rFonts w:ascii="Times New Roman"/>
                <w:b w:val="false"/>
                <w:i w:val="false"/>
                <w:color w:val="000000"/>
                <w:sz w:val="20"/>
              </w:rPr>
              <w:t>
</w:t>
            </w:r>
            <w:r>
              <w:rPr>
                <w:rFonts w:ascii="Times New Roman"/>
                <w:b w:val="false"/>
                <w:i w:val="false"/>
                <w:color w:val="000000"/>
                <w:sz w:val="20"/>
              </w:rPr>
              <w:t>Ғарыштық түсірілім деректерін жеткізуші</w:t>
            </w:r>
          </w:p>
          <w:bookmarkEnd w:id="4980"/>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6" w:id="49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4981"/>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8" w:id="4982"/>
          <w:p>
            <w:pPr>
              <w:spacing w:after="20"/>
              <w:ind w:left="20"/>
              <w:jc w:val="both"/>
            </w:pPr>
            <w:r>
              <w:rPr>
                <w:rFonts w:ascii="Times New Roman"/>
                <w:b w:val="false"/>
                <w:i w:val="false"/>
                <w:color w:val="000000"/>
                <w:sz w:val="20"/>
              </w:rPr>
              <w:t>
</w:t>
            </w:r>
            <w:r>
              <w:rPr>
                <w:rFonts w:ascii="Times New Roman"/>
                <w:b w:val="false"/>
                <w:i w:val="false"/>
                <w:color w:val="000000"/>
                <w:sz w:val="20"/>
              </w:rPr>
              <w:t>Ғарыштық түсірілімнің аумағы</w:t>
            </w:r>
          </w:p>
          <w:bookmarkEnd w:id="4982"/>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1" w:id="49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Ғарыштық түсірілімнің ауданы (км2) </w:t>
            </w:r>
          </w:p>
          <w:bookmarkEnd w:id="4983"/>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4" w:id="4984"/>
          <w:p>
            <w:pPr>
              <w:spacing w:after="20"/>
              <w:ind w:left="20"/>
              <w:jc w:val="both"/>
            </w:pPr>
            <w:r>
              <w:rPr>
                <w:rFonts w:ascii="Times New Roman"/>
                <w:b w:val="false"/>
                <w:i w:val="false"/>
                <w:color w:val="000000"/>
                <w:sz w:val="20"/>
              </w:rPr>
              <w:t>
</w:t>
            </w:r>
            <w:r>
              <w:rPr>
                <w:rFonts w:ascii="Times New Roman"/>
                <w:b w:val="false"/>
                <w:i w:val="false"/>
                <w:color w:val="000000"/>
                <w:sz w:val="20"/>
              </w:rPr>
              <w:t>Номенклатура</w:t>
            </w:r>
          </w:p>
          <w:bookmarkEnd w:id="4984"/>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7" w:id="4985"/>
          <w:p>
            <w:pPr>
              <w:spacing w:after="20"/>
              <w:ind w:left="20"/>
              <w:jc w:val="both"/>
            </w:pPr>
            <w:r>
              <w:rPr>
                <w:rFonts w:ascii="Times New Roman"/>
                <w:b w:val="false"/>
                <w:i w:val="false"/>
                <w:color w:val="000000"/>
                <w:sz w:val="20"/>
              </w:rPr>
              <w:t>
</w:t>
            </w:r>
            <w:r>
              <w:rPr>
                <w:rFonts w:ascii="Times New Roman"/>
                <w:b w:val="false"/>
                <w:i w:val="false"/>
                <w:color w:val="000000"/>
                <w:sz w:val="20"/>
              </w:rPr>
              <w:t>Растр</w:t>
            </w:r>
          </w:p>
          <w:bookmarkEnd w:id="4985"/>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0" w:id="4986"/>
          <w:p>
            <w:pPr>
              <w:spacing w:after="20"/>
              <w:ind w:left="20"/>
              <w:jc w:val="both"/>
            </w:pPr>
            <w:r>
              <w:rPr>
                <w:rFonts w:ascii="Times New Roman"/>
                <w:b w:val="false"/>
                <w:i w:val="false"/>
                <w:color w:val="000000"/>
                <w:sz w:val="20"/>
              </w:rPr>
              <w:t>
</w:t>
            </w:r>
            <w:r>
              <w:rPr>
                <w:rFonts w:ascii="Times New Roman"/>
                <w:b w:val="false"/>
                <w:i w:val="false"/>
                <w:color w:val="000000"/>
                <w:sz w:val="20"/>
              </w:rPr>
              <w:t>Жер үстіндегі ажыратылымдығы (м)</w:t>
            </w:r>
          </w:p>
          <w:bookmarkEnd w:id="4986"/>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3" w:id="4987"/>
          <w:p>
            <w:pPr>
              <w:spacing w:after="20"/>
              <w:ind w:left="20"/>
              <w:jc w:val="both"/>
            </w:pPr>
            <w:r>
              <w:rPr>
                <w:rFonts w:ascii="Times New Roman"/>
                <w:b w:val="false"/>
                <w:i w:val="false"/>
                <w:color w:val="000000"/>
                <w:sz w:val="20"/>
              </w:rPr>
              <w:t>
</w:t>
            </w:r>
            <w:r>
              <w:rPr>
                <w:rFonts w:ascii="Times New Roman"/>
                <w:b w:val="false"/>
                <w:i w:val="false"/>
                <w:color w:val="000000"/>
                <w:sz w:val="20"/>
              </w:rPr>
              <w:t>Сахналардың саны</w:t>
            </w:r>
          </w:p>
          <w:bookmarkEnd w:id="4987"/>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6" w:id="4988"/>
          <w:p>
            <w:pPr>
              <w:spacing w:after="20"/>
              <w:ind w:left="20"/>
              <w:jc w:val="both"/>
            </w:pPr>
            <w:r>
              <w:rPr>
                <w:rFonts w:ascii="Times New Roman"/>
                <w:b w:val="false"/>
                <w:i w:val="false"/>
                <w:color w:val="000000"/>
                <w:sz w:val="20"/>
              </w:rPr>
              <w:t>
</w:t>
            </w:r>
            <w:r>
              <w:rPr>
                <w:rFonts w:ascii="Times New Roman"/>
                <w:b w:val="false"/>
                <w:i w:val="false"/>
                <w:color w:val="000000"/>
                <w:sz w:val="20"/>
              </w:rPr>
              <w:t>Арналардың саны</w:t>
            </w:r>
          </w:p>
          <w:bookmarkEnd w:id="4988"/>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9" w:id="4989"/>
          <w:p>
            <w:pPr>
              <w:spacing w:after="20"/>
              <w:ind w:left="20"/>
              <w:jc w:val="both"/>
            </w:pPr>
            <w:r>
              <w:rPr>
                <w:rFonts w:ascii="Times New Roman"/>
                <w:b w:val="false"/>
                <w:i w:val="false"/>
                <w:color w:val="000000"/>
                <w:sz w:val="20"/>
              </w:rPr>
              <w:t>
</w:t>
            </w:r>
            <w:r>
              <w:rPr>
                <w:rFonts w:ascii="Times New Roman"/>
                <w:b w:val="false"/>
                <w:i w:val="false"/>
                <w:color w:val="000000"/>
                <w:sz w:val="20"/>
              </w:rPr>
              <w:t>Түстер тереңдігі</w:t>
            </w:r>
          </w:p>
          <w:bookmarkEnd w:id="4989"/>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2" w:id="4990"/>
          <w:p>
            <w:pPr>
              <w:spacing w:after="20"/>
              <w:ind w:left="20"/>
              <w:jc w:val="both"/>
            </w:pPr>
            <w:r>
              <w:rPr>
                <w:rFonts w:ascii="Times New Roman"/>
                <w:b w:val="false"/>
                <w:i w:val="false"/>
                <w:color w:val="000000"/>
                <w:sz w:val="20"/>
              </w:rPr>
              <w:t>
</w:t>
            </w:r>
            <w:r>
              <w:rPr>
                <w:rFonts w:ascii="Times New Roman"/>
                <w:b w:val="false"/>
                <w:i w:val="false"/>
                <w:color w:val="000000"/>
                <w:sz w:val="20"/>
              </w:rPr>
              <w:t>Спутниктің түрі</w:t>
            </w:r>
          </w:p>
          <w:bookmarkEnd w:id="4990"/>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5" w:id="4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Спутниктердің топтамасы </w:t>
            </w:r>
          </w:p>
          <w:bookmarkEnd w:id="4991"/>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2" w:id="4992"/>
          <w:p>
            <w:pPr>
              <w:spacing w:after="20"/>
              <w:ind w:left="20"/>
              <w:jc w:val="both"/>
            </w:pPr>
            <w:r>
              <w:rPr>
                <w:rFonts w:ascii="Times New Roman"/>
                <w:b w:val="false"/>
                <w:i w:val="false"/>
                <w:color w:val="000000"/>
                <w:sz w:val="20"/>
              </w:rPr>
              <w:t>
</w:t>
            </w:r>
            <w:r>
              <w:rPr>
                <w:rFonts w:ascii="Times New Roman"/>
                <w:b w:val="false"/>
                <w:i w:val="false"/>
                <w:color w:val="000000"/>
                <w:sz w:val="20"/>
              </w:rPr>
              <w:t>Толтырған</w:t>
            </w:r>
          </w:p>
          <w:bookmarkEnd w:id="4992"/>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5" w:id="4993"/>
          <w:p>
            <w:pPr>
              <w:spacing w:after="20"/>
              <w:ind w:left="20"/>
              <w:jc w:val="both"/>
            </w:pPr>
            <w:r>
              <w:rPr>
                <w:rFonts w:ascii="Times New Roman"/>
                <w:b w:val="false"/>
                <w:i w:val="false"/>
                <w:color w:val="000000"/>
                <w:sz w:val="20"/>
              </w:rPr>
              <w:t>
</w:t>
            </w:r>
            <w:r>
              <w:rPr>
                <w:rFonts w:ascii="Times New Roman"/>
                <w:b w:val="false"/>
                <w:i w:val="false"/>
                <w:color w:val="000000"/>
                <w:sz w:val="20"/>
              </w:rPr>
              <w:t>Тексерген</w:t>
            </w:r>
          </w:p>
          <w:bookmarkEnd w:id="4993"/>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1" w:id="4994"/>
          <w:p>
            <w:pPr>
              <w:spacing w:after="20"/>
              <w:ind w:left="20"/>
              <w:jc w:val="both"/>
            </w:pPr>
            <w:r>
              <w:rPr>
                <w:rFonts w:ascii="Times New Roman"/>
                <w:b w:val="false"/>
                <w:i w:val="false"/>
                <w:color w:val="000000"/>
                <w:sz w:val="20"/>
              </w:rPr>
              <w:t>
</w:t>
            </w:r>
            <w:r>
              <w:rPr>
                <w:rFonts w:ascii="Times New Roman"/>
                <w:b w:val="false"/>
                <w:i w:val="false"/>
                <w:color w:val="000000"/>
                <w:sz w:val="20"/>
              </w:rPr>
              <w:t>7. Фотограмметриялық желінің құрылымы</w:t>
            </w:r>
          </w:p>
          <w:bookmarkEnd w:id="4994"/>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5" w:id="4995"/>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Жоспарлы-биіктік қойылту тәсілі __________________________________________ _________________</w:t>
            </w:r>
          </w:p>
          <w:bookmarkEnd w:id="4995"/>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7" w:id="49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w:t>
            </w:r>
          </w:p>
          <w:bookmarkEnd w:id="4996"/>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9" w:id="49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bookmarkEnd w:id="4997"/>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1" w:id="49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bookmarkEnd w:id="4998"/>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3" w:id="4999"/>
          <w:p>
            <w:pPr>
              <w:spacing w:after="20"/>
              <w:ind w:left="20"/>
              <w:jc w:val="both"/>
            </w:pPr>
            <w:r>
              <w:rPr>
                <w:rFonts w:ascii="Times New Roman"/>
                <w:b w:val="false"/>
                <w:i w:val="false"/>
                <w:color w:val="000000"/>
                <w:sz w:val="20"/>
              </w:rPr>
              <w:t>
</w:t>
            </w:r>
            <w:r>
              <w:rPr>
                <w:rFonts w:ascii="Times New Roman"/>
                <w:b w:val="false"/>
                <w:i w:val="false"/>
                <w:color w:val="000000"/>
                <w:sz w:val="20"/>
              </w:rPr>
              <w:t>2. Көлемін өлшеудегі олқылықтар ______________________________________________________________________________________________</w:t>
            </w:r>
          </w:p>
          <w:bookmarkEnd w:id="4999"/>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5" w:id="50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bookmarkEnd w:id="5000"/>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7" w:id="50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bookmarkEnd w:id="5001"/>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9" w:id="50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Блок желісіндегі айырылым белгілерінің ауытқушылықтары </w:t>
            </w:r>
          </w:p>
          <w:bookmarkEnd w:id="5002"/>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1" w:id="5003"/>
          <w:p>
            <w:pPr>
              <w:spacing w:after="20"/>
              <w:ind w:left="20"/>
              <w:jc w:val="both"/>
            </w:pPr>
            <w:r>
              <w:rPr>
                <w:rFonts w:ascii="Times New Roman"/>
                <w:b w:val="false"/>
                <w:i w:val="false"/>
                <w:color w:val="000000"/>
                <w:sz w:val="20"/>
              </w:rPr>
              <w:t>
</w:t>
            </w:r>
            <w:r>
              <w:rPr>
                <w:rFonts w:ascii="Times New Roman"/>
                <w:b w:val="false"/>
                <w:i w:val="false"/>
                <w:color w:val="000000"/>
                <w:sz w:val="20"/>
              </w:rPr>
              <w:t>жоспарда м: орташа ____________, ең үлкен ____________</w:t>
            </w:r>
          </w:p>
          <w:bookmarkEnd w:id="5003"/>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3" w:id="5004"/>
          <w:p>
            <w:pPr>
              <w:spacing w:after="20"/>
              <w:ind w:left="20"/>
              <w:jc w:val="both"/>
            </w:pPr>
            <w:r>
              <w:rPr>
                <w:rFonts w:ascii="Times New Roman"/>
                <w:b w:val="false"/>
                <w:i w:val="false"/>
                <w:color w:val="000000"/>
                <w:sz w:val="20"/>
              </w:rPr>
              <w:t>
</w:t>
            </w:r>
            <w:r>
              <w:rPr>
                <w:rFonts w:ascii="Times New Roman"/>
                <w:b w:val="false"/>
                <w:i w:val="false"/>
                <w:color w:val="000000"/>
                <w:sz w:val="20"/>
              </w:rPr>
              <w:t>биіктігінен, м: орташа _____________, ең үлкен __________</w:t>
            </w:r>
          </w:p>
          <w:bookmarkEnd w:id="5004"/>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5" w:id="5005"/>
          <w:p>
            <w:pPr>
              <w:spacing w:after="20"/>
              <w:ind w:left="20"/>
              <w:jc w:val="both"/>
            </w:pPr>
            <w:r>
              <w:rPr>
                <w:rFonts w:ascii="Times New Roman"/>
                <w:b w:val="false"/>
                <w:i w:val="false"/>
                <w:color w:val="000000"/>
                <w:sz w:val="20"/>
              </w:rPr>
              <w:t>
</w:t>
            </w:r>
            <w:r>
              <w:rPr>
                <w:rFonts w:ascii="Times New Roman"/>
                <w:b w:val="false"/>
                <w:i w:val="false"/>
                <w:color w:val="000000"/>
                <w:sz w:val="20"/>
              </w:rPr>
              <w:t>нүктелердің жалпы саны _____________________</w:t>
            </w:r>
          </w:p>
          <w:bookmarkEnd w:id="5005"/>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7" w:id="5006"/>
          <w:p>
            <w:pPr>
              <w:spacing w:after="20"/>
              <w:ind w:left="20"/>
              <w:jc w:val="both"/>
            </w:pPr>
            <w:r>
              <w:rPr>
                <w:rFonts w:ascii="Times New Roman"/>
                <w:b w:val="false"/>
                <w:i w:val="false"/>
                <w:color w:val="000000"/>
                <w:sz w:val="20"/>
              </w:rPr>
              <w:t>
</w:t>
            </w:r>
            <w:r>
              <w:rPr>
                <w:rFonts w:ascii="Times New Roman"/>
                <w:b w:val="false"/>
                <w:i w:val="false"/>
                <w:color w:val="000000"/>
                <w:sz w:val="20"/>
              </w:rPr>
              <w:t>Тексерген ________________________ ____________________________________________________________</w:t>
            </w:r>
          </w:p>
          <w:bookmarkEnd w:id="5006"/>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9" w:id="5007"/>
          <w:p>
            <w:pPr>
              <w:spacing w:after="20"/>
              <w:ind w:left="20"/>
              <w:jc w:val="both"/>
            </w:pPr>
            <w:r>
              <w:rPr>
                <w:rFonts w:ascii="Times New Roman"/>
                <w:b w:val="false"/>
                <w:i w:val="false"/>
                <w:color w:val="000000"/>
                <w:sz w:val="20"/>
              </w:rPr>
              <w:t>
</w:t>
            </w:r>
            <w:r>
              <w:rPr>
                <w:rFonts w:ascii="Times New Roman"/>
                <w:b w:val="false"/>
                <w:i w:val="false"/>
                <w:color w:val="000000"/>
                <w:sz w:val="20"/>
              </w:rPr>
              <w:t>(тегі, қолы, күні)</w:t>
            </w:r>
          </w:p>
          <w:bookmarkEnd w:id="5007"/>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Бедердің цифрлық үлгісі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1" w:id="5008"/>
          <w:p>
            <w:pPr>
              <w:spacing w:after="20"/>
              <w:ind w:left="20"/>
              <w:jc w:val="both"/>
            </w:pPr>
            <w:r>
              <w:rPr>
                <w:rFonts w:ascii="Times New Roman"/>
                <w:b w:val="false"/>
                <w:i w:val="false"/>
                <w:color w:val="000000"/>
                <w:sz w:val="20"/>
              </w:rPr>
              <w:t>
</w:t>
            </w:r>
            <w:r>
              <w:rPr>
                <w:rFonts w:ascii="Times New Roman"/>
                <w:b w:val="false"/>
                <w:i w:val="false"/>
                <w:color w:val="000000"/>
                <w:sz w:val="20"/>
              </w:rPr>
              <w:t>1. БЦҮ құрылымы / Построение ЦМР ___________________________________________________________</w:t>
            </w:r>
          </w:p>
          <w:bookmarkEnd w:id="5008"/>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3" w:id="50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bookmarkEnd w:id="5009"/>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5" w:id="50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БЦҮ тораптық нүктелері арасындағы қашықтық / Расстояние между узловыми </w:t>
            </w:r>
          </w:p>
          <w:bookmarkEnd w:id="5010"/>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7" w:id="5011"/>
          <w:p>
            <w:pPr>
              <w:spacing w:after="20"/>
              <w:ind w:left="20"/>
              <w:jc w:val="both"/>
            </w:pPr>
            <w:r>
              <w:rPr>
                <w:rFonts w:ascii="Times New Roman"/>
                <w:b w:val="false"/>
                <w:i w:val="false"/>
                <w:color w:val="000000"/>
                <w:sz w:val="20"/>
              </w:rPr>
              <w:t>
</w:t>
            </w:r>
            <w:r>
              <w:rPr>
                <w:rFonts w:ascii="Times New Roman"/>
                <w:b w:val="false"/>
                <w:i w:val="false"/>
                <w:color w:val="000000"/>
                <w:sz w:val="20"/>
              </w:rPr>
              <w:t>точками ЦМР ______________________________________________________________________________</w:t>
            </w:r>
          </w:p>
          <w:bookmarkEnd w:id="5011"/>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9" w:id="5012"/>
          <w:p>
            <w:pPr>
              <w:spacing w:after="20"/>
              <w:ind w:left="20"/>
              <w:jc w:val="both"/>
            </w:pPr>
            <w:r>
              <w:rPr>
                <w:rFonts w:ascii="Times New Roman"/>
                <w:b w:val="false"/>
                <w:i w:val="false"/>
                <w:color w:val="000000"/>
                <w:sz w:val="20"/>
              </w:rPr>
              <w:t>
</w:t>
            </w:r>
            <w:r>
              <w:rPr>
                <w:rFonts w:ascii="Times New Roman"/>
                <w:b w:val="false"/>
                <w:i w:val="false"/>
                <w:color w:val="000000"/>
                <w:sz w:val="20"/>
              </w:rPr>
              <w:t>3. Бедер қимасы / Сечение рельефа _____________________________________________________________</w:t>
            </w:r>
          </w:p>
          <w:bookmarkEnd w:id="5012"/>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1" w:id="5013"/>
          <w:p>
            <w:pPr>
              <w:spacing w:after="20"/>
              <w:ind w:left="20"/>
              <w:jc w:val="both"/>
            </w:pPr>
            <w:r>
              <w:rPr>
                <w:rFonts w:ascii="Times New Roman"/>
                <w:b w:val="false"/>
                <w:i w:val="false"/>
                <w:color w:val="000000"/>
                <w:sz w:val="20"/>
              </w:rPr>
              <w:t>
</w:t>
            </w:r>
            <w:r>
              <w:rPr>
                <w:rFonts w:ascii="Times New Roman"/>
                <w:b w:val="false"/>
                <w:i w:val="false"/>
                <w:color w:val="000000"/>
                <w:sz w:val="20"/>
              </w:rPr>
              <w:t>4. БЦҮ дәлдігі / Точность ЦМР_________________________________________________________________</w:t>
            </w:r>
          </w:p>
          <w:bookmarkEnd w:id="5013"/>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3" w:id="5014"/>
          <w:p>
            <w:pPr>
              <w:spacing w:after="20"/>
              <w:ind w:left="20"/>
              <w:jc w:val="both"/>
            </w:pPr>
            <w:r>
              <w:rPr>
                <w:rFonts w:ascii="Times New Roman"/>
                <w:b w:val="false"/>
                <w:i w:val="false"/>
                <w:color w:val="000000"/>
                <w:sz w:val="20"/>
              </w:rPr>
              <w:t>
</w:t>
            </w:r>
            <w:r>
              <w:rPr>
                <w:rFonts w:ascii="Times New Roman"/>
                <w:b w:val="false"/>
                <w:i w:val="false"/>
                <w:color w:val="000000"/>
                <w:sz w:val="20"/>
              </w:rPr>
              <w:t>5. БЦҮ редакциялау және пикеттер жинағын орындаған ___________________________________________</w:t>
            </w:r>
          </w:p>
          <w:bookmarkEnd w:id="5014"/>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5" w:id="50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w:t>
            </w:r>
          </w:p>
          <w:bookmarkEnd w:id="501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8" w:id="5016"/>
          <w:p>
            <w:pPr>
              <w:spacing w:after="20"/>
              <w:ind w:left="20"/>
              <w:jc w:val="both"/>
            </w:pPr>
            <w:r>
              <w:rPr>
                <w:rFonts w:ascii="Times New Roman"/>
                <w:b w:val="false"/>
                <w:i w:val="false"/>
                <w:color w:val="000000"/>
                <w:sz w:val="20"/>
              </w:rPr>
              <w:t>
</w:t>
            </w:r>
            <w:r>
              <w:rPr>
                <w:rFonts w:ascii="Times New Roman"/>
                <w:b w:val="false"/>
                <w:i w:val="false"/>
                <w:color w:val="000000"/>
                <w:sz w:val="20"/>
              </w:rPr>
              <w:t>9. Суреттерді ортофототрансформаттау</w:t>
            </w:r>
          </w:p>
          <w:bookmarkEnd w:id="5016"/>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2" w:id="5017"/>
          <w:p>
            <w:pPr>
              <w:spacing w:after="20"/>
              <w:ind w:left="20"/>
              <w:jc w:val="both"/>
            </w:pPr>
            <w:r>
              <w:rPr>
                <w:rFonts w:ascii="Times New Roman"/>
                <w:b w:val="false"/>
                <w:i w:val="false"/>
                <w:color w:val="000000"/>
                <w:sz w:val="20"/>
              </w:rPr>
              <w:t>
</w:t>
            </w:r>
            <w:r>
              <w:rPr>
                <w:rFonts w:ascii="Times New Roman"/>
                <w:b w:val="false"/>
                <w:i w:val="false"/>
                <w:color w:val="000000"/>
                <w:sz w:val="20"/>
              </w:rPr>
              <w:t>1. Ортофототрансформациялау тәсілі ________________________________________________________</w:t>
            </w:r>
          </w:p>
          <w:bookmarkEnd w:id="5017"/>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4" w:id="50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p>
          <w:bookmarkEnd w:id="5018"/>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6" w:id="50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p>
          <w:bookmarkEnd w:id="5019"/>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8" w:id="5020"/>
          <w:p>
            <w:pPr>
              <w:spacing w:after="20"/>
              <w:ind w:left="20"/>
              <w:jc w:val="both"/>
            </w:pPr>
            <w:r>
              <w:rPr>
                <w:rFonts w:ascii="Times New Roman"/>
                <w:b w:val="false"/>
                <w:i w:val="false"/>
                <w:color w:val="000000"/>
                <w:sz w:val="20"/>
              </w:rPr>
              <w:t>
</w:t>
            </w:r>
            <w:r>
              <w:rPr>
                <w:rFonts w:ascii="Times New Roman"/>
                <w:b w:val="false"/>
                <w:i w:val="false"/>
                <w:color w:val="000000"/>
                <w:sz w:val="20"/>
              </w:rPr>
              <w:t>2. Фотожоспарлар дайындау ________________________ _______________________________________</w:t>
            </w:r>
          </w:p>
          <w:bookmarkEnd w:id="5020"/>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0" w:id="50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p>
          <w:bookmarkEnd w:id="502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0" w:id="50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Жан-жағының теориялық мөлшерден ауытқуы </w:t>
            </w:r>
          </w:p>
          <w:bookmarkEnd w:id="502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2" w:id="50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солтүстік </w:t>
            </w:r>
          </w:p>
          <w:bookmarkEnd w:id="5023"/>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7" w:id="50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оңтүстік </w:t>
            </w:r>
          </w:p>
          <w:bookmarkEnd w:id="5024"/>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2" w:id="5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көлбеу </w:t>
            </w:r>
          </w:p>
          <w:bookmarkEnd w:id="5025"/>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8" w:id="5026"/>
          <w:p>
            <w:pPr>
              <w:spacing w:after="20"/>
              <w:ind w:left="20"/>
              <w:jc w:val="both"/>
            </w:pPr>
            <w:r>
              <w:rPr>
                <w:rFonts w:ascii="Times New Roman"/>
                <w:b w:val="false"/>
                <w:i w:val="false"/>
                <w:color w:val="000000"/>
                <w:sz w:val="20"/>
              </w:rPr>
              <w:t>
</w:t>
            </w:r>
            <w:r>
              <w:rPr>
                <w:rFonts w:ascii="Times New Roman"/>
                <w:b w:val="false"/>
                <w:i w:val="false"/>
                <w:color w:val="000000"/>
                <w:sz w:val="20"/>
              </w:rPr>
              <w:t>Тексерген _____________________________________________________________________________</w:t>
            </w:r>
          </w:p>
          <w:bookmarkEnd w:id="502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 күні)</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4" w:id="5027"/>
          <w:p>
            <w:pPr>
              <w:spacing w:after="20"/>
              <w:ind w:left="20"/>
              <w:jc w:val="both"/>
            </w:pPr>
            <w:r>
              <w:rPr>
                <w:rFonts w:ascii="Times New Roman"/>
                <w:b w:val="false"/>
                <w:i w:val="false"/>
                <w:color w:val="000000"/>
                <w:sz w:val="20"/>
              </w:rPr>
              <w:t>
</w:t>
            </w:r>
            <w:r>
              <w:rPr>
                <w:rFonts w:ascii="Times New Roman"/>
                <w:b w:val="false"/>
                <w:i w:val="false"/>
                <w:color w:val="000000"/>
                <w:sz w:val="20"/>
              </w:rPr>
              <w:t>10. Геодезиялық негіз</w:t>
            </w:r>
          </w:p>
          <w:bookmarkEnd w:id="5027"/>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8" w:id="50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геодезиялық негіз және түсірілім торабы пункттерінің орналасу сұлбасы </w:t>
            </w:r>
          </w:p>
          <w:bookmarkEnd w:id="5028"/>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0" w:type="auto"/>
            <w:gridSpan w:val="6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9" w:id="5029"/>
          <w:p>
            <w:pPr>
              <w:spacing w:after="20"/>
              <w:ind w:left="20"/>
              <w:jc w:val="both"/>
            </w:pPr>
            <w:r>
              <w:rPr>
                <w:rFonts w:ascii="Times New Roman"/>
                <w:b w:val="false"/>
                <w:i w:val="false"/>
                <w:color w:val="000000"/>
                <w:sz w:val="20"/>
              </w:rPr>
              <w:t>
 </w:t>
            </w:r>
          </w:p>
          <w:bookmarkEnd w:id="5029"/>
          <w:p>
            <w:pPr>
              <w:spacing w:after="20"/>
              <w:ind w:left="20"/>
              <w:jc w:val="both"/>
            </w:pPr>
          </w:p>
          <w:p>
            <w:pPr>
              <w:spacing w:after="20"/>
              <w:ind w:left="20"/>
              <w:jc w:val="both"/>
            </w:pPr>
            <w:r>
              <w:drawing>
                <wp:inline distT="0" distB="0" distL="0" distR="0">
                  <wp:extent cx="36830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6"/>
                          <a:stretch>
                            <a:fillRect/>
                          </a:stretch>
                        </pic:blipFill>
                        <pic:spPr>
                          <a:xfrm>
                            <a:off x="0" y="0"/>
                            <a:ext cx="3683000" cy="304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триангуляция және полигонометрия</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жиілету желісінің пункттері және</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желісінің нүктелері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нивелирлік белгілер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8" w:id="5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(сұлбада пункттердің қасына оларға берілген аты немесе нөмірі жазылады) </w:t>
            </w:r>
          </w:p>
          <w:bookmarkEnd w:id="503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9" w:id="5031"/>
          <w:p>
            <w:pPr>
              <w:spacing w:after="20"/>
              <w:ind w:left="20"/>
              <w:jc w:val="both"/>
            </w:pPr>
            <w:r>
              <w:rPr>
                <w:rFonts w:ascii="Times New Roman"/>
                <w:b w:val="false"/>
                <w:i w:val="false"/>
                <w:color w:val="000000"/>
                <w:sz w:val="20"/>
              </w:rPr>
              <w:t>
</w:t>
            </w:r>
            <w:r>
              <w:rPr>
                <w:rFonts w:ascii="Times New Roman"/>
                <w:b w:val="false"/>
                <w:i w:val="false"/>
                <w:color w:val="000000"/>
                <w:sz w:val="20"/>
              </w:rPr>
              <w:t>11. Түсініктеме</w:t>
            </w:r>
          </w:p>
          <w:bookmarkEnd w:id="5031"/>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1" w:id="5032"/>
          <w:p>
            <w:pPr>
              <w:spacing w:after="20"/>
              <w:ind w:left="20"/>
              <w:jc w:val="both"/>
            </w:pPr>
            <w:r>
              <w:rPr>
                <w:rFonts w:ascii="Times New Roman"/>
                <w:b w:val="false"/>
                <w:i w:val="false"/>
                <w:color w:val="000000"/>
                <w:sz w:val="20"/>
              </w:rPr>
              <w:t>
</w:t>
            </w:r>
            <w:r>
              <w:rPr>
                <w:rFonts w:ascii="Times New Roman"/>
                <w:b w:val="false"/>
                <w:i w:val="false"/>
                <w:color w:val="000000"/>
                <w:sz w:val="20"/>
              </w:rPr>
              <w:t>(жұмыстың жүргізілген жылы, бастапқы мәліметтер, аты, № мен каталогтың тұрған жері, жұмысты кім жүргізген, эллипсоид пен координаттар жүйесі, биіктік есептеулерінің бастапқы деңгейі)</w:t>
            </w:r>
          </w:p>
          <w:bookmarkEnd w:id="5032"/>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3" w:id="5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33"/>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5" w:id="5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34"/>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7" w:id="5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35"/>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9" w:id="5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3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8" w:id="5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37"/>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0" w:id="5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38"/>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2" w:id="5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39"/>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4" w:id="5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40"/>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6" w:id="5041"/>
          <w:p>
            <w:pPr>
              <w:spacing w:after="20"/>
              <w:ind w:left="20"/>
              <w:jc w:val="both"/>
            </w:pPr>
            <w:r>
              <w:rPr>
                <w:rFonts w:ascii="Times New Roman"/>
                <w:b w:val="false"/>
                <w:i w:val="false"/>
                <w:color w:val="000000"/>
                <w:sz w:val="20"/>
              </w:rPr>
              <w:t>
</w:t>
            </w:r>
            <w:r>
              <w:rPr>
                <w:rFonts w:ascii="Times New Roman"/>
                <w:b w:val="false"/>
                <w:i w:val="false"/>
                <w:color w:val="000000"/>
                <w:sz w:val="20"/>
              </w:rPr>
              <w:t>12. Геодезиялық пункттердің координаттары мен биіктіктерінің тізімі</w:t>
            </w:r>
          </w:p>
          <w:bookmarkEnd w:id="5041"/>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8" w:id="50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42"/>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марканың, қада белгінің аты, центрдің типі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белгілердің типі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полигонометрия</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w:t>
            </w:r>
          </w:p>
        </w:tc>
        <w:tc>
          <w:tcPr>
            <w:tcW w:w="0" w:type="auto"/>
            <w:gridSpan w:val="1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Картматериалда қабылданғаны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7" w:id="50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43"/>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9" w:id="5044"/>
          <w:p>
            <w:pPr>
              <w:spacing w:after="20"/>
              <w:ind w:left="20"/>
              <w:jc w:val="both"/>
            </w:pPr>
            <w:r>
              <w:rPr>
                <w:rFonts w:ascii="Times New Roman"/>
                <w:b w:val="false"/>
                <w:i w:val="false"/>
                <w:color w:val="000000"/>
                <w:sz w:val="20"/>
              </w:rPr>
              <w:t>
</w:t>
            </w:r>
            <w:r>
              <w:rPr>
                <w:rFonts w:ascii="Times New Roman"/>
                <w:b w:val="false"/>
                <w:i w:val="false"/>
                <w:color w:val="000000"/>
                <w:sz w:val="20"/>
              </w:rPr>
              <w:t>Пункттердің биіктігі мен координаттарын жазып алған</w:t>
            </w:r>
          </w:p>
          <w:bookmarkEnd w:id="5044"/>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тегі, қолы, күні)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1" w:id="5045"/>
          <w:p>
            <w:pPr>
              <w:spacing w:after="20"/>
              <w:ind w:left="20"/>
              <w:jc w:val="both"/>
            </w:pPr>
            <w:r>
              <w:rPr>
                <w:rFonts w:ascii="Times New Roman"/>
                <w:b w:val="false"/>
                <w:i w:val="false"/>
                <w:color w:val="000000"/>
                <w:sz w:val="20"/>
              </w:rPr>
              <w:t>
</w:t>
            </w:r>
            <w:r>
              <w:rPr>
                <w:rFonts w:ascii="Times New Roman"/>
                <w:b w:val="false"/>
                <w:i w:val="false"/>
                <w:color w:val="000000"/>
                <w:sz w:val="20"/>
              </w:rPr>
              <w:t>Көшірмені тексерген</w:t>
            </w:r>
          </w:p>
          <w:bookmarkEnd w:id="50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тегі, қолы,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0" w:id="5046"/>
          <w:p>
            <w:pPr>
              <w:spacing w:after="20"/>
              <w:ind w:left="20"/>
              <w:jc w:val="both"/>
            </w:pPr>
            <w:r>
              <w:rPr>
                <w:rFonts w:ascii="Times New Roman"/>
                <w:b w:val="false"/>
                <w:i w:val="false"/>
                <w:color w:val="000000"/>
                <w:sz w:val="20"/>
              </w:rPr>
              <w:t>
</w:t>
            </w:r>
            <w:r>
              <w:rPr>
                <w:rFonts w:ascii="Times New Roman"/>
                <w:b w:val="false"/>
                <w:i w:val="false"/>
                <w:color w:val="000000"/>
                <w:sz w:val="20"/>
              </w:rPr>
              <w:t>Түпнұсқада пункттердің түсірілуін тексерген</w:t>
            </w:r>
          </w:p>
          <w:bookmarkEnd w:id="5046"/>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тегі, қолы, күні)</w:t>
            </w: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0" w:id="5047"/>
          <w:p>
            <w:pPr>
              <w:spacing w:after="20"/>
              <w:ind w:left="20"/>
              <w:jc w:val="both"/>
            </w:pPr>
            <w:r>
              <w:rPr>
                <w:rFonts w:ascii="Times New Roman"/>
                <w:b w:val="false"/>
                <w:i w:val="false"/>
                <w:color w:val="000000"/>
                <w:sz w:val="20"/>
              </w:rPr>
              <w:t>
</w:t>
            </w:r>
            <w:r>
              <w:rPr>
                <w:rFonts w:ascii="Times New Roman"/>
                <w:b w:val="false"/>
                <w:i w:val="false"/>
                <w:color w:val="000000"/>
                <w:sz w:val="20"/>
              </w:rPr>
              <w:t>Пункттер үйлеспеген және пайдаланылмаған жағдайда, "Ескерту" бағанында ол жөнінде айқындау</w:t>
            </w:r>
          </w:p>
          <w:bookmarkEnd w:id="5047"/>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4" w:id="5048"/>
          <w:p>
            <w:pPr>
              <w:spacing w:after="20"/>
              <w:ind w:left="20"/>
              <w:jc w:val="both"/>
            </w:pPr>
            <w:r>
              <w:rPr>
                <w:rFonts w:ascii="Times New Roman"/>
                <w:b w:val="false"/>
                <w:i w:val="false"/>
                <w:color w:val="000000"/>
                <w:sz w:val="20"/>
              </w:rPr>
              <w:t>
</w:t>
            </w:r>
            <w:r>
              <w:rPr>
                <w:rFonts w:ascii="Times New Roman"/>
                <w:b w:val="false"/>
                <w:i w:val="false"/>
                <w:color w:val="000000"/>
                <w:sz w:val="20"/>
              </w:rPr>
              <w:t>13. Мәліметтер</w:t>
            </w:r>
          </w:p>
          <w:bookmarkEnd w:id="5048"/>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6" w:id="5049"/>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геодезиялық негіздің сақталуы туралы</w:t>
            </w:r>
          </w:p>
          <w:bookmarkEnd w:id="5049"/>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8" w:id="5050"/>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жерде тексеру нәтижелері бойынша толтырылады)</w:t>
            </w:r>
          </w:p>
          <w:bookmarkEnd w:id="5050"/>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0" w:id="50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51"/>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2" w:id="50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52"/>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4" w:id="50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53"/>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6" w:id="50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54"/>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9" w:id="5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Тексерген </w:t>
            </w:r>
          </w:p>
          <w:bookmarkEnd w:id="5055"/>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5" w:id="5056"/>
          <w:p>
            <w:pPr>
              <w:spacing w:after="20"/>
              <w:ind w:left="20"/>
              <w:jc w:val="both"/>
            </w:pPr>
            <w:r>
              <w:rPr>
                <w:rFonts w:ascii="Times New Roman"/>
                <w:b w:val="false"/>
                <w:i w:val="false"/>
                <w:color w:val="000000"/>
                <w:sz w:val="20"/>
              </w:rPr>
              <w:t>
</w:t>
            </w:r>
            <w:r>
              <w:rPr>
                <w:rFonts w:ascii="Times New Roman"/>
                <w:b w:val="false"/>
                <w:i w:val="false"/>
                <w:color w:val="000000"/>
                <w:sz w:val="20"/>
              </w:rPr>
              <w:t>14. Редакциялық нұсқаулар</w:t>
            </w:r>
          </w:p>
          <w:bookmarkEnd w:id="505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8" w:id="50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топографиялық картаны жасау және жаңарту, шартты белгілерді қолдану, </w:t>
            </w:r>
          </w:p>
          <w:bookmarkEnd w:id="505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1" w:id="5058"/>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 пайдалану туралы</w:t>
            </w:r>
          </w:p>
          <w:bookmarkEnd w:id="505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8" w:id="5059"/>
          <w:p>
            <w:pPr>
              <w:spacing w:after="20"/>
              <w:ind w:left="20"/>
              <w:jc w:val="both"/>
            </w:pPr>
            <w:r>
              <w:rPr>
                <w:rFonts w:ascii="Times New Roman"/>
                <w:b w:val="false"/>
                <w:i w:val="false"/>
                <w:color w:val="000000"/>
                <w:sz w:val="20"/>
              </w:rPr>
              <w:t>
</w:t>
            </w:r>
            <w:r>
              <w:rPr>
                <w:rFonts w:ascii="Times New Roman"/>
                <w:b w:val="false"/>
                <w:i w:val="false"/>
                <w:color w:val="000000"/>
                <w:sz w:val="20"/>
              </w:rPr>
              <w:t>Сұлба</w:t>
            </w:r>
          </w:p>
          <w:bookmarkEnd w:id="505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5" w:id="5060"/>
          <w:p>
            <w:pPr>
              <w:spacing w:after="20"/>
              <w:ind w:left="20"/>
              <w:jc w:val="both"/>
            </w:pPr>
            <w:r>
              <w:rPr>
                <w:rFonts w:ascii="Times New Roman"/>
                <w:b w:val="false"/>
                <w:i w:val="false"/>
                <w:color w:val="000000"/>
                <w:sz w:val="20"/>
              </w:rPr>
              <w:t>
 </w:t>
            </w:r>
          </w:p>
          <w:bookmarkEnd w:id="5060"/>
          <w:p>
            <w:pPr>
              <w:spacing w:after="20"/>
              <w:ind w:left="20"/>
              <w:jc w:val="both"/>
            </w:pPr>
          </w:p>
          <w:p>
            <w:pPr>
              <w:spacing w:after="20"/>
              <w:ind w:left="20"/>
              <w:jc w:val="both"/>
            </w:pPr>
            <w:r>
              <w:drawing>
                <wp:inline distT="0" distB="0" distL="0" distR="0">
                  <wp:extent cx="21082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7"/>
                          <a:stretch>
                            <a:fillRect/>
                          </a:stretch>
                        </pic:blipFill>
                        <pic:spPr>
                          <a:xfrm>
                            <a:off x="0" y="0"/>
                            <a:ext cx="21082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5" w:id="50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61"/>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7" w:id="50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62"/>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9" w:id="50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63"/>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1" w:id="50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64"/>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3" w:id="50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65"/>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6" w:id="50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Тексерген </w:t>
            </w:r>
          </w:p>
          <w:bookmarkEnd w:id="5066"/>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4" w:id="5067"/>
          <w:p>
            <w:pPr>
              <w:spacing w:after="20"/>
              <w:ind w:left="20"/>
              <w:jc w:val="both"/>
            </w:pPr>
            <w:r>
              <w:rPr>
                <w:rFonts w:ascii="Times New Roman"/>
                <w:b w:val="false"/>
                <w:i w:val="false"/>
                <w:color w:val="000000"/>
                <w:sz w:val="20"/>
              </w:rPr>
              <w:t>
</w:t>
            </w:r>
            <w:r>
              <w:rPr>
                <w:rFonts w:ascii="Times New Roman"/>
                <w:b w:val="false"/>
                <w:i w:val="false"/>
                <w:color w:val="000000"/>
                <w:sz w:val="20"/>
              </w:rPr>
              <w:t>15. Камеральдық жұмыстар</w:t>
            </w:r>
          </w:p>
          <w:bookmarkEnd w:id="5067"/>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6" w:id="5068"/>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материалдардың сапасын зерделеу және бағалау</w:t>
            </w:r>
          </w:p>
          <w:bookmarkEnd w:id="506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6" w:id="5069"/>
          <w:p>
            <w:pPr>
              <w:spacing w:after="20"/>
              <w:ind w:left="20"/>
              <w:jc w:val="both"/>
            </w:pPr>
            <w:r>
              <w:rPr>
                <w:rFonts w:ascii="Times New Roman"/>
                <w:b w:val="false"/>
                <w:i w:val="false"/>
                <w:color w:val="000000"/>
                <w:sz w:val="20"/>
              </w:rPr>
              <w:t>
</w:t>
            </w:r>
            <w:r>
              <w:rPr>
                <w:rFonts w:ascii="Times New Roman"/>
                <w:b w:val="false"/>
                <w:i w:val="false"/>
                <w:color w:val="000000"/>
                <w:sz w:val="20"/>
              </w:rPr>
              <w:t>(Дайындық жұмыстарының сипаттамасы. Картаның жоспарлы-биіктік негізінің дәлдігі және картада жергілікті заттардың, пішіндердің, горизонтальдардың орналасуы мен оларды тексеру тәсілі; карта мазмұнының ескіру дәрежесі, қажетті түзетулердің көлемі мен сипаты туралы тұжырымдар)</w:t>
            </w:r>
          </w:p>
          <w:bookmarkEnd w:id="5069"/>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8" w:id="5070"/>
          <w:p>
            <w:pPr>
              <w:spacing w:after="20"/>
              <w:ind w:left="20"/>
              <w:jc w:val="both"/>
            </w:pPr>
            <w:r>
              <w:rPr>
                <w:rFonts w:ascii="Times New Roman"/>
                <w:b w:val="false"/>
                <w:i w:val="false"/>
                <w:color w:val="000000"/>
                <w:sz w:val="20"/>
              </w:rPr>
              <w:t>
</w:t>
            </w:r>
            <w:r>
              <w:rPr>
                <w:rFonts w:ascii="Times New Roman"/>
                <w:b w:val="false"/>
                <w:i w:val="false"/>
                <w:color w:val="000000"/>
                <w:sz w:val="20"/>
              </w:rPr>
              <w:t>Тексерген:</w:t>
            </w:r>
          </w:p>
          <w:bookmarkEnd w:id="5070"/>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0" w:id="5071"/>
                <w:p>
                  <w:pPr>
                    <w:spacing w:after="20"/>
                    <w:ind w:left="20"/>
                    <w:jc w:val="both"/>
                  </w:pPr>
                  <w:r>
                    <w:rPr>
                      <w:rFonts w:ascii="Times New Roman"/>
                      <w:b w:val="false"/>
                      <w:i w:val="false"/>
                      <w:color w:val="000000"/>
                      <w:sz w:val="20"/>
                    </w:rPr>
                    <w:t>
</w:t>
                  </w:r>
                  <w:r>
                    <w:rPr>
                      <w:rFonts w:ascii="Times New Roman"/>
                      <w:b w:val="false"/>
                      <w:i w:val="false"/>
                      <w:color w:val="000000"/>
                      <w:sz w:val="20"/>
                    </w:rPr>
                    <w:t>16. Топографиялық картаны жасау және жаңарту</w:t>
                  </w:r>
                </w:p>
                <w:bookmarkEnd w:id="507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3" w:id="5072"/>
                <w:p>
                  <w:pPr>
                    <w:spacing w:after="20"/>
                    <w:ind w:left="20"/>
                    <w:jc w:val="both"/>
                  </w:pPr>
                  <w:r>
                    <w:rPr>
                      <w:rFonts w:ascii="Times New Roman"/>
                      <w:b w:val="false"/>
                      <w:i w:val="false"/>
                      <w:color w:val="000000"/>
                      <w:sz w:val="20"/>
                    </w:rPr>
                    <w:t>
</w:t>
                  </w:r>
                  <w:r>
                    <w:rPr>
                      <w:rFonts w:ascii="Times New Roman"/>
                      <w:b w:val="false"/>
                      <w:i w:val="false"/>
                      <w:color w:val="000000"/>
                      <w:sz w:val="20"/>
                    </w:rPr>
                    <w:t>ЦТК-ны мемл. тілде бір мезгілде жаңарта отырып жасау _________ м-бы</w:t>
                  </w:r>
                </w:p>
                <w:bookmarkEnd w:id="50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5" w:id="5073"/>
                <w:p>
                  <w:pPr>
                    <w:spacing w:after="20"/>
                    <w:ind w:left="20"/>
                    <w:jc w:val="both"/>
                  </w:pPr>
                  <w:r>
                    <w:rPr>
                      <w:rFonts w:ascii="Times New Roman"/>
                      <w:b w:val="false"/>
                      <w:i w:val="false"/>
                      <w:color w:val="000000"/>
                      <w:sz w:val="20"/>
                    </w:rPr>
                    <w:t>
</w:t>
                  </w:r>
                  <w:r>
                    <w:rPr>
                      <w:rFonts w:ascii="Times New Roman"/>
                      <w:b w:val="false"/>
                      <w:i w:val="false"/>
                      <w:color w:val="000000"/>
                      <w:sz w:val="20"/>
                    </w:rPr>
                    <w:t>Ұшу түсірілімімен</w:t>
                  </w:r>
                </w:p>
                <w:bookmarkEnd w:id="50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ортофотожоспар/ аэросуреттер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орындалған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2" w:id="5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74"/>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4" w:id="5075"/>
          <w:p>
            <w:pPr>
              <w:spacing w:after="20"/>
              <w:ind w:left="20"/>
              <w:jc w:val="both"/>
            </w:pPr>
            <w:r>
              <w:rPr>
                <w:rFonts w:ascii="Times New Roman"/>
                <w:b w:val="false"/>
                <w:i w:val="false"/>
                <w:color w:val="000000"/>
                <w:sz w:val="20"/>
              </w:rPr>
              <w:t>
</w:t>
            </w:r>
            <w:r>
              <w:rPr>
                <w:rFonts w:ascii="Times New Roman"/>
                <w:b w:val="false"/>
                <w:i w:val="false"/>
                <w:color w:val="000000"/>
                <w:sz w:val="20"/>
              </w:rPr>
              <w:t>(түпнұсқа негізі және жасау әдісі, қолданылатын құралдар көрсетіледі)</w:t>
            </w:r>
          </w:p>
          <w:bookmarkEnd w:id="5075"/>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8" w:id="50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76"/>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0" w:id="50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77"/>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Түпнұсқаны түзеткен және далалық тексеру жобасын құрастырған</w:t>
            </w: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5" w:id="50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78"/>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7" w:id="50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 қолы, күні) </w:t>
            </w:r>
          </w:p>
          <w:bookmarkEnd w:id="5079"/>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9" w:id="5080"/>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қабылдаған:</w:t>
            </w:r>
          </w:p>
          <w:bookmarkEnd w:id="5080"/>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3"/>
        <w:gridCol w:w="213"/>
        <w:gridCol w:w="213"/>
        <w:gridCol w:w="213"/>
      </w:tblGrid>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9" w:id="5081"/>
          <w:p>
            <w:pPr>
              <w:spacing w:after="20"/>
              <w:ind w:left="20"/>
              <w:jc w:val="both"/>
            </w:pPr>
            <w:r>
              <w:rPr>
                <w:rFonts w:ascii="Times New Roman"/>
                <w:b w:val="false"/>
                <w:i w:val="false"/>
                <w:color w:val="000000"/>
                <w:sz w:val="20"/>
              </w:rPr>
              <w:t>
</w:t>
            </w:r>
            <w:r>
              <w:rPr>
                <w:rFonts w:ascii="Times New Roman"/>
                <w:b w:val="false"/>
                <w:i w:val="false"/>
                <w:color w:val="000000"/>
                <w:sz w:val="20"/>
              </w:rPr>
              <w:t>17. Географиялық атаулардың</w:t>
            </w:r>
          </w:p>
          <w:bookmarkEnd w:id="5081"/>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1" w:id="50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82"/>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 </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материалдағы атауы (ескі)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рус.яз.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яз.</w:t>
            </w:r>
          </w:p>
        </w:tc>
        <w:tc>
          <w:tcPr>
            <w:tcW w:w="0" w:type="auto"/>
            <w:gridSpan w:val="29"/>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0" w:id="50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83"/>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0" w:id="5084"/>
          <w:p>
            <w:pPr>
              <w:spacing w:after="20"/>
              <w:ind w:left="20"/>
              <w:jc w:val="both"/>
            </w:pPr>
            <w:r>
              <w:rPr>
                <w:rFonts w:ascii="Times New Roman"/>
                <w:b w:val="false"/>
                <w:i w:val="false"/>
                <w:color w:val="000000"/>
                <w:sz w:val="20"/>
              </w:rPr>
              <w:t>
</w:t>
            </w:r>
            <w:r>
              <w:rPr>
                <w:rFonts w:ascii="Times New Roman"/>
                <w:b w:val="false"/>
                <w:i w:val="false"/>
                <w:color w:val="000000"/>
                <w:sz w:val="20"/>
              </w:rPr>
              <w:t>Тексерген:</w:t>
            </w:r>
          </w:p>
          <w:bookmarkEnd w:id="5084"/>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 күні) / (фамилия, подпись, дата)</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7" w:id="5085"/>
          <w:p>
            <w:pPr>
              <w:spacing w:after="20"/>
              <w:ind w:left="20"/>
              <w:jc w:val="both"/>
            </w:pPr>
            <w:r>
              <w:rPr>
                <w:rFonts w:ascii="Times New Roman"/>
                <w:b w:val="false"/>
                <w:i w:val="false"/>
                <w:color w:val="000000"/>
                <w:sz w:val="20"/>
              </w:rPr>
              <w:t>
</w:t>
            </w:r>
            <w:r>
              <w:rPr>
                <w:rFonts w:ascii="Times New Roman"/>
                <w:b w:val="false"/>
                <w:i w:val="false"/>
                <w:color w:val="000000"/>
                <w:sz w:val="20"/>
              </w:rPr>
              <w:t>18. Транскрипциясын өзгерту</w:t>
            </w:r>
          </w:p>
          <w:bookmarkEnd w:id="5085"/>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1" w:id="5086"/>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негіздерде орналасқан атауы</w:t>
            </w:r>
          </w:p>
          <w:bookmarkEnd w:id="5086"/>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үшін негіздеме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4" w:id="5087"/>
          <w:p>
            <w:pPr>
              <w:spacing w:after="20"/>
              <w:ind w:left="20"/>
              <w:jc w:val="both"/>
            </w:pPr>
            <w:r>
              <w:rPr>
                <w:rFonts w:ascii="Times New Roman"/>
                <w:b w:val="false"/>
                <w:i w:val="false"/>
                <w:color w:val="000000"/>
                <w:sz w:val="20"/>
              </w:rPr>
              <w:t>
</w:t>
            </w:r>
            <w:r>
              <w:rPr>
                <w:rFonts w:ascii="Times New Roman"/>
                <w:b w:val="false"/>
                <w:i w:val="false"/>
                <w:color w:val="000000"/>
                <w:sz w:val="20"/>
              </w:rPr>
              <w:t>Орыс тіл. жаңа атауы</w:t>
            </w:r>
          </w:p>
          <w:bookmarkEnd w:id="5087"/>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 жаңа атауы </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8" w:id="5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88"/>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2" w:id="5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89"/>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6" w:id="50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90"/>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0" w:id="5091"/>
          <w:p>
            <w:pPr>
              <w:spacing w:after="20"/>
              <w:ind w:left="20"/>
              <w:jc w:val="both"/>
            </w:pPr>
            <w:r>
              <w:rPr>
                <w:rFonts w:ascii="Times New Roman"/>
                <w:b w:val="false"/>
                <w:i w:val="false"/>
                <w:color w:val="000000"/>
                <w:sz w:val="20"/>
              </w:rPr>
              <w:t>
</w:t>
            </w:r>
            <w:r>
              <w:rPr>
                <w:rFonts w:ascii="Times New Roman"/>
                <w:b w:val="false"/>
                <w:i w:val="false"/>
                <w:color w:val="000000"/>
                <w:sz w:val="20"/>
              </w:rPr>
              <w:t>19. Далалық жұмыстар</w:t>
            </w:r>
          </w:p>
          <w:bookmarkEnd w:id="5091"/>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2" w:id="5092"/>
          <w:p>
            <w:pPr>
              <w:spacing w:after="20"/>
              <w:ind w:left="20"/>
              <w:jc w:val="both"/>
            </w:pPr>
            <w:r>
              <w:rPr>
                <w:rFonts w:ascii="Times New Roman"/>
                <w:b w:val="false"/>
                <w:i w:val="false"/>
                <w:color w:val="000000"/>
                <w:sz w:val="20"/>
              </w:rPr>
              <w:t>
</w:t>
            </w:r>
            <w:r>
              <w:rPr>
                <w:rFonts w:ascii="Times New Roman"/>
                <w:b w:val="false"/>
                <w:i w:val="false"/>
                <w:color w:val="000000"/>
                <w:sz w:val="20"/>
              </w:rPr>
              <w:t>Орындалған жұмыстар</w:t>
            </w:r>
          </w:p>
          <w:bookmarkEnd w:id="5092"/>
          <w:p>
            <w:pPr>
              <w:spacing w:after="20"/>
              <w:ind w:left="20"/>
              <w:jc w:val="both"/>
            </w:pPr>
            <w:r>
              <w:rPr>
                <w:rFonts w:ascii="Times New Roman"/>
                <w:b w:val="false"/>
                <w:i w:val="false"/>
                <w:color w:val="000000"/>
                <w:sz w:val="20"/>
              </w:rPr>
              <w:t>
Орындалу сұлбасы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5" w:id="5093"/>
          <w:p>
            <w:pPr>
              <w:spacing w:after="20"/>
              <w:ind w:left="20"/>
              <w:jc w:val="both"/>
            </w:pPr>
            <w:r>
              <w:rPr>
                <w:rFonts w:ascii="Times New Roman"/>
                <w:b w:val="false"/>
                <w:i w:val="false"/>
                <w:color w:val="000000"/>
                <w:sz w:val="20"/>
              </w:rPr>
              <w:t>
</w:t>
            </w:r>
            <w:r>
              <w:rPr>
                <w:rFonts w:ascii="Times New Roman"/>
                <w:b w:val="false"/>
                <w:i w:val="false"/>
                <w:color w:val="000000"/>
                <w:sz w:val="20"/>
              </w:rPr>
              <w:t>Жұмыстың жүргізілген жылы</w:t>
            </w:r>
          </w:p>
          <w:bookmarkEnd w:id="509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8"/>
                          <a:stretch>
                            <a:fillRect/>
                          </a:stretch>
                        </pic:blipFill>
                        <pic:spPr>
                          <a:xfrm>
                            <a:off x="0" y="0"/>
                            <a:ext cx="609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тегі)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8" w:id="5094"/>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w:t>
            </w:r>
          </w:p>
          <w:bookmarkEnd w:id="509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тегі)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2" w:id="5095"/>
          <w:p>
            <w:pPr>
              <w:spacing w:after="20"/>
              <w:ind w:left="20"/>
              <w:jc w:val="both"/>
            </w:pPr>
            <w:r>
              <w:rPr>
                <w:rFonts w:ascii="Times New Roman"/>
                <w:b w:val="false"/>
                <w:i w:val="false"/>
                <w:color w:val="000000"/>
                <w:sz w:val="20"/>
              </w:rPr>
              <w:t>
</w:t>
            </w:r>
            <w:r>
              <w:rPr>
                <w:rFonts w:ascii="Times New Roman"/>
                <w:b w:val="false"/>
                <w:i w:val="false"/>
                <w:color w:val="000000"/>
                <w:sz w:val="20"/>
              </w:rPr>
              <w:t>Жұмыс түрлерінің сұлбасы</w:t>
            </w:r>
          </w:p>
          <w:bookmarkEnd w:id="509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тегі)</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тексеру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4" w:id="5096"/>
          <w:p>
            <w:pPr>
              <w:spacing w:after="20"/>
              <w:ind w:left="20"/>
              <w:jc w:val="both"/>
            </w:pPr>
            <w:r>
              <w:rPr>
                <w:rFonts w:ascii="Times New Roman"/>
                <w:b w:val="false"/>
                <w:i w:val="false"/>
                <w:color w:val="000000"/>
                <w:sz w:val="20"/>
              </w:rPr>
              <w:t>
</w:t>
            </w:r>
          </w:p>
          <w:bookmarkEnd w:id="5096"/>
          <w:p>
            <w:pPr>
              <w:spacing w:after="20"/>
              <w:ind w:left="20"/>
              <w:jc w:val="both"/>
            </w:pPr>
            <w:r>
              <w:drawing>
                <wp:inline distT="0" distB="0" distL="0" distR="0">
                  <wp:extent cx="1397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9"/>
                          <a:stretch>
                            <a:fillRect/>
                          </a:stretch>
                        </pic:blipFill>
                        <pic:spPr>
                          <a:xfrm>
                            <a:off x="0" y="0"/>
                            <a:ext cx="1397000" cy="154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бажайлау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(фотожоспарда, фотосұлбада, аэросуреттерде)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Бағдарлық бажайлау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ортофотожоспарда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(фотожоспарда, фотосұлбада, аэросуреттерде)</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2" w:id="5097"/>
          <w:p>
            <w:pPr>
              <w:spacing w:after="20"/>
              <w:ind w:left="20"/>
              <w:jc w:val="both"/>
            </w:pPr>
            <w:r>
              <w:rPr>
                <w:rFonts w:ascii="Times New Roman"/>
                <w:b w:val="false"/>
                <w:i w:val="false"/>
                <w:color w:val="000000"/>
                <w:sz w:val="20"/>
              </w:rPr>
              <w:t>
</w:t>
            </w:r>
            <w:r>
              <w:rPr>
                <w:rFonts w:ascii="Times New Roman"/>
                <w:b w:val="false"/>
                <w:i w:val="false"/>
                <w:color w:val="000000"/>
                <w:sz w:val="20"/>
              </w:rPr>
              <w:t>(пунктирмен бөлу)</w:t>
            </w:r>
          </w:p>
          <w:bookmarkEnd w:id="50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түзету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7" w:id="5098"/>
          <w:p>
            <w:pPr>
              <w:spacing w:after="20"/>
              <w:ind w:left="20"/>
              <w:jc w:val="both"/>
            </w:pPr>
            <w:r>
              <w:rPr>
                <w:rFonts w:ascii="Times New Roman"/>
                <w:b w:val="false"/>
                <w:i w:val="false"/>
                <w:color w:val="000000"/>
                <w:sz w:val="20"/>
              </w:rPr>
              <w:t>
</w:t>
            </w:r>
            <w:r>
              <w:rPr>
                <w:rFonts w:ascii="Times New Roman"/>
                <w:b w:val="false"/>
                <w:i w:val="false"/>
                <w:color w:val="000000"/>
                <w:sz w:val="20"/>
              </w:rPr>
              <w:t>Бажайлау</w:t>
            </w:r>
          </w:p>
          <w:bookmarkEnd w:id="50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1" w:id="5099"/>
          <w:p>
            <w:pPr>
              <w:spacing w:after="20"/>
              <w:ind w:left="20"/>
              <w:jc w:val="both"/>
            </w:pPr>
            <w:r>
              <w:rPr>
                <w:rFonts w:ascii="Times New Roman"/>
                <w:b w:val="false"/>
                <w:i w:val="false"/>
                <w:color w:val="000000"/>
                <w:sz w:val="20"/>
              </w:rPr>
              <w:t>
</w:t>
            </w:r>
            <w:r>
              <w:rPr>
                <w:rFonts w:ascii="Times New Roman"/>
                <w:b w:val="false"/>
                <w:i w:val="false"/>
                <w:color w:val="000000"/>
                <w:sz w:val="20"/>
              </w:rPr>
              <w:t>Дешифрирование</w:t>
            </w:r>
          </w:p>
          <w:bookmarkEnd w:id="5099"/>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бағдарлық, фотожоспарда, фотосұлбада, аэросуретте)</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Түпнұсқаға түзетулер көшірілген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7" w:id="5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00"/>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9" w:id="5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(көшіру әдісі, аспап) </w:t>
            </w:r>
          </w:p>
          <w:bookmarkEnd w:id="5101"/>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1" w:id="5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Түйістіру </w:t>
            </w:r>
          </w:p>
          <w:bookmarkEnd w:id="510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3" w:id="5103"/>
          <w:p>
            <w:pPr>
              <w:spacing w:after="20"/>
              <w:ind w:left="20"/>
              <w:jc w:val="both"/>
            </w:pPr>
            <w:r>
              <w:rPr>
                <w:rFonts w:ascii="Times New Roman"/>
                <w:b w:val="false"/>
                <w:i w:val="false"/>
                <w:color w:val="000000"/>
                <w:sz w:val="20"/>
              </w:rPr>
              <w:t>
</w:t>
            </w:r>
            <w:r>
              <w:rPr>
                <w:rFonts w:ascii="Times New Roman"/>
                <w:b w:val="false"/>
                <w:i w:val="false"/>
                <w:color w:val="000000"/>
                <w:sz w:val="20"/>
              </w:rPr>
              <w:t>Трапеция жақтарының атаулары</w:t>
            </w:r>
          </w:p>
          <w:bookmarkEnd w:id="5103"/>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түйістірілген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Түйістірген (қызметі, тегі)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(қызметі, тегі)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8" w:id="5104"/>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w:t>
            </w:r>
          </w:p>
          <w:bookmarkEnd w:id="5104"/>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3" w:id="5105"/>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w:t>
            </w:r>
          </w:p>
          <w:bookmarkEnd w:id="5105"/>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8" w:id="5106"/>
          <w:p>
            <w:pPr>
              <w:spacing w:after="20"/>
              <w:ind w:left="20"/>
              <w:jc w:val="both"/>
            </w:pPr>
            <w:r>
              <w:rPr>
                <w:rFonts w:ascii="Times New Roman"/>
                <w:b w:val="false"/>
                <w:i w:val="false"/>
                <w:color w:val="000000"/>
                <w:sz w:val="20"/>
              </w:rPr>
              <w:t>
</w:t>
            </w:r>
            <w:r>
              <w:rPr>
                <w:rFonts w:ascii="Times New Roman"/>
                <w:b w:val="false"/>
                <w:i w:val="false"/>
                <w:color w:val="000000"/>
                <w:sz w:val="20"/>
              </w:rPr>
              <w:t>Батыс</w:t>
            </w:r>
          </w:p>
          <w:bookmarkEnd w:id="5106"/>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3" w:id="5107"/>
          <w:p>
            <w:pPr>
              <w:spacing w:after="20"/>
              <w:ind w:left="20"/>
              <w:jc w:val="both"/>
            </w:pPr>
            <w:r>
              <w:rPr>
                <w:rFonts w:ascii="Times New Roman"/>
                <w:b w:val="false"/>
                <w:i w:val="false"/>
                <w:color w:val="000000"/>
                <w:sz w:val="20"/>
              </w:rPr>
              <w:t>
</w:t>
            </w:r>
            <w:r>
              <w:rPr>
                <w:rFonts w:ascii="Times New Roman"/>
                <w:b w:val="false"/>
                <w:i w:val="false"/>
                <w:color w:val="000000"/>
                <w:sz w:val="20"/>
              </w:rPr>
              <w:t>Шығыс</w:t>
            </w:r>
          </w:p>
          <w:bookmarkEnd w:id="5107"/>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8" w:id="5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Тексерген: </w:t>
            </w:r>
          </w:p>
          <w:bookmarkEnd w:id="5108"/>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қолы, күні) </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8" w:id="5109"/>
          <w:p>
            <w:pPr>
              <w:spacing w:after="20"/>
              <w:ind w:left="20"/>
              <w:jc w:val="both"/>
            </w:pPr>
            <w:r>
              <w:rPr>
                <w:rFonts w:ascii="Times New Roman"/>
                <w:b w:val="false"/>
                <w:i w:val="false"/>
                <w:color w:val="000000"/>
                <w:sz w:val="20"/>
              </w:rPr>
              <w:t>
</w:t>
            </w:r>
            <w:r>
              <w:rPr>
                <w:rFonts w:ascii="Times New Roman"/>
                <w:b w:val="false"/>
                <w:i w:val="false"/>
                <w:color w:val="000000"/>
                <w:sz w:val="20"/>
              </w:rPr>
              <w:t>21. Далалық жұмыстарды тексеру</w:t>
            </w:r>
          </w:p>
          <w:bookmarkEnd w:id="5109"/>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2" w:id="5110"/>
          <w:p>
            <w:pPr>
              <w:spacing w:after="20"/>
              <w:ind w:left="20"/>
              <w:jc w:val="both"/>
            </w:pPr>
            <w:r>
              <w:rPr>
                <w:rFonts w:ascii="Times New Roman"/>
                <w:b w:val="false"/>
                <w:i w:val="false"/>
                <w:color w:val="000000"/>
                <w:sz w:val="20"/>
              </w:rPr>
              <w:t>
</w:t>
            </w:r>
            <w:r>
              <w:rPr>
                <w:rFonts w:ascii="Times New Roman"/>
                <w:b w:val="false"/>
                <w:i w:val="false"/>
                <w:color w:val="000000"/>
                <w:sz w:val="20"/>
              </w:rPr>
              <w:t>Акт № № акта</w:t>
            </w:r>
          </w:p>
          <w:bookmarkEnd w:id="511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күні/Дата проверки</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әдісі (аспапты, далалық байқаумен, камеральды) / Метод проверки (инструментально, полевым осмотром, камерально)</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жөнінде не тексерілді / Что проверено по видам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тексерілді Кем проверено</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фамилия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3" w:id="5111"/>
          <w:p>
            <w:pPr>
              <w:spacing w:after="20"/>
              <w:ind w:left="20"/>
              <w:jc w:val="both"/>
            </w:pPr>
            <w:r>
              <w:rPr>
                <w:rFonts w:ascii="Times New Roman"/>
                <w:b w:val="false"/>
                <w:i w:val="false"/>
                <w:color w:val="000000"/>
                <w:sz w:val="20"/>
              </w:rPr>
              <w:t>
</w:t>
            </w:r>
            <w:r>
              <w:rPr>
                <w:rFonts w:ascii="Times New Roman"/>
                <w:b w:val="false"/>
                <w:i w:val="false"/>
                <w:color w:val="000000"/>
                <w:sz w:val="20"/>
              </w:rPr>
              <w:t>Тексеру сұлбасы</w:t>
            </w:r>
          </w:p>
          <w:bookmarkEnd w:id="511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Сұлбаға шартты белгілер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3" w:id="5112"/>
          <w:p>
            <w:pPr>
              <w:spacing w:after="20"/>
              <w:ind w:left="20"/>
              <w:jc w:val="both"/>
            </w:pPr>
            <w:r>
              <w:rPr>
                <w:rFonts w:ascii="Times New Roman"/>
                <w:b w:val="false"/>
                <w:i w:val="false"/>
                <w:color w:val="000000"/>
                <w:sz w:val="20"/>
              </w:rPr>
              <w:t>
</w:t>
            </w:r>
          </w:p>
          <w:bookmarkEnd w:id="5112"/>
          <w:p>
            <w:pPr>
              <w:spacing w:after="20"/>
              <w:ind w:left="20"/>
              <w:jc w:val="both"/>
            </w:pPr>
            <w:r>
              <w:drawing>
                <wp:inline distT="0" distB="0" distL="0" distR="0">
                  <wp:extent cx="1409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0"/>
                          <a:stretch>
                            <a:fillRect/>
                          </a:stretch>
                        </pic:blipFill>
                        <pic:spPr>
                          <a:xfrm>
                            <a:off x="0" y="0"/>
                            <a:ext cx="14097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1"/>
                          <a:stretch>
                            <a:fillRect/>
                          </a:stretch>
                        </pic:blipFill>
                        <pic:spPr>
                          <a:xfrm>
                            <a:off x="0" y="0"/>
                            <a:ext cx="21082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Далалық байқаумен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тегі, күні) / (должность, фамилия, дата)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0" w:id="5113"/>
          <w:p>
            <w:pPr>
              <w:spacing w:after="20"/>
              <w:ind w:left="20"/>
              <w:jc w:val="both"/>
            </w:pPr>
            <w:r>
              <w:rPr>
                <w:rFonts w:ascii="Times New Roman"/>
                <w:b w:val="false"/>
                <w:i w:val="false"/>
                <w:color w:val="000000"/>
                <w:sz w:val="20"/>
              </w:rPr>
              <w:t>
</w:t>
            </w:r>
            <w:r>
              <w:rPr>
                <w:rFonts w:ascii="Times New Roman"/>
                <w:b w:val="false"/>
                <w:i w:val="false"/>
                <w:color w:val="000000"/>
                <w:sz w:val="20"/>
              </w:rPr>
              <w:t>22. Жұмысты қабылдау</w:t>
            </w:r>
          </w:p>
          <w:bookmarkEnd w:id="5113"/>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4" w:id="5114"/>
          <w:p>
            <w:pPr>
              <w:spacing w:after="20"/>
              <w:ind w:left="20"/>
              <w:jc w:val="both"/>
            </w:pPr>
            <w:r>
              <w:rPr>
                <w:rFonts w:ascii="Times New Roman"/>
                <w:b w:val="false"/>
                <w:i w:val="false"/>
                <w:color w:val="000000"/>
                <w:sz w:val="20"/>
              </w:rPr>
              <w:t>
</w:t>
            </w:r>
            <w:r>
              <w:rPr>
                <w:rFonts w:ascii="Times New Roman"/>
                <w:b w:val="false"/>
                <w:i w:val="false"/>
                <w:color w:val="000000"/>
                <w:sz w:val="20"/>
              </w:rPr>
              <w:t>Жұмыс</w:t>
            </w:r>
          </w:p>
          <w:bookmarkEnd w:id="511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сәйкес жүргізілген және масштабы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8" w:id="5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15"/>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басылымы ______ ж. шартты белгілер бойынша сызылған.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9" w:id="5116"/>
          <w:p>
            <w:pPr>
              <w:spacing w:after="20"/>
              <w:ind w:left="20"/>
              <w:jc w:val="both"/>
            </w:pPr>
            <w:r>
              <w:rPr>
                <w:rFonts w:ascii="Times New Roman"/>
                <w:b w:val="false"/>
                <w:i w:val="false"/>
                <w:color w:val="000000"/>
                <w:sz w:val="20"/>
              </w:rPr>
              <w:t>
</w:t>
            </w:r>
            <w:r>
              <w:rPr>
                <w:rFonts w:ascii="Times New Roman"/>
                <w:b w:val="false"/>
                <w:i w:val="false"/>
                <w:color w:val="000000"/>
                <w:sz w:val="20"/>
              </w:rPr>
              <w:t>Жұмыс _____жалпы бағамен қабылданды</w:t>
            </w:r>
          </w:p>
          <w:bookmarkEnd w:id="5116"/>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1" w:id="5117"/>
          <w:p>
            <w:pPr>
              <w:spacing w:after="20"/>
              <w:ind w:left="20"/>
              <w:jc w:val="both"/>
            </w:pPr>
            <w:r>
              <w:rPr>
                <w:rFonts w:ascii="Times New Roman"/>
                <w:b w:val="false"/>
                <w:i w:val="false"/>
                <w:color w:val="000000"/>
                <w:sz w:val="20"/>
              </w:rPr>
              <w:t>
</w:t>
            </w:r>
            <w:r>
              <w:rPr>
                <w:rFonts w:ascii="Times New Roman"/>
                <w:b w:val="false"/>
                <w:i w:val="false"/>
                <w:color w:val="000000"/>
                <w:sz w:val="20"/>
              </w:rPr>
              <w:t>Тексерген</w:t>
            </w:r>
          </w:p>
          <w:bookmarkEnd w:id="5117"/>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тегі, күні) </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7" w:id="5118"/>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басшыларының жұмысты қабылдау мен сапасы жөніндегі тұжырымы</w:t>
            </w:r>
          </w:p>
          <w:bookmarkEnd w:id="5118"/>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1" w:id="5119"/>
          <w:p>
            <w:pPr>
              <w:spacing w:after="20"/>
              <w:ind w:left="20"/>
              <w:jc w:val="both"/>
            </w:pPr>
            <w:r>
              <w:rPr>
                <w:rFonts w:ascii="Times New Roman"/>
                <w:b w:val="false"/>
                <w:i w:val="false"/>
                <w:color w:val="000000"/>
                <w:sz w:val="20"/>
              </w:rPr>
              <w:t>
</w:t>
            </w:r>
            <w:r>
              <w:rPr>
                <w:rFonts w:ascii="Times New Roman"/>
                <w:b w:val="false"/>
                <w:i w:val="false"/>
                <w:color w:val="000000"/>
                <w:sz w:val="20"/>
              </w:rPr>
              <w:t>Қабылдаған;</w:t>
            </w:r>
          </w:p>
          <w:bookmarkEnd w:id="51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тегі, күні)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тегі, күні)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тегі, күні) </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Цифрлық топографиялық картаны жасауда қолданылатын</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9" w:id="5120"/>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қамтамасыз ету</w:t>
            </w:r>
          </w:p>
          <w:bookmarkEnd w:id="5120"/>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1" w:id="5121"/>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Операциялық жүйе</w:t>
            </w:r>
          </w:p>
          <w:bookmarkEnd w:id="5121"/>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4" w:id="5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2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5" w:id="5123"/>
          <w:p>
            <w:pPr>
              <w:spacing w:after="20"/>
              <w:ind w:left="20"/>
              <w:jc w:val="both"/>
            </w:pPr>
            <w:r>
              <w:rPr>
                <w:rFonts w:ascii="Times New Roman"/>
                <w:b w:val="false"/>
                <w:i w:val="false"/>
                <w:color w:val="000000"/>
                <w:sz w:val="20"/>
              </w:rPr>
              <w:t>
</w:t>
            </w:r>
            <w:r>
              <w:rPr>
                <w:rFonts w:ascii="Times New Roman"/>
                <w:b w:val="false"/>
                <w:i w:val="false"/>
                <w:color w:val="000000"/>
                <w:sz w:val="20"/>
              </w:rPr>
              <w:t>Геоақпараттық жүйе</w:t>
            </w:r>
          </w:p>
          <w:bookmarkEnd w:id="5123"/>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7" w:id="5124"/>
          <w:p>
            <w:pPr>
              <w:spacing w:after="20"/>
              <w:ind w:left="20"/>
              <w:jc w:val="both"/>
            </w:pPr>
            <w:r>
              <w:rPr>
                <w:rFonts w:ascii="Times New Roman"/>
                <w:b w:val="false"/>
                <w:i w:val="false"/>
                <w:color w:val="000000"/>
                <w:sz w:val="20"/>
              </w:rPr>
              <w:t>
</w:t>
            </w:r>
            <w:r>
              <w:rPr>
                <w:rFonts w:ascii="Times New Roman"/>
                <w:b w:val="false"/>
                <w:i w:val="false"/>
                <w:color w:val="000000"/>
                <w:sz w:val="20"/>
              </w:rPr>
              <w:t>Векторизатор</w:t>
            </w:r>
          </w:p>
          <w:bookmarkEnd w:id="5124"/>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9" w:id="5125"/>
          <w:p>
            <w:pPr>
              <w:spacing w:after="20"/>
              <w:ind w:left="20"/>
              <w:jc w:val="both"/>
            </w:pPr>
            <w:r>
              <w:rPr>
                <w:rFonts w:ascii="Times New Roman"/>
                <w:b w:val="false"/>
                <w:i w:val="false"/>
                <w:color w:val="000000"/>
                <w:sz w:val="20"/>
              </w:rPr>
              <w:t>
</w:t>
            </w:r>
            <w:r>
              <w:rPr>
                <w:rFonts w:ascii="Times New Roman"/>
                <w:b w:val="false"/>
                <w:i w:val="false"/>
                <w:color w:val="000000"/>
                <w:sz w:val="20"/>
              </w:rPr>
              <w:t>Басқа бағдарламалар</w:t>
            </w:r>
          </w:p>
          <w:bookmarkEnd w:id="5125"/>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2" w:id="5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1" w:id="5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0" w:id="5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9" w:id="5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8" w:id="5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7" w:id="5131"/>
          <w:p>
            <w:pPr>
              <w:spacing w:after="20"/>
              <w:ind w:left="20"/>
              <w:jc w:val="both"/>
            </w:pPr>
            <w:r>
              <w:rPr>
                <w:rFonts w:ascii="Times New Roman"/>
                <w:b w:val="false"/>
                <w:i w:val="false"/>
                <w:color w:val="000000"/>
                <w:sz w:val="20"/>
              </w:rPr>
              <w:t>
</w:t>
            </w:r>
            <w:r>
              <w:rPr>
                <w:rFonts w:ascii="Times New Roman"/>
                <w:b w:val="false"/>
                <w:i w:val="false"/>
                <w:color w:val="000000"/>
                <w:sz w:val="20"/>
              </w:rPr>
              <w:t>ГАЖ бөлімі</w:t>
            </w:r>
          </w:p>
          <w:bookmarkEnd w:id="5131"/>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тегі, күні)</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6" w:id="5132"/>
          <w:p>
            <w:pPr>
              <w:spacing w:after="20"/>
              <w:ind w:left="20"/>
              <w:jc w:val="both"/>
            </w:pPr>
            <w:r>
              <w:rPr>
                <w:rFonts w:ascii="Times New Roman"/>
                <w:b w:val="false"/>
                <w:i w:val="false"/>
                <w:color w:val="000000"/>
                <w:sz w:val="20"/>
              </w:rPr>
              <w:t>
</w:t>
            </w:r>
            <w:r>
              <w:rPr>
                <w:rFonts w:ascii="Times New Roman"/>
                <w:b w:val="false"/>
                <w:i w:val="false"/>
                <w:color w:val="000000"/>
                <w:sz w:val="20"/>
              </w:rPr>
              <w:t>24. Топографиялық картаның</w:t>
            </w:r>
          </w:p>
          <w:bookmarkEnd w:id="5132"/>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8" w:id="5133"/>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қабаттарын жасау</w:t>
            </w:r>
          </w:p>
          <w:bookmarkEnd w:id="5133"/>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4" w:id="5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п.п. </w:t>
            </w:r>
          </w:p>
          <w:bookmarkEnd w:id="5134"/>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қабаттар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бар болуы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8" w:id="5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35"/>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GridMeterTxt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2" w:id="51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36"/>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FrameABC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6" w:id="51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37"/>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Txt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0" w:id="51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38"/>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4" w:id="51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39"/>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Pickets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8" w:id="51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140"/>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Bridges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2" w:id="51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141"/>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Attachment_exp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6" w:id="51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142"/>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Frame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0" w:id="514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143"/>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GridMeter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4" w:id="514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144"/>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8" w:id="51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145"/>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Boundary_add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2" w:id="514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146"/>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6" w:id="514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147"/>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0" w:id="514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148"/>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Oilgas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4" w:id="514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149"/>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Railways_add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8" w:id="515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150"/>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Roads_add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2" w:id="515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151"/>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Attachment_roads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6" w:id="515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152"/>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0" w:id="515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153"/>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4" w:id="515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154"/>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Dwellings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8" w:id="515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155"/>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Hydro_add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2" w:id="515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156"/>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Attachment_hydro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6" w:id="515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157"/>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Veg_ground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0" w:id="515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158"/>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4" w:id="515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159"/>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8" w:id="516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160"/>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2" w:id="516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161"/>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Relief_add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6" w:id="516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162"/>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Attachment_relief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0" w:id="5163"/>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163"/>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Relief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4" w:id="516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164"/>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Ground_add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8" w:id="516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165"/>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Veg_ ground_add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2" w:id="5166"/>
          <w:p>
            <w:pPr>
              <w:spacing w:after="20"/>
              <w:ind w:left="20"/>
              <w:jc w:val="both"/>
            </w:pPr>
            <w:r>
              <w:rPr>
                <w:rFonts w:ascii="Times New Roman"/>
                <w:b w:val="false"/>
                <w:i w:val="false"/>
                <w:color w:val="000000"/>
                <w:sz w:val="20"/>
              </w:rPr>
              <w:t>
</w:t>
            </w:r>
            <w:r>
              <w:rPr>
                <w:rFonts w:ascii="Times New Roman"/>
                <w:b w:val="false"/>
                <w:i w:val="false"/>
                <w:color w:val="000000"/>
                <w:sz w:val="20"/>
              </w:rPr>
              <w:t>25. Топографиялық картаны қабылдау</w:t>
            </w:r>
          </w:p>
          <w:bookmarkEnd w:id="5166"/>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6" w:id="5167"/>
          <w:p>
            <w:pPr>
              <w:spacing w:after="20"/>
              <w:ind w:left="20"/>
              <w:jc w:val="both"/>
            </w:pPr>
            <w:r>
              <w:rPr>
                <w:rFonts w:ascii="Times New Roman"/>
                <w:b w:val="false"/>
                <w:i w:val="false"/>
                <w:color w:val="000000"/>
                <w:sz w:val="20"/>
              </w:rPr>
              <w:t>
 </w:t>
            </w:r>
          </w:p>
          <w:bookmarkEnd w:id="5167"/>
          <w:p>
            <w:pPr>
              <w:spacing w:after="20"/>
              <w:ind w:left="20"/>
              <w:jc w:val="both"/>
            </w:pPr>
          </w:p>
          <w:p>
            <w:pPr>
              <w:spacing w:after="20"/>
              <w:ind w:left="20"/>
              <w:jc w:val="both"/>
            </w:pPr>
            <w:r>
              <w:drawing>
                <wp:inline distT="0" distB="0" distL="0" distR="0">
                  <wp:extent cx="1955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2"/>
                          <a:stretch>
                            <a:fillRect/>
                          </a:stretch>
                        </pic:blipFill>
                        <pic:spPr>
                          <a:xfrm>
                            <a:off x="0" y="0"/>
                            <a:ext cx="19558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Жиектемесінің өлшемін тексерген_________________________</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0" w:id="5168"/>
          <w:p>
            <w:pPr>
              <w:spacing w:after="20"/>
              <w:ind w:left="20"/>
              <w:jc w:val="both"/>
            </w:pPr>
            <w:r>
              <w:rPr>
                <w:rFonts w:ascii="Times New Roman"/>
                <w:b w:val="false"/>
                <w:i w:val="false"/>
                <w:color w:val="000000"/>
                <w:sz w:val="20"/>
              </w:rPr>
              <w:t>
</w:t>
            </w:r>
            <w:r>
              <w:rPr>
                <w:rFonts w:ascii="Times New Roman"/>
                <w:b w:val="false"/>
                <w:i w:val="false"/>
                <w:color w:val="000000"/>
                <w:sz w:val="20"/>
              </w:rPr>
              <w:t>Іргелес беттерді түйістіру</w:t>
            </w:r>
          </w:p>
          <w:bookmarkEnd w:id="5168"/>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2" w:id="5169"/>
          <w:p>
            <w:pPr>
              <w:spacing w:after="20"/>
              <w:ind w:left="20"/>
              <w:jc w:val="both"/>
            </w:pPr>
            <w:r>
              <w:rPr>
                <w:rFonts w:ascii="Times New Roman"/>
                <w:b w:val="false"/>
                <w:i w:val="false"/>
                <w:color w:val="000000"/>
                <w:sz w:val="20"/>
              </w:rPr>
              <w:t>
</w:t>
            </w:r>
            <w:r>
              <w:rPr>
                <w:rFonts w:ascii="Times New Roman"/>
                <w:b w:val="false"/>
                <w:i w:val="false"/>
                <w:color w:val="000000"/>
                <w:sz w:val="20"/>
              </w:rPr>
              <w:t>Трапеция жақтарының атаулары</w:t>
            </w:r>
          </w:p>
          <w:bookmarkEnd w:id="516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түйістірілген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Түйістірген (қызметі,тегі)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(қызметі,тегі)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7" w:id="5170"/>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w:t>
            </w:r>
          </w:p>
          <w:bookmarkEnd w:id="5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0" w:id="5171"/>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w:t>
            </w:r>
          </w:p>
          <w:bookmarkEnd w:id="5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3" w:id="5172"/>
          <w:p>
            <w:pPr>
              <w:spacing w:after="20"/>
              <w:ind w:left="20"/>
              <w:jc w:val="both"/>
            </w:pPr>
            <w:r>
              <w:rPr>
                <w:rFonts w:ascii="Times New Roman"/>
                <w:b w:val="false"/>
                <w:i w:val="false"/>
                <w:color w:val="000000"/>
                <w:sz w:val="20"/>
              </w:rPr>
              <w:t>
</w:t>
            </w:r>
            <w:r>
              <w:rPr>
                <w:rFonts w:ascii="Times New Roman"/>
                <w:b w:val="false"/>
                <w:i w:val="false"/>
                <w:color w:val="000000"/>
                <w:sz w:val="20"/>
              </w:rPr>
              <w:t>Батыс</w:t>
            </w:r>
          </w:p>
          <w:bookmarkEnd w:id="5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6" w:id="5173"/>
          <w:p>
            <w:pPr>
              <w:spacing w:after="20"/>
              <w:ind w:left="20"/>
              <w:jc w:val="both"/>
            </w:pPr>
            <w:r>
              <w:rPr>
                <w:rFonts w:ascii="Times New Roman"/>
                <w:b w:val="false"/>
                <w:i w:val="false"/>
                <w:color w:val="000000"/>
                <w:sz w:val="20"/>
              </w:rPr>
              <w:t>
</w:t>
            </w:r>
            <w:r>
              <w:rPr>
                <w:rFonts w:ascii="Times New Roman"/>
                <w:b w:val="false"/>
                <w:i w:val="false"/>
                <w:color w:val="000000"/>
                <w:sz w:val="20"/>
              </w:rPr>
              <w:t>Шығыс</w:t>
            </w:r>
          </w:p>
          <w:bookmarkEnd w:id="5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3" w:id="5174"/>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корректураны орындап, материалды тапсырған_______________________________</w:t>
            </w:r>
          </w:p>
          <w:bookmarkEnd w:id="5174"/>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0" w:id="5175"/>
          <w:p>
            <w:pPr>
              <w:spacing w:after="20"/>
              <w:ind w:left="20"/>
              <w:jc w:val="both"/>
            </w:pPr>
            <w:r>
              <w:rPr>
                <w:rFonts w:ascii="Times New Roman"/>
                <w:b w:val="false"/>
                <w:i w:val="false"/>
                <w:color w:val="000000"/>
                <w:sz w:val="20"/>
              </w:rPr>
              <w:t>
</w:t>
            </w:r>
            <w:r>
              <w:rPr>
                <w:rFonts w:ascii="Times New Roman"/>
                <w:b w:val="false"/>
                <w:i w:val="false"/>
                <w:color w:val="000000"/>
                <w:sz w:val="20"/>
              </w:rPr>
              <w:t>Корректураны орындаған</w:t>
            </w:r>
          </w:p>
          <w:bookmarkEnd w:id="5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7" w:id="5176"/>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Ескертпесі бойынша түзетуін орындаған:</w:t>
            </w:r>
          </w:p>
          <w:bookmarkEnd w:id="5176"/>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5" w:id="5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77"/>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7" w:id="5178"/>
          <w:p>
            <w:pPr>
              <w:spacing w:after="20"/>
              <w:ind w:left="20"/>
              <w:jc w:val="both"/>
            </w:pPr>
            <w:r>
              <w:rPr>
                <w:rFonts w:ascii="Times New Roman"/>
                <w:b w:val="false"/>
                <w:i w:val="false"/>
                <w:color w:val="000000"/>
                <w:sz w:val="20"/>
              </w:rPr>
              <w:t>
</w:t>
            </w:r>
            <w:r>
              <w:rPr>
                <w:rFonts w:ascii="Times New Roman"/>
                <w:b w:val="false"/>
                <w:i w:val="false"/>
                <w:color w:val="000000"/>
                <w:sz w:val="20"/>
              </w:rPr>
              <w:t>(тегі, қолы, күні)</w:t>
            </w:r>
          </w:p>
          <w:bookmarkEnd w:id="5178"/>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9" w:id="5179"/>
          <w:p>
            <w:pPr>
              <w:spacing w:after="20"/>
              <w:ind w:left="20"/>
              <w:jc w:val="both"/>
            </w:pPr>
            <w:r>
              <w:rPr>
                <w:rFonts w:ascii="Times New Roman"/>
                <w:b w:val="false"/>
                <w:i w:val="false"/>
                <w:color w:val="000000"/>
                <w:sz w:val="20"/>
              </w:rPr>
              <w:t>
</w:t>
            </w:r>
            <w:r>
              <w:rPr>
                <w:rFonts w:ascii="Times New Roman"/>
                <w:b w:val="false"/>
                <w:i w:val="false"/>
                <w:color w:val="000000"/>
                <w:sz w:val="20"/>
              </w:rPr>
              <w:t>Карталарды редакторлау жетекші сарапшысы</w:t>
            </w:r>
          </w:p>
          <w:bookmarkEnd w:id="51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 күні)</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7" w:id="5180"/>
          <w:p>
            <w:pPr>
              <w:spacing w:after="20"/>
              <w:ind w:left="20"/>
              <w:jc w:val="both"/>
            </w:pPr>
            <w:r>
              <w:rPr>
                <w:rFonts w:ascii="Times New Roman"/>
                <w:b w:val="false"/>
                <w:i w:val="false"/>
                <w:color w:val="000000"/>
                <w:sz w:val="20"/>
              </w:rPr>
              <w:t>
</w:t>
            </w:r>
            <w:r>
              <w:rPr>
                <w:rFonts w:ascii="Times New Roman"/>
                <w:b w:val="false"/>
                <w:i w:val="false"/>
                <w:color w:val="000000"/>
                <w:sz w:val="20"/>
              </w:rPr>
              <w:t>Карталарды редакторлау жетекші сарапшысы ескертпесі бойынша түзетуін орындаған____________________________</w:t>
            </w:r>
          </w:p>
          <w:bookmarkEnd w:id="5180"/>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9" w:id="5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3" w:id="5182"/>
          <w:p>
            <w:pPr>
              <w:spacing w:after="20"/>
              <w:ind w:left="20"/>
              <w:jc w:val="both"/>
            </w:pPr>
            <w:r>
              <w:rPr>
                <w:rFonts w:ascii="Times New Roman"/>
                <w:b w:val="false"/>
                <w:i w:val="false"/>
                <w:color w:val="000000"/>
                <w:sz w:val="20"/>
              </w:rPr>
              <w:t>
</w:t>
            </w:r>
            <w:r>
              <w:rPr>
                <w:rFonts w:ascii="Times New Roman"/>
                <w:b w:val="false"/>
                <w:i w:val="false"/>
                <w:color w:val="000000"/>
                <w:sz w:val="20"/>
              </w:rPr>
              <w:t>(тегі, қолы, күні)</w:t>
            </w:r>
          </w:p>
          <w:bookmarkEnd w:id="5182"/>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5" w:id="5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ТББ басшысы </w:t>
            </w:r>
          </w:p>
          <w:bookmarkEnd w:id="5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9" w:id="5184"/>
          <w:p>
            <w:pPr>
              <w:spacing w:after="20"/>
              <w:ind w:left="20"/>
              <w:jc w:val="both"/>
            </w:pPr>
            <w:r>
              <w:rPr>
                <w:rFonts w:ascii="Times New Roman"/>
                <w:b w:val="false"/>
                <w:i w:val="false"/>
                <w:color w:val="000000"/>
                <w:sz w:val="20"/>
              </w:rPr>
              <w:t>
</w:t>
            </w:r>
            <w:r>
              <w:rPr>
                <w:rFonts w:ascii="Times New Roman"/>
                <w:b w:val="false"/>
                <w:i w:val="false"/>
                <w:color w:val="000000"/>
                <w:sz w:val="20"/>
              </w:rPr>
              <w:t>ТББ ескертпесі бойынша түзетуін орындаған</w:t>
            </w:r>
          </w:p>
          <w:bookmarkEnd w:id="51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 күні)</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0" w:id="5185"/>
          <w:p>
            <w:pPr>
              <w:spacing w:after="20"/>
              <w:ind w:left="20"/>
              <w:jc w:val="both"/>
            </w:pPr>
            <w:r>
              <w:rPr>
                <w:rFonts w:ascii="Times New Roman"/>
                <w:b w:val="false"/>
                <w:i w:val="false"/>
                <w:color w:val="000000"/>
                <w:sz w:val="20"/>
              </w:rPr>
              <w:t>
</w:t>
            </w:r>
            <w:r>
              <w:rPr>
                <w:rFonts w:ascii="Times New Roman"/>
                <w:b w:val="false"/>
                <w:i w:val="false"/>
                <w:color w:val="000000"/>
                <w:sz w:val="20"/>
              </w:rPr>
              <w:t>ТББ тұжырымы</w:t>
            </w:r>
          </w:p>
          <w:bookmarkEnd w:id="5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6" w:id="5186"/>
          <w:p>
            <w:pPr>
              <w:spacing w:after="20"/>
              <w:ind w:left="20"/>
              <w:jc w:val="both"/>
            </w:pPr>
            <w:r>
              <w:rPr>
                <w:rFonts w:ascii="Times New Roman"/>
                <w:b w:val="false"/>
                <w:i w:val="false"/>
                <w:color w:val="000000"/>
                <w:sz w:val="20"/>
              </w:rPr>
              <w:t>
</w:t>
            </w:r>
            <w:r>
              <w:rPr>
                <w:rFonts w:ascii="Times New Roman"/>
                <w:b w:val="false"/>
                <w:i w:val="false"/>
                <w:color w:val="000000"/>
                <w:sz w:val="20"/>
              </w:rPr>
              <w:t>БАСЫЛЫМҒА РҰҚСАТ ЕТЕМІН</w:t>
            </w:r>
          </w:p>
          <w:bookmarkEnd w:id="51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8" w:id="5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0" w:id="5188"/>
          <w:p>
            <w:pPr>
              <w:spacing w:after="20"/>
              <w:ind w:left="20"/>
              <w:jc w:val="both"/>
            </w:pPr>
            <w:r>
              <w:rPr>
                <w:rFonts w:ascii="Times New Roman"/>
                <w:b w:val="false"/>
                <w:i w:val="false"/>
                <w:color w:val="000000"/>
                <w:sz w:val="20"/>
              </w:rPr>
              <w:t>
</w:t>
            </w:r>
            <w:r>
              <w:rPr>
                <w:rFonts w:ascii="Times New Roman"/>
                <w:b w:val="false"/>
                <w:i w:val="false"/>
                <w:color w:val="000000"/>
                <w:sz w:val="20"/>
              </w:rPr>
              <w:t>(тегі, қолы, күні)</w:t>
            </w:r>
          </w:p>
          <w:bookmarkEnd w:id="5188"/>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Қосымша жазбалар үшін</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4" w:id="5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89"/>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6" w:id="5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90"/>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8" w:id="5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91"/>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0" w:id="5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92"/>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2" w:id="5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19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картографиялық өнім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22565" w:id="5194"/>
    <w:p>
      <w:pPr>
        <w:spacing w:after="0"/>
        <w:ind w:left="0"/>
        <w:jc w:val="both"/>
      </w:pPr>
      <w:r>
        <w:rPr>
          <w:rFonts w:ascii="Times New Roman"/>
          <w:b w:val="false"/>
          <w:i w:val="false"/>
          <w:color w:val="000000"/>
          <w:sz w:val="28"/>
        </w:rPr>
        <w:t>
      (белгі)</w:t>
      </w:r>
    </w:p>
    <w:bookmarkEnd w:id="5194"/>
    <w:bookmarkStart w:name="z22566" w:id="5195"/>
    <w:p>
      <w:pPr>
        <w:spacing w:after="0"/>
        <w:ind w:left="0"/>
        <w:jc w:val="left"/>
      </w:pPr>
      <w:r>
        <w:rPr>
          <w:rFonts w:ascii="Times New Roman"/>
          <w:b/>
          <w:i w:val="false"/>
          <w:color w:val="000000"/>
        </w:rPr>
        <w:t xml:space="preserve"> _____________________________________________________________________________ (Атауы )</w:t>
      </w:r>
    </w:p>
    <w:bookmarkEnd w:id="5195"/>
    <w:bookmarkStart w:name="z22567" w:id="5196"/>
    <w:p>
      <w:pPr>
        <w:spacing w:after="0"/>
        <w:ind w:left="0"/>
        <w:jc w:val="left"/>
      </w:pPr>
      <w:r>
        <w:rPr>
          <w:rFonts w:ascii="Times New Roman"/>
          <w:b/>
          <w:i w:val="false"/>
          <w:color w:val="000000"/>
        </w:rPr>
        <w:t xml:space="preserve"> Цифрлы топографиялық жоспармен бірге сақталады </w:t>
      </w:r>
    </w:p>
    <w:bookmarkEnd w:id="5196"/>
    <w:bookmarkStart w:name="z22568" w:id="5197"/>
    <w:p>
      <w:pPr>
        <w:spacing w:after="0"/>
        <w:ind w:left="0"/>
        <w:jc w:val="left"/>
      </w:pPr>
      <w:r>
        <w:rPr>
          <w:rFonts w:ascii="Times New Roman"/>
          <w:b/>
          <w:i w:val="false"/>
          <w:color w:val="000000"/>
        </w:rPr>
        <w:t xml:space="preserve"> Топографиялық жоспардың </w:t>
      </w:r>
    </w:p>
    <w:bookmarkEnd w:id="5197"/>
    <w:bookmarkStart w:name="z22569" w:id="5198"/>
    <w:p>
      <w:pPr>
        <w:spacing w:after="0"/>
        <w:ind w:left="0"/>
        <w:jc w:val="left"/>
      </w:pPr>
      <w:r>
        <w:rPr>
          <w:rFonts w:ascii="Times New Roman"/>
          <w:b/>
          <w:i w:val="false"/>
          <w:color w:val="000000"/>
        </w:rPr>
        <w:t xml:space="preserve"> формуляры</w:t>
      </w:r>
    </w:p>
    <w:bookmarkEnd w:id="5198"/>
    <w:bookmarkStart w:name="z22570" w:id="5199"/>
    <w:p>
      <w:pPr>
        <w:spacing w:after="0"/>
        <w:ind w:left="0"/>
        <w:jc w:val="both"/>
      </w:pPr>
      <w:r>
        <w:rPr>
          <w:rFonts w:ascii="Times New Roman"/>
          <w:b w:val="false"/>
          <w:i w:val="false"/>
          <w:color w:val="000000"/>
          <w:sz w:val="28"/>
        </w:rPr>
        <w:t>
      Трапециялар __________________________________________________________</w:t>
      </w:r>
    </w:p>
    <w:bookmarkEnd w:id="5199"/>
    <w:bookmarkStart w:name="z22571" w:id="5200"/>
    <w:p>
      <w:pPr>
        <w:spacing w:after="0"/>
        <w:ind w:left="0"/>
        <w:jc w:val="both"/>
      </w:pPr>
      <w:r>
        <w:rPr>
          <w:rFonts w:ascii="Times New Roman"/>
          <w:b w:val="false"/>
          <w:i w:val="false"/>
          <w:color w:val="000000"/>
          <w:sz w:val="28"/>
        </w:rPr>
        <w:t>
      номенклатура</w:t>
      </w:r>
    </w:p>
    <w:bookmarkEnd w:id="5200"/>
    <w:bookmarkStart w:name="z22572" w:id="5201"/>
    <w:p>
      <w:pPr>
        <w:spacing w:after="0"/>
        <w:ind w:left="0"/>
        <w:jc w:val="both"/>
      </w:pPr>
      <w:r>
        <w:rPr>
          <w:rFonts w:ascii="Times New Roman"/>
          <w:b w:val="false"/>
          <w:i w:val="false"/>
          <w:color w:val="000000"/>
          <w:sz w:val="28"/>
        </w:rPr>
        <w:t>
      Масштабы ____________________________________________________________</w:t>
      </w:r>
    </w:p>
    <w:bookmarkEnd w:id="5201"/>
    <w:bookmarkStart w:name="z22573" w:id="5202"/>
    <w:p>
      <w:pPr>
        <w:spacing w:after="0"/>
        <w:ind w:left="0"/>
        <w:jc w:val="both"/>
      </w:pPr>
      <w:r>
        <w:rPr>
          <w:rFonts w:ascii="Times New Roman"/>
          <w:b w:val="false"/>
          <w:i w:val="false"/>
          <w:color w:val="000000"/>
          <w:sz w:val="28"/>
        </w:rPr>
        <w:t>
      Объект: _______________________________________________________________</w:t>
      </w:r>
    </w:p>
    <w:bookmarkEnd w:id="5202"/>
    <w:bookmarkStart w:name="z22574" w:id="5203"/>
    <w:p>
      <w:pPr>
        <w:spacing w:after="0"/>
        <w:ind w:left="0"/>
        <w:jc w:val="both"/>
      </w:pPr>
      <w:r>
        <w:rPr>
          <w:rFonts w:ascii="Times New Roman"/>
          <w:b w:val="false"/>
          <w:i w:val="false"/>
          <w:color w:val="000000"/>
          <w:sz w:val="28"/>
        </w:rPr>
        <w:t>
      Топографиялық түсірілім, жаңарту, картажасам және</w:t>
      </w:r>
    </w:p>
    <w:bookmarkEnd w:id="5203"/>
    <w:bookmarkStart w:name="z22575" w:id="5204"/>
    <w:p>
      <w:pPr>
        <w:spacing w:after="0"/>
        <w:ind w:left="0"/>
        <w:jc w:val="both"/>
      </w:pPr>
      <w:r>
        <w:rPr>
          <w:rFonts w:ascii="Times New Roman"/>
          <w:b w:val="false"/>
          <w:i w:val="false"/>
          <w:color w:val="000000"/>
          <w:sz w:val="28"/>
        </w:rPr>
        <w:t>
      масштабы 1:2 000 және 1:5 000 жоспар жасауға арналған</w:t>
      </w:r>
    </w:p>
    <w:bookmarkEnd w:id="52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576" w:id="5205"/>
          <w:p>
            <w:pPr>
              <w:spacing w:after="20"/>
              <w:ind w:left="20"/>
              <w:jc w:val="both"/>
            </w:pPr>
            <w:r>
              <w:rPr>
                <w:rFonts w:ascii="Times New Roman"/>
                <w:b w:val="false"/>
                <w:i w:val="false"/>
                <w:color w:val="000000"/>
                <w:sz w:val="20"/>
              </w:rPr>
              <w:t>
</w:t>
            </w:r>
            <w:r>
              <w:rPr>
                <w:rFonts w:ascii="Times New Roman"/>
                <w:b w:val="false"/>
                <w:i w:val="false"/>
                <w:color w:val="000000"/>
                <w:sz w:val="20"/>
              </w:rPr>
              <w:t>Жұмыстың басталуы</w:t>
            </w:r>
          </w:p>
          <w:bookmarkEnd w:id="520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6150" w:type="dxa"/>
            <w:tcBorders/>
            <w:tcMar>
              <w:top w:w="15" w:type="dxa"/>
              <w:left w:w="15" w:type="dxa"/>
              <w:bottom w:w="15" w:type="dxa"/>
              <w:right w:w="15" w:type="dxa"/>
            </w:tcMar>
            <w:vAlign w:val="center"/>
          </w:tcPr>
          <w:bookmarkStart w:name="z22579" w:id="5206"/>
          <w:p>
            <w:pPr>
              <w:spacing w:after="20"/>
              <w:ind w:left="20"/>
              <w:jc w:val="both"/>
            </w:pPr>
            <w:r>
              <w:rPr>
                <w:rFonts w:ascii="Times New Roman"/>
                <w:b w:val="false"/>
                <w:i w:val="false"/>
                <w:color w:val="000000"/>
                <w:sz w:val="20"/>
              </w:rPr>
              <w:t>
</w:t>
            </w:r>
            <w:r>
              <w:rPr>
                <w:rFonts w:ascii="Times New Roman"/>
                <w:b w:val="false"/>
                <w:i w:val="false"/>
                <w:color w:val="000000"/>
                <w:sz w:val="20"/>
              </w:rPr>
              <w:t>Жұмыстың аяқталуы</w:t>
            </w:r>
          </w:p>
          <w:bookmarkEnd w:id="520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bl>
    <w:bookmarkStart w:name="z22582" w:id="5207"/>
    <w:p>
      <w:pPr>
        <w:spacing w:after="0"/>
        <w:ind w:left="0"/>
        <w:jc w:val="both"/>
      </w:pPr>
      <w:r>
        <w:rPr>
          <w:rFonts w:ascii="Times New Roman"/>
          <w:b w:val="false"/>
          <w:i w:val="false"/>
          <w:color w:val="000000"/>
          <w:sz w:val="28"/>
        </w:rPr>
        <w:t>
      __________________________________________________________________________</w:t>
      </w:r>
    </w:p>
    <w:bookmarkEnd w:id="5207"/>
    <w:bookmarkStart w:name="z22583" w:id="5208"/>
    <w:p>
      <w:pPr>
        <w:spacing w:after="0"/>
        <w:ind w:left="0"/>
        <w:jc w:val="both"/>
      </w:pPr>
      <w:r>
        <w:rPr>
          <w:rFonts w:ascii="Times New Roman"/>
          <w:b w:val="false"/>
          <w:i w:val="false"/>
          <w:color w:val="000000"/>
          <w:sz w:val="28"/>
        </w:rPr>
        <w:t>
      __________________________________________________________________________</w:t>
      </w:r>
    </w:p>
    <w:bookmarkEnd w:id="5208"/>
    <w:bookmarkStart w:name="z22584" w:id="5209"/>
    <w:p>
      <w:pPr>
        <w:spacing w:after="0"/>
        <w:ind w:left="0"/>
        <w:jc w:val="both"/>
      </w:pPr>
      <w:r>
        <w:rPr>
          <w:rFonts w:ascii="Times New Roman"/>
          <w:b w:val="false"/>
          <w:i w:val="false"/>
          <w:color w:val="000000"/>
          <w:sz w:val="28"/>
        </w:rPr>
        <w:t>
      (цифрлы картографиялық өнімді жасау жұмысын орындайтын ведомство, ұйымның атауы)</w:t>
      </w:r>
    </w:p>
    <w:bookmarkEnd w:id="5209"/>
    <w:bookmarkStart w:name="z22585" w:id="5210"/>
    <w:p>
      <w:pPr>
        <w:spacing w:after="0"/>
        <w:ind w:left="0"/>
        <w:jc w:val="left"/>
      </w:pPr>
      <w:r>
        <w:rPr>
          <w:rFonts w:ascii="Times New Roman"/>
          <w:b/>
          <w:i w:val="false"/>
          <w:color w:val="000000"/>
        </w:rPr>
        <w:t xml:space="preserve"> Топографиялық жоспардың</w:t>
      </w:r>
    </w:p>
    <w:bookmarkEnd w:id="5210"/>
    <w:bookmarkStart w:name="z22586" w:id="5211"/>
    <w:p>
      <w:pPr>
        <w:spacing w:after="0"/>
        <w:ind w:left="0"/>
        <w:jc w:val="left"/>
      </w:pPr>
      <w:r>
        <w:rPr>
          <w:rFonts w:ascii="Times New Roman"/>
          <w:b/>
          <w:i w:val="false"/>
          <w:color w:val="000000"/>
        </w:rPr>
        <w:t xml:space="preserve"> формуляры</w:t>
      </w:r>
    </w:p>
    <w:bookmarkEnd w:id="5211"/>
    <w:bookmarkStart w:name="z22587" w:id="5212"/>
    <w:p>
      <w:pPr>
        <w:spacing w:after="0"/>
        <w:ind w:left="0"/>
        <w:jc w:val="both"/>
      </w:pPr>
      <w:r>
        <w:rPr>
          <w:rFonts w:ascii="Times New Roman"/>
          <w:b w:val="false"/>
          <w:i w:val="false"/>
          <w:color w:val="000000"/>
          <w:sz w:val="28"/>
        </w:rPr>
        <w:t xml:space="preserve">
      Трапециялар ______________________________________________________________ </w:t>
      </w:r>
    </w:p>
    <w:bookmarkEnd w:id="5212"/>
    <w:bookmarkStart w:name="z22588" w:id="5213"/>
    <w:p>
      <w:pPr>
        <w:spacing w:after="0"/>
        <w:ind w:left="0"/>
        <w:jc w:val="both"/>
      </w:pPr>
      <w:r>
        <w:rPr>
          <w:rFonts w:ascii="Times New Roman"/>
          <w:b w:val="false"/>
          <w:i w:val="false"/>
          <w:color w:val="000000"/>
          <w:sz w:val="28"/>
        </w:rPr>
        <w:t>
      (номенклатура немесе номер)</w:t>
      </w:r>
    </w:p>
    <w:bookmarkEnd w:id="5213"/>
    <w:bookmarkStart w:name="z22589" w:id="5214"/>
    <w:p>
      <w:pPr>
        <w:spacing w:after="0"/>
        <w:ind w:left="0"/>
        <w:jc w:val="both"/>
      </w:pPr>
      <w:r>
        <w:rPr>
          <w:rFonts w:ascii="Times New Roman"/>
          <w:b w:val="false"/>
          <w:i w:val="false"/>
          <w:color w:val="000000"/>
          <w:sz w:val="28"/>
        </w:rPr>
        <w:t>
      Масштабы ____________________ Бедерді арқылы қию _________________________</w:t>
      </w:r>
    </w:p>
    <w:bookmarkEnd w:id="5214"/>
    <w:bookmarkStart w:name="z22590" w:id="5215"/>
    <w:p>
      <w:pPr>
        <w:spacing w:after="0"/>
        <w:ind w:left="0"/>
        <w:jc w:val="both"/>
      </w:pPr>
      <w:r>
        <w:rPr>
          <w:rFonts w:ascii="Times New Roman"/>
          <w:b w:val="false"/>
          <w:i w:val="false"/>
          <w:color w:val="000000"/>
          <w:sz w:val="28"/>
        </w:rPr>
        <w:t>
      Түсіру тәсілі ____________________________ Жасалған жылы ____________________</w:t>
      </w:r>
    </w:p>
    <w:bookmarkEnd w:id="5215"/>
    <w:bookmarkStart w:name="z22591" w:id="5216"/>
    <w:p>
      <w:pPr>
        <w:spacing w:after="0"/>
        <w:ind w:left="0"/>
        <w:jc w:val="both"/>
      </w:pPr>
      <w:r>
        <w:rPr>
          <w:rFonts w:ascii="Times New Roman"/>
          <w:b w:val="false"/>
          <w:i w:val="false"/>
          <w:color w:val="000000"/>
          <w:sz w:val="28"/>
        </w:rPr>
        <w:t>
      Координаттар жүйесі _______________________________________________________</w:t>
      </w:r>
    </w:p>
    <w:bookmarkEnd w:id="5216"/>
    <w:bookmarkStart w:name="z22592" w:id="5217"/>
    <w:p>
      <w:pPr>
        <w:spacing w:after="0"/>
        <w:ind w:left="0"/>
        <w:jc w:val="both"/>
      </w:pPr>
      <w:r>
        <w:rPr>
          <w:rFonts w:ascii="Times New Roman"/>
          <w:b w:val="false"/>
          <w:i w:val="false"/>
          <w:color w:val="000000"/>
          <w:sz w:val="28"/>
        </w:rPr>
        <w:t>
      Биіктік жүйесі ____________________________________________________________</w:t>
      </w:r>
    </w:p>
    <w:bookmarkEnd w:id="5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3" w:id="5218"/>
          <w:p>
            <w:pPr>
              <w:spacing w:after="20"/>
              <w:ind w:left="20"/>
              <w:jc w:val="both"/>
            </w:pPr>
            <w:r>
              <w:rPr>
                <w:rFonts w:ascii="Times New Roman"/>
                <w:b w:val="false"/>
                <w:i w:val="false"/>
                <w:color w:val="000000"/>
                <w:sz w:val="20"/>
              </w:rPr>
              <w:t>
</w:t>
            </w:r>
          </w:p>
          <w:bookmarkEnd w:id="5218"/>
          <w:p>
            <w:pPr>
              <w:spacing w:after="20"/>
              <w:ind w:left="20"/>
              <w:jc w:val="both"/>
            </w:pPr>
            <w:r>
              <w:drawing>
                <wp:inline distT="0" distB="0" distL="0" distR="0">
                  <wp:extent cx="2857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3"/>
                          <a:stretch>
                            <a:fillRect/>
                          </a:stretch>
                        </pic:blipFill>
                        <pic:spPr>
                          <a:xfrm>
                            <a:off x="0" y="0"/>
                            <a:ext cx="2857500" cy="2324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мөлшері (см)</w:t>
            </w:r>
          </w:p>
          <w:p>
            <w:pPr>
              <w:spacing w:after="20"/>
              <w:ind w:left="20"/>
              <w:jc w:val="both"/>
            </w:pPr>
          </w:p>
          <w:p>
            <w:pPr>
              <w:spacing w:after="20"/>
              <w:ind w:left="20"/>
              <w:jc w:val="both"/>
            </w:pPr>
            <w:r>
              <w:drawing>
                <wp:inline distT="0" distB="0" distL="0" distR="0">
                  <wp:extent cx="54102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4"/>
                          <a:stretch>
                            <a:fillRect/>
                          </a:stretch>
                        </pic:blipFill>
                        <pic:spPr>
                          <a:xfrm>
                            <a:off x="0" y="0"/>
                            <a:ext cx="54102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Жоспар алаңы ____________</w:t>
            </w:r>
          </w:p>
          <w:p>
            <w:pPr>
              <w:spacing w:after="20"/>
              <w:ind w:left="20"/>
              <w:jc w:val="both"/>
            </w:pPr>
          </w:p>
        </w:tc>
      </w:tr>
    </w:tbl>
    <w:bookmarkStart w:name="z22596" w:id="5219"/>
    <w:p>
      <w:pPr>
        <w:spacing w:after="0"/>
        <w:ind w:left="0"/>
        <w:jc w:val="left"/>
      </w:pPr>
      <w:r>
        <w:rPr>
          <w:rFonts w:ascii="Times New Roman"/>
          <w:b/>
          <w:i w:val="false"/>
          <w:color w:val="000000"/>
        </w:rPr>
        <w:t xml:space="preserve"> Жоспар жақтаулары бұрыштары шыңының координаттары</w:t>
      </w:r>
    </w:p>
    <w:bookmarkEnd w:id="5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7" w:id="52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220"/>
          <w:p>
            <w:pPr>
              <w:spacing w:after="20"/>
              <w:ind w:left="20"/>
              <w:jc w:val="both"/>
            </w:pPr>
            <w:r>
              <w:rPr>
                <w:rFonts w:ascii="Times New Roman"/>
                <w:b w:val="false"/>
                <w:i w:val="false"/>
                <w:color w:val="000000"/>
                <w:sz w:val="20"/>
              </w:rPr>
              <w:t>
угла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Прямоугольные координаты (декартовая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5" w:id="52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9" w:id="52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3" w:id="52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7" w:id="52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21" w:id="5225"/>
    <w:p>
      <w:pPr>
        <w:spacing w:after="0"/>
        <w:ind w:left="0"/>
        <w:jc w:val="both"/>
      </w:pPr>
      <w:r>
        <w:rPr>
          <w:rFonts w:ascii="Times New Roman"/>
          <w:b w:val="false"/>
          <w:i w:val="false"/>
          <w:color w:val="000000"/>
          <w:sz w:val="28"/>
        </w:rPr>
        <w:t>
      Осьтік меридианның бойлығы: негізгі аймақ L ° = ________________</w:t>
      </w:r>
    </w:p>
    <w:bookmarkEnd w:id="5225"/>
    <w:bookmarkStart w:name="z22622" w:id="5226"/>
    <w:p>
      <w:pPr>
        <w:spacing w:after="0"/>
        <w:ind w:left="0"/>
        <w:jc w:val="both"/>
      </w:pPr>
      <w:r>
        <w:rPr>
          <w:rFonts w:ascii="Times New Roman"/>
          <w:b w:val="false"/>
          <w:i w:val="false"/>
          <w:color w:val="000000"/>
          <w:sz w:val="28"/>
        </w:rPr>
        <w:t xml:space="preserve">
      Толтырған _______________________________________________________________ </w:t>
      </w:r>
    </w:p>
    <w:bookmarkEnd w:id="5226"/>
    <w:bookmarkStart w:name="z22623" w:id="5227"/>
    <w:p>
      <w:pPr>
        <w:spacing w:after="0"/>
        <w:ind w:left="0"/>
        <w:jc w:val="both"/>
      </w:pPr>
      <w:r>
        <w:rPr>
          <w:rFonts w:ascii="Times New Roman"/>
          <w:b w:val="false"/>
          <w:i w:val="false"/>
          <w:color w:val="000000"/>
          <w:sz w:val="28"/>
        </w:rPr>
        <w:t>
                              (лауазымы, тегі, қолы, күні)</w:t>
      </w:r>
    </w:p>
    <w:bookmarkEnd w:id="5227"/>
    <w:bookmarkStart w:name="z22624" w:id="5228"/>
    <w:p>
      <w:pPr>
        <w:spacing w:after="0"/>
        <w:ind w:left="0"/>
        <w:jc w:val="both"/>
      </w:pPr>
      <w:r>
        <w:rPr>
          <w:rFonts w:ascii="Times New Roman"/>
          <w:b w:val="false"/>
          <w:i w:val="false"/>
          <w:color w:val="000000"/>
          <w:sz w:val="28"/>
        </w:rPr>
        <w:t xml:space="preserve">
      Тексерген ________________________________________________________________ </w:t>
      </w:r>
    </w:p>
    <w:bookmarkEnd w:id="5228"/>
    <w:bookmarkStart w:name="z22625" w:id="5229"/>
    <w:p>
      <w:pPr>
        <w:spacing w:after="0"/>
        <w:ind w:left="0"/>
        <w:jc w:val="both"/>
      </w:pPr>
      <w:r>
        <w:rPr>
          <w:rFonts w:ascii="Times New Roman"/>
          <w:b w:val="false"/>
          <w:i w:val="false"/>
          <w:color w:val="000000"/>
          <w:sz w:val="28"/>
        </w:rPr>
        <w:t>
                              (лауазымы, тегі, қолы, күні)</w:t>
      </w:r>
    </w:p>
    <w:bookmarkEnd w:id="5229"/>
    <w:bookmarkStart w:name="z22626" w:id="5230"/>
    <w:p>
      <w:pPr>
        <w:spacing w:after="0"/>
        <w:ind w:left="0"/>
        <w:jc w:val="left"/>
      </w:pPr>
      <w:r>
        <w:rPr>
          <w:rFonts w:ascii="Times New Roman"/>
          <w:b/>
          <w:i w:val="false"/>
          <w:color w:val="000000"/>
        </w:rPr>
        <w:t xml:space="preserve"> 1. Картографиялық материалдар</w:t>
      </w:r>
    </w:p>
    <w:bookmarkEnd w:id="52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627" w:id="5231"/>
          <w:p>
            <w:pPr>
              <w:spacing w:after="20"/>
              <w:ind w:left="20"/>
              <w:jc w:val="both"/>
            </w:pPr>
            <w:r>
              <w:rPr>
                <w:rFonts w:ascii="Times New Roman"/>
                <w:b w:val="false"/>
                <w:i w:val="false"/>
                <w:color w:val="000000"/>
                <w:sz w:val="20"/>
              </w:rPr>
              <w:t>
</w:t>
            </w:r>
            <w:r>
              <w:rPr>
                <w:rFonts w:ascii="Times New Roman"/>
                <w:b w:val="false"/>
                <w:i w:val="false"/>
                <w:color w:val="000000"/>
                <w:sz w:val="20"/>
              </w:rPr>
              <w:t>Карта материалдарының орналасу схемасы</w:t>
            </w:r>
          </w:p>
          <w:bookmarkEnd w:id="52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cMar>
              <w:top w:w="15" w:type="dxa"/>
              <w:left w:w="15" w:type="dxa"/>
              <w:bottom w:w="15" w:type="dxa"/>
              <w:right w:w="15" w:type="dxa"/>
            </w:tcMar>
            <w:vAlign w:val="center"/>
          </w:tcPr>
          <w:bookmarkStart w:name="z22630" w:id="5232"/>
          <w:p>
            <w:pPr>
              <w:spacing w:after="20"/>
              <w:ind w:left="20"/>
              <w:jc w:val="both"/>
            </w:pPr>
            <w:r>
              <w:rPr>
                <w:rFonts w:ascii="Times New Roman"/>
                <w:b w:val="false"/>
                <w:i w:val="false"/>
                <w:color w:val="000000"/>
                <w:sz w:val="20"/>
              </w:rPr>
              <w:t>
</w:t>
            </w:r>
          </w:p>
          <w:bookmarkEnd w:id="5232"/>
          <w:p>
            <w:pPr>
              <w:spacing w:after="20"/>
              <w:ind w:left="20"/>
              <w:jc w:val="both"/>
            </w:pPr>
            <w:r>
              <w:drawing>
                <wp:inline distT="0" distB="0" distL="0" distR="0">
                  <wp:extent cx="23114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5"/>
                          <a:stretch>
                            <a:fillRect/>
                          </a:stretch>
                        </pic:blipFill>
                        <pic:spPr>
                          <a:xfrm>
                            <a:off x="0" y="0"/>
                            <a:ext cx="2311400" cy="1879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схемасының № карта</w:t>
            </w:r>
          </w:p>
          <w:p>
            <w:pPr>
              <w:spacing w:after="20"/>
              <w:ind w:left="20"/>
              <w:jc w:val="both"/>
            </w:pPr>
            <w:r>
              <w:rPr>
                <w:rFonts w:ascii="Times New Roman"/>
                <w:b w:val="false"/>
                <w:i w:val="false"/>
                <w:color w:val="000000"/>
                <w:sz w:val="20"/>
              </w:rPr>
              <w:t>
материалдары тізімінің №</w:t>
            </w:r>
          </w:p>
          <w:p>
            <w:pPr>
              <w:spacing w:after="20"/>
              <w:ind w:left="20"/>
              <w:jc w:val="both"/>
            </w:pPr>
            <w:r>
              <w:rPr>
                <w:rFonts w:ascii="Times New Roman"/>
                <w:b w:val="false"/>
                <w:i w:val="false"/>
                <w:color w:val="000000"/>
                <w:sz w:val="20"/>
              </w:rPr>
              <w:t>
сай келеді</w:t>
            </w:r>
          </w:p>
        </w:tc>
      </w:tr>
    </w:tbl>
    <w:bookmarkStart w:name="z22633" w:id="5233"/>
    <w:p>
      <w:pPr>
        <w:spacing w:after="0"/>
        <w:ind w:left="0"/>
        <w:jc w:val="left"/>
      </w:pPr>
      <w:r>
        <w:rPr>
          <w:rFonts w:ascii="Times New Roman"/>
          <w:b/>
          <w:i w:val="false"/>
          <w:color w:val="000000"/>
        </w:rPr>
        <w:t xml:space="preserve"> Материалдар тізімі </w:t>
      </w:r>
    </w:p>
    <w:bookmarkEnd w:id="5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4" w:id="5234"/>
          <w:p>
            <w:pPr>
              <w:spacing w:after="20"/>
              <w:ind w:left="20"/>
              <w:jc w:val="both"/>
            </w:pPr>
            <w:r>
              <w:rPr>
                <w:rFonts w:ascii="Times New Roman"/>
                <w:b w:val="false"/>
                <w:i w:val="false"/>
                <w:color w:val="000000"/>
                <w:sz w:val="20"/>
              </w:rPr>
              <w:t>
</w:t>
            </w:r>
            <w:r>
              <w:rPr>
                <w:rFonts w:ascii="Times New Roman"/>
                <w:b w:val="false"/>
                <w:i w:val="false"/>
                <w:color w:val="000000"/>
                <w:sz w:val="20"/>
              </w:rPr>
              <w:t>Схема бойынша №</w:t>
            </w:r>
          </w:p>
          <w:bookmarkEnd w:id="5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кім орындады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ұйымның атауы. Жұмыс жылы. Рельефтің масштабы, қимасы. Координаттар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пайдалану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9" w:id="52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24" w:id="5236"/>
    <w:p>
      <w:pPr>
        <w:spacing w:after="0"/>
        <w:ind w:left="0"/>
        <w:jc w:val="both"/>
      </w:pPr>
      <w:r>
        <w:rPr>
          <w:rFonts w:ascii="Times New Roman"/>
          <w:b w:val="false"/>
          <w:i w:val="false"/>
          <w:color w:val="000000"/>
          <w:sz w:val="28"/>
        </w:rPr>
        <w:t xml:space="preserve">
      Толтырған _______________________________________________________________ </w:t>
      </w:r>
    </w:p>
    <w:bookmarkEnd w:id="5236"/>
    <w:bookmarkStart w:name="z22725" w:id="5237"/>
    <w:p>
      <w:pPr>
        <w:spacing w:after="0"/>
        <w:ind w:left="0"/>
        <w:jc w:val="both"/>
      </w:pPr>
      <w:r>
        <w:rPr>
          <w:rFonts w:ascii="Times New Roman"/>
          <w:b w:val="false"/>
          <w:i w:val="false"/>
          <w:color w:val="000000"/>
          <w:sz w:val="28"/>
        </w:rPr>
        <w:t>
                                    (лауазымы, тегі, қолы, күні)</w:t>
      </w:r>
    </w:p>
    <w:bookmarkEnd w:id="5237"/>
    <w:bookmarkStart w:name="z22726" w:id="5238"/>
    <w:p>
      <w:pPr>
        <w:spacing w:after="0"/>
        <w:ind w:left="0"/>
        <w:jc w:val="both"/>
      </w:pPr>
      <w:r>
        <w:rPr>
          <w:rFonts w:ascii="Times New Roman"/>
          <w:b w:val="false"/>
          <w:i w:val="false"/>
          <w:color w:val="000000"/>
          <w:sz w:val="28"/>
        </w:rPr>
        <w:t xml:space="preserve">
      Тексерген ________________________________________________________________ </w:t>
      </w:r>
    </w:p>
    <w:bookmarkEnd w:id="5238"/>
    <w:bookmarkStart w:name="z22727" w:id="5239"/>
    <w:p>
      <w:pPr>
        <w:spacing w:after="0"/>
        <w:ind w:left="0"/>
        <w:jc w:val="both"/>
      </w:pPr>
      <w:r>
        <w:rPr>
          <w:rFonts w:ascii="Times New Roman"/>
          <w:b w:val="false"/>
          <w:i w:val="false"/>
          <w:color w:val="000000"/>
          <w:sz w:val="28"/>
        </w:rPr>
        <w:t>
                                    (лауазымы, тегі, қолы, күні)</w:t>
      </w:r>
    </w:p>
    <w:bookmarkEnd w:id="5239"/>
    <w:bookmarkStart w:name="z22728" w:id="5240"/>
    <w:p>
      <w:pPr>
        <w:spacing w:after="0"/>
        <w:ind w:left="0"/>
        <w:jc w:val="left"/>
      </w:pPr>
      <w:r>
        <w:rPr>
          <w:rFonts w:ascii="Times New Roman"/>
          <w:b/>
          <w:i w:val="false"/>
          <w:color w:val="000000"/>
        </w:rPr>
        <w:t xml:space="preserve"> 2. Басты геодезиялық негіз</w:t>
      </w:r>
    </w:p>
    <w:bookmarkEnd w:id="5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9" w:id="5241"/>
          <w:p>
            <w:pPr>
              <w:spacing w:after="20"/>
              <w:ind w:left="20"/>
              <w:jc w:val="both"/>
            </w:pPr>
            <w:r>
              <w:rPr>
                <w:rFonts w:ascii="Times New Roman"/>
                <w:b w:val="false"/>
                <w:i w:val="false"/>
                <w:color w:val="000000"/>
                <w:sz w:val="20"/>
              </w:rPr>
              <w:t>
</w:t>
            </w:r>
            <w:r>
              <w:rPr>
                <w:rFonts w:ascii="Times New Roman"/>
                <w:b w:val="false"/>
                <w:i w:val="false"/>
                <w:color w:val="000000"/>
                <w:sz w:val="20"/>
              </w:rPr>
              <w:t>Пункттердің орналасу схемасы</w:t>
            </w:r>
          </w:p>
          <w:bookmarkEnd w:id="5241"/>
          <w:p>
            <w:pPr>
              <w:spacing w:after="20"/>
              <w:ind w:left="20"/>
              <w:jc w:val="both"/>
            </w:pPr>
          </w:p>
          <w:p>
            <w:pPr>
              <w:spacing w:after="20"/>
              <w:ind w:left="20"/>
              <w:jc w:val="both"/>
            </w:pPr>
            <w:r>
              <w:drawing>
                <wp:inline distT="0" distB="0" distL="0" distR="0">
                  <wp:extent cx="2908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6"/>
                          <a:stretch>
                            <a:fillRect/>
                          </a:stretch>
                        </pic:blipFill>
                        <pic:spPr>
                          <a:xfrm>
                            <a:off x="0" y="0"/>
                            <a:ext cx="2908300" cy="2425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жасаған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каталог атауы,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кім орындады)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0" w:id="5242"/>
          <w:p>
            <w:pPr>
              <w:spacing w:after="20"/>
              <w:ind w:left="20"/>
              <w:jc w:val="both"/>
            </w:pPr>
            <w:r>
              <w:rPr>
                <w:rFonts w:ascii="Times New Roman"/>
                <w:b w:val="false"/>
                <w:i w:val="false"/>
                <w:color w:val="000000"/>
                <w:sz w:val="20"/>
              </w:rPr>
              <w:t>
</w:t>
            </w:r>
            <w:r>
              <w:rPr>
                <w:rFonts w:ascii="Times New Roman"/>
                <w:b w:val="false"/>
                <w:i w:val="false"/>
                <w:color w:val="000000"/>
                <w:sz w:val="20"/>
              </w:rPr>
              <w:t>Пункт, реперлердің атауы немесе номері</w:t>
            </w:r>
          </w:p>
          <w:bookmarkEnd w:id="524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немесе реперлердің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белгілер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4" w:id="52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42" w:id="5244"/>
    <w:p>
      <w:pPr>
        <w:spacing w:after="0"/>
        <w:ind w:left="0"/>
        <w:jc w:val="both"/>
      </w:pPr>
      <w:r>
        <w:rPr>
          <w:rFonts w:ascii="Times New Roman"/>
          <w:b w:val="false"/>
          <w:i w:val="false"/>
          <w:color w:val="000000"/>
          <w:sz w:val="28"/>
        </w:rPr>
        <w:t xml:space="preserve">
      Толтырған _______________________________________________________________ </w:t>
      </w:r>
    </w:p>
    <w:bookmarkEnd w:id="5244"/>
    <w:bookmarkStart w:name="z22943" w:id="5245"/>
    <w:p>
      <w:pPr>
        <w:spacing w:after="0"/>
        <w:ind w:left="0"/>
        <w:jc w:val="both"/>
      </w:pPr>
      <w:r>
        <w:rPr>
          <w:rFonts w:ascii="Times New Roman"/>
          <w:b w:val="false"/>
          <w:i w:val="false"/>
          <w:color w:val="000000"/>
          <w:sz w:val="28"/>
        </w:rPr>
        <w:t>
                              (лауазымы, тегі, қолы, күні)</w:t>
      </w:r>
    </w:p>
    <w:bookmarkEnd w:id="5245"/>
    <w:bookmarkStart w:name="z22944" w:id="5246"/>
    <w:p>
      <w:pPr>
        <w:spacing w:after="0"/>
        <w:ind w:left="0"/>
        <w:jc w:val="both"/>
      </w:pPr>
      <w:r>
        <w:rPr>
          <w:rFonts w:ascii="Times New Roman"/>
          <w:b w:val="false"/>
          <w:i w:val="false"/>
          <w:color w:val="000000"/>
          <w:sz w:val="28"/>
        </w:rPr>
        <w:t xml:space="preserve">
      Тексерген _________________________________________________________________ </w:t>
      </w:r>
    </w:p>
    <w:bookmarkEnd w:id="5246"/>
    <w:bookmarkStart w:name="z22945" w:id="5247"/>
    <w:p>
      <w:pPr>
        <w:spacing w:after="0"/>
        <w:ind w:left="0"/>
        <w:jc w:val="both"/>
      </w:pPr>
      <w:r>
        <w:rPr>
          <w:rFonts w:ascii="Times New Roman"/>
          <w:b w:val="false"/>
          <w:i w:val="false"/>
          <w:color w:val="000000"/>
          <w:sz w:val="28"/>
        </w:rPr>
        <w:t>
                              (лауазымы, тегі, қолы, күні)</w:t>
      </w:r>
    </w:p>
    <w:bookmarkEnd w:id="5247"/>
    <w:bookmarkStart w:name="z22946" w:id="5248"/>
    <w:p>
      <w:pPr>
        <w:spacing w:after="0"/>
        <w:ind w:left="0"/>
        <w:jc w:val="left"/>
      </w:pPr>
      <w:r>
        <w:rPr>
          <w:rFonts w:ascii="Times New Roman"/>
          <w:b/>
          <w:i w:val="false"/>
          <w:color w:val="000000"/>
        </w:rPr>
        <w:t xml:space="preserve"> 3. Аэрофототүсірілім</w:t>
      </w:r>
    </w:p>
    <w:bookmarkEnd w:id="5248"/>
    <w:bookmarkStart w:name="z22947" w:id="5249"/>
    <w:p>
      <w:pPr>
        <w:spacing w:after="0"/>
        <w:ind w:left="0"/>
        <w:jc w:val="both"/>
      </w:pPr>
      <w:r>
        <w:rPr>
          <w:rFonts w:ascii="Times New Roman"/>
          <w:b w:val="false"/>
          <w:i w:val="false"/>
          <w:color w:val="000000"/>
          <w:sz w:val="28"/>
        </w:rPr>
        <w:t>
      Түсірілім жылы ________ Шифр - ________________, АФА: тұрпаты ______________</w:t>
      </w:r>
    </w:p>
    <w:bookmarkEnd w:id="5249"/>
    <w:bookmarkStart w:name="z22948" w:id="5250"/>
    <w:p>
      <w:pPr>
        <w:spacing w:after="0"/>
        <w:ind w:left="0"/>
        <w:jc w:val="both"/>
      </w:pPr>
      <w:r>
        <w:rPr>
          <w:rFonts w:ascii="Times New Roman"/>
          <w:b w:val="false"/>
          <w:i w:val="false"/>
          <w:color w:val="000000"/>
          <w:sz w:val="28"/>
        </w:rPr>
        <w:t>
      № ____________ fk ____________________ мм , масштаб _______________________ ,</w:t>
      </w:r>
    </w:p>
    <w:bookmarkEnd w:id="5250"/>
    <w:bookmarkStart w:name="z22949" w:id="5251"/>
    <w:p>
      <w:pPr>
        <w:spacing w:after="0"/>
        <w:ind w:left="0"/>
        <w:jc w:val="both"/>
      </w:pPr>
      <w:r>
        <w:rPr>
          <w:rFonts w:ascii="Times New Roman"/>
          <w:b w:val="false"/>
          <w:i w:val="false"/>
          <w:color w:val="000000"/>
          <w:sz w:val="28"/>
        </w:rPr>
        <w:t>
      жабын: __________________________ % ________________________ , %</w:t>
      </w:r>
    </w:p>
    <w:bookmarkEnd w:id="5251"/>
    <w:bookmarkStart w:name="z22950" w:id="5252"/>
    <w:p>
      <w:pPr>
        <w:spacing w:after="0"/>
        <w:ind w:left="0"/>
        <w:jc w:val="both"/>
      </w:pPr>
      <w:r>
        <w:rPr>
          <w:rFonts w:ascii="Times New Roman"/>
          <w:b w:val="false"/>
          <w:i w:val="false"/>
          <w:color w:val="000000"/>
          <w:sz w:val="28"/>
        </w:rPr>
        <w:t>
      Аэрофототүсірілімді орындаушы ___________________________________________</w:t>
      </w:r>
    </w:p>
    <w:bookmarkEnd w:id="5252"/>
    <w:bookmarkStart w:name="z22951" w:id="5253"/>
    <w:p>
      <w:pPr>
        <w:spacing w:after="0"/>
        <w:ind w:left="0"/>
        <w:jc w:val="both"/>
      </w:pPr>
      <w:r>
        <w:rPr>
          <w:rFonts w:ascii="Times New Roman"/>
          <w:b w:val="false"/>
          <w:i w:val="false"/>
          <w:color w:val="000000"/>
          <w:sz w:val="28"/>
        </w:rPr>
        <w:t xml:space="preserve">
      Толтырған _______________________________________________________________ </w:t>
      </w:r>
    </w:p>
    <w:bookmarkEnd w:id="5253"/>
    <w:bookmarkStart w:name="z22952" w:id="5254"/>
    <w:p>
      <w:pPr>
        <w:spacing w:after="0"/>
        <w:ind w:left="0"/>
        <w:jc w:val="both"/>
      </w:pPr>
      <w:r>
        <w:rPr>
          <w:rFonts w:ascii="Times New Roman"/>
          <w:b w:val="false"/>
          <w:i w:val="false"/>
          <w:color w:val="000000"/>
          <w:sz w:val="28"/>
        </w:rPr>
        <w:t>
                              (лауазымы, тегі, қолы, күні)</w:t>
      </w:r>
    </w:p>
    <w:bookmarkEnd w:id="5254"/>
    <w:bookmarkStart w:name="z22953" w:id="5255"/>
    <w:p>
      <w:pPr>
        <w:spacing w:after="0"/>
        <w:ind w:left="0"/>
        <w:jc w:val="left"/>
      </w:pPr>
      <w:r>
        <w:rPr>
          <w:rFonts w:ascii="Times New Roman"/>
          <w:b/>
          <w:i w:val="false"/>
          <w:color w:val="000000"/>
        </w:rPr>
        <w:t xml:space="preserve"> 4. Аэрофототүсірілімнің жоспарлы-биіктік орайласуы </w:t>
      </w:r>
    </w:p>
    <w:bookmarkEnd w:id="5255"/>
    <w:bookmarkStart w:name="z22954" w:id="5256"/>
    <w:p>
      <w:pPr>
        <w:spacing w:after="0"/>
        <w:ind w:left="0"/>
        <w:jc w:val="both"/>
      </w:pPr>
      <w:r>
        <w:rPr>
          <w:rFonts w:ascii="Times New Roman"/>
          <w:b w:val="false"/>
          <w:i w:val="false"/>
          <w:color w:val="000000"/>
          <w:sz w:val="28"/>
        </w:rPr>
        <w:t>
      жоспарды-биіктік орайласу тәсілі: ___________________________________________</w:t>
      </w:r>
    </w:p>
    <w:bookmarkEnd w:id="5256"/>
    <w:bookmarkStart w:name="z22955" w:id="5257"/>
    <w:p>
      <w:pPr>
        <w:spacing w:after="0"/>
        <w:ind w:left="0"/>
        <w:jc w:val="both"/>
      </w:pPr>
      <w:r>
        <w:rPr>
          <w:rFonts w:ascii="Times New Roman"/>
          <w:b w:val="false"/>
          <w:i w:val="false"/>
          <w:color w:val="000000"/>
          <w:sz w:val="28"/>
        </w:rPr>
        <w:t>
      __________________________________________________________________________</w:t>
      </w:r>
    </w:p>
    <w:bookmarkEnd w:id="5257"/>
    <w:bookmarkStart w:name="z22956" w:id="5258"/>
    <w:p>
      <w:pPr>
        <w:spacing w:after="0"/>
        <w:ind w:left="0"/>
        <w:jc w:val="both"/>
      </w:pPr>
      <w:r>
        <w:rPr>
          <w:rFonts w:ascii="Times New Roman"/>
          <w:b w:val="false"/>
          <w:i w:val="false"/>
          <w:color w:val="000000"/>
          <w:sz w:val="28"/>
        </w:rPr>
        <w:t>
      __________________________________________________________________________</w:t>
      </w:r>
    </w:p>
    <w:bookmarkEnd w:id="5258"/>
    <w:bookmarkStart w:name="z22957" w:id="5259"/>
    <w:p>
      <w:pPr>
        <w:spacing w:after="0"/>
        <w:ind w:left="0"/>
        <w:jc w:val="both"/>
      </w:pPr>
      <w:r>
        <w:rPr>
          <w:rFonts w:ascii="Times New Roman"/>
          <w:b w:val="false"/>
          <w:i w:val="false"/>
          <w:color w:val="000000"/>
          <w:sz w:val="28"/>
        </w:rPr>
        <w:t>
      __________________________________________________________________________</w:t>
      </w:r>
    </w:p>
    <w:bookmarkEnd w:id="5259"/>
    <w:bookmarkStart w:name="z22958" w:id="5260"/>
    <w:p>
      <w:pPr>
        <w:spacing w:after="0"/>
        <w:ind w:left="0"/>
        <w:jc w:val="both"/>
      </w:pPr>
      <w:r>
        <w:rPr>
          <w:rFonts w:ascii="Times New Roman"/>
          <w:b w:val="false"/>
          <w:i w:val="false"/>
          <w:color w:val="000000"/>
          <w:sz w:val="28"/>
        </w:rPr>
        <w:t>
      __________________________________________________________________________</w:t>
      </w:r>
    </w:p>
    <w:bookmarkEnd w:id="5260"/>
    <w:bookmarkStart w:name="z22959" w:id="5261"/>
    <w:p>
      <w:pPr>
        <w:spacing w:after="0"/>
        <w:ind w:left="0"/>
        <w:jc w:val="both"/>
      </w:pPr>
      <w:r>
        <w:rPr>
          <w:rFonts w:ascii="Times New Roman"/>
          <w:b w:val="false"/>
          <w:i w:val="false"/>
          <w:color w:val="000000"/>
          <w:sz w:val="28"/>
        </w:rPr>
        <w:t>
      __________________________________________________________________________</w:t>
      </w:r>
    </w:p>
    <w:bookmarkEnd w:id="5261"/>
    <w:bookmarkStart w:name="z22960" w:id="5262"/>
    <w:p>
      <w:pPr>
        <w:spacing w:after="0"/>
        <w:ind w:left="0"/>
        <w:jc w:val="both"/>
      </w:pPr>
      <w:r>
        <w:rPr>
          <w:rFonts w:ascii="Times New Roman"/>
          <w:b w:val="false"/>
          <w:i w:val="false"/>
          <w:color w:val="000000"/>
          <w:sz w:val="28"/>
        </w:rPr>
        <w:t>
      __________________________________________________________________________</w:t>
      </w:r>
    </w:p>
    <w:bookmarkEnd w:id="5262"/>
    <w:bookmarkStart w:name="z22961" w:id="5263"/>
    <w:p>
      <w:pPr>
        <w:spacing w:after="0"/>
        <w:ind w:left="0"/>
        <w:jc w:val="both"/>
      </w:pPr>
      <w:r>
        <w:rPr>
          <w:rFonts w:ascii="Times New Roman"/>
          <w:b w:val="false"/>
          <w:i w:val="false"/>
          <w:color w:val="000000"/>
          <w:sz w:val="28"/>
        </w:rPr>
        <w:t>
      __________________________________________________________________________</w:t>
      </w:r>
    </w:p>
    <w:bookmarkEnd w:id="5263"/>
    <w:bookmarkStart w:name="z22962" w:id="5264"/>
    <w:p>
      <w:pPr>
        <w:spacing w:after="0"/>
        <w:ind w:left="0"/>
        <w:jc w:val="both"/>
      </w:pPr>
      <w:r>
        <w:rPr>
          <w:rFonts w:ascii="Times New Roman"/>
          <w:b w:val="false"/>
          <w:i w:val="false"/>
          <w:color w:val="000000"/>
          <w:sz w:val="28"/>
        </w:rPr>
        <w:t>
      __________________________________________________________________________</w:t>
      </w:r>
    </w:p>
    <w:bookmarkEnd w:id="5264"/>
    <w:bookmarkStart w:name="z22963" w:id="5265"/>
    <w:p>
      <w:pPr>
        <w:spacing w:after="0"/>
        <w:ind w:left="0"/>
        <w:jc w:val="both"/>
      </w:pPr>
      <w:r>
        <w:rPr>
          <w:rFonts w:ascii="Times New Roman"/>
          <w:b w:val="false"/>
          <w:i w:val="false"/>
          <w:color w:val="000000"/>
          <w:sz w:val="28"/>
        </w:rPr>
        <w:t>
      __________________________________________________________________________</w:t>
      </w:r>
    </w:p>
    <w:bookmarkEnd w:id="5265"/>
    <w:bookmarkStart w:name="z22964" w:id="5266"/>
    <w:p>
      <w:pPr>
        <w:spacing w:after="0"/>
        <w:ind w:left="0"/>
        <w:jc w:val="both"/>
      </w:pPr>
      <w:r>
        <w:rPr>
          <w:rFonts w:ascii="Times New Roman"/>
          <w:b w:val="false"/>
          <w:i w:val="false"/>
          <w:color w:val="000000"/>
          <w:sz w:val="28"/>
        </w:rPr>
        <w:t>
      жоспарды-биіктік орайласуды орындаған ______________________________________</w:t>
      </w:r>
    </w:p>
    <w:bookmarkEnd w:id="5266"/>
    <w:bookmarkStart w:name="z22965" w:id="5267"/>
    <w:p>
      <w:pPr>
        <w:spacing w:after="0"/>
        <w:ind w:left="0"/>
        <w:jc w:val="both"/>
      </w:pPr>
      <w:r>
        <w:rPr>
          <w:rFonts w:ascii="Times New Roman"/>
          <w:b w:val="false"/>
          <w:i w:val="false"/>
          <w:color w:val="000000"/>
          <w:sz w:val="28"/>
        </w:rPr>
        <w:t>
      (лауазымы, тегі, қолы, күні)</w:t>
      </w:r>
    </w:p>
    <w:bookmarkEnd w:id="5267"/>
    <w:bookmarkStart w:name="z22966" w:id="5268"/>
    <w:p>
      <w:pPr>
        <w:spacing w:after="0"/>
        <w:ind w:left="0"/>
        <w:jc w:val="both"/>
      </w:pPr>
      <w:r>
        <w:rPr>
          <w:rFonts w:ascii="Times New Roman"/>
          <w:b w:val="false"/>
          <w:i w:val="false"/>
          <w:color w:val="000000"/>
          <w:sz w:val="28"/>
        </w:rPr>
        <w:t>
      Пункттер мен белгілердің сақталуы __________________________________________</w:t>
      </w:r>
    </w:p>
    <w:bookmarkEnd w:id="5268"/>
    <w:bookmarkStart w:name="z22967" w:id="5269"/>
    <w:p>
      <w:pPr>
        <w:spacing w:after="0"/>
        <w:ind w:left="0"/>
        <w:jc w:val="both"/>
      </w:pPr>
      <w:r>
        <w:rPr>
          <w:rFonts w:ascii="Times New Roman"/>
          <w:b w:val="false"/>
          <w:i w:val="false"/>
          <w:color w:val="000000"/>
          <w:sz w:val="28"/>
        </w:rPr>
        <w:t xml:space="preserve">
      Бекіту туралы мәлеметтер _________________________________________________ </w:t>
      </w:r>
    </w:p>
    <w:bookmarkEnd w:id="5269"/>
    <w:bookmarkStart w:name="z22968" w:id="5270"/>
    <w:p>
      <w:pPr>
        <w:spacing w:after="0"/>
        <w:ind w:left="0"/>
        <w:jc w:val="both"/>
      </w:pPr>
      <w:r>
        <w:rPr>
          <w:rFonts w:ascii="Times New Roman"/>
          <w:b w:val="false"/>
          <w:i w:val="false"/>
          <w:color w:val="000000"/>
          <w:sz w:val="28"/>
        </w:rPr>
        <w:t>
      (тұрпат, бекіту номері)</w:t>
      </w:r>
    </w:p>
    <w:bookmarkEnd w:id="5270"/>
    <w:bookmarkStart w:name="z22969" w:id="5271"/>
    <w:p>
      <w:pPr>
        <w:spacing w:after="0"/>
        <w:ind w:left="0"/>
        <w:jc w:val="both"/>
      </w:pPr>
      <w:r>
        <w:rPr>
          <w:rFonts w:ascii="Times New Roman"/>
          <w:b w:val="false"/>
          <w:i w:val="false"/>
          <w:color w:val="000000"/>
          <w:sz w:val="28"/>
        </w:rPr>
        <w:t>
      Жұмыс бағалана отырып қабылданды _______________________________________</w:t>
      </w:r>
    </w:p>
    <w:bookmarkEnd w:id="5271"/>
    <w:bookmarkStart w:name="z22970" w:id="5272"/>
    <w:p>
      <w:pPr>
        <w:spacing w:after="0"/>
        <w:ind w:left="0"/>
        <w:jc w:val="both"/>
      </w:pPr>
      <w:r>
        <w:rPr>
          <w:rFonts w:ascii="Times New Roman"/>
          <w:b w:val="false"/>
          <w:i w:val="false"/>
          <w:color w:val="000000"/>
          <w:sz w:val="28"/>
        </w:rPr>
        <w:t xml:space="preserve">
      Бөлімнің басшысы _________________________________________________________ </w:t>
      </w:r>
    </w:p>
    <w:bookmarkEnd w:id="5272"/>
    <w:bookmarkStart w:name="z22971" w:id="5273"/>
    <w:p>
      <w:pPr>
        <w:spacing w:after="0"/>
        <w:ind w:left="0"/>
        <w:jc w:val="both"/>
      </w:pPr>
      <w:r>
        <w:rPr>
          <w:rFonts w:ascii="Times New Roman"/>
          <w:b w:val="false"/>
          <w:i w:val="false"/>
          <w:color w:val="000000"/>
          <w:sz w:val="28"/>
        </w:rPr>
        <w:t xml:space="preserve">
      (тегі, қолы, күні) ТББ басшысы тұжырымы </w:t>
      </w:r>
    </w:p>
    <w:bookmarkEnd w:id="5273"/>
    <w:bookmarkStart w:name="z22972" w:id="5274"/>
    <w:p>
      <w:pPr>
        <w:spacing w:after="0"/>
        <w:ind w:left="0"/>
        <w:jc w:val="both"/>
      </w:pPr>
      <w:r>
        <w:rPr>
          <w:rFonts w:ascii="Times New Roman"/>
          <w:b w:val="false"/>
          <w:i w:val="false"/>
          <w:color w:val="000000"/>
          <w:sz w:val="28"/>
        </w:rPr>
        <w:t xml:space="preserve">
      ____________________________________________________________ </w:t>
      </w:r>
    </w:p>
    <w:bookmarkEnd w:id="5274"/>
    <w:bookmarkStart w:name="z22973" w:id="5275"/>
    <w:p>
      <w:pPr>
        <w:spacing w:after="0"/>
        <w:ind w:left="0"/>
        <w:jc w:val="both"/>
      </w:pPr>
      <w:r>
        <w:rPr>
          <w:rFonts w:ascii="Times New Roman"/>
          <w:b w:val="false"/>
          <w:i w:val="false"/>
          <w:color w:val="000000"/>
          <w:sz w:val="28"/>
        </w:rPr>
        <w:t>
      (тегі, қолы, күні)</w:t>
      </w:r>
    </w:p>
    <w:bookmarkEnd w:id="5275"/>
    <w:bookmarkStart w:name="z22974" w:id="5276"/>
    <w:p>
      <w:pPr>
        <w:spacing w:after="0"/>
        <w:ind w:left="0"/>
        <w:jc w:val="left"/>
      </w:pPr>
      <w:r>
        <w:rPr>
          <w:rFonts w:ascii="Times New Roman"/>
          <w:b/>
          <w:i w:val="false"/>
          <w:color w:val="000000"/>
        </w:rPr>
        <w:t xml:space="preserve"> 5. Фотограмметриялық жұмыс </w:t>
      </w:r>
    </w:p>
    <w:bookmarkEnd w:id="5276"/>
    <w:bookmarkStart w:name="z22975" w:id="5277"/>
    <w:p>
      <w:pPr>
        <w:spacing w:after="0"/>
        <w:ind w:left="0"/>
        <w:jc w:val="both"/>
      </w:pPr>
      <w:r>
        <w:rPr>
          <w:rFonts w:ascii="Times New Roman"/>
          <w:b w:val="false"/>
          <w:i w:val="false"/>
          <w:color w:val="000000"/>
          <w:sz w:val="28"/>
        </w:rPr>
        <w:t>
      жоспарлы-биіктік шоғырландыру тәсілі ________________________________________</w:t>
      </w:r>
    </w:p>
    <w:bookmarkEnd w:id="5277"/>
    <w:bookmarkStart w:name="z22976" w:id="5278"/>
    <w:p>
      <w:pPr>
        <w:spacing w:after="0"/>
        <w:ind w:left="0"/>
        <w:jc w:val="both"/>
      </w:pPr>
      <w:r>
        <w:rPr>
          <w:rFonts w:ascii="Times New Roman"/>
          <w:b w:val="false"/>
          <w:i w:val="false"/>
          <w:color w:val="000000"/>
          <w:sz w:val="28"/>
        </w:rPr>
        <w:t>
      __________________________________________________________________________</w:t>
      </w:r>
    </w:p>
    <w:bookmarkEnd w:id="5278"/>
    <w:bookmarkStart w:name="z22977" w:id="5279"/>
    <w:p>
      <w:pPr>
        <w:spacing w:after="0"/>
        <w:ind w:left="0"/>
        <w:jc w:val="both"/>
      </w:pPr>
      <w:r>
        <w:rPr>
          <w:rFonts w:ascii="Times New Roman"/>
          <w:b w:val="false"/>
          <w:i w:val="false"/>
          <w:color w:val="000000"/>
          <w:sz w:val="28"/>
        </w:rPr>
        <w:t>
      жалпы нүктелер мен тану белгілеріндегі айырма:</w:t>
      </w:r>
    </w:p>
    <w:bookmarkEnd w:id="5279"/>
    <w:bookmarkStart w:name="z22978" w:id="5280"/>
    <w:p>
      <w:pPr>
        <w:spacing w:after="0"/>
        <w:ind w:left="0"/>
        <w:jc w:val="both"/>
      </w:pPr>
      <w:r>
        <w:rPr>
          <w:rFonts w:ascii="Times New Roman"/>
          <w:b w:val="false"/>
          <w:i w:val="false"/>
          <w:color w:val="000000"/>
          <w:sz w:val="28"/>
        </w:rPr>
        <w:t>
      жоспарда, м: орташа -__________________________ , ең көп -_____________________</w:t>
      </w:r>
    </w:p>
    <w:bookmarkEnd w:id="5280"/>
    <w:bookmarkStart w:name="z22979" w:id="5281"/>
    <w:p>
      <w:pPr>
        <w:spacing w:after="0"/>
        <w:ind w:left="0"/>
        <w:jc w:val="both"/>
      </w:pPr>
      <w:r>
        <w:rPr>
          <w:rFonts w:ascii="Times New Roman"/>
          <w:b w:val="false"/>
          <w:i w:val="false"/>
          <w:color w:val="000000"/>
          <w:sz w:val="28"/>
        </w:rPr>
        <w:t>
      нүктелердің жалпы саны -___________________________________________________</w:t>
      </w:r>
    </w:p>
    <w:bookmarkEnd w:id="5281"/>
    <w:bookmarkStart w:name="z22980" w:id="5282"/>
    <w:p>
      <w:pPr>
        <w:spacing w:after="0"/>
        <w:ind w:left="0"/>
        <w:jc w:val="both"/>
      </w:pPr>
      <w:r>
        <w:rPr>
          <w:rFonts w:ascii="Times New Roman"/>
          <w:b w:val="false"/>
          <w:i w:val="false"/>
          <w:color w:val="000000"/>
          <w:sz w:val="28"/>
        </w:rPr>
        <w:t>
      биіктік бойынша, м: орташа -________________________ , ең көп -________________</w:t>
      </w:r>
    </w:p>
    <w:bookmarkEnd w:id="5282"/>
    <w:bookmarkStart w:name="z22981" w:id="5283"/>
    <w:p>
      <w:pPr>
        <w:spacing w:after="0"/>
        <w:ind w:left="0"/>
        <w:jc w:val="both"/>
      </w:pPr>
      <w:r>
        <w:rPr>
          <w:rFonts w:ascii="Times New Roman"/>
          <w:b w:val="false"/>
          <w:i w:val="false"/>
          <w:color w:val="000000"/>
          <w:sz w:val="28"/>
        </w:rPr>
        <w:t>
      нүктелердің жалпы саны ___________________________________________________</w:t>
      </w:r>
    </w:p>
    <w:bookmarkEnd w:id="5283"/>
    <w:bookmarkStart w:name="z22982" w:id="5284"/>
    <w:p>
      <w:pPr>
        <w:spacing w:after="0"/>
        <w:ind w:left="0"/>
        <w:jc w:val="both"/>
      </w:pPr>
      <w:r>
        <w:rPr>
          <w:rFonts w:ascii="Times New Roman"/>
          <w:b w:val="false"/>
          <w:i w:val="false"/>
          <w:color w:val="000000"/>
          <w:sz w:val="28"/>
        </w:rPr>
        <w:t>
      Фототрансформациялау тәсілі _______________________________________________</w:t>
      </w:r>
    </w:p>
    <w:bookmarkEnd w:id="5284"/>
    <w:bookmarkStart w:name="z22983" w:id="5285"/>
    <w:p>
      <w:pPr>
        <w:spacing w:after="0"/>
        <w:ind w:left="0"/>
        <w:jc w:val="both"/>
      </w:pPr>
      <w:r>
        <w:rPr>
          <w:rFonts w:ascii="Times New Roman"/>
          <w:b w:val="false"/>
          <w:i w:val="false"/>
          <w:color w:val="000000"/>
          <w:sz w:val="28"/>
        </w:rPr>
        <w:t>
      __________________________________________________________________________</w:t>
      </w:r>
    </w:p>
    <w:bookmarkEnd w:id="5285"/>
    <w:bookmarkStart w:name="z22984" w:id="5286"/>
    <w:p>
      <w:pPr>
        <w:spacing w:after="0"/>
        <w:ind w:left="0"/>
        <w:jc w:val="both"/>
      </w:pPr>
      <w:r>
        <w:rPr>
          <w:rFonts w:ascii="Times New Roman"/>
          <w:b w:val="false"/>
          <w:i w:val="false"/>
          <w:color w:val="000000"/>
          <w:sz w:val="28"/>
        </w:rPr>
        <w:t>
      Фотожоспар дайындау: _____________________________________________________</w:t>
      </w:r>
    </w:p>
    <w:bookmarkEnd w:id="5286"/>
    <w:bookmarkStart w:name="z22985" w:id="5287"/>
    <w:p>
      <w:pPr>
        <w:spacing w:after="0"/>
        <w:ind w:left="0"/>
        <w:jc w:val="both"/>
      </w:pPr>
      <w:r>
        <w:rPr>
          <w:rFonts w:ascii="Times New Roman"/>
          <w:b w:val="false"/>
          <w:i w:val="false"/>
          <w:color w:val="000000"/>
          <w:sz w:val="28"/>
        </w:rPr>
        <w:t>
      __________________________________________________________________________</w:t>
      </w:r>
    </w:p>
    <w:bookmarkEnd w:id="5287"/>
    <w:bookmarkStart w:name="z22986" w:id="5288"/>
    <w:p>
      <w:pPr>
        <w:spacing w:after="0"/>
        <w:ind w:left="0"/>
        <w:jc w:val="both"/>
      </w:pPr>
      <w:r>
        <w:rPr>
          <w:rFonts w:ascii="Times New Roman"/>
          <w:b w:val="false"/>
          <w:i w:val="false"/>
          <w:color w:val="000000"/>
          <w:sz w:val="28"/>
        </w:rPr>
        <w:t>
      Аймақ саны __________________________ , аймақ биіктігі _______________________</w:t>
      </w:r>
    </w:p>
    <w:bookmarkEnd w:id="5288"/>
    <w:bookmarkStart w:name="z22987" w:id="5289"/>
    <w:p>
      <w:pPr>
        <w:spacing w:after="0"/>
        <w:ind w:left="0"/>
        <w:jc w:val="both"/>
      </w:pPr>
      <w:r>
        <w:rPr>
          <w:rFonts w:ascii="Times New Roman"/>
          <w:b w:val="false"/>
          <w:i w:val="false"/>
          <w:color w:val="000000"/>
          <w:sz w:val="28"/>
        </w:rPr>
        <w:t>
      Кескін бойынша айырма, мм: орташа- __________________- ең көп- ______________ -</w:t>
      </w:r>
    </w:p>
    <w:bookmarkEnd w:id="5289"/>
    <w:bookmarkStart w:name="z22988" w:id="5290"/>
    <w:p>
      <w:pPr>
        <w:spacing w:after="0"/>
        <w:ind w:left="0"/>
        <w:jc w:val="both"/>
      </w:pPr>
      <w:r>
        <w:rPr>
          <w:rFonts w:ascii="Times New Roman"/>
          <w:b w:val="false"/>
          <w:i w:val="false"/>
          <w:color w:val="000000"/>
          <w:sz w:val="28"/>
        </w:rPr>
        <w:t>
      Нүкте бойынша айырма, мм: орташа- ________________ - ең көп- ________________ -</w:t>
      </w:r>
    </w:p>
    <w:bookmarkEnd w:id="5290"/>
    <w:bookmarkStart w:name="z22989" w:id="5291"/>
    <w:p>
      <w:pPr>
        <w:spacing w:after="0"/>
        <w:ind w:left="0"/>
        <w:jc w:val="both"/>
      </w:pPr>
      <w:r>
        <w:rPr>
          <w:rFonts w:ascii="Times New Roman"/>
          <w:b w:val="false"/>
          <w:i w:val="false"/>
          <w:color w:val="000000"/>
          <w:sz w:val="28"/>
        </w:rPr>
        <w:t>
      Біріктіру бойынша айырма, мм: орташа- _______________- ең көп-______________ -</w:t>
      </w:r>
    </w:p>
    <w:bookmarkEnd w:id="5291"/>
    <w:bookmarkStart w:name="z22990" w:id="5292"/>
    <w:p>
      <w:pPr>
        <w:spacing w:after="0"/>
        <w:ind w:left="0"/>
        <w:jc w:val="both"/>
      </w:pPr>
      <w:r>
        <w:rPr>
          <w:rFonts w:ascii="Times New Roman"/>
          <w:b w:val="false"/>
          <w:i w:val="false"/>
          <w:color w:val="000000"/>
          <w:sz w:val="28"/>
        </w:rPr>
        <w:t>
      Тараптар мөлшерінің теориядағыдан ауытқуы, мм _________________ __________</w:t>
      </w:r>
    </w:p>
    <w:bookmarkEnd w:id="5292"/>
    <w:bookmarkStart w:name="z22991" w:id="5293"/>
    <w:p>
      <w:pPr>
        <w:spacing w:after="0"/>
        <w:ind w:left="0"/>
        <w:jc w:val="both"/>
      </w:pPr>
      <w:r>
        <w:rPr>
          <w:rFonts w:ascii="Times New Roman"/>
          <w:b w:val="false"/>
          <w:i w:val="false"/>
          <w:color w:val="000000"/>
          <w:sz w:val="28"/>
        </w:rPr>
        <w:t>
      солтүстік - __________ , оңтүстік - ______________ , батыс - __________ , шағыс - _____</w:t>
      </w:r>
    </w:p>
    <w:bookmarkEnd w:id="5293"/>
    <w:bookmarkStart w:name="z22992" w:id="5294"/>
    <w:p>
      <w:pPr>
        <w:spacing w:after="0"/>
        <w:ind w:left="0"/>
        <w:jc w:val="both"/>
      </w:pPr>
      <w:r>
        <w:rPr>
          <w:rFonts w:ascii="Times New Roman"/>
          <w:b w:val="false"/>
          <w:i w:val="false"/>
          <w:color w:val="000000"/>
          <w:sz w:val="28"/>
        </w:rPr>
        <w:t xml:space="preserve">
      Сектор басшысы ___________________________________________________________ </w:t>
      </w:r>
    </w:p>
    <w:bookmarkEnd w:id="5294"/>
    <w:bookmarkStart w:name="z22993" w:id="5295"/>
    <w:p>
      <w:pPr>
        <w:spacing w:after="0"/>
        <w:ind w:left="0"/>
        <w:jc w:val="both"/>
      </w:pPr>
      <w:r>
        <w:rPr>
          <w:rFonts w:ascii="Times New Roman"/>
          <w:b w:val="false"/>
          <w:i w:val="false"/>
          <w:color w:val="000000"/>
          <w:sz w:val="28"/>
        </w:rPr>
        <w:t>
                              (тегі, қолы, күні)</w:t>
      </w:r>
    </w:p>
    <w:bookmarkEnd w:id="5295"/>
    <w:bookmarkStart w:name="z22994" w:id="5296"/>
    <w:p>
      <w:pPr>
        <w:spacing w:after="0"/>
        <w:ind w:left="0"/>
        <w:jc w:val="both"/>
      </w:pPr>
      <w:r>
        <w:rPr>
          <w:rFonts w:ascii="Times New Roman"/>
          <w:b w:val="false"/>
          <w:i w:val="false"/>
          <w:color w:val="000000"/>
          <w:sz w:val="28"/>
        </w:rPr>
        <w:t xml:space="preserve">
      Бөлімнің басшысы __________________________________________________________ </w:t>
      </w:r>
    </w:p>
    <w:bookmarkEnd w:id="5296"/>
    <w:bookmarkStart w:name="z22995" w:id="5297"/>
    <w:p>
      <w:pPr>
        <w:spacing w:after="0"/>
        <w:ind w:left="0"/>
        <w:jc w:val="both"/>
      </w:pPr>
      <w:r>
        <w:rPr>
          <w:rFonts w:ascii="Times New Roman"/>
          <w:b w:val="false"/>
          <w:i w:val="false"/>
          <w:color w:val="000000"/>
          <w:sz w:val="28"/>
        </w:rPr>
        <w:t>
                              (тегі, қолы, күні)</w:t>
      </w:r>
    </w:p>
    <w:bookmarkEnd w:id="5297"/>
    <w:bookmarkStart w:name="z22996" w:id="5298"/>
    <w:p>
      <w:pPr>
        <w:spacing w:after="0"/>
        <w:ind w:left="0"/>
        <w:jc w:val="both"/>
      </w:pPr>
      <w:r>
        <w:rPr>
          <w:rFonts w:ascii="Times New Roman"/>
          <w:b w:val="false"/>
          <w:i w:val="false"/>
          <w:color w:val="000000"/>
          <w:sz w:val="28"/>
        </w:rPr>
        <w:t>
      ТББ тұжырымы ____________________________________________________________</w:t>
      </w:r>
    </w:p>
    <w:bookmarkEnd w:id="5298"/>
    <w:bookmarkStart w:name="z22997" w:id="5299"/>
    <w:p>
      <w:pPr>
        <w:spacing w:after="0"/>
        <w:ind w:left="0"/>
        <w:jc w:val="both"/>
      </w:pPr>
      <w:r>
        <w:rPr>
          <w:rFonts w:ascii="Times New Roman"/>
          <w:b w:val="false"/>
          <w:i w:val="false"/>
          <w:color w:val="000000"/>
          <w:sz w:val="28"/>
        </w:rPr>
        <w:t xml:space="preserve">
      ТББ басшысы ______________________________________________________________ </w:t>
      </w:r>
    </w:p>
    <w:bookmarkEnd w:id="5299"/>
    <w:bookmarkStart w:name="z22998" w:id="5300"/>
    <w:p>
      <w:pPr>
        <w:spacing w:after="0"/>
        <w:ind w:left="0"/>
        <w:jc w:val="both"/>
      </w:pPr>
      <w:r>
        <w:rPr>
          <w:rFonts w:ascii="Times New Roman"/>
          <w:b w:val="false"/>
          <w:i w:val="false"/>
          <w:color w:val="000000"/>
          <w:sz w:val="28"/>
        </w:rPr>
        <w:t>
                              (тегі, қолы, күні)</w:t>
      </w:r>
    </w:p>
    <w:bookmarkEnd w:id="5300"/>
    <w:bookmarkStart w:name="z22999" w:id="5301"/>
    <w:p>
      <w:pPr>
        <w:spacing w:after="0"/>
        <w:ind w:left="0"/>
        <w:jc w:val="left"/>
      </w:pPr>
      <w:r>
        <w:rPr>
          <w:rFonts w:ascii="Times New Roman"/>
          <w:b/>
          <w:i w:val="false"/>
          <w:color w:val="000000"/>
        </w:rPr>
        <w:t xml:space="preserve"> 6. Шифрді оқу</w:t>
      </w:r>
    </w:p>
    <w:bookmarkEnd w:id="53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000" w:id="5302"/>
          <w:p>
            <w:pPr>
              <w:spacing w:after="20"/>
              <w:ind w:left="20"/>
              <w:jc w:val="both"/>
            </w:pPr>
            <w:r>
              <w:rPr>
                <w:rFonts w:ascii="Times New Roman"/>
                <w:b w:val="false"/>
                <w:i w:val="false"/>
                <w:color w:val="000000"/>
                <w:sz w:val="20"/>
              </w:rPr>
              <w:t>
</w:t>
            </w:r>
            <w:r>
              <w:rPr>
                <w:rFonts w:ascii="Times New Roman"/>
                <w:b w:val="false"/>
                <w:i w:val="false"/>
                <w:color w:val="000000"/>
                <w:sz w:val="20"/>
              </w:rPr>
              <w:t>Шифрді оқу схемасы</w:t>
            </w:r>
          </w:p>
          <w:bookmarkEnd w:id="530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tc>
      </w:tr>
      <w:tr>
        <w:trPr>
          <w:trHeight w:val="30" w:hRule="atLeast"/>
        </w:trPr>
        <w:tc>
          <w:tcPr>
            <w:tcW w:w="6150" w:type="dxa"/>
            <w:tcBorders/>
            <w:tcMar>
              <w:top w:w="15" w:type="dxa"/>
              <w:left w:w="15" w:type="dxa"/>
              <w:bottom w:w="15" w:type="dxa"/>
              <w:right w:w="15" w:type="dxa"/>
            </w:tcMar>
            <w:vAlign w:val="center"/>
          </w:tcPr>
          <w:bookmarkStart w:name="z23003" w:id="5303"/>
          <w:p>
            <w:pPr>
              <w:spacing w:after="20"/>
              <w:ind w:left="20"/>
              <w:jc w:val="both"/>
            </w:pPr>
            <w:r>
              <w:rPr>
                <w:rFonts w:ascii="Times New Roman"/>
                <w:b w:val="false"/>
                <w:i w:val="false"/>
                <w:color w:val="000000"/>
                <w:sz w:val="20"/>
              </w:rPr>
              <w:t>
</w:t>
            </w:r>
          </w:p>
          <w:bookmarkEnd w:id="5303"/>
          <w:p>
            <w:pPr>
              <w:spacing w:after="20"/>
              <w:ind w:left="20"/>
              <w:jc w:val="both"/>
            </w:pPr>
            <w:r>
              <w:drawing>
                <wp:inline distT="0" distB="0" distL="0" distR="0">
                  <wp:extent cx="20320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7"/>
                          <a:stretch>
                            <a:fillRect/>
                          </a:stretch>
                        </pic:blipFill>
                        <pic:spPr>
                          <a:xfrm>
                            <a:off x="0" y="0"/>
                            <a:ext cx="2032000" cy="1625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Жаппай далалық</w:t>
            </w:r>
          </w:p>
          <w:p>
            <w:pPr>
              <w:spacing w:after="20"/>
              <w:ind w:left="20"/>
              <w:jc w:val="both"/>
            </w:pPr>
            <w:r>
              <w:rPr>
                <w:rFonts w:ascii="Times New Roman"/>
                <w:b w:val="false"/>
                <w:i w:val="false"/>
                <w:color w:val="000000"/>
                <w:sz w:val="20"/>
              </w:rPr>
              <w:t>
2. Маршрутты далалық</w:t>
            </w:r>
          </w:p>
          <w:p>
            <w:pPr>
              <w:spacing w:after="20"/>
              <w:ind w:left="20"/>
              <w:jc w:val="both"/>
            </w:pPr>
            <w:r>
              <w:rPr>
                <w:rFonts w:ascii="Times New Roman"/>
                <w:b w:val="false"/>
                <w:i w:val="false"/>
                <w:color w:val="000000"/>
                <w:sz w:val="20"/>
              </w:rPr>
              <w:t>
3. Камералды</w:t>
            </w:r>
          </w:p>
        </w:tc>
      </w:tr>
    </w:tbl>
    <w:bookmarkStart w:name="z23006" w:id="5304"/>
    <w:p>
      <w:pPr>
        <w:spacing w:after="0"/>
        <w:ind w:left="0"/>
        <w:jc w:val="both"/>
      </w:pPr>
      <w:r>
        <w:rPr>
          <w:rFonts w:ascii="Times New Roman"/>
          <w:b w:val="false"/>
          <w:i w:val="false"/>
          <w:color w:val="000000"/>
          <w:sz w:val="28"/>
        </w:rPr>
        <w:t xml:space="preserve">
      аэротүсірілімде/ортофотожоспарда </w:t>
      </w:r>
    </w:p>
    <w:bookmarkEnd w:id="5304"/>
    <w:bookmarkStart w:name="z23007" w:id="5305"/>
    <w:p>
      <w:pPr>
        <w:spacing w:after="0"/>
        <w:ind w:left="0"/>
        <w:jc w:val="both"/>
      </w:pPr>
      <w:r>
        <w:rPr>
          <w:rFonts w:ascii="Times New Roman"/>
          <w:b w:val="false"/>
          <w:i w:val="false"/>
          <w:color w:val="000000"/>
          <w:sz w:val="28"/>
        </w:rPr>
        <w:t xml:space="preserve">
      Шифрді оқу орындалды ____________________________________________________ </w:t>
      </w:r>
    </w:p>
    <w:bookmarkEnd w:id="5305"/>
    <w:bookmarkStart w:name="z23008" w:id="5306"/>
    <w:p>
      <w:pPr>
        <w:spacing w:after="0"/>
        <w:ind w:left="0"/>
        <w:jc w:val="both"/>
      </w:pPr>
      <w:r>
        <w:rPr>
          <w:rFonts w:ascii="Times New Roman"/>
          <w:b w:val="false"/>
          <w:i w:val="false"/>
          <w:color w:val="000000"/>
          <w:sz w:val="28"/>
        </w:rPr>
        <w:t>
                              (фотожоспарда, фотосхемада, аэротүсірілімде)</w:t>
      </w:r>
    </w:p>
    <w:bookmarkEnd w:id="5306"/>
    <w:bookmarkStart w:name="z23009" w:id="5307"/>
    <w:p>
      <w:pPr>
        <w:spacing w:after="0"/>
        <w:ind w:left="0"/>
        <w:jc w:val="both"/>
      </w:pPr>
      <w:r>
        <w:rPr>
          <w:rFonts w:ascii="Times New Roman"/>
          <w:b w:val="false"/>
          <w:i w:val="false"/>
          <w:color w:val="000000"/>
          <w:sz w:val="28"/>
        </w:rPr>
        <w:t xml:space="preserve">
      масштабы 1 : 2 000 _________________________________________________________ </w:t>
      </w:r>
    </w:p>
    <w:bookmarkEnd w:id="5307"/>
    <w:bookmarkStart w:name="z23010" w:id="5308"/>
    <w:p>
      <w:pPr>
        <w:spacing w:after="0"/>
        <w:ind w:left="0"/>
        <w:jc w:val="both"/>
      </w:pPr>
      <w:r>
        <w:rPr>
          <w:rFonts w:ascii="Times New Roman"/>
          <w:b w:val="false"/>
          <w:i w:val="false"/>
          <w:color w:val="000000"/>
          <w:sz w:val="28"/>
        </w:rPr>
        <w:t>
                              (лауазымы, тегі, қолы, күні)</w:t>
      </w:r>
    </w:p>
    <w:bookmarkEnd w:id="5308"/>
    <w:bookmarkStart w:name="z23011" w:id="5309"/>
    <w:p>
      <w:pPr>
        <w:spacing w:after="0"/>
        <w:ind w:left="0"/>
        <w:jc w:val="both"/>
      </w:pPr>
      <w:r>
        <w:rPr>
          <w:rFonts w:ascii="Times New Roman"/>
          <w:b w:val="false"/>
          <w:i w:val="false"/>
          <w:color w:val="000000"/>
          <w:sz w:val="28"/>
        </w:rPr>
        <w:t xml:space="preserve">
      Бөлімнің басшысы _________________________________________________________ </w:t>
      </w:r>
    </w:p>
    <w:bookmarkEnd w:id="5309"/>
    <w:bookmarkStart w:name="z23012" w:id="5310"/>
    <w:p>
      <w:pPr>
        <w:spacing w:after="0"/>
        <w:ind w:left="0"/>
        <w:jc w:val="both"/>
      </w:pPr>
      <w:r>
        <w:rPr>
          <w:rFonts w:ascii="Times New Roman"/>
          <w:b w:val="false"/>
          <w:i w:val="false"/>
          <w:color w:val="000000"/>
          <w:sz w:val="28"/>
        </w:rPr>
        <w:t>
                              (тегі, қолы, күні)</w:t>
      </w:r>
    </w:p>
    <w:bookmarkEnd w:id="5310"/>
    <w:bookmarkStart w:name="z23013" w:id="5311"/>
    <w:p>
      <w:pPr>
        <w:spacing w:after="0"/>
        <w:ind w:left="0"/>
        <w:jc w:val="left"/>
      </w:pPr>
      <w:r>
        <w:rPr>
          <w:rFonts w:ascii="Times New Roman"/>
          <w:b/>
          <w:i w:val="false"/>
          <w:color w:val="000000"/>
        </w:rPr>
        <w:t xml:space="preserve"> 7. Стереотопографиялық жұмыс </w:t>
      </w:r>
    </w:p>
    <w:bookmarkEnd w:id="5311"/>
    <w:bookmarkStart w:name="z23014" w:id="5312"/>
    <w:p>
      <w:pPr>
        <w:spacing w:after="0"/>
        <w:ind w:left="0"/>
        <w:jc w:val="both"/>
      </w:pPr>
      <w:r>
        <w:rPr>
          <w:rFonts w:ascii="Times New Roman"/>
          <w:b w:val="false"/>
          <w:i w:val="false"/>
          <w:color w:val="000000"/>
          <w:sz w:val="28"/>
        </w:rPr>
        <w:t>
      Рельеф суретін орындаған: __________________________________________________</w:t>
      </w:r>
    </w:p>
    <w:bookmarkEnd w:id="5312"/>
    <w:bookmarkStart w:name="z23015" w:id="5313"/>
    <w:p>
      <w:pPr>
        <w:spacing w:after="0"/>
        <w:ind w:left="0"/>
        <w:jc w:val="both"/>
      </w:pPr>
      <w:r>
        <w:rPr>
          <w:rFonts w:ascii="Times New Roman"/>
          <w:b w:val="false"/>
          <w:i w:val="false"/>
          <w:color w:val="000000"/>
          <w:sz w:val="28"/>
        </w:rPr>
        <w:t>
      __________________________________________________________________________</w:t>
      </w:r>
    </w:p>
    <w:bookmarkEnd w:id="5313"/>
    <w:bookmarkStart w:name="z23016" w:id="5314"/>
    <w:p>
      <w:pPr>
        <w:spacing w:after="0"/>
        <w:ind w:left="0"/>
        <w:jc w:val="both"/>
      </w:pPr>
      <w:r>
        <w:rPr>
          <w:rFonts w:ascii="Times New Roman"/>
          <w:b w:val="false"/>
          <w:i w:val="false"/>
          <w:color w:val="000000"/>
          <w:sz w:val="28"/>
        </w:rPr>
        <w:t xml:space="preserve">
      Түпнұсқасын жасауды бастап бойына </w:t>
      </w:r>
    </w:p>
    <w:bookmarkEnd w:id="5314"/>
    <w:bookmarkStart w:name="z23017" w:id="5315"/>
    <w:p>
      <w:pPr>
        <w:spacing w:after="0"/>
        <w:ind w:left="0"/>
        <w:jc w:val="both"/>
      </w:pPr>
      <w:r>
        <w:rPr>
          <w:rFonts w:ascii="Times New Roman"/>
          <w:b w:val="false"/>
          <w:i w:val="false"/>
          <w:color w:val="000000"/>
          <w:sz w:val="28"/>
        </w:rPr>
        <w:t>
      орындады _________________ _______________</w:t>
      </w:r>
    </w:p>
    <w:bookmarkEnd w:id="5315"/>
    <w:bookmarkStart w:name="z23018" w:id="5316"/>
    <w:p>
      <w:pPr>
        <w:spacing w:after="0"/>
        <w:ind w:left="0"/>
        <w:jc w:val="both"/>
      </w:pPr>
      <w:r>
        <w:rPr>
          <w:rFonts w:ascii="Times New Roman"/>
          <w:b w:val="false"/>
          <w:i w:val="false"/>
          <w:color w:val="000000"/>
          <w:sz w:val="28"/>
        </w:rPr>
        <w:t xml:space="preserve">
      __________________________________________________________________________ </w:t>
      </w:r>
    </w:p>
    <w:bookmarkEnd w:id="5316"/>
    <w:bookmarkStart w:name="z23019" w:id="5317"/>
    <w:p>
      <w:pPr>
        <w:spacing w:after="0"/>
        <w:ind w:left="0"/>
        <w:jc w:val="both"/>
      </w:pPr>
      <w:r>
        <w:rPr>
          <w:rFonts w:ascii="Times New Roman"/>
          <w:b w:val="false"/>
          <w:i w:val="false"/>
          <w:color w:val="000000"/>
          <w:sz w:val="28"/>
        </w:rPr>
        <w:t>
      (лауазымы, тегі, қолы, күні)</w:t>
      </w:r>
    </w:p>
    <w:bookmarkEnd w:id="5317"/>
    <w:bookmarkStart w:name="z23020" w:id="5318"/>
    <w:p>
      <w:pPr>
        <w:spacing w:after="0"/>
        <w:ind w:left="0"/>
        <w:jc w:val="left"/>
      </w:pPr>
      <w:r>
        <w:rPr>
          <w:rFonts w:ascii="Times New Roman"/>
          <w:b/>
          <w:i w:val="false"/>
          <w:color w:val="000000"/>
        </w:rPr>
        <w:t xml:space="preserve"> Бақылау нүктелеріндегі айырма:</w:t>
      </w:r>
    </w:p>
    <w:bookmarkEnd w:id="5318"/>
    <w:bookmarkStart w:name="z23021" w:id="5319"/>
    <w:p>
      <w:pPr>
        <w:spacing w:after="0"/>
        <w:ind w:left="0"/>
        <w:jc w:val="both"/>
      </w:pPr>
      <w:r>
        <w:rPr>
          <w:rFonts w:ascii="Times New Roman"/>
          <w:b w:val="false"/>
          <w:i w:val="false"/>
          <w:color w:val="000000"/>
          <w:sz w:val="28"/>
        </w:rPr>
        <w:t>
      жоспарда, мм: орташа _________________________ , ең көп ______________________</w:t>
      </w:r>
    </w:p>
    <w:bookmarkEnd w:id="5319"/>
    <w:bookmarkStart w:name="z23022" w:id="5320"/>
    <w:p>
      <w:pPr>
        <w:spacing w:after="0"/>
        <w:ind w:left="0"/>
        <w:jc w:val="both"/>
      </w:pPr>
      <w:r>
        <w:rPr>
          <w:rFonts w:ascii="Times New Roman"/>
          <w:b w:val="false"/>
          <w:i w:val="false"/>
          <w:color w:val="000000"/>
          <w:sz w:val="28"/>
        </w:rPr>
        <w:t>
      нүктелердің жалпы саны ____________________________________________________</w:t>
      </w:r>
    </w:p>
    <w:bookmarkEnd w:id="5320"/>
    <w:bookmarkStart w:name="z23023" w:id="5321"/>
    <w:p>
      <w:pPr>
        <w:spacing w:after="0"/>
        <w:ind w:left="0"/>
        <w:jc w:val="both"/>
      </w:pPr>
      <w:r>
        <w:rPr>
          <w:rFonts w:ascii="Times New Roman"/>
          <w:b w:val="false"/>
          <w:i w:val="false"/>
          <w:color w:val="000000"/>
          <w:sz w:val="28"/>
        </w:rPr>
        <w:t>
      биіктік бойынша, м: орташа _______________________ , ең көп ____________________</w:t>
      </w:r>
    </w:p>
    <w:bookmarkEnd w:id="5321"/>
    <w:bookmarkStart w:name="z23024" w:id="5322"/>
    <w:p>
      <w:pPr>
        <w:spacing w:after="0"/>
        <w:ind w:left="0"/>
        <w:jc w:val="both"/>
      </w:pPr>
      <w:r>
        <w:rPr>
          <w:rFonts w:ascii="Times New Roman"/>
          <w:b w:val="false"/>
          <w:i w:val="false"/>
          <w:color w:val="000000"/>
          <w:sz w:val="28"/>
        </w:rPr>
        <w:t>
      нүктелердің жалпы саны ____________________________________________________</w:t>
      </w:r>
    </w:p>
    <w:bookmarkEnd w:id="5322"/>
    <w:bookmarkStart w:name="z23025" w:id="5323"/>
    <w:p>
      <w:pPr>
        <w:spacing w:after="0"/>
        <w:ind w:left="0"/>
        <w:jc w:val="left"/>
      </w:pPr>
      <w:r>
        <w:rPr>
          <w:rFonts w:ascii="Times New Roman"/>
          <w:b/>
          <w:i w:val="false"/>
          <w:color w:val="000000"/>
        </w:rPr>
        <w:t xml:space="preserve"> Біріктіру </w:t>
      </w:r>
    </w:p>
    <w:bookmarkEnd w:id="5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6" w:id="5324"/>
          <w:p>
            <w:pPr>
              <w:spacing w:after="20"/>
              <w:ind w:left="20"/>
              <w:jc w:val="both"/>
            </w:pPr>
            <w:r>
              <w:rPr>
                <w:rFonts w:ascii="Times New Roman"/>
                <w:b w:val="false"/>
                <w:i w:val="false"/>
                <w:color w:val="000000"/>
                <w:sz w:val="20"/>
              </w:rPr>
              <w:t>
</w:t>
            </w:r>
            <w:r>
              <w:rPr>
                <w:rFonts w:ascii="Times New Roman"/>
                <w:b w:val="false"/>
                <w:i w:val="false"/>
                <w:color w:val="000000"/>
                <w:sz w:val="20"/>
              </w:rPr>
              <w:t>Жоспар жақтарының атауы</w:t>
            </w:r>
          </w:p>
          <w:bookmarkEnd w:id="5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біріктірілді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Біріктірген</w:t>
            </w:r>
          </w:p>
          <w:p>
            <w:pPr>
              <w:spacing w:after="20"/>
              <w:ind w:left="20"/>
              <w:jc w:val="both"/>
            </w:pPr>
            <w:r>
              <w:rPr>
                <w:rFonts w:ascii="Times New Roman"/>
                <w:b w:val="false"/>
                <w:i w:val="false"/>
                <w:color w:val="000000"/>
                <w:sz w:val="20"/>
              </w:rPr>
              <w:t>
(тегі,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w:t>
            </w:r>
          </w:p>
          <w:p>
            <w:pPr>
              <w:spacing w:after="20"/>
              <w:ind w:left="20"/>
              <w:jc w:val="both"/>
            </w:pPr>
            <w:r>
              <w:rPr>
                <w:rFonts w:ascii="Times New Roman"/>
                <w:b w:val="false"/>
                <w:i w:val="false"/>
                <w:color w:val="000000"/>
                <w:sz w:val="20"/>
              </w:rPr>
              <w:t>
(тегі,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1" w:id="5325"/>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w:t>
            </w:r>
          </w:p>
          <w:bookmarkEnd w:id="5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6" w:id="5326"/>
          <w:p>
            <w:pPr>
              <w:spacing w:after="20"/>
              <w:ind w:left="20"/>
              <w:jc w:val="both"/>
            </w:pPr>
            <w:r>
              <w:rPr>
                <w:rFonts w:ascii="Times New Roman"/>
                <w:b w:val="false"/>
                <w:i w:val="false"/>
                <w:color w:val="000000"/>
                <w:sz w:val="20"/>
              </w:rPr>
              <w:t>
</w:t>
            </w:r>
            <w:r>
              <w:rPr>
                <w:rFonts w:ascii="Times New Roman"/>
                <w:b w:val="false"/>
                <w:i w:val="false"/>
                <w:color w:val="000000"/>
                <w:sz w:val="20"/>
              </w:rPr>
              <w:t>Батыс</w:t>
            </w:r>
          </w:p>
          <w:bookmarkEnd w:id="5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1" w:id="5327"/>
          <w:p>
            <w:pPr>
              <w:spacing w:after="20"/>
              <w:ind w:left="20"/>
              <w:jc w:val="both"/>
            </w:pPr>
            <w:r>
              <w:rPr>
                <w:rFonts w:ascii="Times New Roman"/>
                <w:b w:val="false"/>
                <w:i w:val="false"/>
                <w:color w:val="000000"/>
                <w:sz w:val="20"/>
              </w:rPr>
              <w:t>
</w:t>
            </w:r>
            <w:r>
              <w:rPr>
                <w:rFonts w:ascii="Times New Roman"/>
                <w:b w:val="false"/>
                <w:i w:val="false"/>
                <w:color w:val="000000"/>
                <w:sz w:val="20"/>
              </w:rPr>
              <w:t>Шығыс</w:t>
            </w:r>
          </w:p>
          <w:bookmarkEnd w:id="5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6" w:id="5328"/>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w:t>
            </w:r>
          </w:p>
          <w:bookmarkEnd w:id="5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51" w:id="5329"/>
    <w:p>
      <w:pPr>
        <w:spacing w:after="0"/>
        <w:ind w:left="0"/>
        <w:jc w:val="both"/>
      </w:pPr>
      <w:r>
        <w:rPr>
          <w:rFonts w:ascii="Times New Roman"/>
          <w:b w:val="false"/>
          <w:i w:val="false"/>
          <w:color w:val="000000"/>
          <w:sz w:val="28"/>
        </w:rPr>
        <w:t xml:space="preserve">
      Сектор басшысы ___________________________________________________________ </w:t>
      </w:r>
    </w:p>
    <w:bookmarkEnd w:id="5329"/>
    <w:bookmarkStart w:name="z23052" w:id="5330"/>
    <w:p>
      <w:pPr>
        <w:spacing w:after="0"/>
        <w:ind w:left="0"/>
        <w:jc w:val="both"/>
      </w:pPr>
      <w:r>
        <w:rPr>
          <w:rFonts w:ascii="Times New Roman"/>
          <w:b w:val="false"/>
          <w:i w:val="false"/>
          <w:color w:val="000000"/>
          <w:sz w:val="28"/>
        </w:rPr>
        <w:t>
                                          (тегі, қолы, күні)</w:t>
      </w:r>
    </w:p>
    <w:bookmarkEnd w:id="5330"/>
    <w:bookmarkStart w:name="z23053" w:id="5331"/>
    <w:p>
      <w:pPr>
        <w:spacing w:after="0"/>
        <w:ind w:left="0"/>
        <w:jc w:val="both"/>
      </w:pPr>
      <w:r>
        <w:rPr>
          <w:rFonts w:ascii="Times New Roman"/>
          <w:b w:val="false"/>
          <w:i w:val="false"/>
          <w:color w:val="000000"/>
          <w:sz w:val="28"/>
        </w:rPr>
        <w:t xml:space="preserve">
      Бөлімнің басшысы _________________________________________________________ </w:t>
      </w:r>
    </w:p>
    <w:bookmarkEnd w:id="5331"/>
    <w:bookmarkStart w:name="z23054" w:id="5332"/>
    <w:p>
      <w:pPr>
        <w:spacing w:after="0"/>
        <w:ind w:left="0"/>
        <w:jc w:val="both"/>
      </w:pPr>
      <w:r>
        <w:rPr>
          <w:rFonts w:ascii="Times New Roman"/>
          <w:b w:val="false"/>
          <w:i w:val="false"/>
          <w:color w:val="000000"/>
          <w:sz w:val="28"/>
        </w:rPr>
        <w:t>
                                          (тегі, қолы, күні)</w:t>
      </w:r>
    </w:p>
    <w:bookmarkEnd w:id="5332"/>
    <w:bookmarkStart w:name="z23055" w:id="5333"/>
    <w:p>
      <w:pPr>
        <w:spacing w:after="0"/>
        <w:ind w:left="0"/>
        <w:jc w:val="both"/>
      </w:pPr>
      <w:r>
        <w:rPr>
          <w:rFonts w:ascii="Times New Roman"/>
          <w:b w:val="false"/>
          <w:i w:val="false"/>
          <w:color w:val="000000"/>
          <w:sz w:val="28"/>
        </w:rPr>
        <w:t xml:space="preserve">
      ТББ басшысы _____________________________________________________________ </w:t>
      </w:r>
    </w:p>
    <w:bookmarkEnd w:id="5333"/>
    <w:bookmarkStart w:name="z23056" w:id="5334"/>
    <w:p>
      <w:pPr>
        <w:spacing w:after="0"/>
        <w:ind w:left="0"/>
        <w:jc w:val="both"/>
      </w:pPr>
      <w:r>
        <w:rPr>
          <w:rFonts w:ascii="Times New Roman"/>
          <w:b w:val="false"/>
          <w:i w:val="false"/>
          <w:color w:val="000000"/>
          <w:sz w:val="28"/>
        </w:rPr>
        <w:t>
                                          (тегі, қолы, күні)</w:t>
      </w:r>
    </w:p>
    <w:bookmarkEnd w:id="5334"/>
    <w:bookmarkStart w:name="z23057" w:id="5335"/>
    <w:p>
      <w:pPr>
        <w:spacing w:after="0"/>
        <w:ind w:left="0"/>
        <w:jc w:val="left"/>
      </w:pPr>
      <w:r>
        <w:rPr>
          <w:rFonts w:ascii="Times New Roman"/>
          <w:b/>
          <w:i w:val="false"/>
          <w:color w:val="000000"/>
        </w:rPr>
        <w:t xml:space="preserve"> 8. Карта жасау жұмысы </w:t>
      </w:r>
    </w:p>
    <w:bookmarkEnd w:id="5335"/>
    <w:bookmarkStart w:name="z23058" w:id="5336"/>
    <w:p>
      <w:pPr>
        <w:spacing w:after="0"/>
        <w:ind w:left="0"/>
        <w:jc w:val="both"/>
      </w:pPr>
      <w:r>
        <w:rPr>
          <w:rFonts w:ascii="Times New Roman"/>
          <w:b w:val="false"/>
          <w:i w:val="false"/>
          <w:color w:val="000000"/>
          <w:sz w:val="28"/>
        </w:rPr>
        <w:t>
      Растрды проекциялық түрлендіру: ____________________________________________</w:t>
      </w:r>
    </w:p>
    <w:bookmarkEnd w:id="5336"/>
    <w:bookmarkStart w:name="z23059" w:id="5337"/>
    <w:p>
      <w:pPr>
        <w:spacing w:after="0"/>
        <w:ind w:left="0"/>
        <w:jc w:val="both"/>
      </w:pPr>
      <w:r>
        <w:rPr>
          <w:rFonts w:ascii="Times New Roman"/>
          <w:b w:val="false"/>
          <w:i w:val="false"/>
          <w:color w:val="000000"/>
          <w:sz w:val="28"/>
        </w:rPr>
        <w:t>
      __________________________________________________________________________</w:t>
      </w:r>
    </w:p>
    <w:bookmarkEnd w:id="5337"/>
    <w:bookmarkStart w:name="z23060" w:id="5338"/>
    <w:p>
      <w:pPr>
        <w:spacing w:after="0"/>
        <w:ind w:left="0"/>
        <w:jc w:val="both"/>
      </w:pPr>
      <w:r>
        <w:rPr>
          <w:rFonts w:ascii="Times New Roman"/>
          <w:b w:val="false"/>
          <w:i w:val="false"/>
          <w:color w:val="000000"/>
          <w:sz w:val="28"/>
        </w:rPr>
        <w:t>
      __________________________________________________________________________</w:t>
      </w:r>
    </w:p>
    <w:bookmarkEnd w:id="5338"/>
    <w:bookmarkStart w:name="z23061" w:id="5339"/>
    <w:p>
      <w:pPr>
        <w:spacing w:after="0"/>
        <w:ind w:left="0"/>
        <w:jc w:val="both"/>
      </w:pPr>
      <w:r>
        <w:rPr>
          <w:rFonts w:ascii="Times New Roman"/>
          <w:b w:val="false"/>
          <w:i w:val="false"/>
          <w:color w:val="000000"/>
          <w:sz w:val="28"/>
        </w:rPr>
        <w:t xml:space="preserve">
      Растрды түрлендіруді орындаған ____________________________________________ </w:t>
      </w:r>
    </w:p>
    <w:bookmarkEnd w:id="5339"/>
    <w:bookmarkStart w:name="z23062" w:id="5340"/>
    <w:p>
      <w:pPr>
        <w:spacing w:after="0"/>
        <w:ind w:left="0"/>
        <w:jc w:val="both"/>
      </w:pPr>
      <w:r>
        <w:rPr>
          <w:rFonts w:ascii="Times New Roman"/>
          <w:b w:val="false"/>
          <w:i w:val="false"/>
          <w:color w:val="000000"/>
          <w:sz w:val="28"/>
        </w:rPr>
        <w:t>
                                          (тегі, қолы, күні)</w:t>
      </w:r>
    </w:p>
    <w:bookmarkEnd w:id="5340"/>
    <w:bookmarkStart w:name="z23063" w:id="5341"/>
    <w:p>
      <w:pPr>
        <w:spacing w:after="0"/>
        <w:ind w:left="0"/>
        <w:jc w:val="both"/>
      </w:pPr>
      <w:r>
        <w:rPr>
          <w:rFonts w:ascii="Times New Roman"/>
          <w:b w:val="false"/>
          <w:i w:val="false"/>
          <w:color w:val="000000"/>
          <w:sz w:val="28"/>
        </w:rPr>
        <w:t>
      Карта жасауды орындаған бастап _____________________ бойына _________________</w:t>
      </w:r>
    </w:p>
    <w:bookmarkEnd w:id="5341"/>
    <w:bookmarkStart w:name="z23064" w:id="5342"/>
    <w:p>
      <w:pPr>
        <w:spacing w:after="0"/>
        <w:ind w:left="0"/>
        <w:jc w:val="both"/>
      </w:pPr>
      <w:r>
        <w:rPr>
          <w:rFonts w:ascii="Times New Roman"/>
          <w:b w:val="false"/>
          <w:i w:val="false"/>
          <w:color w:val="000000"/>
          <w:sz w:val="28"/>
        </w:rPr>
        <w:t xml:space="preserve">
      __________________________________________________________________________ </w:t>
      </w:r>
    </w:p>
    <w:bookmarkEnd w:id="5342"/>
    <w:bookmarkStart w:name="z23065" w:id="5343"/>
    <w:p>
      <w:pPr>
        <w:spacing w:after="0"/>
        <w:ind w:left="0"/>
        <w:jc w:val="both"/>
      </w:pPr>
      <w:r>
        <w:rPr>
          <w:rFonts w:ascii="Times New Roman"/>
          <w:b w:val="false"/>
          <w:i w:val="false"/>
          <w:color w:val="000000"/>
          <w:sz w:val="28"/>
        </w:rPr>
        <w:t>
                              (лауазымы, тегі, қолы, күні)</w:t>
      </w:r>
    </w:p>
    <w:bookmarkEnd w:id="5343"/>
    <w:bookmarkStart w:name="z23066" w:id="5344"/>
    <w:p>
      <w:pPr>
        <w:spacing w:after="0"/>
        <w:ind w:left="0"/>
        <w:jc w:val="both"/>
      </w:pPr>
      <w:r>
        <w:rPr>
          <w:rFonts w:ascii="Times New Roman"/>
          <w:b w:val="false"/>
          <w:i w:val="false"/>
          <w:color w:val="000000"/>
          <w:sz w:val="28"/>
        </w:rPr>
        <w:t xml:space="preserve">
      Сектор басшысы ___________________________________________________________ </w:t>
      </w:r>
    </w:p>
    <w:bookmarkEnd w:id="5344"/>
    <w:bookmarkStart w:name="z23067" w:id="5345"/>
    <w:p>
      <w:pPr>
        <w:spacing w:after="0"/>
        <w:ind w:left="0"/>
        <w:jc w:val="both"/>
      </w:pPr>
      <w:r>
        <w:rPr>
          <w:rFonts w:ascii="Times New Roman"/>
          <w:b w:val="false"/>
          <w:i w:val="false"/>
          <w:color w:val="000000"/>
          <w:sz w:val="28"/>
        </w:rPr>
        <w:t>
                              (тегі, қолы, күні)</w:t>
      </w:r>
    </w:p>
    <w:bookmarkEnd w:id="5345"/>
    <w:bookmarkStart w:name="z23068" w:id="5346"/>
    <w:p>
      <w:pPr>
        <w:spacing w:after="0"/>
        <w:ind w:left="0"/>
        <w:jc w:val="both"/>
      </w:pPr>
      <w:r>
        <w:rPr>
          <w:rFonts w:ascii="Times New Roman"/>
          <w:b w:val="false"/>
          <w:i w:val="false"/>
          <w:color w:val="000000"/>
          <w:sz w:val="28"/>
        </w:rPr>
        <w:t xml:space="preserve">
      Карталарды редакторлау жетекші сарапшысы ___________________________________ </w:t>
      </w:r>
    </w:p>
    <w:bookmarkEnd w:id="5346"/>
    <w:bookmarkStart w:name="z23069" w:id="5347"/>
    <w:p>
      <w:pPr>
        <w:spacing w:after="0"/>
        <w:ind w:left="0"/>
        <w:jc w:val="both"/>
      </w:pPr>
      <w:r>
        <w:rPr>
          <w:rFonts w:ascii="Times New Roman"/>
          <w:b w:val="false"/>
          <w:i w:val="false"/>
          <w:color w:val="000000"/>
          <w:sz w:val="28"/>
        </w:rPr>
        <w:t>
                                                      (тегі, қолы, күні)</w:t>
      </w:r>
    </w:p>
    <w:bookmarkEnd w:id="5347"/>
    <w:bookmarkStart w:name="z23070" w:id="5348"/>
    <w:p>
      <w:pPr>
        <w:spacing w:after="0"/>
        <w:ind w:left="0"/>
        <w:jc w:val="both"/>
      </w:pPr>
      <w:r>
        <w:rPr>
          <w:rFonts w:ascii="Times New Roman"/>
          <w:b w:val="false"/>
          <w:i w:val="false"/>
          <w:color w:val="000000"/>
          <w:sz w:val="28"/>
        </w:rPr>
        <w:t xml:space="preserve">
      ТББ басшысы _____________________________________________________________ </w:t>
      </w:r>
    </w:p>
    <w:bookmarkEnd w:id="5348"/>
    <w:bookmarkStart w:name="z23071" w:id="5349"/>
    <w:p>
      <w:pPr>
        <w:spacing w:after="0"/>
        <w:ind w:left="0"/>
        <w:jc w:val="both"/>
      </w:pPr>
      <w:r>
        <w:rPr>
          <w:rFonts w:ascii="Times New Roman"/>
          <w:b w:val="false"/>
          <w:i w:val="false"/>
          <w:color w:val="000000"/>
          <w:sz w:val="28"/>
        </w:rPr>
        <w:t>
      (тегі, қолы, күні)</w:t>
      </w:r>
    </w:p>
    <w:bookmarkEnd w:id="5349"/>
    <w:bookmarkStart w:name="z23072" w:id="5350"/>
    <w:p>
      <w:pPr>
        <w:spacing w:after="0"/>
        <w:ind w:left="0"/>
        <w:jc w:val="left"/>
      </w:pPr>
      <w:r>
        <w:rPr>
          <w:rFonts w:ascii="Times New Roman"/>
          <w:b/>
          <w:i w:val="false"/>
          <w:color w:val="000000"/>
        </w:rPr>
        <w:t xml:space="preserve"> 9. Жаңарту</w:t>
      </w:r>
    </w:p>
    <w:bookmarkEnd w:id="5350"/>
    <w:bookmarkStart w:name="z23073" w:id="5351"/>
    <w:p>
      <w:pPr>
        <w:spacing w:after="0"/>
        <w:ind w:left="0"/>
        <w:jc w:val="both"/>
      </w:pPr>
      <w:r>
        <w:rPr>
          <w:rFonts w:ascii="Times New Roman"/>
          <w:b w:val="false"/>
          <w:i w:val="false"/>
          <w:color w:val="000000"/>
          <w:sz w:val="28"/>
        </w:rPr>
        <w:t xml:space="preserve">
      Далалық зерттеу орындалды _________________________________________________ </w:t>
      </w:r>
    </w:p>
    <w:bookmarkEnd w:id="5351"/>
    <w:bookmarkStart w:name="z23074" w:id="5352"/>
    <w:p>
      <w:pPr>
        <w:spacing w:after="0"/>
        <w:ind w:left="0"/>
        <w:jc w:val="both"/>
      </w:pPr>
      <w:r>
        <w:rPr>
          <w:rFonts w:ascii="Times New Roman"/>
          <w:b w:val="false"/>
          <w:i w:val="false"/>
          <w:color w:val="000000"/>
          <w:sz w:val="28"/>
        </w:rPr>
        <w:t>
                                    (ауыстыру, құралдарды түзету тәсілі)</w:t>
      </w:r>
    </w:p>
    <w:bookmarkEnd w:id="5352"/>
    <w:bookmarkStart w:name="z23075" w:id="5353"/>
    <w:p>
      <w:pPr>
        <w:spacing w:after="0"/>
        <w:ind w:left="0"/>
        <w:jc w:val="both"/>
      </w:pPr>
      <w:r>
        <w:rPr>
          <w:rFonts w:ascii="Times New Roman"/>
          <w:b w:val="false"/>
          <w:i w:val="false"/>
          <w:color w:val="000000"/>
          <w:sz w:val="28"/>
        </w:rPr>
        <w:t>
      __________________________________________________________________________</w:t>
      </w:r>
    </w:p>
    <w:bookmarkEnd w:id="5353"/>
    <w:bookmarkStart w:name="z23076" w:id="5354"/>
    <w:p>
      <w:pPr>
        <w:spacing w:after="0"/>
        <w:ind w:left="0"/>
        <w:jc w:val="both"/>
      </w:pPr>
      <w:r>
        <w:rPr>
          <w:rFonts w:ascii="Times New Roman"/>
          <w:b w:val="false"/>
          <w:i w:val="false"/>
          <w:color w:val="000000"/>
          <w:sz w:val="28"/>
        </w:rPr>
        <w:t>
      __________________________________________________________________________</w:t>
      </w:r>
    </w:p>
    <w:bookmarkEnd w:id="5354"/>
    <w:bookmarkStart w:name="z23077" w:id="5355"/>
    <w:p>
      <w:pPr>
        <w:spacing w:after="0"/>
        <w:ind w:left="0"/>
        <w:jc w:val="both"/>
      </w:pPr>
      <w:r>
        <w:rPr>
          <w:rFonts w:ascii="Times New Roman"/>
          <w:b w:val="false"/>
          <w:i w:val="false"/>
          <w:color w:val="000000"/>
          <w:sz w:val="28"/>
        </w:rPr>
        <w:t>
      __________________________________________________________________________</w:t>
      </w:r>
    </w:p>
    <w:bookmarkEnd w:id="5355"/>
    <w:bookmarkStart w:name="z23078" w:id="5356"/>
    <w:p>
      <w:pPr>
        <w:spacing w:after="0"/>
        <w:ind w:left="0"/>
        <w:jc w:val="both"/>
      </w:pPr>
      <w:r>
        <w:rPr>
          <w:rFonts w:ascii="Times New Roman"/>
          <w:b w:val="false"/>
          <w:i w:val="false"/>
          <w:color w:val="000000"/>
          <w:sz w:val="28"/>
        </w:rPr>
        <w:t>
      __________________________________________________________________________</w:t>
      </w:r>
    </w:p>
    <w:bookmarkEnd w:id="5356"/>
    <w:bookmarkStart w:name="z23079" w:id="5357"/>
    <w:p>
      <w:pPr>
        <w:spacing w:after="0"/>
        <w:ind w:left="0"/>
        <w:jc w:val="both"/>
      </w:pPr>
      <w:r>
        <w:rPr>
          <w:rFonts w:ascii="Times New Roman"/>
          <w:b w:val="false"/>
          <w:i w:val="false"/>
          <w:color w:val="000000"/>
          <w:sz w:val="28"/>
        </w:rPr>
        <w:t xml:space="preserve">
      __________________________________________________________________________ </w:t>
      </w:r>
    </w:p>
    <w:bookmarkEnd w:id="5357"/>
    <w:bookmarkStart w:name="z23080" w:id="5358"/>
    <w:p>
      <w:pPr>
        <w:spacing w:after="0"/>
        <w:ind w:left="0"/>
        <w:jc w:val="both"/>
      </w:pPr>
      <w:r>
        <w:rPr>
          <w:rFonts w:ascii="Times New Roman"/>
          <w:b w:val="false"/>
          <w:i w:val="false"/>
          <w:color w:val="000000"/>
          <w:sz w:val="28"/>
        </w:rPr>
        <w:t>
                              (лауазымы, тегі, қолы, күні)</w:t>
      </w:r>
    </w:p>
    <w:bookmarkEnd w:id="5358"/>
    <w:bookmarkStart w:name="z23081" w:id="5359"/>
    <w:p>
      <w:pPr>
        <w:spacing w:after="0"/>
        <w:ind w:left="0"/>
        <w:jc w:val="both"/>
      </w:pPr>
      <w:r>
        <w:rPr>
          <w:rFonts w:ascii="Times New Roman"/>
          <w:b w:val="false"/>
          <w:i w:val="false"/>
          <w:color w:val="000000"/>
          <w:sz w:val="28"/>
        </w:rPr>
        <w:t xml:space="preserve">
      Аэрофотосуреттер бойынша жоспардың түпнұсқасын камералдық түзету </w:t>
      </w:r>
    </w:p>
    <w:bookmarkEnd w:id="5359"/>
    <w:bookmarkStart w:name="z23082" w:id="5360"/>
    <w:p>
      <w:pPr>
        <w:spacing w:after="0"/>
        <w:ind w:left="0"/>
        <w:jc w:val="both"/>
      </w:pPr>
      <w:r>
        <w:rPr>
          <w:rFonts w:ascii="Times New Roman"/>
          <w:b w:val="false"/>
          <w:i w:val="false"/>
          <w:color w:val="000000"/>
          <w:sz w:val="28"/>
        </w:rPr>
        <w:t>
      масштабы 1: __________________ ұшу _______________ орындалды _______________</w:t>
      </w:r>
    </w:p>
    <w:bookmarkEnd w:id="5360"/>
    <w:bookmarkStart w:name="z23083" w:id="5361"/>
    <w:p>
      <w:pPr>
        <w:spacing w:after="0"/>
        <w:ind w:left="0"/>
        <w:jc w:val="both"/>
      </w:pPr>
      <w:r>
        <w:rPr>
          <w:rFonts w:ascii="Times New Roman"/>
          <w:b w:val="false"/>
          <w:i w:val="false"/>
          <w:color w:val="000000"/>
          <w:sz w:val="28"/>
        </w:rPr>
        <w:t xml:space="preserve">
      __________________________________________________________________________ </w:t>
      </w:r>
    </w:p>
    <w:bookmarkEnd w:id="5361"/>
    <w:bookmarkStart w:name="z23084" w:id="5362"/>
    <w:p>
      <w:pPr>
        <w:spacing w:after="0"/>
        <w:ind w:left="0"/>
        <w:jc w:val="both"/>
      </w:pPr>
      <w:r>
        <w:rPr>
          <w:rFonts w:ascii="Times New Roman"/>
          <w:b w:val="false"/>
          <w:i w:val="false"/>
          <w:color w:val="000000"/>
          <w:sz w:val="28"/>
        </w:rPr>
        <w:t>
      (түпнұсқа негізі және түзетулер енгізу тәсілі, қолданылған құралдар көрсетіледі)</w:t>
      </w:r>
    </w:p>
    <w:bookmarkEnd w:id="5362"/>
    <w:bookmarkStart w:name="z23085" w:id="5363"/>
    <w:p>
      <w:pPr>
        <w:spacing w:after="0"/>
        <w:ind w:left="0"/>
        <w:jc w:val="both"/>
      </w:pPr>
      <w:r>
        <w:rPr>
          <w:rFonts w:ascii="Times New Roman"/>
          <w:b w:val="false"/>
          <w:i w:val="false"/>
          <w:color w:val="000000"/>
          <w:sz w:val="28"/>
        </w:rPr>
        <w:t>
      __________________________________________________________________________</w:t>
      </w:r>
    </w:p>
    <w:bookmarkEnd w:id="5363"/>
    <w:bookmarkStart w:name="z23086" w:id="5364"/>
    <w:p>
      <w:pPr>
        <w:spacing w:after="0"/>
        <w:ind w:left="0"/>
        <w:jc w:val="both"/>
      </w:pPr>
      <w:r>
        <w:rPr>
          <w:rFonts w:ascii="Times New Roman"/>
          <w:b w:val="false"/>
          <w:i w:val="false"/>
          <w:color w:val="000000"/>
          <w:sz w:val="28"/>
        </w:rPr>
        <w:t>
      Топографиялық жоспардың мазмұнына өзгеріс енгізген ұйымның атауы</w:t>
      </w:r>
    </w:p>
    <w:bookmarkEnd w:id="5364"/>
    <w:bookmarkStart w:name="z23087" w:id="5365"/>
    <w:p>
      <w:pPr>
        <w:spacing w:after="0"/>
        <w:ind w:left="0"/>
        <w:jc w:val="both"/>
      </w:pPr>
      <w:r>
        <w:rPr>
          <w:rFonts w:ascii="Times New Roman"/>
          <w:b w:val="false"/>
          <w:i w:val="false"/>
          <w:color w:val="000000"/>
          <w:sz w:val="28"/>
        </w:rPr>
        <w:t>
      __________________________________________________________________________</w:t>
      </w:r>
    </w:p>
    <w:bookmarkEnd w:id="5365"/>
    <w:bookmarkStart w:name="z23088" w:id="5366"/>
    <w:p>
      <w:pPr>
        <w:spacing w:after="0"/>
        <w:ind w:left="0"/>
        <w:jc w:val="both"/>
      </w:pPr>
      <w:r>
        <w:rPr>
          <w:rFonts w:ascii="Times New Roman"/>
          <w:b w:val="false"/>
          <w:i w:val="false"/>
          <w:color w:val="000000"/>
          <w:sz w:val="28"/>
        </w:rPr>
        <w:t>
      __________________________________________________________________________</w:t>
      </w:r>
    </w:p>
    <w:bookmarkEnd w:id="5366"/>
    <w:bookmarkStart w:name="z23089" w:id="5367"/>
    <w:p>
      <w:pPr>
        <w:spacing w:after="0"/>
        <w:ind w:left="0"/>
        <w:jc w:val="both"/>
      </w:pPr>
      <w:r>
        <w:rPr>
          <w:rFonts w:ascii="Times New Roman"/>
          <w:b w:val="false"/>
          <w:i w:val="false"/>
          <w:color w:val="000000"/>
          <w:sz w:val="28"/>
        </w:rPr>
        <w:t>
      Өзгеріс енгізу негіздемесі</w:t>
      </w:r>
    </w:p>
    <w:bookmarkEnd w:id="5367"/>
    <w:bookmarkStart w:name="z23090" w:id="5368"/>
    <w:p>
      <w:pPr>
        <w:spacing w:after="0"/>
        <w:ind w:left="0"/>
        <w:jc w:val="both"/>
      </w:pPr>
      <w:r>
        <w:rPr>
          <w:rFonts w:ascii="Times New Roman"/>
          <w:b w:val="false"/>
          <w:i w:val="false"/>
          <w:color w:val="000000"/>
          <w:sz w:val="28"/>
        </w:rPr>
        <w:t>
      __________________________________________________________________________</w:t>
      </w:r>
    </w:p>
    <w:bookmarkEnd w:id="5368"/>
    <w:bookmarkStart w:name="z23091" w:id="5369"/>
    <w:p>
      <w:pPr>
        <w:spacing w:after="0"/>
        <w:ind w:left="0"/>
        <w:jc w:val="both"/>
      </w:pPr>
      <w:r>
        <w:rPr>
          <w:rFonts w:ascii="Times New Roman"/>
          <w:b w:val="false"/>
          <w:i w:val="false"/>
          <w:color w:val="000000"/>
          <w:sz w:val="28"/>
        </w:rPr>
        <w:t>
      __________________________________________________________________________</w:t>
      </w:r>
    </w:p>
    <w:bookmarkEnd w:id="5369"/>
    <w:bookmarkStart w:name="z23092" w:id="5370"/>
    <w:p>
      <w:pPr>
        <w:spacing w:after="0"/>
        <w:ind w:left="0"/>
        <w:jc w:val="both"/>
      </w:pPr>
      <w:r>
        <w:rPr>
          <w:rFonts w:ascii="Times New Roman"/>
          <w:b w:val="false"/>
          <w:i w:val="false"/>
          <w:color w:val="000000"/>
          <w:sz w:val="28"/>
        </w:rPr>
        <w:t xml:space="preserve">
      Түпнұсқаны түзеген ________________________________________________________ </w:t>
      </w:r>
    </w:p>
    <w:bookmarkEnd w:id="5370"/>
    <w:bookmarkStart w:name="z23093" w:id="5371"/>
    <w:p>
      <w:pPr>
        <w:spacing w:after="0"/>
        <w:ind w:left="0"/>
        <w:jc w:val="both"/>
      </w:pPr>
      <w:r>
        <w:rPr>
          <w:rFonts w:ascii="Times New Roman"/>
          <w:b w:val="false"/>
          <w:i w:val="false"/>
          <w:color w:val="000000"/>
          <w:sz w:val="28"/>
        </w:rPr>
        <w:t>
                                    (тегі, қолы, күні)</w:t>
      </w:r>
    </w:p>
    <w:bookmarkEnd w:id="5371"/>
    <w:bookmarkStart w:name="z23094" w:id="5372"/>
    <w:p>
      <w:pPr>
        <w:spacing w:after="0"/>
        <w:ind w:left="0"/>
        <w:jc w:val="both"/>
      </w:pPr>
      <w:r>
        <w:rPr>
          <w:rFonts w:ascii="Times New Roman"/>
          <w:b w:val="false"/>
          <w:i w:val="false"/>
          <w:color w:val="000000"/>
          <w:sz w:val="28"/>
        </w:rPr>
        <w:t xml:space="preserve">
      Бөлімнің басшысы __________________________________________________________ </w:t>
      </w:r>
    </w:p>
    <w:bookmarkEnd w:id="5372"/>
    <w:bookmarkStart w:name="z23095" w:id="5373"/>
    <w:p>
      <w:pPr>
        <w:spacing w:after="0"/>
        <w:ind w:left="0"/>
        <w:jc w:val="both"/>
      </w:pPr>
      <w:r>
        <w:rPr>
          <w:rFonts w:ascii="Times New Roman"/>
          <w:b w:val="false"/>
          <w:i w:val="false"/>
          <w:color w:val="000000"/>
          <w:sz w:val="28"/>
        </w:rPr>
        <w:t>
                                    (тегі, қолы, күні)</w:t>
      </w:r>
    </w:p>
    <w:bookmarkEnd w:id="5373"/>
    <w:bookmarkStart w:name="z23096" w:id="5374"/>
    <w:p>
      <w:pPr>
        <w:spacing w:after="0"/>
        <w:ind w:left="0"/>
        <w:jc w:val="both"/>
      </w:pPr>
      <w:r>
        <w:rPr>
          <w:rFonts w:ascii="Times New Roman"/>
          <w:b w:val="false"/>
          <w:i w:val="false"/>
          <w:color w:val="000000"/>
          <w:sz w:val="28"/>
        </w:rPr>
        <w:t xml:space="preserve">
      Карталарды редакторлау жетекші сарапшысы ___________________________________ </w:t>
      </w:r>
    </w:p>
    <w:bookmarkEnd w:id="5374"/>
    <w:bookmarkStart w:name="z23097" w:id="5375"/>
    <w:p>
      <w:pPr>
        <w:spacing w:after="0"/>
        <w:ind w:left="0"/>
        <w:jc w:val="both"/>
      </w:pPr>
      <w:r>
        <w:rPr>
          <w:rFonts w:ascii="Times New Roman"/>
          <w:b w:val="false"/>
          <w:i w:val="false"/>
          <w:color w:val="000000"/>
          <w:sz w:val="28"/>
        </w:rPr>
        <w:t>
      (тегі, қолы, күні)</w:t>
      </w:r>
    </w:p>
    <w:bookmarkEnd w:id="5375"/>
    <w:bookmarkStart w:name="z23098" w:id="5376"/>
    <w:p>
      <w:pPr>
        <w:spacing w:after="0"/>
        <w:ind w:left="0"/>
        <w:jc w:val="both"/>
      </w:pPr>
      <w:r>
        <w:rPr>
          <w:rFonts w:ascii="Times New Roman"/>
          <w:b w:val="false"/>
          <w:i w:val="false"/>
          <w:color w:val="000000"/>
          <w:sz w:val="28"/>
        </w:rPr>
        <w:t xml:space="preserve">
      Бас инженер _______________________________________________________________ </w:t>
      </w:r>
    </w:p>
    <w:bookmarkEnd w:id="5376"/>
    <w:bookmarkStart w:name="z23099" w:id="5377"/>
    <w:p>
      <w:pPr>
        <w:spacing w:after="0"/>
        <w:ind w:left="0"/>
        <w:jc w:val="both"/>
      </w:pPr>
      <w:r>
        <w:rPr>
          <w:rFonts w:ascii="Times New Roman"/>
          <w:b w:val="false"/>
          <w:i w:val="false"/>
          <w:color w:val="000000"/>
          <w:sz w:val="28"/>
        </w:rPr>
        <w:t>
                                    тегі, қолы, күні)</w:t>
      </w:r>
    </w:p>
    <w:bookmarkEnd w:id="5377"/>
    <w:bookmarkStart w:name="z23100" w:id="5378"/>
    <w:p>
      <w:pPr>
        <w:spacing w:after="0"/>
        <w:ind w:left="0"/>
        <w:jc w:val="both"/>
      </w:pPr>
      <w:r>
        <w:rPr>
          <w:rFonts w:ascii="Times New Roman"/>
          <w:b w:val="false"/>
          <w:i w:val="false"/>
          <w:color w:val="000000"/>
          <w:sz w:val="28"/>
        </w:rPr>
        <w:t xml:space="preserve">
      ТББ басшысы тұжырымы ____________________________________________________ </w:t>
      </w:r>
    </w:p>
    <w:bookmarkEnd w:id="5378"/>
    <w:bookmarkStart w:name="z23101" w:id="5379"/>
    <w:p>
      <w:pPr>
        <w:spacing w:after="0"/>
        <w:ind w:left="0"/>
        <w:jc w:val="both"/>
      </w:pPr>
      <w:r>
        <w:rPr>
          <w:rFonts w:ascii="Times New Roman"/>
          <w:b w:val="false"/>
          <w:i w:val="false"/>
          <w:color w:val="000000"/>
          <w:sz w:val="28"/>
        </w:rPr>
        <w:t>
                                          (тегі, қолы, күні)</w:t>
      </w:r>
    </w:p>
    <w:bookmarkEnd w:id="5379"/>
    <w:bookmarkStart w:name="z23102" w:id="5380"/>
    <w:p>
      <w:pPr>
        <w:spacing w:after="0"/>
        <w:ind w:left="0"/>
        <w:jc w:val="left"/>
      </w:pPr>
      <w:r>
        <w:rPr>
          <w:rFonts w:ascii="Times New Roman"/>
          <w:b/>
          <w:i w:val="false"/>
          <w:color w:val="000000"/>
        </w:rPr>
        <w:t xml:space="preserve"> 10. Цифрлы топографиялық жоспар жасау</w:t>
      </w:r>
    </w:p>
    <w:bookmarkEnd w:id="5380"/>
    <w:bookmarkStart w:name="z23103" w:id="5381"/>
    <w:p>
      <w:pPr>
        <w:spacing w:after="0"/>
        <w:ind w:left="0"/>
        <w:jc w:val="left"/>
      </w:pPr>
      <w:r>
        <w:rPr>
          <w:rFonts w:ascii="Times New Roman"/>
          <w:b/>
          <w:i w:val="false"/>
          <w:color w:val="000000"/>
        </w:rPr>
        <w:t xml:space="preserve"> Цирфлы топографиялық жоспар құру жасауда қолдынылатын техника </w:t>
      </w:r>
    </w:p>
    <w:bookmarkEnd w:id="5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4" w:id="5382"/>
          <w:p>
            <w:pPr>
              <w:spacing w:after="20"/>
              <w:ind w:left="20"/>
              <w:jc w:val="both"/>
            </w:pPr>
            <w:r>
              <w:rPr>
                <w:rFonts w:ascii="Times New Roman"/>
                <w:b w:val="false"/>
                <w:i w:val="false"/>
                <w:color w:val="000000"/>
                <w:sz w:val="20"/>
              </w:rPr>
              <w:t>
</w:t>
            </w:r>
            <w:r>
              <w:rPr>
                <w:rFonts w:ascii="Times New Roman"/>
                <w:b w:val="false"/>
                <w:i w:val="false"/>
                <w:color w:val="000000"/>
                <w:sz w:val="20"/>
              </w:rPr>
              <w:t>Графикалық станция</w:t>
            </w:r>
          </w:p>
          <w:bookmarkEnd w:id="5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7" w:id="5383"/>
          <w:p>
            <w:pPr>
              <w:spacing w:after="20"/>
              <w:ind w:left="20"/>
              <w:jc w:val="both"/>
            </w:pPr>
            <w:r>
              <w:rPr>
                <w:rFonts w:ascii="Times New Roman"/>
                <w:b w:val="false"/>
                <w:i w:val="false"/>
                <w:color w:val="000000"/>
                <w:sz w:val="20"/>
              </w:rPr>
              <w:t>
</w:t>
            </w:r>
            <w:r>
              <w:rPr>
                <w:rFonts w:ascii="Times New Roman"/>
                <w:b w:val="false"/>
                <w:i w:val="false"/>
                <w:color w:val="000000"/>
                <w:sz w:val="20"/>
              </w:rPr>
              <w:t>Процессор</w:t>
            </w:r>
          </w:p>
          <w:bookmarkEnd w:id="5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0" w:id="5384"/>
          <w:p>
            <w:pPr>
              <w:spacing w:after="20"/>
              <w:ind w:left="20"/>
              <w:jc w:val="both"/>
            </w:pPr>
            <w:r>
              <w:rPr>
                <w:rFonts w:ascii="Times New Roman"/>
                <w:b w:val="false"/>
                <w:i w:val="false"/>
                <w:color w:val="000000"/>
                <w:sz w:val="20"/>
              </w:rPr>
              <w:t>
</w:t>
            </w:r>
            <w:r>
              <w:rPr>
                <w:rFonts w:ascii="Times New Roman"/>
                <w:b w:val="false"/>
                <w:i w:val="false"/>
                <w:color w:val="000000"/>
                <w:sz w:val="20"/>
              </w:rPr>
              <w:t>Тактілік жиілік</w:t>
            </w:r>
          </w:p>
          <w:bookmarkEnd w:id="5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3" w:id="5385"/>
          <w:p>
            <w:pPr>
              <w:spacing w:after="20"/>
              <w:ind w:left="20"/>
              <w:jc w:val="both"/>
            </w:pPr>
            <w:r>
              <w:rPr>
                <w:rFonts w:ascii="Times New Roman"/>
                <w:b w:val="false"/>
                <w:i w:val="false"/>
                <w:color w:val="000000"/>
                <w:sz w:val="20"/>
              </w:rPr>
              <w:t>
</w:t>
            </w:r>
            <w:r>
              <w:rPr>
                <w:rFonts w:ascii="Times New Roman"/>
                <w:b w:val="false"/>
                <w:i w:val="false"/>
                <w:color w:val="000000"/>
                <w:sz w:val="20"/>
              </w:rPr>
              <w:t>Жедел жады</w:t>
            </w:r>
          </w:p>
          <w:bookmarkEnd w:id="5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6" w:id="5386"/>
          <w:p>
            <w:pPr>
              <w:spacing w:after="20"/>
              <w:ind w:left="20"/>
              <w:jc w:val="both"/>
            </w:pPr>
            <w:r>
              <w:rPr>
                <w:rFonts w:ascii="Times New Roman"/>
                <w:b w:val="false"/>
                <w:i w:val="false"/>
                <w:color w:val="000000"/>
                <w:sz w:val="20"/>
              </w:rPr>
              <w:t>
</w:t>
            </w:r>
            <w:r>
              <w:rPr>
                <w:rFonts w:ascii="Times New Roman"/>
                <w:b w:val="false"/>
                <w:i w:val="false"/>
                <w:color w:val="000000"/>
                <w:sz w:val="20"/>
              </w:rPr>
              <w:t>Қатты диск</w:t>
            </w:r>
          </w:p>
          <w:bookmarkEnd w:id="53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9" w:id="5387"/>
          <w:p>
            <w:pPr>
              <w:spacing w:after="20"/>
              <w:ind w:left="20"/>
              <w:jc w:val="both"/>
            </w:pPr>
            <w:r>
              <w:rPr>
                <w:rFonts w:ascii="Times New Roman"/>
                <w:b w:val="false"/>
                <w:i w:val="false"/>
                <w:color w:val="000000"/>
                <w:sz w:val="20"/>
              </w:rPr>
              <w:t>
</w:t>
            </w:r>
            <w:r>
              <w:rPr>
                <w:rFonts w:ascii="Times New Roman"/>
                <w:b w:val="false"/>
                <w:i w:val="false"/>
                <w:color w:val="000000"/>
                <w:sz w:val="20"/>
              </w:rPr>
              <w:t>Стереомонитор</w:t>
            </w:r>
          </w:p>
          <w:bookmarkEnd w:id="5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2" w:id="5388"/>
          <w:p>
            <w:pPr>
              <w:spacing w:after="20"/>
              <w:ind w:left="20"/>
              <w:jc w:val="both"/>
            </w:pPr>
            <w:r>
              <w:rPr>
                <w:rFonts w:ascii="Times New Roman"/>
                <w:b w:val="false"/>
                <w:i w:val="false"/>
                <w:color w:val="000000"/>
                <w:sz w:val="20"/>
              </w:rPr>
              <w:t>
</w:t>
            </w:r>
            <w:r>
              <w:rPr>
                <w:rFonts w:ascii="Times New Roman"/>
                <w:b w:val="false"/>
                <w:i w:val="false"/>
                <w:color w:val="000000"/>
                <w:sz w:val="20"/>
              </w:rPr>
              <w:t>Плоттер (принтер)</w:t>
            </w:r>
          </w:p>
          <w:bookmarkEnd w:id="5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25" w:id="5389"/>
    <w:p>
      <w:pPr>
        <w:spacing w:after="0"/>
        <w:ind w:left="0"/>
        <w:jc w:val="left"/>
      </w:pPr>
      <w:r>
        <w:rPr>
          <w:rFonts w:ascii="Times New Roman"/>
          <w:b/>
          <w:i w:val="false"/>
          <w:color w:val="000000"/>
        </w:rPr>
        <w:t xml:space="preserve"> Цифрлық топографиялық жоспарды жасау кезінде қолданылатын бағдарламалық қамтамасыз ету өнімі</w:t>
      </w:r>
    </w:p>
    <w:bookmarkEnd w:id="5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6" w:id="5390"/>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Операциялық жүйе</w:t>
            </w:r>
          </w:p>
          <w:bookmarkEnd w:id="5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9" w:id="5391"/>
          <w:p>
            <w:pPr>
              <w:spacing w:after="20"/>
              <w:ind w:left="20"/>
              <w:jc w:val="both"/>
            </w:pPr>
            <w:r>
              <w:rPr>
                <w:rFonts w:ascii="Times New Roman"/>
                <w:b w:val="false"/>
                <w:i w:val="false"/>
                <w:color w:val="000000"/>
                <w:sz w:val="20"/>
              </w:rPr>
              <w:t>
</w:t>
            </w:r>
            <w:r>
              <w:rPr>
                <w:rFonts w:ascii="Times New Roman"/>
                <w:b w:val="false"/>
                <w:i w:val="false"/>
                <w:color w:val="000000"/>
                <w:sz w:val="20"/>
              </w:rPr>
              <w:t>Геоақпараттық жүйе</w:t>
            </w:r>
          </w:p>
          <w:bookmarkEnd w:id="5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2" w:id="5392"/>
          <w:p>
            <w:pPr>
              <w:spacing w:after="20"/>
              <w:ind w:left="20"/>
              <w:jc w:val="both"/>
            </w:pPr>
            <w:r>
              <w:rPr>
                <w:rFonts w:ascii="Times New Roman"/>
                <w:b w:val="false"/>
                <w:i w:val="false"/>
                <w:color w:val="000000"/>
                <w:sz w:val="20"/>
              </w:rPr>
              <w:t>
</w:t>
            </w:r>
            <w:r>
              <w:rPr>
                <w:rFonts w:ascii="Times New Roman"/>
                <w:b w:val="false"/>
                <w:i w:val="false"/>
                <w:color w:val="000000"/>
                <w:sz w:val="20"/>
              </w:rPr>
              <w:t>Векторлаушы</w:t>
            </w:r>
          </w:p>
          <w:bookmarkEnd w:id="5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5" w:id="5393"/>
          <w:p>
            <w:pPr>
              <w:spacing w:after="20"/>
              <w:ind w:left="20"/>
              <w:jc w:val="both"/>
            </w:pPr>
            <w:r>
              <w:rPr>
                <w:rFonts w:ascii="Times New Roman"/>
                <w:b w:val="false"/>
                <w:i w:val="false"/>
                <w:color w:val="000000"/>
                <w:sz w:val="20"/>
              </w:rPr>
              <w:t>
</w:t>
            </w:r>
            <w:r>
              <w:rPr>
                <w:rFonts w:ascii="Times New Roman"/>
                <w:b w:val="false"/>
                <w:i w:val="false"/>
                <w:color w:val="000000"/>
                <w:sz w:val="20"/>
              </w:rPr>
              <w:t>Растеризатор</w:t>
            </w:r>
          </w:p>
          <w:bookmarkEnd w:id="5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8" w:id="5394"/>
          <w:p>
            <w:pPr>
              <w:spacing w:after="20"/>
              <w:ind w:left="20"/>
              <w:jc w:val="both"/>
            </w:pPr>
            <w:r>
              <w:rPr>
                <w:rFonts w:ascii="Times New Roman"/>
                <w:b w:val="false"/>
                <w:i w:val="false"/>
                <w:color w:val="000000"/>
                <w:sz w:val="20"/>
              </w:rPr>
              <w:t>
</w:t>
            </w:r>
            <w:r>
              <w:rPr>
                <w:rFonts w:ascii="Times New Roman"/>
                <w:b w:val="false"/>
                <w:i w:val="false"/>
                <w:color w:val="000000"/>
                <w:sz w:val="20"/>
              </w:rPr>
              <w:t>Басқа да бағдарламалар</w:t>
            </w:r>
          </w:p>
          <w:bookmarkEnd w:id="5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41" w:id="5395"/>
    <w:p>
      <w:pPr>
        <w:spacing w:after="0"/>
        <w:ind w:left="0"/>
        <w:jc w:val="both"/>
      </w:pPr>
      <w:r>
        <w:rPr>
          <w:rFonts w:ascii="Times New Roman"/>
          <w:b w:val="false"/>
          <w:i w:val="false"/>
          <w:color w:val="000000"/>
          <w:sz w:val="28"/>
        </w:rPr>
        <w:t>
      Орындаушы ______________________________________________________________</w:t>
      </w:r>
    </w:p>
    <w:bookmarkEnd w:id="5395"/>
    <w:bookmarkStart w:name="z23142" w:id="5396"/>
    <w:p>
      <w:pPr>
        <w:spacing w:after="0"/>
        <w:ind w:left="0"/>
        <w:jc w:val="both"/>
      </w:pPr>
      <w:r>
        <w:rPr>
          <w:rFonts w:ascii="Times New Roman"/>
          <w:b w:val="false"/>
          <w:i w:val="false"/>
          <w:color w:val="000000"/>
          <w:sz w:val="28"/>
        </w:rPr>
        <w:t>
      Бөлімнің басшысы _________________________________________________________</w:t>
      </w:r>
    </w:p>
    <w:bookmarkEnd w:id="5396"/>
    <w:bookmarkStart w:name="z23143" w:id="5397"/>
    <w:p>
      <w:pPr>
        <w:spacing w:after="0"/>
        <w:ind w:left="0"/>
        <w:jc w:val="left"/>
      </w:pPr>
      <w:r>
        <w:rPr>
          <w:rFonts w:ascii="Times New Roman"/>
          <w:b/>
          <w:i w:val="false"/>
          <w:color w:val="000000"/>
        </w:rPr>
        <w:t xml:space="preserve"> Жұмыстың технологиялық схемасы </w:t>
      </w:r>
    </w:p>
    <w:bookmarkEnd w:id="5397"/>
    <w:bookmarkStart w:name="z23144" w:id="5398"/>
    <w:p>
      <w:pPr>
        <w:spacing w:after="0"/>
        <w:ind w:left="0"/>
        <w:jc w:val="both"/>
      </w:pPr>
      <w:r>
        <w:rPr>
          <w:rFonts w:ascii="Times New Roman"/>
          <w:b w:val="false"/>
          <w:i w:val="false"/>
          <w:color w:val="000000"/>
          <w:sz w:val="28"/>
        </w:rPr>
        <w:t>
      __________________________________________________________________________</w:t>
      </w:r>
    </w:p>
    <w:bookmarkEnd w:id="5398"/>
    <w:bookmarkStart w:name="z23145" w:id="5399"/>
    <w:p>
      <w:pPr>
        <w:spacing w:after="0"/>
        <w:ind w:left="0"/>
        <w:jc w:val="both"/>
      </w:pPr>
      <w:r>
        <w:rPr>
          <w:rFonts w:ascii="Times New Roman"/>
          <w:b w:val="false"/>
          <w:i w:val="false"/>
          <w:color w:val="000000"/>
          <w:sz w:val="28"/>
        </w:rPr>
        <w:t>
      __________________________________________________________________________</w:t>
      </w:r>
    </w:p>
    <w:bookmarkEnd w:id="5399"/>
    <w:bookmarkStart w:name="z23146" w:id="5400"/>
    <w:p>
      <w:pPr>
        <w:spacing w:after="0"/>
        <w:ind w:left="0"/>
        <w:jc w:val="both"/>
      </w:pPr>
      <w:r>
        <w:rPr>
          <w:rFonts w:ascii="Times New Roman"/>
          <w:b w:val="false"/>
          <w:i w:val="false"/>
          <w:color w:val="000000"/>
          <w:sz w:val="28"/>
        </w:rPr>
        <w:t>
      Бөлімнің басшысы __________________________________________________________</w:t>
      </w:r>
    </w:p>
    <w:bookmarkEnd w:id="5400"/>
    <w:bookmarkStart w:name="z23147" w:id="5401"/>
    <w:p>
      <w:pPr>
        <w:spacing w:after="0"/>
        <w:ind w:left="0"/>
        <w:jc w:val="left"/>
      </w:pPr>
      <w:r>
        <w:rPr>
          <w:rFonts w:ascii="Times New Roman"/>
          <w:b/>
          <w:i w:val="false"/>
          <w:color w:val="000000"/>
        </w:rPr>
        <w:t xml:space="preserve"> Цифрлы топографиялық картаның ақпараттық қабаты</w:t>
      </w:r>
    </w:p>
    <w:bookmarkEnd w:id="5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8" w:id="540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5" w:id="5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2" w:id="5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шекара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Көлденеңдер жазбасы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9" w:id="54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жолағы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6" w:id="54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3" w:id="54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0" w:id="54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7" w:id="54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 (құрылым ғимараттары)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4" w:id="54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маңы құрылымдары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1" w:id="54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өтпе бөлігі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8" w:id="541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темір жол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5" w:id="54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2" w:id="54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9" w:id="541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жерлер бойынша көлденеңдер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6" w:id="541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(масштабтан тыс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3" w:id="541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қорық шекаралары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0" w:id="541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7" w:id="541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4" w:id="542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1" w:id="542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(масштабтан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объектілерінің жеке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8" w:id="542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жанындағы құрылымдар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5" w:id="542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2" w:id="542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9" w:id="542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(өндірістік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6" w:id="542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ғимараттар мен үйінділер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3" w:id="542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0" w:id="542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Рельефтің жасанды формалары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7" w:id="542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инженерлік құрылымдар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4" w:id="543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контур (өндір.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1" w:id="543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шекара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Шөптесін өсімдіктер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8" w:id="543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5" w:id="543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(масштабта)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2" w:id="543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(масштабтан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9" w:id="543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6" w:id="543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жақ контуры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 формалары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3" w:id="543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контуры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 мен топырақтың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0" w:id="543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Қошқыл беттер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Гидрографиялық объектілердің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7" w:id="543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Бұталас өсімдіктер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объектілердің сипаттамысов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4" w:id="544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Желелік 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сипаттамыс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1" w:id="544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5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объектелерінің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8" w:id="544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5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көпірлер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5" w:id="544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5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Қоймалжың батпақ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2" w:id="544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сиптатамасы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9" w:id="5445"/>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5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Гидрографиялық объектілердің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мен ауыл шаруашылық жерлерінің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6" w:id="5446"/>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5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 формасының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3" w:id="5447"/>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5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бөліктері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0" w:id="544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5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7" w:id="5449"/>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5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4" w:id="5450"/>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5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1" w:id="5451"/>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5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8" w:id="5452"/>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5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5" w:id="5453"/>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5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(темір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2" w:id="545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тіректері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9" w:id="545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ағаштар мен бұталар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6" w:id="545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5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3" w:id="5457"/>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5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пункттердің биіктік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0" w:id="5458"/>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5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биіктіктерінің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7" w:id="5459"/>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5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безендіру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4" w:id="5460"/>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5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күзет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1" w:id="5461"/>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5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8" w:id="5462"/>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5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5" w:id="5463"/>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5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2" w:id="5464"/>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5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9" w:id="5465"/>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5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6" w:id="5466"/>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5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Алаңдық көпірлер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3" w:id="5467"/>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5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Гидрографияның алаңдық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0" w:id="5468"/>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5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алаңдық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7" w:id="5469"/>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5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алаңдық элементтері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4" w:id="5470"/>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5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1" w:id="5471"/>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5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8" w:id="5472"/>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5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5" w:id="5473"/>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5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жер асты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52" w:id="5474"/>
    <w:p>
      <w:pPr>
        <w:spacing w:after="0"/>
        <w:ind w:left="0"/>
        <w:jc w:val="both"/>
      </w:pPr>
      <w:r>
        <w:rPr>
          <w:rFonts w:ascii="Times New Roman"/>
          <w:b w:val="false"/>
          <w:i w:val="false"/>
          <w:color w:val="000000"/>
          <w:sz w:val="28"/>
        </w:rPr>
        <w:t xml:space="preserve">
      Бөлімнің басшысы __________________________________________________________ </w:t>
      </w:r>
    </w:p>
    <w:bookmarkEnd w:id="5474"/>
    <w:bookmarkStart w:name="z23653" w:id="5475"/>
    <w:p>
      <w:pPr>
        <w:spacing w:after="0"/>
        <w:ind w:left="0"/>
        <w:jc w:val="both"/>
      </w:pPr>
      <w:r>
        <w:rPr>
          <w:rFonts w:ascii="Times New Roman"/>
          <w:b w:val="false"/>
          <w:i w:val="false"/>
          <w:color w:val="000000"/>
          <w:sz w:val="28"/>
        </w:rPr>
        <w:t>
                                    (тегі, қолы, күні)</w:t>
      </w:r>
    </w:p>
    <w:bookmarkEnd w:id="5475"/>
    <w:bookmarkStart w:name="z23654" w:id="5476"/>
    <w:p>
      <w:pPr>
        <w:spacing w:after="0"/>
        <w:ind w:left="0"/>
        <w:jc w:val="both"/>
      </w:pPr>
      <w:r>
        <w:rPr>
          <w:rFonts w:ascii="Times New Roman"/>
          <w:b w:val="false"/>
          <w:i w:val="false"/>
          <w:color w:val="000000"/>
          <w:sz w:val="28"/>
        </w:rPr>
        <w:t xml:space="preserve">
      Карталарды редакторлау жетекші сарапшысы ___________________________________ </w:t>
      </w:r>
    </w:p>
    <w:bookmarkEnd w:id="5476"/>
    <w:bookmarkStart w:name="z23655" w:id="5477"/>
    <w:p>
      <w:pPr>
        <w:spacing w:after="0"/>
        <w:ind w:left="0"/>
        <w:jc w:val="both"/>
      </w:pPr>
      <w:r>
        <w:rPr>
          <w:rFonts w:ascii="Times New Roman"/>
          <w:b w:val="false"/>
          <w:i w:val="false"/>
          <w:color w:val="000000"/>
          <w:sz w:val="28"/>
        </w:rPr>
        <w:t>
                                                      (тегі, қолы, күні)</w:t>
      </w:r>
    </w:p>
    <w:bookmarkEnd w:id="5477"/>
    <w:bookmarkStart w:name="z23656" w:id="5478"/>
    <w:p>
      <w:pPr>
        <w:spacing w:after="0"/>
        <w:ind w:left="0"/>
        <w:jc w:val="left"/>
      </w:pPr>
      <w:r>
        <w:rPr>
          <w:rFonts w:ascii="Times New Roman"/>
          <w:b/>
          <w:i w:val="false"/>
          <w:color w:val="000000"/>
        </w:rPr>
        <w:t xml:space="preserve"> Цифрлық топографиялық жоспардың сапасын бағалау және қабылдау</w:t>
      </w:r>
    </w:p>
    <w:bookmarkEnd w:id="54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657" w:id="5479"/>
          <w:p>
            <w:pPr>
              <w:spacing w:after="20"/>
              <w:ind w:left="20"/>
              <w:jc w:val="both"/>
            </w:pPr>
            <w:r>
              <w:rPr>
                <w:rFonts w:ascii="Times New Roman"/>
                <w:b w:val="false"/>
                <w:i w:val="false"/>
                <w:color w:val="000000"/>
                <w:sz w:val="20"/>
              </w:rPr>
              <w:t>
</w:t>
            </w:r>
          </w:p>
          <w:bookmarkEnd w:id="5479"/>
          <w:p>
            <w:pPr>
              <w:spacing w:after="20"/>
              <w:ind w:left="20"/>
              <w:jc w:val="both"/>
            </w:pPr>
            <w:r>
              <w:drawing>
                <wp:inline distT="0" distB="0" distL="0" distR="0">
                  <wp:extent cx="25273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8"/>
                          <a:stretch>
                            <a:fillRect/>
                          </a:stretch>
                        </pic:blipFill>
                        <pic:spPr>
                          <a:xfrm>
                            <a:off x="0" y="0"/>
                            <a:ext cx="2527300" cy="1549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 мөлшерін тексерген ______________________________</w:t>
            </w:r>
          </w:p>
          <w:p>
            <w:pPr>
              <w:spacing w:after="20"/>
              <w:ind w:left="20"/>
              <w:jc w:val="both"/>
            </w:pPr>
            <w:r>
              <w:rPr>
                <w:rFonts w:ascii="Times New Roman"/>
                <w:b w:val="false"/>
                <w:i w:val="false"/>
                <w:color w:val="000000"/>
                <w:sz w:val="20"/>
              </w:rPr>
              <w:t>
______________________________________________________</w:t>
            </w:r>
          </w:p>
        </w:tc>
      </w:tr>
    </w:tbl>
    <w:bookmarkStart w:name="z23660" w:id="5480"/>
    <w:p>
      <w:pPr>
        <w:spacing w:after="0"/>
        <w:ind w:left="0"/>
        <w:jc w:val="both"/>
      </w:pPr>
      <w:r>
        <w:rPr>
          <w:rFonts w:ascii="Times New Roman"/>
          <w:b w:val="false"/>
          <w:i w:val="false"/>
          <w:color w:val="000000"/>
          <w:sz w:val="28"/>
        </w:rPr>
        <w:t xml:space="preserve">
      Аралас парақтарды біріктіру: </w:t>
      </w:r>
    </w:p>
    <w:bookmarkEnd w:id="5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6" w:id="5481"/>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жақтау</w:t>
            </w:r>
          </w:p>
          <w:bookmarkEnd w:id="5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1" w:id="5482"/>
          <w:p>
            <w:pPr>
              <w:spacing w:after="20"/>
              <w:ind w:left="20"/>
              <w:jc w:val="both"/>
            </w:pPr>
            <w:r>
              <w:rPr>
                <w:rFonts w:ascii="Times New Roman"/>
                <w:b w:val="false"/>
                <w:i w:val="false"/>
                <w:color w:val="000000"/>
                <w:sz w:val="20"/>
              </w:rPr>
              <w:t>
</w:t>
            </w:r>
            <w:r>
              <w:rPr>
                <w:rFonts w:ascii="Times New Roman"/>
                <w:b w:val="false"/>
                <w:i w:val="false"/>
                <w:color w:val="000000"/>
                <w:sz w:val="20"/>
              </w:rPr>
              <w:t>Батыс жақтау</w:t>
            </w:r>
          </w:p>
          <w:bookmarkEnd w:id="54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6" w:id="5483"/>
          <w:p>
            <w:pPr>
              <w:spacing w:after="20"/>
              <w:ind w:left="20"/>
              <w:jc w:val="both"/>
            </w:pPr>
            <w:r>
              <w:rPr>
                <w:rFonts w:ascii="Times New Roman"/>
                <w:b w:val="false"/>
                <w:i w:val="false"/>
                <w:color w:val="000000"/>
                <w:sz w:val="20"/>
              </w:rPr>
              <w:t>
</w:t>
            </w:r>
            <w:r>
              <w:rPr>
                <w:rFonts w:ascii="Times New Roman"/>
                <w:b w:val="false"/>
                <w:i w:val="false"/>
                <w:color w:val="000000"/>
                <w:sz w:val="20"/>
              </w:rPr>
              <w:t>Шығыс жақтау</w:t>
            </w:r>
          </w:p>
          <w:bookmarkEnd w:id="5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1" w:id="5484"/>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жақтау</w:t>
            </w:r>
          </w:p>
          <w:bookmarkEnd w:id="5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86" w:id="5485"/>
    <w:p>
      <w:pPr>
        <w:spacing w:after="0"/>
        <w:ind w:left="0"/>
        <w:jc w:val="both"/>
      </w:pPr>
      <w:r>
        <w:rPr>
          <w:rFonts w:ascii="Times New Roman"/>
          <w:b w:val="false"/>
          <w:i w:val="false"/>
          <w:color w:val="000000"/>
          <w:sz w:val="28"/>
        </w:rPr>
        <w:t>
      Өзі түзетуді орындаған және материалды тапсырған _____________________________</w:t>
      </w:r>
    </w:p>
    <w:bookmarkEnd w:id="5485"/>
    <w:bookmarkStart w:name="z23687" w:id="5486"/>
    <w:p>
      <w:pPr>
        <w:spacing w:after="0"/>
        <w:ind w:left="0"/>
        <w:jc w:val="both"/>
      </w:pPr>
      <w:r>
        <w:rPr>
          <w:rFonts w:ascii="Times New Roman"/>
          <w:b w:val="false"/>
          <w:i w:val="false"/>
          <w:color w:val="000000"/>
          <w:sz w:val="28"/>
        </w:rPr>
        <w:t>
      Түзетуді орындаған _________________________________________________________</w:t>
      </w:r>
    </w:p>
    <w:bookmarkEnd w:id="5486"/>
    <w:bookmarkStart w:name="z23688" w:id="5487"/>
    <w:p>
      <w:pPr>
        <w:spacing w:after="0"/>
        <w:ind w:left="0"/>
        <w:jc w:val="both"/>
      </w:pPr>
      <w:r>
        <w:rPr>
          <w:rFonts w:ascii="Times New Roman"/>
          <w:b w:val="false"/>
          <w:i w:val="false"/>
          <w:color w:val="000000"/>
          <w:sz w:val="28"/>
        </w:rPr>
        <w:t>
      Сектор басшысының ескертулері бойынша түзетуді орындаған ____________________</w:t>
      </w:r>
    </w:p>
    <w:bookmarkEnd w:id="5487"/>
    <w:bookmarkStart w:name="z23689" w:id="5488"/>
    <w:p>
      <w:pPr>
        <w:spacing w:after="0"/>
        <w:ind w:left="0"/>
        <w:jc w:val="both"/>
      </w:pPr>
      <w:r>
        <w:rPr>
          <w:rFonts w:ascii="Times New Roman"/>
          <w:b w:val="false"/>
          <w:i w:val="false"/>
          <w:color w:val="000000"/>
          <w:sz w:val="28"/>
        </w:rPr>
        <w:t xml:space="preserve">
      __________________________________________________________________________ </w:t>
      </w:r>
    </w:p>
    <w:bookmarkEnd w:id="5488"/>
    <w:bookmarkStart w:name="z23690" w:id="5489"/>
    <w:p>
      <w:pPr>
        <w:spacing w:after="0"/>
        <w:ind w:left="0"/>
        <w:jc w:val="both"/>
      </w:pPr>
      <w:r>
        <w:rPr>
          <w:rFonts w:ascii="Times New Roman"/>
          <w:b w:val="false"/>
          <w:i w:val="false"/>
          <w:color w:val="000000"/>
          <w:sz w:val="28"/>
        </w:rPr>
        <w:t>
                              (лауазымы, тегі, қолы, күні)</w:t>
      </w:r>
    </w:p>
    <w:bookmarkEnd w:id="5489"/>
    <w:bookmarkStart w:name="z23691" w:id="5490"/>
    <w:p>
      <w:pPr>
        <w:spacing w:after="0"/>
        <w:ind w:left="0"/>
        <w:jc w:val="both"/>
      </w:pPr>
      <w:r>
        <w:rPr>
          <w:rFonts w:ascii="Times New Roman"/>
          <w:b w:val="false"/>
          <w:i w:val="false"/>
          <w:color w:val="000000"/>
          <w:sz w:val="28"/>
        </w:rPr>
        <w:t>
      Карталарды редакторлау жетекші сарапшысы ___________________________________</w:t>
      </w:r>
    </w:p>
    <w:bookmarkEnd w:id="5490"/>
    <w:bookmarkStart w:name="z23692" w:id="5491"/>
    <w:p>
      <w:pPr>
        <w:spacing w:after="0"/>
        <w:ind w:left="0"/>
        <w:jc w:val="both"/>
      </w:pPr>
      <w:r>
        <w:rPr>
          <w:rFonts w:ascii="Times New Roman"/>
          <w:b w:val="false"/>
          <w:i w:val="false"/>
          <w:color w:val="000000"/>
          <w:sz w:val="28"/>
        </w:rPr>
        <w:t xml:space="preserve">
      Карталарды редакторлау жетекші сарапшысы ескертулері бойынша түзетуді орындаған </w:t>
      </w:r>
    </w:p>
    <w:bookmarkEnd w:id="5491"/>
    <w:bookmarkStart w:name="z23693" w:id="5492"/>
    <w:p>
      <w:pPr>
        <w:spacing w:after="0"/>
        <w:ind w:left="0"/>
        <w:jc w:val="both"/>
      </w:pPr>
      <w:r>
        <w:rPr>
          <w:rFonts w:ascii="Times New Roman"/>
          <w:b w:val="false"/>
          <w:i w:val="false"/>
          <w:color w:val="000000"/>
          <w:sz w:val="28"/>
        </w:rPr>
        <w:t xml:space="preserve">
      _________________________________________________________________ </w:t>
      </w:r>
    </w:p>
    <w:bookmarkEnd w:id="5492"/>
    <w:bookmarkStart w:name="z23694" w:id="5493"/>
    <w:p>
      <w:pPr>
        <w:spacing w:after="0"/>
        <w:ind w:left="0"/>
        <w:jc w:val="both"/>
      </w:pPr>
      <w:r>
        <w:rPr>
          <w:rFonts w:ascii="Times New Roman"/>
          <w:b w:val="false"/>
          <w:i w:val="false"/>
          <w:color w:val="000000"/>
          <w:sz w:val="28"/>
        </w:rPr>
        <w:t>
      (лауазымы, тегі, қолы, күні)</w:t>
      </w:r>
    </w:p>
    <w:bookmarkEnd w:id="5493"/>
    <w:bookmarkStart w:name="z23695" w:id="5494"/>
    <w:p>
      <w:pPr>
        <w:spacing w:after="0"/>
        <w:ind w:left="0"/>
        <w:jc w:val="both"/>
      </w:pPr>
      <w:r>
        <w:rPr>
          <w:rFonts w:ascii="Times New Roman"/>
          <w:b w:val="false"/>
          <w:i w:val="false"/>
          <w:color w:val="000000"/>
          <w:sz w:val="28"/>
        </w:rPr>
        <w:t xml:space="preserve">
      ТББ басшысы _____________________________________________________________ </w:t>
      </w:r>
    </w:p>
    <w:bookmarkEnd w:id="5494"/>
    <w:bookmarkStart w:name="z23696" w:id="5495"/>
    <w:p>
      <w:pPr>
        <w:spacing w:after="0"/>
        <w:ind w:left="0"/>
        <w:jc w:val="both"/>
      </w:pPr>
      <w:r>
        <w:rPr>
          <w:rFonts w:ascii="Times New Roman"/>
          <w:b w:val="false"/>
          <w:i w:val="false"/>
          <w:color w:val="000000"/>
          <w:sz w:val="28"/>
        </w:rPr>
        <w:t>
                              (тегі, қолы, күні)</w:t>
      </w:r>
    </w:p>
    <w:bookmarkEnd w:id="5495"/>
    <w:bookmarkStart w:name="z23697" w:id="5496"/>
    <w:p>
      <w:pPr>
        <w:spacing w:after="0"/>
        <w:ind w:left="0"/>
        <w:jc w:val="both"/>
      </w:pPr>
      <w:r>
        <w:rPr>
          <w:rFonts w:ascii="Times New Roman"/>
          <w:b w:val="false"/>
          <w:i w:val="false"/>
          <w:color w:val="000000"/>
          <w:sz w:val="28"/>
        </w:rPr>
        <w:t>
      ТББ ескертулері бойынша түзетуді орындаған ___________________________________</w:t>
      </w:r>
    </w:p>
    <w:bookmarkEnd w:id="5496"/>
    <w:bookmarkStart w:name="z23698" w:id="5497"/>
    <w:p>
      <w:pPr>
        <w:spacing w:after="0"/>
        <w:ind w:left="0"/>
        <w:jc w:val="both"/>
      </w:pPr>
      <w:r>
        <w:rPr>
          <w:rFonts w:ascii="Times New Roman"/>
          <w:b w:val="false"/>
          <w:i w:val="false"/>
          <w:color w:val="000000"/>
          <w:sz w:val="28"/>
        </w:rPr>
        <w:t xml:space="preserve">
      __________________________________________________________________________ </w:t>
      </w:r>
    </w:p>
    <w:bookmarkEnd w:id="5497"/>
    <w:bookmarkStart w:name="z23699" w:id="5498"/>
    <w:p>
      <w:pPr>
        <w:spacing w:after="0"/>
        <w:ind w:left="0"/>
        <w:jc w:val="both"/>
      </w:pPr>
      <w:r>
        <w:rPr>
          <w:rFonts w:ascii="Times New Roman"/>
          <w:b w:val="false"/>
          <w:i w:val="false"/>
          <w:color w:val="000000"/>
          <w:sz w:val="28"/>
        </w:rPr>
        <w:t>
                              (лауазымы, тегі, қолы, күні)</w:t>
      </w:r>
    </w:p>
    <w:bookmarkEnd w:id="5498"/>
    <w:bookmarkStart w:name="z23700" w:id="5499"/>
    <w:p>
      <w:pPr>
        <w:spacing w:after="0"/>
        <w:ind w:left="0"/>
        <w:jc w:val="both"/>
      </w:pPr>
      <w:r>
        <w:rPr>
          <w:rFonts w:ascii="Times New Roman"/>
          <w:b w:val="false"/>
          <w:i w:val="false"/>
          <w:color w:val="000000"/>
          <w:sz w:val="28"/>
        </w:rPr>
        <w:t xml:space="preserve">
      ТББ қорытындысы: _________________________________________________________ </w:t>
      </w:r>
    </w:p>
    <w:bookmarkEnd w:id="5499"/>
    <w:bookmarkStart w:name="z23701" w:id="5500"/>
    <w:p>
      <w:pPr>
        <w:spacing w:after="0"/>
        <w:ind w:left="0"/>
        <w:jc w:val="both"/>
      </w:pPr>
      <w:r>
        <w:rPr>
          <w:rFonts w:ascii="Times New Roman"/>
          <w:b w:val="false"/>
          <w:i w:val="false"/>
          <w:color w:val="000000"/>
          <w:sz w:val="28"/>
        </w:rPr>
        <w:t xml:space="preserve">
      ______________________________ </w:t>
      </w:r>
    </w:p>
    <w:bookmarkEnd w:id="5500"/>
    <w:bookmarkStart w:name="z23702" w:id="5501"/>
    <w:p>
      <w:pPr>
        <w:spacing w:after="0"/>
        <w:ind w:left="0"/>
        <w:jc w:val="both"/>
      </w:pPr>
      <w:r>
        <w:rPr>
          <w:rFonts w:ascii="Times New Roman"/>
          <w:b w:val="false"/>
          <w:i w:val="false"/>
          <w:color w:val="000000"/>
          <w:sz w:val="28"/>
        </w:rPr>
        <w:t>
      __________________________________________________________________________</w:t>
      </w:r>
    </w:p>
    <w:bookmarkEnd w:id="5501"/>
    <w:bookmarkStart w:name="z23703" w:id="5502"/>
    <w:p>
      <w:pPr>
        <w:spacing w:after="0"/>
        <w:ind w:left="0"/>
        <w:jc w:val="both"/>
      </w:pPr>
      <w:r>
        <w:rPr>
          <w:rFonts w:ascii="Times New Roman"/>
          <w:b w:val="false"/>
          <w:i w:val="false"/>
          <w:color w:val="000000"/>
          <w:sz w:val="28"/>
        </w:rPr>
        <w:t>
      Шығаруға рұқсат " " ______ _________________</w:t>
      </w:r>
    </w:p>
    <w:bookmarkEnd w:id="5502"/>
    <w:bookmarkStart w:name="z23704" w:id="5503"/>
    <w:p>
      <w:pPr>
        <w:spacing w:after="0"/>
        <w:ind w:left="0"/>
        <w:jc w:val="both"/>
      </w:pPr>
      <w:r>
        <w:rPr>
          <w:rFonts w:ascii="Times New Roman"/>
          <w:b w:val="false"/>
          <w:i w:val="false"/>
          <w:color w:val="000000"/>
          <w:sz w:val="28"/>
        </w:rPr>
        <w:t>
      __________________________________________________________________________</w:t>
      </w:r>
    </w:p>
    <w:bookmarkEnd w:id="5503"/>
    <w:bookmarkStart w:name="z23705" w:id="5504"/>
    <w:p>
      <w:pPr>
        <w:spacing w:after="0"/>
        <w:ind w:left="0"/>
        <w:jc w:val="both"/>
      </w:pPr>
      <w:r>
        <w:rPr>
          <w:rFonts w:ascii="Times New Roman"/>
          <w:b w:val="false"/>
          <w:i w:val="false"/>
          <w:color w:val="000000"/>
          <w:sz w:val="28"/>
        </w:rPr>
        <w:t>
       (тегі, қолы, күні)</w:t>
      </w:r>
    </w:p>
    <w:bookmarkEnd w:id="5504"/>
    <w:bookmarkStart w:name="z23706" w:id="5505"/>
    <w:p>
      <w:pPr>
        <w:spacing w:after="0"/>
        <w:ind w:left="0"/>
        <w:jc w:val="both"/>
      </w:pPr>
      <w:r>
        <w:rPr>
          <w:rFonts w:ascii="Times New Roman"/>
          <w:b w:val="false"/>
          <w:i w:val="false"/>
          <w:color w:val="000000"/>
          <w:sz w:val="28"/>
        </w:rPr>
        <w:t xml:space="preserve">
      Материал сақтауға қабылданды және есепке алынды ____________________________ </w:t>
      </w:r>
    </w:p>
    <w:bookmarkEnd w:id="5505"/>
    <w:bookmarkStart w:name="z23707" w:id="5506"/>
    <w:p>
      <w:pPr>
        <w:spacing w:after="0"/>
        <w:ind w:left="0"/>
        <w:jc w:val="both"/>
      </w:pPr>
      <w:r>
        <w:rPr>
          <w:rFonts w:ascii="Times New Roman"/>
          <w:b w:val="false"/>
          <w:i w:val="false"/>
          <w:color w:val="000000"/>
          <w:sz w:val="28"/>
        </w:rPr>
        <w:t xml:space="preserve">
                                                            (түгендеу номері) </w:t>
      </w:r>
    </w:p>
    <w:bookmarkEnd w:id="5506"/>
    <w:bookmarkStart w:name="z23708" w:id="5507"/>
    <w:p>
      <w:pPr>
        <w:spacing w:after="0"/>
        <w:ind w:left="0"/>
        <w:jc w:val="both"/>
      </w:pPr>
      <w:r>
        <w:rPr>
          <w:rFonts w:ascii="Times New Roman"/>
          <w:b w:val="false"/>
          <w:i w:val="false"/>
          <w:color w:val="000000"/>
          <w:sz w:val="28"/>
        </w:rPr>
        <w:t xml:space="preserve">
      Басшы _____________________________________________________ </w:t>
      </w:r>
    </w:p>
    <w:bookmarkEnd w:id="5507"/>
    <w:bookmarkStart w:name="z23709" w:id="5508"/>
    <w:p>
      <w:pPr>
        <w:spacing w:after="0"/>
        <w:ind w:left="0"/>
        <w:jc w:val="both"/>
      </w:pPr>
      <w:r>
        <w:rPr>
          <w:rFonts w:ascii="Times New Roman"/>
          <w:b w:val="false"/>
          <w:i w:val="false"/>
          <w:color w:val="000000"/>
          <w:sz w:val="28"/>
        </w:rPr>
        <w:t>
      (тегі, қолы, күні)</w:t>
      </w:r>
    </w:p>
    <w:bookmarkEnd w:id="5508"/>
    <w:bookmarkStart w:name="z23710" w:id="5509"/>
    <w:p>
      <w:pPr>
        <w:spacing w:after="0"/>
        <w:ind w:left="0"/>
        <w:jc w:val="left"/>
      </w:pPr>
      <w:r>
        <w:rPr>
          <w:rFonts w:ascii="Times New Roman"/>
          <w:b/>
          <w:i w:val="false"/>
          <w:color w:val="000000"/>
        </w:rPr>
        <w:t xml:space="preserve"> Қосымша жазбалар үшін </w:t>
      </w:r>
    </w:p>
    <w:bookmarkEnd w:id="5509"/>
    <w:bookmarkStart w:name="z23711" w:id="5510"/>
    <w:p>
      <w:pPr>
        <w:spacing w:after="0"/>
        <w:ind w:left="0"/>
        <w:jc w:val="both"/>
      </w:pPr>
      <w:r>
        <w:rPr>
          <w:rFonts w:ascii="Times New Roman"/>
          <w:b w:val="false"/>
          <w:i w:val="false"/>
          <w:color w:val="000000"/>
          <w:sz w:val="28"/>
        </w:rPr>
        <w:t>
      __________________________________________________________________________</w:t>
      </w:r>
    </w:p>
    <w:bookmarkEnd w:id="5510"/>
    <w:bookmarkStart w:name="z23712" w:id="5511"/>
    <w:p>
      <w:pPr>
        <w:spacing w:after="0"/>
        <w:ind w:left="0"/>
        <w:jc w:val="both"/>
      </w:pPr>
      <w:r>
        <w:rPr>
          <w:rFonts w:ascii="Times New Roman"/>
          <w:b w:val="false"/>
          <w:i w:val="false"/>
          <w:color w:val="000000"/>
          <w:sz w:val="28"/>
        </w:rPr>
        <w:t>
      __________________________________________________________________________</w:t>
      </w:r>
    </w:p>
    <w:bookmarkEnd w:id="5511"/>
    <w:bookmarkStart w:name="z23713" w:id="5512"/>
    <w:p>
      <w:pPr>
        <w:spacing w:after="0"/>
        <w:ind w:left="0"/>
        <w:jc w:val="both"/>
      </w:pPr>
      <w:r>
        <w:rPr>
          <w:rFonts w:ascii="Times New Roman"/>
          <w:b w:val="false"/>
          <w:i w:val="false"/>
          <w:color w:val="000000"/>
          <w:sz w:val="28"/>
        </w:rPr>
        <w:t>
      __________________________________________________________________________</w:t>
      </w:r>
    </w:p>
    <w:bookmarkEnd w:id="5512"/>
    <w:bookmarkStart w:name="z23714" w:id="5513"/>
    <w:p>
      <w:pPr>
        <w:spacing w:after="0"/>
        <w:ind w:left="0"/>
        <w:jc w:val="both"/>
      </w:pPr>
      <w:r>
        <w:rPr>
          <w:rFonts w:ascii="Times New Roman"/>
          <w:b w:val="false"/>
          <w:i w:val="false"/>
          <w:color w:val="000000"/>
          <w:sz w:val="28"/>
        </w:rPr>
        <w:t>
      Формулярда номерленген беттердің барлығы ______________</w:t>
      </w:r>
    </w:p>
    <w:bookmarkEnd w:id="5513"/>
    <w:bookmarkStart w:name="z23715" w:id="5514"/>
    <w:p>
      <w:pPr>
        <w:spacing w:after="0"/>
        <w:ind w:left="0"/>
        <w:jc w:val="both"/>
      </w:pPr>
      <w:r>
        <w:rPr>
          <w:rFonts w:ascii="Times New Roman"/>
          <w:b w:val="false"/>
          <w:i w:val="false"/>
          <w:color w:val="000000"/>
          <w:sz w:val="28"/>
        </w:rPr>
        <w:t xml:space="preserve">
      Толтырған ______________________________________________________________ </w:t>
      </w:r>
    </w:p>
    <w:bookmarkEnd w:id="5514"/>
    <w:bookmarkStart w:name="z23716" w:id="5515"/>
    <w:p>
      <w:pPr>
        <w:spacing w:after="0"/>
        <w:ind w:left="0"/>
        <w:jc w:val="both"/>
      </w:pPr>
      <w:r>
        <w:rPr>
          <w:rFonts w:ascii="Times New Roman"/>
          <w:b w:val="false"/>
          <w:i w:val="false"/>
          <w:color w:val="000000"/>
          <w:sz w:val="28"/>
        </w:rPr>
        <w:t>
                              (тегі, қолы, күні)</w:t>
      </w:r>
    </w:p>
    <w:bookmarkEnd w:id="5515"/>
    <w:bookmarkStart w:name="z23717" w:id="5516"/>
    <w:p>
      <w:pPr>
        <w:spacing w:after="0"/>
        <w:ind w:left="0"/>
        <w:jc w:val="both"/>
      </w:pPr>
      <w:r>
        <w:rPr>
          <w:rFonts w:ascii="Times New Roman"/>
          <w:b w:val="false"/>
          <w:i w:val="false"/>
          <w:color w:val="000000"/>
          <w:sz w:val="28"/>
        </w:rPr>
        <w:t xml:space="preserve">
      Ескерту: Таратылуы шектеулі қызметтік ақпараты бар құжаттарға, істер мен басылымдарға "қызмет бабында пайдалану үшін" деген белгі қойылады. </w:t>
      </w:r>
    </w:p>
    <w:bookmarkEnd w:id="55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media/document_image_rId1790.jpeg" Type="http://schemas.openxmlformats.org/officeDocument/2006/relationships/image" Id="rId1790"/><Relationship Target="media/document_image_rId1791.jpeg" Type="http://schemas.openxmlformats.org/officeDocument/2006/relationships/image" Id="rId1791"/><Relationship Target="media/document_image_rId1792.jpeg" Type="http://schemas.openxmlformats.org/officeDocument/2006/relationships/image" Id="rId1792"/><Relationship Target="media/document_image_rId1793.jpeg" Type="http://schemas.openxmlformats.org/officeDocument/2006/relationships/image" Id="rId1793"/><Relationship Target="media/document_image_rId1794.jpeg" Type="http://schemas.openxmlformats.org/officeDocument/2006/relationships/image" Id="rId1794"/><Relationship Target="media/document_image_rId1795.jpeg" Type="http://schemas.openxmlformats.org/officeDocument/2006/relationships/image" Id="rId1795"/><Relationship Target="media/document_image_rId1796.jpeg" Type="http://schemas.openxmlformats.org/officeDocument/2006/relationships/image" Id="rId1796"/><Relationship Target="media/document_image_rId1797.jpeg" Type="http://schemas.openxmlformats.org/officeDocument/2006/relationships/image" Id="rId1797"/><Relationship Target="media/document_image_rId1798.jpeg" Type="http://schemas.openxmlformats.org/officeDocument/2006/relationships/image" Id="rId1798"/><Relationship Target="media/document_image_rId1799.jpeg" Type="http://schemas.openxmlformats.org/officeDocument/2006/relationships/image" Id="rId1799"/><Relationship Target="media/document_image_rId1800.jpeg" Type="http://schemas.openxmlformats.org/officeDocument/2006/relationships/image" Id="rId1800"/><Relationship Target="media/document_image_rId1801.jpeg" Type="http://schemas.openxmlformats.org/officeDocument/2006/relationships/image" Id="rId1801"/><Relationship Target="media/document_image_rId1802.jpeg" Type="http://schemas.openxmlformats.org/officeDocument/2006/relationships/image" Id="rId1802"/><Relationship Target="media/document_image_rId1803.jpeg" Type="http://schemas.openxmlformats.org/officeDocument/2006/relationships/image" Id="rId1803"/><Relationship Target="media/document_image_rId1804.jpeg" Type="http://schemas.openxmlformats.org/officeDocument/2006/relationships/image" Id="rId1804"/><Relationship Target="media/document_image_rId1805.jpeg" Type="http://schemas.openxmlformats.org/officeDocument/2006/relationships/image" Id="rId1805"/><Relationship Target="media/document_image_rId1806.jpeg" Type="http://schemas.openxmlformats.org/officeDocument/2006/relationships/image" Id="rId1806"/><Relationship Target="media/document_image_rId1807.jpeg" Type="http://schemas.openxmlformats.org/officeDocument/2006/relationships/image" Id="rId1807"/><Relationship Target="media/document_image_rId1808.jpeg" Type="http://schemas.openxmlformats.org/officeDocument/2006/relationships/image" Id="rId1808"/><Relationship Target="media/document_image_rId1809.jpeg" Type="http://schemas.openxmlformats.org/officeDocument/2006/relationships/image" Id="rId1809"/><Relationship Target="media/document_image_rId1810.jpeg" Type="http://schemas.openxmlformats.org/officeDocument/2006/relationships/image" Id="rId1810"/><Relationship Target="media/document_image_rId1811.jpeg" Type="http://schemas.openxmlformats.org/officeDocument/2006/relationships/image" Id="rId1811"/><Relationship Target="media/document_image_rId1812.jpeg" Type="http://schemas.openxmlformats.org/officeDocument/2006/relationships/image" Id="rId1812"/><Relationship Target="media/document_image_rId1813.jpeg" Type="http://schemas.openxmlformats.org/officeDocument/2006/relationships/image" Id="rId1813"/><Relationship Target="media/document_image_rId1814.jpeg" Type="http://schemas.openxmlformats.org/officeDocument/2006/relationships/image" Id="rId1814"/><Relationship Target="media/document_image_rId1815.jpeg" Type="http://schemas.openxmlformats.org/officeDocument/2006/relationships/image" Id="rId1815"/><Relationship Target="media/document_image_rId1816.jpeg" Type="http://schemas.openxmlformats.org/officeDocument/2006/relationships/image" Id="rId1816"/><Relationship Target="media/document_image_rId1817.jpeg" Type="http://schemas.openxmlformats.org/officeDocument/2006/relationships/image" Id="rId1817"/><Relationship Target="media/document_image_rId1818.jpeg" Type="http://schemas.openxmlformats.org/officeDocument/2006/relationships/image" Id="rId1818"/><Relationship Target="media/document_image_rId1819.jpeg" Type="http://schemas.openxmlformats.org/officeDocument/2006/relationships/image" Id="rId1819"/><Relationship Target="media/document_image_rId1820.jpeg" Type="http://schemas.openxmlformats.org/officeDocument/2006/relationships/image" Id="rId1820"/><Relationship Target="media/document_image_rId1821.jpeg" Type="http://schemas.openxmlformats.org/officeDocument/2006/relationships/image" Id="rId1821"/><Relationship Target="media/document_image_rId1822.jpeg" Type="http://schemas.openxmlformats.org/officeDocument/2006/relationships/image" Id="rId1822"/><Relationship Target="media/document_image_rId1823.jpeg" Type="http://schemas.openxmlformats.org/officeDocument/2006/relationships/image" Id="rId1823"/><Relationship Target="media/document_image_rId1824.jpeg" Type="http://schemas.openxmlformats.org/officeDocument/2006/relationships/image" Id="rId1824"/><Relationship Target="media/document_image_rId1825.jpeg" Type="http://schemas.openxmlformats.org/officeDocument/2006/relationships/image" Id="rId1825"/><Relationship Target="media/document_image_rId1826.jpeg" Type="http://schemas.openxmlformats.org/officeDocument/2006/relationships/image" Id="rId1826"/><Relationship Target="media/document_image_rId1827.jpeg" Type="http://schemas.openxmlformats.org/officeDocument/2006/relationships/image" Id="rId1827"/><Relationship Target="media/document_image_rId1828.jpeg" Type="http://schemas.openxmlformats.org/officeDocument/2006/relationships/image" Id="rId1828"/><Relationship Target="media/document_image_rId1829.jpeg" Type="http://schemas.openxmlformats.org/officeDocument/2006/relationships/image" Id="rId1829"/><Relationship Target="media/document_image_rId1830.jpeg" Type="http://schemas.openxmlformats.org/officeDocument/2006/relationships/image" Id="rId1830"/><Relationship Target="media/document_image_rId1831.jpeg" Type="http://schemas.openxmlformats.org/officeDocument/2006/relationships/image" Id="rId1831"/><Relationship Target="media/document_image_rId1832.jpeg" Type="http://schemas.openxmlformats.org/officeDocument/2006/relationships/image" Id="rId1832"/><Relationship Target="media/document_image_rId1833.jpeg" Type="http://schemas.openxmlformats.org/officeDocument/2006/relationships/image" Id="rId1833"/><Relationship Target="media/document_image_rId1834.jpeg" Type="http://schemas.openxmlformats.org/officeDocument/2006/relationships/image" Id="rId1834"/><Relationship Target="media/document_image_rId1835.jpeg" Type="http://schemas.openxmlformats.org/officeDocument/2006/relationships/image" Id="rId1835"/><Relationship Target="media/document_image_rId1836.jpeg" Type="http://schemas.openxmlformats.org/officeDocument/2006/relationships/image" Id="rId1836"/><Relationship Target="media/document_image_rId1837.jpeg" Type="http://schemas.openxmlformats.org/officeDocument/2006/relationships/image" Id="rId1837"/><Relationship Target="media/document_image_rId1838.jpeg" Type="http://schemas.openxmlformats.org/officeDocument/2006/relationships/image" Id="rId1838"/><Relationship Target="media/document_image_rId1839.jpeg" Type="http://schemas.openxmlformats.org/officeDocument/2006/relationships/image" Id="rId1839"/><Relationship Target="media/document_image_rId1840.jpeg" Type="http://schemas.openxmlformats.org/officeDocument/2006/relationships/image" Id="rId1840"/><Relationship Target="media/document_image_rId1841.jpeg" Type="http://schemas.openxmlformats.org/officeDocument/2006/relationships/image" Id="rId1841"/><Relationship Target="media/document_image_rId1842.jpeg" Type="http://schemas.openxmlformats.org/officeDocument/2006/relationships/image" Id="rId1842"/><Relationship Target="media/document_image_rId1843.jpeg" Type="http://schemas.openxmlformats.org/officeDocument/2006/relationships/image" Id="rId1843"/><Relationship Target="media/document_image_rId1844.jpeg" Type="http://schemas.openxmlformats.org/officeDocument/2006/relationships/image" Id="rId1844"/><Relationship Target="media/document_image_rId1845.jpeg" Type="http://schemas.openxmlformats.org/officeDocument/2006/relationships/image" Id="rId1845"/><Relationship Target="media/document_image_rId1846.jpeg" Type="http://schemas.openxmlformats.org/officeDocument/2006/relationships/image" Id="rId1846"/><Relationship Target="media/document_image_rId1847.jpeg" Type="http://schemas.openxmlformats.org/officeDocument/2006/relationships/image" Id="rId1847"/><Relationship Target="media/document_image_rId1848.jpeg" Type="http://schemas.openxmlformats.org/officeDocument/2006/relationships/image" Id="rId1848"/><Relationship Target="media/document_image_rId1849.jpeg" Type="http://schemas.openxmlformats.org/officeDocument/2006/relationships/image" Id="rId1849"/><Relationship Target="media/document_image_rId1850.jpeg" Type="http://schemas.openxmlformats.org/officeDocument/2006/relationships/image" Id="rId1850"/><Relationship Target="media/document_image_rId1851.jpeg" Type="http://schemas.openxmlformats.org/officeDocument/2006/relationships/image" Id="rId1851"/><Relationship Target="media/document_image_rId1852.jpeg" Type="http://schemas.openxmlformats.org/officeDocument/2006/relationships/image" Id="rId1852"/><Relationship Target="media/document_image_rId1853.jpeg" Type="http://schemas.openxmlformats.org/officeDocument/2006/relationships/image" Id="rId1853"/><Relationship Target="media/document_image_rId1854.jpeg" Type="http://schemas.openxmlformats.org/officeDocument/2006/relationships/image" Id="rId1854"/><Relationship Target="media/document_image_rId1855.jpeg" Type="http://schemas.openxmlformats.org/officeDocument/2006/relationships/image" Id="rId1855"/><Relationship Target="media/document_image_rId1856.jpeg" Type="http://schemas.openxmlformats.org/officeDocument/2006/relationships/image" Id="rId1856"/><Relationship Target="media/document_image_rId1857.jpeg" Type="http://schemas.openxmlformats.org/officeDocument/2006/relationships/image" Id="rId1857"/><Relationship Target="media/document_image_rId1858.jpeg" Type="http://schemas.openxmlformats.org/officeDocument/2006/relationships/image" Id="rId1858"/><Relationship Target="media/document_image_rId1859.jpeg" Type="http://schemas.openxmlformats.org/officeDocument/2006/relationships/image" Id="rId1859"/><Relationship Target="media/document_image_rId1860.jpeg" Type="http://schemas.openxmlformats.org/officeDocument/2006/relationships/image" Id="rId1860"/><Relationship Target="media/document_image_rId1861.jpeg" Type="http://schemas.openxmlformats.org/officeDocument/2006/relationships/image" Id="rId1861"/><Relationship Target="media/document_image_rId1862.jpeg" Type="http://schemas.openxmlformats.org/officeDocument/2006/relationships/image" Id="rId1862"/><Relationship Target="media/document_image_rId1863.jpeg" Type="http://schemas.openxmlformats.org/officeDocument/2006/relationships/image" Id="rId1863"/><Relationship Target="media/document_image_rId1864.jpeg" Type="http://schemas.openxmlformats.org/officeDocument/2006/relationships/image" Id="rId1864"/><Relationship Target="media/document_image_rId1865.jpeg" Type="http://schemas.openxmlformats.org/officeDocument/2006/relationships/image" Id="rId1865"/><Relationship Target="media/document_image_rId1866.jpeg" Type="http://schemas.openxmlformats.org/officeDocument/2006/relationships/image" Id="rId1866"/><Relationship Target="media/document_image_rId1867.jpeg" Type="http://schemas.openxmlformats.org/officeDocument/2006/relationships/image" Id="rId1867"/><Relationship Target="media/document_image_rId1868.jpeg" Type="http://schemas.openxmlformats.org/officeDocument/2006/relationships/image" Id="rId1868"/><Relationship Target="media/document_image_rId1869.jpeg" Type="http://schemas.openxmlformats.org/officeDocument/2006/relationships/image" Id="rId1869"/><Relationship Target="media/document_image_rId1870.jpeg" Type="http://schemas.openxmlformats.org/officeDocument/2006/relationships/image" Id="rId1870"/><Relationship Target="media/document_image_rId1871.jpeg" Type="http://schemas.openxmlformats.org/officeDocument/2006/relationships/image" Id="rId1871"/><Relationship Target="media/document_image_rId1872.jpeg" Type="http://schemas.openxmlformats.org/officeDocument/2006/relationships/image" Id="rId1872"/><Relationship Target="media/document_image_rId1873.jpeg" Type="http://schemas.openxmlformats.org/officeDocument/2006/relationships/image" Id="rId1873"/><Relationship Target="media/document_image_rId1874.jpeg" Type="http://schemas.openxmlformats.org/officeDocument/2006/relationships/image" Id="rId1874"/><Relationship Target="media/document_image_rId1875.jpeg" Type="http://schemas.openxmlformats.org/officeDocument/2006/relationships/image" Id="rId1875"/><Relationship Target="media/document_image_rId1876.jpeg" Type="http://schemas.openxmlformats.org/officeDocument/2006/relationships/image" Id="rId1876"/><Relationship Target="media/document_image_rId1877.jpeg" Type="http://schemas.openxmlformats.org/officeDocument/2006/relationships/image" Id="rId1877"/><Relationship Target="media/document_image_rId1878.jpeg" Type="http://schemas.openxmlformats.org/officeDocument/2006/relationships/image" Id="rId1878"/><Relationship Target="media/document_image_rId1879.jpeg" Type="http://schemas.openxmlformats.org/officeDocument/2006/relationships/image" Id="rId1879"/><Relationship Target="media/document_image_rId1880.jpeg" Type="http://schemas.openxmlformats.org/officeDocument/2006/relationships/image" Id="rId1880"/><Relationship Target="media/document_image_rId1881.jpeg" Type="http://schemas.openxmlformats.org/officeDocument/2006/relationships/image" Id="rId1881"/><Relationship Target="media/document_image_rId1882.jpeg" Type="http://schemas.openxmlformats.org/officeDocument/2006/relationships/image" Id="rId1882"/><Relationship Target="media/document_image_rId1883.jpeg" Type="http://schemas.openxmlformats.org/officeDocument/2006/relationships/image" Id="rId1883"/><Relationship Target="media/document_image_rId1884.jpeg" Type="http://schemas.openxmlformats.org/officeDocument/2006/relationships/image" Id="rId1884"/><Relationship Target="media/document_image_rId1885.jpeg" Type="http://schemas.openxmlformats.org/officeDocument/2006/relationships/image" Id="rId1885"/><Relationship Target="media/document_image_rId1886.jpeg" Type="http://schemas.openxmlformats.org/officeDocument/2006/relationships/image" Id="rId1886"/><Relationship Target="media/document_image_rId1887.jpeg" Type="http://schemas.openxmlformats.org/officeDocument/2006/relationships/image" Id="rId1887"/><Relationship Target="media/document_image_rId1888.jpeg" Type="http://schemas.openxmlformats.org/officeDocument/2006/relationships/image" Id="rId1888"/><Relationship Target="media/document_image_rId1889.jpeg" Type="http://schemas.openxmlformats.org/officeDocument/2006/relationships/image" Id="rId1889"/><Relationship Target="media/document_image_rId1890.jpeg" Type="http://schemas.openxmlformats.org/officeDocument/2006/relationships/image" Id="rId1890"/><Relationship Target="media/document_image_rId1891.jpeg" Type="http://schemas.openxmlformats.org/officeDocument/2006/relationships/image" Id="rId1891"/><Relationship Target="media/document_image_rId1892.jpeg" Type="http://schemas.openxmlformats.org/officeDocument/2006/relationships/image" Id="rId1892"/><Relationship Target="media/document_image_rId1893.jpeg" Type="http://schemas.openxmlformats.org/officeDocument/2006/relationships/image" Id="rId1893"/><Relationship Target="media/document_image_rId1894.jpeg" Type="http://schemas.openxmlformats.org/officeDocument/2006/relationships/image" Id="rId1894"/><Relationship Target="media/document_image_rId1895.jpeg" Type="http://schemas.openxmlformats.org/officeDocument/2006/relationships/image" Id="rId1895"/><Relationship Target="media/document_image_rId1896.jpeg" Type="http://schemas.openxmlformats.org/officeDocument/2006/relationships/image" Id="rId1896"/><Relationship Target="media/document_image_rId1897.jpeg" Type="http://schemas.openxmlformats.org/officeDocument/2006/relationships/image" Id="rId1897"/><Relationship Target="media/document_image_rId1898.jpeg" Type="http://schemas.openxmlformats.org/officeDocument/2006/relationships/image" Id="rId1898"/><Relationship Target="media/document_image_rId1899.jpeg" Type="http://schemas.openxmlformats.org/officeDocument/2006/relationships/image" Id="rId1899"/><Relationship Target="media/document_image_rId1900.jpeg" Type="http://schemas.openxmlformats.org/officeDocument/2006/relationships/image" Id="rId1900"/><Relationship Target="media/document_image_rId1901.jpeg" Type="http://schemas.openxmlformats.org/officeDocument/2006/relationships/image" Id="rId1901"/><Relationship Target="media/document_image_rId1902.jpeg" Type="http://schemas.openxmlformats.org/officeDocument/2006/relationships/image" Id="rId1902"/><Relationship Target="media/document_image_rId1903.jpeg" Type="http://schemas.openxmlformats.org/officeDocument/2006/relationships/image" Id="rId1903"/><Relationship Target="media/document_image_rId1904.jpeg" Type="http://schemas.openxmlformats.org/officeDocument/2006/relationships/image" Id="rId1904"/><Relationship Target="media/document_image_rId1905.jpeg" Type="http://schemas.openxmlformats.org/officeDocument/2006/relationships/image" Id="rId1905"/><Relationship Target="media/document_image_rId1906.jpeg" Type="http://schemas.openxmlformats.org/officeDocument/2006/relationships/image" Id="rId1906"/><Relationship Target="media/document_image_rId1907.jpeg" Type="http://schemas.openxmlformats.org/officeDocument/2006/relationships/image" Id="rId1907"/><Relationship Target="media/document_image_rId1908.jpeg" Type="http://schemas.openxmlformats.org/officeDocument/2006/relationships/image" Id="rId1908"/><Relationship Target="media/document_image_rId1909.jpeg" Type="http://schemas.openxmlformats.org/officeDocument/2006/relationships/image" Id="rId1909"/><Relationship Target="media/document_image_rId1910.jpeg" Type="http://schemas.openxmlformats.org/officeDocument/2006/relationships/image" Id="rId1910"/><Relationship Target="media/document_image_rId1911.jpeg" Type="http://schemas.openxmlformats.org/officeDocument/2006/relationships/image" Id="rId1911"/><Relationship Target="media/document_image_rId1912.jpeg" Type="http://schemas.openxmlformats.org/officeDocument/2006/relationships/image" Id="rId1912"/><Relationship Target="media/document_image_rId1913.jpeg" Type="http://schemas.openxmlformats.org/officeDocument/2006/relationships/image" Id="rId1913"/><Relationship Target="media/document_image_rId1914.jpeg" Type="http://schemas.openxmlformats.org/officeDocument/2006/relationships/image" Id="rId1914"/><Relationship Target="media/document_image_rId1915.jpeg" Type="http://schemas.openxmlformats.org/officeDocument/2006/relationships/image" Id="rId1915"/><Relationship Target="media/document_image_rId1916.jpeg" Type="http://schemas.openxmlformats.org/officeDocument/2006/relationships/image" Id="rId1916"/><Relationship Target="media/document_image_rId1917.jpeg" Type="http://schemas.openxmlformats.org/officeDocument/2006/relationships/image" Id="rId1917"/><Relationship Target="media/document_image_rId1918.jpeg" Type="http://schemas.openxmlformats.org/officeDocument/2006/relationships/image" Id="rId1918"/><Relationship Target="media/document_image_rId1919.jpeg" Type="http://schemas.openxmlformats.org/officeDocument/2006/relationships/image" Id="rId1919"/><Relationship Target="media/document_image_rId1920.jpeg" Type="http://schemas.openxmlformats.org/officeDocument/2006/relationships/image" Id="rId1920"/><Relationship Target="media/document_image_rId1921.jpeg" Type="http://schemas.openxmlformats.org/officeDocument/2006/relationships/image" Id="rId1921"/><Relationship Target="media/document_image_rId1922.jpeg" Type="http://schemas.openxmlformats.org/officeDocument/2006/relationships/image" Id="rId1922"/><Relationship Target="media/document_image_rId1923.jpeg" Type="http://schemas.openxmlformats.org/officeDocument/2006/relationships/image" Id="rId1923"/><Relationship Target="media/document_image_rId1924.jpeg" Type="http://schemas.openxmlformats.org/officeDocument/2006/relationships/image" Id="rId1924"/><Relationship Target="media/document_image_rId1925.jpeg" Type="http://schemas.openxmlformats.org/officeDocument/2006/relationships/image" Id="rId1925"/><Relationship Target="media/document_image_rId1926.jpeg" Type="http://schemas.openxmlformats.org/officeDocument/2006/relationships/image" Id="rId1926"/><Relationship Target="media/document_image_rId1927.jpeg" Type="http://schemas.openxmlformats.org/officeDocument/2006/relationships/image" Id="rId1927"/><Relationship Target="media/document_image_rId1928.jpeg" Type="http://schemas.openxmlformats.org/officeDocument/2006/relationships/image" Id="rId1928"/><Relationship Target="media/document_image_rId1929.jpeg" Type="http://schemas.openxmlformats.org/officeDocument/2006/relationships/image" Id="rId1929"/><Relationship Target="media/document_image_rId1930.jpeg" Type="http://schemas.openxmlformats.org/officeDocument/2006/relationships/image" Id="rId1930"/><Relationship Target="media/document_image_rId1931.jpeg" Type="http://schemas.openxmlformats.org/officeDocument/2006/relationships/image" Id="rId1931"/><Relationship Target="media/document_image_rId1932.jpeg" Type="http://schemas.openxmlformats.org/officeDocument/2006/relationships/image" Id="rId1932"/><Relationship Target="media/document_image_rId1933.jpeg" Type="http://schemas.openxmlformats.org/officeDocument/2006/relationships/image" Id="rId1933"/><Relationship Target="media/document_image_rId1934.jpeg" Type="http://schemas.openxmlformats.org/officeDocument/2006/relationships/image" Id="rId1934"/><Relationship Target="media/document_image_rId1935.jpeg" Type="http://schemas.openxmlformats.org/officeDocument/2006/relationships/image" Id="rId1935"/><Relationship Target="media/document_image_rId1936.jpeg" Type="http://schemas.openxmlformats.org/officeDocument/2006/relationships/image" Id="rId1936"/><Relationship Target="media/document_image_rId1937.jpeg" Type="http://schemas.openxmlformats.org/officeDocument/2006/relationships/image" Id="rId1937"/><Relationship Target="media/document_image_rId1938.jpeg" Type="http://schemas.openxmlformats.org/officeDocument/2006/relationships/image" Id="rId1938"/><Relationship Target="media/document_image_rId1939.jpeg" Type="http://schemas.openxmlformats.org/officeDocument/2006/relationships/image" Id="rId1939"/><Relationship Target="media/document_image_rId1940.jpeg" Type="http://schemas.openxmlformats.org/officeDocument/2006/relationships/image" Id="rId1940"/><Relationship Target="media/document_image_rId1941.jpeg" Type="http://schemas.openxmlformats.org/officeDocument/2006/relationships/image" Id="rId1941"/><Relationship Target="media/document_image_rId1942.jpeg" Type="http://schemas.openxmlformats.org/officeDocument/2006/relationships/image" Id="rId1942"/><Relationship Target="media/document_image_rId1943.jpeg" Type="http://schemas.openxmlformats.org/officeDocument/2006/relationships/image" Id="rId1943"/><Relationship Target="media/document_image_rId1944.jpeg" Type="http://schemas.openxmlformats.org/officeDocument/2006/relationships/image" Id="rId1944"/><Relationship Target="media/document_image_rId1945.jpeg" Type="http://schemas.openxmlformats.org/officeDocument/2006/relationships/image" Id="rId1945"/><Relationship Target="media/document_image_rId1946.jpeg" Type="http://schemas.openxmlformats.org/officeDocument/2006/relationships/image" Id="rId1946"/><Relationship Target="media/document_image_rId1947.jpeg" Type="http://schemas.openxmlformats.org/officeDocument/2006/relationships/image" Id="rId1947"/><Relationship Target="media/document_image_rId1948.jpeg" Type="http://schemas.openxmlformats.org/officeDocument/2006/relationships/image" Id="rId1948"/><Relationship Target="media/document_image_rId1949.jpeg" Type="http://schemas.openxmlformats.org/officeDocument/2006/relationships/image" Id="rId1949"/><Relationship Target="media/document_image_rId1950.jpeg" Type="http://schemas.openxmlformats.org/officeDocument/2006/relationships/image" Id="rId1950"/><Relationship Target="media/document_image_rId1951.jpeg" Type="http://schemas.openxmlformats.org/officeDocument/2006/relationships/image" Id="rId1951"/><Relationship Target="media/document_image_rId1952.jpeg" Type="http://schemas.openxmlformats.org/officeDocument/2006/relationships/image" Id="rId1952"/><Relationship Target="media/document_image_rId1953.jpeg" Type="http://schemas.openxmlformats.org/officeDocument/2006/relationships/image" Id="rId1953"/><Relationship Target="media/document_image_rId1954.jpeg" Type="http://schemas.openxmlformats.org/officeDocument/2006/relationships/image" Id="rId1954"/><Relationship Target="media/document_image_rId1955.jpeg" Type="http://schemas.openxmlformats.org/officeDocument/2006/relationships/image" Id="rId1955"/><Relationship Target="media/document_image_rId1956.jpeg" Type="http://schemas.openxmlformats.org/officeDocument/2006/relationships/image" Id="rId1956"/><Relationship Target="media/document_image_rId1957.jpeg" Type="http://schemas.openxmlformats.org/officeDocument/2006/relationships/image" Id="rId1957"/><Relationship Target="media/document_image_rId1958.jpeg" Type="http://schemas.openxmlformats.org/officeDocument/2006/relationships/image" Id="rId1958"/><Relationship Target="media/document_image_rId1959.jpeg" Type="http://schemas.openxmlformats.org/officeDocument/2006/relationships/image" Id="rId1959"/><Relationship Target="media/document_image_rId1960.jpeg" Type="http://schemas.openxmlformats.org/officeDocument/2006/relationships/image" Id="rId1960"/><Relationship Target="media/document_image_rId1961.jpeg" Type="http://schemas.openxmlformats.org/officeDocument/2006/relationships/image" Id="rId1961"/><Relationship Target="media/document_image_rId1962.jpeg" Type="http://schemas.openxmlformats.org/officeDocument/2006/relationships/image" Id="rId1962"/><Relationship Target="media/document_image_rId1963.jpeg" Type="http://schemas.openxmlformats.org/officeDocument/2006/relationships/image" Id="rId1963"/><Relationship Target="media/document_image_rId1964.jpeg" Type="http://schemas.openxmlformats.org/officeDocument/2006/relationships/image" Id="rId1964"/><Relationship Target="media/document_image_rId1965.jpeg" Type="http://schemas.openxmlformats.org/officeDocument/2006/relationships/image" Id="rId1965"/><Relationship Target="media/document_image_rId1966.jpeg" Type="http://schemas.openxmlformats.org/officeDocument/2006/relationships/image" Id="rId1966"/><Relationship Target="media/document_image_rId1967.jpeg" Type="http://schemas.openxmlformats.org/officeDocument/2006/relationships/image" Id="rId1967"/><Relationship Target="media/document_image_rId1968.jpeg" Type="http://schemas.openxmlformats.org/officeDocument/2006/relationships/image" Id="rId1968"/><Relationship Target="media/document_image_rId1969.jpeg" Type="http://schemas.openxmlformats.org/officeDocument/2006/relationships/image" Id="rId1969"/><Relationship Target="media/document_image_rId1970.jpeg" Type="http://schemas.openxmlformats.org/officeDocument/2006/relationships/image" Id="rId1970"/><Relationship Target="media/document_image_rId1971.jpeg" Type="http://schemas.openxmlformats.org/officeDocument/2006/relationships/image" Id="rId1971"/><Relationship Target="media/document_image_rId1972.jpeg" Type="http://schemas.openxmlformats.org/officeDocument/2006/relationships/image" Id="rId1972"/><Relationship Target="media/document_image_rId1973.jpeg" Type="http://schemas.openxmlformats.org/officeDocument/2006/relationships/image" Id="rId1973"/><Relationship Target="media/document_image_rId1974.jpeg" Type="http://schemas.openxmlformats.org/officeDocument/2006/relationships/image" Id="rId1974"/><Relationship Target="media/document_image_rId1975.jpeg" Type="http://schemas.openxmlformats.org/officeDocument/2006/relationships/image" Id="rId1975"/><Relationship Target="media/document_image_rId1976.jpeg" Type="http://schemas.openxmlformats.org/officeDocument/2006/relationships/image" Id="rId1976"/><Relationship Target="media/document_image_rId1977.jpeg" Type="http://schemas.openxmlformats.org/officeDocument/2006/relationships/image" Id="rId1977"/><Relationship Target="media/document_image_rId1978.jpeg" Type="http://schemas.openxmlformats.org/officeDocument/2006/relationships/image" Id="rId1978"/><Relationship Target="media/document_image_rId1979.jpeg" Type="http://schemas.openxmlformats.org/officeDocument/2006/relationships/image" Id="rId1979"/><Relationship Target="media/document_image_rId1980.jpeg" Type="http://schemas.openxmlformats.org/officeDocument/2006/relationships/image" Id="rId1980"/><Relationship Target="media/document_image_rId1981.jpeg" Type="http://schemas.openxmlformats.org/officeDocument/2006/relationships/image" Id="rId1981"/><Relationship Target="media/document_image_rId1982.jpeg" Type="http://schemas.openxmlformats.org/officeDocument/2006/relationships/image" Id="rId1982"/><Relationship Target="media/document_image_rId1983.jpeg" Type="http://schemas.openxmlformats.org/officeDocument/2006/relationships/image" Id="rId1983"/><Relationship Target="media/document_image_rId1984.jpeg" Type="http://schemas.openxmlformats.org/officeDocument/2006/relationships/image" Id="rId1984"/><Relationship Target="media/document_image_rId1985.jpeg" Type="http://schemas.openxmlformats.org/officeDocument/2006/relationships/image" Id="rId1985"/><Relationship Target="media/document_image_rId1986.jpeg" Type="http://schemas.openxmlformats.org/officeDocument/2006/relationships/image" Id="rId1986"/><Relationship Target="media/document_image_rId1987.jpeg" Type="http://schemas.openxmlformats.org/officeDocument/2006/relationships/image" Id="rId1987"/><Relationship Target="media/document_image_rId1988.jpeg" Type="http://schemas.openxmlformats.org/officeDocument/2006/relationships/image" Id="rId1988"/><Relationship Target="media/document_image_rId1989.jpeg" Type="http://schemas.openxmlformats.org/officeDocument/2006/relationships/image" Id="rId1989"/><Relationship Target="media/document_image_rId1990.jpeg" Type="http://schemas.openxmlformats.org/officeDocument/2006/relationships/image" Id="rId1990"/><Relationship Target="media/document_image_rId1991.jpeg" Type="http://schemas.openxmlformats.org/officeDocument/2006/relationships/image" Id="rId1991"/><Relationship Target="media/document_image_rId1992.jpeg" Type="http://schemas.openxmlformats.org/officeDocument/2006/relationships/image" Id="rId1992"/><Relationship Target="media/document_image_rId1993.jpeg" Type="http://schemas.openxmlformats.org/officeDocument/2006/relationships/image" Id="rId1993"/><Relationship Target="media/document_image_rId1994.jpeg" Type="http://schemas.openxmlformats.org/officeDocument/2006/relationships/image" Id="rId1994"/><Relationship Target="media/document_image_rId1995.jpeg" Type="http://schemas.openxmlformats.org/officeDocument/2006/relationships/image" Id="rId1995"/><Relationship Target="media/document_image_rId1996.jpeg" Type="http://schemas.openxmlformats.org/officeDocument/2006/relationships/image" Id="rId1996"/><Relationship Target="media/document_image_rId1997.jpeg" Type="http://schemas.openxmlformats.org/officeDocument/2006/relationships/image" Id="rId1997"/><Relationship Target="media/document_image_rId1998.jpeg" Type="http://schemas.openxmlformats.org/officeDocument/2006/relationships/image" Id="rId1998"/><Relationship Target="media/document_image_rId1999.jpeg" Type="http://schemas.openxmlformats.org/officeDocument/2006/relationships/image" Id="rId1999"/><Relationship Target="media/document_image_rId2000.jpeg" Type="http://schemas.openxmlformats.org/officeDocument/2006/relationships/image" Id="rId2000"/><Relationship Target="media/document_image_rId2001.jpeg" Type="http://schemas.openxmlformats.org/officeDocument/2006/relationships/image" Id="rId2001"/><Relationship Target="media/document_image_rId2002.jpeg" Type="http://schemas.openxmlformats.org/officeDocument/2006/relationships/image" Id="rId2002"/><Relationship Target="media/document_image_rId2003.jpeg" Type="http://schemas.openxmlformats.org/officeDocument/2006/relationships/image" Id="rId2003"/><Relationship Target="media/document_image_rId2004.jpeg" Type="http://schemas.openxmlformats.org/officeDocument/2006/relationships/image" Id="rId2004"/><Relationship Target="media/document_image_rId2005.jpeg" Type="http://schemas.openxmlformats.org/officeDocument/2006/relationships/image" Id="rId2005"/><Relationship Target="media/document_image_rId2006.jpeg" Type="http://schemas.openxmlformats.org/officeDocument/2006/relationships/image" Id="rId2006"/><Relationship Target="media/document_image_rId2007.jpeg" Type="http://schemas.openxmlformats.org/officeDocument/2006/relationships/image" Id="rId2007"/><Relationship Target="media/document_image_rId2008.jpeg" Type="http://schemas.openxmlformats.org/officeDocument/2006/relationships/image" Id="rId2008"/><Relationship Target="media/document_image_rId2009.jpeg" Type="http://schemas.openxmlformats.org/officeDocument/2006/relationships/image" Id="rId2009"/><Relationship Target="media/document_image_rId2010.jpeg" Type="http://schemas.openxmlformats.org/officeDocument/2006/relationships/image" Id="rId2010"/><Relationship Target="media/document_image_rId2011.jpeg" Type="http://schemas.openxmlformats.org/officeDocument/2006/relationships/image" Id="rId2011"/><Relationship Target="media/document_image_rId2012.jpeg" Type="http://schemas.openxmlformats.org/officeDocument/2006/relationships/image" Id="rId2012"/><Relationship Target="media/document_image_rId2013.jpeg" Type="http://schemas.openxmlformats.org/officeDocument/2006/relationships/image" Id="rId2013"/><Relationship Target="media/document_image_rId2014.jpeg" Type="http://schemas.openxmlformats.org/officeDocument/2006/relationships/image" Id="rId2014"/><Relationship Target="media/document_image_rId2015.jpeg" Type="http://schemas.openxmlformats.org/officeDocument/2006/relationships/image" Id="rId2015"/><Relationship Target="media/document_image_rId2016.jpeg" Type="http://schemas.openxmlformats.org/officeDocument/2006/relationships/image" Id="rId2016"/><Relationship Target="media/document_image_rId2017.jpeg" Type="http://schemas.openxmlformats.org/officeDocument/2006/relationships/image" Id="rId2017"/><Relationship Target="media/document_image_rId2018.jpeg" Type="http://schemas.openxmlformats.org/officeDocument/2006/relationships/image" Id="rId2018"/><Relationship Target="media/document_image_rId2019.jpeg" Type="http://schemas.openxmlformats.org/officeDocument/2006/relationships/image" Id="rId2019"/><Relationship Target="media/document_image_rId2020.jpeg" Type="http://schemas.openxmlformats.org/officeDocument/2006/relationships/image" Id="rId2020"/><Relationship Target="media/document_image_rId2021.jpeg" Type="http://schemas.openxmlformats.org/officeDocument/2006/relationships/image" Id="rId2021"/><Relationship Target="media/document_image_rId2022.jpeg" Type="http://schemas.openxmlformats.org/officeDocument/2006/relationships/image" Id="rId2022"/><Relationship Target="media/document_image_rId2023.jpeg" Type="http://schemas.openxmlformats.org/officeDocument/2006/relationships/image" Id="rId2023"/><Relationship Target="media/document_image_rId2024.jpeg" Type="http://schemas.openxmlformats.org/officeDocument/2006/relationships/image" Id="rId2024"/><Relationship Target="media/document_image_rId2025.jpeg" Type="http://schemas.openxmlformats.org/officeDocument/2006/relationships/image" Id="rId2025"/><Relationship Target="media/document_image_rId2026.jpeg" Type="http://schemas.openxmlformats.org/officeDocument/2006/relationships/image" Id="rId2026"/><Relationship Target="media/document_image_rId2027.jpeg" Type="http://schemas.openxmlformats.org/officeDocument/2006/relationships/image" Id="rId2027"/><Relationship Target="media/document_image_rId2028.jpeg" Type="http://schemas.openxmlformats.org/officeDocument/2006/relationships/image" Id="rId2028"/><Relationship Target="media/document_image_rId2029.jpeg" Type="http://schemas.openxmlformats.org/officeDocument/2006/relationships/image" Id="rId2029"/><Relationship Target="media/document_image_rId2030.jpeg" Type="http://schemas.openxmlformats.org/officeDocument/2006/relationships/image" Id="rId2030"/><Relationship Target="media/document_image_rId2031.jpeg" Type="http://schemas.openxmlformats.org/officeDocument/2006/relationships/image" Id="rId2031"/><Relationship Target="media/document_image_rId2032.jpeg" Type="http://schemas.openxmlformats.org/officeDocument/2006/relationships/image" Id="rId2032"/><Relationship Target="media/document_image_rId2033.jpeg" Type="http://schemas.openxmlformats.org/officeDocument/2006/relationships/image" Id="rId2033"/><Relationship Target="media/document_image_rId2034.jpeg" Type="http://schemas.openxmlformats.org/officeDocument/2006/relationships/image" Id="rId2034"/><Relationship Target="media/document_image_rId2035.jpeg" Type="http://schemas.openxmlformats.org/officeDocument/2006/relationships/image" Id="rId2035"/><Relationship Target="media/document_image_rId2036.jpeg" Type="http://schemas.openxmlformats.org/officeDocument/2006/relationships/image" Id="rId2036"/><Relationship Target="media/document_image_rId2037.jpeg" Type="http://schemas.openxmlformats.org/officeDocument/2006/relationships/image" Id="rId2037"/><Relationship Target="media/document_image_rId2038.jpeg" Type="http://schemas.openxmlformats.org/officeDocument/2006/relationships/image" Id="rId2038"/><Relationship Target="media/document_image_rId2039.jpeg" Type="http://schemas.openxmlformats.org/officeDocument/2006/relationships/image" Id="rId2039"/><Relationship Target="media/document_image_rId2040.jpeg" Type="http://schemas.openxmlformats.org/officeDocument/2006/relationships/image" Id="rId2040"/><Relationship Target="media/document_image_rId2041.jpeg" Type="http://schemas.openxmlformats.org/officeDocument/2006/relationships/image" Id="rId2041"/><Relationship Target="media/document_image_rId2042.jpeg" Type="http://schemas.openxmlformats.org/officeDocument/2006/relationships/image" Id="rId2042"/><Relationship Target="media/document_image_rId2043.jpeg" Type="http://schemas.openxmlformats.org/officeDocument/2006/relationships/image" Id="rId2043"/><Relationship Target="media/document_image_rId2044.jpeg" Type="http://schemas.openxmlformats.org/officeDocument/2006/relationships/image" Id="rId2044"/><Relationship Target="media/document_image_rId2045.jpeg" Type="http://schemas.openxmlformats.org/officeDocument/2006/relationships/image" Id="rId2045"/><Relationship Target="media/document_image_rId2046.jpeg" Type="http://schemas.openxmlformats.org/officeDocument/2006/relationships/image" Id="rId2046"/><Relationship Target="media/document_image_rId2047.jpeg" Type="http://schemas.openxmlformats.org/officeDocument/2006/relationships/image" Id="rId2047"/><Relationship Target="media/document_image_rId2048.jpeg" Type="http://schemas.openxmlformats.org/officeDocument/2006/relationships/image" Id="rId2048"/><Relationship Target="media/document_image_rId2049.jpeg" Type="http://schemas.openxmlformats.org/officeDocument/2006/relationships/image" Id="rId2049"/><Relationship Target="media/document_image_rId2050.jpeg" Type="http://schemas.openxmlformats.org/officeDocument/2006/relationships/image" Id="rId2050"/><Relationship Target="media/document_image_rId2051.jpeg" Type="http://schemas.openxmlformats.org/officeDocument/2006/relationships/image" Id="rId2051"/><Relationship Target="media/document_image_rId2052.jpeg" Type="http://schemas.openxmlformats.org/officeDocument/2006/relationships/image" Id="rId2052"/><Relationship Target="media/document_image_rId2053.jpeg" Type="http://schemas.openxmlformats.org/officeDocument/2006/relationships/image" Id="rId2053"/><Relationship Target="media/document_image_rId2054.jpeg" Type="http://schemas.openxmlformats.org/officeDocument/2006/relationships/image" Id="rId2054"/><Relationship Target="media/document_image_rId2055.jpeg" Type="http://schemas.openxmlformats.org/officeDocument/2006/relationships/image" Id="rId2055"/><Relationship Target="media/document_image_rId2056.jpeg" Type="http://schemas.openxmlformats.org/officeDocument/2006/relationships/image" Id="rId2056"/><Relationship Target="media/document_image_rId2057.jpeg" Type="http://schemas.openxmlformats.org/officeDocument/2006/relationships/image" Id="rId2057"/><Relationship Target="media/document_image_rId2058.jpeg" Type="http://schemas.openxmlformats.org/officeDocument/2006/relationships/image" Id="rId2058"/><Relationship Target="media/document_image_rId2059.jpeg" Type="http://schemas.openxmlformats.org/officeDocument/2006/relationships/image" Id="rId2059"/><Relationship Target="media/document_image_rId2060.jpeg" Type="http://schemas.openxmlformats.org/officeDocument/2006/relationships/image" Id="rId2060"/><Relationship Target="media/document_image_rId2061.jpeg" Type="http://schemas.openxmlformats.org/officeDocument/2006/relationships/image" Id="rId2061"/><Relationship Target="media/document_image_rId2062.jpeg" Type="http://schemas.openxmlformats.org/officeDocument/2006/relationships/image" Id="rId2062"/><Relationship Target="media/document_image_rId2063.jpeg" Type="http://schemas.openxmlformats.org/officeDocument/2006/relationships/image" Id="rId2063"/><Relationship Target="media/document_image_rId2064.jpeg" Type="http://schemas.openxmlformats.org/officeDocument/2006/relationships/image" Id="rId2064"/><Relationship Target="media/document_image_rId2065.jpeg" Type="http://schemas.openxmlformats.org/officeDocument/2006/relationships/image" Id="rId2065"/><Relationship Target="media/document_image_rId2066.jpeg" Type="http://schemas.openxmlformats.org/officeDocument/2006/relationships/image" Id="rId2066"/><Relationship Target="media/document_image_rId2067.jpeg" Type="http://schemas.openxmlformats.org/officeDocument/2006/relationships/image" Id="rId2067"/><Relationship Target="media/document_image_rId2068.jpeg" Type="http://schemas.openxmlformats.org/officeDocument/2006/relationships/image" Id="rId2068"/><Relationship Target="media/document_image_rId2069.jpeg" Type="http://schemas.openxmlformats.org/officeDocument/2006/relationships/image" Id="rId2069"/><Relationship Target="media/document_image_rId2070.jpeg" Type="http://schemas.openxmlformats.org/officeDocument/2006/relationships/image" Id="rId2070"/><Relationship Target="media/document_image_rId2071.jpeg" Type="http://schemas.openxmlformats.org/officeDocument/2006/relationships/image" Id="rId2071"/><Relationship Target="media/document_image_rId2072.jpeg" Type="http://schemas.openxmlformats.org/officeDocument/2006/relationships/image" Id="rId2072"/><Relationship Target="media/document_image_rId2073.jpeg" Type="http://schemas.openxmlformats.org/officeDocument/2006/relationships/image" Id="rId2073"/><Relationship Target="media/document_image_rId2074.jpeg" Type="http://schemas.openxmlformats.org/officeDocument/2006/relationships/image" Id="rId2074"/><Relationship Target="media/document_image_rId2075.jpeg" Type="http://schemas.openxmlformats.org/officeDocument/2006/relationships/image" Id="rId2075"/><Relationship Target="media/document_image_rId2076.jpeg" Type="http://schemas.openxmlformats.org/officeDocument/2006/relationships/image" Id="rId2076"/><Relationship Target="media/document_image_rId2077.jpeg" Type="http://schemas.openxmlformats.org/officeDocument/2006/relationships/image" Id="rId2077"/><Relationship Target="media/document_image_rId2078.jpeg" Type="http://schemas.openxmlformats.org/officeDocument/2006/relationships/image" Id="rId2078"/><Relationship Target="media/document_image_rId2079.jpeg" Type="http://schemas.openxmlformats.org/officeDocument/2006/relationships/image" Id="rId2079"/><Relationship Target="media/document_image_rId2080.jpeg" Type="http://schemas.openxmlformats.org/officeDocument/2006/relationships/image" Id="rId2080"/><Relationship Target="media/document_image_rId2081.jpeg" Type="http://schemas.openxmlformats.org/officeDocument/2006/relationships/image" Id="rId2081"/><Relationship Target="media/document_image_rId2082.jpeg" Type="http://schemas.openxmlformats.org/officeDocument/2006/relationships/image" Id="rId2082"/><Relationship Target="media/document_image_rId2083.jpeg" Type="http://schemas.openxmlformats.org/officeDocument/2006/relationships/image" Id="rId2083"/><Relationship Target="media/document_image_rId2084.jpeg" Type="http://schemas.openxmlformats.org/officeDocument/2006/relationships/image" Id="rId2084"/><Relationship Target="media/document_image_rId2085.jpeg" Type="http://schemas.openxmlformats.org/officeDocument/2006/relationships/image" Id="rId2085"/><Relationship Target="media/document_image_rId2086.jpeg" Type="http://schemas.openxmlformats.org/officeDocument/2006/relationships/image" Id="rId2086"/><Relationship Target="media/document_image_rId2087.jpeg" Type="http://schemas.openxmlformats.org/officeDocument/2006/relationships/image" Id="rId2087"/><Relationship Target="media/document_image_rId2088.jpeg" Type="http://schemas.openxmlformats.org/officeDocument/2006/relationships/image" Id="rId2088"/><Relationship Target="media/document_image_rId2089.jpeg" Type="http://schemas.openxmlformats.org/officeDocument/2006/relationships/image" Id="rId2089"/><Relationship Target="media/document_image_rId2090.jpeg" Type="http://schemas.openxmlformats.org/officeDocument/2006/relationships/image" Id="rId2090"/><Relationship Target="media/document_image_rId2091.jpeg" Type="http://schemas.openxmlformats.org/officeDocument/2006/relationships/image" Id="rId2091"/><Relationship Target="media/document_image_rId2092.jpeg" Type="http://schemas.openxmlformats.org/officeDocument/2006/relationships/image" Id="rId2092"/><Relationship Target="media/document_image_rId2093.jpeg" Type="http://schemas.openxmlformats.org/officeDocument/2006/relationships/image" Id="rId2093"/><Relationship Target="media/document_image_rId2094.jpeg" Type="http://schemas.openxmlformats.org/officeDocument/2006/relationships/image" Id="rId2094"/><Relationship Target="media/document_image_rId2095.jpeg" Type="http://schemas.openxmlformats.org/officeDocument/2006/relationships/image" Id="rId2095"/><Relationship Target="media/document_image_rId2096.jpeg" Type="http://schemas.openxmlformats.org/officeDocument/2006/relationships/image" Id="rId2096"/><Relationship Target="media/document_image_rId2097.jpeg" Type="http://schemas.openxmlformats.org/officeDocument/2006/relationships/image" Id="rId2097"/><Relationship Target="media/document_image_rId2098.jpeg" Type="http://schemas.openxmlformats.org/officeDocument/2006/relationships/image" Id="rId2098"/><Relationship Target="media/document_image_rId2099.jpeg" Type="http://schemas.openxmlformats.org/officeDocument/2006/relationships/image" Id="rId2099"/><Relationship Target="media/document_image_rId2100.jpeg" Type="http://schemas.openxmlformats.org/officeDocument/2006/relationships/image" Id="rId2100"/><Relationship Target="media/document_image_rId2101.jpeg" Type="http://schemas.openxmlformats.org/officeDocument/2006/relationships/image" Id="rId2101"/><Relationship Target="media/document_image_rId2102.jpeg" Type="http://schemas.openxmlformats.org/officeDocument/2006/relationships/image" Id="rId2102"/><Relationship Target="media/document_image_rId2103.jpeg" Type="http://schemas.openxmlformats.org/officeDocument/2006/relationships/image" Id="rId2103"/><Relationship Target="media/document_image_rId2104.jpeg" Type="http://schemas.openxmlformats.org/officeDocument/2006/relationships/image" Id="rId2104"/><Relationship Target="media/document_image_rId2105.jpeg" Type="http://schemas.openxmlformats.org/officeDocument/2006/relationships/image" Id="rId2105"/><Relationship Target="media/document_image_rId2106.jpeg" Type="http://schemas.openxmlformats.org/officeDocument/2006/relationships/image" Id="rId2106"/><Relationship Target="media/document_image_rId2107.jpeg" Type="http://schemas.openxmlformats.org/officeDocument/2006/relationships/image" Id="rId2107"/><Relationship Target="media/document_image_rId2108.jpeg" Type="http://schemas.openxmlformats.org/officeDocument/2006/relationships/image" Id="rId2108"/><Relationship Target="media/document_image_rId2109.jpeg" Type="http://schemas.openxmlformats.org/officeDocument/2006/relationships/image" Id="rId2109"/><Relationship Target="media/document_image_rId2110.jpeg" Type="http://schemas.openxmlformats.org/officeDocument/2006/relationships/image" Id="rId2110"/><Relationship Target="media/document_image_rId2111.jpeg" Type="http://schemas.openxmlformats.org/officeDocument/2006/relationships/image" Id="rId2111"/><Relationship Target="media/document_image_rId2112.jpeg" Type="http://schemas.openxmlformats.org/officeDocument/2006/relationships/image" Id="rId2112"/><Relationship Target="media/document_image_rId2113.jpeg" Type="http://schemas.openxmlformats.org/officeDocument/2006/relationships/image" Id="rId2113"/><Relationship Target="media/document_image_rId2114.jpeg" Type="http://schemas.openxmlformats.org/officeDocument/2006/relationships/image" Id="rId2114"/><Relationship Target="media/document_image_rId2115.jpeg" Type="http://schemas.openxmlformats.org/officeDocument/2006/relationships/image" Id="rId2115"/><Relationship Target="media/document_image_rId2116.jpeg" Type="http://schemas.openxmlformats.org/officeDocument/2006/relationships/image" Id="rId2116"/><Relationship Target="media/document_image_rId2117.jpeg" Type="http://schemas.openxmlformats.org/officeDocument/2006/relationships/image" Id="rId2117"/><Relationship Target="media/document_image_rId2118.jpeg" Type="http://schemas.openxmlformats.org/officeDocument/2006/relationships/image" Id="rId2118"/><Relationship Target="media/document_image_rId2119.jpeg" Type="http://schemas.openxmlformats.org/officeDocument/2006/relationships/image" Id="rId2119"/><Relationship Target="media/document_image_rId2120.jpeg" Type="http://schemas.openxmlformats.org/officeDocument/2006/relationships/image" Id="rId2120"/><Relationship Target="media/document_image_rId2121.jpeg" Type="http://schemas.openxmlformats.org/officeDocument/2006/relationships/image" Id="rId2121"/><Relationship Target="media/document_image_rId2122.jpeg" Type="http://schemas.openxmlformats.org/officeDocument/2006/relationships/image" Id="rId2122"/><Relationship Target="media/document_image_rId2123.jpeg" Type="http://schemas.openxmlformats.org/officeDocument/2006/relationships/image" Id="rId2123"/><Relationship Target="media/document_image_rId2124.jpeg" Type="http://schemas.openxmlformats.org/officeDocument/2006/relationships/image" Id="rId2124"/><Relationship Target="media/document_image_rId2125.jpeg" Type="http://schemas.openxmlformats.org/officeDocument/2006/relationships/image" Id="rId2125"/><Relationship Target="media/document_image_rId2126.jpeg" Type="http://schemas.openxmlformats.org/officeDocument/2006/relationships/image" Id="rId2126"/><Relationship Target="media/document_image_rId2127.jpeg" Type="http://schemas.openxmlformats.org/officeDocument/2006/relationships/image" Id="rId2127"/><Relationship Target="media/document_image_rId2128.jpeg" Type="http://schemas.openxmlformats.org/officeDocument/2006/relationships/image" Id="rId2128"/><Relationship Target="media/document_image_rId2129.jpeg" Type="http://schemas.openxmlformats.org/officeDocument/2006/relationships/image" Id="rId2129"/><Relationship Target="media/document_image_rId2130.jpeg" Type="http://schemas.openxmlformats.org/officeDocument/2006/relationships/image" Id="rId2130"/><Relationship Target="media/document_image_rId2131.jpeg" Type="http://schemas.openxmlformats.org/officeDocument/2006/relationships/image" Id="rId2131"/><Relationship Target="media/document_image_rId2132.jpeg" Type="http://schemas.openxmlformats.org/officeDocument/2006/relationships/image" Id="rId2132"/><Relationship Target="media/document_image_rId2133.jpeg" Type="http://schemas.openxmlformats.org/officeDocument/2006/relationships/image" Id="rId2133"/><Relationship Target="media/document_image_rId2134.jpeg" Type="http://schemas.openxmlformats.org/officeDocument/2006/relationships/image" Id="rId2134"/><Relationship Target="media/document_image_rId2135.jpeg" Type="http://schemas.openxmlformats.org/officeDocument/2006/relationships/image" Id="rId2135"/><Relationship Target="media/document_image_rId2136.jpeg" Type="http://schemas.openxmlformats.org/officeDocument/2006/relationships/image" Id="rId2136"/><Relationship Target="media/document_image_rId2137.jpeg" Type="http://schemas.openxmlformats.org/officeDocument/2006/relationships/image" Id="rId2137"/><Relationship Target="media/document_image_rId2138.jpeg" Type="http://schemas.openxmlformats.org/officeDocument/2006/relationships/image" Id="rId2138"/><Relationship Target="media/document_image_rId2139.jpeg" Type="http://schemas.openxmlformats.org/officeDocument/2006/relationships/image" Id="rId2139"/><Relationship Target="media/document_image_rId2140.jpeg" Type="http://schemas.openxmlformats.org/officeDocument/2006/relationships/image" Id="rId2140"/><Relationship Target="media/document_image_rId2141.jpeg" Type="http://schemas.openxmlformats.org/officeDocument/2006/relationships/image" Id="rId2141"/><Relationship Target="media/document_image_rId2142.jpeg" Type="http://schemas.openxmlformats.org/officeDocument/2006/relationships/image" Id="rId2142"/><Relationship Target="media/document_image_rId2143.jpeg" Type="http://schemas.openxmlformats.org/officeDocument/2006/relationships/image" Id="rId2143"/><Relationship Target="media/document_image_rId2144.jpeg" Type="http://schemas.openxmlformats.org/officeDocument/2006/relationships/image" Id="rId2144"/><Relationship Target="media/document_image_rId2145.jpeg" Type="http://schemas.openxmlformats.org/officeDocument/2006/relationships/image" Id="rId2145"/><Relationship Target="media/document_image_rId2146.jpeg" Type="http://schemas.openxmlformats.org/officeDocument/2006/relationships/image" Id="rId2146"/><Relationship Target="media/document_image_rId2147.jpeg" Type="http://schemas.openxmlformats.org/officeDocument/2006/relationships/image" Id="rId2147"/><Relationship Target="media/document_image_rId2148.jpeg" Type="http://schemas.openxmlformats.org/officeDocument/2006/relationships/image" Id="rId2148"/><Relationship Target="media/document_image_rId2149.jpeg" Type="http://schemas.openxmlformats.org/officeDocument/2006/relationships/image" Id="rId2149"/><Relationship Target="media/document_image_rId2150.jpeg" Type="http://schemas.openxmlformats.org/officeDocument/2006/relationships/image" Id="rId2150"/><Relationship Target="media/document_image_rId2151.jpeg" Type="http://schemas.openxmlformats.org/officeDocument/2006/relationships/image" Id="rId2151"/><Relationship Target="media/document_image_rId2152.jpeg" Type="http://schemas.openxmlformats.org/officeDocument/2006/relationships/image" Id="rId2152"/><Relationship Target="media/document_image_rId2153.jpeg" Type="http://schemas.openxmlformats.org/officeDocument/2006/relationships/image" Id="rId2153"/><Relationship Target="media/document_image_rId2154.jpeg" Type="http://schemas.openxmlformats.org/officeDocument/2006/relationships/image" Id="rId2154"/><Relationship Target="media/document_image_rId2155.jpeg" Type="http://schemas.openxmlformats.org/officeDocument/2006/relationships/image" Id="rId2155"/><Relationship Target="media/document_image_rId2156.jpeg" Type="http://schemas.openxmlformats.org/officeDocument/2006/relationships/image" Id="rId2156"/><Relationship Target="media/document_image_rId2157.jpeg" Type="http://schemas.openxmlformats.org/officeDocument/2006/relationships/image" Id="rId2157"/><Relationship Target="media/document_image_rId2158.jpeg" Type="http://schemas.openxmlformats.org/officeDocument/2006/relationships/image" Id="rId2158"/><Relationship Target="media/document_image_rId2159.jpeg" Type="http://schemas.openxmlformats.org/officeDocument/2006/relationships/image" Id="rId2159"/><Relationship Target="media/document_image_rId2160.jpeg" Type="http://schemas.openxmlformats.org/officeDocument/2006/relationships/image" Id="rId2160"/><Relationship Target="media/document_image_rId2161.jpeg" Type="http://schemas.openxmlformats.org/officeDocument/2006/relationships/image" Id="rId2161"/><Relationship Target="media/document_image_rId2162.jpeg" Type="http://schemas.openxmlformats.org/officeDocument/2006/relationships/image" Id="rId2162"/><Relationship Target="media/document_image_rId2163.jpeg" Type="http://schemas.openxmlformats.org/officeDocument/2006/relationships/image" Id="rId2163"/><Relationship Target="media/document_image_rId2164.jpeg" Type="http://schemas.openxmlformats.org/officeDocument/2006/relationships/image" Id="rId2164"/><Relationship Target="media/document_image_rId2165.jpeg" Type="http://schemas.openxmlformats.org/officeDocument/2006/relationships/image" Id="rId2165"/><Relationship Target="media/document_image_rId2166.jpeg" Type="http://schemas.openxmlformats.org/officeDocument/2006/relationships/image" Id="rId2166"/><Relationship Target="media/document_image_rId2167.jpeg" Type="http://schemas.openxmlformats.org/officeDocument/2006/relationships/image" Id="rId2167"/><Relationship Target="media/document_image_rId2168.jpeg" Type="http://schemas.openxmlformats.org/officeDocument/2006/relationships/image" Id="rId2168"/><Relationship Target="media/document_image_rId2169.jpeg" Type="http://schemas.openxmlformats.org/officeDocument/2006/relationships/image" Id="rId2169"/><Relationship Target="media/document_image_rId2170.jpeg" Type="http://schemas.openxmlformats.org/officeDocument/2006/relationships/image" Id="rId2170"/><Relationship Target="media/document_image_rId2171.jpeg" Type="http://schemas.openxmlformats.org/officeDocument/2006/relationships/image" Id="rId2171"/><Relationship Target="media/document_image_rId2172.jpeg" Type="http://schemas.openxmlformats.org/officeDocument/2006/relationships/image" Id="rId2172"/><Relationship Target="media/document_image_rId2173.jpeg" Type="http://schemas.openxmlformats.org/officeDocument/2006/relationships/image" Id="rId2173"/><Relationship Target="media/document_image_rId2174.jpeg" Type="http://schemas.openxmlformats.org/officeDocument/2006/relationships/image" Id="rId2174"/><Relationship Target="media/document_image_rId2175.jpeg" Type="http://schemas.openxmlformats.org/officeDocument/2006/relationships/image" Id="rId2175"/><Relationship Target="media/document_image_rId2176.jpeg" Type="http://schemas.openxmlformats.org/officeDocument/2006/relationships/image" Id="rId2176"/><Relationship Target="media/document_image_rId2177.jpeg" Type="http://schemas.openxmlformats.org/officeDocument/2006/relationships/image" Id="rId2177"/><Relationship Target="media/document_image_rId2178.jpeg" Type="http://schemas.openxmlformats.org/officeDocument/2006/relationships/image" Id="rId2178"/><Relationship Target="media/document_image_rId2179.jpeg" Type="http://schemas.openxmlformats.org/officeDocument/2006/relationships/image" Id="rId2179"/><Relationship Target="media/document_image_rId2180.jpeg" Type="http://schemas.openxmlformats.org/officeDocument/2006/relationships/image" Id="rId2180"/><Relationship Target="media/document_image_rId2181.jpeg" Type="http://schemas.openxmlformats.org/officeDocument/2006/relationships/image" Id="rId2181"/><Relationship Target="media/document_image_rId2182.jpeg" Type="http://schemas.openxmlformats.org/officeDocument/2006/relationships/image" Id="rId2182"/><Relationship Target="media/document_image_rId2183.jpeg" Type="http://schemas.openxmlformats.org/officeDocument/2006/relationships/image" Id="rId2183"/><Relationship Target="media/document_image_rId2184.jpeg" Type="http://schemas.openxmlformats.org/officeDocument/2006/relationships/image" Id="rId2184"/><Relationship Target="media/document_image_rId2185.jpeg" Type="http://schemas.openxmlformats.org/officeDocument/2006/relationships/image" Id="rId2185"/><Relationship Target="media/document_image_rId2186.jpeg" Type="http://schemas.openxmlformats.org/officeDocument/2006/relationships/image" Id="rId2186"/><Relationship Target="media/document_image_rId2187.jpeg" Type="http://schemas.openxmlformats.org/officeDocument/2006/relationships/image" Id="rId2187"/><Relationship Target="media/document_image_rId2188.jpeg" Type="http://schemas.openxmlformats.org/officeDocument/2006/relationships/image" Id="rId2188"/><Relationship Target="media/document_image_rId2189.jpeg" Type="http://schemas.openxmlformats.org/officeDocument/2006/relationships/image" Id="rId2189"/><Relationship Target="media/document_image_rId2190.jpeg" Type="http://schemas.openxmlformats.org/officeDocument/2006/relationships/image" Id="rId2190"/><Relationship Target="media/document_image_rId2191.jpeg" Type="http://schemas.openxmlformats.org/officeDocument/2006/relationships/image" Id="rId2191"/><Relationship Target="media/document_image_rId2192.jpeg" Type="http://schemas.openxmlformats.org/officeDocument/2006/relationships/image" Id="rId2192"/><Relationship Target="media/document_image_rId2193.jpeg" Type="http://schemas.openxmlformats.org/officeDocument/2006/relationships/image" Id="rId2193"/><Relationship Target="media/document_image_rId2194.jpeg" Type="http://schemas.openxmlformats.org/officeDocument/2006/relationships/image" Id="rId2194"/><Relationship Target="media/document_image_rId2195.jpeg" Type="http://schemas.openxmlformats.org/officeDocument/2006/relationships/image" Id="rId2195"/><Relationship Target="media/document_image_rId2196.jpeg" Type="http://schemas.openxmlformats.org/officeDocument/2006/relationships/image" Id="rId2196"/><Relationship Target="media/document_image_rId2197.jpeg" Type="http://schemas.openxmlformats.org/officeDocument/2006/relationships/image" Id="rId2197"/><Relationship Target="media/document_image_rId2198.jpeg" Type="http://schemas.openxmlformats.org/officeDocument/2006/relationships/image" Id="rId2198"/><Relationship Target="media/document_image_rId2199.jpeg" Type="http://schemas.openxmlformats.org/officeDocument/2006/relationships/image" Id="rId2199"/><Relationship Target="media/document_image_rId2200.jpeg" Type="http://schemas.openxmlformats.org/officeDocument/2006/relationships/image" Id="rId2200"/><Relationship Target="media/document_image_rId2201.jpeg" Type="http://schemas.openxmlformats.org/officeDocument/2006/relationships/image" Id="rId2201"/><Relationship Target="media/document_image_rId2202.jpeg" Type="http://schemas.openxmlformats.org/officeDocument/2006/relationships/image" Id="rId2202"/><Relationship Target="media/document_image_rId2203.jpeg" Type="http://schemas.openxmlformats.org/officeDocument/2006/relationships/image" Id="rId2203"/><Relationship Target="media/document_image_rId2204.jpeg" Type="http://schemas.openxmlformats.org/officeDocument/2006/relationships/image" Id="rId2204"/><Relationship Target="media/document_image_rId2205.jpeg" Type="http://schemas.openxmlformats.org/officeDocument/2006/relationships/image" Id="rId2205"/><Relationship Target="media/document_image_rId2206.jpeg" Type="http://schemas.openxmlformats.org/officeDocument/2006/relationships/image" Id="rId2206"/><Relationship Target="media/document_image_rId2207.jpeg" Type="http://schemas.openxmlformats.org/officeDocument/2006/relationships/image" Id="rId2207"/><Relationship Target="media/document_image_rId2208.jpeg" Type="http://schemas.openxmlformats.org/officeDocument/2006/relationships/image" Id="rId2208"/><Relationship Target="media/document_image_rId2209.jpeg" Type="http://schemas.openxmlformats.org/officeDocument/2006/relationships/image" Id="rId2209"/><Relationship Target="media/document_image_rId2210.jpeg" Type="http://schemas.openxmlformats.org/officeDocument/2006/relationships/image" Id="rId2210"/><Relationship Target="media/document_image_rId2211.jpeg" Type="http://schemas.openxmlformats.org/officeDocument/2006/relationships/image" Id="rId2211"/><Relationship Target="media/document_image_rId2212.jpeg" Type="http://schemas.openxmlformats.org/officeDocument/2006/relationships/image" Id="rId2212"/><Relationship Target="media/document_image_rId2213.jpeg" Type="http://schemas.openxmlformats.org/officeDocument/2006/relationships/image" Id="rId2213"/><Relationship Target="media/document_image_rId2214.jpeg" Type="http://schemas.openxmlformats.org/officeDocument/2006/relationships/image" Id="rId2214"/><Relationship Target="media/document_image_rId2215.jpeg" Type="http://schemas.openxmlformats.org/officeDocument/2006/relationships/image" Id="rId2215"/><Relationship Target="media/document_image_rId2216.jpeg" Type="http://schemas.openxmlformats.org/officeDocument/2006/relationships/image" Id="rId2216"/><Relationship Target="media/document_image_rId2217.jpeg" Type="http://schemas.openxmlformats.org/officeDocument/2006/relationships/image" Id="rId2217"/><Relationship Target="media/document_image_rId2218.jpeg" Type="http://schemas.openxmlformats.org/officeDocument/2006/relationships/image" Id="rId2218"/><Relationship Target="media/document_image_rId2219.jpeg" Type="http://schemas.openxmlformats.org/officeDocument/2006/relationships/image" Id="rId2219"/><Relationship Target="media/document_image_rId2220.jpeg" Type="http://schemas.openxmlformats.org/officeDocument/2006/relationships/image" Id="rId2220"/><Relationship Target="media/document_image_rId2221.jpeg" Type="http://schemas.openxmlformats.org/officeDocument/2006/relationships/image" Id="rId2221"/><Relationship Target="media/document_image_rId2222.jpeg" Type="http://schemas.openxmlformats.org/officeDocument/2006/relationships/image" Id="rId2222"/><Relationship Target="media/document_image_rId2223.jpeg" Type="http://schemas.openxmlformats.org/officeDocument/2006/relationships/image" Id="rId2223"/><Relationship Target="media/document_image_rId2224.jpeg" Type="http://schemas.openxmlformats.org/officeDocument/2006/relationships/image" Id="rId2224"/><Relationship Target="media/document_image_rId2225.jpeg" Type="http://schemas.openxmlformats.org/officeDocument/2006/relationships/image" Id="rId2225"/><Relationship Target="media/document_image_rId2226.jpeg" Type="http://schemas.openxmlformats.org/officeDocument/2006/relationships/image" Id="rId2226"/><Relationship Target="media/document_image_rId2227.jpeg" Type="http://schemas.openxmlformats.org/officeDocument/2006/relationships/image" Id="rId2227"/><Relationship Target="media/document_image_rId2228.jpeg" Type="http://schemas.openxmlformats.org/officeDocument/2006/relationships/image" Id="rId2228"/><Relationship Target="media/document_image_rId2229.jpeg" Type="http://schemas.openxmlformats.org/officeDocument/2006/relationships/image" Id="rId2229"/><Relationship Target="media/document_image_rId2230.jpeg" Type="http://schemas.openxmlformats.org/officeDocument/2006/relationships/image" Id="rId2230"/><Relationship Target="media/document_image_rId2231.jpeg" Type="http://schemas.openxmlformats.org/officeDocument/2006/relationships/image" Id="rId2231"/><Relationship Target="media/document_image_rId2232.jpeg" Type="http://schemas.openxmlformats.org/officeDocument/2006/relationships/image" Id="rId2232"/><Relationship Target="media/document_image_rId2233.jpeg" Type="http://schemas.openxmlformats.org/officeDocument/2006/relationships/image" Id="rId2233"/><Relationship Target="media/document_image_rId2234.jpeg" Type="http://schemas.openxmlformats.org/officeDocument/2006/relationships/image" Id="rId2234"/><Relationship Target="media/document_image_rId2235.jpeg" Type="http://schemas.openxmlformats.org/officeDocument/2006/relationships/image" Id="rId2235"/><Relationship Target="media/document_image_rId2236.jpeg" Type="http://schemas.openxmlformats.org/officeDocument/2006/relationships/image" Id="rId2236"/><Relationship Target="media/document_image_rId2237.jpeg" Type="http://schemas.openxmlformats.org/officeDocument/2006/relationships/image" Id="rId2237"/><Relationship Target="media/document_image_rId2238.jpeg" Type="http://schemas.openxmlformats.org/officeDocument/2006/relationships/image" Id="rId2238"/><Relationship Target="media/document_image_rId2239.jpeg" Type="http://schemas.openxmlformats.org/officeDocument/2006/relationships/image" Id="rId2239"/><Relationship Target="media/document_image_rId2240.jpeg" Type="http://schemas.openxmlformats.org/officeDocument/2006/relationships/image" Id="rId2240"/><Relationship Target="media/document_image_rId2241.jpeg" Type="http://schemas.openxmlformats.org/officeDocument/2006/relationships/image" Id="rId2241"/><Relationship Target="media/document_image_rId2242.jpeg" Type="http://schemas.openxmlformats.org/officeDocument/2006/relationships/image" Id="rId2242"/><Relationship Target="media/document_image_rId2243.jpeg" Type="http://schemas.openxmlformats.org/officeDocument/2006/relationships/image" Id="rId2243"/><Relationship Target="media/document_image_rId2244.jpeg" Type="http://schemas.openxmlformats.org/officeDocument/2006/relationships/image" Id="rId2244"/><Relationship Target="media/document_image_rId2245.jpeg" Type="http://schemas.openxmlformats.org/officeDocument/2006/relationships/image" Id="rId2245"/><Relationship Target="media/document_image_rId2246.jpeg" Type="http://schemas.openxmlformats.org/officeDocument/2006/relationships/image" Id="rId2246"/><Relationship Target="media/document_image_rId2247.jpeg" Type="http://schemas.openxmlformats.org/officeDocument/2006/relationships/image" Id="rId2247"/><Relationship Target="media/document_image_rId2248.jpeg" Type="http://schemas.openxmlformats.org/officeDocument/2006/relationships/image" Id="rId2248"/><Relationship Target="media/document_image_rId2249.jpeg" Type="http://schemas.openxmlformats.org/officeDocument/2006/relationships/image" Id="rId2249"/><Relationship Target="media/document_image_rId2250.jpeg" Type="http://schemas.openxmlformats.org/officeDocument/2006/relationships/image" Id="rId2250"/><Relationship Target="media/document_image_rId2251.jpeg" Type="http://schemas.openxmlformats.org/officeDocument/2006/relationships/image" Id="rId2251"/><Relationship Target="media/document_image_rId2252.jpeg" Type="http://schemas.openxmlformats.org/officeDocument/2006/relationships/image" Id="rId2252"/><Relationship Target="media/document_image_rId2253.jpeg" Type="http://schemas.openxmlformats.org/officeDocument/2006/relationships/image" Id="rId2253"/><Relationship Target="media/document_image_rId2254.jpeg" Type="http://schemas.openxmlformats.org/officeDocument/2006/relationships/image" Id="rId2254"/><Relationship Target="media/document_image_rId2255.jpeg" Type="http://schemas.openxmlformats.org/officeDocument/2006/relationships/image" Id="rId2255"/><Relationship Target="media/document_image_rId2256.jpeg" Type="http://schemas.openxmlformats.org/officeDocument/2006/relationships/image" Id="rId2256"/><Relationship Target="media/document_image_rId2257.jpeg" Type="http://schemas.openxmlformats.org/officeDocument/2006/relationships/image" Id="rId2257"/><Relationship Target="media/document_image_rId2258.jpeg" Type="http://schemas.openxmlformats.org/officeDocument/2006/relationships/image" Id="rId2258"/><Relationship Target="media/document_image_rId2259.jpeg" Type="http://schemas.openxmlformats.org/officeDocument/2006/relationships/image" Id="rId2259"/><Relationship Target="media/document_image_rId2260.jpeg" Type="http://schemas.openxmlformats.org/officeDocument/2006/relationships/image" Id="rId2260"/><Relationship Target="media/document_image_rId2261.jpeg" Type="http://schemas.openxmlformats.org/officeDocument/2006/relationships/image" Id="rId2261"/><Relationship Target="media/document_image_rId2262.jpeg" Type="http://schemas.openxmlformats.org/officeDocument/2006/relationships/image" Id="rId2262"/><Relationship Target="media/document_image_rId2263.jpeg" Type="http://schemas.openxmlformats.org/officeDocument/2006/relationships/image" Id="rId2263"/><Relationship Target="media/document_image_rId2264.jpeg" Type="http://schemas.openxmlformats.org/officeDocument/2006/relationships/image" Id="rId2264"/><Relationship Target="media/document_image_rId2265.jpeg" Type="http://schemas.openxmlformats.org/officeDocument/2006/relationships/image" Id="rId2265"/><Relationship Target="media/document_image_rId2266.jpeg" Type="http://schemas.openxmlformats.org/officeDocument/2006/relationships/image" Id="rId2266"/><Relationship Target="media/document_image_rId2267.jpeg" Type="http://schemas.openxmlformats.org/officeDocument/2006/relationships/image" Id="rId2267"/><Relationship Target="media/document_image_rId2268.jpeg" Type="http://schemas.openxmlformats.org/officeDocument/2006/relationships/image" Id="rId2268"/><Relationship Target="media/document_image_rId2269.jpeg" Type="http://schemas.openxmlformats.org/officeDocument/2006/relationships/image" Id="rId2269"/><Relationship Target="media/document_image_rId2270.jpeg" Type="http://schemas.openxmlformats.org/officeDocument/2006/relationships/image" Id="rId2270"/><Relationship Target="media/document_image_rId2271.jpeg" Type="http://schemas.openxmlformats.org/officeDocument/2006/relationships/image" Id="rId2271"/><Relationship Target="media/document_image_rId2272.jpeg" Type="http://schemas.openxmlformats.org/officeDocument/2006/relationships/image" Id="rId2272"/><Relationship Target="media/document_image_rId2273.jpeg" Type="http://schemas.openxmlformats.org/officeDocument/2006/relationships/image" Id="rId2273"/><Relationship Target="media/document_image_rId2274.jpeg" Type="http://schemas.openxmlformats.org/officeDocument/2006/relationships/image" Id="rId2274"/><Relationship Target="media/document_image_rId2275.jpeg" Type="http://schemas.openxmlformats.org/officeDocument/2006/relationships/image" Id="rId2275"/><Relationship Target="media/document_image_rId2276.jpeg" Type="http://schemas.openxmlformats.org/officeDocument/2006/relationships/image" Id="rId2276"/><Relationship Target="media/document_image_rId2277.jpeg" Type="http://schemas.openxmlformats.org/officeDocument/2006/relationships/image" Id="rId2277"/><Relationship Target="media/document_image_rId2278.jpeg" Type="http://schemas.openxmlformats.org/officeDocument/2006/relationships/image" Id="rId227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