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cba2" w14:textId="949c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бұйрығына өзгерістер мен толықтыру енгізу және "Әуежайдың авиациялық қауіпсіздік қызметінің жете тексеруді ұйымдастыруы бойынша сертификаттық талаптарды бекіту туралы" Қазақстан Республикасы Инвестициялар және даму министрінің міндетін атқарушының 2015 жылғы 26 наурыздағы № 332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30 наурыздағы № 192 бұйрығы. Қазақстан Республикасының Әділет министрлігінде 2023 жылғы 30 наурызда № 32159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Әуежайдың (әуеайлақтың) авиациялық қауіпсіздік қызметін сертификаттау және сертификат беру қағидалары;</w:t>
      </w:r>
    </w:p>
    <w:p>
      <w:pPr>
        <w:spacing w:after="0"/>
        <w:ind w:left="0"/>
        <w:jc w:val="both"/>
      </w:pPr>
      <w:r>
        <w:rPr>
          <w:rFonts w:ascii="Times New Roman"/>
          <w:b w:val="false"/>
          <w:i w:val="false"/>
          <w:color w:val="000000"/>
          <w:sz w:val="28"/>
        </w:rPr>
        <w:t>
      2) осы бұйрыққа 2-қосымшаға сәйкес Әуежайдың (әуеайлақтың) авиациялық қауіпсіздік қызметіне қойылатын сертификаттық талаптар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"Әуежайдың авиациялық қауіпсіздік қызметінің жете тексеруді ұйымдастыруы бойынша сертификаттық талаптарды бекіту туралы" Қазақстан Республикасы Инвестициялар және даму министрінің міндетін атқарушының 2015 жылғы 26 наурыздағы № 332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11588 болып тіркелген) күші жойылды деп танылсын.</w:t>
      </w:r>
    </w:p>
    <w:bookmarkStart w:name="z12"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6"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192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160 бұйрығымен </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Әуежайдың (әуеайлақтың) авиациялық қауіпсіздік қызметін сертификаттау және сертификат беру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Әуежайдың (әуеайлақтың) авиациялық қауіпсіздік қызметін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(бұдан әрі – Мемлекеттік көрсетілетін қызметтер туралы заң) және әуежайдың (әуеайлақтың) авиациялық қауіпсіздік қызметін сертификаттауды және сертификат беруді жүргізу тәртібін айқындайды.</w:t>
      </w:r>
    </w:p>
    <w:bookmarkStart w:name="z22" w:id="10"/>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10"/>
    <w:bookmarkStart w:name="z23" w:id="11"/>
    <w:p>
      <w:pPr>
        <w:spacing w:after="0"/>
        <w:ind w:left="0"/>
        <w:jc w:val="both"/>
      </w:pPr>
      <w:r>
        <w:rPr>
          <w:rFonts w:ascii="Times New Roman"/>
          <w:b w:val="false"/>
          <w:i w:val="false"/>
          <w:color w:val="000000"/>
          <w:sz w:val="28"/>
        </w:rPr>
        <w:t>
      1) өтінім – өтініш берушінің әуежайдың (әуеайлақтың) авиациялық қауіпсіздік қызметін сертификаттау рәсімінен өту үшін азаматтық авиация саласындағы уәкілетті ұйымға жазбаша өтініші;</w:t>
      </w:r>
    </w:p>
    <w:bookmarkEnd w:id="11"/>
    <w:bookmarkStart w:name="z24" w:id="12"/>
    <w:p>
      <w:pPr>
        <w:spacing w:after="0"/>
        <w:ind w:left="0"/>
        <w:jc w:val="both"/>
      </w:pPr>
      <w:r>
        <w:rPr>
          <w:rFonts w:ascii="Times New Roman"/>
          <w:b w:val="false"/>
          <w:i w:val="false"/>
          <w:color w:val="000000"/>
          <w:sz w:val="28"/>
        </w:rPr>
        <w:t>
      2) өтініш беруші – әуежайдың (әуеайлақтың) авиациялық қауіпсіздік қызметінің сертификатын алу үшін азаматтық авиация саласындағы уәкілетті ұйымға өтініш білдірген әуежай пайдаланушысы;</w:t>
      </w:r>
    </w:p>
    <w:bookmarkEnd w:id="12"/>
    <w:bookmarkStart w:name="z25" w:id="13"/>
    <w:p>
      <w:pPr>
        <w:spacing w:after="0"/>
        <w:ind w:left="0"/>
        <w:jc w:val="both"/>
      </w:pPr>
      <w:r>
        <w:rPr>
          <w:rFonts w:ascii="Times New Roman"/>
          <w:b w:val="false"/>
          <w:i w:val="false"/>
          <w:color w:val="000000"/>
          <w:sz w:val="28"/>
        </w:rPr>
        <w:t>
      3) сертификаттық зерттеп-қарау - азаматтық авиация саласындағы уәкілетті ұйым жүзеге асыратын құралдарды, жабдықтарды, технологиялық процестерді, құжаттаманы, ұйымдық құрылымды, персоналдың құзыреттілігін сертификаттау талаптарына сәйкестігіне зерттеп-қарау;</w:t>
      </w:r>
    </w:p>
    <w:bookmarkEnd w:id="13"/>
    <w:bookmarkStart w:name="z26" w:id="14"/>
    <w:p>
      <w:pPr>
        <w:spacing w:after="0"/>
        <w:ind w:left="0"/>
        <w:jc w:val="both"/>
      </w:pPr>
      <w:r>
        <w:rPr>
          <w:rFonts w:ascii="Times New Roman"/>
          <w:b w:val="false"/>
          <w:i w:val="false"/>
          <w:color w:val="000000"/>
          <w:sz w:val="28"/>
        </w:rPr>
        <w:t>
      4) жете тексеру кезінде қолданылатын техникалық құралдар – жолаушыларды, қол жүгін, жүкті, багажды, поштаны, борттық қорларды, әуе кемелерінің экипаж мүшелерін, авиация персоналын және әуежай (әуеайлақ) ғимаратына баратын басқа да адамдарды жете тексеруді жүзеге асыру кезінде дербес немесе қандай да бір жүйенің бөлігі ретінде пайдалануға арналған арнайы құрылғылар;</w:t>
      </w:r>
    </w:p>
    <w:bookmarkEnd w:id="14"/>
    <w:bookmarkStart w:name="z27" w:id="15"/>
    <w:p>
      <w:pPr>
        <w:spacing w:after="0"/>
        <w:ind w:left="0"/>
        <w:jc w:val="both"/>
      </w:pPr>
      <w:r>
        <w:rPr>
          <w:rFonts w:ascii="Times New Roman"/>
          <w:b w:val="false"/>
          <w:i w:val="false"/>
          <w:color w:val="000000"/>
          <w:sz w:val="28"/>
        </w:rPr>
        <w:t>
      5)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5"/>
    <w:bookmarkStart w:name="z28" w:id="16"/>
    <w:p>
      <w:pPr>
        <w:spacing w:after="0"/>
        <w:ind w:left="0"/>
        <w:jc w:val="both"/>
      </w:pPr>
      <w:r>
        <w:rPr>
          <w:rFonts w:ascii="Times New Roman"/>
          <w:b w:val="false"/>
          <w:i w:val="false"/>
          <w:color w:val="000000"/>
          <w:sz w:val="28"/>
        </w:rPr>
        <w:t>
      3. "Әуежайдың (әуеайлақтың) авиациялық қауіпсіздік қызметінің сертификатын беру" мемлекеттік көрсетілетін қызметін (бұдан әрі – мемлекеттік көрсетілетін қызмет) осы Қағидаларға сәйкес азаматтық авиация саласындағы уәкілетті ұйым (бұдан әрі – көрсетілетін қызметті беруші) әуежайды (әуеайлақты) пайдаланушыға (бұдан әрі-көрсетілетін қызметті алушы) көрсетеді.</w:t>
      </w:r>
    </w:p>
    <w:bookmarkEnd w:id="16"/>
    <w:bookmarkStart w:name="z29" w:id="17"/>
    <w:p>
      <w:pPr>
        <w:spacing w:after="0"/>
        <w:ind w:left="0"/>
        <w:jc w:val="both"/>
      </w:pPr>
      <w:r>
        <w:rPr>
          <w:rFonts w:ascii="Times New Roman"/>
          <w:b w:val="false"/>
          <w:i w:val="false"/>
          <w:color w:val="000000"/>
          <w:sz w:val="28"/>
        </w:rPr>
        <w:t>
      4. Әуежайдың (әуеайлақтың) авиациялық қауіпсіздік қызметінің сертификаты (бұдан әрі – Сертификат) иеліктен шығарылмайтын болып табылады және басқа адамға берілмейді.</w:t>
      </w:r>
    </w:p>
    <w:bookmarkEnd w:id="17"/>
    <w:bookmarkStart w:name="z30" w:id="18"/>
    <w:p>
      <w:pPr>
        <w:spacing w:after="0"/>
        <w:ind w:left="0"/>
        <w:jc w:val="both"/>
      </w:pPr>
      <w:r>
        <w:rPr>
          <w:rFonts w:ascii="Times New Roman"/>
          <w:b w:val="false"/>
          <w:i w:val="false"/>
          <w:color w:val="000000"/>
          <w:sz w:val="28"/>
        </w:rPr>
        <w:t>
      5. Сертификат қолданылу мерзімі көрсетіле отырып, 3 (үш) жыл мерзімге беріледі.</w:t>
      </w:r>
    </w:p>
    <w:bookmarkEnd w:id="18"/>
    <w:bookmarkStart w:name="z31" w:id="19"/>
    <w:p>
      <w:pPr>
        <w:spacing w:after="0"/>
        <w:ind w:left="0"/>
        <w:jc w:val="both"/>
      </w:pPr>
      <w:r>
        <w:rPr>
          <w:rFonts w:ascii="Times New Roman"/>
          <w:b w:val="false"/>
          <w:i w:val="false"/>
          <w:color w:val="000000"/>
          <w:sz w:val="28"/>
        </w:rPr>
        <w:t>
      6. Сертификат көрсетілетін қызметті алушының белгіленген сертификаттау талаптарына сәйкестігін растайды.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Әуежайдың (әуеайлақтың) авиациялық қауіпсіздік қызметін сертификаттау үшін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тәртіппен және мөлшерде азаматтық авиация саласында төлемдер алынады. </w:t>
      </w:r>
    </w:p>
    <w:p>
      <w:pPr>
        <w:spacing w:after="0"/>
        <w:ind w:left="0"/>
        <w:jc w:val="both"/>
      </w:pPr>
      <w:r>
        <w:rPr>
          <w:rFonts w:ascii="Times New Roman"/>
          <w:b w:val="false"/>
          <w:i w:val="false"/>
          <w:color w:val="000000"/>
          <w:sz w:val="28"/>
        </w:rPr>
        <w:t>
      Ұсынылған құжаттарды қарау және алдын ала бағалау сатысында сертификаттаудан бас тартқанда, төлем сақталады және құжаттарды қайта тапсырған кезде қабылданады.</w:t>
      </w:r>
    </w:p>
    <w:p>
      <w:pPr>
        <w:spacing w:after="0"/>
        <w:ind w:left="0"/>
        <w:jc w:val="both"/>
      </w:pPr>
      <w:r>
        <w:rPr>
          <w:rFonts w:ascii="Times New Roman"/>
          <w:b w:val="false"/>
          <w:i w:val="false"/>
          <w:color w:val="000000"/>
          <w:sz w:val="28"/>
        </w:rPr>
        <w:t>
      Келесі күнтізбелік жылға қайта өтінім берген кезде көрсетілетін қызметті алушы айлық есептік көрсеткіш мөлшерінің өзгеруін ескере отырып, төлем айырмасын енгізеді.</w:t>
      </w:r>
    </w:p>
    <w:p>
      <w:pPr>
        <w:spacing w:after="0"/>
        <w:ind w:left="0"/>
        <w:jc w:val="both"/>
      </w:pPr>
      <w:r>
        <w:rPr>
          <w:rFonts w:ascii="Times New Roman"/>
          <w:b w:val="false"/>
          <w:i w:val="false"/>
          <w:color w:val="000000"/>
          <w:sz w:val="28"/>
        </w:rPr>
        <w:t>
      Сертификаттау рәсімі аяқталғаннан кейін теріс шешім қабылданған кезде енгізілген төлем қайтарылуға жатпайды.</w:t>
      </w:r>
    </w:p>
    <w:bookmarkStart w:name="z33" w:id="20"/>
    <w:p>
      <w:pPr>
        <w:spacing w:after="0"/>
        <w:ind w:left="0"/>
        <w:jc w:val="both"/>
      </w:pPr>
      <w:r>
        <w:rPr>
          <w:rFonts w:ascii="Times New Roman"/>
          <w:b w:val="false"/>
          <w:i w:val="false"/>
          <w:color w:val="000000"/>
          <w:sz w:val="28"/>
        </w:rPr>
        <w:t>
      8. Сертификаттаудың жалпы мерзімі 17 (он жеті) жұмыс күнін құрайды.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Азаматтық авиация саласындағы уәкілетті орган бұйрық мемлекеттік тіркеуден өткеннен кейін күнтізбелік 3 (үш) жұмыс күні ішінде Бірыңғай байланыс орталығына мемлекеттік қызмет көрсету тәртібін айқындайтын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жібереді.</w:t>
      </w:r>
    </w:p>
    <w:bookmarkStart w:name="z36" w:id="21"/>
    <w:p>
      <w:pPr>
        <w:spacing w:after="0"/>
        <w:ind w:left="0"/>
        <w:jc w:val="left"/>
      </w:pPr>
      <w:r>
        <w:rPr>
          <w:rFonts w:ascii="Times New Roman"/>
          <w:b/>
          <w:i w:val="false"/>
          <w:color w:val="000000"/>
        </w:rPr>
        <w:t xml:space="preserve"> 2-тарау. Әуежайдың (әуеайлақтың) авиациялық қауіпсіздік қызметін сертификаттауды және сертификат беруді жүргізу тәртібі</w:t>
      </w:r>
    </w:p>
    <w:bookmarkEnd w:id="21"/>
    <w:bookmarkStart w:name="z37" w:id="22"/>
    <w:p>
      <w:pPr>
        <w:spacing w:after="0"/>
        <w:ind w:left="0"/>
        <w:jc w:val="both"/>
      </w:pPr>
      <w:r>
        <w:rPr>
          <w:rFonts w:ascii="Times New Roman"/>
          <w:b w:val="false"/>
          <w:i w:val="false"/>
          <w:color w:val="000000"/>
          <w:sz w:val="28"/>
        </w:rPr>
        <w:t>
      11. Сертификаттауды жүргізудің мынадай тәртібі анықталады:</w:t>
      </w:r>
    </w:p>
    <w:bookmarkEnd w:id="22"/>
    <w:bookmarkStart w:name="z38" w:id="23"/>
    <w:p>
      <w:pPr>
        <w:spacing w:after="0"/>
        <w:ind w:left="0"/>
        <w:jc w:val="both"/>
      </w:pPr>
      <w:r>
        <w:rPr>
          <w:rFonts w:ascii="Times New Roman"/>
          <w:b w:val="false"/>
          <w:i w:val="false"/>
          <w:color w:val="000000"/>
          <w:sz w:val="28"/>
        </w:rPr>
        <w:t>
      1) көрсетілетін қызметті алушының көрсетілетін қызметті берушіге құжаттармен бірге өтінім беруі;</w:t>
      </w:r>
    </w:p>
    <w:bookmarkEnd w:id="23"/>
    <w:bookmarkStart w:name="z39" w:id="24"/>
    <w:p>
      <w:pPr>
        <w:spacing w:after="0"/>
        <w:ind w:left="0"/>
        <w:jc w:val="both"/>
      </w:pPr>
      <w:r>
        <w:rPr>
          <w:rFonts w:ascii="Times New Roman"/>
          <w:b w:val="false"/>
          <w:i w:val="false"/>
          <w:color w:val="000000"/>
          <w:sz w:val="28"/>
        </w:rPr>
        <w:t>
      2) көрсетілетін қызметті берушінің өтінімі бойынша алдын ала бағалау және шешім қабылдауы;</w:t>
      </w:r>
    </w:p>
    <w:bookmarkEnd w:id="24"/>
    <w:bookmarkStart w:name="z40" w:id="25"/>
    <w:p>
      <w:pPr>
        <w:spacing w:after="0"/>
        <w:ind w:left="0"/>
        <w:jc w:val="both"/>
      </w:pPr>
      <w:r>
        <w:rPr>
          <w:rFonts w:ascii="Times New Roman"/>
          <w:b w:val="false"/>
          <w:i w:val="false"/>
          <w:color w:val="000000"/>
          <w:sz w:val="28"/>
        </w:rPr>
        <w:t>
      3) көрсетілетін қызметті берушінің сертификаттық зерттеп-қарауды жүргізуі;</w:t>
      </w:r>
    </w:p>
    <w:bookmarkEnd w:id="25"/>
    <w:bookmarkStart w:name="z41" w:id="26"/>
    <w:p>
      <w:pPr>
        <w:spacing w:after="0"/>
        <w:ind w:left="0"/>
        <w:jc w:val="both"/>
      </w:pPr>
      <w:r>
        <w:rPr>
          <w:rFonts w:ascii="Times New Roman"/>
          <w:b w:val="false"/>
          <w:i w:val="false"/>
          <w:color w:val="000000"/>
          <w:sz w:val="28"/>
        </w:rPr>
        <w:t>
      4) шешім қабылдау және сертификат беру (беруден бас тарту).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Сертификат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көрсетілетін қызметті берушіге www.egov.kz, www.elicense.kz "электрондық үкіметтің" веб-порталы арқылы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"Әуежайдың (әуеайлақтың) авиациялық қауіпсіздік қызметінің сертификатын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көзделген тізбе бойынша құжаттарды қоса бере отырып жібереді.</w:t>
      </w:r>
    </w:p>
    <w:p>
      <w:pPr>
        <w:spacing w:after="0"/>
        <w:ind w:left="0"/>
        <w:jc w:val="both"/>
      </w:pPr>
      <w:r>
        <w:rPr>
          <w:rFonts w:ascii="Times New Roman"/>
          <w:b w:val="false"/>
          <w:i w:val="false"/>
          <w:color w:val="000000"/>
          <w:sz w:val="28"/>
        </w:rPr>
        <w:t xml:space="preserve">
      Әуежайдың (әуеайлақтың) авиациялық қауіпсіздік қызметінің, әуежайдың (әуеайлақтың) авиациялық қауіпсіздік қызметінің өндірістік базасының персоналы мен басшы құрамы бойынша жиынтық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Процестің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порталда көрсетілетін қызметті алушының "жеке кабинетіне" мемлекеттік қызметті көрсету үшін өтінімнің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мәліметтерді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Start w:name="z43" w:id="27"/>
    <w:p>
      <w:pPr>
        <w:spacing w:after="0"/>
        <w:ind w:left="0"/>
        <w:jc w:val="both"/>
      </w:pPr>
      <w:r>
        <w:rPr>
          <w:rFonts w:ascii="Times New Roman"/>
          <w:b w:val="false"/>
          <w:i w:val="false"/>
          <w:color w:val="000000"/>
          <w:sz w:val="28"/>
        </w:rPr>
        <w:t>
      13. Көрсетілетін қызметті беруші өтініш тіркелген сәттен бастап 2 (екі) жұмыс күні ішінде мемлекеттік қызмет көрсетуге қойылатын негізгі талаптардың тізбесінде көзделген тізбеге сәйкес ұсынылған құжаттардың толықтығын тексереді.</w:t>
      </w:r>
    </w:p>
    <w:bookmarkEnd w:id="2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немесе осы </w:t>
      </w:r>
      <w:r>
        <w:rPr>
          <w:rFonts w:ascii="Times New Roman"/>
          <w:b w:val="false"/>
          <w:i w:val="false"/>
          <w:color w:val="000000"/>
          <w:sz w:val="28"/>
        </w:rPr>
        <w:t>Қағидаларға</w:t>
      </w:r>
      <w:r>
        <w:rPr>
          <w:rFonts w:ascii="Times New Roman"/>
          <w:b w:val="false"/>
          <w:i w:val="false"/>
          <w:color w:val="000000"/>
          <w:sz w:val="28"/>
        </w:rPr>
        <w:t xml:space="preserve"> сәйкес сертификат беру үшін қажетті мәліметтер болмаған жағдайда көрсетілетін қызметті беруші көрсетілген мерзімдерде ұсынылған құжаттар топтамасының сәйкес келмегені туралы хабарламаны оларды сәйкестендіру мерзімін көрсете отырып, өтініш берушіге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хабарламаны алған күннен бастап 2 (екі) жұмыс күні ішінде көрсетілетін қызметті алушы оны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нормаларына сәйкес келтірмеген жағдайда, көрсетілетін қызметті беруші өтінішті одан әрі қараудан бас тартуды жібереді.</w:t>
      </w:r>
    </w:p>
    <w:bookmarkStart w:name="z45" w:id="28"/>
    <w:p>
      <w:pPr>
        <w:spacing w:after="0"/>
        <w:ind w:left="0"/>
        <w:jc w:val="left"/>
      </w:pPr>
      <w:r>
        <w:rPr>
          <w:rFonts w:ascii="Times New Roman"/>
          <w:b/>
          <w:i w:val="false"/>
          <w:color w:val="000000"/>
        </w:rPr>
        <w:t xml:space="preserve"> 3-тарау. Өтінім бойынша алдын ала бағалау және шешім қабылдау</w:t>
      </w:r>
    </w:p>
    <w:bookmarkEnd w:id="28"/>
    <w:bookmarkStart w:name="z46" w:id="29"/>
    <w:p>
      <w:pPr>
        <w:spacing w:after="0"/>
        <w:ind w:left="0"/>
        <w:jc w:val="both"/>
      </w:pPr>
      <w:r>
        <w:rPr>
          <w:rFonts w:ascii="Times New Roman"/>
          <w:b w:val="false"/>
          <w:i w:val="false"/>
          <w:color w:val="000000"/>
          <w:sz w:val="28"/>
        </w:rPr>
        <w:t>
      15. Өтінімді алдын ала бағалау мемлекеттік қызметті көрсету үшін қажетті ұсынылған құжаттардың мазмұнын 5 (бес) жұмыс күні мерзімінде тексеруді қамтиды.</w:t>
      </w:r>
    </w:p>
    <w:bookmarkEnd w:id="29"/>
    <w:bookmarkStart w:name="z47" w:id="30"/>
    <w:p>
      <w:pPr>
        <w:spacing w:after="0"/>
        <w:ind w:left="0"/>
        <w:jc w:val="both"/>
      </w:pPr>
      <w:r>
        <w:rPr>
          <w:rFonts w:ascii="Times New Roman"/>
          <w:b w:val="false"/>
          <w:i w:val="false"/>
          <w:color w:val="000000"/>
          <w:sz w:val="28"/>
        </w:rPr>
        <w:t>
      Бұл ретте мынадай мәселелер қаралады:</w:t>
      </w:r>
    </w:p>
    <w:bookmarkEnd w:id="30"/>
    <w:bookmarkStart w:name="z48" w:id="31"/>
    <w:p>
      <w:pPr>
        <w:spacing w:after="0"/>
        <w:ind w:left="0"/>
        <w:jc w:val="both"/>
      </w:pPr>
      <w:r>
        <w:rPr>
          <w:rFonts w:ascii="Times New Roman"/>
          <w:b w:val="false"/>
          <w:i w:val="false"/>
          <w:color w:val="000000"/>
          <w:sz w:val="28"/>
        </w:rPr>
        <w:t>
      1) көрсетілетін қызметті берушінің бюджетіне әуежайдың (әуеайлақтың) авиациялық қауіпсіздік қызметін сертификаттағаны үшін азаматтық авиация саласындағы төлемнің төленгенін растау;</w:t>
      </w:r>
    </w:p>
    <w:bookmarkEnd w:id="31"/>
    <w:bookmarkStart w:name="z49" w:id="32"/>
    <w:p>
      <w:pPr>
        <w:spacing w:after="0"/>
        <w:ind w:left="0"/>
        <w:jc w:val="both"/>
      </w:pPr>
      <w:r>
        <w:rPr>
          <w:rFonts w:ascii="Times New Roman"/>
          <w:b w:val="false"/>
          <w:i w:val="false"/>
          <w:color w:val="000000"/>
          <w:sz w:val="28"/>
        </w:rPr>
        <w:t>
      2) көрсетілетін қызметті алушының авиациялық қауіпсіздік қызметінің ұйымдық құрылымы;</w:t>
      </w:r>
    </w:p>
    <w:bookmarkEnd w:id="32"/>
    <w:bookmarkStart w:name="z50" w:id="33"/>
    <w:p>
      <w:pPr>
        <w:spacing w:after="0"/>
        <w:ind w:left="0"/>
        <w:jc w:val="both"/>
      </w:pPr>
      <w:r>
        <w:rPr>
          <w:rFonts w:ascii="Times New Roman"/>
          <w:b w:val="false"/>
          <w:i w:val="false"/>
          <w:color w:val="000000"/>
          <w:sz w:val="28"/>
        </w:rPr>
        <w:t>
      3) әуежайдың (әуеайлақтың) персоналы мен басшы құрамы, авиациялық қауіпсіздік қызметінің өндірістік базасы бойынша жиынтық деректердің болуы;</w:t>
      </w:r>
    </w:p>
    <w:bookmarkEnd w:id="33"/>
    <w:bookmarkStart w:name="z51" w:id="34"/>
    <w:p>
      <w:pPr>
        <w:spacing w:after="0"/>
        <w:ind w:left="0"/>
        <w:jc w:val="both"/>
      </w:pPr>
      <w:r>
        <w:rPr>
          <w:rFonts w:ascii="Times New Roman"/>
          <w:b w:val="false"/>
          <w:i w:val="false"/>
          <w:color w:val="000000"/>
          <w:sz w:val="28"/>
        </w:rPr>
        <w:t>
      4) иондаушы сәулелену көздерімен жұмыс істеу құқығына санитариялық-эпидемиологиялық қорытынды;</w:t>
      </w:r>
    </w:p>
    <w:bookmarkEnd w:id="34"/>
    <w:bookmarkStart w:name="z52" w:id="35"/>
    <w:p>
      <w:pPr>
        <w:spacing w:after="0"/>
        <w:ind w:left="0"/>
        <w:jc w:val="both"/>
      </w:pPr>
      <w:r>
        <w:rPr>
          <w:rFonts w:ascii="Times New Roman"/>
          <w:b w:val="false"/>
          <w:i w:val="false"/>
          <w:color w:val="000000"/>
          <w:sz w:val="28"/>
        </w:rPr>
        <w:t>
      5) көрсетілетін қызметті алушының авиациялық қауіпсіздік қызметі туралы ереже;</w:t>
      </w:r>
    </w:p>
    <w:bookmarkEnd w:id="35"/>
    <w:bookmarkStart w:name="z53" w:id="36"/>
    <w:p>
      <w:pPr>
        <w:spacing w:after="0"/>
        <w:ind w:left="0"/>
        <w:jc w:val="both"/>
      </w:pPr>
      <w:r>
        <w:rPr>
          <w:rFonts w:ascii="Times New Roman"/>
          <w:b w:val="false"/>
          <w:i w:val="false"/>
          <w:color w:val="000000"/>
          <w:sz w:val="28"/>
        </w:rPr>
        <w:t>
      6) өтінім бойынша шешім қабылдау.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Оң шешім қабылданған жағдайда көрсетілетін қызметті беруші сертификаттық зерттеп-қарау жүргізеді. Порталда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 алуға өтінім бойынша шешім жіберіледі.</w:t>
      </w:r>
    </w:p>
    <w:bookmarkStart w:name="z55" w:id="37"/>
    <w:p>
      <w:pPr>
        <w:spacing w:after="0"/>
        <w:ind w:left="0"/>
        <w:jc w:val="both"/>
      </w:pPr>
      <w:r>
        <w:rPr>
          <w:rFonts w:ascii="Times New Roman"/>
          <w:b w:val="false"/>
          <w:i w:val="false"/>
          <w:color w:val="000000"/>
          <w:sz w:val="28"/>
        </w:rPr>
        <w:t>
      17. Теріс шешім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37"/>
    <w:p>
      <w:pPr>
        <w:spacing w:after="0"/>
        <w:ind w:left="0"/>
        <w:jc w:val="both"/>
      </w:pPr>
      <w:r>
        <w:rPr>
          <w:rFonts w:ascii="Times New Roman"/>
          <w:b w:val="false"/>
          <w:i w:val="false"/>
          <w:color w:val="000000"/>
          <w:sz w:val="28"/>
        </w:rPr>
        <w:t>
      Тыңдау туралы хабарлама теріс шешім қабылданған сәттен бастап 3 (үш) жұмыс күні мерзімінде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сертификаттық тексеру немесе мемлекеттік қызметті көрсетуден бас тарту туралы дәлелді жауап жүргізеді.</w:t>
      </w:r>
    </w:p>
    <w:bookmarkStart w:name="z56" w:id="38"/>
    <w:p>
      <w:pPr>
        <w:spacing w:after="0"/>
        <w:ind w:left="0"/>
        <w:jc w:val="left"/>
      </w:pPr>
      <w:r>
        <w:rPr>
          <w:rFonts w:ascii="Times New Roman"/>
          <w:b/>
          <w:i w:val="false"/>
          <w:color w:val="000000"/>
        </w:rPr>
        <w:t xml:space="preserve"> 4-тарау. Сертификаттық зерттеп-қарауды және сертификат беруді жүргізу тәртібі</w:t>
      </w:r>
    </w:p>
    <w:bookmarkEnd w:id="38"/>
    <w:bookmarkStart w:name="z57" w:id="39"/>
    <w:p>
      <w:pPr>
        <w:spacing w:after="0"/>
        <w:ind w:left="0"/>
        <w:jc w:val="both"/>
      </w:pPr>
      <w:r>
        <w:rPr>
          <w:rFonts w:ascii="Times New Roman"/>
          <w:b w:val="false"/>
          <w:i w:val="false"/>
          <w:color w:val="000000"/>
          <w:sz w:val="28"/>
        </w:rPr>
        <w:t>
      18. Сертификаттық зерттеп-қарауды көрсетілетін қызметті берушінің авиациялық инспекторлары қатарынан комиссия жүргізеді.</w:t>
      </w:r>
    </w:p>
    <w:bookmarkEnd w:id="39"/>
    <w:p>
      <w:pPr>
        <w:spacing w:after="0"/>
        <w:ind w:left="0"/>
        <w:jc w:val="both"/>
      </w:pPr>
      <w:r>
        <w:rPr>
          <w:rFonts w:ascii="Times New Roman"/>
          <w:b w:val="false"/>
          <w:i w:val="false"/>
          <w:color w:val="000000"/>
          <w:sz w:val="28"/>
        </w:rPr>
        <w:t>
      Комиссияның құрамы кемінде 3 (үш) адамнан тұрады, олардың функционалдық міндеттеріне авиациялық қауіпсіздік саласындағы бақылау және қадағалау функцияларын жүзеге асыру жатады және көрсетілетін қызметті берушінің бірінші басшысының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Сертификаттық зерттеп-қарау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әуежайдың (әуеайлақтың) авиациялық қауіпсіздік қызметін сертификаттық зерттеп-қарау жөніндегі үлгілік бағдарламаға сәйкес жүргізіледі.</w:t>
      </w:r>
    </w:p>
    <w:bookmarkStart w:name="z59" w:id="40"/>
    <w:p>
      <w:pPr>
        <w:spacing w:after="0"/>
        <w:ind w:left="0"/>
        <w:jc w:val="both"/>
      </w:pPr>
      <w:r>
        <w:rPr>
          <w:rFonts w:ascii="Times New Roman"/>
          <w:b w:val="false"/>
          <w:i w:val="false"/>
          <w:color w:val="000000"/>
          <w:sz w:val="28"/>
        </w:rPr>
        <w:t>
      20. Сертификаттық зерттеп-қарау барысында көрсетілетін қызметті алушы мәлімделген қызмет саласының Сертификаттау талаптарына сәйкестігін растайды.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Сертификаттық зерттеп-қарау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сертификаттық зерттеп-қарау актісі (бұдан әрі – Акт) авиациялық қауіпсіздіктің нақты жай-күйі, сертификат беру мүмкіндігі (мүмкін еместігі) туралы Комиссияның қорытындылары, ұсынымдары мен қорытындысы көрсетіле отырып, 2 (екі) данада жасалады. Актіге Комиссия мүшелері қол қояды және танысу үшін көрсетілетін қызметті алушыға ұсынылады.</w:t>
      </w:r>
    </w:p>
    <w:p>
      <w:pPr>
        <w:spacing w:after="0"/>
        <w:ind w:left="0"/>
        <w:jc w:val="both"/>
      </w:pPr>
      <w:r>
        <w:rPr>
          <w:rFonts w:ascii="Times New Roman"/>
          <w:b w:val="false"/>
          <w:i w:val="false"/>
          <w:color w:val="000000"/>
          <w:sz w:val="28"/>
        </w:rPr>
        <w:t>
      Көрсетілетін қызметті алушының қызметін жүзеге асыруға кедергі келтіретін сертификаттау талаптарына сәйкессіздіктердің жоқтығы туралы қорытындыны қамтитын Акт сертификат беру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Сертификаттық зерттеп-қарау кезінде анықталған сертификаттық талаптарға сәйкессіздіктер Заңның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3 (үш) деңгейге бөлінеді.</w:t>
      </w:r>
    </w:p>
    <w:bookmarkStart w:name="z62" w:id="41"/>
    <w:p>
      <w:pPr>
        <w:spacing w:after="0"/>
        <w:ind w:left="0"/>
        <w:jc w:val="both"/>
      </w:pPr>
      <w:r>
        <w:rPr>
          <w:rFonts w:ascii="Times New Roman"/>
          <w:b w:val="false"/>
          <w:i w:val="false"/>
          <w:color w:val="000000"/>
          <w:sz w:val="28"/>
        </w:rPr>
        <w:t>
      23. Сертификаттық зерттеп-қарау және Актіні жасау мерзімі сертификаттық зерттеп-қарауды жүргізу туралы шешім қабылданған сәттен бастап 7 (жеті) жұмыс күнін құрайды.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Акт нәтижелері бойынша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 не мемлекеттік қызмет көрсетуге қойылатын негізгі талаптардың тізбесінде көрсетілген негіздер бойынша мемлекеттік қызмет көрсетуден бас тарту туралы дәлелді жауап ресімделеді және порталдағы көрсетілетін қызметті алушының "жеке кабинетіне" жіберіледі.</w:t>
      </w:r>
    </w:p>
    <w:bookmarkStart w:name="z64" w:id="42"/>
    <w:p>
      <w:pPr>
        <w:spacing w:after="0"/>
        <w:ind w:left="0"/>
        <w:jc w:val="both"/>
      </w:pPr>
      <w:r>
        <w:rPr>
          <w:rFonts w:ascii="Times New Roman"/>
          <w:b w:val="false"/>
          <w:i w:val="false"/>
          <w:color w:val="000000"/>
          <w:sz w:val="28"/>
        </w:rPr>
        <w:t>
      25.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42"/>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Кодекс)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Сертификат немесе мемлекеттік қызмет көрсетуден бас тарту туралы дәлелді жауап береді.</w:t>
      </w:r>
    </w:p>
    <w:bookmarkStart w:name="z65" w:id="43"/>
    <w:p>
      <w:pPr>
        <w:spacing w:after="0"/>
        <w:ind w:left="0"/>
        <w:jc w:val="left"/>
      </w:pPr>
      <w:r>
        <w:rPr>
          <w:rFonts w:ascii="Times New Roman"/>
          <w:b/>
          <w:i w:val="false"/>
          <w:color w:val="000000"/>
        </w:rPr>
        <w:t xml:space="preserve"> 5-тарау. Шағымдарды қарастыру</w:t>
      </w:r>
    </w:p>
    <w:bookmarkEnd w:id="43"/>
    <w:bookmarkStart w:name="z66" w:id="44"/>
    <w:p>
      <w:pPr>
        <w:spacing w:after="0"/>
        <w:ind w:left="0"/>
        <w:jc w:val="both"/>
      </w:pPr>
      <w:r>
        <w:rPr>
          <w:rFonts w:ascii="Times New Roman"/>
          <w:b w:val="false"/>
          <w:i w:val="false"/>
          <w:color w:val="000000"/>
          <w:sz w:val="28"/>
        </w:rPr>
        <w:t>
      26.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жасалатын лауазымды адамға береді.</w:t>
      </w:r>
    </w:p>
    <w:bookmarkEnd w:id="44"/>
    <w:p>
      <w:pPr>
        <w:spacing w:after="0"/>
        <w:ind w:left="0"/>
        <w:jc w:val="both"/>
      </w:pPr>
      <w:r>
        <w:rPr>
          <w:rFonts w:ascii="Times New Roman"/>
          <w:b w:val="false"/>
          <w:i w:val="false"/>
          <w:color w:val="000000"/>
          <w:sz w:val="28"/>
        </w:rPr>
        <w:t>
      Көрсетілетін қызметті беруші, шешімі, әрекеті (әрекетсіздігі) шағымданатын лауазымды адам шағым түскен күннен бастап 3 (үш) жұмыс күнінен кешіктірілмей шағымды қарайтын органға әкімшілік істі жібереді.</w:t>
      </w:r>
    </w:p>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68"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69" w:id="4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6"/>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мерзімінің ұзартылғаны туралы жазбаша түрде (шағымды қағаз жеткізгіште берген кезде) немесе электрондық нысанда (шағымды электрондық нысанда берген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71" w:id="47"/>
    <w:p>
      <w:pPr>
        <w:spacing w:after="0"/>
        <w:ind w:left="0"/>
        <w:jc w:val="left"/>
      </w:pPr>
      <w:r>
        <w:rPr>
          <w:rFonts w:ascii="Times New Roman"/>
          <w:b/>
          <w:i w:val="false"/>
          <w:color w:val="000000"/>
        </w:rPr>
        <w:t xml:space="preserve"> 6-тарау. Сертификаттың қолданылуын тоқтату, кері қайтарып алу және қайта ресімдеу</w:t>
      </w:r>
    </w:p>
    <w:bookmarkEnd w:id="47"/>
    <w:bookmarkStart w:name="z72" w:id="48"/>
    <w:p>
      <w:pPr>
        <w:spacing w:after="0"/>
        <w:ind w:left="0"/>
        <w:jc w:val="both"/>
      </w:pPr>
      <w:r>
        <w:rPr>
          <w:rFonts w:ascii="Times New Roman"/>
          <w:b w:val="false"/>
          <w:i w:val="false"/>
          <w:color w:val="000000"/>
          <w:sz w:val="28"/>
        </w:rPr>
        <w:t>
      29. Көрсетілетін қызметті беруші:</w:t>
      </w:r>
    </w:p>
    <w:bookmarkEnd w:id="48"/>
    <w:bookmarkStart w:name="z73" w:id="49"/>
    <w:p>
      <w:pPr>
        <w:spacing w:after="0"/>
        <w:ind w:left="0"/>
        <w:jc w:val="both"/>
      </w:pPr>
      <w:r>
        <w:rPr>
          <w:rFonts w:ascii="Times New Roman"/>
          <w:b w:val="false"/>
          <w:i w:val="false"/>
          <w:color w:val="000000"/>
          <w:sz w:val="28"/>
        </w:rPr>
        <w:t>
      1) көрсетілетін қызметті алушының сертификаттау талаптарын сақтамаған;</w:t>
      </w:r>
    </w:p>
    <w:bookmarkEnd w:id="49"/>
    <w:bookmarkStart w:name="z74" w:id="50"/>
    <w:p>
      <w:pPr>
        <w:spacing w:after="0"/>
        <w:ind w:left="0"/>
        <w:jc w:val="both"/>
      </w:pPr>
      <w:r>
        <w:rPr>
          <w:rFonts w:ascii="Times New Roman"/>
          <w:b w:val="false"/>
          <w:i w:val="false"/>
          <w:color w:val="000000"/>
          <w:sz w:val="28"/>
        </w:rPr>
        <w:t>
      2) инспекторлық ұйғарымдарды орындамаған жағдайларда сертификаттың қолданылуын тоқтатады.</w:t>
      </w:r>
    </w:p>
    <w:bookmarkEnd w:id="50"/>
    <w:bookmarkStart w:name="z75" w:id="51"/>
    <w:p>
      <w:pPr>
        <w:spacing w:after="0"/>
        <w:ind w:left="0"/>
        <w:jc w:val="both"/>
      </w:pPr>
      <w:r>
        <w:rPr>
          <w:rFonts w:ascii="Times New Roman"/>
          <w:b w:val="false"/>
          <w:i w:val="false"/>
          <w:color w:val="000000"/>
          <w:sz w:val="28"/>
        </w:rPr>
        <w:t>
      30. Сертификаттың қолданылуы тоқтатыла тұрған немесе оны қайтарып алған жағдайда әуежайдың (әуеайлақтың) авиациялық қауіпсіздік қызметінің қызметі тоқтатылады. Көрсетілетін қызметті беруші қабылданған шешім туралы көрсетілетін қызметті алушыны дереу хабардар етеді.</w:t>
      </w:r>
    </w:p>
    <w:bookmarkEnd w:id="51"/>
    <w:p>
      <w:pPr>
        <w:spacing w:after="0"/>
        <w:ind w:left="0"/>
        <w:jc w:val="both"/>
      </w:pPr>
      <w:r>
        <w:rPr>
          <w:rFonts w:ascii="Times New Roman"/>
          <w:b w:val="false"/>
          <w:i w:val="false"/>
          <w:color w:val="000000"/>
          <w:sz w:val="28"/>
        </w:rPr>
        <w:t>
      Көрсетілетін қызметті беруші сертификаттың қолданылуын тоқтата тұру туралы шешімде тоқтата тұру себебін және сертификаттың қолданылуы тоқтатыла тұрған кезеңді (алты айдан аспайтын) көрсетеді.</w:t>
      </w:r>
    </w:p>
    <w:p>
      <w:pPr>
        <w:spacing w:after="0"/>
        <w:ind w:left="0"/>
        <w:jc w:val="both"/>
      </w:pPr>
      <w:r>
        <w:rPr>
          <w:rFonts w:ascii="Times New Roman"/>
          <w:b w:val="false"/>
          <w:i w:val="false"/>
          <w:color w:val="000000"/>
          <w:sz w:val="28"/>
        </w:rPr>
        <w:t>
      Егер көрсетілетін қызметті алушы анықталған бұзушылықтарды белгіленген мерзімде жоймаған жағдайда, көрсетілетін қызметті беруші сертификат күшін жояды.</w:t>
      </w:r>
    </w:p>
    <w:p>
      <w:pPr>
        <w:spacing w:after="0"/>
        <w:ind w:left="0"/>
        <w:jc w:val="both"/>
      </w:pPr>
      <w:r>
        <w:rPr>
          <w:rFonts w:ascii="Times New Roman"/>
          <w:b w:val="false"/>
          <w:i w:val="false"/>
          <w:color w:val="000000"/>
          <w:sz w:val="28"/>
        </w:rPr>
        <w:t>
      Сертификат күшін жою көрсетілетін қызметті алушы сертификат қолданылуын тоқтата тұру немесе куәліктің күшін жою туралы хабарламаны алған сәттен бастап күшіне енеді.</w:t>
      </w:r>
    </w:p>
    <w:bookmarkStart w:name="z76" w:id="52"/>
    <w:p>
      <w:pPr>
        <w:spacing w:after="0"/>
        <w:ind w:left="0"/>
        <w:jc w:val="both"/>
      </w:pPr>
      <w:r>
        <w:rPr>
          <w:rFonts w:ascii="Times New Roman"/>
          <w:b w:val="false"/>
          <w:i w:val="false"/>
          <w:color w:val="000000"/>
          <w:sz w:val="28"/>
        </w:rPr>
        <w:t>
      31. Сертификаттың қолданылуын жаңартуды (ол тоқтатыла тұрған жағдайда) көрсетілетін қызметті беруші көрсетілетін қызметті алушы анықталған кемшіліктерді жойғаннан және көрсетілетін қызметті беруші көрсетілетін қызметті алушыға сараптама жүргізгеннен кейін ғана жүзеге асырады.</w:t>
      </w:r>
    </w:p>
    <w:bookmarkEnd w:id="52"/>
    <w:bookmarkStart w:name="z77" w:id="53"/>
    <w:p>
      <w:pPr>
        <w:spacing w:after="0"/>
        <w:ind w:left="0"/>
        <w:jc w:val="both"/>
      </w:pPr>
      <w:r>
        <w:rPr>
          <w:rFonts w:ascii="Times New Roman"/>
          <w:b w:val="false"/>
          <w:i w:val="false"/>
          <w:color w:val="000000"/>
          <w:sz w:val="28"/>
        </w:rPr>
        <w:t>
      32. Сертификатты қайтарып алынған жағдайда оны беру осы Қағидаларда белгіленген тәртіппен қайта сертификаттаудан кейін жүзеге асырылады.</w:t>
      </w:r>
    </w:p>
    <w:bookmarkEnd w:id="53"/>
    <w:bookmarkStart w:name="z78" w:id="54"/>
    <w:p>
      <w:pPr>
        <w:spacing w:after="0"/>
        <w:ind w:left="0"/>
        <w:jc w:val="both"/>
      </w:pPr>
      <w:r>
        <w:rPr>
          <w:rFonts w:ascii="Times New Roman"/>
          <w:b w:val="false"/>
          <w:i w:val="false"/>
          <w:color w:val="000000"/>
          <w:sz w:val="28"/>
        </w:rPr>
        <w:t>
      33. Берілген сертификаттарды қайта ресімдеу көрсетілетін қызметті алушының атауы, оның ұйымдық-құқықтық нысаны өзгерген және егер олар сертификаттау талаптарына сәйкессіздікке әкеп соқпаса, басқа да өзгерістер болған жағдайда жүзеге асырылады.</w:t>
      </w:r>
    </w:p>
    <w:bookmarkEnd w:id="54"/>
    <w:bookmarkStart w:name="z79" w:id="55"/>
    <w:p>
      <w:pPr>
        <w:spacing w:after="0"/>
        <w:ind w:left="0"/>
        <w:jc w:val="both"/>
      </w:pPr>
      <w:r>
        <w:rPr>
          <w:rFonts w:ascii="Times New Roman"/>
          <w:b w:val="false"/>
          <w:i w:val="false"/>
          <w:color w:val="000000"/>
          <w:sz w:val="28"/>
        </w:rPr>
        <w:t>
      34. Сертификатты қайта ресімдеудің мынадай тәртібі айқындалады:</w:t>
      </w:r>
    </w:p>
    <w:bookmarkEnd w:id="55"/>
    <w:bookmarkStart w:name="z80" w:id="56"/>
    <w:p>
      <w:pPr>
        <w:spacing w:after="0"/>
        <w:ind w:left="0"/>
        <w:jc w:val="both"/>
      </w:pPr>
      <w:r>
        <w:rPr>
          <w:rFonts w:ascii="Times New Roman"/>
          <w:b w:val="false"/>
          <w:i w:val="false"/>
          <w:color w:val="000000"/>
          <w:sz w:val="28"/>
        </w:rPr>
        <w:t>
      1) көрсетілетін қызметті алушының көрсетілетін қызметті берушіге өзгерістер туралы мәліметтермен өтінім беруі;</w:t>
      </w:r>
    </w:p>
    <w:bookmarkEnd w:id="56"/>
    <w:bookmarkStart w:name="z81" w:id="57"/>
    <w:p>
      <w:pPr>
        <w:spacing w:after="0"/>
        <w:ind w:left="0"/>
        <w:jc w:val="both"/>
      </w:pPr>
      <w:r>
        <w:rPr>
          <w:rFonts w:ascii="Times New Roman"/>
          <w:b w:val="false"/>
          <w:i w:val="false"/>
          <w:color w:val="000000"/>
          <w:sz w:val="28"/>
        </w:rPr>
        <w:t>
      2) көрсетілетін қызметті берушінің өтінімі бойынша алдын ала бағалау және шешім қабылдауы;</w:t>
      </w:r>
    </w:p>
    <w:bookmarkEnd w:id="57"/>
    <w:bookmarkStart w:name="z82" w:id="58"/>
    <w:p>
      <w:pPr>
        <w:spacing w:after="0"/>
        <w:ind w:left="0"/>
        <w:jc w:val="both"/>
      </w:pPr>
      <w:r>
        <w:rPr>
          <w:rFonts w:ascii="Times New Roman"/>
          <w:b w:val="false"/>
          <w:i w:val="false"/>
          <w:color w:val="000000"/>
          <w:sz w:val="28"/>
        </w:rPr>
        <w:t>
      3) сертификатты қайта ресімдеу (қайта ресімдеуден бас тарту).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Сертификатты қайта ресімдеу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өтінім жібереді. </w:t>
      </w:r>
    </w:p>
    <w:bookmarkStart w:name="z84" w:id="59"/>
    <w:p>
      <w:pPr>
        <w:spacing w:after="0"/>
        <w:ind w:left="0"/>
        <w:jc w:val="both"/>
      </w:pPr>
      <w:r>
        <w:rPr>
          <w:rFonts w:ascii="Times New Roman"/>
          <w:b w:val="false"/>
          <w:i w:val="false"/>
          <w:color w:val="000000"/>
          <w:sz w:val="28"/>
        </w:rPr>
        <w:t>
      36. Көрсетілетін қызметті беруші өтінім тіркелген сәттен бастап бір жұмыс күні ішінде мемлекеттік қызмет көрсетуге қойылатын негізгі талаптардың тізбесіне сәйкес ұсынылған мәліметтердің толықтығын тексереді.</w:t>
      </w:r>
    </w:p>
    <w:bookmarkEnd w:id="5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немесе сертификатты қайта ресімдеу үшін қажетті мәліметтер болмаған жағдайда,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қызметті беруші сертификатты қайта ресімдеуден дәлелді бас тартуды жібереді.</w:t>
      </w:r>
    </w:p>
    <w:bookmarkStart w:name="z85" w:id="60"/>
    <w:p>
      <w:pPr>
        <w:spacing w:after="0"/>
        <w:ind w:left="0"/>
        <w:jc w:val="both"/>
      </w:pPr>
      <w:r>
        <w:rPr>
          <w:rFonts w:ascii="Times New Roman"/>
          <w:b w:val="false"/>
          <w:i w:val="false"/>
          <w:color w:val="000000"/>
          <w:sz w:val="28"/>
        </w:rPr>
        <w:t>
      37. Сертификатты қайта ресімдеудің жалпы мерзімі 2 (екі) жұмыс күнін құрайды.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1"/>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сертификатты алуға арналған өтінім</w:t>
      </w:r>
    </w:p>
    <w:bookmarkEnd w:id="6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аты-жөні)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xml:space="preserve">
      (авиациялық қауіпсіздік қызметі сертификатын алу, оның қолданылу мерзімін ұзарту, </w:t>
      </w:r>
    </w:p>
    <w:p>
      <w:pPr>
        <w:spacing w:after="0"/>
        <w:ind w:left="0"/>
        <w:jc w:val="both"/>
      </w:pPr>
      <w:r>
        <w:rPr>
          <w:rFonts w:ascii="Times New Roman"/>
          <w:b w:val="false"/>
          <w:i w:val="false"/>
          <w:color w:val="000000"/>
          <w:sz w:val="28"/>
        </w:rPr>
        <w:t xml:space="preserve">
      сертификаттық зерттеп-қарауды жүзеге асырудың жоспарланған </w:t>
      </w:r>
    </w:p>
    <w:p>
      <w:pPr>
        <w:spacing w:after="0"/>
        <w:ind w:left="0"/>
        <w:jc w:val="both"/>
      </w:pPr>
      <w:r>
        <w:rPr>
          <w:rFonts w:ascii="Times New Roman"/>
          <w:b w:val="false"/>
          <w:i w:val="false"/>
          <w:color w:val="000000"/>
          <w:sz w:val="28"/>
        </w:rPr>
        <w:t xml:space="preserve">
      күні ______________________________________сертификаттау жүргізуді сұраймын. </w:t>
      </w:r>
    </w:p>
    <w:p>
      <w:pPr>
        <w:spacing w:after="0"/>
        <w:ind w:left="0"/>
        <w:jc w:val="both"/>
      </w:pPr>
      <w:r>
        <w:rPr>
          <w:rFonts w:ascii="Times New Roman"/>
          <w:b w:val="false"/>
          <w:i w:val="false"/>
          <w:color w:val="000000"/>
          <w:sz w:val="28"/>
        </w:rPr>
        <w:t xml:space="preserve">
      Ұзартылған/өзгерістер енгізілген кезде, тиісінше қолданыстағы сертификаттың аяқталу </w:t>
      </w:r>
    </w:p>
    <w:p>
      <w:pPr>
        <w:spacing w:after="0"/>
        <w:ind w:left="0"/>
        <w:jc w:val="both"/>
      </w:pPr>
      <w:r>
        <w:rPr>
          <w:rFonts w:ascii="Times New Roman"/>
          <w:b w:val="false"/>
          <w:i w:val="false"/>
          <w:color w:val="000000"/>
          <w:sz w:val="28"/>
        </w:rPr>
        <w:t xml:space="preserve">
      мерзімі көрсетіледі) өтініш беруші міндеттенеді: сертификаттау рәсімдерін орындауға; </w:t>
      </w:r>
    </w:p>
    <w:p>
      <w:pPr>
        <w:spacing w:after="0"/>
        <w:ind w:left="0"/>
        <w:jc w:val="both"/>
      </w:pPr>
      <w:r>
        <w:rPr>
          <w:rFonts w:ascii="Times New Roman"/>
          <w:b w:val="false"/>
          <w:i w:val="false"/>
          <w:color w:val="000000"/>
          <w:sz w:val="28"/>
        </w:rPr>
        <w:t xml:space="preserve">
      сертификаттық талаптарға жауап беруге; көрсетілетін қызметті берушіге авиациялық </w:t>
      </w:r>
    </w:p>
    <w:p>
      <w:pPr>
        <w:spacing w:after="0"/>
        <w:ind w:left="0"/>
        <w:jc w:val="both"/>
      </w:pPr>
      <w:r>
        <w:rPr>
          <w:rFonts w:ascii="Times New Roman"/>
          <w:b w:val="false"/>
          <w:i w:val="false"/>
          <w:color w:val="000000"/>
          <w:sz w:val="28"/>
        </w:rPr>
        <w:t xml:space="preserve">
      қауіпсіздікті ұйымдастыруға және қамтамасыз етуге бақылауды жүзеге асыру </w:t>
      </w:r>
    </w:p>
    <w:p>
      <w:pPr>
        <w:spacing w:after="0"/>
        <w:ind w:left="0"/>
        <w:jc w:val="both"/>
      </w:pPr>
      <w:r>
        <w:rPr>
          <w:rFonts w:ascii="Times New Roman"/>
          <w:b w:val="false"/>
          <w:i w:val="false"/>
          <w:color w:val="000000"/>
          <w:sz w:val="28"/>
        </w:rPr>
        <w:t xml:space="preserve">
      мүмкіндігін ұсыну. </w:t>
      </w:r>
    </w:p>
    <w:p>
      <w:pPr>
        <w:spacing w:after="0"/>
        <w:ind w:left="0"/>
        <w:jc w:val="both"/>
      </w:pPr>
      <w:r>
        <w:rPr>
          <w:rFonts w:ascii="Times New Roman"/>
          <w:b w:val="false"/>
          <w:i w:val="false"/>
          <w:color w:val="000000"/>
          <w:sz w:val="28"/>
        </w:rPr>
        <w:t xml:space="preserve">
      Басшы_______________________________________________________________ </w:t>
      </w:r>
    </w:p>
    <w:p>
      <w:pPr>
        <w:spacing w:after="0"/>
        <w:ind w:left="0"/>
        <w:jc w:val="both"/>
      </w:pPr>
      <w:r>
        <w:rPr>
          <w:rFonts w:ascii="Times New Roman"/>
          <w:b w:val="false"/>
          <w:i w:val="false"/>
          <w:color w:val="000000"/>
          <w:sz w:val="28"/>
        </w:rPr>
        <w:t xml:space="preserve">
      (лауазымы/қолы/күні)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Ескертпе: егер заңды тұлға жеке кәсіпкерлік субъектісі болып табылса, өтінішті мөрмен </w:t>
      </w:r>
    </w:p>
    <w:p>
      <w:pPr>
        <w:spacing w:after="0"/>
        <w:ind w:left="0"/>
        <w:jc w:val="both"/>
      </w:pPr>
      <w:r>
        <w:rPr>
          <w:rFonts w:ascii="Times New Roman"/>
          <w:b w:val="false"/>
          <w:i w:val="false"/>
          <w:color w:val="000000"/>
          <w:sz w:val="28"/>
        </w:rPr>
        <w:t>
      бекіту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62"/>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сертификатын беру" мемлекеттік қызмет көрсетуге қойылатын негізгі талаптардың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"әуежайдың (әуеайлақтың) авиациялық қауіпсіздік қызметінің сертификатын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xml:space="preserve">
1. Сертификат беру; </w:t>
            </w:r>
          </w:p>
          <w:p>
            <w:pPr>
              <w:spacing w:after="20"/>
              <w:ind w:left="20"/>
              <w:jc w:val="both"/>
            </w:pPr>
            <w:r>
              <w:rPr>
                <w:rFonts w:ascii="Times New Roman"/>
                <w:b w:val="false"/>
                <w:i w:val="false"/>
                <w:color w:val="000000"/>
                <w:sz w:val="20"/>
              </w:rPr>
              <w:t>
2.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 - сертификат беру;</w:t>
            </w:r>
          </w:p>
          <w:p>
            <w:pPr>
              <w:spacing w:after="20"/>
              <w:ind w:left="20"/>
              <w:jc w:val="both"/>
            </w:pPr>
            <w:r>
              <w:rPr>
                <w:rFonts w:ascii="Times New Roman"/>
                <w:b w:val="false"/>
                <w:i w:val="false"/>
                <w:color w:val="000000"/>
                <w:sz w:val="20"/>
              </w:rPr>
              <w:t>
"Қазақстанның авиациялық әкімшілігі" акционерлік қоғамы -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p>
            <w:pPr>
              <w:spacing w:after="20"/>
              <w:ind w:left="20"/>
              <w:jc w:val="both"/>
            </w:pPr>
            <w:r>
              <w:rPr>
                <w:rFonts w:ascii="Times New Roman"/>
                <w:b w:val="false"/>
                <w:i w:val="false"/>
                <w:color w:val="000000"/>
                <w:sz w:val="20"/>
              </w:rPr>
              <w:t xml:space="preserve">
сертификатты қайта ресімдеу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 - 17 (он жеті) жұмыс күні;</w:t>
            </w:r>
          </w:p>
          <w:p>
            <w:pPr>
              <w:spacing w:after="20"/>
              <w:ind w:left="20"/>
              <w:jc w:val="both"/>
            </w:pPr>
            <w:r>
              <w:rPr>
                <w:rFonts w:ascii="Times New Roman"/>
                <w:b w:val="false"/>
                <w:i w:val="false"/>
                <w:color w:val="000000"/>
                <w:sz w:val="20"/>
              </w:rPr>
              <w:t>
сертификатты қайта ресімдеу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xml:space="preserve">
сертификат беру; </w:t>
            </w:r>
          </w:p>
          <w:p>
            <w:pPr>
              <w:spacing w:after="20"/>
              <w:ind w:left="20"/>
              <w:jc w:val="both"/>
            </w:pPr>
            <w:r>
              <w:rPr>
                <w:rFonts w:ascii="Times New Roman"/>
                <w:b w:val="false"/>
                <w:i w:val="false"/>
                <w:color w:val="000000"/>
                <w:sz w:val="20"/>
              </w:rPr>
              <w:t>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авиациялық қауіпсіздік қызметінің сертификаты, әуежайдың (әуеайлақтың) авиациялық қауіпсіздік қызметінің сертификатын қайта ресімдеу немесе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көрсетілетін қызметті көрсету нәтижесі портал арқылы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беру –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0"/>
              </w:rPr>
              <w:t>16-бабының</w:t>
            </w:r>
            <w:r>
              <w:rPr>
                <w:rFonts w:ascii="Times New Roman"/>
                <w:b w:val="false"/>
                <w:i w:val="false"/>
                <w:color w:val="000000"/>
                <w:sz w:val="20"/>
              </w:rPr>
              <w:t xml:space="preserve"> 3-тармағына сәйкес әуежайдың (әуеайлақтың) авиациялық қауіпсіздік қызметінің сертификатын бергені үшін, ақылы,</w:t>
            </w:r>
          </w:p>
          <w:p>
            <w:pPr>
              <w:spacing w:after="20"/>
              <w:ind w:left="20"/>
              <w:jc w:val="both"/>
            </w:pPr>
            <w:r>
              <w:rPr>
                <w:rFonts w:ascii="Times New Roman"/>
                <w:b w:val="false"/>
                <w:i w:val="false"/>
                <w:color w:val="000000"/>
                <w:sz w:val="20"/>
              </w:rPr>
              <w:t>
сертификатты қайта ресімдеу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(сенбі және жексенбі) күндері және мереке күндерінен басқа, дүйсенбіден жұмаға дейін қоса алғанда, сағат 8.30-дан 17.30-ға дейін, сағат 13.00-ден 14.00-ге дейін түскі асқа үзіліспен;</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қызметті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w:t>
            </w:r>
          </w:p>
          <w:p>
            <w:pPr>
              <w:spacing w:after="20"/>
              <w:ind w:left="20"/>
              <w:jc w:val="both"/>
            </w:pPr>
            <w:r>
              <w:rPr>
                <w:rFonts w:ascii="Times New Roman"/>
                <w:b w:val="false"/>
                <w:i w:val="false"/>
                <w:color w:val="000000"/>
                <w:sz w:val="20"/>
              </w:rPr>
              <w:t>
1) өтінімнің электрондық көшірмесі;</w:t>
            </w:r>
          </w:p>
          <w:p>
            <w:pPr>
              <w:spacing w:after="20"/>
              <w:ind w:left="20"/>
              <w:jc w:val="both"/>
            </w:pPr>
            <w:r>
              <w:rPr>
                <w:rFonts w:ascii="Times New Roman"/>
                <w:b w:val="false"/>
                <w:i w:val="false"/>
                <w:color w:val="000000"/>
                <w:sz w:val="20"/>
              </w:rPr>
              <w:t>
2) мемлекеттік қызмет көрсету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3) иондаушы сәулелену көздерімен жұмыс істеу құқығына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4) әуежайдың авиациялық қауіпсіздік қызметінің персоналы мен басшылық құрамы, әуежайдың авиациялық қауіпсіздік қызметінің өндірістік базасы бойынша жиынтық деректердің электрондық көшірмесі;</w:t>
            </w:r>
          </w:p>
          <w:p>
            <w:pPr>
              <w:spacing w:after="20"/>
              <w:ind w:left="20"/>
              <w:jc w:val="both"/>
            </w:pPr>
            <w:r>
              <w:rPr>
                <w:rFonts w:ascii="Times New Roman"/>
                <w:b w:val="false"/>
                <w:i w:val="false"/>
                <w:color w:val="000000"/>
                <w:sz w:val="20"/>
              </w:rPr>
              <w:t>
5) көрсетілетін қызметті алушының авиациялық қауіпсіздік қызметі туралы ережесінің электрондық көшірмесі.</w:t>
            </w:r>
          </w:p>
          <w:p>
            <w:pPr>
              <w:spacing w:after="20"/>
              <w:ind w:left="20"/>
              <w:jc w:val="both"/>
            </w:pPr>
            <w:r>
              <w:rPr>
                <w:rFonts w:ascii="Times New Roman"/>
                <w:b w:val="false"/>
                <w:i w:val="false"/>
                <w:color w:val="000000"/>
                <w:sz w:val="20"/>
              </w:rPr>
              <w:t>
Сертификатты қайта ресімдеу - өтінімнің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куәлік бойынша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қызметті көрсету үшін қажетті ұсынылған материалдардың, объектілердің, деректердің және мәліметтердің сертификаттық талаптарға сәйкес келмеуі;</w:t>
            </w:r>
          </w:p>
          <w:p>
            <w:pPr>
              <w:spacing w:after="20"/>
              <w:ind w:left="20"/>
              <w:jc w:val="both"/>
            </w:pPr>
            <w:r>
              <w:rPr>
                <w:rFonts w:ascii="Times New Roman"/>
                <w:b w:val="false"/>
                <w:i w:val="false"/>
                <w:color w:val="000000"/>
                <w:sz w:val="20"/>
              </w:rPr>
              <w:t xml:space="preserve">
3)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тіркелген) № 21822 актілер) сәйкес иондаушы сәулелену көздерімен жұмыс істеу құқығына халықтың санитариялық-эпидемиологиялық саламаттылығы саласындағы уәкілетті мемлекеттік органның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Министрліктің – www.miid.gov.kz.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мемлекеттік қызметтер көрсету мәселелері жөніндегі бірыңғай байланыс орталығы: 1414, 8 800 080 7777 арқылы қашықтықтан қол жеткізу режимінде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63"/>
    <w:p>
      <w:pPr>
        <w:spacing w:after="0"/>
        <w:ind w:left="0"/>
        <w:jc w:val="left"/>
      </w:pPr>
      <w:r>
        <w:rPr>
          <w:rFonts w:ascii="Times New Roman"/>
          <w:b/>
          <w:i w:val="false"/>
          <w:color w:val="000000"/>
        </w:rPr>
        <w:t xml:space="preserve"> Әуежайдың ( әуеайлақтың) авиациялық қауіпсіздік қызметінің персоналы мен басшылық құрамы, әуежайдың авиациялық қауіпсіздік қызметінің өндірістік базасы бойынша жиынтық деректер</w:t>
      </w:r>
    </w:p>
    <w:bookmarkEnd w:id="63"/>
    <w:bookmarkStart w:name="z92" w:id="64"/>
    <w:p>
      <w:pPr>
        <w:spacing w:after="0"/>
        <w:ind w:left="0"/>
        <w:jc w:val="left"/>
      </w:pPr>
      <w:r>
        <w:rPr>
          <w:rFonts w:ascii="Times New Roman"/>
          <w:b/>
          <w:i w:val="false"/>
          <w:color w:val="000000"/>
        </w:rPr>
        <w:t xml:space="preserve"> 1. Әуежайдың (әуеайлақтың) авиациялық қауіпсіздік қызметінің песоналы мен басшылық құрамын жасақтау жөніндегі деректер (әуежай, әуеайлақтың атауы)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басшылық құрамының штаттық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және қауіпсіздік бөлімшесінің штаттық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5"/>
    <w:p>
      <w:pPr>
        <w:spacing w:after="0"/>
        <w:ind w:left="0"/>
        <w:jc w:val="left"/>
      </w:pPr>
      <w:r>
        <w:rPr>
          <w:rFonts w:ascii="Times New Roman"/>
          <w:b/>
          <w:i w:val="false"/>
          <w:color w:val="000000"/>
        </w:rPr>
        <w:t xml:space="preserve"> 2. Авиациялық қауіпсіздік қызметінің өндірістік базасы бойынша деректер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қызметіне арналған өндірістік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жалпы ауданы - (ш.м)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қауіпсіздік қызметінің қызметтік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қауіпсіздік қызметінің тұрмыстық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Авиациялық қауіпсіздік қызметінің оқу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Өту/жүруге арналған бақылау-өткізу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 әуе кемесінің экипаж мүшелерін, авиаперсоналды жете тексеру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Багажды, жүкті, поштаны, борттық қорларды жете тексеру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Әуежай (әуеайлақтың)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Күні: __________________ </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66"/>
    <w:p>
      <w:pPr>
        <w:spacing w:after="0"/>
        <w:ind w:left="0"/>
        <w:jc w:val="left"/>
      </w:pPr>
      <w:r>
        <w:rPr>
          <w:rFonts w:ascii="Times New Roman"/>
          <w:b/>
          <w:i w:val="false"/>
          <w:color w:val="000000"/>
        </w:rPr>
        <w:t xml:space="preserve"> Авиациялық қауіпсіздік қызметінің сертификатын алуға арналған өтінім бойынша  ШЕШІМ</w:t>
      </w:r>
    </w:p>
    <w:bookmarkEnd w:id="66"/>
    <w:p>
      <w:pPr>
        <w:spacing w:after="0"/>
        <w:ind w:left="0"/>
        <w:jc w:val="both"/>
      </w:pPr>
      <w:r>
        <w:rPr>
          <w:rFonts w:ascii="Times New Roman"/>
          <w:b w:val="false"/>
          <w:i w:val="false"/>
          <w:color w:val="000000"/>
          <w:sz w:val="28"/>
        </w:rPr>
        <w:t xml:space="preserve">
      20__ жылғы "__" ______________ №_____________________________________ </w:t>
      </w:r>
    </w:p>
    <w:p>
      <w:pPr>
        <w:spacing w:after="0"/>
        <w:ind w:left="0"/>
        <w:jc w:val="both"/>
      </w:pPr>
      <w:r>
        <w:rPr>
          <w:rFonts w:ascii="Times New Roman"/>
          <w:b w:val="false"/>
          <w:i w:val="false"/>
          <w:color w:val="000000"/>
          <w:sz w:val="28"/>
        </w:rPr>
        <w:t xml:space="preserve">
      әуежайдың авиациялық қауіпсіздік қызметінің (көрсетілетін қызметті алушының атауы) </w:t>
      </w:r>
    </w:p>
    <w:p>
      <w:pPr>
        <w:spacing w:after="0"/>
        <w:ind w:left="0"/>
        <w:jc w:val="both"/>
      </w:pPr>
      <w:r>
        <w:rPr>
          <w:rFonts w:ascii="Times New Roman"/>
          <w:b w:val="false"/>
          <w:i w:val="false"/>
          <w:color w:val="000000"/>
          <w:sz w:val="28"/>
        </w:rPr>
        <w:t xml:space="preserve">
      сертификатын алуға арналған _______________________________________________ </w:t>
      </w:r>
    </w:p>
    <w:p>
      <w:pPr>
        <w:spacing w:after="0"/>
        <w:ind w:left="0"/>
        <w:jc w:val="both"/>
      </w:pPr>
      <w:r>
        <w:rPr>
          <w:rFonts w:ascii="Times New Roman"/>
          <w:b w:val="false"/>
          <w:i w:val="false"/>
          <w:color w:val="000000"/>
          <w:sz w:val="28"/>
        </w:rPr>
        <w:t>
      өтінімін қарап, (көрсетілетін қызметті алушының атауы)</w:t>
      </w:r>
    </w:p>
    <w:p>
      <w:pPr>
        <w:spacing w:after="0"/>
        <w:ind w:left="0"/>
        <w:jc w:val="both"/>
      </w:pPr>
      <w:r>
        <w:rPr>
          <w:rFonts w:ascii="Times New Roman"/>
          <w:b w:val="false"/>
          <w:i w:val="false"/>
          <w:color w:val="000000"/>
          <w:sz w:val="28"/>
        </w:rPr>
        <w:t xml:space="preserve">
      хабардар етеміз: </w:t>
      </w:r>
    </w:p>
    <w:p>
      <w:pPr>
        <w:spacing w:after="0"/>
        <w:ind w:left="0"/>
        <w:jc w:val="both"/>
      </w:pPr>
      <w:r>
        <w:rPr>
          <w:rFonts w:ascii="Times New Roman"/>
          <w:b w:val="false"/>
          <w:i w:val="false"/>
          <w:color w:val="000000"/>
          <w:sz w:val="28"/>
        </w:rPr>
        <w:t xml:space="preserve">
      сіз ұсынған құжаттар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сәйкес келеді (сәйкес емес) (нормативтік құқықтық актінің атауы)</w:t>
      </w:r>
    </w:p>
    <w:p>
      <w:pPr>
        <w:spacing w:after="0"/>
        <w:ind w:left="0"/>
        <w:jc w:val="both"/>
      </w:pPr>
      <w:r>
        <w:rPr>
          <w:rFonts w:ascii="Times New Roman"/>
          <w:b w:val="false"/>
          <w:i w:val="false"/>
          <w:color w:val="000000"/>
          <w:sz w:val="28"/>
        </w:rPr>
        <w:t xml:space="preserve">
      Азаматтық авиация саласындағы уәкілетті ұйымның басшысы немесе оның (бар болған </w:t>
      </w:r>
    </w:p>
    <w:p>
      <w:pPr>
        <w:spacing w:after="0"/>
        <w:ind w:left="0"/>
        <w:jc w:val="both"/>
      </w:pPr>
      <w:r>
        <w:rPr>
          <w:rFonts w:ascii="Times New Roman"/>
          <w:b w:val="false"/>
          <w:i w:val="false"/>
          <w:color w:val="000000"/>
          <w:sz w:val="28"/>
        </w:rPr>
        <w:t xml:space="preserve">
      жағдайда) уәкілеттік берген адамы </w:t>
      </w:r>
    </w:p>
    <w:p>
      <w:pPr>
        <w:spacing w:after="0"/>
        <w:ind w:left="0"/>
        <w:jc w:val="both"/>
      </w:pPr>
      <w:r>
        <w:rPr>
          <w:rFonts w:ascii="Times New Roman"/>
          <w:b w:val="false"/>
          <w:i w:val="false"/>
          <w:color w:val="000000"/>
          <w:sz w:val="28"/>
        </w:rPr>
        <w:t xml:space="preserve">
      ________________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7"/>
    <w:p>
      <w:pPr>
        <w:spacing w:after="0"/>
        <w:ind w:left="0"/>
        <w:jc w:val="left"/>
      </w:pPr>
      <w:r>
        <w:rPr>
          <w:rFonts w:ascii="Times New Roman"/>
          <w:b/>
          <w:i w:val="false"/>
          <w:color w:val="000000"/>
        </w:rPr>
        <w:t xml:space="preserve"> Әуежайдың (әуеайлақтың) авиациялық қауіпсіздік қызметін сертификаттық зерттеп-қарау жөніндегі үлгілік бағдарлама</w:t>
      </w:r>
    </w:p>
    <w:bookmarkEnd w:id="67"/>
    <w:p>
      <w:pPr>
        <w:spacing w:after="0"/>
        <w:ind w:left="0"/>
        <w:jc w:val="both"/>
      </w:pPr>
      <w:r>
        <w:rPr>
          <w:rFonts w:ascii="Times New Roman"/>
          <w:b w:val="false"/>
          <w:i w:val="false"/>
          <w:color w:val="000000"/>
          <w:sz w:val="28"/>
        </w:rPr>
        <w:t xml:space="preserve">
      Тексеру күні, бұйрық №: ________________________ </w:t>
      </w:r>
    </w:p>
    <w:p>
      <w:pPr>
        <w:spacing w:after="0"/>
        <w:ind w:left="0"/>
        <w:jc w:val="both"/>
      </w:pPr>
      <w:r>
        <w:rPr>
          <w:rFonts w:ascii="Times New Roman"/>
          <w:b w:val="false"/>
          <w:i w:val="false"/>
          <w:color w:val="000000"/>
          <w:sz w:val="28"/>
        </w:rPr>
        <w:t xml:space="preserve">
      Комиссия құрамында: 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 бойынша позициялар нөмірлері және тексерілетін Авиациялық қауіпсіздік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қауіпсіздікті қамтамасыз 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АҚ жөніндегі ведомствоаралық әуежай комиссиясымен келісілген және әуежайдың (әуеайлақтың) бірінші басшысы бекіткен АҚ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қауіпсіздік қызметі туралы үлгілік ережеге сәйкес әуежайдың (әуеайлақтың) АҚҚ туралы ереже;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(әуеайлақтың) авиациялық қауіпсіздік қызметінің (бұдан әрі - АҚҚ) құрылымы мен штат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саласындағы уәкілетті ұйыммен келісілген және әуежайдың (әуеайлақтың) бірінші басшысы бекіткен АҚ бойынша даярлау және қайта даярлау бағдарламасы;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шараларының сапасын ішкі бақылау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жөніндегі ведомствоаралық әуежай комиссиясының жұмысы:</w:t>
            </w:r>
          </w:p>
          <w:p>
            <w:pPr>
              <w:spacing w:after="20"/>
              <w:ind w:left="20"/>
              <w:jc w:val="both"/>
            </w:pPr>
            <w:r>
              <w:rPr>
                <w:rFonts w:ascii="Times New Roman"/>
                <w:b w:val="false"/>
                <w:i w:val="false"/>
                <w:color w:val="000000"/>
                <w:sz w:val="20"/>
              </w:rPr>
              <w:t>
1) авиациялық қауіпсіздік жөніндегі ведомствоаралық әуежай комиссиясын құру туралы ережені;</w:t>
            </w:r>
          </w:p>
          <w:p>
            <w:pPr>
              <w:spacing w:after="20"/>
              <w:ind w:left="20"/>
              <w:jc w:val="both"/>
            </w:pPr>
            <w:r>
              <w:rPr>
                <w:rFonts w:ascii="Times New Roman"/>
                <w:b w:val="false"/>
                <w:i w:val="false"/>
                <w:color w:val="000000"/>
                <w:sz w:val="20"/>
              </w:rPr>
              <w:t>
2) авиациялық қауіпсіздік жөніндегі ведомствоаралық әуежай комиссиясын құру туралы бұйрықтарды;</w:t>
            </w:r>
          </w:p>
          <w:p>
            <w:pPr>
              <w:spacing w:after="20"/>
              <w:ind w:left="20"/>
              <w:jc w:val="both"/>
            </w:pPr>
            <w:r>
              <w:rPr>
                <w:rFonts w:ascii="Times New Roman"/>
                <w:b w:val="false"/>
                <w:i w:val="false"/>
                <w:color w:val="000000"/>
                <w:sz w:val="20"/>
              </w:rPr>
              <w:t>
3) авиациялық қауіпсіздік жөніндегі ведомствоаралық әуежай комиссиясының мүшелерін бекіту туралы бұйрықтарды;</w:t>
            </w:r>
          </w:p>
          <w:p>
            <w:pPr>
              <w:spacing w:after="20"/>
              <w:ind w:left="20"/>
              <w:jc w:val="both"/>
            </w:pPr>
            <w:r>
              <w:rPr>
                <w:rFonts w:ascii="Times New Roman"/>
                <w:b w:val="false"/>
                <w:i w:val="false"/>
                <w:color w:val="000000"/>
                <w:sz w:val="20"/>
              </w:rPr>
              <w:t>
4) авиациялық қауіпсіздік жөніндегі ведомствоаралық әуежай комиссиясы отырысының хаттамаларды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әуежай қызметтерімен және Қазақстан Республикасының басқа да мемлекеттік органдарымен өзара іс қимыл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АҚҚ-ның білікті және дайындалған персоналмен жасақталуы олардың кәсіптік даярлаудан және қайта даярлаудан өтуін және жұмысқа жіберілуін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және тәуекелдерді басқару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кезінде қолданылатын қазіргі заманғы техникалық жете тексеру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техникалық, өндірістік және қаржылық қамтамасыз ету:</w:t>
            </w:r>
          </w:p>
          <w:p>
            <w:pPr>
              <w:spacing w:after="20"/>
              <w:ind w:left="20"/>
              <w:jc w:val="both"/>
            </w:pPr>
            <w:r>
              <w:rPr>
                <w:rFonts w:ascii="Times New Roman"/>
                <w:b w:val="false"/>
                <w:i w:val="false"/>
                <w:color w:val="000000"/>
                <w:sz w:val="20"/>
              </w:rPr>
              <w:t>
1) АҚҚ орналастыру және АҚ бойынша технологиялық рәсімдерді жүзеге асыру үшін өндірістік ғимараттар мен үй-жайларды күтіп-ұстау;</w:t>
            </w:r>
          </w:p>
          <w:p>
            <w:pPr>
              <w:spacing w:after="20"/>
              <w:ind w:left="20"/>
              <w:jc w:val="both"/>
            </w:pPr>
            <w:r>
              <w:rPr>
                <w:rFonts w:ascii="Times New Roman"/>
                <w:b w:val="false"/>
                <w:i w:val="false"/>
                <w:color w:val="000000"/>
                <w:sz w:val="20"/>
              </w:rPr>
              <w:t>
2) әуежайдың АҚҚ басшы құрамы мен персоналының қызметтік үй-жайлармен (кабинеттермен, талдау бөлмелерімен) және тұрмыстық мақсаттағы үй-жайлармен (демалыс және тамақтану бөлмелерімен, киім ауыстыратын бөлмелермен, арнайы киімді кептіргіштермен) қамтамасыз етілуі;</w:t>
            </w:r>
          </w:p>
          <w:p>
            <w:pPr>
              <w:spacing w:after="20"/>
              <w:ind w:left="20"/>
              <w:jc w:val="both"/>
            </w:pPr>
            <w:r>
              <w:rPr>
                <w:rFonts w:ascii="Times New Roman"/>
                <w:b w:val="false"/>
                <w:i w:val="false"/>
                <w:color w:val="000000"/>
                <w:sz w:val="20"/>
              </w:rPr>
              <w:t>
3) техникалық құралдармен, байланыс құралдарымен, автокөлікпен жарақтандырылуы;</w:t>
            </w:r>
          </w:p>
          <w:p>
            <w:pPr>
              <w:spacing w:after="20"/>
              <w:ind w:left="20"/>
              <w:jc w:val="both"/>
            </w:pPr>
            <w:r>
              <w:rPr>
                <w:rFonts w:ascii="Times New Roman"/>
                <w:b w:val="false"/>
                <w:i w:val="false"/>
                <w:color w:val="000000"/>
                <w:sz w:val="20"/>
              </w:rPr>
              <w:t>
4) қаруды, оқ-дәрілерді және арнайы құралдарды сақтауға арналған арнайы үй-жай;</w:t>
            </w:r>
          </w:p>
          <w:p>
            <w:pPr>
              <w:spacing w:after="20"/>
              <w:ind w:left="20"/>
              <w:jc w:val="both"/>
            </w:pPr>
            <w:r>
              <w:rPr>
                <w:rFonts w:ascii="Times New Roman"/>
                <w:b w:val="false"/>
                <w:i w:val="false"/>
                <w:color w:val="000000"/>
                <w:sz w:val="20"/>
              </w:rPr>
              <w:t>
5) нысанды киімге бақылауды қамтамасыз ету (қорғау шаралары, беру және алып қою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мамандарының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қабылданған шаралардың орындалуын бақылау жүйесі, тұрақты ішкі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қауіпсіздік шараларына бақылау жүргізу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бойынша жүргізілетін іс-шаралардың жеткіліктілігі мен тиімділігіне талдау және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араласудың ықтимал актілерінен қорғау мақсатында АА объектілерінің (орындарының) осалдығын анықтау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бақылауды есепке алу жөніндегі құжаттаманы жүргізу, адамдарды тағайындау, осындай бақылауды жүргізу және есепке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(сынақтар) және АҚ бойынша әзірленген тексеру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Жолаушылардың, қол жүгінің, әуе кемелері экипажы мүшелерінің және авиация персоналының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актісін жасау үшін пайдаланылуы мүмкін қарудың, жарылғыш заттардың немесе кез келген басқа да қауіпті құрылғылардың әуе кемесінің бортына түсуіне жол бермеу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өзіне немесе қол жүгіне алып жүретін жарылғыш заттардың немесе жарылғыш құрылғылардың, оның ішінде жолаушылар кезіндегі заттардың болуын анықтауға қабілетті тиісті тексеру әдістерін қолдану. Мұндай әдістер тұрақты негізде қолданылмайтын жағдайларда олар болжамсыздық қағидаты бойынша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аймақтарында авиациялық қауіпсіздік бойынша арнайы ақпараты бар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және өтпеген адамдарды араластыруды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пункттерінің жабдықтары мен орналастыруларының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 мен багажды, әуе кемелері экипажы мүшелерін және авиация персоналын жете тексеру пункттерін техникалық жете тексеру құралдарымен жабдықтау:</w:t>
            </w:r>
          </w:p>
          <w:p>
            <w:pPr>
              <w:spacing w:after="20"/>
              <w:ind w:left="20"/>
              <w:jc w:val="both"/>
            </w:pPr>
            <w:r>
              <w:rPr>
                <w:rFonts w:ascii="Times New Roman"/>
                <w:b w:val="false"/>
                <w:i w:val="false"/>
                <w:color w:val="000000"/>
                <w:sz w:val="20"/>
              </w:rPr>
              <w:t>
рентген-телевизиялық қондырғылар, стационарлық және портативті металл іздегіштер, рентгенографиялық сканерлер, электромагниттік спектрдің терагерц диапазонындағы интровидение жүйелері және жарылғыш заттарды анықтауға арналған басқа да құрылғылар;</w:t>
            </w:r>
          </w:p>
          <w:p>
            <w:pPr>
              <w:spacing w:after="20"/>
              <w:ind w:left="20"/>
              <w:jc w:val="both"/>
            </w:pPr>
            <w:r>
              <w:rPr>
                <w:rFonts w:ascii="Times New Roman"/>
                <w:b w:val="false"/>
                <w:i w:val="false"/>
                <w:color w:val="000000"/>
                <w:sz w:val="20"/>
              </w:rPr>
              <w:t>
жолаушыларды жете тексеруге арналған үй-жайлармен;</w:t>
            </w:r>
          </w:p>
          <w:p>
            <w:pPr>
              <w:spacing w:after="20"/>
              <w:ind w:left="20"/>
              <w:jc w:val="both"/>
            </w:pPr>
            <w:r>
              <w:rPr>
                <w:rFonts w:ascii="Times New Roman"/>
                <w:b w:val="false"/>
                <w:i w:val="false"/>
                <w:color w:val="000000"/>
                <w:sz w:val="20"/>
              </w:rPr>
              <w:t>
әуежайдың полициясы және АҚҚ пункттерін хабардар ететін дабыл сигнализациясы құрылғыларымен;</w:t>
            </w:r>
          </w:p>
          <w:p>
            <w:pPr>
              <w:spacing w:after="20"/>
              <w:ind w:left="20"/>
              <w:jc w:val="both"/>
            </w:pPr>
            <w:r>
              <w:rPr>
                <w:rFonts w:ascii="Times New Roman"/>
                <w:b w:val="false"/>
                <w:i w:val="false"/>
                <w:color w:val="000000"/>
                <w:sz w:val="20"/>
              </w:rPr>
              <w:t>
бейнебақылау жүйелерімен ақпарат 30 күнтізбелік күн ішінде сақталады;</w:t>
            </w:r>
          </w:p>
          <w:p>
            <w:pPr>
              <w:spacing w:after="20"/>
              <w:ind w:left="20"/>
              <w:jc w:val="both"/>
            </w:pPr>
            <w:r>
              <w:rPr>
                <w:rFonts w:ascii="Times New Roman"/>
                <w:b w:val="false"/>
                <w:i w:val="false"/>
                <w:color w:val="000000"/>
                <w:sz w:val="20"/>
              </w:rPr>
              <w:t>
қол жүгі мен багажды қолмен (физикалық) жете тексеруге арналған үстелдермен;</w:t>
            </w:r>
          </w:p>
          <w:p>
            <w:pPr>
              <w:spacing w:after="20"/>
              <w:ind w:left="20"/>
              <w:jc w:val="both"/>
            </w:pPr>
            <w:r>
              <w:rPr>
                <w:rFonts w:ascii="Times New Roman"/>
                <w:b w:val="false"/>
                <w:i w:val="false"/>
                <w:color w:val="000000"/>
                <w:sz w:val="20"/>
              </w:rPr>
              <w:t>
рентген-телевизиялық қондырғылармен жете тексеру мақсатында жете тексерілетін адамдардың заттары мен заттарын орналастыруға арналған пластикалық, көзбен қарайтын сыйымдылықтармен;</w:t>
            </w:r>
          </w:p>
          <w:p>
            <w:pPr>
              <w:spacing w:after="20"/>
              <w:ind w:left="20"/>
              <w:jc w:val="both"/>
            </w:pPr>
            <w:r>
              <w:rPr>
                <w:rFonts w:ascii="Times New Roman"/>
                <w:b w:val="false"/>
                <w:i w:val="false"/>
                <w:color w:val="000000"/>
                <w:sz w:val="20"/>
              </w:rPr>
              <w:t>
жете тексерілген және жете тексерілмеген жолаушылар ағынының араласуына жол бермейтін, жете тексеруден өтетін жолаушылар ағынын реттейтін қоршаулармен;</w:t>
            </w:r>
          </w:p>
          <w:p>
            <w:pPr>
              <w:spacing w:after="20"/>
              <w:ind w:left="20"/>
              <w:jc w:val="both"/>
            </w:pPr>
            <w:r>
              <w:rPr>
                <w:rFonts w:ascii="Times New Roman"/>
                <w:b w:val="false"/>
                <w:i w:val="false"/>
                <w:color w:val="000000"/>
                <w:sz w:val="20"/>
              </w:rPr>
              <w:t>
әуе кемелерінде жолаушыларға тасымалдауға тыйым салынған қауіпті заттар мен заттардың, сондай-ақ есірткінің барлық түрлерінің тізбесі туралы ақпараты бар стендтермен;</w:t>
            </w:r>
          </w:p>
          <w:p>
            <w:pPr>
              <w:spacing w:after="20"/>
              <w:ind w:left="20"/>
              <w:jc w:val="both"/>
            </w:pPr>
            <w:r>
              <w:rPr>
                <w:rFonts w:ascii="Times New Roman"/>
                <w:b w:val="false"/>
                <w:i w:val="false"/>
                <w:color w:val="000000"/>
                <w:sz w:val="20"/>
              </w:rPr>
              <w:t>
жолаушыларды, қол жүгі мен багажды жете тексеру тәртібін регламенттейтін нормативтік құқықтық актілерден үзінді көшірмелермен;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пункттерінің қызметкерлеріне қалыпты еңбек жағдайларын және жылдың кез келген уақытында жете тексеру кезінде қолданылатын техникалық құралдардың жұмыс жағдайын қамтамасыз ететін жете тексеру пункттерінде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тексерулерге қатысты талаптар (кемінде 10% іріктеп қолмен жете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жабдықтың немесе қолмен жете тексерудің көмегімен белгілі бір адамның заттарын жете тексеру барысында табылған тасымалдауға тыйым салынған заттармен және заттармен жұмыс істеу тәртібін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аэрозольдерді және гельдерді жете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 қауіпті заттармен және заттармен жұмыс істеу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өшкен немесе жете тексеру үшін жабдықтар сынған жағдайда АҚҚ персоналының іс-қимылдары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ыңғайлы орындардағы ұшу алдындағы жете тексеру пункттерінің жанында қаруды, оқ-дәрілерді және оның патрондарын қабылдауға (беруге), тексеруге және ресімдеуге арналған үй-жайлармен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жеке заттарын жете тексеру тәртібі (техникалық құралдарды пайдалана отырып, жұмыс қабілеттілігін имитациялай отырып, сыртқы киімдерді, бас киімдерді, аяқ киімдерді, жолаушылардың белдіктерін, компьютерлік және тұрмыстық техниканы міндетті түрде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тасымалына тыйым салынған қауіпті заттар мен заттарды жете тексеру кезінде жолаушылардан, әуе кемелері экипаждарының мүшелерінен және авиация персоналынан уақытша сақтауға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тексерілген жолаушыларға арналған стерильді аймақтардың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жүгін, әуе кемелері экипажы мүшелерін және авиация персоналын ұшу алдындағы жете тексеру технологиясы:</w:t>
            </w:r>
          </w:p>
          <w:p>
            <w:pPr>
              <w:spacing w:after="20"/>
              <w:ind w:left="20"/>
              <w:jc w:val="both"/>
            </w:pPr>
            <w:r>
              <w:rPr>
                <w:rFonts w:ascii="Times New Roman"/>
                <w:b w:val="false"/>
                <w:i w:val="false"/>
                <w:color w:val="000000"/>
                <w:sz w:val="20"/>
              </w:rPr>
              <w:t>
әрбір жете тексеру пункті мен қауіпсіздік бекетінің персоналын (жолаушыларды ұшу алдындағы жете тексеру пунктіндегі персонал саны кемінде 4 маман болуға тиіс), ауысым ішінде жұмыс орындарында тұрақты ротациялау тәртібін жасақтауға;</w:t>
            </w:r>
          </w:p>
          <w:p>
            <w:pPr>
              <w:spacing w:after="20"/>
              <w:ind w:left="20"/>
              <w:jc w:val="both"/>
            </w:pPr>
            <w:r>
              <w:rPr>
                <w:rFonts w:ascii="Times New Roman"/>
                <w:b w:val="false"/>
                <w:i w:val="false"/>
                <w:color w:val="000000"/>
                <w:sz w:val="20"/>
              </w:rPr>
              <w:t>
жолаушының жеке заттарын жете тексеру тәртібіне (техникалық құралдарды пайдалана отырып, жұмысқа қабілеттілігін имитациялай отырып, жолаушылардың сыртқы киімдерін, бас киімдерін, аяқ киімдерін, белдіктерін, компьютерлік және тұрмыстық техниканы міндетті түрде жете тексеру);</w:t>
            </w:r>
          </w:p>
          <w:p>
            <w:pPr>
              <w:spacing w:after="20"/>
              <w:ind w:left="20"/>
              <w:jc w:val="both"/>
            </w:pPr>
            <w:r>
              <w:rPr>
                <w:rFonts w:ascii="Times New Roman"/>
                <w:b w:val="false"/>
                <w:i w:val="false"/>
                <w:color w:val="000000"/>
                <w:sz w:val="20"/>
              </w:rPr>
              <w:t>
сұйықтықтарды, аэрозольдерді және гельдерді жете тексеру тәртібіне;</w:t>
            </w:r>
          </w:p>
          <w:p>
            <w:pPr>
              <w:spacing w:after="20"/>
              <w:ind w:left="20"/>
              <w:jc w:val="both"/>
            </w:pPr>
            <w:r>
              <w:rPr>
                <w:rFonts w:ascii="Times New Roman"/>
                <w:b w:val="false"/>
                <w:i w:val="false"/>
                <w:color w:val="000000"/>
                <w:sz w:val="20"/>
              </w:rPr>
              <w:t>
заттарды жете тексеру немесе қолмен жете тексеру кезінде қолданылатын техникалық құралдарды пайдалана отырып, күдікті заттар табылған кездегі іс-қимыл тәртібіне;</w:t>
            </w:r>
          </w:p>
          <w:p>
            <w:pPr>
              <w:spacing w:after="20"/>
              <w:ind w:left="20"/>
              <w:jc w:val="both"/>
            </w:pPr>
            <w:r>
              <w:rPr>
                <w:rFonts w:ascii="Times New Roman"/>
                <w:b w:val="false"/>
                <w:i w:val="false"/>
                <w:color w:val="000000"/>
                <w:sz w:val="20"/>
              </w:rPr>
              <w:t>
іріктеп тексерулерге қатысты талаптар (жолаушылардың кемінде 10% - ы іріктеп қолмен жете тексеруден өтеді);</w:t>
            </w:r>
          </w:p>
          <w:p>
            <w:pPr>
              <w:spacing w:after="20"/>
              <w:ind w:left="20"/>
              <w:jc w:val="both"/>
            </w:pPr>
            <w:r>
              <w:rPr>
                <w:rFonts w:ascii="Times New Roman"/>
                <w:b w:val="false"/>
                <w:i w:val="false"/>
                <w:color w:val="000000"/>
                <w:sz w:val="20"/>
              </w:rPr>
              <w:t>
ішкі істер органдарымен өзара іс-қимыл жасау тәртібіне;</w:t>
            </w:r>
          </w:p>
          <w:p>
            <w:pPr>
              <w:spacing w:after="20"/>
              <w:ind w:left="20"/>
              <w:jc w:val="both"/>
            </w:pPr>
            <w:r>
              <w:rPr>
                <w:rFonts w:ascii="Times New Roman"/>
                <w:b w:val="false"/>
                <w:i w:val="false"/>
                <w:color w:val="000000"/>
                <w:sz w:val="20"/>
              </w:rPr>
              <w:t>
ресми делегациялар залы арқылы өтетін жолаушыларды жете тексеру рәсімдері;</w:t>
            </w:r>
          </w:p>
          <w:p>
            <w:pPr>
              <w:spacing w:after="20"/>
              <w:ind w:left="20"/>
              <w:jc w:val="both"/>
            </w:pPr>
            <w:r>
              <w:rPr>
                <w:rFonts w:ascii="Times New Roman"/>
                <w:b w:val="false"/>
                <w:i w:val="false"/>
                <w:color w:val="000000"/>
                <w:sz w:val="20"/>
              </w:rPr>
              <w:t>
транзитпен немесе трансферттік рейстермен жүретін жолаушыларды жете тексеру тәртібіне;</w:t>
            </w:r>
          </w:p>
          <w:p>
            <w:pPr>
              <w:spacing w:after="20"/>
              <w:ind w:left="20"/>
              <w:jc w:val="both"/>
            </w:pPr>
            <w:r>
              <w:rPr>
                <w:rFonts w:ascii="Times New Roman"/>
                <w:b w:val="false"/>
                <w:i w:val="false"/>
                <w:color w:val="000000"/>
                <w:sz w:val="20"/>
              </w:rPr>
              <w:t>
тексеру пунктінде тәркіленген заттарды ресімдеу, сақтау, иесіне қайтару және жою қағидаларын;</w:t>
            </w:r>
          </w:p>
          <w:p>
            <w:pPr>
              <w:spacing w:after="20"/>
              <w:ind w:left="20"/>
              <w:jc w:val="both"/>
            </w:pPr>
            <w:r>
              <w:rPr>
                <w:rFonts w:ascii="Times New Roman"/>
                <w:b w:val="false"/>
                <w:i w:val="false"/>
                <w:color w:val="000000"/>
                <w:sz w:val="20"/>
              </w:rPr>
              <w:t>
заңсыз араласу актісін жасау тәуекелінің жоғары дәрежесі кезеңінде жете тексеруді жүргізу тәртібіне;</w:t>
            </w:r>
          </w:p>
          <w:p>
            <w:pPr>
              <w:spacing w:after="20"/>
              <w:ind w:left="20"/>
              <w:jc w:val="both"/>
            </w:pPr>
            <w:r>
              <w:rPr>
                <w:rFonts w:ascii="Times New Roman"/>
                <w:b w:val="false"/>
                <w:i w:val="false"/>
                <w:color w:val="000000"/>
                <w:sz w:val="20"/>
              </w:rPr>
              <w:t>
мүмкіндігі шектеулі адамдар мен еріп жүретін адамдарды жете тексеру жөніндегі талаптар;</w:t>
            </w:r>
          </w:p>
          <w:p>
            <w:pPr>
              <w:spacing w:after="20"/>
              <w:ind w:left="20"/>
              <w:jc w:val="both"/>
            </w:pPr>
            <w:r>
              <w:rPr>
                <w:rFonts w:ascii="Times New Roman"/>
                <w:b w:val="false"/>
                <w:i w:val="false"/>
                <w:color w:val="000000"/>
                <w:sz w:val="20"/>
              </w:rPr>
              <w:t>
жете тексерілетін жолаушымен бір жыныстағы қызметкердің жолаушыларды қолмен жете тексеруді ұйымдастыру;</w:t>
            </w:r>
          </w:p>
          <w:p>
            <w:pPr>
              <w:spacing w:after="20"/>
              <w:ind w:left="20"/>
              <w:jc w:val="both"/>
            </w:pPr>
            <w:r>
              <w:rPr>
                <w:rFonts w:ascii="Times New Roman"/>
                <w:b w:val="false"/>
                <w:i w:val="false"/>
                <w:color w:val="000000"/>
                <w:sz w:val="20"/>
              </w:rPr>
              <w:t>
транзитпен немесе трансферттік рейстермен жүретін жолаушыларды жете тексеру тәртібі;</w:t>
            </w:r>
          </w:p>
          <w:p>
            <w:pPr>
              <w:spacing w:after="20"/>
              <w:ind w:left="20"/>
              <w:jc w:val="both"/>
            </w:pPr>
            <w:r>
              <w:rPr>
                <w:rFonts w:ascii="Times New Roman"/>
                <w:b w:val="false"/>
                <w:i w:val="false"/>
                <w:color w:val="000000"/>
                <w:sz w:val="20"/>
              </w:rPr>
              <w:t>
жете тексеру пунктінде тәркіленген заттарды ресімдеу, сақтау, иесіне қайтару және жою қағидалары;</w:t>
            </w:r>
          </w:p>
          <w:p>
            <w:pPr>
              <w:spacing w:after="20"/>
              <w:ind w:left="20"/>
              <w:jc w:val="both"/>
            </w:pPr>
            <w:r>
              <w:rPr>
                <w:rFonts w:ascii="Times New Roman"/>
                <w:b w:val="false"/>
                <w:i w:val="false"/>
                <w:color w:val="000000"/>
                <w:sz w:val="20"/>
              </w:rPr>
              <w:t>
жете тексеруден өтпеген жолаушылармен араласқан немесе байланыста болған жағдайда ӘК-ге отырғызу алдында жолаушыларды және олардың қол жүгін қайта жете тексеруді ұйымдастыру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бірінші басшысы әуежайдың стерильді аймағында орналасқан бажсыз сауда дүкендеріне түсетін тауарларды жете тексеру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жете тексеру құралдарына тұрақты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бөлігінде тасымалданатын багаждың, жүктің, почтаның және борттық тамақтанудың (борттық қорлардың)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багажды, жүкті, поштаны және борттық қорларды жете тексеру технологиясы:</w:t>
            </w:r>
          </w:p>
          <w:p>
            <w:pPr>
              <w:spacing w:after="20"/>
              <w:ind w:left="20"/>
              <w:jc w:val="both"/>
            </w:pPr>
            <w:r>
              <w:rPr>
                <w:rFonts w:ascii="Times New Roman"/>
                <w:b w:val="false"/>
                <w:i w:val="false"/>
                <w:color w:val="000000"/>
                <w:sz w:val="20"/>
              </w:rPr>
              <w:t>
әуе кемесінің бортына орналастырылатын барлық заттарды толық жете тексеру талабы;</w:t>
            </w:r>
          </w:p>
          <w:p>
            <w:pPr>
              <w:spacing w:after="20"/>
              <w:ind w:left="20"/>
              <w:jc w:val="both"/>
            </w:pPr>
            <w:r>
              <w:rPr>
                <w:rFonts w:ascii="Times New Roman"/>
                <w:b w:val="false"/>
                <w:i w:val="false"/>
                <w:color w:val="000000"/>
                <w:sz w:val="20"/>
              </w:rPr>
              <w:t>
рентгендік жабдықта күдікті заттар табылған немесе багажды, жүкті, поштаны физикалық жете тексеру кезіндегі іс-қимыл тәртібіне;</w:t>
            </w:r>
          </w:p>
          <w:p>
            <w:pPr>
              <w:spacing w:after="20"/>
              <w:ind w:left="20"/>
              <w:jc w:val="both"/>
            </w:pPr>
            <w:r>
              <w:rPr>
                <w:rFonts w:ascii="Times New Roman"/>
                <w:b w:val="false"/>
                <w:i w:val="false"/>
                <w:color w:val="000000"/>
                <w:sz w:val="20"/>
              </w:rPr>
              <w:t>
жүк бөлігінде тасымалданатын трансферттік багажға қатысты қағидаларды;</w:t>
            </w:r>
          </w:p>
          <w:p>
            <w:pPr>
              <w:spacing w:after="20"/>
              <w:ind w:left="20"/>
              <w:jc w:val="both"/>
            </w:pPr>
            <w:r>
              <w:rPr>
                <w:rFonts w:ascii="Times New Roman"/>
                <w:b w:val="false"/>
                <w:i w:val="false"/>
                <w:color w:val="000000"/>
                <w:sz w:val="20"/>
              </w:rPr>
              <w:t>
багаждың жолаушыларға тиесілігін анықтау тәртібіне;</w:t>
            </w:r>
          </w:p>
          <w:p>
            <w:pPr>
              <w:spacing w:after="20"/>
              <w:ind w:left="20"/>
              <w:jc w:val="both"/>
            </w:pPr>
            <w:r>
              <w:rPr>
                <w:rFonts w:ascii="Times New Roman"/>
                <w:b w:val="false"/>
                <w:i w:val="false"/>
                <w:color w:val="000000"/>
                <w:sz w:val="20"/>
              </w:rPr>
              <w:t>
багажды, жүкті және борттық тамақтануды (борттық қорларды) жете тексеру карталарын ресімдеу және олардың қозғалысы тәртібіне;</w:t>
            </w:r>
          </w:p>
          <w:p>
            <w:pPr>
              <w:spacing w:after="20"/>
              <w:ind w:left="20"/>
              <w:jc w:val="both"/>
            </w:pPr>
            <w:r>
              <w:rPr>
                <w:rFonts w:ascii="Times New Roman"/>
                <w:b w:val="false"/>
                <w:i w:val="false"/>
                <w:color w:val="000000"/>
                <w:sz w:val="20"/>
              </w:rPr>
              <w:t>
жете тексеруден өткен жүктерді нөмірлік жапсырмалармен таңбалау тәртібіне;</w:t>
            </w:r>
          </w:p>
          <w:p>
            <w:pPr>
              <w:spacing w:after="20"/>
              <w:ind w:left="20"/>
              <w:jc w:val="both"/>
            </w:pPr>
            <w:r>
              <w:rPr>
                <w:rFonts w:ascii="Times New Roman"/>
                <w:b w:val="false"/>
                <w:i w:val="false"/>
                <w:color w:val="000000"/>
                <w:sz w:val="20"/>
              </w:rPr>
              <w:t>
әуе кемесінің бортына бортпен қоректенетін контейнерлерді және жете тексеру рәсімінен өткен бажсыз саудаға арналған тауарларды жеткізу тәртібіне;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жүк бөлігінде тасымалданатын багаждың қауіпсіздігін қамтамасыз етуге байланысты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жүктерінің, пошта жөнелтілімдерінің және басқа да заттардың қауіпсіздігін қамтамасыз етуге байланысты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тамағының мен борт қорларының қауіпсіздігі мақсатында бақылау рәсімдері мен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тексерілген, жете тексерілмеген жүктің, пошта жөнелтілімдерінің араласуын болдырмау мақсатында жүктерді және пошта жөнелтілімдерін өңдеу және жете тексеру объектілеріндегі аймақтарды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почта жөнелтілімдерін жете тексеру сәтінен бастап әуе кемесінің бортына тиегенге дейін заңсыз араласудан қорғау жөніндегі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 кезеңінде бақылау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борттық қорларды жете тексеру пункттерінің жай-күйі 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багаждың тиесілігін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багажды тасымалдауды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борттық қорларды жете тексеру байланыс құралдарымен, дабыл сигнализациясымен, авариялық жарықпен және электрмен жабдықтаумен, стационарлық техникалық жете тексеру құралдарымен, рентген-телевизиялық қондырғылармен, сондай-ақ ақпарат күнтізбелік отыз күн сақталатын бейнебақылау және бейнежазба жүйесімен жабдықталған жете тексеру пункттерінде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жүк бөлігінде тасымалданатын багаждың тұтастығы бұзылған жағдайда қайта жете тексеру жөніндегі іс-әрекеттер;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багаж тиесілі адам отырғызуға жатпаса, багажды, оның ішінде жолаушыларды отырғызу шығысында күтіп тұрған багажды алып қою және түсіру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сүйемелденбейтін багаж анықталған жағдайда іс-қимыл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бортпен қамтамасыз ететін ұйымдардың қауіпсіздік жөніндегі қызметкерін тағайындау және даярлау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қауіпсіздігін қамтамасыз ететін және бортпен қамтамасыз ететін ұйымдардың өндірістік үй-жайларына кіруді бақылауды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бортпен қамтамасыз ететін компаниялар қызметкерлерінің сауалнамалық деректерін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қоректендіруді және борттық қорларды техникалық жете тексеру құралдарымен не қолмен (көзбен шолып) жете тексеру және жеткізілген борт қоректендірудің және борттық қорлардың АҚҚ қызметкерімен контейнерді (орналастыруға арналған сыйымдылықты) пломбалау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тамағын және борттық қорларды тасымалдайтын көлік құралының жүк бөлімшесін пломбалау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Авиакәсіпорынның құрылыстары мен жерүсті құралдарының қауіпсіздігін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пункттерінің болуы (бұдан әрі - байланыс құралдарымен, жарықпен, турникеттермен, дабыл сигнализациясы жүйесімен, стационарлық техникалық жете тексеру құралдарымен, рентген-телевизиялық қондырғылармен, бейнебақылау құралдарымен, қарау алаңдарымен, эстакадалармен және көлік құралдары мен жүктерді жете тексеруге арналған арнайы құрылғылармен, жылжымалы (кері қайтатын) немесе электржетегі бар бұралмалы қақпалармен, оларды авариялық тоқтатуға және қолмен ашуға арналған құрылғылармен жабдықталған, өртке қарсы құрылғылармен, шлагбаумдармен, терезелердегі металл торлармен, периметрдің сыртқы жағына қарайтын және ішінен құлыптау құрылғылары бар жоғары қорғалған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 және қолжетімділігі шектеулі күзетілетін аймақтарда өткізу және объектішілік режимдерді қамтамасыз 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авиатехниканы қоса алғанда, әуежайдың (әуеайлақтың) аумағын (бақыланатын аймақтарын) және онда орналасқан объектілерді, курстық және глиссадалық радиомаяктардың жұмыс секторларының аймақтарын, ӘҚБ объектілерін, әуеайлақтың радио және жарық-техникалық жабдықтарын, ЖЖМ қоймаларын және коммерциялық қоймаларды күзету жөніндегі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объектілерінде және коммерциялық қоймаларда қосымша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орналасуын және бақыланатын аймақтардың (қолжетімділігі шектеулі аймақтардың) шекараларын көрсете отырып, әуежай аумағының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периметрі бойынша қоршаудың және оның аумағында орналасқан АА объектілерінің, бекет мұнараларының, жарықтандырудың, күнқағардың, патрульдік жолдың алдын алу аншлагтарының және қоршау бойындағы қауіпсіздік белдеулерінің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периметрлік қоршауының ішкі жағынан жасанды жабыны бар жолдың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жүз мыңнан астам жолаушыға қызмет көрсететін және/немесе тұрғын аудандарға жақын орналасқан және/немесе террористік қауіптілік деңгейі жоғары өңірлерде орналасқан әуежайдың (әуеайлақтың) периметрлік қоршауы бойында күзет жарығы мен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өсімдіктерден бос әуежайдың (әуеайлақтың) периметрлік қоршауының сыртқы және ішкі жағынан тыйым салынған аймақтардың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бақыланатын аймағына апаратын барлық есіктердің кіруін бақылау және басқару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көлік құралдарының бақыланатын аймақтарға кіруін бақылауды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аймақтың қауіпсіздігін қамтамасыз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объектілері мен құралдарын қорғау жөніндегі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қаруды, оқ-дәрілерді тасымалдау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бес отыратын орыннан кем емес, өтімділігі жоғары АҚҚ арнайы патрульдік көлік құралдарының болуы, сары түсті жарқылдауық шамдармен, іздеуші фарамен, әуе қозғалысына қызмет көрсету органдарымен радиобайланыс құралдарымен және АҚҚ кезекші үй-жайымен жабдықталған "Авиациялық қауіпсіздік қызметі" деген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оларға оқ-дәрілердің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профайлер-инспекторлары жүргізетін әуежайлардың жолаушылары мен келушілері тарапынан ықтимал қылмыскерлер мен террористік қатерлерді уақтылы профильдеу және анықтау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бөлімшесінің кинологиялық бөлімінің қызметтік-іздестіру иттерін қолдана отырып, жарылғыш заттар мен жарылғыш құрылғыларды іздеу және табу технологиялары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(әуеайлақта) жұмыс істеп тұрған рұқсаттамалардың үлгілері, рұқсаттамаларға қол қоюға құқығы бар лауазымды адамдардың қолтаңбаларының үлгілері бар стендтердің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БӨП-да шұғыл хабарлау схемасының, авиаперсонал ауысымдары қызметкерлерінің, әуежайда (әуеайлақта) тұрақты орналасқан, персоналдың ауысым жұмысы кезінде қызметін жүзеге асыратын шекара және кеден қызметтері мен ұйымдары өкілдерінің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кілттер мен құлыптарды тіркеу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БӨП-ның жай-күйі, оларды қызмет көрсетуші персонал мен автокөлікті жете тексеру үшін қақпалармен, шлагбаумдармен, алаңдармен және техникалық құралдармен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рұқсат беру шектелген аймақтарына ілесіп жүрмейтін қолжетімділігі бар барлық персоналдың сауалнамалық деректеріне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іргелес аумаққа, көлік құралдарына, сондай-ақ кинологиялық қызметтің қараусыз қалдырған багажына және қол жүгіне профилактикалық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жекелеген орналасқан объектілер мен бақылау-өткізу пункттерінің аумақтарын сыртқы жарықтандырумен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қауіпсіздігін қамтамасыз ету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ӘК қорғауды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қорғауды қамтамасыз ету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күзет бекеттерінің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қауіпсіздігін қамтамасыз ету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техникалық қызмет көрсетуге және күзетуге қабылдау-беру тәртібін ұйымдастыру және сақтау (ӘК-ні күзетуге қабылдау-беру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әуежайларда оларға техникалық және коммерциялық қызмет көрсету кезінде ӘК-де АҚ шараларының сақталуын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жарықтандыру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қол жеткізуді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қызмет көрсетуге рұқсаты бар әуе персоналында рұқсат беру аймақтары мен жұмыс ауысымдары көрсетілген рұқсаттамалардың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ұшуға дейінгі жете тексеру жүргізуді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үшін арнайы тұрақтың болуы және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арнайы қарап-тексеру орындарының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пайдаланылатын түрлерін технологиялық карталар мен жете тексеру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жете тексеру топтарын құру туралы өкімдік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қызметіне заңсыз араласу актілеріне байланысты ТЖ реттеу жөніндегі іс-қимыл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кезде персоналдың іс-әрекеттері бойынша нұсқаулықтар, үзінділер мен жадынамалар (ӘК басып алу, диверсиялар және жарылғыш құрылғыларды қолданамын деп қорқыту жағдайларында көзделген іс-әрекеттер мен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кезеңдерде немесе аса маңызды рейстер мен маршруттарға қатысты, оның ішінде қорқытып алу және әуежай қызметкерлерінің іс-әрекеттеріне араласу актілері кезінде қолдануға жататын АҚ қамтамасыз ету жөніндегі арнайы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 жөніндегі жедел штабтың жұмысын қамтамасыз етуге арналған командалық пункт (арнайы жабдықталған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құрамы және құрылымдық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және байланыс тәртібі (сызбасы) байланыс құралдарының болуы, жай-күйі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пункттің қызметті қамтамасыз ету құралдарымен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 қолданысқа енгізу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реттеуге тартылатын күштер мен құралдардың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үйлестіру, сабақтар, жаттығулар мен жаттығулар өткізуді ұйымдастыру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жасайтын қызметтермен және ұйымдармен АБ шараларын практикалық пысықтау бойынша өткізілетін оқу іс-шаралары (оларды дайындауға және жаттығуларды өткізу кезеңділігіне жауапты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68"/>
    <w:p>
      <w:pPr>
        <w:spacing w:after="0"/>
        <w:ind w:left="0"/>
        <w:jc w:val="both"/>
      </w:pPr>
      <w:r>
        <w:rPr>
          <w:rFonts w:ascii="Times New Roman"/>
          <w:b w:val="false"/>
          <w:i w:val="false"/>
          <w:color w:val="000000"/>
          <w:sz w:val="28"/>
        </w:rPr>
        <w:t>
      Ескерту:</w:t>
      </w:r>
    </w:p>
    <w:bookmarkEnd w:id="68"/>
    <w:p>
      <w:pPr>
        <w:spacing w:after="0"/>
        <w:ind w:left="0"/>
        <w:jc w:val="both"/>
      </w:pPr>
      <w:r>
        <w:rPr>
          <w:rFonts w:ascii="Times New Roman"/>
          <w:b w:val="false"/>
          <w:i w:val="false"/>
          <w:color w:val="000000"/>
          <w:sz w:val="28"/>
        </w:rPr>
        <w:t>
      ( * ) - бұл ұйым үшін міндетті емес;</w:t>
      </w:r>
    </w:p>
    <w:p>
      <w:pPr>
        <w:spacing w:after="0"/>
        <w:ind w:left="0"/>
        <w:jc w:val="both"/>
      </w:pPr>
      <w:r>
        <w:rPr>
          <w:rFonts w:ascii="Times New Roman"/>
          <w:b w:val="false"/>
          <w:i w:val="false"/>
          <w:color w:val="000000"/>
          <w:sz w:val="28"/>
        </w:rPr>
        <w:t>
      (+) – талаптарға сәйкес келеді;</w:t>
      </w:r>
    </w:p>
    <w:p>
      <w:pPr>
        <w:spacing w:after="0"/>
        <w:ind w:left="0"/>
        <w:jc w:val="both"/>
      </w:pPr>
      <w:r>
        <w:rPr>
          <w:rFonts w:ascii="Times New Roman"/>
          <w:b w:val="false"/>
          <w:i w:val="false"/>
          <w:color w:val="000000"/>
          <w:sz w:val="28"/>
        </w:rPr>
        <w:t>
      (-1) - қызметті жүзеге асыруға кедергі келтірмейтін және өндірісті жетілдіру кезінде оны жоюға жататын сертификаттау талаптарына сәйкессіздіктер;</w:t>
      </w:r>
    </w:p>
    <w:p>
      <w:pPr>
        <w:spacing w:after="0"/>
        <w:ind w:left="0"/>
        <w:jc w:val="both"/>
      </w:pPr>
      <w:r>
        <w:rPr>
          <w:rFonts w:ascii="Times New Roman"/>
          <w:b w:val="false"/>
          <w:i w:val="false"/>
          <w:color w:val="000000"/>
          <w:sz w:val="28"/>
        </w:rPr>
        <w:t>
      (-2) - азаматтық авиация саласындағы уәкілетті ұйыммен келісілген мерзімдерде жойылған немесе шектеулер енгізілген жағдайда мерзімінде оны жою кезінде қызметті жүзеге асыруға кедергі келтірмейтін сертификаттау талаптарына сәйкессіздіктер;</w:t>
      </w:r>
    </w:p>
    <w:p>
      <w:pPr>
        <w:spacing w:after="0"/>
        <w:ind w:left="0"/>
        <w:jc w:val="both"/>
      </w:pPr>
      <w:r>
        <w:rPr>
          <w:rFonts w:ascii="Times New Roman"/>
          <w:b w:val="false"/>
          <w:i w:val="false"/>
          <w:color w:val="000000"/>
          <w:sz w:val="28"/>
        </w:rPr>
        <w:t>
      (-3) - қызметті жүзеге асыруға кедергі келтіретін сертификаттау талаптарына сәйкессіздіктер.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АА - азаматтық авиация;</w:t>
      </w:r>
    </w:p>
    <w:p>
      <w:pPr>
        <w:spacing w:after="0"/>
        <w:ind w:left="0"/>
        <w:jc w:val="both"/>
      </w:pPr>
      <w:r>
        <w:rPr>
          <w:rFonts w:ascii="Times New Roman"/>
          <w:b w:val="false"/>
          <w:i w:val="false"/>
          <w:color w:val="000000"/>
          <w:sz w:val="28"/>
        </w:rPr>
        <w:t>
      АҚҚ - авиациялық қауіпсіздік қызметі;</w:t>
      </w:r>
    </w:p>
    <w:p>
      <w:pPr>
        <w:spacing w:after="0"/>
        <w:ind w:left="0"/>
        <w:jc w:val="both"/>
      </w:pPr>
      <w:r>
        <w:rPr>
          <w:rFonts w:ascii="Times New Roman"/>
          <w:b w:val="false"/>
          <w:i w:val="false"/>
          <w:color w:val="000000"/>
          <w:sz w:val="28"/>
        </w:rPr>
        <w:t>
      АҚ - авиациялық қауіпсіздік;</w:t>
      </w:r>
    </w:p>
    <w:p>
      <w:pPr>
        <w:spacing w:after="0"/>
        <w:ind w:left="0"/>
        <w:jc w:val="both"/>
      </w:pPr>
      <w:r>
        <w:rPr>
          <w:rFonts w:ascii="Times New Roman"/>
          <w:b w:val="false"/>
          <w:i w:val="false"/>
          <w:color w:val="000000"/>
          <w:sz w:val="28"/>
        </w:rPr>
        <w:t>
      ӘҚБ - әуе қозғалысын басқару;</w:t>
      </w:r>
    </w:p>
    <w:p>
      <w:pPr>
        <w:spacing w:after="0"/>
        <w:ind w:left="0"/>
        <w:jc w:val="both"/>
      </w:pPr>
      <w:r>
        <w:rPr>
          <w:rFonts w:ascii="Times New Roman"/>
          <w:b w:val="false"/>
          <w:i w:val="false"/>
          <w:color w:val="000000"/>
          <w:sz w:val="28"/>
        </w:rPr>
        <w:t>
      ЖЖМ - жанар-жағармай материалы;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БӨП - бақылау-өткізу пункті;</w:t>
      </w:r>
    </w:p>
    <w:p>
      <w:pPr>
        <w:spacing w:after="0"/>
        <w:ind w:left="0"/>
        <w:jc w:val="both"/>
      </w:pPr>
      <w:r>
        <w:rPr>
          <w:rFonts w:ascii="Times New Roman"/>
          <w:b w:val="false"/>
          <w:i w:val="false"/>
          <w:color w:val="000000"/>
          <w:sz w:val="28"/>
        </w:rPr>
        <w:t>
      ТЖ - төтенше жағдай.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9"/>
    <w:p>
      <w:pPr>
        <w:spacing w:after="0"/>
        <w:ind w:left="0"/>
        <w:jc w:val="left"/>
      </w:pPr>
      <w:r>
        <w:rPr>
          <w:rFonts w:ascii="Times New Roman"/>
          <w:b/>
          <w:i w:val="false"/>
          <w:color w:val="000000"/>
        </w:rPr>
        <w:t xml:space="preserve"> Сертификаттық зерттеп-қарау актісі</w:t>
      </w:r>
    </w:p>
    <w:bookmarkEnd w:id="69"/>
    <w:p>
      <w:pPr>
        <w:spacing w:after="0"/>
        <w:ind w:left="0"/>
        <w:jc w:val="both"/>
      </w:pPr>
      <w:r>
        <w:rPr>
          <w:rFonts w:ascii="Times New Roman"/>
          <w:b w:val="false"/>
          <w:i w:val="false"/>
          <w:color w:val="000000"/>
          <w:sz w:val="28"/>
        </w:rPr>
        <w:t xml:space="preserve">
      20__ жылғы "___" _____________ 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бұйрыққа сәйкес құрамындағы комиссия: </w:t>
      </w:r>
    </w:p>
    <w:p>
      <w:pPr>
        <w:spacing w:after="0"/>
        <w:ind w:left="0"/>
        <w:jc w:val="both"/>
      </w:pPr>
      <w:r>
        <w:rPr>
          <w:rFonts w:ascii="Times New Roman"/>
          <w:b w:val="false"/>
          <w:i w:val="false"/>
          <w:color w:val="000000"/>
          <w:sz w:val="28"/>
        </w:rPr>
        <w:t xml:space="preserve">
      Төраға:_____________________________________________________________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(бұдан әрі –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сертификаттық зерттеп-қарау жүргізілді. </w:t>
      </w:r>
    </w:p>
    <w:p>
      <w:pPr>
        <w:spacing w:after="0"/>
        <w:ind w:left="0"/>
        <w:jc w:val="both"/>
      </w:pPr>
      <w:r>
        <w:rPr>
          <w:rFonts w:ascii="Times New Roman"/>
          <w:b w:val="false"/>
          <w:i w:val="false"/>
          <w:color w:val="000000"/>
          <w:sz w:val="28"/>
        </w:rPr>
        <w:t xml:space="preserve">
      Жалпы ережелер _______________________________________ </w:t>
      </w:r>
    </w:p>
    <w:p>
      <w:pPr>
        <w:spacing w:after="0"/>
        <w:ind w:left="0"/>
        <w:jc w:val="both"/>
      </w:pPr>
      <w:r>
        <w:rPr>
          <w:rFonts w:ascii="Times New Roman"/>
          <w:b w:val="false"/>
          <w:i w:val="false"/>
          <w:color w:val="000000"/>
          <w:sz w:val="28"/>
        </w:rPr>
        <w:t xml:space="preserve">
      Анықталған кемшіліктер________________________________ </w:t>
      </w:r>
    </w:p>
    <w:p>
      <w:pPr>
        <w:spacing w:after="0"/>
        <w:ind w:left="0"/>
        <w:jc w:val="both"/>
      </w:pPr>
      <w:r>
        <w:rPr>
          <w:rFonts w:ascii="Times New Roman"/>
          <w:b w:val="false"/>
          <w:i w:val="false"/>
          <w:color w:val="000000"/>
          <w:sz w:val="28"/>
        </w:rPr>
        <w:t xml:space="preserve">
      Қорытынды __________________________________________ </w:t>
      </w:r>
    </w:p>
    <w:p>
      <w:pPr>
        <w:spacing w:after="0"/>
        <w:ind w:left="0"/>
        <w:jc w:val="both"/>
      </w:pPr>
      <w:r>
        <w:rPr>
          <w:rFonts w:ascii="Times New Roman"/>
          <w:b w:val="false"/>
          <w:i w:val="false"/>
          <w:color w:val="000000"/>
          <w:sz w:val="28"/>
        </w:rPr>
        <w:t xml:space="preserve">
      Төраға:______________________________________________________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не ол уәкілеттік берген адам _________________ 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  Уәкілетті ұйымның атауы </w:t>
      </w:r>
    </w:p>
    <w:bookmarkStart w:name="z102" w:id="70"/>
    <w:p>
      <w:pPr>
        <w:spacing w:after="0"/>
        <w:ind w:left="0"/>
        <w:jc w:val="left"/>
      </w:pPr>
      <w:r>
        <w:rPr>
          <w:rFonts w:ascii="Times New Roman"/>
          <w:b/>
          <w:i w:val="false"/>
          <w:color w:val="000000"/>
        </w:rPr>
        <w:t xml:space="preserve"> СЕРТИФИКАТ  әуежайдың (әуеайлақтың) авиациялық қауіпсіздік қызметі  № ___________</w:t>
      </w:r>
    </w:p>
    <w:bookmarkEnd w:id="70"/>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Пайдаланушының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Осы сертификат әуежайды (әуеайлақты) пайдаланушыға куәландырады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(әуежайдың (әуеайлақтың) атауы )</w:t>
      </w:r>
    </w:p>
    <w:p>
      <w:pPr>
        <w:spacing w:after="0"/>
        <w:ind w:left="0"/>
        <w:jc w:val="both"/>
      </w:pPr>
      <w:r>
        <w:rPr>
          <w:rFonts w:ascii="Times New Roman"/>
          <w:b w:val="false"/>
          <w:i w:val="false"/>
          <w:color w:val="000000"/>
          <w:sz w:val="28"/>
        </w:rPr>
        <w:t xml:space="preserve">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 Қазақстан Республикасы Инвестициялар және даму министрінің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сәйкес қолжетімділігі шектеулі күзетілетін аймақтарды, бақыланатын аймақтарды белгілеу және қорғау, өткізу және объектішілік режимдерді қамтамасыз ету, әуе кемелерін күзету, әуежайдың (әуеайлақтың) бақыланатын аймағында орналасқан радионавигациялық құралдардың, жабдықтардың, ғимараттар мен құрылыстардың қауіпсіздігін қамтамасыз ету, сондай-ақ жолаушыларды, қол жүгін, багажды, экипаж мүшелерін, әуе кемелерінің, әуе персоналының және әуежайдың бақыланатын аймақтарына өтетін өзге де ұйымдардың қызметкерлерінің бақылау және тексеру жөніндегі іс-шараларды жүзеге асыру, сондай-ақ жүктерді тексеріп қараудың, пошта жөнелтілімдері және борттық тамақтың қауіпсіздігі мақсатында бақылау құқығы берілді.</w:t>
      </w:r>
    </w:p>
    <w:p>
      <w:pPr>
        <w:spacing w:after="0"/>
        <w:ind w:left="0"/>
        <w:jc w:val="both"/>
      </w:pPr>
      <w:r>
        <w:rPr>
          <w:rFonts w:ascii="Times New Roman"/>
          <w:b w:val="false"/>
          <w:i w:val="false"/>
          <w:color w:val="000000"/>
          <w:sz w:val="28"/>
        </w:rPr>
        <w:t xml:space="preserve">
      Инспекциялық бақылауды жүзеге асырады 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Азаматтық авиация саласындағы уәкілетті ұйымның басшысы не ол уәкілеттік берген тұлға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Берілген күні: 20__ жылғы "__"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әуежайды (әуеайлақты) пайдаланушының атауы, </w:t>
      </w:r>
    </w:p>
    <w:p>
      <w:pPr>
        <w:spacing w:after="0"/>
        <w:ind w:left="0"/>
        <w:jc w:val="both"/>
      </w:pPr>
      <w:r>
        <w:rPr>
          <w:rFonts w:ascii="Times New Roman"/>
          <w:b w:val="false"/>
          <w:i w:val="false"/>
          <w:color w:val="000000"/>
          <w:sz w:val="28"/>
        </w:rPr>
        <w:t>
      №___________сертификат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1"/>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сертификатын қайта ресімдеуге өтінім</w:t>
      </w:r>
    </w:p>
    <w:bookmarkEnd w:id="71"/>
    <w:p>
      <w:pPr>
        <w:spacing w:after="0"/>
        <w:ind w:left="0"/>
        <w:jc w:val="both"/>
      </w:pPr>
      <w:r>
        <w:rPr>
          <w:rFonts w:ascii="Times New Roman"/>
          <w:b w:val="false"/>
          <w:i w:val="false"/>
          <w:color w:val="000000"/>
          <w:sz w:val="28"/>
        </w:rPr>
        <w:t xml:space="preserve">
      _______________________________________________________ өзгеріске байланысты </w:t>
      </w:r>
    </w:p>
    <w:p>
      <w:pPr>
        <w:spacing w:after="0"/>
        <w:ind w:left="0"/>
        <w:jc w:val="both"/>
      </w:pPr>
      <w:r>
        <w:rPr>
          <w:rFonts w:ascii="Times New Roman"/>
          <w:b w:val="false"/>
          <w:i w:val="false"/>
          <w:color w:val="000000"/>
          <w:sz w:val="28"/>
        </w:rPr>
        <w:t xml:space="preserve">
      _________________________________ қолданылу мерзімі __________________ бастап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________________ дейін №_______________ сертификатқа түзету енгізуді сұраймын. </w:t>
      </w:r>
    </w:p>
    <w:p>
      <w:pPr>
        <w:spacing w:after="0"/>
        <w:ind w:left="0"/>
        <w:jc w:val="both"/>
      </w:pPr>
      <w:r>
        <w:rPr>
          <w:rFonts w:ascii="Times New Roman"/>
          <w:b w:val="false"/>
          <w:i w:val="false"/>
          <w:color w:val="000000"/>
          <w:sz w:val="28"/>
        </w:rPr>
        <w:t xml:space="preserve">
      Өтініш беруші: сертификаттау талаптарына жауап беруге; көрсетілетін қызметті </w:t>
      </w:r>
    </w:p>
    <w:p>
      <w:pPr>
        <w:spacing w:after="0"/>
        <w:ind w:left="0"/>
        <w:jc w:val="both"/>
      </w:pPr>
      <w:r>
        <w:rPr>
          <w:rFonts w:ascii="Times New Roman"/>
          <w:b w:val="false"/>
          <w:i w:val="false"/>
          <w:color w:val="000000"/>
          <w:sz w:val="28"/>
        </w:rPr>
        <w:t xml:space="preserve">
      берушіге авиациялық қауіпсіздікті ұйымдастыру мен қамтамасыз етуді бақылауды </w:t>
      </w:r>
    </w:p>
    <w:p>
      <w:pPr>
        <w:spacing w:after="0"/>
        <w:ind w:left="0"/>
        <w:jc w:val="both"/>
      </w:pPr>
      <w:r>
        <w:rPr>
          <w:rFonts w:ascii="Times New Roman"/>
          <w:b w:val="false"/>
          <w:i w:val="false"/>
          <w:color w:val="000000"/>
          <w:sz w:val="28"/>
        </w:rPr>
        <w:t xml:space="preserve">
            жүзеге асыруға мүмкіндік беруге міндеттенеді. </w:t>
      </w:r>
    </w:p>
    <w:p>
      <w:pPr>
        <w:spacing w:after="0"/>
        <w:ind w:left="0"/>
        <w:jc w:val="both"/>
      </w:pPr>
      <w:r>
        <w:rPr>
          <w:rFonts w:ascii="Times New Roman"/>
          <w:b w:val="false"/>
          <w:i w:val="false"/>
          <w:color w:val="000000"/>
          <w:sz w:val="28"/>
        </w:rPr>
        <w:t xml:space="preserve">
      Басшы_________________________________________________ </w:t>
      </w:r>
    </w:p>
    <w:p>
      <w:pPr>
        <w:spacing w:after="0"/>
        <w:ind w:left="0"/>
        <w:jc w:val="both"/>
      </w:pPr>
      <w:r>
        <w:rPr>
          <w:rFonts w:ascii="Times New Roman"/>
          <w:b w:val="false"/>
          <w:i w:val="false"/>
          <w:color w:val="000000"/>
          <w:sz w:val="28"/>
        </w:rPr>
        <w:t xml:space="preserve">
      (лауазымы/қолы / Күні)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Ескертпе: егер заңды тұлға жеке кәсіпкерлік субъектісі болып табылған жағдайда </w:t>
      </w:r>
    </w:p>
    <w:p>
      <w:pPr>
        <w:spacing w:after="0"/>
        <w:ind w:left="0"/>
        <w:jc w:val="both"/>
      </w:pPr>
      <w:r>
        <w:rPr>
          <w:rFonts w:ascii="Times New Roman"/>
          <w:b w:val="false"/>
          <w:i w:val="false"/>
          <w:color w:val="000000"/>
          <w:sz w:val="28"/>
        </w:rPr>
        <w:t>
      өтінішті мөрмен бекіту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192 бұйрығына </w:t>
            </w:r>
            <w:r>
              <w:br/>
            </w:r>
            <w:r>
              <w:rPr>
                <w:rFonts w:ascii="Times New Roman"/>
                <w:b w:val="false"/>
                <w:i w:val="false"/>
                <w:color w:val="000000"/>
                <w:sz w:val="20"/>
              </w:rPr>
              <w:t>2-қосымша</w:t>
            </w:r>
          </w:p>
        </w:tc>
      </w:tr>
    </w:tbl>
    <w:bookmarkStart w:name="z106" w:id="72"/>
    <w:p>
      <w:pPr>
        <w:spacing w:after="0"/>
        <w:ind w:left="0"/>
        <w:jc w:val="left"/>
      </w:pPr>
      <w:r>
        <w:rPr>
          <w:rFonts w:ascii="Times New Roman"/>
          <w:b/>
          <w:i w:val="false"/>
          <w:color w:val="000000"/>
        </w:rPr>
        <w:t xml:space="preserve"> Әуежайдың (әуеайлақтың) авиациялық қауіпсіздік қызметіне қойылатын сертификаттау талаптары</w:t>
      </w:r>
    </w:p>
    <w:bookmarkEnd w:id="72"/>
    <w:bookmarkStart w:name="z107" w:id="73"/>
    <w:p>
      <w:pPr>
        <w:spacing w:after="0"/>
        <w:ind w:left="0"/>
        <w:jc w:val="left"/>
      </w:pPr>
      <w:r>
        <w:rPr>
          <w:rFonts w:ascii="Times New Roman"/>
          <w:b/>
          <w:i w:val="false"/>
          <w:color w:val="000000"/>
        </w:rPr>
        <w:t xml:space="preserve"> 1-тарау. Жалпы ережелер</w:t>
      </w:r>
    </w:p>
    <w:bookmarkEnd w:id="73"/>
    <w:p>
      <w:pPr>
        <w:spacing w:after="0"/>
        <w:ind w:left="0"/>
        <w:jc w:val="left"/>
      </w:pPr>
    </w:p>
    <w:p>
      <w:pPr>
        <w:spacing w:after="0"/>
        <w:ind w:left="0"/>
        <w:jc w:val="both"/>
      </w:pPr>
      <w:r>
        <w:rPr>
          <w:rFonts w:ascii="Times New Roman"/>
          <w:b w:val="false"/>
          <w:i w:val="false"/>
          <w:color w:val="000000"/>
          <w:sz w:val="28"/>
        </w:rPr>
        <w:t xml:space="preserve">
      1. Осы Әуежайдың (әуеайлақтың) авиациялық қауіпсіздік қызметіне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сәйкес әзірленді және әуежайлардың (әуеайлақтардың) авиациялық қауіпсіздік қызметтеріне қойылатын сертификаттау талаптарын белгілейді.</w:t>
      </w:r>
    </w:p>
    <w:bookmarkStart w:name="z109" w:id="74"/>
    <w:p>
      <w:pPr>
        <w:spacing w:after="0"/>
        <w:ind w:left="0"/>
        <w:jc w:val="both"/>
      </w:pPr>
      <w:r>
        <w:rPr>
          <w:rFonts w:ascii="Times New Roman"/>
          <w:b w:val="false"/>
          <w:i w:val="false"/>
          <w:color w:val="000000"/>
          <w:sz w:val="28"/>
        </w:rPr>
        <w:t>
      2. Осы сертификаттау талаптарында қолданылатын терминдер мен анықтамалар:</w:t>
      </w:r>
    </w:p>
    <w:bookmarkEnd w:id="74"/>
    <w:bookmarkStart w:name="z110" w:id="75"/>
    <w:p>
      <w:pPr>
        <w:spacing w:after="0"/>
        <w:ind w:left="0"/>
        <w:jc w:val="both"/>
      </w:pPr>
      <w:r>
        <w:rPr>
          <w:rFonts w:ascii="Times New Roman"/>
          <w:b w:val="false"/>
          <w:i w:val="false"/>
          <w:color w:val="000000"/>
          <w:sz w:val="28"/>
        </w:rPr>
        <w:t>
      1) бақыланатын аймақ – оларға кіру бақыланатын әуежайдың жұмыс алаңы, оған іргелес жатқан аумақ және жақын орналасқан ғимараттар немесе олардың бір бөлігі;</w:t>
      </w:r>
    </w:p>
    <w:bookmarkEnd w:id="75"/>
    <w:bookmarkStart w:name="z111" w:id="76"/>
    <w:p>
      <w:pPr>
        <w:spacing w:after="0"/>
        <w:ind w:left="0"/>
        <w:jc w:val="both"/>
      </w:pPr>
      <w:r>
        <w:rPr>
          <w:rFonts w:ascii="Times New Roman"/>
          <w:b w:val="false"/>
          <w:i w:val="false"/>
          <w:color w:val="000000"/>
          <w:sz w:val="28"/>
        </w:rPr>
        <w:t>
      2) жете тексеру кезінде қолданылатын техникалық құралдар –жолаушыларды, қол жүгін, жүкті, багажды, поштаны, борттық қорларды, әуе кемелері экипаждарының мүшелерін, авиациялық персоналды жете тексеруді жүзеге асыру кезінде дербес немесе қандай да бір жүйенің бөлігі ретінде пайдалануға арналған арнайы құрылғылар;</w:t>
      </w:r>
    </w:p>
    <w:bookmarkEnd w:id="76"/>
    <w:bookmarkStart w:name="z112" w:id="77"/>
    <w:p>
      <w:pPr>
        <w:spacing w:after="0"/>
        <w:ind w:left="0"/>
        <w:jc w:val="both"/>
      </w:pPr>
      <w:r>
        <w:rPr>
          <w:rFonts w:ascii="Times New Roman"/>
          <w:b w:val="false"/>
          <w:i w:val="false"/>
          <w:color w:val="000000"/>
          <w:sz w:val="28"/>
        </w:rPr>
        <w:t>
      3)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 жете тексеру пунктінен және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w:t>
      </w:r>
    </w:p>
    <w:bookmarkEnd w:id="77"/>
    <w:bookmarkStart w:name="z113" w:id="78"/>
    <w:p>
      <w:pPr>
        <w:spacing w:after="0"/>
        <w:ind w:left="0"/>
        <w:jc w:val="left"/>
      </w:pPr>
      <w:r>
        <w:rPr>
          <w:rFonts w:ascii="Times New Roman"/>
          <w:b/>
          <w:i w:val="false"/>
          <w:color w:val="000000"/>
        </w:rPr>
        <w:t xml:space="preserve"> 2-тарау. Әуежайдың (әуеайлақтың) авиациялық қауіпсіздік қызметіне қойылатын сертификаттау талаптары</w:t>
      </w:r>
    </w:p>
    <w:bookmarkEnd w:id="78"/>
    <w:bookmarkStart w:name="z114" w:id="79"/>
    <w:p>
      <w:pPr>
        <w:spacing w:after="0"/>
        <w:ind w:left="0"/>
        <w:jc w:val="both"/>
      </w:pPr>
      <w:r>
        <w:rPr>
          <w:rFonts w:ascii="Times New Roman"/>
          <w:b w:val="false"/>
          <w:i w:val="false"/>
          <w:color w:val="000000"/>
          <w:sz w:val="28"/>
        </w:rPr>
        <w:t>
      3. Әуежайдың (әуеайлақтың) авиациялық қауіпсіздік қызметінің сертификатын алу үшін сертификаттау талаптары авиациялық қауіпсіздікті қамтамасыз етуді ұйымдастыруды көздейді, ол мыналардың:</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қауіпсіздік қызметі туралы үлгілік ережені бекіту туралы" Қазақстан Республикасы Инвестициялар және даму министрінің міндетін атқарушының 2015 жылғы 26 наурыздағы № 321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11603 болып тіркелген) сәйкес әзірленген авиациялық қауіпсіздік қызметі (бұдан әрі – АҚҚ) туралы бекітілген ереже;</w:t>
      </w:r>
    </w:p>
    <w:bookmarkStart w:name="z116" w:id="80"/>
    <w:p>
      <w:pPr>
        <w:spacing w:after="0"/>
        <w:ind w:left="0"/>
        <w:jc w:val="both"/>
      </w:pPr>
      <w:r>
        <w:rPr>
          <w:rFonts w:ascii="Times New Roman"/>
          <w:b w:val="false"/>
          <w:i w:val="false"/>
          <w:color w:val="000000"/>
          <w:sz w:val="28"/>
        </w:rPr>
        <w:t>
      2) әуежайдың (әуеайлақтың) бірінші басшысы бекіткен әуежайдың (әуеайлақтың) АҚҚ құрылымы мен штат кестесі;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11440 болып тіркелген) сәйкес әуежайдың (әуеайлақтың) АҚҚ білікті персоналмен жинақталған;</w:t>
      </w:r>
    </w:p>
    <w:bookmarkStart w:name="z118" w:id="81"/>
    <w:p>
      <w:pPr>
        <w:spacing w:after="0"/>
        <w:ind w:left="0"/>
        <w:jc w:val="both"/>
      </w:pPr>
      <w:r>
        <w:rPr>
          <w:rFonts w:ascii="Times New Roman"/>
          <w:b w:val="false"/>
          <w:i w:val="false"/>
          <w:color w:val="000000"/>
          <w:sz w:val="28"/>
        </w:rPr>
        <w:t>
      4) "Қазақстан Республикасы азаматтық авиациясының авиациялық қауіпсіздік бағдарламасын бекіту туралы" Қазақстан Республикасы Үкіметінің 2017 жылғы 23 қазандағы № 673 ҚБП қаулысына (бұдан әрі – Қауіпсіздік бағдарламасы) сәйкес әзірленген әуежайдың (әуеайлақтың) авиациялық қауіпсіздігінің бекітілген бағдарламасы;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сәйкес әзірленген әуежайдың (әуеайлақтың) АҚҚ авиациялық қауіпсіздік жөніндегі даярлау және қайта даярлау бекітілген бағдарламасы;</w:t>
      </w:r>
    </w:p>
    <w:bookmarkStart w:name="z120" w:id="82"/>
    <w:p>
      <w:pPr>
        <w:spacing w:after="0"/>
        <w:ind w:left="0"/>
        <w:jc w:val="both"/>
      </w:pPr>
      <w:r>
        <w:rPr>
          <w:rFonts w:ascii="Times New Roman"/>
          <w:b w:val="false"/>
          <w:i w:val="false"/>
          <w:color w:val="000000"/>
          <w:sz w:val="28"/>
        </w:rPr>
        <w:t>
      6) "Авиациялық қауіпсіздіктің сақталуы сапасына бақылау жүргізу қағидасын бекіту туралы" Қазақстан Республикасы Үкіметінің 2011 жылғы 22 сәуірдегі № 436 қбпү қаулысына сәйкес әзірленген авиациялық қауіпсіздік жөніндегі бекітілген ішкі сапаны бақылау бағдарламасы;</w:t>
      </w:r>
    </w:p>
    <w:bookmarkEnd w:id="82"/>
    <w:bookmarkStart w:name="z121" w:id="83"/>
    <w:p>
      <w:pPr>
        <w:spacing w:after="0"/>
        <w:ind w:left="0"/>
        <w:jc w:val="both"/>
      </w:pPr>
      <w:r>
        <w:rPr>
          <w:rFonts w:ascii="Times New Roman"/>
          <w:b w:val="false"/>
          <w:i w:val="false"/>
          <w:color w:val="000000"/>
          <w:sz w:val="28"/>
        </w:rPr>
        <w:t>
      7) АҚҚ инспекторлары мен олардың басшыларында кәсіптік даярлықтан өткені туралы сертификаттар;</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"Қарап тексеру кезінде қолданылатын техникалық құралдарға қойылатын талаптарды бекіту туралы" Индустрия және инфрақұрылымдық даму министрінің 2022 жылғы 24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26940 болып тіркелген) сәйкес жете тексеру кезінде қолданылатын техникалық жете тексеру құралдарын;</w:t>
      </w:r>
    </w:p>
    <w:bookmarkStart w:name="z123" w:id="84"/>
    <w:p>
      <w:pPr>
        <w:spacing w:after="0"/>
        <w:ind w:left="0"/>
        <w:jc w:val="both"/>
      </w:pPr>
      <w:r>
        <w:rPr>
          <w:rFonts w:ascii="Times New Roman"/>
          <w:b w:val="false"/>
          <w:i w:val="false"/>
          <w:color w:val="000000"/>
          <w:sz w:val="28"/>
        </w:rPr>
        <w:t>
      9) Қауіпсіздік бағдарламасына сәйкес әзірленген әуежайдың (әуеайлақтың) қауіптері мен тәуекелдерін бағалаудың бекітілген бағдарламасы;</w:t>
      </w:r>
    </w:p>
    <w:bookmarkEnd w:id="84"/>
    <w:bookmarkStart w:name="z124" w:id="85"/>
    <w:p>
      <w:pPr>
        <w:spacing w:after="0"/>
        <w:ind w:left="0"/>
        <w:jc w:val="both"/>
      </w:pPr>
      <w:r>
        <w:rPr>
          <w:rFonts w:ascii="Times New Roman"/>
          <w:b w:val="false"/>
          <w:i w:val="false"/>
          <w:color w:val="000000"/>
          <w:sz w:val="28"/>
        </w:rPr>
        <w:t>
      10) Қауіпсіздік бағдарламасының талаптарына сәйкес әуежайдың (әуеайлақтың) АҚҚ қызметтік және тұрмыстық үй-жайлары;</w:t>
      </w:r>
    </w:p>
    <w:bookmarkEnd w:id="85"/>
    <w:bookmarkStart w:name="z125" w:id="86"/>
    <w:p>
      <w:pPr>
        <w:spacing w:after="0"/>
        <w:ind w:left="0"/>
        <w:jc w:val="both"/>
      </w:pPr>
      <w:r>
        <w:rPr>
          <w:rFonts w:ascii="Times New Roman"/>
          <w:b w:val="false"/>
          <w:i w:val="false"/>
          <w:color w:val="000000"/>
          <w:sz w:val="28"/>
        </w:rPr>
        <w:t>
      11) Қауіпсіздік бағдарламасының талаптарына сәйкес жабдықталған бақылау-өткізу пункттері;</w:t>
      </w:r>
    </w:p>
    <w:bookmarkEnd w:id="86"/>
    <w:bookmarkStart w:name="z126" w:id="87"/>
    <w:p>
      <w:pPr>
        <w:spacing w:after="0"/>
        <w:ind w:left="0"/>
        <w:jc w:val="both"/>
      </w:pPr>
      <w:r>
        <w:rPr>
          <w:rFonts w:ascii="Times New Roman"/>
          <w:b w:val="false"/>
          <w:i w:val="false"/>
          <w:color w:val="000000"/>
          <w:sz w:val="28"/>
        </w:rPr>
        <w:t>
      12) Қауіпсіздік бағдарламасының талаптарына сәйкес әуе кемесінің бортында қаруды, оқ-дәрілерді тасымалдау жөніндегі нұсқаулық;</w:t>
      </w:r>
    </w:p>
    <w:bookmarkEnd w:id="87"/>
    <w:bookmarkStart w:name="z127" w:id="88"/>
    <w:p>
      <w:pPr>
        <w:spacing w:after="0"/>
        <w:ind w:left="0"/>
        <w:jc w:val="both"/>
      </w:pPr>
      <w:r>
        <w:rPr>
          <w:rFonts w:ascii="Times New Roman"/>
          <w:b w:val="false"/>
          <w:i w:val="false"/>
          <w:color w:val="000000"/>
          <w:sz w:val="28"/>
        </w:rPr>
        <w:t>
      13) әуежайдың бірінші басшысы бекіткен электр энергиясы ажыратылған немесе жете тексеру үшін жабдықтар сынған жағдайда АҚҚ персоналының іс-қимылдары жөніндегі нұсқаулық;</w:t>
      </w:r>
    </w:p>
    <w:bookmarkEnd w:id="88"/>
    <w:bookmarkStart w:name="z128" w:id="89"/>
    <w:p>
      <w:pPr>
        <w:spacing w:after="0"/>
        <w:ind w:left="0"/>
        <w:jc w:val="both"/>
      </w:pPr>
      <w:r>
        <w:rPr>
          <w:rFonts w:ascii="Times New Roman"/>
          <w:b w:val="false"/>
          <w:i w:val="false"/>
          <w:color w:val="000000"/>
          <w:sz w:val="28"/>
        </w:rPr>
        <w:t>
      14) байланыс құралдарымен, дабыл сигнализациясымен, авариялық жарықпен және электрмен жабдықтаумен, сондай-ақ ақпарат күнтізбелік 30 күн ішінде сақталатын бейнебақылау және бейнежазба жүйесімен жабдықталған жолаушыларды, қол жүгін, әуе кемелері экипажы мүшелерін, авиациялық персоналды, багажды, жүкті, почтаны, борттық тамақтануды және борттық қорларды ұшу алдындағы жете тексеру пункттері.</w:t>
      </w:r>
    </w:p>
    <w:bookmarkEnd w:id="89"/>
    <w:p>
      <w:pPr>
        <w:spacing w:after="0"/>
        <w:ind w:left="0"/>
        <w:jc w:val="both"/>
      </w:pPr>
      <w:r>
        <w:rPr>
          <w:rFonts w:ascii="Times New Roman"/>
          <w:b w:val="false"/>
          <w:i w:val="false"/>
          <w:color w:val="000000"/>
          <w:sz w:val="28"/>
        </w:rPr>
        <w:t>
      Жете тексеру пункттерінде АҚҚ жете тексеру инспекторларының қалыпты еңбек жағдайларын және жылдың кез келген уақытында жете тексеру кезінде қолданылатын техникалық құралдардың жұмыс жағдайын қамтамасыз ететін температуралық режим сақталады;</w:t>
      </w:r>
    </w:p>
    <w:bookmarkStart w:name="z129" w:id="90"/>
    <w:p>
      <w:pPr>
        <w:spacing w:after="0"/>
        <w:ind w:left="0"/>
        <w:jc w:val="both"/>
      </w:pPr>
      <w:r>
        <w:rPr>
          <w:rFonts w:ascii="Times New Roman"/>
          <w:b w:val="false"/>
          <w:i w:val="false"/>
          <w:color w:val="000000"/>
          <w:sz w:val="28"/>
        </w:rPr>
        <w:t>
      15) жеке жете тексеруді жүргізуге арналған үй-жайлар (бөлмелер);</w:t>
      </w:r>
    </w:p>
    <w:bookmarkEnd w:id="90"/>
    <w:bookmarkStart w:name="z130" w:id="91"/>
    <w:p>
      <w:pPr>
        <w:spacing w:after="0"/>
        <w:ind w:left="0"/>
        <w:jc w:val="both"/>
      </w:pPr>
      <w:r>
        <w:rPr>
          <w:rFonts w:ascii="Times New Roman"/>
          <w:b w:val="false"/>
          <w:i w:val="false"/>
          <w:color w:val="000000"/>
          <w:sz w:val="28"/>
        </w:rPr>
        <w:t>
      16) жолаушыларға қызмет көрсетуге ыңғайлы орындарда ұшу алдындағы жете тексеру пункттерінің жанында орналасқан қаруды, оқ-дәрілерді және оның патрондарын қабылдауға (беруге), тексеруге және ресімдеуге арналған үй-жайлар (бөлмелер);</w:t>
      </w:r>
    </w:p>
    <w:bookmarkEnd w:id="91"/>
    <w:bookmarkStart w:name="z131" w:id="92"/>
    <w:p>
      <w:pPr>
        <w:spacing w:after="0"/>
        <w:ind w:left="0"/>
        <w:jc w:val="both"/>
      </w:pPr>
      <w:r>
        <w:rPr>
          <w:rFonts w:ascii="Times New Roman"/>
          <w:b w:val="false"/>
          <w:i w:val="false"/>
          <w:color w:val="000000"/>
          <w:sz w:val="28"/>
        </w:rPr>
        <w:t>
      17) тексеру кезінде жолаушылардан алынған әуе тасымалына тыйым салынған қауіпті құралдар мен заттарды уақытша сақтауға арналған үй-жайлар;</w:t>
      </w:r>
    </w:p>
    <w:bookmarkEnd w:id="92"/>
    <w:bookmarkStart w:name="z132" w:id="93"/>
    <w:p>
      <w:pPr>
        <w:spacing w:after="0"/>
        <w:ind w:left="0"/>
        <w:jc w:val="both"/>
      </w:pPr>
      <w:r>
        <w:rPr>
          <w:rFonts w:ascii="Times New Roman"/>
          <w:b w:val="false"/>
          <w:i w:val="false"/>
          <w:color w:val="000000"/>
          <w:sz w:val="28"/>
        </w:rPr>
        <w:t>
      18) жолаушыларды ұшу алдындағы жете тексеру пункттері мен қол жеткізуі қатаң бақыланатын әуе кемелері арасындағы аймақтар;</w:t>
      </w:r>
    </w:p>
    <w:bookmarkEnd w:id="93"/>
    <w:bookmarkStart w:name="z133" w:id="94"/>
    <w:p>
      <w:pPr>
        <w:spacing w:after="0"/>
        <w:ind w:left="0"/>
        <w:jc w:val="both"/>
      </w:pPr>
      <w:r>
        <w:rPr>
          <w:rFonts w:ascii="Times New Roman"/>
          <w:b w:val="false"/>
          <w:i w:val="false"/>
          <w:color w:val="000000"/>
          <w:sz w:val="28"/>
        </w:rPr>
        <w:t>
      19) жолаушыларды тіркеу аймақтарында авиациялық қауіпсіздік жөніндегі арнайы ақпараты бар плакаттар ілінеді, оларда мыналар көрсетіледі:</w:t>
      </w:r>
    </w:p>
    <w:bookmarkEnd w:id="94"/>
    <w:p>
      <w:pPr>
        <w:spacing w:after="0"/>
        <w:ind w:left="0"/>
        <w:jc w:val="both"/>
      </w:pPr>
      <w:r>
        <w:rPr>
          <w:rFonts w:ascii="Times New Roman"/>
          <w:b w:val="false"/>
          <w:i w:val="false"/>
          <w:color w:val="000000"/>
          <w:sz w:val="28"/>
        </w:rPr>
        <w:t>
      әуе көлігінде тасымалдауға тыйым салынған қауіпті заттар мен құралдардың тізбесі;</w:t>
      </w:r>
    </w:p>
    <w:p>
      <w:pPr>
        <w:spacing w:after="0"/>
        <w:ind w:left="0"/>
        <w:jc w:val="both"/>
      </w:pPr>
      <w:r>
        <w:rPr>
          <w:rFonts w:ascii="Times New Roman"/>
          <w:b w:val="false"/>
          <w:i w:val="false"/>
          <w:color w:val="000000"/>
          <w:sz w:val="28"/>
        </w:rPr>
        <w:t>
      әуе кемелерінде қару-жарақты, оқ-дәрілерді, арнайы құралдарды, радио, фото және бейне аппаратураны, электрондық-есептеу және теледидар техникасын тасымалдау тәртібі, сондай-ақ қол жүгін тасымалдаудың шекті нормалары;</w:t>
      </w:r>
    </w:p>
    <w:bookmarkStart w:name="z134" w:id="95"/>
    <w:p>
      <w:pPr>
        <w:spacing w:after="0"/>
        <w:ind w:left="0"/>
        <w:jc w:val="both"/>
      </w:pPr>
      <w:r>
        <w:rPr>
          <w:rFonts w:ascii="Times New Roman"/>
          <w:b w:val="false"/>
          <w:i w:val="false"/>
          <w:color w:val="000000"/>
          <w:sz w:val="28"/>
        </w:rPr>
        <w:t>
      20) жете тексеруден өтпеген жолаушылардың немесе шығарып салушылардың тексеруден өткен жолаушылармен байланысын болдырмау үшін жете тексеру пункттеріндегі қоршаулар;</w:t>
      </w:r>
    </w:p>
    <w:bookmarkEnd w:id="95"/>
    <w:bookmarkStart w:name="z135" w:id="96"/>
    <w:p>
      <w:pPr>
        <w:spacing w:after="0"/>
        <w:ind w:left="0"/>
        <w:jc w:val="both"/>
      </w:pPr>
      <w:r>
        <w:rPr>
          <w:rFonts w:ascii="Times New Roman"/>
          <w:b w:val="false"/>
          <w:i w:val="false"/>
          <w:color w:val="000000"/>
          <w:sz w:val="28"/>
        </w:rPr>
        <w:t>
      21) әуежайдың (әуеайлақтың) бірінші басшысы бекіткен жолаушыларды, қол жүгін, әуе кемелері экипаждарының мүшелерін және авиация персоналын ұшу алдындағы тексеріп қарау технологиясы, ол мыналарды қамтиды:</w:t>
      </w:r>
    </w:p>
    <w:bookmarkEnd w:id="96"/>
    <w:p>
      <w:pPr>
        <w:spacing w:after="0"/>
        <w:ind w:left="0"/>
        <w:jc w:val="both"/>
      </w:pPr>
      <w:r>
        <w:rPr>
          <w:rFonts w:ascii="Times New Roman"/>
          <w:b w:val="false"/>
          <w:i w:val="false"/>
          <w:color w:val="000000"/>
          <w:sz w:val="28"/>
        </w:rPr>
        <w:t>
      әрбір жете тексеру пунктін персоналмен жасақталуы (жолаушыларды ұшу алды жете тексеру пунктінде персонал саны кемінде 4 маман болуы тиіс), ауысым ішінде жұмыс орындарында тұрақты ротациялау тәртібі;</w:t>
      </w:r>
    </w:p>
    <w:p>
      <w:pPr>
        <w:spacing w:after="0"/>
        <w:ind w:left="0"/>
        <w:jc w:val="both"/>
      </w:pPr>
      <w:r>
        <w:rPr>
          <w:rFonts w:ascii="Times New Roman"/>
          <w:b w:val="false"/>
          <w:i w:val="false"/>
          <w:color w:val="000000"/>
          <w:sz w:val="28"/>
        </w:rPr>
        <w:t>
      жолаушының жеке заттарын жете тексеру тәртібі (техникалық құралдарды пайдалана отырып, жұмысқа қабілеттілігін имитациялай отырып, жолаушылардың сыртқы киімдерін, бас киімдерін, аяқ киімдерін, белдіктерін, компьютерлік және тұрмыстық техниканы міндетті түрде жете тексеру);</w:t>
      </w:r>
    </w:p>
    <w:p>
      <w:pPr>
        <w:spacing w:after="0"/>
        <w:ind w:left="0"/>
        <w:jc w:val="both"/>
      </w:pPr>
      <w:r>
        <w:rPr>
          <w:rFonts w:ascii="Times New Roman"/>
          <w:b w:val="false"/>
          <w:i w:val="false"/>
          <w:color w:val="000000"/>
          <w:sz w:val="28"/>
        </w:rPr>
        <w:t>
      сұйықтықтарды, аэрозольдер мен гельдерді жете тексеру тәртібі;</w:t>
      </w:r>
    </w:p>
    <w:p>
      <w:pPr>
        <w:spacing w:after="0"/>
        <w:ind w:left="0"/>
        <w:jc w:val="both"/>
      </w:pPr>
      <w:r>
        <w:rPr>
          <w:rFonts w:ascii="Times New Roman"/>
          <w:b w:val="false"/>
          <w:i w:val="false"/>
          <w:color w:val="000000"/>
          <w:sz w:val="28"/>
        </w:rPr>
        <w:t>
      заттарды жете тексеру немесе қолмен жете тексеру кезінде қолданылатын техникалық құралдарды пайдалану кезінде күдікті заттарды анықтау кездегі іс-қимыл тәртібі;</w:t>
      </w:r>
    </w:p>
    <w:p>
      <w:pPr>
        <w:spacing w:after="0"/>
        <w:ind w:left="0"/>
        <w:jc w:val="both"/>
      </w:pPr>
      <w:r>
        <w:rPr>
          <w:rFonts w:ascii="Times New Roman"/>
          <w:b w:val="false"/>
          <w:i w:val="false"/>
          <w:color w:val="000000"/>
          <w:sz w:val="28"/>
        </w:rPr>
        <w:t>
      "Қазақстан Республикасының авиациялық қауіпсіздігі қағидасын бекіту туралы" Қазақстан Республикасы Үкіметінің 2011 жылғы 12 мамырдағы № 507 қбпү қаулысына сәйкес іріктеп тексерулерге қатысты талаптар (жолаушылардың кемінде 10% - ы іріктеп қолмен жете тексеруден өтеді);</w:t>
      </w:r>
    </w:p>
    <w:p>
      <w:pPr>
        <w:spacing w:after="0"/>
        <w:ind w:left="0"/>
        <w:jc w:val="both"/>
      </w:pPr>
      <w:r>
        <w:rPr>
          <w:rFonts w:ascii="Times New Roman"/>
          <w:b w:val="false"/>
          <w:i w:val="false"/>
          <w:color w:val="000000"/>
          <w:sz w:val="28"/>
        </w:rPr>
        <w:t>
      әуежайдың АҚҚ әуежай қызметтерімен және басқа да Қазақстан Республикасының мемлекеттік органдарымен өзара іс-қимыл жасау тәртібі;</w:t>
      </w:r>
    </w:p>
    <w:p>
      <w:pPr>
        <w:spacing w:after="0"/>
        <w:ind w:left="0"/>
        <w:jc w:val="both"/>
      </w:pPr>
      <w:r>
        <w:rPr>
          <w:rFonts w:ascii="Times New Roman"/>
          <w:b w:val="false"/>
          <w:i w:val="false"/>
          <w:color w:val="000000"/>
          <w:sz w:val="28"/>
        </w:rPr>
        <w:t>
      ресми делегациялар залы арқылы өтетін жолаушыларды жете тексеру рәсімдері;</w:t>
      </w:r>
    </w:p>
    <w:p>
      <w:pPr>
        <w:spacing w:after="0"/>
        <w:ind w:left="0"/>
        <w:jc w:val="both"/>
      </w:pPr>
      <w:r>
        <w:rPr>
          <w:rFonts w:ascii="Times New Roman"/>
          <w:b w:val="false"/>
          <w:i w:val="false"/>
          <w:color w:val="000000"/>
          <w:sz w:val="28"/>
        </w:rPr>
        <w:t>
      транзитпен немесе тарнсферлік рейстермен өтетін жолаушыларды жете тексеру тәртібі;</w:t>
      </w:r>
    </w:p>
    <w:p>
      <w:pPr>
        <w:spacing w:after="0"/>
        <w:ind w:left="0"/>
        <w:jc w:val="both"/>
      </w:pPr>
      <w:r>
        <w:rPr>
          <w:rFonts w:ascii="Times New Roman"/>
          <w:b w:val="false"/>
          <w:i w:val="false"/>
          <w:color w:val="000000"/>
          <w:sz w:val="28"/>
        </w:rPr>
        <w:t>
      жете тексеру пунктінде алынған қауіпті заттар мен әуе көлігімен тасымалдауға тыйым салынған заттарды ресімдеу, сақтау, иесіне қайтару және жою тәртібі;</w:t>
      </w:r>
    </w:p>
    <w:p>
      <w:pPr>
        <w:spacing w:after="0"/>
        <w:ind w:left="0"/>
        <w:jc w:val="both"/>
      </w:pPr>
      <w:r>
        <w:rPr>
          <w:rFonts w:ascii="Times New Roman"/>
          <w:b w:val="false"/>
          <w:i w:val="false"/>
          <w:color w:val="000000"/>
          <w:sz w:val="28"/>
        </w:rPr>
        <w:t>
      заңсыз араласу актісін жасау қауіптілігінің жоғары деңгейінің кезеңінде жете тексеруді жүргізу тәртібі;</w:t>
      </w:r>
    </w:p>
    <w:bookmarkStart w:name="z136" w:id="97"/>
    <w:p>
      <w:pPr>
        <w:spacing w:after="0"/>
        <w:ind w:left="0"/>
        <w:jc w:val="both"/>
      </w:pPr>
      <w:r>
        <w:rPr>
          <w:rFonts w:ascii="Times New Roman"/>
          <w:b w:val="false"/>
          <w:i w:val="false"/>
          <w:color w:val="000000"/>
          <w:sz w:val="28"/>
        </w:rPr>
        <w:t xml:space="preserve">
      22) әуежайдың (әуеайлақтың) бірінші басшысы бекіткен багажды, жүкті, почтаны және борттық қорларды жете тексеру технологиясы, ол мыналарды қамтиды: </w:t>
      </w:r>
    </w:p>
    <w:bookmarkEnd w:id="97"/>
    <w:p>
      <w:pPr>
        <w:spacing w:after="0"/>
        <w:ind w:left="0"/>
        <w:jc w:val="both"/>
      </w:pPr>
      <w:r>
        <w:rPr>
          <w:rFonts w:ascii="Times New Roman"/>
          <w:b w:val="false"/>
          <w:i w:val="false"/>
          <w:color w:val="000000"/>
          <w:sz w:val="28"/>
        </w:rPr>
        <w:t>
      әуе кемесінің бортына орналастырылатын барлық заттарды толық жете тексеру талабы;</w:t>
      </w:r>
    </w:p>
    <w:p>
      <w:pPr>
        <w:spacing w:after="0"/>
        <w:ind w:left="0"/>
        <w:jc w:val="both"/>
      </w:pPr>
      <w:r>
        <w:rPr>
          <w:rFonts w:ascii="Times New Roman"/>
          <w:b w:val="false"/>
          <w:i w:val="false"/>
          <w:color w:val="000000"/>
          <w:sz w:val="28"/>
        </w:rPr>
        <w:t>
      рентген жабдығында немесе багажды, жүкті, поштаны қолмен жете тексеруде күдікті заттар табылған кезіндегі іс-қимыл тәртібі;</w:t>
      </w:r>
    </w:p>
    <w:p>
      <w:pPr>
        <w:spacing w:after="0"/>
        <w:ind w:left="0"/>
        <w:jc w:val="both"/>
      </w:pPr>
      <w:r>
        <w:rPr>
          <w:rFonts w:ascii="Times New Roman"/>
          <w:b w:val="false"/>
          <w:i w:val="false"/>
          <w:color w:val="000000"/>
          <w:sz w:val="28"/>
        </w:rPr>
        <w:t>
      жүк бөлігінде тасымалданатын трансферттік жүкке қатысты қағидалар;</w:t>
      </w:r>
    </w:p>
    <w:p>
      <w:pPr>
        <w:spacing w:after="0"/>
        <w:ind w:left="0"/>
        <w:jc w:val="both"/>
      </w:pPr>
      <w:r>
        <w:rPr>
          <w:rFonts w:ascii="Times New Roman"/>
          <w:b w:val="false"/>
          <w:i w:val="false"/>
          <w:color w:val="000000"/>
          <w:sz w:val="28"/>
        </w:rPr>
        <w:t>
      багаждың жолаушыларға тиістілігін белгілеу тәртібі;</w:t>
      </w:r>
    </w:p>
    <w:p>
      <w:pPr>
        <w:spacing w:after="0"/>
        <w:ind w:left="0"/>
        <w:jc w:val="both"/>
      </w:pPr>
      <w:r>
        <w:rPr>
          <w:rFonts w:ascii="Times New Roman"/>
          <w:b w:val="false"/>
          <w:i w:val="false"/>
          <w:color w:val="000000"/>
          <w:sz w:val="28"/>
        </w:rPr>
        <w:t xml:space="preserve">
      әуежайдың АҚҚ әуежай қызметтерімен және басқа да Қазақстан Республикасының мемлекеттік органдарымен өзара іс-қимыл жасау тәртібі; </w:t>
      </w:r>
    </w:p>
    <w:p>
      <w:pPr>
        <w:spacing w:after="0"/>
        <w:ind w:left="0"/>
        <w:jc w:val="both"/>
      </w:pPr>
      <w:r>
        <w:rPr>
          <w:rFonts w:ascii="Times New Roman"/>
          <w:b w:val="false"/>
          <w:i w:val="false"/>
          <w:color w:val="000000"/>
          <w:sz w:val="28"/>
        </w:rPr>
        <w:t xml:space="preserve">
      багажды, жүкті және борт жабдығын (борт қорларын) жете тексеру карталарын ресімдеу және олардың қозғалу тәртібі; </w:t>
      </w:r>
    </w:p>
    <w:p>
      <w:pPr>
        <w:spacing w:after="0"/>
        <w:ind w:left="0"/>
        <w:jc w:val="both"/>
      </w:pPr>
      <w:r>
        <w:rPr>
          <w:rFonts w:ascii="Times New Roman"/>
          <w:b w:val="false"/>
          <w:i w:val="false"/>
          <w:color w:val="000000"/>
          <w:sz w:val="28"/>
        </w:rPr>
        <w:t>
      жете тексеруден өткен жүктерді нөмір жапсырмаларымен таңбалау тәртібі;</w:t>
      </w:r>
    </w:p>
    <w:p>
      <w:pPr>
        <w:spacing w:after="0"/>
        <w:ind w:left="0"/>
        <w:jc w:val="both"/>
      </w:pPr>
      <w:r>
        <w:rPr>
          <w:rFonts w:ascii="Times New Roman"/>
          <w:b w:val="false"/>
          <w:i w:val="false"/>
          <w:color w:val="000000"/>
          <w:sz w:val="28"/>
        </w:rPr>
        <w:t>
      жете тексеру рәсімінен өткен бажсыз сауда-саттық үшін тауарлары және борттық тағамдары бар контейнерлерді жеткізу тәртібі;</w:t>
      </w:r>
    </w:p>
    <w:bookmarkStart w:name="z137" w:id="98"/>
    <w:p>
      <w:pPr>
        <w:spacing w:after="0"/>
        <w:ind w:left="0"/>
        <w:jc w:val="both"/>
      </w:pPr>
      <w:r>
        <w:rPr>
          <w:rFonts w:ascii="Times New Roman"/>
          <w:b w:val="false"/>
          <w:i w:val="false"/>
          <w:color w:val="000000"/>
          <w:sz w:val="28"/>
        </w:rPr>
        <w:t xml:space="preserve">
      23) әуежайдың бірінші басшысымен бекітілген әуежайдың зарарсыздандырылған аймағында тұрған бажсыз сауда-саттық дүкендеріне түсетін тауарларды жете тексеру жөніндегі нұсқаулық; </w:t>
      </w:r>
    </w:p>
    <w:bookmarkEnd w:id="98"/>
    <w:bookmarkStart w:name="z138" w:id="99"/>
    <w:p>
      <w:pPr>
        <w:spacing w:after="0"/>
        <w:ind w:left="0"/>
        <w:jc w:val="both"/>
      </w:pPr>
      <w:r>
        <w:rPr>
          <w:rFonts w:ascii="Times New Roman"/>
          <w:b w:val="false"/>
          <w:i w:val="false"/>
          <w:color w:val="000000"/>
          <w:sz w:val="28"/>
        </w:rPr>
        <w:t xml:space="preserve">
      24) объектілердің орналасуын, бақыланатын аймақтардың, кіруі шектелген күзетілетін аймақтардың шекараларын және әуе кемелерін күзету бекеттерін көрсете отырып, әуежай (әуеайлақ) аумағының схемасы; </w:t>
      </w:r>
    </w:p>
    <w:bookmarkEnd w:id="99"/>
    <w:bookmarkStart w:name="z139" w:id="100"/>
    <w:p>
      <w:pPr>
        <w:spacing w:after="0"/>
        <w:ind w:left="0"/>
        <w:jc w:val="both"/>
      </w:pPr>
      <w:r>
        <w:rPr>
          <w:rFonts w:ascii="Times New Roman"/>
          <w:b w:val="false"/>
          <w:i w:val="false"/>
          <w:color w:val="000000"/>
          <w:sz w:val="28"/>
        </w:rPr>
        <w:t>
      25) Қауіпсіздік бағдарламасына сәйкес әуежайдың (әуеайлақтың) өткізу және объектішілік режимі жөніндегі бекітілген нұсқаулық;</w:t>
      </w:r>
    </w:p>
    <w:bookmarkEnd w:id="100"/>
    <w:bookmarkStart w:name="z140" w:id="101"/>
    <w:p>
      <w:pPr>
        <w:spacing w:after="0"/>
        <w:ind w:left="0"/>
        <w:jc w:val="both"/>
      </w:pPr>
      <w:r>
        <w:rPr>
          <w:rFonts w:ascii="Times New Roman"/>
          <w:b w:val="false"/>
          <w:i w:val="false"/>
          <w:color w:val="000000"/>
          <w:sz w:val="28"/>
        </w:rPr>
        <w:t>
      26) Қауіпсіздік бағдарламасының талаптарына сәйкес келетін әуежайдың (әуеайлақтың) бүкіл периметрі бойынша қоршаулар;</w:t>
      </w:r>
    </w:p>
    <w:bookmarkEnd w:id="101"/>
    <w:bookmarkStart w:name="z141" w:id="102"/>
    <w:p>
      <w:pPr>
        <w:spacing w:after="0"/>
        <w:ind w:left="0"/>
        <w:jc w:val="both"/>
      </w:pPr>
      <w:r>
        <w:rPr>
          <w:rFonts w:ascii="Times New Roman"/>
          <w:b w:val="false"/>
          <w:i w:val="false"/>
          <w:color w:val="000000"/>
          <w:sz w:val="28"/>
        </w:rPr>
        <w:t>
      27) жанар-жағармай материалдары объектілерінде және коммерциялық қоймаларда қосымша қоршаулар;</w:t>
      </w:r>
    </w:p>
    <w:bookmarkEnd w:id="102"/>
    <w:bookmarkStart w:name="z142" w:id="103"/>
    <w:p>
      <w:pPr>
        <w:spacing w:after="0"/>
        <w:ind w:left="0"/>
        <w:jc w:val="both"/>
      </w:pPr>
      <w:r>
        <w:rPr>
          <w:rFonts w:ascii="Times New Roman"/>
          <w:b w:val="false"/>
          <w:i w:val="false"/>
          <w:color w:val="000000"/>
          <w:sz w:val="28"/>
        </w:rPr>
        <w:t>
      28) әуежайдың (әуеайлақтың) периметрлік қоршауының ішкі жағынан жасанды жабыны бар жолдар;</w:t>
      </w:r>
    </w:p>
    <w:bookmarkEnd w:id="103"/>
    <w:bookmarkStart w:name="z143" w:id="104"/>
    <w:p>
      <w:pPr>
        <w:spacing w:after="0"/>
        <w:ind w:left="0"/>
        <w:jc w:val="both"/>
      </w:pPr>
      <w:r>
        <w:rPr>
          <w:rFonts w:ascii="Times New Roman"/>
          <w:b w:val="false"/>
          <w:i w:val="false"/>
          <w:color w:val="000000"/>
          <w:sz w:val="28"/>
        </w:rPr>
        <w:t>
      29) жылына 300 (үш жүз) мыңнан астам жолаушыға қызмет көрсететін және/немесе тұрғын аудандарға тікелей жақын орналасқан және/немесе террористік қауіптілік деңгейі жоғары өңірлерде орналасқан әуежайдың (әуеайлақтың) периметрлік қоршауы бойымен күзет жарығы мен бейнебақылау;</w:t>
      </w:r>
    </w:p>
    <w:bookmarkEnd w:id="104"/>
    <w:bookmarkStart w:name="z144" w:id="105"/>
    <w:p>
      <w:pPr>
        <w:spacing w:after="0"/>
        <w:ind w:left="0"/>
        <w:jc w:val="both"/>
      </w:pPr>
      <w:r>
        <w:rPr>
          <w:rFonts w:ascii="Times New Roman"/>
          <w:b w:val="false"/>
          <w:i w:val="false"/>
          <w:color w:val="000000"/>
          <w:sz w:val="28"/>
        </w:rPr>
        <w:t>
      30) ағаштар мен өсімдіктерден бос әуежайдың (әуеайлақтың) периметрлік қоршауының сыртқы және ішкі жағынан тыйым салынған аймақтар;</w:t>
      </w:r>
    </w:p>
    <w:bookmarkEnd w:id="105"/>
    <w:bookmarkStart w:name="z145" w:id="106"/>
    <w:p>
      <w:pPr>
        <w:spacing w:after="0"/>
        <w:ind w:left="0"/>
        <w:jc w:val="both"/>
      </w:pPr>
      <w:r>
        <w:rPr>
          <w:rFonts w:ascii="Times New Roman"/>
          <w:b w:val="false"/>
          <w:i w:val="false"/>
          <w:color w:val="000000"/>
          <w:sz w:val="28"/>
        </w:rPr>
        <w:t>
      31) әуежайдың (әуеайлақтың) бақыланатын аймағына апаратын барлық есіктердің кіруін бақылау және басқару жүйелері;</w:t>
      </w:r>
    </w:p>
    <w:bookmarkEnd w:id="106"/>
    <w:bookmarkStart w:name="z146" w:id="107"/>
    <w:p>
      <w:pPr>
        <w:spacing w:after="0"/>
        <w:ind w:left="0"/>
        <w:jc w:val="both"/>
      </w:pPr>
      <w:r>
        <w:rPr>
          <w:rFonts w:ascii="Times New Roman"/>
          <w:b w:val="false"/>
          <w:i w:val="false"/>
          <w:color w:val="000000"/>
          <w:sz w:val="28"/>
        </w:rPr>
        <w:t>
      32) авиациялық қауіпсіздік жөніндегі ведомствоаралық әуежай комиссиясы және олардың отырыстарының хаттамалары;</w:t>
      </w:r>
    </w:p>
    <w:bookmarkEnd w:id="107"/>
    <w:bookmarkStart w:name="z147" w:id="108"/>
    <w:p>
      <w:pPr>
        <w:spacing w:after="0"/>
        <w:ind w:left="0"/>
        <w:jc w:val="both"/>
      </w:pPr>
      <w:r>
        <w:rPr>
          <w:rFonts w:ascii="Times New Roman"/>
          <w:b w:val="false"/>
          <w:i w:val="false"/>
          <w:color w:val="000000"/>
          <w:sz w:val="28"/>
        </w:rPr>
        <w:t>
      33) әуежайдың (әуеайлақтың) АҚҚ мамандарының бекітілген лауазымдық нұсқаулықтары;</w:t>
      </w:r>
    </w:p>
    <w:bookmarkEnd w:id="108"/>
    <w:bookmarkStart w:name="z148" w:id="109"/>
    <w:p>
      <w:pPr>
        <w:spacing w:after="0"/>
        <w:ind w:left="0"/>
        <w:jc w:val="both"/>
      </w:pPr>
      <w:r>
        <w:rPr>
          <w:rFonts w:ascii="Times New Roman"/>
          <w:b w:val="false"/>
          <w:i w:val="false"/>
          <w:color w:val="000000"/>
          <w:sz w:val="28"/>
        </w:rPr>
        <w:t>
      34) бекітілген әуе кемелерін арнайы жете тексеру жөніндегі нұсқаулық;</w:t>
      </w:r>
    </w:p>
    <w:bookmarkEnd w:id="109"/>
    <w:bookmarkStart w:name="z149" w:id="110"/>
    <w:p>
      <w:pPr>
        <w:spacing w:after="0"/>
        <w:ind w:left="0"/>
        <w:jc w:val="both"/>
      </w:pPr>
      <w:r>
        <w:rPr>
          <w:rFonts w:ascii="Times New Roman"/>
          <w:b w:val="false"/>
          <w:i w:val="false"/>
          <w:color w:val="000000"/>
          <w:sz w:val="28"/>
        </w:rPr>
        <w:t>
      35) жүру мүмкіндігі жоғары, жүргізушіні қоса алғанда кемінде 5 (бес) отыратын орны, "Авиациялық қауіпсіздік қызметі" деген жазуы бар, сары түсті жарқылдауық шамдармен, іздеуші фарамен, әуе қозғалысына қызмет көрсету органдарымен және әуежайдың АҚҚ кезекші үй-жайымен радиобайланыс құралдарымен жабдықталған әуежайдың АҚҚ арнайы патрульдік көлік құралдары болуын қамтиды.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