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34d5" w14:textId="9953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Электрондық шот-фактуралардың ақпараттық жүйесінде электронды нысанда шот- фактуралардың жазып берілуін шектеу және мұндай шектеуді жою туралы қағидаларын, сондай-ақ осындай шешімдердің нысандарын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15 наурыздағы № 279 бұйрығы. Қазақстан Республикасының Әділет министрлігінде 2023 жылғы 17 наурызда № 32088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06.10.2025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және 4-тармақтарына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электрондық шот-фактуралардың ақпараттық жүйесінде электронды нысанда шот- фактуралардың жазып берілуін шектеу және мұндай шектеуді жою туралы шешімдерді шығару қағидалары;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электрондық шот-фактуралардың ақпараттық жүйесінде электронды нысанда шот- фактуралардың жазып берілуін шектеу туралы шешімнің нысаны;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электрондық шот-фактуралардың ақпараттық жүйесінде электронды нысанда фактуралардың жазып берілуін шектеуді жою туралы шешімнің нысаны бекітілсін.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1-қосымша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шот-фактуралардың ақпараттық жүйесінде электронды нысанда шот-фактуралардың жазып берілуін шектеу туралы және мұндай шектеуді жою туралы шешімдерді шығару қағидалары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ҚР Қаржы министрінің 29.02.2024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Электрондық шот-фактуралардың ақпараттық жүйесінде электронды нысанда шот-фактураларды жазып берілуін шектеу туралы және мұндай шектеуді жою туралы шешімдерді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"Cалық және бюджетке төленетін басқа да міндетті төлемдер туралы" Қазақстан Республикасы Кодексінің (Салық кодексі) (бұдан әрі – Салық кодексі) 120-1-бабының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мемлекеттік кірістер органдарының (бұдан әрі – МКО) электрондық шот-фактуралардың ақпараттық жүйесінде (бұдан әрі – ЭШФ АЖ) электронды нысанда шот-фактуралардың (бұдан әрі – ЭШФ) жазып берілуін шектеу (бұдан әрі – Шектеулер туралы шешім) және осындай шектеуді жою туралы шешімдерді (бұдан әрі – Шектеуді жою туралы шешім) шығару тәртібін айқындайды.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ЭШФ "Электрондық шот-фактуралардың ақпараттық жүйесінде шот-фактураны электронды нысанда жазып беру қағидаларын және оның нысандарын бекіту туралы" Қазақстан Республикасы Премьер-Министрінің Бірінші орынбасары – Қазақстан Республикасы Қаржы министрінің 2019 жылғы 22 сәуірдегі № 370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18583 болып тіркелген) сәйкес жазып беріледі.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Электрондық шот-фактуралардың ақпараттық жүйесінде электронды нысанда шот-фактуралардың жазып берілуін шектеу туралы шешім шығару тәртібі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Шектеу туралы шешімді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тәртіппен, бұзушылықтарды жою туралы хабарлама (бұдан әрі – Хабарлама) белгіленген мерзімде орындалмаған және (немесе) орындалмады деп танылған күннен кейінгі күннен бастап 1 (бір) жұмыс күні ішінде осы бұйрыққа бекітілген 2-қосымша бойынша ЭШФ АЖ электронды нысанында салық төлеушінің тіркеу есебінде тұрған жердегі МКО шығарады.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Электрондық шот-фактуралардың ақпараттық жүйесінде электронды нысанда шот-фактуралардың жазып берілуін шектеуді жою туралы шешім шығару тәртібі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Шектеуді жою туралы шешімді Хабарлама орындалған күннен бастап 1 (бір) жұмыс күні ішінде осы бұйрыққа 3-қосымшамен бекітілген нысан бойынша ЭШФ АЖ электронды нысанда салық төлеушінің тіркеу есебінде тұрған жері бойынша МКО шығарады.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Шектеу туралы шешім және шектеуді жою туралы шешім, шешім қабылданған күннен кейінгі 1 (бір) жұмыс күні ішінде мынадай тәсілдердің бірімен: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хабарламасы бар тапсырыс хатпен пошта арқылы;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электрондық тәсілмен "электрондық үкімет" веб-порталындағы веб-қосымшаға және (немесе) пайдаланушының жеке кабинетіне және (немесе) электрондық шот-фактуралардың ақпараттық жүйесіне;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салық төлеушіге қол қойғызып жіберіледі.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шот-фактуралардың ақпараттық жүйесінде электронды нысанда шот- фактуралардың жазып берілуін шектеу туралы шешім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"____"_________                                         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(МКО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тұлғасында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(МКО басшының немесе басшы уәкілеттік берген тұлғаның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120-1-бабына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(қажетті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 толтырылады):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МКО камералдық бақылау нәтижелері бойынша тәуекел дәрежесі жоғары деп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анықталған, "__"______ 20__ жылы табыс етілген (алынған), "__"________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жылғы № _________ бұзушылықтарды жою туралы хабарламаның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орындалмауына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орындалмаған деп тану туралы 20__ жылғы "__" ________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шешімге байланысты: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электрондық шот-фактуралардың ақпараттық жүйесінде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 нысанда шот- фактуралардың жазып берілуі шектелсін.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 төлеушінің (салық агентінің) атауы, мекенжайы, (ЖСН/БСН)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(басшысының (уәкілетті адамның)           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қолы)                              органының мөрі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Шешімді алдым: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 төлеушінің немесе салық төлеушінің лауазымды адамының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(ол болған кезде), қолы, күні, мөрі (жеке кәсіпкерлік субъектілерін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қоспағанда))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 ашып жазу: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МКО – мемлекеттік кірістер органы.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шот-фактуралардың ақпараттық жүйесінде электронды нысанда шот- фактуралардың жазып берілуін шектеуді жою туралы шешім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"___"_________                                    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(МКО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тұлғасында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(МКО басшының немесе басшы уәкілеттік берген тұлғаның 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120-1-бабына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шот-фактуралардың ақпараттық жүйесінде электронды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шот-фактуралардың жазып берілуін шектеу туралы 20__ жылғы "__"________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 шешім шығарылған, тәуекел дәрежесі жоғары бұзушылықтар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камералдық бақылау нәтижелері бойынша салық органдары анықтаған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бұзушылықтарды жою туралы 20__ жылғы "__"________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хабарламаның орындалуына байланысты,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 төлеушінің (салық агентінің) атауы, мекенжайы,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(ЖСН/БСН)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шот-фактуралардың ақпараттық жүйесінде электронды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шот-фактуралардың жазып беруін шектеу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(басшысының (уәкілетті адамның)            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                                          органының мөрі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Шешімді алдым: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 төлеушінің немесе салық төлеушінің лауазымды адамының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(ол болған кезде), қолы, күні, мөрі (жеке кәсіпкерлік субъектілерін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қоспағанда))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 ашып жазу: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МКО – мемлекеттік кірістер органы.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