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700a" w14:textId="4b97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емес музейлер әкелген кезде импорты қосылған құн салығынан босатылатын өнер туындыларының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14 наурыздағы № 76 бұйрығы. Қазақстан Республикасының Әділет министрлігінде 2023 жылғы 14 наурызда № 32063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399-бабының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мемлекеттік емес музейлер әкелген кезде импорты қосылған құн салығынан босатылатын өнер туындыларының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министрлігінің Мәдениет комитеті заңнамада белгіленген тәртіппен: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Мәдениет және спорт вице-министріне жүктелсін.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жылғы 1 қаңтарға дейін қолданыста болады.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емес музейлер әкелген кезде импорты қосылған құн салығынан босатылатын өнер туындыларының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Бірыңғай тауар номенклатурасына сәйкес өнер туындыларының кодының түсіндірмесі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Бірыңғай тауар номенклатурасына сәйкес он таңбалы 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жылдан асқан картиналар, суреттер мен пастельдер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жылдан асқан мозаикалар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боялған немесе безендірілген басқа да дайын бұйымдар, коллаждар және 100 жылдан асқан ұқсас сәндік бейнелер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Картиналар, суреттер және пастельдер, 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Мозаикалар, 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боялған немесе безендірілген басқа да дайын бұйымдар, коллаждар және ұқсас сәндік бейнелер, 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жылдан асқан гравюралардың, басылымдардың және литографтардың түпнұсқалары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Гравюралардың, басылымдардың және литографтардың түпнұсқалары, 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жылдан асқан кез-келген материалдан жасалған мүсіндер мен мүсіншелердің түпнұсқалары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кез-келген материалдан жасалған мүсіндер мен мүсіншелердің түпнұсқалары, басқалар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этнография немесе тарих бойынша коллекциялар мен коллекциялық жиынтықтар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