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32f0" w14:textId="9c832f0">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кейбір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24 ақпандағы № 8-НҚ нормативтік қаулысы. Қазақстан Республикасының Әділет министрлігінде 2023 жылғы 28 ақпанда № 31979 болып тіркелді.</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Осы нормативтік қаулыға қосымшаға сәйкес Республикалық бюджеттің атқарылуын бақылау жөніндегі есеп комитетінің өзгерістер мен толықтырулар енгізілетін нормативтік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қызметтік куәлігін беру қағидаларын және оның сипаттамасын бекіту туралы" Республикалық бюджеттің атқарылуын бақылау жөніндегі есеп комитетінің 2018 жылғы 19 қаңтардағы № 3-НҚ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16316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Жоғары аудиторлық палатаның Заң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5"/>
    <w:bookmarkStart w:name="z7" w:id="6"/>
    <w:p>
      <w:pPr>
        <w:spacing w:after="0"/>
        <w:ind w:left="0"/>
        <w:jc w:val="both"/>
      </w:pPr>
      <w:r>
        <w:rPr>
          <w:rFonts w:ascii="Times New Roman"/>
          <w:b w:val="false"/>
          <w:i w:val="false"/>
          <w:color w:val="000000"/>
          <w:sz w:val="28"/>
        </w:rPr>
        <w:t>
      4. Осы нормативтік қаулының орындалуын бақылау Жоғары аудиторлық палатаның аппарат басшысына жүктелсін.</w:t>
      </w:r>
    </w:p>
    <w:bookmarkEnd w:id="6"/>
    <w:bookmarkStart w:name="z8" w:id="7"/>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2023 жылғы 24 ақпандағы</w:t>
            </w:r>
            <w:r>
              <w:br/>
            </w:r>
            <w:r>
              <w:rPr>
                <w:rFonts w:ascii="Times New Roman"/>
                <w:b w:val="false"/>
                <w:i w:val="false"/>
                <w:color w:val="000000"/>
                <w:sz w:val="20"/>
              </w:rPr>
              <w:t>№ 8-НҚ Нормативтік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 өзгерістер мен толықтырулар енгізілетін нормативтік қаулыларының тізбесі</w:t>
      </w:r>
    </w:p>
    <w:bookmarkEnd w:id="8"/>
    <w:bookmarkStart w:name="z11" w:id="9"/>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Республикалық бюджеттің атқарылуын бақылау жөніндегі есеп комитетінің 2013 жылғы 12 қарашадағы № 207-н/қ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8927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қосымшаның</w:t>
      </w:r>
      <w:r>
        <w:rPr>
          <w:rFonts w:ascii="Times New Roman"/>
          <w:b w:val="false"/>
          <w:i w:val="false"/>
          <w:color w:val="000000"/>
          <w:sz w:val="28"/>
        </w:rPr>
        <w:t xml:space="preserve"> оң жақ жоғары бұрышы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 xml:space="preserve">атқарылуын бақылау жөніндегі </w:t>
            </w:r>
            <w:r>
              <w:br/>
            </w:r>
            <w:r>
              <w:rPr>
                <w:rFonts w:ascii="Times New Roman"/>
                <w:b w:val="false"/>
                <w:i w:val="false"/>
                <w:color w:val="000000"/>
                <w:sz w:val="20"/>
              </w:rPr>
              <w:t xml:space="preserve">есеп комитетінің </w:t>
            </w:r>
            <w:r>
              <w:br/>
            </w:r>
            <w:r>
              <w:rPr>
                <w:rFonts w:ascii="Times New Roman"/>
                <w:b w:val="false"/>
                <w:i w:val="false"/>
                <w:color w:val="000000"/>
                <w:sz w:val="20"/>
              </w:rPr>
              <w:t xml:space="preserve">2013 жылғы 12 қарашадағы </w:t>
            </w:r>
            <w:r>
              <w:br/>
            </w:r>
            <w:r>
              <w:rPr>
                <w:rFonts w:ascii="Times New Roman"/>
                <w:b w:val="false"/>
                <w:i w:val="false"/>
                <w:color w:val="000000"/>
                <w:sz w:val="20"/>
              </w:rPr>
              <w:t xml:space="preserve">№ 207-н/қ нормативтік </w:t>
            </w:r>
            <w:r>
              <w:br/>
            </w:r>
            <w:r>
              <w:rPr>
                <w:rFonts w:ascii="Times New Roman"/>
                <w:b w:val="false"/>
                <w:i w:val="false"/>
                <w:color w:val="000000"/>
                <w:sz w:val="20"/>
              </w:rPr>
              <w:t>қаулысына қосымша".</w:t>
            </w:r>
          </w:p>
        </w:tc>
      </w:tr>
    </w:tbl>
    <w:bookmarkStart w:name="z16" w:id="12"/>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тексеру комиссиялары туралы Үлгілік ережені бекіту туралы" Республикалық бюджеттің атқарылуын бақылау жөніндегі есеп комитетінің 2015 жылғы 28 қарашадағы № 11-НҚ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12514 болып тіркелген):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көрсетілген нормативтік қаулымен бекітілген Облыстардың, республикалық маңызы бар қалалардың, астананың тексеру комиссиялары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21" w:id="15"/>
    <w:p>
      <w:pPr>
        <w:spacing w:after="0"/>
        <w:ind w:left="0"/>
        <w:jc w:val="both"/>
      </w:pPr>
      <w:r>
        <w:rPr>
          <w:rFonts w:ascii="Times New Roman"/>
          <w:b w:val="false"/>
          <w:i w:val="false"/>
          <w:color w:val="000000"/>
          <w:sz w:val="28"/>
        </w:rPr>
        <w:t>
      "15. Тексеру комиссиясының негізгі міндеттері:</w:t>
      </w:r>
    </w:p>
    <w:bookmarkEnd w:id="15"/>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p>
      <w:pPr>
        <w:spacing w:after="0"/>
        <w:ind w:left="0"/>
        <w:jc w:val="both"/>
      </w:pPr>
      <w:r>
        <w:rPr>
          <w:rFonts w:ascii="Times New Roman"/>
          <w:b w:val="false"/>
          <w:i w:val="false"/>
          <w:color w:val="000000"/>
          <w:sz w:val="28"/>
        </w:rPr>
        <w:t>
      3) жергiлiктi бюджеттердiң атқарылуын, облыстардың, республикалық маңызы бар қалалардың, астананың даму жоспарларының және бюджеттiк бағдарламалардың іске асырылуын талдау және бағалау.";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"17. Тексеру комиссиясының құқықтары:</w:t>
      </w:r>
    </w:p>
    <w:bookmarkEnd w:id="16"/>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республикалық маңызы бар қаланың, астананың, ауданның (облыстық маңызы бар қаланың) мәслихатына (бұдан әрі – мәслихат) ұсыныстар енгізеді;</w:t>
      </w:r>
    </w:p>
    <w:p>
      <w:pPr>
        <w:spacing w:after="0"/>
        <w:ind w:left="0"/>
        <w:jc w:val="both"/>
      </w:pPr>
      <w:r>
        <w:rPr>
          <w:rFonts w:ascii="Times New Roman"/>
          <w:b w:val="false"/>
          <w:i w:val="false"/>
          <w:color w:val="000000"/>
          <w:sz w:val="28"/>
        </w:rPr>
        <w:t>
      8) аумағында өздері жұмыс істейтін облыстық бюджетке, республикалық маңызы бар қаланың, астананың бюджеттеріне,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p>
    <w:p>
      <w:pPr>
        <w:spacing w:after="0"/>
        <w:ind w:left="0"/>
        <w:jc w:val="both"/>
      </w:pPr>
      <w:r>
        <w:rPr>
          <w:rFonts w:ascii="Times New Roman"/>
          <w:b w:val="false"/>
          <w:i w:val="false"/>
          <w:color w:val="000000"/>
          <w:sz w:val="28"/>
        </w:rPr>
        <w:t>
      9)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p>
      <w:pPr>
        <w:spacing w:after="0"/>
        <w:ind w:left="0"/>
        <w:jc w:val="both"/>
      </w:pPr>
      <w:r>
        <w:rPr>
          <w:rFonts w:ascii="Times New Roman"/>
          <w:b w:val="false"/>
          <w:i w:val="false"/>
          <w:color w:val="000000"/>
          <w:sz w:val="28"/>
        </w:rPr>
        <w:t>
      10)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p>
      <w:pPr>
        <w:spacing w:after="0"/>
        <w:ind w:left="0"/>
        <w:jc w:val="both"/>
      </w:pPr>
      <w:r>
        <w:rPr>
          <w:rFonts w:ascii="Times New Roman"/>
          <w:b w:val="false"/>
          <w:i w:val="false"/>
          <w:color w:val="000000"/>
          <w:sz w:val="28"/>
        </w:rPr>
        <w:t>
      11)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p>
      <w:pPr>
        <w:spacing w:after="0"/>
        <w:ind w:left="0"/>
        <w:jc w:val="both"/>
      </w:pPr>
      <w:r>
        <w:rPr>
          <w:rFonts w:ascii="Times New Roman"/>
          <w:b w:val="false"/>
          <w:i w:val="false"/>
          <w:color w:val="000000"/>
          <w:sz w:val="28"/>
        </w:rPr>
        <w:t>
      12)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"18. Тексеру комиссиясының міндеттері:</w:t>
      </w:r>
    </w:p>
    <w:bookmarkEnd w:id="17"/>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p>
      <w:pPr>
        <w:spacing w:after="0"/>
        <w:ind w:left="0"/>
        <w:jc w:val="both"/>
      </w:pPr>
      <w:r>
        <w:rPr>
          <w:rFonts w:ascii="Times New Roman"/>
          <w:b w:val="false"/>
          <w:i w:val="false"/>
          <w:color w:val="000000"/>
          <w:sz w:val="28"/>
        </w:rPr>
        <w:t>
      2) Тексеру комиссиясының қаулыларын қабылдайды;</w:t>
      </w:r>
    </w:p>
    <w:p>
      <w:pPr>
        <w:spacing w:after="0"/>
        <w:ind w:left="0"/>
        <w:jc w:val="both"/>
      </w:pP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p>
      <w:pPr>
        <w:spacing w:after="0"/>
        <w:ind w:left="0"/>
        <w:jc w:val="both"/>
      </w:pP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p>
      <w:pPr>
        <w:spacing w:after="0"/>
        <w:ind w:left="0"/>
        <w:jc w:val="both"/>
      </w:pP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p>
    <w:p>
      <w:pPr>
        <w:spacing w:after="0"/>
        <w:ind w:left="0"/>
        <w:jc w:val="both"/>
      </w:pPr>
      <w:r>
        <w:rPr>
          <w:rFonts w:ascii="Times New Roman"/>
          <w:b w:val="false"/>
          <w:i w:val="false"/>
          <w:color w:val="000000"/>
          <w:sz w:val="28"/>
        </w:rPr>
        <w:t xml:space="preserve">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 </w:t>
      </w:r>
    </w:p>
    <w:p>
      <w:pPr>
        <w:spacing w:after="0"/>
        <w:ind w:left="0"/>
        <w:jc w:val="both"/>
      </w:pPr>
      <w:r>
        <w:rPr>
          <w:rFonts w:ascii="Times New Roman"/>
          <w:b w:val="false"/>
          <w:i w:val="false"/>
          <w:color w:val="000000"/>
          <w:sz w:val="28"/>
        </w:rPr>
        <w:t xml:space="preserve">
      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 </w:t>
      </w:r>
    </w:p>
    <w:p>
      <w:pPr>
        <w:spacing w:after="0"/>
        <w:ind w:left="0"/>
        <w:jc w:val="both"/>
      </w:pP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xml:space="preserve">
      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 </w:t>
      </w:r>
    </w:p>
    <w:p>
      <w:pPr>
        <w:spacing w:after="0"/>
        <w:ind w:left="0"/>
        <w:jc w:val="both"/>
      </w:pPr>
      <w:r>
        <w:rPr>
          <w:rFonts w:ascii="Times New Roman"/>
          <w:b w:val="false"/>
          <w:i w:val="false"/>
          <w:color w:val="000000"/>
          <w:sz w:val="28"/>
        </w:rPr>
        <w:t xml:space="preserve">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 </w:t>
      </w:r>
    </w:p>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Жоғары аудиторлық палатаға тиісті ақпарат ұсынуды қамтамасыз етеді;</w:t>
      </w:r>
    </w:p>
    <w:p>
      <w:pPr>
        <w:spacing w:after="0"/>
        <w:ind w:left="0"/>
        <w:jc w:val="both"/>
      </w:pPr>
      <w:r>
        <w:rPr>
          <w:rFonts w:ascii="Times New Roman"/>
          <w:b w:val="false"/>
          <w:i w:val="false"/>
          <w:color w:val="000000"/>
          <w:sz w:val="28"/>
        </w:rPr>
        <w:t>
      15) Жоғары аудиторлық палатаның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"20. Мәслихат Жоғары аудиторлық палатаның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"38. Жоғары аудиторлық палата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p>
    <w:bookmarkEnd w:id="20"/>
    <w:bookmarkStart w:name="z32" w:id="21"/>
    <w:p>
      <w:pPr>
        <w:spacing w:after="0"/>
        <w:ind w:left="0"/>
        <w:jc w:val="both"/>
      </w:pPr>
      <w:r>
        <w:rPr>
          <w:rFonts w:ascii="Times New Roman"/>
          <w:b w:val="false"/>
          <w:i w:val="false"/>
          <w:color w:val="000000"/>
          <w:sz w:val="28"/>
        </w:rPr>
        <w:t>
      39. Жоғары аудиторлық палата бекітетін Тексеру комиссиясының Жоғары аудиторлық палатаға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Жоғары аудиторлық палатаға өз жұмысы туралы ақпарат ұсынып отырады.".</w:t>
      </w:r>
    </w:p>
    <w:bookmarkEnd w:id="21"/>
    <w:bookmarkStart w:name="z33" w:id="22"/>
    <w:p>
      <w:pPr>
        <w:spacing w:after="0"/>
        <w:ind w:left="0"/>
        <w:jc w:val="both"/>
      </w:pPr>
      <w:r>
        <w:rPr>
          <w:rFonts w:ascii="Times New Roman"/>
          <w:b w:val="false"/>
          <w:i w:val="false"/>
          <w:color w:val="000000"/>
          <w:sz w:val="28"/>
        </w:rPr>
        <w:t xml:space="preserve">
      3. "Мемлекеттік аудит және қаржылық бақылау органдарының үйлестіру кеңесі туралы ережені бекіту туралы" Республикалық бюджеттің атқарылуын бақылау жөніндегі есеп комитетінің 2015 жылғы 28 қарашадағы № 12-НҚ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12493 болып тіркелген):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5" w:id="2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3"/>
    <w:bookmarkStart w:name="z36" w:id="24"/>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органдарының үйлестіру кеңесі туралы </w:t>
      </w:r>
      <w:r>
        <w:rPr>
          <w:rFonts w:ascii="Times New Roman"/>
          <w:b w:val="false"/>
          <w:i w:val="false"/>
          <w:color w:val="000000"/>
          <w:sz w:val="28"/>
        </w:rPr>
        <w:t>ережеде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"6. Кеңес Қазақстан Республикасы Жоғары аудиторлық палатасының (бұдан әрі – Жоғары аудиторлық палата) Төрағасынан және үш мүшесінен, ішкі мемлекеттік аудит жөніндегі уәкілетті органның екі өкілінен, облыстардың, республикалық маңызы бар қалалардың, астананың тексеру комиссияларының (бұдан әрі – тексеру комиссиялары) төрағаларынан, бюджетті атқару жөніндегі орталық уәкілетті органның ішкі аудит қызметінің басшысын қоспағанда, ішкі аудит қызметінің екі басшысынан тұрады.</w:t>
      </w:r>
    </w:p>
    <w:bookmarkEnd w:id="25"/>
    <w:bookmarkStart w:name="z39" w:id="26"/>
    <w:p>
      <w:pPr>
        <w:spacing w:after="0"/>
        <w:ind w:left="0"/>
        <w:jc w:val="both"/>
      </w:pPr>
      <w:r>
        <w:rPr>
          <w:rFonts w:ascii="Times New Roman"/>
          <w:b w:val="false"/>
          <w:i w:val="false"/>
          <w:color w:val="000000"/>
          <w:sz w:val="28"/>
        </w:rPr>
        <w:t xml:space="preserve">
      7. Кеңестің құрамы Жоғары аудиторлық палата Төрағасының бұйрығымен бекітіледі.";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"9. Кеңесті Жоғары аудиторлық палатаның Төрағасы болып табылатын Төраға басқарады.";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"12. Жоғары аудиторлық палатаның аппараты Кеңестің жұмыс органы (бұдан әрі – Жұмыс органы) болып табылады. Жоғары аудиторлық палатаның Төрағасы мен үш мүшесін қоспағанда, Кеңес мүшелерінің әрқайсысы:</w:t>
      </w:r>
    </w:p>
    <w:bookmarkEnd w:id="28"/>
    <w:p>
      <w:pPr>
        <w:spacing w:after="0"/>
        <w:ind w:left="0"/>
        <w:jc w:val="both"/>
      </w:pPr>
      <w:r>
        <w:rPr>
          <w:rFonts w:ascii="Times New Roman"/>
          <w:b w:val="false"/>
          <w:i w:val="false"/>
          <w:color w:val="000000"/>
          <w:sz w:val="28"/>
        </w:rPr>
        <w:t>
      өзінің тағайындалуы туралы;</w:t>
      </w:r>
    </w:p>
    <w:p>
      <w:pPr>
        <w:spacing w:after="0"/>
        <w:ind w:left="0"/>
        <w:jc w:val="both"/>
      </w:pPr>
      <w:r>
        <w:rPr>
          <w:rFonts w:ascii="Times New Roman"/>
          <w:b w:val="false"/>
          <w:i w:val="false"/>
          <w:color w:val="000000"/>
          <w:sz w:val="28"/>
        </w:rPr>
        <w:t>
      Кеңестің алдына қойылған міндеттерді іске асыру бойынша үйлестіруді жүзеге асыратын жауапты орындаушыны белгілеу немесе ауыстыру туралы шешім қабылданғаннан кейін жеті жұмыс күні ішінде Жұмыс органына тиісті ақпарат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"14. Жұмыс органы:</w:t>
      </w:r>
    </w:p>
    <w:bookmarkEnd w:id="29"/>
    <w:p>
      <w:pPr>
        <w:spacing w:after="0"/>
        <w:ind w:left="0"/>
        <w:jc w:val="both"/>
      </w:pPr>
      <w:r>
        <w:rPr>
          <w:rFonts w:ascii="Times New Roman"/>
          <w:b w:val="false"/>
          <w:i w:val="false"/>
          <w:color w:val="000000"/>
          <w:sz w:val="28"/>
        </w:rPr>
        <w:t>
      1) Кеңес отырысының күн тәртібін қалыптастырады;</w:t>
      </w:r>
    </w:p>
    <w:p>
      <w:pPr>
        <w:spacing w:after="0"/>
        <w:ind w:left="0"/>
        <w:jc w:val="both"/>
      </w:pPr>
      <w:r>
        <w:rPr>
          <w:rFonts w:ascii="Times New Roman"/>
          <w:b w:val="false"/>
          <w:i w:val="false"/>
          <w:color w:val="000000"/>
          <w:sz w:val="28"/>
        </w:rPr>
        <w:t>
      2) Кеңес шешімдерінің орындалуын қамтамасыз етеді және бақылайды;</w:t>
      </w:r>
    </w:p>
    <w:p>
      <w:pPr>
        <w:spacing w:after="0"/>
        <w:ind w:left="0"/>
        <w:jc w:val="both"/>
      </w:pPr>
      <w:r>
        <w:rPr>
          <w:rFonts w:ascii="Times New Roman"/>
          <w:b w:val="false"/>
          <w:i w:val="false"/>
          <w:color w:val="000000"/>
          <w:sz w:val="28"/>
        </w:rPr>
        <w:t>
      3) Кеңес мүшелерінің және оның қызметіне тартылған мамандардың жұмысын үйлестіреді;</w:t>
      </w:r>
    </w:p>
    <w:p>
      <w:pPr>
        <w:spacing w:after="0"/>
        <w:ind w:left="0"/>
        <w:jc w:val="both"/>
      </w:pPr>
      <w:r>
        <w:rPr>
          <w:rFonts w:ascii="Times New Roman"/>
          <w:b w:val="false"/>
          <w:i w:val="false"/>
          <w:color w:val="000000"/>
          <w:sz w:val="28"/>
        </w:rPr>
        <w:t>
      4) Кеңес мүшелері ұсынған ұсыныстар ескеріле отырып қалыптастырылған, Кеңестің бір жылға арналған жұмыс жоспарының жобасын бекіту үшін Кеңес Төрағасына енгізеді.</w:t>
      </w:r>
    </w:p>
    <w:p>
      <w:pPr>
        <w:spacing w:after="0"/>
        <w:ind w:left="0"/>
        <w:jc w:val="both"/>
      </w:pPr>
      <w:r>
        <w:rPr>
          <w:rFonts w:ascii="Times New Roman"/>
          <w:b w:val="false"/>
          <w:i w:val="false"/>
          <w:color w:val="000000"/>
          <w:sz w:val="28"/>
        </w:rPr>
        <w:t>
      Кеңестің жұмыс жоспары жыл сайын жоспарланатын жылдың алдындағы жылдың 20 желтоқсанынан кешіктірілмей бекітіледі және Жоғары аудиторлық палатаның интернет-ресурсына орналастыруға, Кеңес мүшелеріне жіберілуге жатады.".</w:t>
      </w:r>
    </w:p>
    <w:bookmarkStart w:name="z46" w:id="30"/>
    <w:p>
      <w:pPr>
        <w:spacing w:after="0"/>
        <w:ind w:left="0"/>
        <w:jc w:val="both"/>
      </w:pPr>
      <w:r>
        <w:rPr>
          <w:rFonts w:ascii="Times New Roman"/>
          <w:b w:val="false"/>
          <w:i w:val="false"/>
          <w:color w:val="000000"/>
          <w:sz w:val="28"/>
        </w:rPr>
        <w:t xml:space="preserve">
      4.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бекіту туралы" Республикалық бюджеттің атқарылуын бақылау жөніндегі есеп комитетінің 2015 жылғы 28 қарашадағы № 13-НҚ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12476 болып тіркелген):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12-бабы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31"/>
    <w:bookmarkStart w:name="z49" w:id="3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w:t>
      </w:r>
      <w:r>
        <w:rPr>
          <w:rFonts w:ascii="Times New Roman"/>
          <w:b w:val="false"/>
          <w:i w:val="false"/>
          <w:color w:val="000000"/>
          <w:sz w:val="28"/>
        </w:rPr>
        <w:t>жүйесінде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xml:space="preserve">
      "1. Осы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 (бұдан әрі – Үлгілік жүйе) "Мемлекеттік аудит және қаржылық бақылау туралы" Қазақстан Республикасы Заңының (бұдан әрі – Заң) 12-бабы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33"/>
    <w:bookmarkStart w:name="z52" w:id="34"/>
    <w:p>
      <w:pPr>
        <w:spacing w:after="0"/>
        <w:ind w:left="0"/>
        <w:jc w:val="both"/>
      </w:pPr>
      <w:r>
        <w:rPr>
          <w:rFonts w:ascii="Times New Roman"/>
          <w:b w:val="false"/>
          <w:i w:val="false"/>
          <w:color w:val="000000"/>
          <w:sz w:val="28"/>
        </w:rPr>
        <w:t>
      2. Үлгілік жүйенің негізгі мақсаттары:</w:t>
      </w:r>
    </w:p>
    <w:bookmarkEnd w:id="34"/>
    <w:p>
      <w:pPr>
        <w:spacing w:after="0"/>
        <w:ind w:left="0"/>
        <w:jc w:val="both"/>
      </w:pPr>
      <w:r>
        <w:rPr>
          <w:rFonts w:ascii="Times New Roman"/>
          <w:b w:val="false"/>
          <w:i w:val="false"/>
          <w:color w:val="000000"/>
          <w:sz w:val="28"/>
        </w:rPr>
        <w:t>
      1) мемлекеттік аудиттің және қаржылық бақылаудың тәуекелі жоғары объектілері мен нысаналарын анықтау;</w:t>
      </w:r>
    </w:p>
    <w:p>
      <w:pPr>
        <w:spacing w:after="0"/>
        <w:ind w:left="0"/>
        <w:jc w:val="both"/>
      </w:pPr>
      <w:r>
        <w:rPr>
          <w:rFonts w:ascii="Times New Roman"/>
          <w:b w:val="false"/>
          <w:i w:val="false"/>
          <w:color w:val="000000"/>
          <w:sz w:val="28"/>
        </w:rPr>
        <w:t>
      2) стратегиялық мақсаттарға және аудит объектілері қызметінің мақсаттарына қол жеткізу үшін тәуекелдер деңгейін төмендетуге жәрдемдесу;</w:t>
      </w:r>
    </w:p>
    <w:p>
      <w:pPr>
        <w:spacing w:after="0"/>
        <w:ind w:left="0"/>
        <w:jc w:val="both"/>
      </w:pPr>
      <w:r>
        <w:rPr>
          <w:rFonts w:ascii="Times New Roman"/>
          <w:b w:val="false"/>
          <w:i w:val="false"/>
          <w:color w:val="000000"/>
          <w:sz w:val="28"/>
        </w:rPr>
        <w:t>
      3) тәуекел дәрежесіне байланысты тәуекелді барынша азайту шараларын саралап қолдану болып табылады.</w:t>
      </w:r>
    </w:p>
    <w:bookmarkStart w:name="z53" w:id="35"/>
    <w:p>
      <w:pPr>
        <w:spacing w:after="0"/>
        <w:ind w:left="0"/>
        <w:jc w:val="both"/>
      </w:pPr>
      <w:r>
        <w:rPr>
          <w:rFonts w:ascii="Times New Roman"/>
          <w:b w:val="false"/>
          <w:i w:val="false"/>
          <w:color w:val="000000"/>
          <w:sz w:val="28"/>
        </w:rPr>
        <w:t>
      3. Үлгілік жүйені пайдалану кезінде мынадай негізгі ұғымдар қолданылады:</w:t>
      </w:r>
    </w:p>
    <w:bookmarkEnd w:id="35"/>
    <w:p>
      <w:pPr>
        <w:spacing w:after="0"/>
        <w:ind w:left="0"/>
        <w:jc w:val="both"/>
      </w:pPr>
      <w:r>
        <w:rPr>
          <w:rFonts w:ascii="Times New Roman"/>
          <w:b w:val="false"/>
          <w:i w:val="false"/>
          <w:color w:val="000000"/>
          <w:sz w:val="28"/>
        </w:rPr>
        <w:t>
      1) ден қою шаралары – тәуекелдердің алдын алуға, оларды барынша азайтуға және жоюға бағытталған мемлекеттік аудит органдары қабылдайтын іс-шаралар кешені;</w:t>
      </w:r>
    </w:p>
    <w:p>
      <w:pPr>
        <w:spacing w:after="0"/>
        <w:ind w:left="0"/>
        <w:jc w:val="both"/>
      </w:pPr>
      <w:r>
        <w:rPr>
          <w:rFonts w:ascii="Times New Roman"/>
          <w:b w:val="false"/>
          <w:i w:val="false"/>
          <w:color w:val="000000"/>
          <w:sz w:val="28"/>
        </w:rPr>
        <w:t>
      2) мемлекеттік аудит және қаржылық бақылау нысаналары (бұдан әрі – мемлекеттік аудит нысаналары) – мемлекеттік органдардың қызметі, соның ішінде мемлекеттік қаржыны басқару, бюджеттік бағдарламалар, саланы/аяны дамыту тұжырымдамалары, ұлттық жобалар, мемлекеттік органдардың даму жоспарлары, облыстың, республикалық маңызы бар қаланың, астананың даму жоспарлары;</w:t>
      </w:r>
    </w:p>
    <w:p>
      <w:pPr>
        <w:spacing w:after="0"/>
        <w:ind w:left="0"/>
        <w:jc w:val="both"/>
      </w:pPr>
      <w:r>
        <w:rPr>
          <w:rFonts w:ascii="Times New Roman"/>
          <w:b w:val="false"/>
          <w:i w:val="false"/>
          <w:color w:val="000000"/>
          <w:sz w:val="28"/>
        </w:rPr>
        <w:t>
      3)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p>
      <w:pPr>
        <w:spacing w:after="0"/>
        <w:ind w:left="0"/>
        <w:jc w:val="both"/>
      </w:pPr>
      <w:r>
        <w:rPr>
          <w:rFonts w:ascii="Times New Roman"/>
          <w:b w:val="false"/>
          <w:i w:val="false"/>
          <w:color w:val="000000"/>
          <w:sz w:val="28"/>
        </w:rPr>
        <w:t>
      4) тәуекел – Қазақстан Республикасының бюджет және өзге де заңнамасын сақтамаудың, қаржылық бұзушылықтарға, бюджет қаражатының ұрлануына (ысырап болуына), сондай-ақ бағдарламалық құжаттарда және мемлекеттік органдардың даму жоспарларында көзделген нысаналы индикаторлар мен көрсеткіштерге қол жеткізбеуге немесе толық көлемде орындамауға әкеп соғып, мемлекеттік аудит объектiсi мен нысанына оқиғаның немесе iс-қимылдың тигiзетiн жағымсыз әсерiнiң ықтималдығы;</w:t>
      </w:r>
    </w:p>
    <w:p>
      <w:pPr>
        <w:spacing w:after="0"/>
        <w:ind w:left="0"/>
        <w:jc w:val="both"/>
      </w:pPr>
      <w:r>
        <w:rPr>
          <w:rFonts w:ascii="Times New Roman"/>
          <w:b w:val="false"/>
          <w:i w:val="false"/>
          <w:color w:val="000000"/>
          <w:sz w:val="28"/>
        </w:rPr>
        <w:t>
      5) тәуекелдердің жиынтық тізілімі – мемлекеттік аудит объектілері мен нысандарын тәуекелдер дәрежесі бойынша ранжирлеуден тұратын және ден қою шаралары бойынша шешімдер қабылдау процесінде пайдаланылатын құжат;</w:t>
      </w:r>
    </w:p>
    <w:p>
      <w:pPr>
        <w:spacing w:after="0"/>
        <w:ind w:left="0"/>
        <w:jc w:val="both"/>
      </w:pPr>
      <w:r>
        <w:rPr>
          <w:rFonts w:ascii="Times New Roman"/>
          <w:b w:val="false"/>
          <w:i w:val="false"/>
          <w:color w:val="000000"/>
          <w:sz w:val="28"/>
        </w:rPr>
        <w:t>
      6) тәуекелдер тізілімі – тәуекелдерді сапалық және (немесе) сандық талдау нәтижелерінен тұратын, сондай-ақ тәуекелдердің өлшемшарттары мен себептерін, олардың туындау ықтималдығын, ықпалын (нұқсан), басымдығы мен ден қою шараларын қамтитын тәуекелдердің құрылымдалған тізбесі;</w:t>
      </w:r>
    </w:p>
    <w:p>
      <w:pPr>
        <w:spacing w:after="0"/>
        <w:ind w:left="0"/>
        <w:jc w:val="both"/>
      </w:pPr>
      <w:r>
        <w:rPr>
          <w:rFonts w:ascii="Times New Roman"/>
          <w:b w:val="false"/>
          <w:i w:val="false"/>
          <w:color w:val="000000"/>
          <w:sz w:val="28"/>
        </w:rPr>
        <w:t>
      7) тәуекелдерді басқару жүйесі – есептік және басқа да деректер негізінде тәуекелдер мен олардың факторларын анықтауға, сәйкестендіруге, бағалауға және талдауға, ден қою шараларын әзірлеуге және қабылдауға, қабылданған шаралар нәтижелерінің тиімділігін мониторингілеуге бағытталған, мемлекеттік аудит объектілерінің тізбесін қалыптастыру және мемлекеттік аудит органдарының аудиторлық іс-шаралар өткізу кезіндегі іс-шаралар кешені;</w:t>
      </w:r>
    </w:p>
    <w:p>
      <w:pPr>
        <w:spacing w:after="0"/>
        <w:ind w:left="0"/>
        <w:jc w:val="both"/>
      </w:pPr>
      <w:r>
        <w:rPr>
          <w:rFonts w:ascii="Times New Roman"/>
          <w:b w:val="false"/>
          <w:i w:val="false"/>
          <w:color w:val="000000"/>
          <w:sz w:val="28"/>
        </w:rPr>
        <w:t>
      8) тәуекелді бағалау – жағымсыз оқиғаның және салдарлардың тигізетін ықпалының туындау ықтималдығының сапалық және (немесе) сандық тәсілдерінің негізіндегі анықтамаларды қамтиды;</w:t>
      </w:r>
    </w:p>
    <w:p>
      <w:pPr>
        <w:spacing w:after="0"/>
        <w:ind w:left="0"/>
        <w:jc w:val="both"/>
      </w:pPr>
      <w:r>
        <w:rPr>
          <w:rFonts w:ascii="Times New Roman"/>
          <w:b w:val="false"/>
          <w:i w:val="false"/>
          <w:color w:val="000000"/>
          <w:sz w:val="28"/>
        </w:rPr>
        <w:t>
      9) тәуекелді бағалаудың сандық әдісі – тәуекелдерді деректерді талдаудың статистикалық және математикалық құралдары мен техникаларына және модельдеуге негіздеп бағалау;</w:t>
      </w:r>
    </w:p>
    <w:p>
      <w:pPr>
        <w:spacing w:after="0"/>
        <w:ind w:left="0"/>
        <w:jc w:val="both"/>
      </w:pPr>
      <w:r>
        <w:rPr>
          <w:rFonts w:ascii="Times New Roman"/>
          <w:b w:val="false"/>
          <w:i w:val="false"/>
          <w:color w:val="000000"/>
          <w:sz w:val="28"/>
        </w:rPr>
        <w:t>
      10) тәуекелді бағалаудың сапалық әдісі – тәуекелдерді сараптамалық-талдау әдістеріне негіздеп бағалау;</w:t>
      </w:r>
    </w:p>
    <w:p>
      <w:pPr>
        <w:spacing w:after="0"/>
        <w:ind w:left="0"/>
        <w:jc w:val="both"/>
      </w:pPr>
      <w:r>
        <w:rPr>
          <w:rFonts w:ascii="Times New Roman"/>
          <w:b w:val="false"/>
          <w:i w:val="false"/>
          <w:color w:val="000000"/>
          <w:sz w:val="28"/>
        </w:rPr>
        <w:t>
      11) тәуекелді сәйкестендіру – тәуекелдердің туындау себептері мен белгілерін анықтау, олардың өлшемшарттарын айқындау мақсатында, барлық тәуекелді мән-жайларды, ықтимал тәуекелді мән-жайларды және жағдайларды талдау;</w:t>
      </w:r>
    </w:p>
    <w:p>
      <w:pPr>
        <w:spacing w:after="0"/>
        <w:ind w:left="0"/>
        <w:jc w:val="both"/>
      </w:pPr>
      <w:r>
        <w:rPr>
          <w:rFonts w:ascii="Times New Roman"/>
          <w:b w:val="false"/>
          <w:i w:val="false"/>
          <w:color w:val="000000"/>
          <w:sz w:val="28"/>
        </w:rPr>
        <w:t>
      12) тәуекелді талдау – мемлекеттік аудит объектісі қызметінің қандай да бір саласына тәуекелдің ең көп туындауының ықтималдығы мен ықпалын анықтау үшін жүргізілетін іс-қимыл;</w:t>
      </w:r>
    </w:p>
    <w:p>
      <w:pPr>
        <w:spacing w:after="0"/>
        <w:ind w:left="0"/>
        <w:jc w:val="both"/>
      </w:pPr>
      <w:r>
        <w:rPr>
          <w:rFonts w:ascii="Times New Roman"/>
          <w:b w:val="false"/>
          <w:i w:val="false"/>
          <w:color w:val="000000"/>
          <w:sz w:val="28"/>
        </w:rPr>
        <w:t>
      13) тәуекелдер мониторингі – мемлекеттік аудит объектілерінің тәуекелдердің алдын алу, оларды барынша азайту, жою бойынша іс-қимылдардың тиімділігін кейін талдау және бағалау үшін тәуекел серпінінің дәрежесі бойынша мемлекеттік аудит объектілері мен нысанын есепке алу;</w:t>
      </w:r>
    </w:p>
    <w:p>
      <w:pPr>
        <w:spacing w:after="0"/>
        <w:ind w:left="0"/>
        <w:jc w:val="both"/>
      </w:pPr>
      <w:r>
        <w:rPr>
          <w:rFonts w:ascii="Times New Roman"/>
          <w:b w:val="false"/>
          <w:i w:val="false"/>
          <w:color w:val="000000"/>
          <w:sz w:val="28"/>
        </w:rPr>
        <w:t>
      14) өлшемшарт – мемлекеттік аудиттің нысаны мен объектісін тәуекелдің белгілі бір дәрежесіне жатқызу туралы шешім қабылдауға негіз болатын көрсеткіштер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"5. Үлгілік жүйені бюджеттің барлық деңгейлерінде жүктелген функциялары мен өкілеттіктеріне сәйкес сыртқы мемлекеттік аудиттің және қаржылық бақылаудың органдары (бұдан әрі – сыртқы мемлекеттік аудит органдары):</w:t>
      </w:r>
    </w:p>
    <w:bookmarkEnd w:id="36"/>
    <w:p>
      <w:pPr>
        <w:spacing w:after="0"/>
        <w:ind w:left="0"/>
        <w:jc w:val="both"/>
      </w:pPr>
      <w:r>
        <w:rPr>
          <w:rFonts w:ascii="Times New Roman"/>
          <w:b w:val="false"/>
          <w:i w:val="false"/>
          <w:color w:val="000000"/>
          <w:sz w:val="28"/>
        </w:rPr>
        <w:t>
      республикалық деңгейде – Қазақстан Республикасының Жоғары аудиторлық палатасы;</w:t>
      </w:r>
    </w:p>
    <w:p>
      <w:pPr>
        <w:spacing w:after="0"/>
        <w:ind w:left="0"/>
        <w:jc w:val="both"/>
      </w:pPr>
      <w:r>
        <w:rPr>
          <w:rFonts w:ascii="Times New Roman"/>
          <w:b w:val="false"/>
          <w:i w:val="false"/>
          <w:color w:val="000000"/>
          <w:sz w:val="28"/>
        </w:rPr>
        <w:t>
      жергілікті деңгейде – облыстардың, республикалық маңызы бар қалалардың, астананың тексеру комиссиялары (бұдан әрі – тексеру комиссиялары) пайдаланады.";</w:t>
      </w:r>
    </w:p>
    <w:bookmarkStart w:name="z56" w:id="37"/>
    <w:p>
      <w:pPr>
        <w:spacing w:after="0"/>
        <w:ind w:left="0"/>
        <w:jc w:val="both"/>
      </w:pPr>
      <w:r>
        <w:rPr>
          <w:rFonts w:ascii="Times New Roman"/>
          <w:b w:val="false"/>
          <w:i w:val="false"/>
          <w:color w:val="000000"/>
          <w:sz w:val="28"/>
        </w:rPr>
        <w:t>
      6-1-тармақпен толықтырылсын;</w:t>
      </w:r>
    </w:p>
    <w:bookmarkEnd w:id="37"/>
    <w:bookmarkStart w:name="z57" w:id="38"/>
    <w:p>
      <w:pPr>
        <w:spacing w:after="0"/>
        <w:ind w:left="0"/>
        <w:jc w:val="both"/>
      </w:pPr>
      <w:r>
        <w:rPr>
          <w:rFonts w:ascii="Times New Roman"/>
          <w:b w:val="false"/>
          <w:i w:val="false"/>
          <w:color w:val="000000"/>
          <w:sz w:val="28"/>
        </w:rPr>
        <w:t>
      "6-1. Тәуекелдерді басқару процесінің барлық кезеңдері жүргізілгеннен кейін жоспарлауға жауапты құрылымдық бөлімше ден қою шараларының тиімділігін айқындау және тәуекелдер дәрежесін өзгерту үшін тәуекелдерге мониторинг жүргізеді.";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"7. Тәуекелдерге бағалау жүргізу үшін ақпарат жинау мемлекеттік аудит объектілеріне тиісті сұрау салулар жіберу арқылы және (немесе) мемлекеттік аудит органдары мен объектілерінің ақпараттық жүйелерінің интеграциялық өзара іс-қимылы жолымен ақпаратты мемлекеттік аудит және қаржылық бақылау жөніндегі бірыңғай дерекқорға орналастыру үшін осы Үлгілік жүйемен айқындалған өлшемшарттар бойынша тәуекелдерді сәйкестендіру және бағалау үшін қажетті қаржылық, бюджеттік және бухгалтерлік есептіліктің негізінде жүзеге асырылады.</w:t>
      </w:r>
    </w:p>
    <w:bookmarkEnd w:id="39"/>
    <w:bookmarkStart w:name="z60" w:id="40"/>
    <w:p>
      <w:pPr>
        <w:spacing w:after="0"/>
        <w:ind w:left="0"/>
        <w:jc w:val="both"/>
      </w:pPr>
      <w:r>
        <w:rPr>
          <w:rFonts w:ascii="Times New Roman"/>
          <w:b w:val="false"/>
          <w:i w:val="false"/>
          <w:color w:val="000000"/>
          <w:sz w:val="28"/>
        </w:rPr>
        <w:t>
      8. Сыртқы мемлекеттік аудит органының ақпараттық-техникалық қамтамасыз етуге жауапты құрылымдық бөлімшесі және (немесе) жауапты адамдары тәуекелдерді басқару жүйесін қалыптастыру үшін ақпаратты жинау, өңдеу және жинақтау процесін автоматтандыруды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"10. Жоспарлауға жауапты құрылымдық бөлімше:</w:t>
      </w:r>
    </w:p>
    <w:bookmarkEnd w:id="41"/>
    <w:p>
      <w:pPr>
        <w:spacing w:after="0"/>
        <w:ind w:left="0"/>
        <w:jc w:val="both"/>
      </w:pPr>
      <w:r>
        <w:rPr>
          <w:rFonts w:ascii="Times New Roman"/>
          <w:b w:val="false"/>
          <w:i w:val="false"/>
          <w:color w:val="000000"/>
          <w:sz w:val="28"/>
        </w:rPr>
        <w:t>
      1) аудит объектілерінен алынған деректерді мемлекеттік аудит органдарының ақпараттық жүйесіне енгізуді;</w:t>
      </w:r>
    </w:p>
    <w:p>
      <w:pPr>
        <w:spacing w:after="0"/>
        <w:ind w:left="0"/>
        <w:jc w:val="both"/>
      </w:pPr>
      <w:r>
        <w:rPr>
          <w:rFonts w:ascii="Times New Roman"/>
          <w:b w:val="false"/>
          <w:i w:val="false"/>
          <w:color w:val="000000"/>
          <w:sz w:val="28"/>
        </w:rPr>
        <w:t>
      2) сапалық және сандық әдістерді қоса алғанда, тәуекелдер тізілімін әзірлеуді, тәуекелдерді сәйкестендіруді және бағалауды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4" w:id="42"/>
    <w:p>
      <w:pPr>
        <w:spacing w:after="0"/>
        <w:ind w:left="0"/>
        <w:jc w:val="both"/>
      </w:pPr>
      <w:r>
        <w:rPr>
          <w:rFonts w:ascii="Times New Roman"/>
          <w:b w:val="false"/>
          <w:i w:val="false"/>
          <w:color w:val="000000"/>
          <w:sz w:val="28"/>
        </w:rPr>
        <w:t>
      "22. Тәуекелдерді бағалау мемлекеттік аудит объектілерінің алдыңғы кезеңдегі есептік деректері негізінде жылына бір рет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66" w:id="43"/>
    <w:p>
      <w:pPr>
        <w:spacing w:after="0"/>
        <w:ind w:left="0"/>
        <w:jc w:val="both"/>
      </w:pPr>
      <w:r>
        <w:rPr>
          <w:rFonts w:ascii="Times New Roman"/>
          <w:b w:val="false"/>
          <w:i w:val="false"/>
          <w:color w:val="000000"/>
          <w:sz w:val="28"/>
        </w:rPr>
        <w:t>
      "25. Мемлекеттік аудит объектілері мен нысандарына тиесілілікті ескере отырып, бюджеттік бағдарламалар бойынша тәуекелдерді бағалау нәтижелері бойынша тәуекелдерді бағалаудың жиынтық мәні айқындалады, ол мемлекеттік аудит объектілері мен нысандары бойынша тәуекелдерді бағалау кезінде қосымша бағалау параметрі болып табылады.</w:t>
      </w:r>
    </w:p>
    <w:bookmarkEnd w:id="43"/>
    <w:bookmarkStart w:name="z67" w:id="44"/>
    <w:p>
      <w:pPr>
        <w:spacing w:after="0"/>
        <w:ind w:left="0"/>
        <w:jc w:val="both"/>
      </w:pPr>
      <w:r>
        <w:rPr>
          <w:rFonts w:ascii="Times New Roman"/>
          <w:b w:val="false"/>
          <w:i w:val="false"/>
          <w:color w:val="000000"/>
          <w:sz w:val="28"/>
        </w:rPr>
        <w:t>
      26. Бюджеттік бағдарламаларды топтау:</w:t>
      </w:r>
    </w:p>
    <w:bookmarkEnd w:id="44"/>
    <w:p>
      <w:pPr>
        <w:spacing w:after="0"/>
        <w:ind w:left="0"/>
        <w:jc w:val="both"/>
      </w:pPr>
      <w:r>
        <w:rPr>
          <w:rFonts w:ascii="Times New Roman"/>
          <w:b w:val="false"/>
          <w:i w:val="false"/>
          <w:color w:val="000000"/>
          <w:sz w:val="28"/>
        </w:rPr>
        <w:t>
      1) бюджеттік бағдарламалардың әкімшілері бойынша;</w:t>
      </w:r>
    </w:p>
    <w:p>
      <w:pPr>
        <w:spacing w:after="0"/>
        <w:ind w:left="0"/>
        <w:jc w:val="both"/>
      </w:pPr>
      <w:r>
        <w:rPr>
          <w:rFonts w:ascii="Times New Roman"/>
          <w:b w:val="false"/>
          <w:i w:val="false"/>
          <w:color w:val="000000"/>
          <w:sz w:val="28"/>
        </w:rPr>
        <w:t>
      2) бағдарламалық құжаттар (саланы/аяны дамыту тұжырымдамалары, ұлттық жобалар) бойынша;</w:t>
      </w:r>
    </w:p>
    <w:p>
      <w:pPr>
        <w:spacing w:after="0"/>
        <w:ind w:left="0"/>
        <w:jc w:val="both"/>
      </w:pPr>
      <w:r>
        <w:rPr>
          <w:rFonts w:ascii="Times New Roman"/>
          <w:b w:val="false"/>
          <w:i w:val="false"/>
          <w:color w:val="000000"/>
          <w:sz w:val="28"/>
        </w:rPr>
        <w:t>
      3) мемлекеттік органның даму жоспарында және облыстың, республикалық маңызы бар қаланың, астананың даму жоспарында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жүзеге асырылады.</w:t>
      </w:r>
    </w:p>
    <w:bookmarkStart w:name="z68" w:id="45"/>
    <w:p>
      <w:pPr>
        <w:spacing w:after="0"/>
        <w:ind w:left="0"/>
        <w:jc w:val="both"/>
      </w:pPr>
      <w:r>
        <w:rPr>
          <w:rFonts w:ascii="Times New Roman"/>
          <w:b w:val="false"/>
          <w:i w:val="false"/>
          <w:color w:val="000000"/>
          <w:sz w:val="28"/>
        </w:rPr>
        <w:t>
      27. Бюджеттік бағдарламалар бойынша тәуекелдерді бағалаудың жиынтық мәні (Rbp) бюджеттік бағдарламалардың әкімшілері, бағдарламалық құжаттар (саланы/аяны дамыту тұжырымдамалары, ұлттық жобалар, мемлекеттік органдардың даму жоспарлары, облыстың, республикалық маңызы бар қаланың, астананың даму жоспарлары) бойынша тәуекелдерді бағалаудың қосымша мәні ретінде қолданылады.";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"30. Бюджеттік бағдарламаларды мемлекеттік органның даму жоспарында және облыстың, республикалық маңызы бар қаланың, астананың даму жоспарында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топтауды жоспарлауға жауапты құрылымдық бөлімше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Бюджеттің кіріс бөлігі саласындағы тәуекелдерді бағалау:</w:t>
      </w:r>
    </w:p>
    <w:p>
      <w:pPr>
        <w:spacing w:after="0"/>
        <w:ind w:left="0"/>
        <w:jc w:val="both"/>
      </w:pPr>
      <w:r>
        <w:rPr>
          <w:rFonts w:ascii="Times New Roman"/>
          <w:b w:val="false"/>
          <w:i w:val="false"/>
          <w:color w:val="000000"/>
          <w:sz w:val="28"/>
        </w:rPr>
        <w:t>
      1) салықтық түсімдер бойынша:</w:t>
      </w:r>
    </w:p>
    <w:p>
      <w:pPr>
        <w:spacing w:after="0"/>
        <w:ind w:left="0"/>
        <w:jc w:val="both"/>
      </w:pPr>
      <w:r>
        <w:rPr>
          <w:rFonts w:ascii="Times New Roman"/>
          <w:b w:val="false"/>
          <w:i w:val="false"/>
          <w:color w:val="000000"/>
          <w:sz w:val="28"/>
        </w:rPr>
        <w:t>
      республикалық деңгейде – республикалық бюджетке түсетін түсімдерді және басқа да төлемдерді алуға жауапты уәкілетті органдар және олардың аумақтық (облыстық) бөлімшелері бойынша;</w:t>
      </w:r>
    </w:p>
    <w:p>
      <w:pPr>
        <w:spacing w:after="0"/>
        <w:ind w:left="0"/>
        <w:jc w:val="both"/>
      </w:pPr>
      <w:r>
        <w:rPr>
          <w:rFonts w:ascii="Times New Roman"/>
          <w:b w:val="false"/>
          <w:i w:val="false"/>
          <w:color w:val="000000"/>
          <w:sz w:val="28"/>
        </w:rPr>
        <w:t>
      жергілікті деңгейде – жергілікті бюджетке түсетін түсімдерді және басқа да төлемдерді алуға жауапты уәкілетті органдар және олардың аумақтық (аудандық) бөлімшелері бойынша;</w:t>
      </w:r>
    </w:p>
    <w:p>
      <w:pPr>
        <w:spacing w:after="0"/>
        <w:ind w:left="0"/>
        <w:jc w:val="both"/>
      </w:pPr>
      <w:r>
        <w:rPr>
          <w:rFonts w:ascii="Times New Roman"/>
          <w:b w:val="false"/>
          <w:i w:val="false"/>
          <w:color w:val="000000"/>
          <w:sz w:val="28"/>
        </w:rPr>
        <w:t>
      2) салықтық емес түсімдер және негізгі капиталды сатудан түсетін түсімдер бойынша түсімдер сыныптамасына сай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"36. Мемлекеттік аудит объектілері мен нысандарының жергілікті бюджет бойынша топтар тізбесі:</w:t>
      </w:r>
    </w:p>
    <w:bookmarkEnd w:id="47"/>
    <w:p>
      <w:pPr>
        <w:spacing w:after="0"/>
        <w:ind w:left="0"/>
        <w:jc w:val="both"/>
      </w:pPr>
      <w:r>
        <w:rPr>
          <w:rFonts w:ascii="Times New Roman"/>
          <w:b w:val="false"/>
          <w:i w:val="false"/>
          <w:color w:val="000000"/>
          <w:sz w:val="28"/>
        </w:rPr>
        <w:t>
      1) бюджеттік бағдарламаларды;</w:t>
      </w:r>
    </w:p>
    <w:p>
      <w:pPr>
        <w:spacing w:after="0"/>
        <w:ind w:left="0"/>
        <w:jc w:val="both"/>
      </w:pPr>
      <w:r>
        <w:rPr>
          <w:rFonts w:ascii="Times New Roman"/>
          <w:b w:val="false"/>
          <w:i w:val="false"/>
          <w:color w:val="000000"/>
          <w:sz w:val="28"/>
        </w:rPr>
        <w:t>
      2) облыстың, республикалық маңызы бар қаланың, астананың даму жоспарын;</w:t>
      </w:r>
    </w:p>
    <w:p>
      <w:pPr>
        <w:spacing w:after="0"/>
        <w:ind w:left="0"/>
        <w:jc w:val="both"/>
      </w:pPr>
      <w:r>
        <w:rPr>
          <w:rFonts w:ascii="Times New Roman"/>
          <w:b w:val="false"/>
          <w:i w:val="false"/>
          <w:color w:val="000000"/>
          <w:sz w:val="28"/>
        </w:rPr>
        <w:t>
      3) мемлекеттік органдарды, олардың ведомстволық бағынысты мекемелерін (шығыс бөлік);</w:t>
      </w:r>
    </w:p>
    <w:p>
      <w:pPr>
        <w:spacing w:after="0"/>
        <w:ind w:left="0"/>
        <w:jc w:val="both"/>
      </w:pPr>
      <w:r>
        <w:rPr>
          <w:rFonts w:ascii="Times New Roman"/>
          <w:b w:val="false"/>
          <w:i w:val="false"/>
          <w:color w:val="000000"/>
          <w:sz w:val="28"/>
        </w:rPr>
        <w:t>
      4) бюджетке түсетін түсімдердің (бюджетке түсетін салықтық және басқа да міндетті төлемдер) толықтығын және уақтылылығын қамтамасыз ету бойынша қызметті жүзеге асыратын органдарды;</w:t>
      </w:r>
    </w:p>
    <w:p>
      <w:pPr>
        <w:spacing w:after="0"/>
        <w:ind w:left="0"/>
        <w:jc w:val="both"/>
      </w:pPr>
      <w:r>
        <w:rPr>
          <w:rFonts w:ascii="Times New Roman"/>
          <w:b w:val="false"/>
          <w:i w:val="false"/>
          <w:color w:val="000000"/>
          <w:sz w:val="28"/>
        </w:rPr>
        <w:t>
      5) түсімдердің сыныптамасына сәйкес бюджетке түсетін түсімдерді (салықтық емес түсімдер және негізгі капиталды сатудан түсетін түсімдер);</w:t>
      </w:r>
    </w:p>
    <w:p>
      <w:pPr>
        <w:spacing w:after="0"/>
        <w:ind w:left="0"/>
        <w:jc w:val="both"/>
      </w:pPr>
      <w:r>
        <w:rPr>
          <w:rFonts w:ascii="Times New Roman"/>
          <w:b w:val="false"/>
          <w:i w:val="false"/>
          <w:color w:val="000000"/>
          <w:sz w:val="28"/>
        </w:rPr>
        <w:t>
      6) коммуналдық меншіктегі квазимемлекеттік сектор субъектілерін;</w:t>
      </w:r>
    </w:p>
    <w:p>
      <w:pPr>
        <w:spacing w:after="0"/>
        <w:ind w:left="0"/>
        <w:jc w:val="both"/>
      </w:pPr>
      <w:r>
        <w:rPr>
          <w:rFonts w:ascii="Times New Roman"/>
          <w:b w:val="false"/>
          <w:i w:val="false"/>
          <w:color w:val="000000"/>
          <w:sz w:val="28"/>
        </w:rPr>
        <w:t>
      7) өңірлерді (аудандар, облыстық маңызы бар қалалар)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75" w:id="48"/>
    <w:p>
      <w:pPr>
        <w:spacing w:after="0"/>
        <w:ind w:left="0"/>
        <w:jc w:val="both"/>
      </w:pPr>
      <w:r>
        <w:rPr>
          <w:rFonts w:ascii="Times New Roman"/>
          <w:b w:val="false"/>
          <w:i w:val="false"/>
          <w:color w:val="000000"/>
          <w:sz w:val="28"/>
        </w:rPr>
        <w:t>
      "41. Тәуекелдерді бағалау нәтижелері бойынша мемлекеттік аудиттің объектілері мен нысандары тәуекелдің үш тобының біріне:</w:t>
      </w:r>
    </w:p>
    <w:bookmarkEnd w:id="48"/>
    <w:p>
      <w:pPr>
        <w:spacing w:after="0"/>
        <w:ind w:left="0"/>
        <w:jc w:val="both"/>
      </w:pPr>
      <w:r>
        <w:rPr>
          <w:rFonts w:ascii="Times New Roman"/>
          <w:b w:val="false"/>
          <w:i w:val="false"/>
          <w:color w:val="000000"/>
          <w:sz w:val="28"/>
        </w:rPr>
        <w:t>
      1) тәуекелдің жоғары деңгейіне;</w:t>
      </w:r>
    </w:p>
    <w:p>
      <w:pPr>
        <w:spacing w:after="0"/>
        <w:ind w:left="0"/>
        <w:jc w:val="both"/>
      </w:pPr>
      <w:r>
        <w:rPr>
          <w:rFonts w:ascii="Times New Roman"/>
          <w:b w:val="false"/>
          <w:i w:val="false"/>
          <w:color w:val="000000"/>
          <w:sz w:val="28"/>
        </w:rPr>
        <w:t>
      2) тәуекелдің орта деңгейіне;</w:t>
      </w:r>
    </w:p>
    <w:p>
      <w:pPr>
        <w:spacing w:after="0"/>
        <w:ind w:left="0"/>
        <w:jc w:val="both"/>
      </w:pPr>
      <w:r>
        <w:rPr>
          <w:rFonts w:ascii="Times New Roman"/>
          <w:b w:val="false"/>
          <w:i w:val="false"/>
          <w:color w:val="000000"/>
          <w:sz w:val="28"/>
        </w:rPr>
        <w:t>
      3) тәуекелдің барынша төмен деңгейіне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77" w:id="49"/>
    <w:p>
      <w:pPr>
        <w:spacing w:after="0"/>
        <w:ind w:left="0"/>
        <w:jc w:val="both"/>
      </w:pPr>
      <w:r>
        <w:rPr>
          <w:rFonts w:ascii="Times New Roman"/>
          <w:b w:val="false"/>
          <w:i w:val="false"/>
          <w:color w:val="000000"/>
          <w:sz w:val="28"/>
        </w:rPr>
        <w:t>
      "45. Топтағы тәуекелдерді бағалаудың орташа мәнінен ауытқу азаю жағына қарай 20%-дан көп болса, тәуекелдің барынша төмен дәрежесіне жатады.</w:t>
      </w:r>
    </w:p>
    <w:bookmarkEnd w:id="49"/>
    <w:bookmarkStart w:name="z78" w:id="50"/>
    <w:p>
      <w:pPr>
        <w:spacing w:after="0"/>
        <w:ind w:left="0"/>
        <w:jc w:val="both"/>
      </w:pPr>
      <w:r>
        <w:rPr>
          <w:rFonts w:ascii="Times New Roman"/>
          <w:b w:val="false"/>
          <w:i w:val="false"/>
          <w:color w:val="000000"/>
          <w:sz w:val="28"/>
        </w:rPr>
        <w:t>
      46. Қорытынды кезең тәуекелге ден қою шараларын қамтиды, ол мынадай санаттарға бөлінеді:</w:t>
      </w:r>
    </w:p>
    <w:bookmarkEnd w:id="50"/>
    <w:p>
      <w:pPr>
        <w:spacing w:after="0"/>
        <w:ind w:left="0"/>
        <w:jc w:val="both"/>
      </w:pPr>
      <w:r>
        <w:rPr>
          <w:rFonts w:ascii="Times New Roman"/>
          <w:b w:val="false"/>
          <w:i w:val="false"/>
          <w:color w:val="000000"/>
          <w:sz w:val="28"/>
        </w:rPr>
        <w:t>
      1) алдын алу ден қою шаралары:</w:t>
      </w:r>
    </w:p>
    <w:p>
      <w:pPr>
        <w:spacing w:after="0"/>
        <w:ind w:left="0"/>
        <w:jc w:val="both"/>
      </w:pPr>
      <w:r>
        <w:rPr>
          <w:rFonts w:ascii="Times New Roman"/>
          <w:b w:val="false"/>
          <w:i w:val="false"/>
          <w:color w:val="000000"/>
          <w:sz w:val="28"/>
        </w:rPr>
        <w:t>
      мемлекеттік аудит объектілерінен не уәкілетті органнан тәуекелдердің туындау себептері туралы ақпарат алу;</w:t>
      </w:r>
    </w:p>
    <w:p>
      <w:pPr>
        <w:spacing w:after="0"/>
        <w:ind w:left="0"/>
        <w:jc w:val="both"/>
      </w:pPr>
      <w:r>
        <w:rPr>
          <w:rFonts w:ascii="Times New Roman"/>
          <w:b w:val="false"/>
          <w:i w:val="false"/>
          <w:color w:val="000000"/>
          <w:sz w:val="28"/>
        </w:rPr>
        <w:t>
      тәуекелдердің алдын алу және барынша азайту – орташа дәрежелі тәуекелдері бар мемлекеттік аудит объектілері бойынша аудиторлық іс-шара жүргізбей, мемлекеттік аудит объектісіне жоғары дәрежедегі ықтимал тәуекелдерге әкелетін жағдайлардың туындауы туралы ескертулер (хабарламалар) және оларға жол бермеу бойынша ұсынымдар (ұсыныстар) беруден тұратын іс-шаралар кешені;</w:t>
      </w:r>
    </w:p>
    <w:p>
      <w:pPr>
        <w:spacing w:after="0"/>
        <w:ind w:left="0"/>
        <w:jc w:val="both"/>
      </w:pPr>
      <w:r>
        <w:rPr>
          <w:rFonts w:ascii="Times New Roman"/>
          <w:b w:val="false"/>
          <w:i w:val="false"/>
          <w:color w:val="000000"/>
          <w:sz w:val="28"/>
        </w:rPr>
        <w:t>
      жоғары дәрежедегі ықтимал тәуекелдерге әкелетін жағдайлар сақталған жағдайда:</w:t>
      </w:r>
    </w:p>
    <w:p>
      <w:pPr>
        <w:spacing w:after="0"/>
        <w:ind w:left="0"/>
        <w:jc w:val="both"/>
      </w:pPr>
      <w:r>
        <w:rPr>
          <w:rFonts w:ascii="Times New Roman"/>
          <w:b w:val="false"/>
          <w:i w:val="false"/>
          <w:color w:val="000000"/>
          <w:sz w:val="28"/>
        </w:rPr>
        <w:t>
      жоғары тұрған әкімшіні және басқа да құзыретті органдарды хабардар ету бойынша шаралар қабылдау;</w:t>
      </w:r>
    </w:p>
    <w:p>
      <w:pPr>
        <w:spacing w:after="0"/>
        <w:ind w:left="0"/>
        <w:jc w:val="both"/>
      </w:pPr>
      <w:r>
        <w:rPr>
          <w:rFonts w:ascii="Times New Roman"/>
          <w:b w:val="false"/>
          <w:i w:val="false"/>
          <w:color w:val="000000"/>
          <w:sz w:val="28"/>
        </w:rPr>
        <w:t>
      мемлекеттік аудит объектісі, нысаны бойынша аудиторлық іс-шара жүргізу туралы мәселені қарау.</w:t>
      </w:r>
    </w:p>
    <w:p>
      <w:pPr>
        <w:spacing w:after="0"/>
        <w:ind w:left="0"/>
        <w:jc w:val="both"/>
      </w:pPr>
      <w:r>
        <w:rPr>
          <w:rFonts w:ascii="Times New Roman"/>
          <w:b w:val="false"/>
          <w:i w:val="false"/>
          <w:color w:val="000000"/>
          <w:sz w:val="28"/>
        </w:rPr>
        <w:t xml:space="preserve">
      2) директивалық ден қою шаралары – мемлекеттік аудит органының аудиторлық іс-шараны жүргізуге шешімі болғанда жоғары және орта дәрежедегі тәуекелдері бар мемлекеттік аудит объектілері және нысандары бойынша аудиторлық іс-шара жүргізу, сондай-ақ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21070 болып тіркелген) Сыртқы мемлекеттік аудит жүргізу қағидаларында (бұдан әрі – Қағидалар) көзделген жағдайларда тәуекел дәрежесі төмен мемлекеттік аудит объектілерінің тізбесіне енгізу.</w:t>
      </w:r>
    </w:p>
    <w:p>
      <w:pPr>
        <w:spacing w:after="0"/>
        <w:ind w:left="0"/>
        <w:jc w:val="both"/>
      </w:pPr>
      <w:r>
        <w:rPr>
          <w:rFonts w:ascii="Times New Roman"/>
          <w:b w:val="false"/>
          <w:i w:val="false"/>
          <w:color w:val="000000"/>
          <w:sz w:val="28"/>
        </w:rPr>
        <w:t>
      3) тәуекелдердің жол берілетін дәрежесі – тәуекелдер дәрежесі төмен мемлекеттік аудит объектілері мен нысандары бойынша ден қою шаралары тәуекелдерді мониторингтеумен шектеледі.</w:t>
      </w:r>
    </w:p>
    <w:p>
      <w:pPr>
        <w:spacing w:after="0"/>
        <w:ind w:left="0"/>
        <w:jc w:val="both"/>
      </w:pPr>
      <w:r>
        <w:rPr>
          <w:rFonts w:ascii="Times New Roman"/>
          <w:b w:val="false"/>
          <w:i w:val="false"/>
          <w:color w:val="000000"/>
          <w:sz w:val="28"/>
        </w:rPr>
        <w:t>
      Тәуекел өлшемшарттарының өзектілігін айқындау мақсатында жоспарлауға жауапты құрылымдық бөлімше аудиторлық іс-шаралардың нәтижелері бойынша анықталған бұзушылықтарға жылына кемінде 1 рет мониторинг жүргізеді.</w:t>
      </w:r>
    </w:p>
    <w:bookmarkStart w:name="z79" w:id="51"/>
    <w:p>
      <w:pPr>
        <w:spacing w:after="0"/>
        <w:ind w:left="0"/>
        <w:jc w:val="both"/>
      </w:pPr>
      <w:r>
        <w:rPr>
          <w:rFonts w:ascii="Times New Roman"/>
          <w:b w:val="false"/>
          <w:i w:val="false"/>
          <w:color w:val="000000"/>
          <w:sz w:val="28"/>
        </w:rPr>
        <w:t>
      47. Өлшемшарттар бойынша көрсеткіштерді толық көрсете отырып, мемлекеттік аудит объектілері мен нысандары бөлінісінде тәуекелдерді бағалауды есептеу нәтижелері мемлекеттік аудит объектілерінің тиісті жылға арналған тізбесінің жобасын қалыптастыру кезінде қаралуға және есепке алынуға тиіс және жоспарланатын жылдың алдындағы жылдың 25 қыркүйегінен кешіктірілмейтін мерзімде қалыптастырылады.</w:t>
      </w:r>
    </w:p>
    <w:bookmarkEnd w:id="51"/>
    <w:p>
      <w:pPr>
        <w:spacing w:after="0"/>
        <w:ind w:left="0"/>
        <w:jc w:val="both"/>
      </w:pPr>
      <w:r>
        <w:rPr>
          <w:rFonts w:ascii="Times New Roman"/>
          <w:b w:val="false"/>
          <w:i w:val="false"/>
          <w:color w:val="000000"/>
          <w:sz w:val="28"/>
        </w:rPr>
        <w:t xml:space="preserve">
      Мемлекеттік аудит объектілері тізбесінің жобасын қалыптастыру Заңның </w:t>
      </w:r>
      <w:r>
        <w:rPr>
          <w:rFonts w:ascii="Times New Roman"/>
          <w:b w:val="false"/>
          <w:i w:val="false"/>
          <w:color w:val="000000"/>
          <w:sz w:val="28"/>
        </w:rPr>
        <w:t>18-бабына</w:t>
      </w:r>
      <w:r>
        <w:rPr>
          <w:rFonts w:ascii="Times New Roman"/>
          <w:b w:val="false"/>
          <w:i w:val="false"/>
          <w:color w:val="000000"/>
          <w:sz w:val="28"/>
        </w:rPr>
        <w:t xml:space="preserve"> сәйкес және Қағидаларда айқындалған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Республикалық бюджеттің атқарылуын бақылау жөніндегі есеп комитетінің нормативтік қаулыларының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Start w:name="z82" w:id="52"/>
    <w:p>
      <w:pPr>
        <w:spacing w:after="0"/>
        <w:ind w:left="0"/>
        <w:jc w:val="both"/>
      </w:pPr>
      <w:r>
        <w:rPr>
          <w:rFonts w:ascii="Times New Roman"/>
          <w:b w:val="false"/>
          <w:i w:val="false"/>
          <w:color w:val="000000"/>
          <w:sz w:val="28"/>
        </w:rPr>
        <w:t xml:space="preserve">
      5. "Сыртқы мемлекеттік аудиттің және қаржылық бақылаудың рәсімдік стандарттарын әзірлеу мен бекіту қағидаларын бекiту туралы" Республикалық бюджеттің атқарылуын бақылау жөніндегі есеп комитетінің 2015 жылғы 28 қарашадағы № 14-НҚ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12499 болып тіркелген):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84" w:id="5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53"/>
    <w:bookmarkStart w:name="z85" w:id="54"/>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аудиттің және қаржылық бақылаудың рәсімдік стандарттарын әзірлеу мен бекіту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7" w:id="55"/>
    <w:p>
      <w:pPr>
        <w:spacing w:after="0"/>
        <w:ind w:left="0"/>
        <w:jc w:val="both"/>
      </w:pPr>
      <w:r>
        <w:rPr>
          <w:rFonts w:ascii="Times New Roman"/>
          <w:b w:val="false"/>
          <w:i w:val="false"/>
          <w:color w:val="000000"/>
          <w:sz w:val="28"/>
        </w:rPr>
        <w:t>
      "6. Жоғары аудиторлық палата рәсімдік стандарттарды әзірлеместен бұрын олардың тізбесін, оларды әзірлеу мерзімдерін, жауапты орындаушыларды қалыптастырады. Қажет болған жағдайда, рәсімдік стандарттың тағайындалуына қарай, Жоғары аудиторлық палата оны әзірлеу үшін сыртқы мемлекеттік аудит және қаржылық бақылау органдарының, мүдделі мемлекеттік органдардың, қоғамдық аудиторлық және халықаралық ұйымдардың, ғылыми мекемелердің өкілдерінен тұратын жұмыс тобын құрады.</w:t>
      </w:r>
    </w:p>
    <w:bookmarkEnd w:id="55"/>
    <w:bookmarkStart w:name="z88" w:id="56"/>
    <w:p>
      <w:pPr>
        <w:spacing w:after="0"/>
        <w:ind w:left="0"/>
        <w:jc w:val="both"/>
      </w:pPr>
      <w:r>
        <w:rPr>
          <w:rFonts w:ascii="Times New Roman"/>
          <w:b w:val="false"/>
          <w:i w:val="false"/>
          <w:color w:val="000000"/>
          <w:sz w:val="28"/>
        </w:rPr>
        <w:t>
      7. Рәсімдік стандарттардың тізбесін қалыптастыру немесе оған кезекті жоспарланған кезеңге арналған өзгерістер және (немесе) толықтырулар енгізу кезінде:</w:t>
      </w:r>
    </w:p>
    <w:bookmarkEnd w:id="56"/>
    <w:p>
      <w:pPr>
        <w:spacing w:after="0"/>
        <w:ind w:left="0"/>
        <w:jc w:val="both"/>
      </w:pPr>
      <w:r>
        <w:rPr>
          <w:rFonts w:ascii="Times New Roman"/>
          <w:b w:val="false"/>
          <w:i w:val="false"/>
          <w:color w:val="000000"/>
          <w:sz w:val="28"/>
        </w:rPr>
        <w:t>
      1) Қазақстан Республикасының заңнамасындағы өзгерістер;</w:t>
      </w:r>
    </w:p>
    <w:p>
      <w:pPr>
        <w:spacing w:after="0"/>
        <w:ind w:left="0"/>
        <w:jc w:val="both"/>
      </w:pPr>
      <w:r>
        <w:rPr>
          <w:rFonts w:ascii="Times New Roman"/>
          <w:b w:val="false"/>
          <w:i w:val="false"/>
          <w:color w:val="000000"/>
          <w:sz w:val="28"/>
        </w:rPr>
        <w:t>
      2) рәсімдік стандарттарды өзекті етудің қажеттілігіне байланысты, оларды іс жүзінде іске асыру кезінде туындайтын мәселелер;</w:t>
      </w:r>
    </w:p>
    <w:p>
      <w:pPr>
        <w:spacing w:after="0"/>
        <w:ind w:left="0"/>
        <w:jc w:val="both"/>
      </w:pPr>
      <w:r>
        <w:rPr>
          <w:rFonts w:ascii="Times New Roman"/>
          <w:b w:val="false"/>
          <w:i w:val="false"/>
          <w:color w:val="000000"/>
          <w:sz w:val="28"/>
        </w:rPr>
        <w:t>
      3) халықаралық стандарттарға өзгерістер;</w:t>
      </w:r>
    </w:p>
    <w:p>
      <w:pPr>
        <w:spacing w:after="0"/>
        <w:ind w:left="0"/>
        <w:jc w:val="both"/>
      </w:pPr>
      <w:r>
        <w:rPr>
          <w:rFonts w:ascii="Times New Roman"/>
          <w:b w:val="false"/>
          <w:i w:val="false"/>
          <w:color w:val="000000"/>
          <w:sz w:val="28"/>
        </w:rPr>
        <w:t>
      4) Жоғары аудиторлық палатаның мүшелері мен құрылымдық бөлімшелерінің ұсыныстары;</w:t>
      </w:r>
    </w:p>
    <w:p>
      <w:pPr>
        <w:spacing w:after="0"/>
        <w:ind w:left="0"/>
        <w:jc w:val="both"/>
      </w:pPr>
      <w:r>
        <w:rPr>
          <w:rFonts w:ascii="Times New Roman"/>
          <w:b w:val="false"/>
          <w:i w:val="false"/>
          <w:color w:val="000000"/>
          <w:sz w:val="28"/>
        </w:rPr>
        <w:t>
      5) облыстардың, республикалық маңызы бар қалалардың, астананың тексеру комиссияларының (бұдан әрі – тексеру комиссиясы) ұсыныстары ескеріледі.</w:t>
      </w:r>
    </w:p>
    <w:bookmarkStart w:name="z89" w:id="57"/>
    <w:p>
      <w:pPr>
        <w:spacing w:after="0"/>
        <w:ind w:left="0"/>
        <w:jc w:val="both"/>
      </w:pPr>
      <w:r>
        <w:rPr>
          <w:rFonts w:ascii="Times New Roman"/>
          <w:b w:val="false"/>
          <w:i w:val="false"/>
          <w:color w:val="000000"/>
          <w:sz w:val="28"/>
        </w:rPr>
        <w:t>
      8. Рәсімдік стандарттардың тізбесі бойынша ұсыныстар жоспарланған кезеңнің алдындағы жылдың 15 қазанынан кешіктірілмей, Жоғары аудиторлық палатаның әдіснамалық қамтамасыз етуге жауапты құрылымдық бөлімшесіне ұсынылады.</w:t>
      </w:r>
    </w:p>
    <w:bookmarkEnd w:id="57"/>
    <w:bookmarkStart w:name="z90" w:id="58"/>
    <w:p>
      <w:pPr>
        <w:spacing w:after="0"/>
        <w:ind w:left="0"/>
        <w:jc w:val="both"/>
      </w:pPr>
      <w:r>
        <w:rPr>
          <w:rFonts w:ascii="Times New Roman"/>
          <w:b w:val="false"/>
          <w:i w:val="false"/>
          <w:color w:val="000000"/>
          <w:sz w:val="28"/>
        </w:rPr>
        <w:t>
      9. Рәсімдік стандарттардың тізбесі Жоғары аудиторлық палатаның Ғылыми-әдіснамалық кеңесінің отырысында қаралуға және мақұлдануға жатады.";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2" w:id="59"/>
    <w:p>
      <w:pPr>
        <w:spacing w:after="0"/>
        <w:ind w:left="0"/>
        <w:jc w:val="both"/>
      </w:pPr>
      <w:r>
        <w:rPr>
          <w:rFonts w:ascii="Times New Roman"/>
          <w:b w:val="false"/>
          <w:i w:val="false"/>
          <w:color w:val="000000"/>
          <w:sz w:val="28"/>
        </w:rPr>
        <w:t>
      "12. Регламенттейтін параметрлер рәсімдік стандартты бекітетін Жоғары аудиторлық палатаның нормативтік құқықтық актісінің деректемелерінен, Сыныптамаға сәйкес кодтан және рәсімдік стандарттың атауынан тұрады.</w:t>
      </w:r>
    </w:p>
    <w:bookmarkEnd w:id="59"/>
    <w:p>
      <w:pPr>
        <w:spacing w:after="0"/>
        <w:ind w:left="0"/>
        <w:jc w:val="both"/>
      </w:pPr>
      <w:r>
        <w:rPr>
          <w:rFonts w:ascii="Times New Roman"/>
          <w:b w:val="false"/>
          <w:i w:val="false"/>
          <w:color w:val="000000"/>
          <w:sz w:val="28"/>
        </w:rPr>
        <w:t>
      "Жалпы ережелер" деген бөлімде рәсімдік стандарттың мақсаттары мен міндеттері, тағайындалуы, Қазақстан Республикасы заңнамасының, Стандарттардың, халықаралық стандарттардың, мемлекеттік аудит және қаржылық бақылау жүргізуді регламенттейтін құжаттардың тиісті ережелеріне, негізгі терминдерге (ұғымдарға) және оларға анықтамаларға сілтемелер ашып көрсетіледі.</w:t>
      </w:r>
    </w:p>
    <w:p>
      <w:pPr>
        <w:spacing w:after="0"/>
        <w:ind w:left="0"/>
        <w:jc w:val="both"/>
      </w:pPr>
      <w:r>
        <w:rPr>
          <w:rFonts w:ascii="Times New Roman"/>
          <w:b w:val="false"/>
          <w:i w:val="false"/>
          <w:color w:val="000000"/>
          <w:sz w:val="28"/>
        </w:rPr>
        <w:t>
      "Тақырыптық және басқа да бөлімдер" деген бөлімде мемлекеттік аудиттің және қаржылық бақылаудың қағидаттары, тәсілдері, әдістері, рәсімдері, тетіктері және олардың нәтижелерін ресімдеуге қойылатын талаптар, сондай-ақ сыртқы мемлекеттік аудит және қаржылық бақылау органдары қызметінің бағыттары ашып көрсетіледі.</w:t>
      </w:r>
    </w:p>
    <w:p>
      <w:pPr>
        <w:spacing w:after="0"/>
        <w:ind w:left="0"/>
        <w:jc w:val="both"/>
      </w:pPr>
      <w:r>
        <w:rPr>
          <w:rFonts w:ascii="Times New Roman"/>
          <w:b w:val="false"/>
          <w:i w:val="false"/>
          <w:color w:val="000000"/>
          <w:sz w:val="28"/>
        </w:rPr>
        <w:t>
      Әрбір рәсімдік стандарт үшін тақырыптық бөлімдердің атаулары олардың ерекшеліктері ескеріле отырып айқындалады.</w:t>
      </w:r>
    </w:p>
    <w:p>
      <w:pPr>
        <w:spacing w:after="0"/>
        <w:ind w:left="0"/>
        <w:jc w:val="both"/>
      </w:pPr>
      <w:r>
        <w:rPr>
          <w:rFonts w:ascii="Times New Roman"/>
          <w:b w:val="false"/>
          <w:i w:val="false"/>
          <w:color w:val="000000"/>
          <w:sz w:val="28"/>
        </w:rPr>
        <w:t>
      "Қосымшалар" деген бөлімде рәсімдік стандартта сілтемесі бар нысандар мен құжаттар (ақпарат, кестелер, есептеулер, диаграммалар, материалдар) қамтылады.".</w:t>
      </w:r>
    </w:p>
    <w:bookmarkStart w:name="z93" w:id="60"/>
    <w:p>
      <w:pPr>
        <w:spacing w:after="0"/>
        <w:ind w:left="0"/>
        <w:jc w:val="both"/>
      </w:pPr>
      <w:r>
        <w:rPr>
          <w:rFonts w:ascii="Times New Roman"/>
          <w:b w:val="false"/>
          <w:i w:val="false"/>
          <w:color w:val="000000"/>
          <w:sz w:val="28"/>
        </w:rPr>
        <w:t xml:space="preserve">
      6. "Мемлекеттік аудитор сертификаты бар адамдардың тізілімін жүргізу қағидаларын бекіту туралы" Республикалық бюджеттің атқарылуын бақылау жөніндегі есеп комитетінің 2015 жылғы 30 қарашадағы № 20-НҚ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12492 болып тіркелген):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5" w:id="6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39-бабының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61"/>
    <w:bookmarkStart w:name="z96" w:id="6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сертификаты бар адамдардың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8" w:id="63"/>
    <w:p>
      <w:pPr>
        <w:spacing w:after="0"/>
        <w:ind w:left="0"/>
        <w:jc w:val="both"/>
      </w:pPr>
      <w:r>
        <w:rPr>
          <w:rFonts w:ascii="Times New Roman"/>
          <w:b w:val="false"/>
          <w:i w:val="false"/>
          <w:color w:val="000000"/>
          <w:sz w:val="28"/>
        </w:rPr>
        <w:t xml:space="preserve">
      "1. Осы Мемлекеттік аудитор біліктілігін иеленуге үміткер адамдарды сертификаттау қағидалары (бұдан әрі – Қағидалар) "Мемлекеттік аудит және қаржылық бақылау туралы" Қазақстан Республикасы Заңының (бұдан әрі – Заң)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аудитор сертификаты бар адамдардың тізілімін жүргізу тәртібін айқындайды.</w:t>
      </w:r>
    </w:p>
    <w:bookmarkEnd w:id="63"/>
    <w:bookmarkStart w:name="z99" w:id="64"/>
    <w:p>
      <w:pPr>
        <w:spacing w:after="0"/>
        <w:ind w:left="0"/>
        <w:jc w:val="both"/>
      </w:pPr>
      <w:r>
        <w:rPr>
          <w:rFonts w:ascii="Times New Roman"/>
          <w:b w:val="false"/>
          <w:i w:val="false"/>
          <w:color w:val="000000"/>
          <w:sz w:val="28"/>
        </w:rPr>
        <w:t xml:space="preserve">
      2. Мемлекеттік аудитор сертификаты бар адамдардың тізілімі (бұдан әрі – Тізілім) Қазақстан Республикасы Жоғары аудиторлық палатасының (бұдан әрі – Жоғары аудиторлық палата) ақпараттық жүйесінде олардың есепке алынуын ұйымдастыру мақсатында жасалады.";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1" w:id="65"/>
    <w:p>
      <w:pPr>
        <w:spacing w:after="0"/>
        <w:ind w:left="0"/>
        <w:jc w:val="both"/>
      </w:pPr>
      <w:r>
        <w:rPr>
          <w:rFonts w:ascii="Times New Roman"/>
          <w:b w:val="false"/>
          <w:i w:val="false"/>
          <w:color w:val="000000"/>
          <w:sz w:val="28"/>
        </w:rPr>
        <w:t>
      "4. Тізілімді жүргізуді Жоғары аудиторлық палата қағаз және электрондық жеткізгіштерде жүзеге асырады.</w:t>
      </w:r>
    </w:p>
    <w:bookmarkEnd w:id="65"/>
    <w:bookmarkStart w:name="z102" w:id="66"/>
    <w:p>
      <w:pPr>
        <w:spacing w:after="0"/>
        <w:ind w:left="0"/>
        <w:jc w:val="both"/>
      </w:pPr>
      <w:r>
        <w:rPr>
          <w:rFonts w:ascii="Times New Roman"/>
          <w:b w:val="false"/>
          <w:i w:val="false"/>
          <w:color w:val="000000"/>
          <w:sz w:val="28"/>
        </w:rPr>
        <w:t>
      5. Жоғары аудиторлық палата:</w:t>
      </w:r>
    </w:p>
    <w:bookmarkEnd w:id="66"/>
    <w:p>
      <w:pPr>
        <w:spacing w:after="0"/>
        <w:ind w:left="0"/>
        <w:jc w:val="both"/>
      </w:pPr>
      <w:r>
        <w:rPr>
          <w:rFonts w:ascii="Times New Roman"/>
          <w:b w:val="false"/>
          <w:i w:val="false"/>
          <w:color w:val="000000"/>
          <w:sz w:val="28"/>
        </w:rPr>
        <w:t>
      1) Тізілімге мемлекеттік аудитор сертификаты бар адамдардың енгізілуін жүзеге асырады;</w:t>
      </w:r>
    </w:p>
    <w:p>
      <w:pPr>
        <w:spacing w:after="0"/>
        <w:ind w:left="0"/>
        <w:jc w:val="both"/>
      </w:pPr>
      <w:r>
        <w:rPr>
          <w:rFonts w:ascii="Times New Roman"/>
          <w:b w:val="false"/>
          <w:i w:val="false"/>
          <w:color w:val="000000"/>
          <w:sz w:val="28"/>
        </w:rPr>
        <w:t>
      2) Жоғары аудиторлық палатаның интернет-ресурсында мемлекеттік аудитор сертификаты бар адамдардың тізімін жариялайды;</w:t>
      </w:r>
    </w:p>
    <w:p>
      <w:pPr>
        <w:spacing w:after="0"/>
        <w:ind w:left="0"/>
        <w:jc w:val="both"/>
      </w:pPr>
      <w:r>
        <w:rPr>
          <w:rFonts w:ascii="Times New Roman"/>
          <w:b w:val="false"/>
          <w:i w:val="false"/>
          <w:color w:val="000000"/>
          <w:sz w:val="28"/>
        </w:rPr>
        <w:t>
      3) мемлекеттік аудитор сертификаты бар адамдар туралы мәліметтерге тиісті ақпарат келіп түскен күнінен бастап жеті жұмыс күні ішінде өзгерістер мен толықтырулар енгізеді.".</w:t>
      </w:r>
    </w:p>
    <w:bookmarkStart w:name="z103" w:id="67"/>
    <w:p>
      <w:pPr>
        <w:spacing w:after="0"/>
        <w:ind w:left="0"/>
        <w:jc w:val="both"/>
      </w:pPr>
      <w:r>
        <w:rPr>
          <w:rFonts w:ascii="Times New Roman"/>
          <w:b w:val="false"/>
          <w:i w:val="false"/>
          <w:color w:val="000000"/>
          <w:sz w:val="28"/>
        </w:rPr>
        <w:t xml:space="preserve">
      7.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05" w:id="68"/>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 тармақшасы мынадай редакцияда жазылсын:</w:t>
      </w:r>
    </w:p>
    <w:bookmarkStart w:name="z107" w:id="69"/>
    <w:p>
      <w:pPr>
        <w:spacing w:after="0"/>
        <w:ind w:left="0"/>
        <w:jc w:val="both"/>
      </w:pPr>
      <w:r>
        <w:rPr>
          <w:rFonts w:ascii="Times New Roman"/>
          <w:b w:val="false"/>
          <w:i w:val="false"/>
          <w:color w:val="000000"/>
          <w:sz w:val="28"/>
        </w:rPr>
        <w:t xml:space="preserve">
      "9)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сәйкес 1000.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w:t>
      </w:r>
    </w:p>
    <w:bookmarkEnd w:id="69"/>
    <w:bookmarkStart w:name="z108" w:id="70"/>
    <w:p>
      <w:pPr>
        <w:spacing w:after="0"/>
        <w:ind w:left="0"/>
        <w:jc w:val="both"/>
      </w:pPr>
      <w:r>
        <w:rPr>
          <w:rFonts w:ascii="Times New Roman"/>
          <w:b w:val="false"/>
          <w:i w:val="false"/>
          <w:color w:val="000000"/>
          <w:sz w:val="28"/>
        </w:rPr>
        <w:t xml:space="preserve">
      көрсетілген нормативтік қаулымен бекітілген Тиімділік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10" w:id="71"/>
    <w:p>
      <w:pPr>
        <w:spacing w:after="0"/>
        <w:ind w:left="0"/>
        <w:jc w:val="both"/>
      </w:pPr>
      <w:r>
        <w:rPr>
          <w:rFonts w:ascii="Times New Roman"/>
          <w:b w:val="false"/>
          <w:i w:val="false"/>
          <w:color w:val="000000"/>
          <w:sz w:val="28"/>
        </w:rPr>
        <w:t>
      "55. Тиімділік аудитінің өлшемшарттарын тиісінше қолдануды қамтамасыз ету үшін мемлекеттік аудиторлар осы Стандартқа 5-қосымшаға сәйкес нысан бойынша аудиторлық іс-шараның жобалық матрицасын құрайды. Аудиторлық іс-шараның жобалық матрицасы міндетті жұмыс файлы болып табылады, ол алдын ала зерделеу кезеңінде қалыптастырылады.";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12" w:id="72"/>
    <w:p>
      <w:pPr>
        <w:spacing w:after="0"/>
        <w:ind w:left="0"/>
        <w:jc w:val="both"/>
      </w:pPr>
      <w:r>
        <w:rPr>
          <w:rFonts w:ascii="Times New Roman"/>
          <w:b w:val="false"/>
          <w:i w:val="false"/>
          <w:color w:val="000000"/>
          <w:sz w:val="28"/>
        </w:rPr>
        <w:t>
      "82. Аудиторлық қорытындыда көзделген тиімділік аудитінің қорытындылары:</w:t>
      </w:r>
    </w:p>
    <w:bookmarkEnd w:id="72"/>
    <w:p>
      <w:pPr>
        <w:spacing w:after="0"/>
        <w:ind w:left="0"/>
        <w:jc w:val="both"/>
      </w:pPr>
      <w:r>
        <w:rPr>
          <w:rFonts w:ascii="Times New Roman"/>
          <w:b w:val="false"/>
          <w:i w:val="false"/>
          <w:color w:val="000000"/>
          <w:sz w:val="28"/>
        </w:rPr>
        <w:t>
      1) сапа бақылауын жүргізуге жауапты құрылымдық бөлімшенің Қазақстан Республикасы Жоғары аудиторлық палатасының немесе Тексеру комиссиясының аудиторлық қорытындыда берілген ұсынымдардың және міндетті түрде орындау үшін жолданған нұсқамалардың орындалуын бақылауға жауапты мүшесімен бірлесіп, Қағидаларда көзделген іс-шараларды тұрақты және жүйелі негізде жүзеге асыруы;</w:t>
      </w:r>
    </w:p>
    <w:p>
      <w:pPr>
        <w:spacing w:after="0"/>
        <w:ind w:left="0"/>
        <w:jc w:val="both"/>
      </w:pPr>
      <w:r>
        <w:rPr>
          <w:rFonts w:ascii="Times New Roman"/>
          <w:b w:val="false"/>
          <w:i w:val="false"/>
          <w:color w:val="000000"/>
          <w:sz w:val="28"/>
        </w:rPr>
        <w:t>
      2) басқа аудиторлық іс-шараның тиімділік аудитінің бағдарламасына мемлекеттік аудит объектісінің ұсынымдарды орындауын тексеру жөніндегі аудиторлық және талдамалық рәсімдерді енгізу;</w:t>
      </w:r>
    </w:p>
    <w:p>
      <w:pPr>
        <w:spacing w:after="0"/>
        <w:ind w:left="0"/>
        <w:jc w:val="both"/>
      </w:pPr>
      <w:r>
        <w:rPr>
          <w:rFonts w:ascii="Times New Roman"/>
          <w:b w:val="false"/>
          <w:i w:val="false"/>
          <w:color w:val="000000"/>
          <w:sz w:val="28"/>
        </w:rPr>
        <w:t xml:space="preserve">
      3) мемлекеттік аудит объектісінің ұсынымдарды тиісінше орындауын растау мақсатында аудиторлық дәлелдемелерді жинау жөніндегі аудиторлық іс-шараны жүргізу арқылы іске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114" w:id="73"/>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16" w:id="74"/>
    <w:p>
      <w:pPr>
        <w:spacing w:after="0"/>
        <w:ind w:left="0"/>
        <w:jc w:val="both"/>
      </w:pPr>
      <w:r>
        <w:rPr>
          <w:rFonts w:ascii="Times New Roman"/>
          <w:b w:val="false"/>
          <w:i w:val="false"/>
          <w:color w:val="000000"/>
          <w:sz w:val="28"/>
        </w:rPr>
        <w:t xml:space="preserve">
      "9. Сарапшыларды сыртқы мемлекеттік аудит және сараптамалық-талдау іс-шарасын жүргізуге тартудың қажеттілігі: </w:t>
      </w:r>
    </w:p>
    <w:bookmarkEnd w:id="74"/>
    <w:p>
      <w:pPr>
        <w:spacing w:after="0"/>
        <w:ind w:left="0"/>
        <w:jc w:val="both"/>
      </w:pPr>
      <w:r>
        <w:rPr>
          <w:rFonts w:ascii="Times New Roman"/>
          <w:b w:val="false"/>
          <w:i w:val="false"/>
          <w:color w:val="000000"/>
          <w:sz w:val="28"/>
        </w:rPr>
        <w:t>
      1) Қазақстан Республикасы Жоғары аудиторлық палатасының (бұдан әрі – Жоғары аудиторлық палата) және облыстардың, республикалық маңызы бар қалалардың, астананың тексеру комиссияларының (бұдан әрі – тексеру комиссиялары) аудиторлық іс-шара жүргізуге арналған өтінім жасауы;</w:t>
      </w:r>
    </w:p>
    <w:p>
      <w:pPr>
        <w:spacing w:after="0"/>
        <w:ind w:left="0"/>
        <w:jc w:val="both"/>
      </w:pPr>
      <w:r>
        <w:rPr>
          <w:rFonts w:ascii="Times New Roman"/>
          <w:b w:val="false"/>
          <w:i w:val="false"/>
          <w:color w:val="000000"/>
          <w:sz w:val="28"/>
        </w:rPr>
        <w:t>
      2) мемлекеттік аудит және қаржылық бақылау объектілерінің тиісті жылға арналған тізбесін қалыптастыру;</w:t>
      </w:r>
    </w:p>
    <w:p>
      <w:pPr>
        <w:spacing w:after="0"/>
        <w:ind w:left="0"/>
        <w:jc w:val="both"/>
      </w:pPr>
      <w:r>
        <w:rPr>
          <w:rFonts w:ascii="Times New Roman"/>
          <w:b w:val="false"/>
          <w:i w:val="false"/>
          <w:color w:val="000000"/>
          <w:sz w:val="28"/>
        </w:rPr>
        <w:t>
      3) мемлекеттік аудит объектілерін алдын ала зерделеу;</w:t>
      </w:r>
    </w:p>
    <w:p>
      <w:pPr>
        <w:spacing w:after="0"/>
        <w:ind w:left="0"/>
        <w:jc w:val="both"/>
      </w:pPr>
      <w:r>
        <w:rPr>
          <w:rFonts w:ascii="Times New Roman"/>
          <w:b w:val="false"/>
          <w:i w:val="false"/>
          <w:color w:val="000000"/>
          <w:sz w:val="28"/>
        </w:rPr>
        <w:t>
      4) сараптамалық-талдау іс-шарасына сарапшыларды тарту үшін Жоғары аудиторлық палатаның тиісті жылға арналған жұмыс жоспарын қалыптастыру;</w:t>
      </w:r>
    </w:p>
    <w:p>
      <w:pPr>
        <w:spacing w:after="0"/>
        <w:ind w:left="0"/>
        <w:jc w:val="both"/>
      </w:pPr>
      <w:r>
        <w:rPr>
          <w:rFonts w:ascii="Times New Roman"/>
          <w:b w:val="false"/>
          <w:i w:val="false"/>
          <w:color w:val="000000"/>
          <w:sz w:val="28"/>
        </w:rPr>
        <w:t>
      5) аудиторлық іс-шараны жүргізу барысы кезінде айқындалады.</w:t>
      </w:r>
    </w:p>
    <w:bookmarkStart w:name="z117" w:id="75"/>
    <w:p>
      <w:pPr>
        <w:spacing w:after="0"/>
        <w:ind w:left="0"/>
        <w:jc w:val="both"/>
      </w:pPr>
      <w:r>
        <w:rPr>
          <w:rFonts w:ascii="Times New Roman"/>
          <w:b w:val="false"/>
          <w:i w:val="false"/>
          <w:color w:val="000000"/>
          <w:sz w:val="28"/>
        </w:rPr>
        <w:t>
      10. Тиісті шарттар жасай отырып, сарапшылардың көрсетілетін қызметтерін сатып алу рәсімдерді жүргізу мерзімдері мен осы мақсаттарға бөлінген бюджет қаражаты ескеріле отырып, азаматтық заңнаманың және Қазақстан Республикасының мемлекеттік сатып алу туралы заңнамасының талаптарына сәйкес жүргізіледі.</w:t>
      </w:r>
    </w:p>
    <w:bookmarkEnd w:id="75"/>
    <w:p>
      <w:pPr>
        <w:spacing w:after="0"/>
        <w:ind w:left="0"/>
        <w:jc w:val="both"/>
      </w:pPr>
      <w:r>
        <w:rPr>
          <w:rFonts w:ascii="Times New Roman"/>
          <w:b w:val="false"/>
          <w:i w:val="false"/>
          <w:color w:val="000000"/>
          <w:sz w:val="28"/>
        </w:rPr>
        <w:t>
      Жоғары аудиторлық палатаның хаты негізінде сарапшылар ретінде өтеусіз негізде олардың келісуі бойынша мемлекеттік органдардың мамандары, сондай-ақ Жоғары аудиторлық палатаның ведомстволық бағынысты ұйымының қызметкерлері, соның ішінде әдіснамалық құжаттардың жобаларын пилоттық режимде тестілеу үшін тартылады.</w:t>
      </w:r>
    </w:p>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комиссиясының хаты негізінде сарапшылар ретінде өтеусіз негізде олардың келісуі бойынша мемлекеттік органдардың мамандары тартылады.</w:t>
      </w:r>
    </w:p>
    <w:bookmarkStart w:name="z118" w:id="76"/>
    <w:p>
      <w:pPr>
        <w:spacing w:after="0"/>
        <w:ind w:left="0"/>
        <w:jc w:val="both"/>
      </w:pPr>
      <w:r>
        <w:rPr>
          <w:rFonts w:ascii="Times New Roman"/>
          <w:b w:val="false"/>
          <w:i w:val="false"/>
          <w:color w:val="000000"/>
          <w:sz w:val="28"/>
        </w:rPr>
        <w:t>
      11. Сарапшылар мемлекеттік аудит немесе сараптамалық-талдау іс-шарасын жүргізуге:</w:t>
      </w:r>
    </w:p>
    <w:bookmarkEnd w:id="76"/>
    <w:p>
      <w:pPr>
        <w:spacing w:after="0"/>
        <w:ind w:left="0"/>
        <w:jc w:val="both"/>
      </w:pPr>
      <w:r>
        <w:rPr>
          <w:rFonts w:ascii="Times New Roman"/>
          <w:b w:val="false"/>
          <w:i w:val="false"/>
          <w:color w:val="000000"/>
          <w:sz w:val="28"/>
        </w:rPr>
        <w:t>
      1) сарапшыларды Аудит бағдарламасына сәйкес оларға тапсырма беру үшін жоспарланатын нақты мәселелер қойыла отырып, мемлекеттік аудит тобының немесе сараптамалық-талдау іс-шарасының құрамына қосу;</w:t>
      </w:r>
    </w:p>
    <w:p>
      <w:pPr>
        <w:spacing w:after="0"/>
        <w:ind w:left="0"/>
        <w:jc w:val="both"/>
      </w:pPr>
      <w:r>
        <w:rPr>
          <w:rFonts w:ascii="Times New Roman"/>
          <w:b w:val="false"/>
          <w:i w:val="false"/>
          <w:color w:val="000000"/>
          <w:sz w:val="28"/>
        </w:rPr>
        <w:t>
      2) сараптамалық-талдау іс-шарасын өткізу кезінде оның бағдарламасына жекелеген мәселелерді қосу жолымен тартылады.</w:t>
      </w:r>
    </w:p>
    <w:p>
      <w:pPr>
        <w:spacing w:after="0"/>
        <w:ind w:left="0"/>
        <w:jc w:val="both"/>
      </w:pPr>
      <w:r>
        <w:rPr>
          <w:rFonts w:ascii="Times New Roman"/>
          <w:b w:val="false"/>
          <w:i w:val="false"/>
          <w:color w:val="000000"/>
          <w:sz w:val="28"/>
        </w:rPr>
        <w:t>
      Сарапшылар мемлекеттік аудит немесе сараптамалық-талдау іс-шарасын жүргізуге қашықтықтан қатыса алады.</w:t>
      </w:r>
    </w:p>
    <w:bookmarkStart w:name="z119" w:id="77"/>
    <w:p>
      <w:pPr>
        <w:spacing w:after="0"/>
        <w:ind w:left="0"/>
        <w:jc w:val="both"/>
      </w:pPr>
      <w:r>
        <w:rPr>
          <w:rFonts w:ascii="Times New Roman"/>
          <w:b w:val="false"/>
          <w:i w:val="false"/>
          <w:color w:val="000000"/>
          <w:sz w:val="28"/>
        </w:rPr>
        <w:t>
      12. Сарапшылар:</w:t>
      </w:r>
    </w:p>
    <w:bookmarkEnd w:id="77"/>
    <w:p>
      <w:pPr>
        <w:spacing w:after="0"/>
        <w:ind w:left="0"/>
        <w:jc w:val="both"/>
      </w:pPr>
      <w:r>
        <w:rPr>
          <w:rFonts w:ascii="Times New Roman"/>
          <w:b w:val="false"/>
          <w:i w:val="false"/>
          <w:color w:val="000000"/>
          <w:sz w:val="28"/>
        </w:rPr>
        <w:t>
      1) мемлекеттік аудит немесе сараптамалық-талдау іс-шарасы тобының құрамында мемлекеттік аудит немесе сараптамалық-талдау іс-шарасы тобының жетекшісіне күн сайын ауызша есеп береді, апта сайын соңғы жұмыс күні қорғалған байланыс арналары арқылы немесе хабарламалы тапсырыс хатпен осы Стандартқа қосымшаға сәйкес нысан бойынша және (немесе) өзге де келісілген нысан бойынша есепті күнге толтырылып (жасалып), Мемлекеттік аудит немесе сараптамалық талдау іс-шарасының бағдарламасын (тапсырманы) сарапшылардың орындау барысы туралы өздері қол қойған апта сайынғы есепті (бұдан әрі – апта сайынғы есеп) мемлекеттік аудит немесе сараптамалық-талдау іс-шарасы тобының жетекшісіне, мемлекеттік аудитті немесе сараптамалық-талдау іс-шарасын жүргізуге жауапты құрылымдық бөлімшенің басшысына және Жоғары аудиторлық палатаның (тексеру комиссиясының) мемлекеттік аудитті немесе сараптамалық-талдау іс-шарасын жүргізуге жауапты мүшесіне жібереді;</w:t>
      </w:r>
    </w:p>
    <w:p>
      <w:pPr>
        <w:spacing w:after="0"/>
        <w:ind w:left="0"/>
        <w:jc w:val="both"/>
      </w:pPr>
      <w:r>
        <w:rPr>
          <w:rFonts w:ascii="Times New Roman"/>
          <w:b w:val="false"/>
          <w:i w:val="false"/>
          <w:color w:val="000000"/>
          <w:sz w:val="28"/>
        </w:rPr>
        <w:t>
      2) берілген жеке тапсырма бойынша мемлекеттік аудит немесе сараптамалық-талдау іс-шарасы тобының жетекшісіне, мемлекеттік аудитті немесе сараптамалық-талдау іс-шарасын жүргізуге жауапты құрылымдық бөлімшенің басшысына және Жоғары аудиторлық палатаның (тексеру комиссиясының) мемлекеттік аудитті немесе сараптамалық-талдау іс-шарасын жүргізуге жауапты мүшесіне күн сайын ауызша есеп береді және апта сайын соңғы жұмыс күні қорғалған байланыс арналары арқылы немесе хабарламалы тапсырыс хатпен есепті күнге толтырылып (жасалып), өздері қол қойған апталық есепті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21" w:id="78"/>
    <w:p>
      <w:pPr>
        <w:spacing w:after="0"/>
        <w:ind w:left="0"/>
        <w:jc w:val="both"/>
      </w:pPr>
      <w:r>
        <w:rPr>
          <w:rFonts w:ascii="Times New Roman"/>
          <w:b w:val="false"/>
          <w:i w:val="false"/>
          <w:color w:val="000000"/>
          <w:sz w:val="28"/>
        </w:rPr>
        <w:t>
      "21. Қорытындының нәтижелерімен келіспеген жағдайда, мемлекеттік аудит және қаржылық бақылау немесе сараптамалық талдау іс-шарасы объектісінің басшылығы Қорытындыға жазбаша қарсылықтарын қол қойылған Қорытынды мемлекеттік аудит және қаржылық бақылау немесе сараптамалық талдау іс-шарасы объектісіне тапсырылған күннен бастап, он жұмыс күнінен аспайтын мерзімде Жоғары аудиторлық палатаға (тексеру комиссиясына) ұсынады.</w:t>
      </w:r>
    </w:p>
    <w:bookmarkEnd w:id="78"/>
    <w:p>
      <w:pPr>
        <w:spacing w:after="0"/>
        <w:ind w:left="0"/>
        <w:jc w:val="both"/>
      </w:pPr>
      <w:r>
        <w:rPr>
          <w:rFonts w:ascii="Times New Roman"/>
          <w:b w:val="false"/>
          <w:i w:val="false"/>
          <w:color w:val="000000"/>
          <w:sz w:val="28"/>
        </w:rPr>
        <w:t xml:space="preserve">
      Мемлекеттік аудит және қаржылық бақылау объектісі ұсынған жазбаша қарсылықтарды Қорытынды тапсырылғаннан кейін сарапшылар дереу Қорытындыға қосады. </w:t>
      </w:r>
    </w:p>
    <w:bookmarkStart w:name="z122" w:id="79"/>
    <w:p>
      <w:pPr>
        <w:spacing w:after="0"/>
        <w:ind w:left="0"/>
        <w:jc w:val="both"/>
      </w:pPr>
      <w:r>
        <w:rPr>
          <w:rFonts w:ascii="Times New Roman"/>
          <w:b w:val="false"/>
          <w:i w:val="false"/>
          <w:color w:val="000000"/>
          <w:sz w:val="28"/>
        </w:rPr>
        <w:t>
      22. Мемлекеттік аудит және қаржылық бақылау немесе сараптамалық талдау іс-шарасы объектілерінен Қорытындыға қарсылықтар осы Стандарттың 21-тармағында көзделген мерзімде түскен жағдайда, сарапшылар қарсылықтың әрбір тармағы бойынша қабылданған және қабылданбаған дәлелдерді көрсете отырып, қарсылықтар түскен күннен бастап бес жұмыс күні ішінде уәжделген жауап дайындайды.</w:t>
      </w:r>
    </w:p>
    <w:bookmarkEnd w:id="79"/>
    <w:p>
      <w:pPr>
        <w:spacing w:after="0"/>
        <w:ind w:left="0"/>
        <w:jc w:val="both"/>
      </w:pPr>
      <w:r>
        <w:rPr>
          <w:rFonts w:ascii="Times New Roman"/>
          <w:b w:val="false"/>
          <w:i w:val="false"/>
          <w:color w:val="000000"/>
          <w:sz w:val="28"/>
        </w:rPr>
        <w:t>
      Қорытындыға көрсетілген мерзім өткеннен кейін келіп түскен қарсылықтарға жауап жіберілмейді. Сарапшылар қарсылықтың әр тармағы бойынша қабылданған және қабылданбаған дәлелдерді көрсете отырып, Жоғары аудиторлық палатаның (тексеру комиссиясының) осы аудиторлық іс-шараға жетекшілік ететін мүшесіне уәжделген жауап дайындайды.";</w:t>
      </w:r>
    </w:p>
    <w:bookmarkStart w:name="z123" w:id="80"/>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нәтижелерін тану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25" w:id="81"/>
    <w:p>
      <w:pPr>
        <w:spacing w:after="0"/>
        <w:ind w:left="0"/>
        <w:jc w:val="both"/>
      </w:pPr>
      <w:r>
        <w:rPr>
          <w:rFonts w:ascii="Times New Roman"/>
          <w:b w:val="false"/>
          <w:i w:val="false"/>
          <w:color w:val="000000"/>
          <w:sz w:val="28"/>
        </w:rPr>
        <w:t>
      "2. Қазақстан Республикасының Жоғары аудиторлық палатасы (бұдан әрі – Жоғары аудиторлық палата) мемлекеттік аудит нәтижелерін мемлекеттік аудит стандарттарына сәйкес деп тану рәсімін мынадай жағдайларда:</w:t>
      </w:r>
    </w:p>
    <w:bookmarkEnd w:id="81"/>
    <w:p>
      <w:pPr>
        <w:spacing w:after="0"/>
        <w:ind w:left="0"/>
        <w:jc w:val="both"/>
      </w:pPr>
      <w:r>
        <w:rPr>
          <w:rFonts w:ascii="Times New Roman"/>
          <w:b w:val="false"/>
          <w:i w:val="false"/>
          <w:color w:val="000000"/>
          <w:sz w:val="28"/>
        </w:rPr>
        <w:t>
      1) мемлекеттік аудит және қаржылық бақылау стандарттарының сақталуын бақылау шеңберінде жоспарлы тәртіппен;</w:t>
      </w:r>
    </w:p>
    <w:p>
      <w:pPr>
        <w:spacing w:after="0"/>
        <w:ind w:left="0"/>
        <w:jc w:val="both"/>
      </w:pPr>
      <w:r>
        <w:rPr>
          <w:rFonts w:ascii="Times New Roman"/>
          <w:b w:val="false"/>
          <w:i w:val="false"/>
          <w:color w:val="000000"/>
          <w:sz w:val="28"/>
        </w:rPr>
        <w:t>
      2) аудиторлық іс-шара шеңберінде:</w:t>
      </w:r>
    </w:p>
    <w:p>
      <w:pPr>
        <w:spacing w:after="0"/>
        <w:ind w:left="0"/>
        <w:jc w:val="both"/>
      </w:pPr>
      <w:r>
        <w:rPr>
          <w:rFonts w:ascii="Times New Roman"/>
          <w:b w:val="false"/>
          <w:i w:val="false"/>
          <w:color w:val="000000"/>
          <w:sz w:val="28"/>
        </w:rPr>
        <w:t xml:space="preserve">
      аудиттің мақсаты, кезеңі, типі және аудиттің бағдарламалық мәселелері Жоғары аудиторлық палатаның аудиторлық іс-шарасымен сәйкес келген жағдайда,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Жоғары аудиторлық палатаның Мемлекеттік аудит объектілерінің тиісті жылға арналған тізбесіне сәйкес мемлекеттік аудит объектілерін алдын ала зерделеу кезінде;</w:t>
      </w:r>
    </w:p>
    <w:p>
      <w:pPr>
        <w:spacing w:after="0"/>
        <w:ind w:left="0"/>
        <w:jc w:val="both"/>
      </w:pPr>
      <w:r>
        <w:rPr>
          <w:rFonts w:ascii="Times New Roman"/>
          <w:b w:val="false"/>
          <w:i w:val="false"/>
          <w:color w:val="000000"/>
          <w:sz w:val="28"/>
        </w:rPr>
        <w:t>
      басқа мемлекеттік аудит органының аудиттің мақсаты, кезеңі, типі және аудиторлық іс-шарамен қамтылған бағдарламалық мәселелері бойынша Жоғары аудиторлық палатаның аудиторлық іс-шарасымен сәйкес келетін мемлекеттік аудит жүргізу фактісі анықталған мемлекеттік аудит объектілерінде тиімділік, сәйкестік мемлекеттік аудит жүргізу барысында;</w:t>
      </w:r>
    </w:p>
    <w:p>
      <w:pPr>
        <w:spacing w:after="0"/>
        <w:ind w:left="0"/>
        <w:jc w:val="both"/>
      </w:pPr>
      <w:r>
        <w:rPr>
          <w:rFonts w:ascii="Times New Roman"/>
          <w:b w:val="false"/>
          <w:i w:val="false"/>
          <w:color w:val="000000"/>
          <w:sz w:val="28"/>
        </w:rPr>
        <w:t>
      ішкі мемлекеттік аудит жөніндегі уәкілетті орган жүргізген республикалық бюджеттік бағдарламалар әкімшілерінің қаржылық есептілігі аудиттерінің нәтижелеріне қатысты республикалық бюджеттің шоғырландырылған қаржылық есептілігіне аудит жүргізу барысында (бұдан әрі - қаржылық есептіліктің мемлекеттік аудиті) жүзеге асырады.</w:t>
      </w:r>
    </w:p>
    <w:bookmarkStart w:name="z126" w:id="82"/>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сақталуын бақылау шеңберінде мемлекеттік аудит нәтижелерін жоспарлы тәртіппен тануды облыстардың, республикалық маңызы бар қалалардың, астананың тексеру комиссияларында, ішкі мемлекеттік аудит жөніндегі уәкілетті орган мен оның аумақтық бөлімшелерінде Жоғары аудиторлық палатаның сапа бақылауын жүргізуге жауапты құрылымдық бөлімшесі жүзеге асырады.";</w:t>
      </w:r>
    </w:p>
    <w:bookmarkEnd w:id="82"/>
    <w:bookmarkStart w:name="z127" w:id="83"/>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9" w:id="84"/>
    <w:p>
      <w:pPr>
        <w:spacing w:after="0"/>
        <w:ind w:left="0"/>
        <w:jc w:val="both"/>
      </w:pPr>
      <w:r>
        <w:rPr>
          <w:rFonts w:ascii="Times New Roman"/>
          <w:b w:val="false"/>
          <w:i w:val="false"/>
          <w:color w:val="000000"/>
          <w:sz w:val="28"/>
        </w:rPr>
        <w:t>
      "9. Сапа бақылауын:</w:t>
      </w:r>
    </w:p>
    <w:bookmarkEnd w:id="84"/>
    <w:p>
      <w:pPr>
        <w:spacing w:after="0"/>
        <w:ind w:left="0"/>
        <w:jc w:val="both"/>
      </w:pPr>
      <w:r>
        <w:rPr>
          <w:rFonts w:ascii="Times New Roman"/>
          <w:b w:val="false"/>
          <w:i w:val="false"/>
          <w:color w:val="000000"/>
          <w:sz w:val="28"/>
        </w:rPr>
        <w:t>
      1) аудиторлық іс-шараның дайындық кезеңінде - сапа бақылауын жүргізуге жауапты құрылымдық бөлімше;</w:t>
      </w:r>
    </w:p>
    <w:p>
      <w:pPr>
        <w:spacing w:after="0"/>
        <w:ind w:left="0"/>
        <w:jc w:val="both"/>
      </w:pPr>
      <w:r>
        <w:rPr>
          <w:rFonts w:ascii="Times New Roman"/>
          <w:b w:val="false"/>
          <w:i w:val="false"/>
          <w:color w:val="000000"/>
          <w:sz w:val="28"/>
        </w:rPr>
        <w:t>
      2) аудиторлық іс-шараның негізгі кезеңінде - мемлекеттік аудитті жүргізуге жауапты құрылымдық бөлімшелер;</w:t>
      </w:r>
    </w:p>
    <w:p>
      <w:pPr>
        <w:spacing w:after="0"/>
        <w:ind w:left="0"/>
        <w:jc w:val="both"/>
      </w:pPr>
      <w:r>
        <w:rPr>
          <w:rFonts w:ascii="Times New Roman"/>
          <w:b w:val="false"/>
          <w:i w:val="false"/>
          <w:color w:val="000000"/>
          <w:sz w:val="28"/>
        </w:rPr>
        <w:t>
      3) аудиторлық іс-шараның қорытынды кезеңінде - сапа бақылауын жүргізуге жауапты құрылымдық бөлімше жүзеге асырады.</w:t>
      </w:r>
    </w:p>
    <w:p>
      <w:pPr>
        <w:spacing w:after="0"/>
        <w:ind w:left="0"/>
        <w:jc w:val="both"/>
      </w:pPr>
      <w:r>
        <w:rPr>
          <w:rFonts w:ascii="Times New Roman"/>
          <w:b w:val="false"/>
          <w:i w:val="false"/>
          <w:color w:val="000000"/>
          <w:sz w:val="28"/>
        </w:rPr>
        <w:t>
      Сапа бақылауын осы мемлекеттік аудитке және қаржылық бақылауға қатыспаған мемлекеттік аудиторлар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131" w:id="85"/>
    <w:p>
      <w:pPr>
        <w:spacing w:after="0"/>
        <w:ind w:left="0"/>
        <w:jc w:val="both"/>
      </w:pPr>
      <w:r>
        <w:rPr>
          <w:rFonts w:ascii="Times New Roman"/>
          <w:b w:val="false"/>
          <w:i w:val="false"/>
          <w:color w:val="000000"/>
          <w:sz w:val="28"/>
        </w:rPr>
        <w:t xml:space="preserve">
      "14. Сапа бақылауын, мемлекеттік аудитті жүргізуге, құқықтық қамтамасыз етуге жауапты құрылымдық бөлімшенің жұмыскерлері ұсынылған материалдар бойынша мемлекеттік аудит нәтижелерін талдайды және оларға сараптама жүргізеді. </w:t>
      </w:r>
    </w:p>
    <w:bookmarkEnd w:id="85"/>
    <w:bookmarkStart w:name="z132" w:id="86"/>
    <w:p>
      <w:pPr>
        <w:spacing w:after="0"/>
        <w:ind w:left="0"/>
        <w:jc w:val="both"/>
      </w:pPr>
      <w:r>
        <w:rPr>
          <w:rFonts w:ascii="Times New Roman"/>
          <w:b w:val="false"/>
          <w:i w:val="false"/>
          <w:color w:val="000000"/>
          <w:sz w:val="28"/>
        </w:rPr>
        <w:t>
      15. Сапа бақылауын жүргізуге жауапты құрылымдық бөлімше сапа бақылауын жүзеге асырады:</w:t>
      </w:r>
    </w:p>
    <w:bookmarkEnd w:id="86"/>
    <w:p>
      <w:pPr>
        <w:spacing w:after="0"/>
        <w:ind w:left="0"/>
        <w:jc w:val="both"/>
      </w:pPr>
      <w:r>
        <w:rPr>
          <w:rFonts w:ascii="Times New Roman"/>
          <w:b w:val="false"/>
          <w:i w:val="false"/>
          <w:color w:val="000000"/>
          <w:sz w:val="28"/>
        </w:rPr>
        <w:t>
      1) мемлекеттік аудит объектілерін, Аудит бағдарламасының жобасын алдын ала зерделеу нәтижелері туралы ақпарат;</w:t>
      </w:r>
    </w:p>
    <w:p>
      <w:pPr>
        <w:spacing w:after="0"/>
        <w:ind w:left="0"/>
        <w:jc w:val="both"/>
      </w:pPr>
      <w:r>
        <w:rPr>
          <w:rFonts w:ascii="Times New Roman"/>
          <w:b w:val="false"/>
          <w:i w:val="false"/>
          <w:color w:val="000000"/>
          <w:sz w:val="28"/>
        </w:rPr>
        <w:t>
      2) Аудиторлық қорытындының, Қаулы мен Нұсқамалардың, Аудиторлық іс-шара барысында анықталған жүйелік кемшіліктердің жиынтық кестесінің, Мемлекеттік аудит нәтижелері бойынша анықталған бұзушылықтардың жиынтық тізілімінің (бұдан әрі – Жиынтық тізілім) жобаларын;</w:t>
      </w:r>
    </w:p>
    <w:p>
      <w:pPr>
        <w:spacing w:after="0"/>
        <w:ind w:left="0"/>
        <w:jc w:val="both"/>
      </w:pPr>
      <w:r>
        <w:rPr>
          <w:rFonts w:ascii="Times New Roman"/>
          <w:b w:val="false"/>
          <w:i w:val="false"/>
          <w:color w:val="000000"/>
          <w:sz w:val="28"/>
        </w:rPr>
        <w:t>
      3) мемлекеттік аудит объектілерінің және басқа да мүдделі тұлғалардың сыртқы мемлекеттік аудит нәтижелері бойынша Аудиторлық қорытындыда және Нұсқамаларда берілген ұсынымдардың орындалуы туралы ақпараты.";</w:t>
      </w:r>
    </w:p>
    <w:bookmarkStart w:name="z133" w:id="87"/>
    <w:p>
      <w:pPr>
        <w:spacing w:after="0"/>
        <w:ind w:left="0"/>
        <w:jc w:val="both"/>
      </w:pPr>
      <w:r>
        <w:rPr>
          <w:rFonts w:ascii="Times New Roman"/>
          <w:b w:val="false"/>
          <w:i w:val="false"/>
          <w:color w:val="000000"/>
          <w:sz w:val="28"/>
        </w:rPr>
        <w:t>
      мынадай мазмұндағы 15-1-тармақпен толықтырылсын:</w:t>
      </w:r>
    </w:p>
    <w:bookmarkEnd w:id="87"/>
    <w:bookmarkStart w:name="z134" w:id="88"/>
    <w:p>
      <w:pPr>
        <w:spacing w:after="0"/>
        <w:ind w:left="0"/>
        <w:jc w:val="both"/>
      </w:pPr>
      <w:r>
        <w:rPr>
          <w:rFonts w:ascii="Times New Roman"/>
          <w:b w:val="false"/>
          <w:i w:val="false"/>
          <w:color w:val="000000"/>
          <w:sz w:val="28"/>
        </w:rPr>
        <w:t>
      "15-1. Мемлекеттік аудитті жүргізуге жауапты құрылымдық бөлімше:</w:t>
      </w:r>
    </w:p>
    <w:bookmarkEnd w:id="88"/>
    <w:p>
      <w:pPr>
        <w:spacing w:after="0"/>
        <w:ind w:left="0"/>
        <w:jc w:val="both"/>
      </w:pPr>
      <w:r>
        <w:rPr>
          <w:rFonts w:ascii="Times New Roman"/>
          <w:b w:val="false"/>
          <w:i w:val="false"/>
          <w:color w:val="000000"/>
          <w:sz w:val="28"/>
        </w:rPr>
        <w:t>
      1) растайтын құжаттары бар Аудиторлық есептердің жобаларына (Аудиторлық есептерге);</w:t>
      </w:r>
    </w:p>
    <w:p>
      <w:pPr>
        <w:spacing w:after="0"/>
        <w:ind w:left="0"/>
        <w:jc w:val="both"/>
      </w:pPr>
      <w:r>
        <w:rPr>
          <w:rFonts w:ascii="Times New Roman"/>
          <w:b w:val="false"/>
          <w:i w:val="false"/>
          <w:color w:val="000000"/>
          <w:sz w:val="28"/>
        </w:rPr>
        <w:t>
      2) тартылған сарапшылардың қорытындыларына (материалдарына) сапа бақылауын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6" w:id="89"/>
    <w:p>
      <w:pPr>
        <w:spacing w:after="0"/>
        <w:ind w:left="0"/>
        <w:jc w:val="both"/>
      </w:pPr>
      <w:r>
        <w:rPr>
          <w:rFonts w:ascii="Times New Roman"/>
          <w:b w:val="false"/>
          <w:i w:val="false"/>
          <w:color w:val="000000"/>
          <w:sz w:val="28"/>
        </w:rPr>
        <w:t>
      "16. Құқықтық қамтамасыз етуге жауапты құрылымдық бөлімше МАҚБ қағидаларына, сондай-ақ осы Стандартты қолдану жөніндегі әдіснамалық басшылыққа сәйкес Аудиторлық есептердің (Аудиторлық есептердің), оларға қоса берілген Аудиторлық іс-шараның нәтижелері бойынша анықталған бұзушылықтар тізілімдерінің (бұдан әрі – Тізілім), Аудиторлық іс-шара барысында анықталған жүйелі кемшіліктер кестелерінің (болған жағдайда) (бұдан әрі – Жүйелі кемшіліктер кестесі) жобаларына, Аудиторлық қорытындының, Жиынтық тізілімнің, Жиынтық кестенің, Қаулы мен Нұсқамалардың жобаларына заң сараптамасын жүзеге асырады.";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38" w:id="90"/>
    <w:p>
      <w:pPr>
        <w:spacing w:after="0"/>
        <w:ind w:left="0"/>
        <w:jc w:val="both"/>
      </w:pPr>
      <w:r>
        <w:rPr>
          <w:rFonts w:ascii="Times New Roman"/>
          <w:b w:val="false"/>
          <w:i w:val="false"/>
          <w:color w:val="000000"/>
          <w:sz w:val="28"/>
        </w:rPr>
        <w:t>
      "22. Мемлекеттік аудиторлар қол қойған аудиторлық есептің жобасын, Жүйелі кемшіліктер кестесінің, Тізілімнің жобалары және басқа да қосымшалары (болған жағдайда) мемлекеттік аудит тобы жетекшісі (мемлекеттік аудитор) аудит объектісінде аудиторлық іс-шараны аяқтағаннан кейін МАҚБ қағидаларында көзделген тәсілдермен сыртқы МАҚБ органына жіберіледі.</w:t>
      </w:r>
    </w:p>
    <w:bookmarkEnd w:id="90"/>
    <w:p>
      <w:pPr>
        <w:spacing w:after="0"/>
        <w:ind w:left="0"/>
        <w:jc w:val="both"/>
      </w:pPr>
      <w:r>
        <w:rPr>
          <w:rFonts w:ascii="Times New Roman"/>
          <w:b w:val="false"/>
          <w:i w:val="false"/>
          <w:color w:val="000000"/>
          <w:sz w:val="28"/>
        </w:rPr>
        <w:t>
      Аудиторлық есептердің жобалары (аудиторлық есептер), Тізілімдер және оларға қоса берілген Жүйелік кемшіліктер кестелері бойынша сапа бақылауы рәсімі және заң сараптамасы жүргізіледі.</w:t>
      </w:r>
    </w:p>
    <w:p>
      <w:pPr>
        <w:spacing w:after="0"/>
        <w:ind w:left="0"/>
        <w:jc w:val="both"/>
      </w:pPr>
      <w:r>
        <w:rPr>
          <w:rFonts w:ascii="Times New Roman"/>
          <w:b w:val="false"/>
          <w:i w:val="false"/>
          <w:color w:val="000000"/>
          <w:sz w:val="28"/>
        </w:rPr>
        <w:t>
      Заң сараптамасы аудиторлық есептердің жобалары (аудиторлық есептер) және оларға қоса берілген Тізілімдер бойынша МАҚБ қағидаларында айқындалған тәртіппен жүргізіледі.</w:t>
      </w:r>
    </w:p>
    <w:bookmarkStart w:name="z139" w:id="91"/>
    <w:p>
      <w:pPr>
        <w:spacing w:after="0"/>
        <w:ind w:left="0"/>
        <w:jc w:val="both"/>
      </w:pPr>
      <w:r>
        <w:rPr>
          <w:rFonts w:ascii="Times New Roman"/>
          <w:b w:val="false"/>
          <w:i w:val="false"/>
          <w:color w:val="000000"/>
          <w:sz w:val="28"/>
        </w:rPr>
        <w:t>
      23. Мемлекеттік аудитті жүргізуге жауапты құрылымдық бөлімше сыртқы МАҚБ органының кеңсесінде тіркелген күнінен бастап жеті жұмыс күні ішінде растайтын құжаттары бар Аудиторлық есептің (Аудиторлық есептің) жобасына сапа бақылауы рәсімін жүргізеді.</w:t>
      </w:r>
    </w:p>
    <w:bookmarkEnd w:id="91"/>
    <w:bookmarkStart w:name="z140" w:id="92"/>
    <w:p>
      <w:pPr>
        <w:spacing w:after="0"/>
        <w:ind w:left="0"/>
        <w:jc w:val="both"/>
      </w:pPr>
      <w:r>
        <w:rPr>
          <w:rFonts w:ascii="Times New Roman"/>
          <w:b w:val="false"/>
          <w:i w:val="false"/>
          <w:color w:val="000000"/>
          <w:sz w:val="28"/>
        </w:rPr>
        <w:t xml:space="preserve">
      24. Мемлекеттік аудитті жүргізуге жауапты құрылымдық бөлімше сапа бақылауы бекітілген өлшемшарттары бөлінісінде ережелері бұзылған құжаттарға және нормативтік құқықтық және құқықтық актілердің тармақтарына сілтеме жасай отырып, нақты фактілерді көрсете отырып, бұзушылықтар мен сәйкессіздіктердің анықталған фактілерін көрсетеді. </w:t>
      </w:r>
    </w:p>
    <w:bookmarkEnd w:id="92"/>
    <w:p>
      <w:pPr>
        <w:spacing w:after="0"/>
        <w:ind w:left="0"/>
        <w:jc w:val="both"/>
      </w:pPr>
      <w:r>
        <w:rPr>
          <w:rFonts w:ascii="Times New Roman"/>
          <w:b w:val="false"/>
          <w:i w:val="false"/>
          <w:color w:val="000000"/>
          <w:sz w:val="28"/>
        </w:rPr>
        <w:t>
      Аудиторлық есептер бойынша сапа бақылауының нәтижелері мемлекеттік аудиторлар қызметінің тиімділігіне бағалау жүргізу кезінде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42" w:id="93"/>
    <w:p>
      <w:pPr>
        <w:spacing w:after="0"/>
        <w:ind w:left="0"/>
        <w:jc w:val="both"/>
      </w:pPr>
      <w:r>
        <w:rPr>
          <w:rFonts w:ascii="Times New Roman"/>
          <w:b w:val="false"/>
          <w:i w:val="false"/>
          <w:color w:val="000000"/>
          <w:sz w:val="28"/>
        </w:rPr>
        <w:t xml:space="preserve">
      "26. Аудиторлық есептердің және оларға қоса берілген құжаттардың (соның ішінде мемлекеттік аудит және қаржылық бақылаудың басқа органдарымен бірлескен тексерулер бойынша аудиторлық есептердің) жобаларына (аудиторлық есептер) сапа бақылауын жүргізу нәтижелері бойынша сараптамалық қорытынды (мемлекеттік аудит және қаржылық бақылаудың әрбір органының аудитке ұшыраған мәселелер шеңберінде жеке-жеке бірлескен тексерулер бойынша) қалыптастырылады.";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44" w:id="94"/>
    <w:p>
      <w:pPr>
        <w:spacing w:after="0"/>
        <w:ind w:left="0"/>
        <w:jc w:val="both"/>
      </w:pPr>
      <w:r>
        <w:rPr>
          <w:rFonts w:ascii="Times New Roman"/>
          <w:b w:val="false"/>
          <w:i w:val="false"/>
          <w:color w:val="000000"/>
          <w:sz w:val="28"/>
        </w:rPr>
        <w:t>
      "29. Мемлекеттік аудитті жүргізуге тартылған аудиторлық ұйымдар мен сарапшылар қорытындыларының (материалдарының) сапасын бақылау аудиторлық есептер жобаларының (аудиторлық есептер) сапасын бақылау шеңберінде жүзеге асырылады.";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46" w:id="95"/>
    <w:p>
      <w:pPr>
        <w:spacing w:after="0"/>
        <w:ind w:left="0"/>
        <w:jc w:val="both"/>
      </w:pPr>
      <w:r>
        <w:rPr>
          <w:rFonts w:ascii="Times New Roman"/>
          <w:b w:val="false"/>
          <w:i w:val="false"/>
          <w:color w:val="000000"/>
          <w:sz w:val="28"/>
        </w:rPr>
        <w:t>
      "31. Аудиторлық қорытындының, Жиынтық тізілімнің, Жиынтық кестенің, Қаулының және Нұсқаманың жобалары бойынша заң сараптамасы кейіннен заң сараптамасының қорытындысын сыртқы МАҚБ органының аудиторлық іс-шараға жауапты мүшесіне сапа бақылауын жүргізуге және мемлекеттік аудитті жүргізуге жауапты құрылымдық бөлімшелерге жібере отырып үш жұмыс күні ішінде жүзеге асырылады.</w:t>
      </w:r>
    </w:p>
    <w:bookmarkEnd w:id="95"/>
    <w:p>
      <w:pPr>
        <w:spacing w:after="0"/>
        <w:ind w:left="0"/>
        <w:jc w:val="both"/>
      </w:pPr>
      <w:r>
        <w:rPr>
          <w:rFonts w:ascii="Times New Roman"/>
          <w:b w:val="false"/>
          <w:i w:val="false"/>
          <w:color w:val="000000"/>
          <w:sz w:val="28"/>
        </w:rPr>
        <w:t>
      Құқықтық қамтамасыз етуге жауапты құрылымдық бөлімше құқықтық сараптама шеңберінде бұзушылықтарды саралау кезінде заңнаманы қолданудың дұрыстығына, соның ішінде біліктілік түрлері бойынша және бұзушылықтарды жиынтық тізілімге енгізудің толықтығына баға береді.</w:t>
      </w:r>
    </w:p>
    <w:p>
      <w:pPr>
        <w:spacing w:after="0"/>
        <w:ind w:left="0"/>
        <w:jc w:val="both"/>
      </w:pPr>
      <w:r>
        <w:rPr>
          <w:rFonts w:ascii="Times New Roman"/>
          <w:b w:val="false"/>
          <w:i w:val="false"/>
          <w:color w:val="000000"/>
          <w:sz w:val="28"/>
        </w:rPr>
        <w:t>
      Заң қорытындысында Аудиторлық қорытындының ұсынымдары мен тапсырмалары мазмұнының заңнама талаптарына сәйкестігі туралы, соның ішінде нұсқаманың атаулылығы бойынша мәселелер көрсетіледі.</w:t>
      </w:r>
    </w:p>
    <w:p>
      <w:pPr>
        <w:spacing w:after="0"/>
        <w:ind w:left="0"/>
        <w:jc w:val="both"/>
      </w:pPr>
      <w:r>
        <w:rPr>
          <w:rFonts w:ascii="Times New Roman"/>
          <w:b w:val="false"/>
          <w:i w:val="false"/>
          <w:color w:val="000000"/>
          <w:sz w:val="28"/>
        </w:rPr>
        <w:t>
      Әкімшілік құқық бұзушылықтар туралы істерді қозғауға және (немесе) қарауға уәкілетті органдарға беру үшін Аудиторлық қорытындыдағы Жиынтық тізілімде жазылған бұзушылық фактілері бойынша әкімшілік құқық бұзушылық белгілерінің болуы немесе болмауы туралы қорытынды ұсынылады.";</w:t>
      </w:r>
    </w:p>
    <w:bookmarkStart w:name="z147" w:id="96"/>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9" w:id="97"/>
    <w:p>
      <w:pPr>
        <w:spacing w:after="0"/>
        <w:ind w:left="0"/>
        <w:jc w:val="both"/>
      </w:pPr>
      <w:r>
        <w:rPr>
          <w:rFonts w:ascii="Times New Roman"/>
          <w:b w:val="false"/>
          <w:i w:val="false"/>
          <w:color w:val="000000"/>
          <w:sz w:val="28"/>
        </w:rPr>
        <w:t>
      "1. Осы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 (бұдан әрі – Стандарт) Қазақстан Республикасы Жоғары аудиторлық палатасының (бұдан әрі – Жоғары аудиторлық палата) Қазақстан Республикасының Президентіне және Қазақстан Республикасының Парламентіне Жоғары аудиторлық палатаның жұмысы, сондай-ақ мемлекеттік аудит және қаржылық бақылау органдары жұмысының көрсеткіштері туралы жедел ақпаратты (бұдан әрі – ақпарат) қалыптастыруына және ұсынуына, сондай-ақ облыстардың, республикалық маңызы бар қаланың, астананың тексеру комиссияларының (бұдан әрі – тексеру комиссиялары) тиісті облыстың, республикалық маңызы бар қалалардың, астананың мәслихатына және әкіміне ұсынылатын ақпаратты қалыптастыруына және ұсынуына қойылатын рәсімдік талаптарды қамтиды.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1" w:id="98"/>
    <w:p>
      <w:pPr>
        <w:spacing w:after="0"/>
        <w:ind w:left="0"/>
        <w:jc w:val="both"/>
      </w:pPr>
      <w:r>
        <w:rPr>
          <w:rFonts w:ascii="Times New Roman"/>
          <w:b w:val="false"/>
          <w:i w:val="false"/>
          <w:color w:val="000000"/>
          <w:sz w:val="28"/>
        </w:rPr>
        <w:t>
      "4. Ақпаратты дайындау үшін мыналар:</w:t>
      </w:r>
    </w:p>
    <w:bookmarkEnd w:id="98"/>
    <w:p>
      <w:pPr>
        <w:spacing w:after="0"/>
        <w:ind w:left="0"/>
        <w:jc w:val="both"/>
      </w:pPr>
      <w:r>
        <w:rPr>
          <w:rFonts w:ascii="Times New Roman"/>
          <w:b w:val="false"/>
          <w:i w:val="false"/>
          <w:color w:val="000000"/>
          <w:sz w:val="28"/>
        </w:rPr>
        <w:t xml:space="preserve">
      1)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Қаржы министрлігі (бұдан әрі – Қаржы министрлігі), сондай-ақ бюджетті атқару жөніндегі жергілікті уәкілетті органдар ұсынатын бюджеттік мониторингтеу нәтижелері бойынша республикалық және жергілікті бюджеттердің атқарылуы туралы тоқсан сайынғы талдамалық есептер;</w:t>
      </w:r>
    </w:p>
    <w:p>
      <w:pPr>
        <w:spacing w:after="0"/>
        <w:ind w:left="0"/>
        <w:jc w:val="both"/>
      </w:pPr>
      <w:r>
        <w:rPr>
          <w:rFonts w:ascii="Times New Roman"/>
          <w:b w:val="false"/>
          <w:i w:val="false"/>
          <w:color w:val="000000"/>
          <w:sz w:val="28"/>
        </w:rPr>
        <w:t>
      2) Қаржы министрлігінің ақпараттық жүйелерінің деректері;</w:t>
      </w:r>
    </w:p>
    <w:p>
      <w:pPr>
        <w:spacing w:after="0"/>
        <w:ind w:left="0"/>
        <w:jc w:val="both"/>
      </w:pPr>
      <w:r>
        <w:rPr>
          <w:rFonts w:ascii="Times New Roman"/>
          <w:b w:val="false"/>
          <w:i w:val="false"/>
          <w:color w:val="000000"/>
          <w:sz w:val="28"/>
        </w:rPr>
        <w:t>
      3) Жоғары аудиторлық палатаның мемлекеттік аудит және сараптамалық-талдау іс-шараларының қорытындылары;</w:t>
      </w:r>
    </w:p>
    <w:p>
      <w:pPr>
        <w:spacing w:after="0"/>
        <w:ind w:left="0"/>
        <w:jc w:val="both"/>
      </w:pPr>
      <w:r>
        <w:rPr>
          <w:rFonts w:ascii="Times New Roman"/>
          <w:b w:val="false"/>
          <w:i w:val="false"/>
          <w:color w:val="000000"/>
          <w:sz w:val="28"/>
        </w:rPr>
        <w:t>
      4) Жоғары аудиторлық палатаға тексеру комиссияларының өз жұмысы туралы ақпарат ұсынуы бойынша мемлекеттік аудиттің және қаржылық бақылаудың рәсімдік стандарттарына сәйкес тексеру комиссиялары ұсынатын мемлекеттік аудит және сараптамалық-талдамау іс-шараларының қорытындылары;</w:t>
      </w:r>
    </w:p>
    <w:p>
      <w:pPr>
        <w:spacing w:after="0"/>
        <w:ind w:left="0"/>
        <w:jc w:val="both"/>
      </w:pPr>
      <w:r>
        <w:rPr>
          <w:rFonts w:ascii="Times New Roman"/>
          <w:b w:val="false"/>
          <w:i w:val="false"/>
          <w:color w:val="000000"/>
          <w:sz w:val="28"/>
        </w:rPr>
        <w:t xml:space="preserve">
      5) "Мемлекеттік аудит және қаржылық бақылау туралы"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Жоғары аудиторлық палата және ішкі мемлекеттік аудит жөніндегі уәкілетті орган бірлесіп бекіткен Мемлекеттік аудит және қаржылық бақылау органдарымен өзара іс-қимыл қағидаларына және осы Рәсімдік стандарттарға сәйкес, ішкі мемлекеттік аудит жөніндегі уәкілетті органның және оның аумақтық бөлімшелерінің,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ішкі аудит қызметтерінің жұмыс көрсеткіштері туралы ұсынылатын ақпарат;</w:t>
      </w:r>
    </w:p>
    <w:p>
      <w:pPr>
        <w:spacing w:after="0"/>
        <w:ind w:left="0"/>
        <w:jc w:val="both"/>
      </w:pPr>
      <w:r>
        <w:rPr>
          <w:rFonts w:ascii="Times New Roman"/>
          <w:b w:val="false"/>
          <w:i w:val="false"/>
          <w:color w:val="000000"/>
          <w:sz w:val="28"/>
        </w:rPr>
        <w:t>
      6) Жоғары аудиторлық палатаның интеграцияланған ақпараттық жүйесі;</w:t>
      </w:r>
    </w:p>
    <w:p>
      <w:pPr>
        <w:spacing w:after="0"/>
        <w:ind w:left="0"/>
        <w:jc w:val="both"/>
      </w:pPr>
      <w:r>
        <w:rPr>
          <w:rFonts w:ascii="Times New Roman"/>
          <w:b w:val="false"/>
          <w:i w:val="false"/>
          <w:color w:val="000000"/>
          <w:sz w:val="28"/>
        </w:rPr>
        <w:t>
      7)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Start w:name="z152" w:id="99"/>
    <w:p>
      <w:pPr>
        <w:spacing w:after="0"/>
        <w:ind w:left="0"/>
        <w:jc w:val="both"/>
      </w:pPr>
      <w:r>
        <w:rPr>
          <w:rFonts w:ascii="Times New Roman"/>
          <w:b w:val="false"/>
          <w:i w:val="false"/>
          <w:color w:val="000000"/>
          <w:sz w:val="28"/>
        </w:rPr>
        <w:t>
      5. Жоғары аудиторлық палата аппаратының құрылымдық бөлімшелері есепті тоқсаннан кейінгі айдың 10-күнінен кешіктірмей талдауға және есептілікке жауапты құрылымдық бөлімшеге (бұдан әрі – Департамент) жұмыстың негізгі қорытындылары және қол жеткізілген нәтижелер туралы ақпарат ұсынады. Ұсынылатын ақпарат: сандық және сапалық көрсеткіштерді, жетекшілік ететін салалар бойынша проблемалық мәселелерді, Жоғары аудиторлық палатаның қызметін жетілдіру жөніндегі ұсыныстарды, алдағы міндеттерді, сондай-ақ өзге де ұсыныстарды қамтиды. Қазақстан Республикасы Президенті Әкімшілігінің немесе Жоғары аудиторлық палата Төрағасының тапсырмасы (сұрау салуы) бойынша Департамент ақпарат ұсынудың өзге де мерзімдерін белгілейді.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4" w:id="100"/>
    <w:p>
      <w:pPr>
        <w:spacing w:after="0"/>
        <w:ind w:left="0"/>
        <w:jc w:val="both"/>
      </w:pPr>
      <w:r>
        <w:rPr>
          <w:rFonts w:ascii="Times New Roman"/>
          <w:b w:val="false"/>
          <w:i w:val="false"/>
          <w:color w:val="000000"/>
          <w:sz w:val="28"/>
        </w:rPr>
        <w:t>
      "7. Департамент құрылымдық бөлімшелерден және тексеру комиссияларынан алынған ақпарат негізінде есепті тоқсаннан кейінгі екінші айдың 2-күнінен кешіктірмей ақпарат жобасын қалыптастырады және келісу үшін Жоғары аудиторлық палатаның құрылымдық бөлімшелеріне, аппарат басшысына, мүшелеріне жібереді.";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56" w:id="101"/>
    <w:p>
      <w:pPr>
        <w:spacing w:after="0"/>
        <w:ind w:left="0"/>
        <w:jc w:val="both"/>
      </w:pPr>
      <w:r>
        <w:rPr>
          <w:rFonts w:ascii="Times New Roman"/>
          <w:b w:val="false"/>
          <w:i w:val="false"/>
          <w:color w:val="000000"/>
          <w:sz w:val="28"/>
        </w:rPr>
        <w:t>
      "9. Департамент ақпарат ұсыну мерзіміне дейін бес жұмыс күні бұрын Қазақстан Республикасы Президентінің атына ілеспе хаттың (бұдан әрі – ілеспе хат) жобасын және ақпараттың жобасын Жоғары аудиторлық палата Төрағасының қарауына енгізеді.</w:t>
      </w:r>
    </w:p>
    <w:bookmarkEnd w:id="101"/>
    <w:bookmarkStart w:name="z157" w:id="102"/>
    <w:p>
      <w:pPr>
        <w:spacing w:after="0"/>
        <w:ind w:left="0"/>
        <w:jc w:val="both"/>
      </w:pPr>
      <w:r>
        <w:rPr>
          <w:rFonts w:ascii="Times New Roman"/>
          <w:b w:val="false"/>
          <w:i w:val="false"/>
          <w:color w:val="000000"/>
          <w:sz w:val="28"/>
        </w:rPr>
        <w:t>
      10. Департамент ақпарат ұсыну мерзіміне дейін 2 жұмыс күні бұрын ілеспе хатты және ақпаратты Жоғары аудиторлық палатаның Төрағасына қол қоюға ұсынады.</w:t>
      </w:r>
    </w:p>
    <w:bookmarkEnd w:id="102"/>
    <w:bookmarkStart w:name="z158" w:id="103"/>
    <w:p>
      <w:pPr>
        <w:spacing w:after="0"/>
        <w:ind w:left="0"/>
        <w:jc w:val="both"/>
      </w:pPr>
      <w:r>
        <w:rPr>
          <w:rFonts w:ascii="Times New Roman"/>
          <w:b w:val="false"/>
          <w:i w:val="false"/>
          <w:color w:val="000000"/>
          <w:sz w:val="28"/>
        </w:rPr>
        <w:t>
      11. Құжат айналымына жауапты құрылымдық бөлімше Жоғары аудиторлық палатаның Төрағасы қол қойған ілеспе хатты және ақпаратты Ақпарат ұсыну кестелерінде бекітілген мерзімдерде Қазақстан Республикасы Президентінің Әкімшілігіне енгізеді.</w:t>
      </w:r>
    </w:p>
    <w:bookmarkEnd w:id="103"/>
    <w:bookmarkStart w:name="z159" w:id="104"/>
    <w:p>
      <w:pPr>
        <w:spacing w:after="0"/>
        <w:ind w:left="0"/>
        <w:jc w:val="both"/>
      </w:pPr>
      <w:r>
        <w:rPr>
          <w:rFonts w:ascii="Times New Roman"/>
          <w:b w:val="false"/>
          <w:i w:val="false"/>
          <w:color w:val="000000"/>
          <w:sz w:val="28"/>
        </w:rPr>
        <w:t xml:space="preserve">
      12. Ақпарат тоқсан сайынғы негізде ұсынылады және Жоғары аудиторлық палатаның жұмысын сипаттайтын деректерді, сыртқы мемлекеттік аудит және қаржылық бақылау органдары жұмысының нәтижелілігі мен тиімділігінің көрсеткіштерін көрсете отырып, тексеру комиссияларының есепті кезеңдегі мемлекеттік аудит және сараптамалық-талдау іс-шараларының нәтижелері туралы жинақталған қорытындыларды қамтиды және мынадай бөлімдерден тұрады: </w:t>
      </w:r>
    </w:p>
    <w:bookmarkEnd w:id="104"/>
    <w:p>
      <w:pPr>
        <w:spacing w:after="0"/>
        <w:ind w:left="0"/>
        <w:jc w:val="both"/>
      </w:pPr>
      <w:r>
        <w:rPr>
          <w:rFonts w:ascii="Times New Roman"/>
          <w:b w:val="false"/>
          <w:i w:val="false"/>
          <w:color w:val="000000"/>
          <w:sz w:val="28"/>
        </w:rPr>
        <w:t>
      I. Кіріспе;</w:t>
      </w:r>
    </w:p>
    <w:p>
      <w:pPr>
        <w:spacing w:after="0"/>
        <w:ind w:left="0"/>
        <w:jc w:val="both"/>
      </w:pPr>
      <w:r>
        <w:rPr>
          <w:rFonts w:ascii="Times New Roman"/>
          <w:b w:val="false"/>
          <w:i w:val="false"/>
          <w:color w:val="000000"/>
          <w:sz w:val="28"/>
        </w:rPr>
        <w:t>
      II. Есепті кезеңдегі республикалық бюджеттің атқарылуын талдау;</w:t>
      </w:r>
    </w:p>
    <w:p>
      <w:pPr>
        <w:spacing w:after="0"/>
        <w:ind w:left="0"/>
        <w:jc w:val="both"/>
      </w:pPr>
      <w:r>
        <w:rPr>
          <w:rFonts w:ascii="Times New Roman"/>
          <w:b w:val="false"/>
          <w:i w:val="false"/>
          <w:color w:val="000000"/>
          <w:sz w:val="28"/>
        </w:rPr>
        <w:t>
      III. Есепті кезеңдегі сыртқы мемлекеттік аудит органдарының мемлекеттік аудит және сараптамалық-талдау іс-шараларының негізгі нәтижелері:</w:t>
      </w:r>
    </w:p>
    <w:p>
      <w:pPr>
        <w:spacing w:after="0"/>
        <w:ind w:left="0"/>
        <w:jc w:val="both"/>
      </w:pPr>
      <w:r>
        <w:rPr>
          <w:rFonts w:ascii="Times New Roman"/>
          <w:b w:val="false"/>
          <w:i w:val="false"/>
          <w:color w:val="000000"/>
          <w:sz w:val="28"/>
        </w:rPr>
        <w:t>
      1) Жоғары аудиторлық палатаның мемлекеттік аудит және сараптамалық-талдау іс-шараларының қорытындылары;</w:t>
      </w:r>
    </w:p>
    <w:p>
      <w:pPr>
        <w:spacing w:after="0"/>
        <w:ind w:left="0"/>
        <w:jc w:val="both"/>
      </w:pPr>
      <w:r>
        <w:rPr>
          <w:rFonts w:ascii="Times New Roman"/>
          <w:b w:val="false"/>
          <w:i w:val="false"/>
          <w:color w:val="000000"/>
          <w:sz w:val="28"/>
        </w:rPr>
        <w:t>
      2) тексеру комиссияларының мемлекеттік аудит және сараптамалық-талдау іс-шараларының қорытындылары.</w:t>
      </w:r>
    </w:p>
    <w:p>
      <w:pPr>
        <w:spacing w:after="0"/>
        <w:ind w:left="0"/>
        <w:jc w:val="both"/>
      </w:pPr>
      <w:r>
        <w:rPr>
          <w:rFonts w:ascii="Times New Roman"/>
          <w:b w:val="false"/>
          <w:i w:val="false"/>
          <w:color w:val="000000"/>
          <w:sz w:val="28"/>
        </w:rPr>
        <w:t>
      IV. Сыртқы мемлекеттік аудит органдарының қызметін жетілдіру жөніндегі шаралар туралы ақпарат.</w:t>
      </w:r>
    </w:p>
    <w:p>
      <w:pPr>
        <w:spacing w:after="0"/>
        <w:ind w:left="0"/>
        <w:jc w:val="both"/>
      </w:pPr>
      <w:r>
        <w:rPr>
          <w:rFonts w:ascii="Times New Roman"/>
          <w:b w:val="false"/>
          <w:i w:val="false"/>
          <w:color w:val="000000"/>
          <w:sz w:val="28"/>
        </w:rPr>
        <w:t>
      V. Қорытынды:</w:t>
      </w:r>
    </w:p>
    <w:p>
      <w:pPr>
        <w:spacing w:after="0"/>
        <w:ind w:left="0"/>
        <w:jc w:val="both"/>
      </w:pPr>
      <w:r>
        <w:rPr>
          <w:rFonts w:ascii="Times New Roman"/>
          <w:b w:val="false"/>
          <w:i w:val="false"/>
          <w:color w:val="000000"/>
          <w:sz w:val="28"/>
        </w:rPr>
        <w:t>
      1) тұжырымдар;</w:t>
      </w:r>
    </w:p>
    <w:p>
      <w:pPr>
        <w:spacing w:after="0"/>
        <w:ind w:left="0"/>
        <w:jc w:val="both"/>
      </w:pPr>
      <w:r>
        <w:rPr>
          <w:rFonts w:ascii="Times New Roman"/>
          <w:b w:val="false"/>
          <w:i w:val="false"/>
          <w:color w:val="000000"/>
          <w:sz w:val="28"/>
        </w:rPr>
        <w:t>
      2) ұсынымдар.</w:t>
      </w:r>
    </w:p>
    <w:p>
      <w:pPr>
        <w:spacing w:after="0"/>
        <w:ind w:left="0"/>
        <w:jc w:val="both"/>
      </w:pPr>
      <w:r>
        <w:rPr>
          <w:rFonts w:ascii="Times New Roman"/>
          <w:b w:val="false"/>
          <w:i w:val="false"/>
          <w:color w:val="000000"/>
          <w:sz w:val="28"/>
        </w:rPr>
        <w:t>
      Қажет болған жағдайда, тоқсан сайынғы ақпаратқа қосымша мәліметтерді енгізуге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17,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61" w:id="105"/>
    <w:p>
      <w:pPr>
        <w:spacing w:after="0"/>
        <w:ind w:left="0"/>
        <w:jc w:val="both"/>
      </w:pPr>
      <w:r>
        <w:rPr>
          <w:rFonts w:ascii="Times New Roman"/>
          <w:b w:val="false"/>
          <w:i w:val="false"/>
          <w:color w:val="000000"/>
          <w:sz w:val="28"/>
        </w:rPr>
        <w:t>
      "16. "Есепті кезеңдегі сыртқы мемлекеттік аудит органдарының мемлекеттік аудит және сараптамалық-талдау іс-шараларының негізгі нәтижелері" деген бөлімде мыналар көрсетіледі:</w:t>
      </w:r>
    </w:p>
    <w:bookmarkEnd w:id="105"/>
    <w:p>
      <w:pPr>
        <w:spacing w:after="0"/>
        <w:ind w:left="0"/>
        <w:jc w:val="both"/>
      </w:pPr>
      <w:r>
        <w:rPr>
          <w:rFonts w:ascii="Times New Roman"/>
          <w:b w:val="false"/>
          <w:i w:val="false"/>
          <w:color w:val="000000"/>
          <w:sz w:val="28"/>
        </w:rPr>
        <w:t>
      1) Жоғары аудиторлық палата бойынша: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алдыңғы жылдың осыған ұқсас кезеңімен салыстырғанда Жоғары аудиторлық палатаның есепті кезеңдегі қызметінің түйінді көрсеткіштері;</w:t>
      </w:r>
    </w:p>
    <w:p>
      <w:pPr>
        <w:spacing w:after="0"/>
        <w:ind w:left="0"/>
        <w:jc w:val="both"/>
      </w:pPr>
      <w:r>
        <w:rPr>
          <w:rFonts w:ascii="Times New Roman"/>
          <w:b w:val="false"/>
          <w:i w:val="false"/>
          <w:color w:val="000000"/>
          <w:sz w:val="28"/>
        </w:rPr>
        <w:t xml:space="preserve">
      мемлекеттік аудит және сараптамалық-талдау іс-шараларының қорытындылары, соның ішінде: </w:t>
      </w:r>
    </w:p>
    <w:p>
      <w:pPr>
        <w:spacing w:after="0"/>
        <w:ind w:left="0"/>
        <w:jc w:val="both"/>
      </w:pPr>
      <w:r>
        <w:rPr>
          <w:rFonts w:ascii="Times New Roman"/>
          <w:b w:val="false"/>
          <w:i w:val="false"/>
          <w:color w:val="000000"/>
          <w:sz w:val="28"/>
        </w:rPr>
        <w:t>
      есепті кезеңде жүргізілген мемлекеттік аудиттің және сараптамалық-талдау іс-шараларының саны, тексерілген мемлекеттік аудит және қаржылық бақылау объектілерінің саны;</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республикалық бюджет қаражатының жұмсалуы және республикалық бюджетке түсетін түсімдер кезіндегі бұзушылықтар сомасы;</w:t>
      </w:r>
    </w:p>
    <w:p>
      <w:pPr>
        <w:spacing w:after="0"/>
        <w:ind w:left="0"/>
        <w:jc w:val="both"/>
      </w:pPr>
      <w:r>
        <w:rPr>
          <w:rFonts w:ascii="Times New Roman"/>
          <w:b w:val="false"/>
          <w:i w:val="false"/>
          <w:color w:val="000000"/>
          <w:sz w:val="28"/>
        </w:rPr>
        <w:t xml:space="preserve">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 </w:t>
      </w:r>
    </w:p>
    <w:p>
      <w:pPr>
        <w:spacing w:after="0"/>
        <w:ind w:left="0"/>
        <w:jc w:val="both"/>
      </w:pPr>
      <w:r>
        <w:rPr>
          <w:rFonts w:ascii="Times New Roman"/>
          <w:b w:val="false"/>
          <w:i w:val="false"/>
          <w:color w:val="000000"/>
          <w:sz w:val="28"/>
        </w:rPr>
        <w:t>
      әрбір іс-шара бөлінісінде есепті кезеңдегі мемлекеттік аудиттің және сараптамалық-талдау іс-шараларының негізгі қорытындылары;</w:t>
      </w:r>
    </w:p>
    <w:p>
      <w:pPr>
        <w:spacing w:after="0"/>
        <w:ind w:left="0"/>
        <w:jc w:val="both"/>
      </w:pPr>
      <w:r>
        <w:rPr>
          <w:rFonts w:ascii="Times New Roman"/>
          <w:b w:val="false"/>
          <w:i w:val="false"/>
          <w:color w:val="000000"/>
          <w:sz w:val="28"/>
        </w:rPr>
        <w:t>
      орталық мемлекеттік органдардың стратегиялық жоспарларының, мемлекеттік және үкіметтік бағдарламалардың (болған жағдайда) іске асырылуын, соның ішінде орталық мемлекеттік органдардың стратегиялық мақсаттарға, міндеттерге, индикаторларға және көрсеткіштерге қол жеткізу тиімділігін, сондай-ақ бағдарламалық және стратегиялық құжаттарды іске асыру кезінде рәсімдердің сақталуын бағалау нәтижелері;</w:t>
      </w:r>
    </w:p>
    <w:p>
      <w:pPr>
        <w:spacing w:after="0"/>
        <w:ind w:left="0"/>
        <w:jc w:val="both"/>
      </w:pPr>
      <w:r>
        <w:rPr>
          <w:rFonts w:ascii="Times New Roman"/>
          <w:b w:val="false"/>
          <w:i w:val="false"/>
          <w:color w:val="000000"/>
          <w:sz w:val="28"/>
        </w:rPr>
        <w:t>
      мемлекеттік аудит нәтижелері бойынша қабылданған шаралар, соның ішінде:</w:t>
      </w:r>
    </w:p>
    <w:p>
      <w:pPr>
        <w:spacing w:after="0"/>
        <w:ind w:left="0"/>
        <w:jc w:val="both"/>
      </w:pPr>
      <w:r>
        <w:rPr>
          <w:rFonts w:ascii="Times New Roman"/>
          <w:b w:val="false"/>
          <w:i w:val="false"/>
          <w:color w:val="000000"/>
          <w:sz w:val="28"/>
        </w:rPr>
        <w:t>
      есепті кезеңде қалпына келтіруге жататын және қалпына келтірілген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w:t>
      </w:r>
    </w:p>
    <w:p>
      <w:pPr>
        <w:spacing w:after="0"/>
        <w:ind w:left="0"/>
        <w:jc w:val="both"/>
      </w:pPr>
      <w:r>
        <w:rPr>
          <w:rFonts w:ascii="Times New Roman"/>
          <w:b w:val="false"/>
          <w:i w:val="false"/>
          <w:color w:val="000000"/>
          <w:sz w:val="28"/>
        </w:rPr>
        <w:t>
      Жоғары аудиторлық палата ұсынымдарының және нұсқамаларының (тапсырмаларының) орындалуы;</w:t>
      </w:r>
    </w:p>
    <w:p>
      <w:pPr>
        <w:spacing w:after="0"/>
        <w:ind w:left="0"/>
        <w:jc w:val="both"/>
      </w:pPr>
      <w:r>
        <w:rPr>
          <w:rFonts w:ascii="Times New Roman"/>
          <w:b w:val="false"/>
          <w:i w:val="false"/>
          <w:color w:val="000000"/>
          <w:sz w:val="28"/>
        </w:rPr>
        <w:t>
      2) тексеру комиссиялары бойынша:</w:t>
      </w:r>
    </w:p>
    <w:p>
      <w:pPr>
        <w:spacing w:after="0"/>
        <w:ind w:left="0"/>
        <w:jc w:val="both"/>
      </w:pPr>
      <w:r>
        <w:rPr>
          <w:rFonts w:ascii="Times New Roman"/>
          <w:b w:val="false"/>
          <w:i w:val="false"/>
          <w:color w:val="000000"/>
          <w:sz w:val="28"/>
        </w:rPr>
        <w:t>
      тексеру комиссияларының есепті кезеңдегі және алдыңғы жылдың ұқсас кезеңіндегі мемлекеттік аудит және сараптамалық-талдау іс-шараларының қорытындылары мыналар:</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жүргізілген мемлекеттік аудиттің және сараптамалық-талдау іс-шараларының қорытындылары;</w:t>
      </w:r>
    </w:p>
    <w:p>
      <w:pPr>
        <w:spacing w:after="0"/>
        <w:ind w:left="0"/>
        <w:jc w:val="both"/>
      </w:pPr>
      <w:r>
        <w:rPr>
          <w:rFonts w:ascii="Times New Roman"/>
          <w:b w:val="false"/>
          <w:i w:val="false"/>
          <w:color w:val="000000"/>
          <w:sz w:val="28"/>
        </w:rPr>
        <w:t>
      қамтылған мемлекеттік аудит және қаржылық бақылау объектілерінің саны;</w:t>
      </w:r>
    </w:p>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 бойынша қабылданған шаралар;</w:t>
      </w:r>
    </w:p>
    <w:p>
      <w:pPr>
        <w:spacing w:after="0"/>
        <w:ind w:left="0"/>
        <w:jc w:val="both"/>
      </w:pPr>
      <w:r>
        <w:rPr>
          <w:rFonts w:ascii="Times New Roman"/>
          <w:b w:val="false"/>
          <w:i w:val="false"/>
          <w:color w:val="000000"/>
          <w:sz w:val="28"/>
        </w:rPr>
        <w:t>
      мемлекеттік аудиттің және сараптамалық-талдау іс-шараларының қорытындылары бойынша қабылданған ұсынымдар мен нұсқамалардың (тапсырмалардың) орындалуы;</w:t>
      </w:r>
    </w:p>
    <w:p>
      <w:pPr>
        <w:spacing w:after="0"/>
        <w:ind w:left="0"/>
        <w:jc w:val="both"/>
      </w:pPr>
      <w:r>
        <w:rPr>
          <w:rFonts w:ascii="Times New Roman"/>
          <w:b w:val="false"/>
          <w:i w:val="false"/>
          <w:color w:val="000000"/>
          <w:sz w:val="28"/>
        </w:rPr>
        <w:t xml:space="preserve">
      бір мемлекеттік аудиторға шаққанда тексеру комиссиялары қызметі тиімділігінің көрсеткіштері көрсетіле отырып, осы Стандартқа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10-қосымшаларға</w:t>
      </w:r>
      <w:r>
        <w:rPr>
          <w:rFonts w:ascii="Times New Roman"/>
          <w:b w:val="false"/>
          <w:i w:val="false"/>
          <w:color w:val="000000"/>
          <w:sz w:val="28"/>
        </w:rPr>
        <w:t xml:space="preserve"> сәйкес мемлекетік аудитпен қамтылған объектілер саны және қаражат көлемі, тексеру комиссиялары анықтаған бұзушылықтар көлемі, аудиторлық іс-шаралардың нәтижелері бойынша қалпына келтірілген және қалпына келтіруге жататын сомалардың көлемі, аудиторлық және сараптамалық-талдау іс-шараларының қорытындылары бойынша ұсынымдар (ұсыныстар) мен тапсырмалардың орындалуы туралы ақпаратты қамтиды.</w:t>
      </w:r>
    </w:p>
    <w:bookmarkStart w:name="z162" w:id="106"/>
    <w:p>
      <w:pPr>
        <w:spacing w:after="0"/>
        <w:ind w:left="0"/>
        <w:jc w:val="both"/>
      </w:pPr>
      <w:r>
        <w:rPr>
          <w:rFonts w:ascii="Times New Roman"/>
          <w:b w:val="false"/>
          <w:i w:val="false"/>
          <w:color w:val="000000"/>
          <w:sz w:val="28"/>
        </w:rPr>
        <w:t>
      17. Жылдың қорытындысы бойынша Жоғары аудиторлық палата өзінің жұмысы туралы ақпаратпен қатар, Президентке мемлекеттік аудит және қаржылық бақылау органдары жұмысының көрсеткіштері туралы ақпарат ұсынады.</w:t>
      </w:r>
    </w:p>
    <w:bookmarkEnd w:id="106"/>
    <w:p>
      <w:pPr>
        <w:spacing w:after="0"/>
        <w:ind w:left="0"/>
        <w:jc w:val="both"/>
      </w:pPr>
      <w:r>
        <w:rPr>
          <w:rFonts w:ascii="Times New Roman"/>
          <w:b w:val="false"/>
          <w:i w:val="false"/>
          <w:color w:val="000000"/>
          <w:sz w:val="28"/>
        </w:rPr>
        <w:t>
      Мемлекеттік аудит органдары жұмысының көрсеткіштері туралы жыл сайынғы ақпарат тексеру комиссияларының мәліметтерінен және ішкі мемлекеттік аудит жөніндегі уәкілетті органның есебінен, соның ішінде ішкі аудит қызметтерінің жұмысы туралы есептен тұрады.</w:t>
      </w:r>
    </w:p>
    <w:bookmarkStart w:name="z163" w:id="107"/>
    <w:p>
      <w:pPr>
        <w:spacing w:after="0"/>
        <w:ind w:left="0"/>
        <w:jc w:val="both"/>
      </w:pPr>
      <w:r>
        <w:rPr>
          <w:rFonts w:ascii="Times New Roman"/>
          <w:b w:val="false"/>
          <w:i w:val="false"/>
          <w:color w:val="000000"/>
          <w:sz w:val="28"/>
        </w:rPr>
        <w:t>
      18. "Сыртқы мемлекеттік аудит органдарының қызметін жетілдіру жөніндегі шаралар туралы ақпарат" деген бөлімде:</w:t>
      </w:r>
    </w:p>
    <w:bookmarkEnd w:id="107"/>
    <w:p>
      <w:pPr>
        <w:spacing w:after="0"/>
        <w:ind w:left="0"/>
        <w:jc w:val="both"/>
      </w:pPr>
      <w:r>
        <w:rPr>
          <w:rFonts w:ascii="Times New Roman"/>
          <w:b w:val="false"/>
          <w:i w:val="false"/>
          <w:color w:val="000000"/>
          <w:sz w:val="28"/>
        </w:rPr>
        <w:t>
      әдіснамалық және құқықтық қызметтің (мемлекеттік аудит және қаржылық бақылау саласында әзірленген әдіснамалық құжаттар және нормативтік құқықтық актілер бойынша);</w:t>
      </w:r>
    </w:p>
    <w:p>
      <w:pPr>
        <w:spacing w:after="0"/>
        <w:ind w:left="0"/>
        <w:jc w:val="both"/>
      </w:pPr>
      <w:r>
        <w:rPr>
          <w:rFonts w:ascii="Times New Roman"/>
          <w:b w:val="false"/>
          <w:i w:val="false"/>
          <w:color w:val="000000"/>
          <w:sz w:val="28"/>
        </w:rPr>
        <w:t>
      халықаралық ынтымақтастық саласындағы қызметтің;</w:t>
      </w:r>
    </w:p>
    <w:p>
      <w:pPr>
        <w:spacing w:after="0"/>
        <w:ind w:left="0"/>
        <w:jc w:val="both"/>
      </w:pPr>
      <w:r>
        <w:rPr>
          <w:rFonts w:ascii="Times New Roman"/>
          <w:b w:val="false"/>
          <w:i w:val="false"/>
          <w:color w:val="000000"/>
          <w:sz w:val="28"/>
        </w:rPr>
        <w:t>
      Жоғары аудиторлық палатаның мемлекеттік аудит және қаржылық бақылау органдарымен және басқа да мемлекеттік органдармен өзара іс-қимылының;</w:t>
      </w:r>
    </w:p>
    <w:p>
      <w:pPr>
        <w:spacing w:after="0"/>
        <w:ind w:left="0"/>
        <w:jc w:val="both"/>
      </w:pPr>
      <w:r>
        <w:rPr>
          <w:rFonts w:ascii="Times New Roman"/>
          <w:b w:val="false"/>
          <w:i w:val="false"/>
          <w:color w:val="000000"/>
          <w:sz w:val="28"/>
        </w:rPr>
        <w:t>
      Жоғары аудиторлық палатаның, басқа да мемлекеттік аудит және қаржылық бақылау органдары қызметкерлерінің біліктілігін арттырудың қорытындылары туралы ақпарат көрсетіледі.</w:t>
      </w:r>
    </w:p>
    <w:bookmarkStart w:name="z164" w:id="108"/>
    <w:p>
      <w:pPr>
        <w:spacing w:after="0"/>
        <w:ind w:left="0"/>
        <w:jc w:val="both"/>
      </w:pPr>
      <w:r>
        <w:rPr>
          <w:rFonts w:ascii="Times New Roman"/>
          <w:b w:val="false"/>
          <w:i w:val="false"/>
          <w:color w:val="000000"/>
          <w:sz w:val="28"/>
        </w:rPr>
        <w:t>
      19. "Қорытынды" деген бөлімде есепті кезеңде сыртқы мемлекеттік аудит органдарының мемлекеттік аудит және сараптамалық-талдау іс-шараларының нәтижелеріне негізделген және республикалық бюджетті атқарудың, стратегиялық және бағдарламалық құжаттарды іске асырудың тиімділігін арттыруға, қаржы тәртібін нығайтуға бағытталған Жоғары аудиторлық палатаның тұжырымдары мен ұсынымдары көрсетіледі.";</w:t>
      </w:r>
    </w:p>
    <w:bookmarkEnd w:id="108"/>
    <w:bookmarkStart w:name="z165" w:id="109"/>
    <w:p>
      <w:pPr>
        <w:spacing w:after="0"/>
        <w:ind w:left="0"/>
        <w:jc w:val="both"/>
      </w:pPr>
      <w:r>
        <w:rPr>
          <w:rFonts w:ascii="Times New Roman"/>
          <w:b w:val="false"/>
          <w:i w:val="false"/>
          <w:color w:val="000000"/>
          <w:sz w:val="28"/>
        </w:rPr>
        <w:t>
      22-тармақ мынадай редакцияда жазылсын:</w:t>
      </w:r>
    </w:p>
    <w:bookmarkEnd w:id="109"/>
    <w:bookmarkStart w:name="z166" w:id="110"/>
    <w:p>
      <w:pPr>
        <w:spacing w:after="0"/>
        <w:ind w:left="0"/>
        <w:jc w:val="both"/>
      </w:pPr>
      <w:r>
        <w:rPr>
          <w:rFonts w:ascii="Times New Roman"/>
          <w:b w:val="false"/>
          <w:i w:val="false"/>
          <w:color w:val="000000"/>
          <w:sz w:val="28"/>
        </w:rPr>
        <w:t>
      "22. Ақпаратта тек нәтижелері бойынша Жоғары аудиторлық палатаның қаулылары қабылданған, аяқталған мемлекеттік аудит және сараптамалық-талдау іс-шаралары туралы ақпарат ғана көрсетіледі.";</w:t>
      </w:r>
    </w:p>
    <w:bookmarkEnd w:id="110"/>
    <w:bookmarkStart w:name="z167" w:id="111"/>
    <w:p>
      <w:pPr>
        <w:spacing w:after="0"/>
        <w:ind w:left="0"/>
        <w:jc w:val="both"/>
      </w:pPr>
      <w:r>
        <w:rPr>
          <w:rFonts w:ascii="Times New Roman"/>
          <w:b w:val="false"/>
          <w:i w:val="false"/>
          <w:color w:val="000000"/>
          <w:sz w:val="28"/>
        </w:rPr>
        <w:t>
      27-тармақ мынадай редакцияда жазылсын:</w:t>
      </w:r>
    </w:p>
    <w:bookmarkEnd w:id="111"/>
    <w:bookmarkStart w:name="z168" w:id="112"/>
    <w:p>
      <w:pPr>
        <w:spacing w:after="0"/>
        <w:ind w:left="0"/>
        <w:jc w:val="both"/>
      </w:pPr>
      <w:r>
        <w:rPr>
          <w:rFonts w:ascii="Times New Roman"/>
          <w:b w:val="false"/>
          <w:i w:val="false"/>
          <w:color w:val="000000"/>
          <w:sz w:val="28"/>
        </w:rPr>
        <w:t>
      "27. Жоғары аудиторлық палата Төрағасының шешімі бойынша ақпараттың құрылымына және мазмұнына өзгерістер енгізілуі мүмкін.";</w:t>
      </w:r>
    </w:p>
    <w:bookmarkEnd w:id="112"/>
    <w:bookmarkStart w:name="z169" w:id="113"/>
    <w:p>
      <w:pPr>
        <w:spacing w:after="0"/>
        <w:ind w:left="0"/>
        <w:jc w:val="both"/>
      </w:pPr>
      <w:r>
        <w:rPr>
          <w:rFonts w:ascii="Times New Roman"/>
          <w:b w:val="false"/>
          <w:i w:val="false"/>
          <w:color w:val="000000"/>
          <w:sz w:val="28"/>
        </w:rPr>
        <w:t>
      3-тараудың тақырыбы мынадай редакцияда жазылсын:</w:t>
      </w:r>
    </w:p>
    <w:bookmarkEnd w:id="113"/>
    <w:bookmarkStart w:name="z170" w:id="114"/>
    <w:p>
      <w:pPr>
        <w:spacing w:after="0"/>
        <w:ind w:left="0"/>
        <w:jc w:val="both"/>
      </w:pPr>
      <w:r>
        <w:rPr>
          <w:rFonts w:ascii="Times New Roman"/>
          <w:b w:val="false"/>
          <w:i w:val="false"/>
          <w:color w:val="000000"/>
          <w:sz w:val="28"/>
        </w:rPr>
        <w:t>
      "3-тарау. Қазақстан Республикасының Парламентіне Жоғары аудиторлық палатаның жұмысы туралы ақпаратты дайындау және ұсыну 1-параграф. Ақпаратты қалыптастыру тәртібі және ұсыну мерзімдері";</w:t>
      </w:r>
    </w:p>
    <w:bookmarkEnd w:id="114"/>
    <w:bookmarkStart w:name="z171" w:id="115"/>
    <w:p>
      <w:pPr>
        <w:spacing w:after="0"/>
        <w:ind w:left="0"/>
        <w:jc w:val="both"/>
      </w:pPr>
      <w:r>
        <w:rPr>
          <w:rFonts w:ascii="Times New Roman"/>
          <w:b w:val="false"/>
          <w:i w:val="false"/>
          <w:color w:val="000000"/>
          <w:sz w:val="28"/>
        </w:rPr>
        <w:t>
      28 және 29-тармақтар мынадай редакцияда жазылсын:</w:t>
      </w:r>
    </w:p>
    <w:bookmarkEnd w:id="115"/>
    <w:bookmarkStart w:name="z172" w:id="116"/>
    <w:p>
      <w:pPr>
        <w:spacing w:after="0"/>
        <w:ind w:left="0"/>
        <w:jc w:val="both"/>
      </w:pPr>
      <w:r>
        <w:rPr>
          <w:rFonts w:ascii="Times New Roman"/>
          <w:b w:val="false"/>
          <w:i w:val="false"/>
          <w:color w:val="000000"/>
          <w:sz w:val="28"/>
        </w:rPr>
        <w:t>
      "28. Жоғары аудиторлық палата мемлекеттік аудитінің және сараптамалық-талдау қызметінің қорытындылары ақпаратты қалыптастыру үшін дереккөздер болып табылады.</w:t>
      </w:r>
    </w:p>
    <w:bookmarkEnd w:id="116"/>
    <w:bookmarkStart w:name="z173" w:id="117"/>
    <w:p>
      <w:pPr>
        <w:spacing w:after="0"/>
        <w:ind w:left="0"/>
        <w:jc w:val="both"/>
      </w:pPr>
      <w:r>
        <w:rPr>
          <w:rFonts w:ascii="Times New Roman"/>
          <w:b w:val="false"/>
          <w:i w:val="false"/>
          <w:color w:val="000000"/>
          <w:sz w:val="28"/>
        </w:rPr>
        <w:t>
      29. Департамент Жоғары аудиторлық палата мемлекеттік аудитінің және сараптамалық-талдау қызметі қорытындыларының негізінде есепті тоқсаннан кейінгі екінші айдың 10-күнінен кешіктірмей, Қазақстан Республикасының Парламентіне (бұдан әрі – Парламент) ақпараттың жобасын қалыптастырады және келісу үшін Жоғары аудиторлық палатаның құрылымдық бөлімшелеріне, аппарат басшысына, мүшелеріне жібереді.";</w:t>
      </w:r>
    </w:p>
    <w:bookmarkEnd w:id="117"/>
    <w:bookmarkStart w:name="z174" w:id="118"/>
    <w:p>
      <w:pPr>
        <w:spacing w:after="0"/>
        <w:ind w:left="0"/>
        <w:jc w:val="both"/>
      </w:pPr>
      <w:r>
        <w:rPr>
          <w:rFonts w:ascii="Times New Roman"/>
          <w:b w:val="false"/>
          <w:i w:val="false"/>
          <w:color w:val="000000"/>
          <w:sz w:val="28"/>
        </w:rPr>
        <w:t xml:space="preserve">
      31, 32, 33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End w:id="118"/>
    <w:bookmarkStart w:name="z175" w:id="119"/>
    <w:p>
      <w:pPr>
        <w:spacing w:after="0"/>
        <w:ind w:left="0"/>
        <w:jc w:val="both"/>
      </w:pPr>
      <w:r>
        <w:rPr>
          <w:rFonts w:ascii="Times New Roman"/>
          <w:b w:val="false"/>
          <w:i w:val="false"/>
          <w:color w:val="000000"/>
          <w:sz w:val="28"/>
        </w:rPr>
        <w:t>
      "31. Департамент есепті тоқсаннан кейінгі екінші айдың 20-күніне дейінгі мерзімде ілеспе хатпен бірге ақпараттың жобасын Жоғары аудиторлық палата Төрағасының қарауына енгізеді.</w:t>
      </w:r>
    </w:p>
    <w:bookmarkEnd w:id="119"/>
    <w:bookmarkStart w:name="z176" w:id="120"/>
    <w:p>
      <w:pPr>
        <w:spacing w:after="0"/>
        <w:ind w:left="0"/>
        <w:jc w:val="both"/>
      </w:pPr>
      <w:r>
        <w:rPr>
          <w:rFonts w:ascii="Times New Roman"/>
          <w:b w:val="false"/>
          <w:i w:val="false"/>
          <w:color w:val="000000"/>
          <w:sz w:val="28"/>
        </w:rPr>
        <w:t xml:space="preserve">
      32. Департамент ілеспе хатты және ақпаратты есепті тоқсаннан кейінгі екінші айдың 24-күнінен кешіктірмей Жоғары аудиторлық палатаның Төрағасына қол қоюға ұсынады. </w:t>
      </w:r>
    </w:p>
    <w:bookmarkEnd w:id="120"/>
    <w:bookmarkStart w:name="z177" w:id="121"/>
    <w:p>
      <w:pPr>
        <w:spacing w:after="0"/>
        <w:ind w:left="0"/>
        <w:jc w:val="both"/>
      </w:pPr>
      <w:r>
        <w:rPr>
          <w:rFonts w:ascii="Times New Roman"/>
          <w:b w:val="false"/>
          <w:i w:val="false"/>
          <w:color w:val="000000"/>
          <w:sz w:val="28"/>
        </w:rPr>
        <w:t xml:space="preserve">
      33. Құжат айналымына жауапты құрылымдық бөлімше Жоғары аудиторлық палатаның Төрағасы қол қойған ілеспе хат пен ақпаратты есепті тоқсаннан кейінгі екінші айдың 25-күнінен кешіктірмей Парламент Мәжілісіне және Сенатына енгізеді. </w:t>
      </w:r>
    </w:p>
    <w:bookmarkEnd w:id="121"/>
    <w:bookmarkStart w:name="z178" w:id="122"/>
    <w:p>
      <w:pPr>
        <w:spacing w:after="0"/>
        <w:ind w:left="0"/>
        <w:jc w:val="both"/>
      </w:pPr>
      <w:r>
        <w:rPr>
          <w:rFonts w:ascii="Times New Roman"/>
          <w:b w:val="false"/>
          <w:i w:val="false"/>
          <w:color w:val="000000"/>
          <w:sz w:val="28"/>
        </w:rPr>
        <w:t xml:space="preserve">
      34. Парламентке ақпарат тоқсан сайынғы негізде ұсынылады және нәтижелілік пен тиімділік көрсеткіштері көрсетіле отырып, Жоғары аудиторлық палатаның есепті кезеңдегі жұмысын сипаттайтын деректерді қамтиды және мынадай бөлімдерден тұрады: </w:t>
      </w:r>
    </w:p>
    <w:bookmarkEnd w:id="122"/>
    <w:p>
      <w:pPr>
        <w:spacing w:after="0"/>
        <w:ind w:left="0"/>
        <w:jc w:val="both"/>
      </w:pPr>
      <w:r>
        <w:rPr>
          <w:rFonts w:ascii="Times New Roman"/>
          <w:b w:val="false"/>
          <w:i w:val="false"/>
          <w:color w:val="000000"/>
          <w:sz w:val="28"/>
        </w:rPr>
        <w:t>
      I. Кіріспе;</w:t>
      </w:r>
    </w:p>
    <w:p>
      <w:pPr>
        <w:spacing w:after="0"/>
        <w:ind w:left="0"/>
        <w:jc w:val="both"/>
      </w:pPr>
      <w:r>
        <w:rPr>
          <w:rFonts w:ascii="Times New Roman"/>
          <w:b w:val="false"/>
          <w:i w:val="false"/>
          <w:color w:val="000000"/>
          <w:sz w:val="28"/>
        </w:rPr>
        <w:t>
      II. Есепті кезеңдегі республикалық бюджеттің атқарылуын талдау;</w:t>
      </w:r>
    </w:p>
    <w:p>
      <w:pPr>
        <w:spacing w:after="0"/>
        <w:ind w:left="0"/>
        <w:jc w:val="both"/>
      </w:pPr>
      <w:r>
        <w:rPr>
          <w:rFonts w:ascii="Times New Roman"/>
          <w:b w:val="false"/>
          <w:i w:val="false"/>
          <w:color w:val="000000"/>
          <w:sz w:val="28"/>
        </w:rPr>
        <w:t>
      ІІІ. Жоғары аудиторлық палатаның мемлекеттік аудит және сараптамалық-талдау іс-шараларының негізгі нәтижелері;</w:t>
      </w:r>
    </w:p>
    <w:p>
      <w:pPr>
        <w:spacing w:after="0"/>
        <w:ind w:left="0"/>
        <w:jc w:val="both"/>
      </w:pPr>
      <w:r>
        <w:rPr>
          <w:rFonts w:ascii="Times New Roman"/>
          <w:b w:val="false"/>
          <w:i w:val="false"/>
          <w:color w:val="000000"/>
          <w:sz w:val="28"/>
        </w:rPr>
        <w:t xml:space="preserve">
      ІV. Қорытынды.";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180" w:id="123"/>
    <w:p>
      <w:pPr>
        <w:spacing w:after="0"/>
        <w:ind w:left="0"/>
        <w:jc w:val="both"/>
      </w:pPr>
      <w:r>
        <w:rPr>
          <w:rFonts w:ascii="Times New Roman"/>
          <w:b w:val="false"/>
          <w:i w:val="false"/>
          <w:color w:val="000000"/>
          <w:sz w:val="28"/>
        </w:rPr>
        <w:t>
      "35. "Кіріспе" деген бөлімде ақпарат ұсынудың негізі мен мақсаты, Жоғары аудиторлық палатаның есепті кезеңдегі қызметінің негізгі бағыттары бойынша қысқаша мазмұны көрсетіледі.</w:t>
      </w:r>
    </w:p>
    <w:bookmarkEnd w:id="123"/>
    <w:bookmarkStart w:name="z181" w:id="124"/>
    <w:p>
      <w:pPr>
        <w:spacing w:after="0"/>
        <w:ind w:left="0"/>
        <w:jc w:val="both"/>
      </w:pPr>
      <w:r>
        <w:rPr>
          <w:rFonts w:ascii="Times New Roman"/>
          <w:b w:val="false"/>
          <w:i w:val="false"/>
          <w:color w:val="000000"/>
          <w:sz w:val="28"/>
        </w:rPr>
        <w:t>
      36. "Жоғары аудиторлық палатаның есепті кезеңдегі мемлекеттік аудит, сараптамалық-талдау іс-шараларының және қызметінің негізгі нәтижелері" деген бөлімде:</w:t>
      </w:r>
    </w:p>
    <w:bookmarkEnd w:id="124"/>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алдыңғы жылдың ұқсас кезеңімен салыстырғанда Жоғары аудиторлық палатаның есепті кезеңдегі қызметінің түйінді көрсеткіштері бойынша; </w:t>
      </w:r>
    </w:p>
    <w:p>
      <w:pPr>
        <w:spacing w:after="0"/>
        <w:ind w:left="0"/>
        <w:jc w:val="both"/>
      </w:pPr>
      <w:r>
        <w:rPr>
          <w:rFonts w:ascii="Times New Roman"/>
          <w:b w:val="false"/>
          <w:i w:val="false"/>
          <w:color w:val="000000"/>
          <w:sz w:val="28"/>
        </w:rPr>
        <w:t>
      2) мемлекеттік аудит және сараптамалық-талдау іс-шараларының қорытындылары бойынша, соның ішінде:</w:t>
      </w:r>
    </w:p>
    <w:p>
      <w:pPr>
        <w:spacing w:after="0"/>
        <w:ind w:left="0"/>
        <w:jc w:val="both"/>
      </w:pPr>
      <w:r>
        <w:rPr>
          <w:rFonts w:ascii="Times New Roman"/>
          <w:b w:val="false"/>
          <w:i w:val="false"/>
          <w:color w:val="000000"/>
          <w:sz w:val="28"/>
        </w:rPr>
        <w:t>
      есепті кезеңдегі мемлекеттік аудит және сараптамалық-талдау іс-шараларының саны, тексерілген мемлекеттік аудит объектілерінің саны;</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республикалық бюджет қаражатының жұмсалуы кезіндегі және республикалық бюджетке түсетін түсімдердің атқарылуы кезіндегі бұзушылықтар сомасы;</w:t>
      </w:r>
    </w:p>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p>
      <w:pPr>
        <w:spacing w:after="0"/>
        <w:ind w:left="0"/>
        <w:jc w:val="both"/>
      </w:pPr>
      <w:r>
        <w:rPr>
          <w:rFonts w:ascii="Times New Roman"/>
          <w:b w:val="false"/>
          <w:i w:val="false"/>
          <w:color w:val="000000"/>
          <w:sz w:val="28"/>
        </w:rPr>
        <w:t>
      мемлекеттік аудит және сараптамалық-талдау іс-шараларының бөлінісінде есепті кезеңдегі мемлекеттік аудиттің және сараптамалық-талдау іс-шараларының негізгі қорытындылары;</w:t>
      </w:r>
    </w:p>
    <w:p>
      <w:pPr>
        <w:spacing w:after="0"/>
        <w:ind w:left="0"/>
        <w:jc w:val="both"/>
      </w:pPr>
      <w:r>
        <w:rPr>
          <w:rFonts w:ascii="Times New Roman"/>
          <w:b w:val="false"/>
          <w:i w:val="false"/>
          <w:color w:val="000000"/>
          <w:sz w:val="28"/>
        </w:rPr>
        <w:t>
      сыртқы мемлекеттік аудит органдарының қызметін жетілдіру бойынша қабылданған шаралар туралы ақпарат;</w:t>
      </w:r>
    </w:p>
    <w:p>
      <w:pPr>
        <w:spacing w:after="0"/>
        <w:ind w:left="0"/>
        <w:jc w:val="both"/>
      </w:pPr>
      <w:r>
        <w:rPr>
          <w:rFonts w:ascii="Times New Roman"/>
          <w:b w:val="false"/>
          <w:i w:val="false"/>
          <w:color w:val="000000"/>
          <w:sz w:val="28"/>
        </w:rPr>
        <w:t>
      Жоғары аудиторлық палата ұсынымдарының және нұсқамаларының орындалуы туралы ақпарат көрсетіледі.";</w:t>
      </w:r>
    </w:p>
    <w:bookmarkStart w:name="z182" w:id="125"/>
    <w:p>
      <w:pPr>
        <w:spacing w:after="0"/>
        <w:ind w:left="0"/>
        <w:jc w:val="both"/>
      </w:pPr>
      <w:r>
        <w:rPr>
          <w:rFonts w:ascii="Times New Roman"/>
          <w:b w:val="false"/>
          <w:i w:val="false"/>
          <w:color w:val="000000"/>
          <w:sz w:val="28"/>
        </w:rPr>
        <w:t>
      38-тармақ мынадай редакцияда жазылсын:</w:t>
      </w:r>
    </w:p>
    <w:bookmarkEnd w:id="125"/>
    <w:bookmarkStart w:name="z183" w:id="126"/>
    <w:p>
      <w:pPr>
        <w:spacing w:after="0"/>
        <w:ind w:left="0"/>
        <w:jc w:val="both"/>
      </w:pPr>
      <w:r>
        <w:rPr>
          <w:rFonts w:ascii="Times New Roman"/>
          <w:b w:val="false"/>
          <w:i w:val="false"/>
          <w:color w:val="000000"/>
          <w:sz w:val="28"/>
        </w:rPr>
        <w:t>
      "38. "Қорытынды" деген бөлімде есепті кезеңде мемлекеттік аудит және сараптамалық-талдау іс-шараларының нәтижелеріне негізделген, республикалық бюджетті атқарудың, стратегиялық және бағдарламалық құжаттарды іске асырудың тиімділігін арттыруға, қаржы тәртібін нығайтуға бағытталған Жоғары аудиторлық палатаның тұжырымдары мен ұсынымдары көрсетіледі."</w:t>
      </w:r>
    </w:p>
    <w:bookmarkEnd w:id="126"/>
    <w:bookmarkStart w:name="z184" w:id="127"/>
    <w:p>
      <w:pPr>
        <w:spacing w:after="0"/>
        <w:ind w:left="0"/>
        <w:jc w:val="both"/>
      </w:pPr>
      <w:r>
        <w:rPr>
          <w:rFonts w:ascii="Times New Roman"/>
          <w:b w:val="false"/>
          <w:i w:val="false"/>
          <w:color w:val="000000"/>
          <w:sz w:val="28"/>
        </w:rPr>
        <w:t>
      41-тармақ мынадай редакцияда жазылсын:</w:t>
      </w:r>
    </w:p>
    <w:bookmarkEnd w:id="127"/>
    <w:bookmarkStart w:name="z185" w:id="128"/>
    <w:p>
      <w:pPr>
        <w:spacing w:after="0"/>
        <w:ind w:left="0"/>
        <w:jc w:val="both"/>
      </w:pPr>
      <w:r>
        <w:rPr>
          <w:rFonts w:ascii="Times New Roman"/>
          <w:b w:val="false"/>
          <w:i w:val="false"/>
          <w:color w:val="000000"/>
          <w:sz w:val="28"/>
        </w:rPr>
        <w:t>
      "41. Ақпаратта тек нәтижелері бойынша Жоғары аудиторлық палатаның қаулылары қабылданған, аяқталған мемлекеттік аудит және сараптамалық-талдау іс-шаралары туралы мәлімет ғана көрсетіледі.";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Start w:name="z187" w:id="129"/>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бюджеттің атқарылуын кейіннен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89" w:id="130"/>
    <w:p>
      <w:pPr>
        <w:spacing w:after="0"/>
        <w:ind w:left="0"/>
        <w:jc w:val="both"/>
      </w:pPr>
      <w:r>
        <w:rPr>
          <w:rFonts w:ascii="Times New Roman"/>
          <w:b w:val="false"/>
          <w:i w:val="false"/>
          <w:color w:val="000000"/>
          <w:sz w:val="28"/>
        </w:rPr>
        <w:t>
      "1. Осы Республикалық бюджеттің атқарылуын кейіннен бағалауды жүзеге асыру бойынша сыртқы мемлекеттік аудиттің және қаржылық бақылаудың рәсімдік стандарты (бұдан әрі – Стандарт) Қазақстан Республикасының Парламентіне республикалық бюджеттің атқарылуы туралы Қазақстан Республикасы Жоғары аудиторлық палатасының (бұдан әрі – Жоғары аудиторлық палата) жыл сайынғы есебіне (Қазақстан Республикасы Үкіметінің тиісті есебіне қорытынды) (бұдан әрі –жылдық есеп) қойылатын бірыңғай тәсілдерді қамтамасыз етудің рәсімдік талаптарын қамтиды.</w:t>
      </w:r>
    </w:p>
    <w:bookmarkEnd w:id="130"/>
    <w:bookmarkStart w:name="z190" w:id="131"/>
    <w:p>
      <w:pPr>
        <w:spacing w:after="0"/>
        <w:ind w:left="0"/>
        <w:jc w:val="both"/>
      </w:pPr>
      <w:r>
        <w:rPr>
          <w:rFonts w:ascii="Times New Roman"/>
          <w:b w:val="false"/>
          <w:i w:val="false"/>
          <w:color w:val="000000"/>
          <w:sz w:val="28"/>
        </w:rPr>
        <w:t>
      2. Осы Стандарттың күші Жоғары аудиторлық палатаның құрылымдық бөлімшелеріне және мүшелеріне қолданылады.</w:t>
      </w:r>
    </w:p>
    <w:bookmarkEnd w:id="131"/>
    <w:bookmarkStart w:name="z191" w:id="132"/>
    <w:p>
      <w:pPr>
        <w:spacing w:after="0"/>
        <w:ind w:left="0"/>
        <w:jc w:val="both"/>
      </w:pPr>
      <w:r>
        <w:rPr>
          <w:rFonts w:ascii="Times New Roman"/>
          <w:b w:val="false"/>
          <w:i w:val="false"/>
          <w:color w:val="000000"/>
          <w:sz w:val="28"/>
        </w:rPr>
        <w:t>
      3. Стандарттың негізгі қағидаттарына мыналар жатады:</w:t>
      </w:r>
    </w:p>
    <w:bookmarkEnd w:id="132"/>
    <w:p>
      <w:pPr>
        <w:spacing w:after="0"/>
        <w:ind w:left="0"/>
        <w:jc w:val="both"/>
      </w:pPr>
      <w:r>
        <w:rPr>
          <w:rFonts w:ascii="Times New Roman"/>
          <w:b w:val="false"/>
          <w:i w:val="false"/>
          <w:color w:val="000000"/>
          <w:sz w:val="28"/>
        </w:rPr>
        <w:t>
      1) сенімділік – Қазақстан Республикасының Парламентіне (бұдан әрі – Парламент) Жоғары аудиторлық палатаның ұсынатын жылдық есебінің анықтығы және онда қателердің болмауы;</w:t>
      </w:r>
    </w:p>
    <w:p>
      <w:pPr>
        <w:spacing w:after="0"/>
        <w:ind w:left="0"/>
        <w:jc w:val="both"/>
      </w:pPr>
      <w:r>
        <w:rPr>
          <w:rFonts w:ascii="Times New Roman"/>
          <w:b w:val="false"/>
          <w:i w:val="false"/>
          <w:color w:val="000000"/>
          <w:sz w:val="28"/>
        </w:rPr>
        <w:t>
      2) толықтық және ашықтық – жүргізілген мемлекеттік аудит және сараптамалық-талдау іс-шараларының көрсетілуі, мемлекеттік аудит және қаржылық бақылау нәтижелерін баяндаудың анықтығы;</w:t>
      </w:r>
    </w:p>
    <w:p>
      <w:pPr>
        <w:spacing w:after="0"/>
        <w:ind w:left="0"/>
        <w:jc w:val="both"/>
      </w:pPr>
      <w:r>
        <w:rPr>
          <w:rFonts w:ascii="Times New Roman"/>
          <w:b w:val="false"/>
          <w:i w:val="false"/>
          <w:color w:val="000000"/>
          <w:sz w:val="28"/>
        </w:rPr>
        <w:t>
      3) уақтылық – анық ақпаратты жедел жинау, есеп пен ақпаратты белгіленген мерзімдерде дайындау және ұсыну;</w:t>
      </w:r>
    </w:p>
    <w:p>
      <w:pPr>
        <w:spacing w:after="0"/>
        <w:ind w:left="0"/>
        <w:jc w:val="both"/>
      </w:pPr>
      <w:r>
        <w:rPr>
          <w:rFonts w:ascii="Times New Roman"/>
          <w:b w:val="false"/>
          <w:i w:val="false"/>
          <w:color w:val="000000"/>
          <w:sz w:val="28"/>
        </w:rPr>
        <w:t>
      4) салыстырмалылық – түрлі кезеңдегі есептік ақпаратты салыстыру мүмкіндігі;</w:t>
      </w:r>
    </w:p>
    <w:p>
      <w:pPr>
        <w:spacing w:after="0"/>
        <w:ind w:left="0"/>
        <w:jc w:val="both"/>
      </w:pPr>
      <w:r>
        <w:rPr>
          <w:rFonts w:ascii="Times New Roman"/>
          <w:b w:val="false"/>
          <w:i w:val="false"/>
          <w:color w:val="000000"/>
          <w:sz w:val="28"/>
        </w:rPr>
        <w:t>
      5) жариялылық – құпиялылық режимін, қызметтік, коммерциялық немесе заңмен қорғалатын өзге де құпияның қамтамасыз етілуін ескере отырып, Парламентке жылдық есептің міндетті түрде жариялануы.</w:t>
      </w:r>
    </w:p>
    <w:bookmarkStart w:name="z192" w:id="133"/>
    <w:p>
      <w:pPr>
        <w:spacing w:after="0"/>
        <w:ind w:left="0"/>
        <w:jc w:val="both"/>
      </w:pPr>
      <w:r>
        <w:rPr>
          <w:rFonts w:ascii="Times New Roman"/>
          <w:b w:val="false"/>
          <w:i w:val="false"/>
          <w:color w:val="000000"/>
          <w:sz w:val="28"/>
        </w:rPr>
        <w:t xml:space="preserve">
      4. Жылдық есепті қалыптастыру үшін Қазақстан Республикасының 2008 жылғы 4 желтоқсандағы Бюджет кодексінің 125-бабының </w:t>
      </w:r>
      <w:r>
        <w:rPr>
          <w:rFonts w:ascii="Times New Roman"/>
          <w:b w:val="false"/>
          <w:i w:val="false"/>
          <w:color w:val="000000"/>
          <w:sz w:val="28"/>
        </w:rPr>
        <w:t>2-тармағына</w:t>
      </w:r>
      <w:r>
        <w:rPr>
          <w:rFonts w:ascii="Times New Roman"/>
          <w:b w:val="false"/>
          <w:i w:val="false"/>
          <w:color w:val="000000"/>
          <w:sz w:val="28"/>
        </w:rPr>
        <w:t xml:space="preserve">, 127-бабының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есепті қаржы жылындағы республикалық бюджеттің атқарылуы туралы Қазақстан Республикасы Үкіметінің (бұдан әрі – Үкімет) жылдық есебі және Үкімет пен бюджетті атқару жөніндегі орталық мемлекеттік орган Жоғары аудиторлық палатаға ұсынатын республикалық бюджеттің атқарылуы туралы тоқсан сайынғы есептері, сондай-ақ Жоғары аудиторлық палатаның мемлекеттік аудит және сараптамалық-талдау іс-шараларының нәтижелері, Жоғары аудиторлық палатаның интеграцияланған ақпараттық жүйесі, Қаржы министрлігінің ақпараттық жүйелерінің деректері, республикалық бюджеттік бағдарламалар әкімшілерінің есептері, Жоғары аудиторлық палатаның сұрау салуы бойынша ұсынылған жергілікті атқарушы органдардың және квазимемлекеттік сектор субъектілерінің ақпараты, әлеуметтік-экономикалық даму қорытындылары туралы статистикалық деректер, елдің есепті кезеңдегі ақша-кредит саясатының, төлем балансының және сыртқы борышының көрсеткіштері және құқық қорғау органдарының деректері негіз болып табылады.</w:t>
      </w:r>
    </w:p>
    <w:bookmarkEnd w:id="133"/>
    <w:bookmarkStart w:name="z193" w:id="134"/>
    <w:p>
      <w:pPr>
        <w:spacing w:after="0"/>
        <w:ind w:left="0"/>
        <w:jc w:val="both"/>
      </w:pPr>
      <w:r>
        <w:rPr>
          <w:rFonts w:ascii="Times New Roman"/>
          <w:b w:val="false"/>
          <w:i w:val="false"/>
          <w:color w:val="000000"/>
          <w:sz w:val="28"/>
        </w:rPr>
        <w:t>
      5. Жылдық есепті дайындау бойынша жұмыстарды үйлестіру Жоғары аудиторлық палатаның Төрағасы бекіткен Жоғары аудиторлық палата мүшелерінің арасындағы міндеттерді бөлуге сәйкес Жоғары аудиторлық палатаның мүшесіне жүктеледі.</w:t>
      </w:r>
    </w:p>
    <w:bookmarkEnd w:id="134"/>
    <w:bookmarkStart w:name="z194" w:id="135"/>
    <w:p>
      <w:pPr>
        <w:spacing w:after="0"/>
        <w:ind w:left="0"/>
        <w:jc w:val="both"/>
      </w:pPr>
      <w:r>
        <w:rPr>
          <w:rFonts w:ascii="Times New Roman"/>
          <w:b w:val="false"/>
          <w:i w:val="false"/>
          <w:color w:val="000000"/>
          <w:sz w:val="28"/>
        </w:rPr>
        <w:t>
      6. Жылдық есепті қалыптастыруды талдау және есептілікке жауапты құрылымдық бөлімше (бұдан әрі – Департамент) жүзеге асырады.</w:t>
      </w:r>
    </w:p>
    <w:bookmarkEnd w:id="135"/>
    <w:p>
      <w:pPr>
        <w:spacing w:after="0"/>
        <w:ind w:left="0"/>
        <w:jc w:val="both"/>
      </w:pPr>
      <w:r>
        <w:rPr>
          <w:rFonts w:ascii="Times New Roman"/>
          <w:b w:val="false"/>
          <w:i w:val="false"/>
          <w:color w:val="000000"/>
          <w:sz w:val="28"/>
        </w:rPr>
        <w:t>
      Жоғары аудиторлық палатаның мүшелері мен құрылымдық бөлімшелер жетекшілік ететін бағыттары бойынша жылдық есептің бөлімдерін (бөлімшелерін) әзірлеуге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6" w:id="136"/>
    <w:p>
      <w:pPr>
        <w:spacing w:after="0"/>
        <w:ind w:left="0"/>
        <w:jc w:val="both"/>
      </w:pPr>
      <w:r>
        <w:rPr>
          <w:rFonts w:ascii="Times New Roman"/>
          <w:b w:val="false"/>
          <w:i w:val="false"/>
          <w:color w:val="000000"/>
          <w:sz w:val="28"/>
        </w:rPr>
        <w:t>
      "9. Департамент есепті кезең ішінде мемлекеттік аудиттің және сараптамалық-талдау іс-шараларының аяқталуына қарай республикалық бюджеттің атқарылуына және мемлекет активтерінің пайдаланылуына бағалау жүргізу үшін Жоғары аудиторлық палатаның, сондай-ақ облыстардың, республикалық маңызы бар қалалардың және астананың тексеру комиссияларының (бұдан әрі – тексеру комиссиялары) мемлекеттік аудит және сараптамалық-талдау іс-шараларының нәтижелері бойынша талдамалық ақпарат қалыптастырады.</w:t>
      </w:r>
    </w:p>
    <w:bookmarkEnd w:id="136"/>
    <w:p>
      <w:pPr>
        <w:spacing w:after="0"/>
        <w:ind w:left="0"/>
        <w:jc w:val="both"/>
      </w:pPr>
      <w:r>
        <w:rPr>
          <w:rFonts w:ascii="Times New Roman"/>
          <w:b w:val="false"/>
          <w:i w:val="false"/>
          <w:color w:val="000000"/>
          <w:sz w:val="28"/>
        </w:rPr>
        <w:t xml:space="preserve">
      Жоғары аудиторлық палатаның, қажет болған жағдайда, тексеру комиссияларынан және ішкі мемлекеттік аудит жөніндегі уәкілетті органнан мемлекеттік аудиттің тиісті материалдарын сұратады.";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98" w:id="137"/>
    <w:p>
      <w:pPr>
        <w:spacing w:after="0"/>
        <w:ind w:left="0"/>
        <w:jc w:val="both"/>
      </w:pPr>
      <w:r>
        <w:rPr>
          <w:rFonts w:ascii="Times New Roman"/>
          <w:b w:val="false"/>
          <w:i w:val="false"/>
          <w:color w:val="000000"/>
          <w:sz w:val="28"/>
        </w:rPr>
        <w:t xml:space="preserve">
      "11. Департамент Жоғары аудиторлық палатаның мүшелеріне және жылдық есепті қалыптастыруға қатысатын құрылымдық бөлімшелерге есепті қаржы жылындағы республикалық бюджеттің атқарылуы туралы Үкіметтің есебін: </w:t>
      </w:r>
    </w:p>
    <w:bookmarkEnd w:id="137"/>
    <w:p>
      <w:pPr>
        <w:spacing w:after="0"/>
        <w:ind w:left="0"/>
        <w:jc w:val="both"/>
      </w:pPr>
      <w:r>
        <w:rPr>
          <w:rFonts w:ascii="Times New Roman"/>
          <w:b w:val="false"/>
          <w:i w:val="false"/>
          <w:color w:val="000000"/>
          <w:sz w:val="28"/>
        </w:rPr>
        <w:t>
      Қазақстан Республикасы Қаржы министрлігінің есепті кезеңнен кейінгі жылдың 1 сәуірінде ұсынған;</w:t>
      </w:r>
    </w:p>
    <w:p>
      <w:pPr>
        <w:spacing w:after="0"/>
        <w:ind w:left="0"/>
        <w:jc w:val="both"/>
      </w:pPr>
      <w:r>
        <w:rPr>
          <w:rFonts w:ascii="Times New Roman"/>
          <w:b w:val="false"/>
          <w:i w:val="false"/>
          <w:color w:val="000000"/>
          <w:sz w:val="28"/>
        </w:rPr>
        <w:t>
      Үкіметтің есепті кезеңнен кейінгі жылдың 20 сәуірінде ұсынған есебін жібереді.</w:t>
      </w:r>
    </w:p>
    <w:bookmarkStart w:name="z199" w:id="138"/>
    <w:p>
      <w:pPr>
        <w:spacing w:after="0"/>
        <w:ind w:left="0"/>
        <w:jc w:val="both"/>
      </w:pPr>
      <w:r>
        <w:rPr>
          <w:rFonts w:ascii="Times New Roman"/>
          <w:b w:val="false"/>
          <w:i w:val="false"/>
          <w:color w:val="000000"/>
          <w:sz w:val="28"/>
        </w:rPr>
        <w:t xml:space="preserve">
      12. Департамент Жоғары аудиторлық палатаның мүшелерімен және жылдық есепті қалыптастыруға қатысатын құрылымдық бөлімшелермен бірге есепті кезеңнен кейінгі жылдың 25 сәуіріне дейін жылдық есептің жобасын қалыптастырады және оны Жоғары аудиторлық палатаның Төрағасына қарауға және бір мезгілде мемлекеттік тілді дамытуға жауапты құрылымдық бөлімшеге жібереді. </w:t>
      </w:r>
    </w:p>
    <w:bookmarkEnd w:id="138"/>
    <w:bookmarkStart w:name="z200" w:id="139"/>
    <w:p>
      <w:pPr>
        <w:spacing w:after="0"/>
        <w:ind w:left="0"/>
        <w:jc w:val="both"/>
      </w:pPr>
      <w:r>
        <w:rPr>
          <w:rFonts w:ascii="Times New Roman"/>
          <w:b w:val="false"/>
          <w:i w:val="false"/>
          <w:color w:val="000000"/>
          <w:sz w:val="28"/>
        </w:rPr>
        <w:t>
      13. Жылдық есепті дайындауға және ұсынуға жауапты Жоғары аудиторлық палатаның мүшесі Департаментпен бірлесіп, есепті кезеңнен кейінгі жылдың 5 мамырынан кешіктірмей, жылдық есептің және оны мақұлдау туралы Жоғары аудиторлық палата қаулысының жобаларын Жоғары аудиторлық палатаның отырысына енгізеді.</w:t>
      </w:r>
    </w:p>
    <w:bookmarkEnd w:id="139"/>
    <w:bookmarkStart w:name="z201" w:id="140"/>
    <w:p>
      <w:pPr>
        <w:spacing w:after="0"/>
        <w:ind w:left="0"/>
        <w:jc w:val="both"/>
      </w:pPr>
      <w:r>
        <w:rPr>
          <w:rFonts w:ascii="Times New Roman"/>
          <w:b w:val="false"/>
          <w:i w:val="false"/>
          <w:color w:val="000000"/>
          <w:sz w:val="28"/>
        </w:rPr>
        <w:t>
      14. Департамент есепті кезеңнен кейінгі жылдың 14 мамырынан кешіктірмей, Қазақстан Республикасының Парламентіне ілеспе хат дайындайды және оны Жоғары аудиторлық палатаның Төрағасына қол қоюға ұсынады.</w:t>
      </w:r>
    </w:p>
    <w:bookmarkEnd w:id="140"/>
    <w:bookmarkStart w:name="z202" w:id="141"/>
    <w:p>
      <w:pPr>
        <w:spacing w:after="0"/>
        <w:ind w:left="0"/>
        <w:jc w:val="both"/>
      </w:pPr>
      <w:r>
        <w:rPr>
          <w:rFonts w:ascii="Times New Roman"/>
          <w:b w:val="false"/>
          <w:i w:val="false"/>
          <w:color w:val="000000"/>
          <w:sz w:val="28"/>
        </w:rPr>
        <w:t xml:space="preserve">
      15. Құжат айналымына жауапты құрылымдық бөлімше есепті жылдан кейінгі жылдың 15 мамырынан кешіктірмей, Жоғары аудиторлық палатаның қаулысымен бекітілген жылдық есепті Қазақстан Республикасының Парламентіне, сондай-ақ ақпарат үшін Қазақстан Республикасы Президентінің Әкімшілігіне және Үкіметке жібереді. </w:t>
      </w:r>
    </w:p>
    <w:bookmarkEnd w:id="141"/>
    <w:bookmarkStart w:name="z203" w:id="142"/>
    <w:p>
      <w:pPr>
        <w:spacing w:after="0"/>
        <w:ind w:left="0"/>
        <w:jc w:val="both"/>
      </w:pPr>
      <w:r>
        <w:rPr>
          <w:rFonts w:ascii="Times New Roman"/>
          <w:b w:val="false"/>
          <w:i w:val="false"/>
          <w:color w:val="000000"/>
          <w:sz w:val="28"/>
        </w:rPr>
        <w:t xml:space="preserve">
      16. Құпия режимде жүргізілген мемлекеттік аудит және сараптамалық-талдау іс-шаралары туралы ақпаратты жауапты орындаушылар қалыптастырады және Жоғары аудиторлық палатаның мемлекеттік құпияларды қорғау жөніндегі жұмысын ұйымдастыруға жауапты Жоғары аудиторлық палатаның құрылымдық бөлімшесі Қазақстан Республикасының мемлекеттік құпиялар туралы заңнамасының талаптарын сақтай отырып жібереді. </w:t>
      </w:r>
    </w:p>
    <w:bookmarkEnd w:id="142"/>
    <w:bookmarkStart w:name="z204" w:id="143"/>
    <w:p>
      <w:pPr>
        <w:spacing w:after="0"/>
        <w:ind w:left="0"/>
        <w:jc w:val="both"/>
      </w:pPr>
      <w:r>
        <w:rPr>
          <w:rFonts w:ascii="Times New Roman"/>
          <w:b w:val="false"/>
          <w:i w:val="false"/>
          <w:color w:val="000000"/>
          <w:sz w:val="28"/>
        </w:rPr>
        <w:t>
      17. Жылдық есеп Қазақстан Республикасы Парламенті палаталарының бірлескен отырысында бекітілгеннен кейін Департамент жұртшылықпен байланысты қамтамасыз етуге жауапты құрылымдық бөлімшемен келісім бойынша он жұмыс күні ішінде жылдық есептің негізгі ережелерін бұқаралық ақпарат құралдарында ресми жариялау және Жоғары аудиторлық палатаның интернет-ресурсына орналастыру үшін жібереді.</w:t>
      </w:r>
    </w:p>
    <w:bookmarkEnd w:id="143"/>
    <w:bookmarkStart w:name="z205" w:id="144"/>
    <w:p>
      <w:pPr>
        <w:spacing w:after="0"/>
        <w:ind w:left="0"/>
        <w:jc w:val="both"/>
      </w:pPr>
      <w:r>
        <w:rPr>
          <w:rFonts w:ascii="Times New Roman"/>
          <w:b w:val="false"/>
          <w:i w:val="false"/>
          <w:color w:val="000000"/>
          <w:sz w:val="28"/>
        </w:rPr>
        <w:t>
      18. Қазақстан Республикасының Парламентіне жылдық есеп өзінің мазмұны бойынша Үкіметтің есепті қаржы жылындағы республикалық бюджеттің атқарылуы туралы есебіне қорытынды болып табылады және осы Стандартқа қосымшаға сәйкес Қазақстан Республикасы Үкіметінің есепті кезеңдегі республикалық бюджеттің атқарылуы туралы есебіне қорытынды болып табылатын Жоғары аудиторлық палата есебінің үлгілік құрылымы бойынша әзірленеді.";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07" w:id="145"/>
    <w:p>
      <w:pPr>
        <w:spacing w:after="0"/>
        <w:ind w:left="0"/>
        <w:jc w:val="both"/>
      </w:pPr>
      <w:r>
        <w:rPr>
          <w:rFonts w:ascii="Times New Roman"/>
          <w:b w:val="false"/>
          <w:i w:val="false"/>
          <w:color w:val="000000"/>
          <w:sz w:val="28"/>
        </w:rPr>
        <w:t>
      "23. Жылдық есепке қосымшаларға, қажет болған жағдайда Жоғары аудиторлық палатаның, тексеру комиссияларының және ішкі аудит жөніндегі уәкілетті органның қызметінің негізгі қорытындылары енгізіледі.";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09" w:id="146"/>
    <w:p>
      <w:pPr>
        <w:spacing w:after="0"/>
        <w:ind w:left="0"/>
        <w:jc w:val="both"/>
      </w:pPr>
      <w:r>
        <w:rPr>
          <w:rFonts w:ascii="Times New Roman"/>
          <w:b w:val="false"/>
          <w:i w:val="false"/>
          <w:color w:val="000000"/>
          <w:sz w:val="28"/>
        </w:rPr>
        <w:t>
      "30. Жылдық есепті Қазақстан Республикасы Парламентінің Мәжілісінде және Сенатында таныстыруды Жоғары аудиторлық палатаның Төрағасы жүзеге асырады.</w:t>
      </w:r>
    </w:p>
    <w:bookmarkEnd w:id="146"/>
    <w:bookmarkStart w:name="z210" w:id="147"/>
    <w:p>
      <w:pPr>
        <w:spacing w:after="0"/>
        <w:ind w:left="0"/>
        <w:jc w:val="both"/>
      </w:pPr>
      <w:r>
        <w:rPr>
          <w:rFonts w:ascii="Times New Roman"/>
          <w:b w:val="false"/>
          <w:i w:val="false"/>
          <w:color w:val="000000"/>
          <w:sz w:val="28"/>
        </w:rPr>
        <w:t>
      31. Жылдық есепті дайындауға және ұсынуға жауапты Жоғары аудиторлық палатаның мүшесі Жоғары аудиторлық палатаның аппаратымен бірлесіп, Жоғары аудиторлық палата Төрағасының Парламентте сөйлейтін сөзінің тиісті жобаларын, оның таныстырылымы үшін қажетті слайдтар мен басқа да материалдарды қалыптастырады.</w:t>
      </w:r>
    </w:p>
    <w:bookmarkEnd w:id="147"/>
    <w:bookmarkStart w:name="z211" w:id="148"/>
    <w:p>
      <w:pPr>
        <w:spacing w:after="0"/>
        <w:ind w:left="0"/>
        <w:jc w:val="both"/>
      </w:pPr>
      <w:r>
        <w:rPr>
          <w:rFonts w:ascii="Times New Roman"/>
          <w:b w:val="false"/>
          <w:i w:val="false"/>
          <w:color w:val="000000"/>
          <w:sz w:val="28"/>
        </w:rPr>
        <w:t xml:space="preserve">
      32. Бюджет кодексінің 128-бабының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бюджеттің атқарылуы туралы жылдық есепті талқылау кезінде Парламент Жоғары аудиторлық палата Төрағасының баяндамасын Қазақстан Республикасы Парламентінің Мәжілісі мен Сенатында, сондай-ақ Парламенттің қос палатасының бірлескен отырысында тыңдайды.</w:t>
      </w:r>
    </w:p>
    <w:bookmarkEnd w:id="148"/>
    <w:bookmarkStart w:name="z212" w:id="149"/>
    <w:p>
      <w:pPr>
        <w:spacing w:after="0"/>
        <w:ind w:left="0"/>
        <w:jc w:val="both"/>
      </w:pPr>
      <w:r>
        <w:rPr>
          <w:rFonts w:ascii="Times New Roman"/>
          <w:b w:val="false"/>
          <w:i w:val="false"/>
          <w:color w:val="000000"/>
          <w:sz w:val="28"/>
        </w:rPr>
        <w:t>
      33. Жылдық есепті бейінді комитеттерде қарау кезінде Қазақстан Республикасы Парламенті палаталарының жұмыс топтары отырыстарының кестесіне сәйкес, олардың жұмысына мемлекеттік аудит учаскелерінің бөлінуі негізінде Жоғары аудиторлық палатаның мүшелері қатысады.</w:t>
      </w:r>
    </w:p>
    <w:bookmarkEnd w:id="149"/>
    <w:bookmarkStart w:name="z213" w:id="150"/>
    <w:p>
      <w:pPr>
        <w:spacing w:after="0"/>
        <w:ind w:left="0"/>
        <w:jc w:val="both"/>
      </w:pPr>
      <w:r>
        <w:rPr>
          <w:rFonts w:ascii="Times New Roman"/>
          <w:b w:val="false"/>
          <w:i w:val="false"/>
          <w:color w:val="000000"/>
          <w:sz w:val="28"/>
        </w:rPr>
        <w:t>
      34. Жылдық есепке депутаттық сауалдар туындаған жағдайда, Жоғары аудиторлық палатаның мүшелері мемлекеттік аудит учаскелерінің бөлінуіне сәйкес тиісті ақпарат беруді қамтамасыз етеді.";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Start w:name="z215" w:id="151"/>
    <w:p>
      <w:pPr>
        <w:spacing w:after="0"/>
        <w:ind w:left="0"/>
        <w:jc w:val="both"/>
      </w:pPr>
      <w:r>
        <w:rPr>
          <w:rFonts w:ascii="Times New Roman"/>
          <w:b w:val="false"/>
          <w:i w:val="false"/>
          <w:color w:val="000000"/>
          <w:sz w:val="28"/>
        </w:rPr>
        <w:t xml:space="preserve">
      көрсетілген нормативтік қаулымен бекітілген Мәслихаттарға облыстардың, республикалық маңызы бар қалалардың, астананың тексеру комиссияларының жергілікті бюджеттің атқарылуы туралы есеп ұсынуы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Start w:name="z217" w:id="152"/>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9" w:id="153"/>
    <w:p>
      <w:pPr>
        <w:spacing w:after="0"/>
        <w:ind w:left="0"/>
        <w:jc w:val="both"/>
      </w:pPr>
      <w:r>
        <w:rPr>
          <w:rFonts w:ascii="Times New Roman"/>
          <w:b w:val="false"/>
          <w:i w:val="false"/>
          <w:color w:val="000000"/>
          <w:sz w:val="28"/>
        </w:rPr>
        <w:t>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1" w:id="154"/>
    <w:p>
      <w:pPr>
        <w:spacing w:after="0"/>
        <w:ind w:left="0"/>
        <w:jc w:val="both"/>
      </w:pPr>
      <w:r>
        <w:rPr>
          <w:rFonts w:ascii="Times New Roman"/>
          <w:b w:val="false"/>
          <w:i w:val="false"/>
          <w:color w:val="000000"/>
          <w:sz w:val="28"/>
        </w:rPr>
        <w:t xml:space="preserve">
      "1.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Республикасының Заңының </w:t>
      </w:r>
      <w:r>
        <w:rPr>
          <w:rFonts w:ascii="Times New Roman"/>
          <w:b w:val="false"/>
          <w:i w:val="false"/>
          <w:color w:val="000000"/>
          <w:sz w:val="28"/>
        </w:rPr>
        <w:t>52-бабына</w:t>
      </w:r>
      <w:r>
        <w:rPr>
          <w:rFonts w:ascii="Times New Roman"/>
          <w:b w:val="false"/>
          <w:i w:val="false"/>
          <w:color w:val="000000"/>
          <w:sz w:val="28"/>
        </w:rPr>
        <w:t xml:space="preserve"> сәйкес әзірленді. Осы Стандарт Қазақстан Республикасының Жоғары аудиторлық палатасына облыстардың, республикалық маңызы бар қалалардың, астананың тексеру комиссияларының (бұдан әрі – тексеру комиссиялары) ақпарат (бұдан әрі – ақпарат) қалыптастыруына және ұсынуына қойылатын бірыңғай тәсілді қамтамасыз етудің рәсімдік талаптарын қамтиды.";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3" w:id="155"/>
    <w:p>
      <w:pPr>
        <w:spacing w:after="0"/>
        <w:ind w:left="0"/>
        <w:jc w:val="both"/>
      </w:pPr>
      <w:r>
        <w:rPr>
          <w:rFonts w:ascii="Times New Roman"/>
          <w:b w:val="false"/>
          <w:i w:val="false"/>
          <w:color w:val="000000"/>
          <w:sz w:val="28"/>
        </w:rPr>
        <w:t>
      "3. Стандарттың негізгі қағидаттарына мыналар жатқызылады:</w:t>
      </w:r>
    </w:p>
    <w:bookmarkEnd w:id="155"/>
    <w:p>
      <w:pPr>
        <w:spacing w:after="0"/>
        <w:ind w:left="0"/>
        <w:jc w:val="both"/>
      </w:pPr>
      <w:r>
        <w:rPr>
          <w:rFonts w:ascii="Times New Roman"/>
          <w:b w:val="false"/>
          <w:i w:val="false"/>
          <w:color w:val="000000"/>
          <w:sz w:val="28"/>
        </w:rPr>
        <w:t>
      1) сенімділік – Қазақстан Республикасының Жоғары аудиторлық палатасына (бұдан әрі – Жоғары аудиторлық палата) тексеру комиссияларының өз жұмысы туралы ұсынатын ақпаратының анықтығы және оларда қателердің болмауы;</w:t>
      </w:r>
    </w:p>
    <w:p>
      <w:pPr>
        <w:spacing w:after="0"/>
        <w:ind w:left="0"/>
        <w:jc w:val="both"/>
      </w:pPr>
      <w:r>
        <w:rPr>
          <w:rFonts w:ascii="Times New Roman"/>
          <w:b w:val="false"/>
          <w:i w:val="false"/>
          <w:color w:val="000000"/>
          <w:sz w:val="28"/>
        </w:rPr>
        <w:t>
      2) толықтық және айқындық – жүргізілген мемлекеттік аудит және сараптамалық-талдау іс-шараларының көрінісі, мемлекеттік аудит және қаржылық бақылау нәтижелерін баяндаудың айқындығы;</w:t>
      </w:r>
    </w:p>
    <w:p>
      <w:pPr>
        <w:spacing w:after="0"/>
        <w:ind w:left="0"/>
        <w:jc w:val="both"/>
      </w:pPr>
      <w:r>
        <w:rPr>
          <w:rFonts w:ascii="Times New Roman"/>
          <w:b w:val="false"/>
          <w:i w:val="false"/>
          <w:color w:val="000000"/>
          <w:sz w:val="28"/>
        </w:rPr>
        <w:t>
      3) салыстырмалылық – тексеру комиссияларының түрлі кезеңдегі ақпаратын салыстыру мүмкіндігі;</w:t>
      </w:r>
    </w:p>
    <w:p>
      <w:pPr>
        <w:spacing w:after="0"/>
        <w:ind w:left="0"/>
        <w:jc w:val="both"/>
      </w:pPr>
      <w:r>
        <w:rPr>
          <w:rFonts w:ascii="Times New Roman"/>
          <w:b w:val="false"/>
          <w:i w:val="false"/>
          <w:color w:val="000000"/>
          <w:sz w:val="28"/>
        </w:rPr>
        <w:t>
      4) уақтылық – есепті белгіленген мерзімдерде дайындау және ұсыну;</w:t>
      </w:r>
    </w:p>
    <w:p>
      <w:pPr>
        <w:spacing w:after="0"/>
        <w:ind w:left="0"/>
        <w:jc w:val="both"/>
      </w:pPr>
      <w:r>
        <w:rPr>
          <w:rFonts w:ascii="Times New Roman"/>
          <w:b w:val="false"/>
          <w:i w:val="false"/>
          <w:color w:val="000000"/>
          <w:sz w:val="28"/>
        </w:rPr>
        <w:t>
      5) жариялылық – құпиялылық режимін, қызметтік, коммерциялық немесе заңмен қорғалатын өзге де құпияның қамтамасыз етілуін ескере отырып, Жоғары аудиторлық палатаның интернет-ресурсына тексеру комиссиялары жұмысының нәтижелері туралы ақпарат орналастыру.";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25" w:id="156"/>
    <w:p>
      <w:pPr>
        <w:spacing w:after="0"/>
        <w:ind w:left="0"/>
        <w:jc w:val="both"/>
      </w:pPr>
      <w:r>
        <w:rPr>
          <w:rFonts w:ascii="Times New Roman"/>
          <w:b w:val="false"/>
          <w:i w:val="false"/>
          <w:color w:val="000000"/>
          <w:sz w:val="28"/>
        </w:rPr>
        <w:t>
      "2-тарау. Жоғары аудиторлық палатаға тексеру комиссияларының ақпарат дайындауы және ұсынуы";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7" w:id="157"/>
    <w:p>
      <w:pPr>
        <w:spacing w:after="0"/>
        <w:ind w:left="0"/>
        <w:jc w:val="both"/>
      </w:pPr>
      <w:r>
        <w:rPr>
          <w:rFonts w:ascii="Times New Roman"/>
          <w:b w:val="false"/>
          <w:i w:val="false"/>
          <w:color w:val="000000"/>
          <w:sz w:val="28"/>
        </w:rPr>
        <w:t>
      "4. Жоғары аудиторлық палатаға ұсынылатын тексеру комиссияларының жұмысы туралы ақпарат түсіндірме жазбадан және алдыңғы жылғы ұқсас кезеңмен салыстырғанда есепті кезеңдегі мемлекеттік аудит және сараптамалық-талдау іс-шараларының нәтижелері туралы мәліметтерден тұрады.";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29" w:id="158"/>
    <w:p>
      <w:pPr>
        <w:spacing w:after="0"/>
        <w:ind w:left="0"/>
        <w:jc w:val="both"/>
      </w:pPr>
      <w:r>
        <w:rPr>
          <w:rFonts w:ascii="Times New Roman"/>
          <w:b w:val="false"/>
          <w:i w:val="false"/>
          <w:color w:val="000000"/>
          <w:sz w:val="28"/>
        </w:rPr>
        <w:t>
      "15. Тексеру комиссиялары Жоғары аудиторлық палатаға ақпаратты есепті тоқсаннан кейінгі айдың 20-шы күнінен кешіктірмей, Жоғары аудиторлық палатаның интеграцияланған ақпараттық жүйесі (бұдан әрі – ЖАП ИАЖ) арқылы ұсынады. ЖАП ИАЖ-бен интеграциялану болмаған жағдайда, ақпарат Электрондық құжат айналымның бірыңғай жүйесі арқылы ұсынылады.</w:t>
      </w:r>
    </w:p>
    <w:bookmarkEnd w:id="158"/>
    <w:bookmarkStart w:name="z230" w:id="159"/>
    <w:p>
      <w:pPr>
        <w:spacing w:after="0"/>
        <w:ind w:left="0"/>
        <w:jc w:val="both"/>
      </w:pPr>
      <w:r>
        <w:rPr>
          <w:rFonts w:ascii="Times New Roman"/>
          <w:b w:val="false"/>
          <w:i w:val="false"/>
          <w:color w:val="000000"/>
          <w:sz w:val="28"/>
        </w:rPr>
        <w:t>
      16. Қажет болған жағдайда, Жоғары аудиторлық палата есептіліктің өзге де кезеңі мен ақпарат ұсыну мерзімін белгілейді.";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32" w:id="160"/>
    <w:p>
      <w:pPr>
        <w:spacing w:after="0"/>
        <w:ind w:left="0"/>
        <w:jc w:val="both"/>
      </w:pPr>
      <w:r>
        <w:rPr>
          <w:rFonts w:ascii="Times New Roman"/>
          <w:b w:val="false"/>
          <w:i w:val="false"/>
          <w:color w:val="000000"/>
          <w:sz w:val="28"/>
        </w:rPr>
        <w:t>
      "18. Ақпарат Жоғары аудиторлық палатаға ілеспе хатпен енгізіледі, мемлекеттік және орыс тілдерінде қалыптастырылады.";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Жоғары аудиторлық палатасына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тексеру </w:t>
            </w:r>
            <w:r>
              <w:br/>
            </w:r>
            <w:r>
              <w:rPr>
                <w:rFonts w:ascii="Times New Roman"/>
                <w:b w:val="false"/>
                <w:i w:val="false"/>
                <w:color w:val="000000"/>
                <w:sz w:val="20"/>
              </w:rPr>
              <w:t xml:space="preserve">комиссияларының өз жұмысы </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 xml:space="preserve">бойынша мемлекеттік аудиттің </w:t>
            </w:r>
            <w:r>
              <w:br/>
            </w:r>
            <w:r>
              <w:rPr>
                <w:rFonts w:ascii="Times New Roman"/>
                <w:b w:val="false"/>
                <w:i w:val="false"/>
                <w:color w:val="000000"/>
                <w:sz w:val="20"/>
              </w:rPr>
              <w:t xml:space="preserve">және қаржылық бақылаудың </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37" w:id="161"/>
    <w:p>
      <w:pPr>
        <w:spacing w:after="0"/>
        <w:ind w:left="0"/>
        <w:jc w:val="both"/>
      </w:pPr>
      <w:r>
        <w:rPr>
          <w:rFonts w:ascii="Times New Roman"/>
          <w:b w:val="false"/>
          <w:i w:val="false"/>
          <w:color w:val="000000"/>
          <w:sz w:val="28"/>
        </w:rPr>
        <w:t>
      "________ облысы, республикалық маңызы бар қала, астана бойынша тексеру комиссиясының 202_ жылғы есепті кезеңдегі жұмысының негізгі көрсеткіштері";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Жоғары аудиторлық палатасына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тексеру </w:t>
            </w:r>
            <w:r>
              <w:br/>
            </w:r>
            <w:r>
              <w:rPr>
                <w:rFonts w:ascii="Times New Roman"/>
                <w:b w:val="false"/>
                <w:i w:val="false"/>
                <w:color w:val="000000"/>
                <w:sz w:val="20"/>
              </w:rPr>
              <w:t xml:space="preserve">комиссияларының өз жұмысы </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 xml:space="preserve">бойынша мемлекеттік аудиттің </w:t>
            </w:r>
            <w:r>
              <w:br/>
            </w:r>
            <w:r>
              <w:rPr>
                <w:rFonts w:ascii="Times New Roman"/>
                <w:b w:val="false"/>
                <w:i w:val="false"/>
                <w:color w:val="000000"/>
                <w:sz w:val="20"/>
              </w:rPr>
              <w:t xml:space="preserve">және қаржылық бақылаудың </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Жоғары аудиторлық палатасына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тексеру </w:t>
            </w:r>
            <w:r>
              <w:br/>
            </w:r>
            <w:r>
              <w:rPr>
                <w:rFonts w:ascii="Times New Roman"/>
                <w:b w:val="false"/>
                <w:i w:val="false"/>
                <w:color w:val="000000"/>
                <w:sz w:val="20"/>
              </w:rPr>
              <w:t xml:space="preserve">комиссияларының өз жұмысы </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 xml:space="preserve">бойынша мемлекеттік аудиттің </w:t>
            </w:r>
            <w:r>
              <w:br/>
            </w:r>
            <w:r>
              <w:rPr>
                <w:rFonts w:ascii="Times New Roman"/>
                <w:b w:val="false"/>
                <w:i w:val="false"/>
                <w:color w:val="000000"/>
                <w:sz w:val="20"/>
              </w:rPr>
              <w:t xml:space="preserve">және қаржылық бақылаудың </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43" w:id="162"/>
    <w:p>
      <w:pPr>
        <w:spacing w:after="0"/>
        <w:ind w:left="0"/>
        <w:jc w:val="both"/>
      </w:pPr>
      <w:r>
        <w:rPr>
          <w:rFonts w:ascii="Times New Roman"/>
          <w:b w:val="false"/>
          <w:i w:val="false"/>
          <w:color w:val="000000"/>
          <w:sz w:val="28"/>
        </w:rPr>
        <w:t>
      "________ облысы, республикалық маңызы бар қала, астана бойынша тексеру комиссиясының 202_ жылғы есепті кезеңде анықтаған қаржылық бұзушылықтарын талдау";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Жоғары аудиторлық палатасына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тексеру </w:t>
            </w:r>
            <w:r>
              <w:br/>
            </w:r>
            <w:r>
              <w:rPr>
                <w:rFonts w:ascii="Times New Roman"/>
                <w:b w:val="false"/>
                <w:i w:val="false"/>
                <w:color w:val="000000"/>
                <w:sz w:val="20"/>
              </w:rPr>
              <w:t xml:space="preserve">комиссияларының өз жұмысы </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 xml:space="preserve">бойынша мемлекеттік аудиттің </w:t>
            </w:r>
            <w:r>
              <w:br/>
            </w:r>
            <w:r>
              <w:rPr>
                <w:rFonts w:ascii="Times New Roman"/>
                <w:b w:val="false"/>
                <w:i w:val="false"/>
                <w:color w:val="000000"/>
                <w:sz w:val="20"/>
              </w:rPr>
              <w:t xml:space="preserve">және қаржылық бақылаудың </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8" w:id="163"/>
    <w:p>
      <w:pPr>
        <w:spacing w:after="0"/>
        <w:ind w:left="0"/>
        <w:jc w:val="both"/>
      </w:pPr>
      <w:r>
        <w:rPr>
          <w:rFonts w:ascii="Times New Roman"/>
          <w:b w:val="false"/>
          <w:i w:val="false"/>
          <w:color w:val="000000"/>
          <w:sz w:val="28"/>
        </w:rPr>
        <w:t>
      "1.1 Есепті кезеңге (1-тоқсанда, 1-жартыжылдықта, 9 айда, жылы) аудиторлық қызметтің түйінді көрсеткіштерін жалпы талдау жүргізілген аудиторлық және сараптамалық-талдау іс-шараларының саны;</w:t>
      </w:r>
    </w:p>
    <w:bookmarkEnd w:id="163"/>
    <w:p>
      <w:pPr>
        <w:spacing w:after="0"/>
        <w:ind w:left="0"/>
        <w:jc w:val="both"/>
      </w:pPr>
      <w:r>
        <w:rPr>
          <w:rFonts w:ascii="Times New Roman"/>
          <w:b w:val="false"/>
          <w:i w:val="false"/>
          <w:color w:val="000000"/>
          <w:sz w:val="28"/>
        </w:rPr>
        <w:t>
      бақылау объектілерінің саны;</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w:t>
      </w:r>
    </w:p>
    <w:p>
      <w:pPr>
        <w:spacing w:after="0"/>
        <w:ind w:left="0"/>
        <w:jc w:val="both"/>
      </w:pPr>
      <w:r>
        <w:rPr>
          <w:rFonts w:ascii="Times New Roman"/>
          <w:b w:val="false"/>
          <w:i w:val="false"/>
          <w:color w:val="000000"/>
          <w:sz w:val="28"/>
        </w:rPr>
        <w:t>
      Жоғары аудиторлық палата ұсынымдарының және нұсқамаларының (тапсырмаларының) орындалуы.";</w:t>
      </w:r>
    </w:p>
    <w:bookmarkStart w:name="z249" w:id="164"/>
    <w:p>
      <w:pPr>
        <w:spacing w:after="0"/>
        <w:ind w:left="0"/>
        <w:jc w:val="both"/>
      </w:pPr>
      <w:r>
        <w:rPr>
          <w:rFonts w:ascii="Times New Roman"/>
          <w:b w:val="false"/>
          <w:i w:val="false"/>
          <w:color w:val="000000"/>
          <w:sz w:val="28"/>
        </w:rPr>
        <w:t xml:space="preserve">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164"/>
    <w:bookmarkStart w:name="z250" w:id="165"/>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2" w:id="166"/>
    <w:p>
      <w:pPr>
        <w:spacing w:after="0"/>
        <w:ind w:left="0"/>
        <w:jc w:val="both"/>
      </w:pPr>
      <w:r>
        <w:rPr>
          <w:rFonts w:ascii="Times New Roman"/>
          <w:b w:val="false"/>
          <w:i w:val="false"/>
          <w:color w:val="000000"/>
          <w:sz w:val="28"/>
        </w:rPr>
        <w:t>
      "22. Бірінші кезектегі тәртіппен жинау, жүйелеу және зерделеу Қазақстан Республикасы Жоғары аудиторлық палатасының Интеграцияланған ақпараттық жүйесінде, қашықтықтан қол жеткізуге рұқсат алынған мемлекеттік органдардың ведомстволық ақпараттық жүйелерінде, ашық деректер порталында, жарияланған мемлекеттік немесе ведомстволық статистикада, мемлекеттік органдардың қызметін және мемлекеттік жоспарлау жүйесінің құжаттарын бағалау нәтижелерінде қамтылатын сараптамалық-талдау іс-шарасының нысанасы бойынша қолжетімді ақпаратқа жүзеге асырылады. Мәліметтер болмаған және (немесе) жеткіліксіз болған кезде қажетті ақпараттың жеткізушісі немесе қалыптастыру (пайдалану) дереккөзі болып табылатын ұйымдарға сұрау салулар жолданады.</w:t>
      </w:r>
    </w:p>
    <w:bookmarkEnd w:id="166"/>
    <w:p>
      <w:pPr>
        <w:spacing w:after="0"/>
        <w:ind w:left="0"/>
        <w:jc w:val="both"/>
      </w:pPr>
      <w:r>
        <w:rPr>
          <w:rFonts w:ascii="Times New Roman"/>
          <w:b w:val="false"/>
          <w:i w:val="false"/>
          <w:color w:val="000000"/>
          <w:sz w:val="28"/>
        </w:rPr>
        <w:t>
      Аудит нысанасын зерделеген кезде, болған жағдайда, үкіметтік емес ұйымдардың ақпараты, жүргізіліп жатқан әлеуметтік пікіртерімдердің және зерттеулердің нәтижелері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54" w:id="167"/>
    <w:p>
      <w:pPr>
        <w:spacing w:after="0"/>
        <w:ind w:left="0"/>
        <w:jc w:val="both"/>
      </w:pPr>
      <w:r>
        <w:rPr>
          <w:rFonts w:ascii="Times New Roman"/>
          <w:b w:val="false"/>
          <w:i w:val="false"/>
          <w:color w:val="000000"/>
          <w:sz w:val="28"/>
        </w:rPr>
        <w:t>
      "29. Ресімдеу стилі (қаріптердің, диаграммалар мен кестелердің түрі мен өлшемі) Қазақстан Республикасы Жоғары аудиторлық палатасының ішкі құжаттарында айқындалған тәртіпке сәйкес айқындалады.".</w:t>
      </w:r>
    </w:p>
    <w:bookmarkEnd w:id="167"/>
    <w:bookmarkStart w:name="z255" w:id="168"/>
    <w:p>
      <w:pPr>
        <w:spacing w:after="0"/>
        <w:ind w:left="0"/>
        <w:jc w:val="both"/>
      </w:pPr>
      <w:r>
        <w:rPr>
          <w:rFonts w:ascii="Times New Roman"/>
          <w:b w:val="false"/>
          <w:i w:val="false"/>
          <w:color w:val="000000"/>
          <w:sz w:val="28"/>
        </w:rPr>
        <w:t xml:space="preserve">
      көрсетілген нормативтік қаулымен бекітілген Қаржылық есептілік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алынып тасталсын.</w:t>
      </w:r>
    </w:p>
    <w:bookmarkStart w:name="z257" w:id="169"/>
    <w:p>
      <w:pPr>
        <w:spacing w:after="0"/>
        <w:ind w:left="0"/>
        <w:jc w:val="both"/>
      </w:pPr>
      <w:r>
        <w:rPr>
          <w:rFonts w:ascii="Times New Roman"/>
          <w:b w:val="false"/>
          <w:i w:val="false"/>
          <w:color w:val="000000"/>
          <w:sz w:val="28"/>
        </w:rPr>
        <w:t xml:space="preserve">
      8.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59" w:id="17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70"/>
    <w:bookmarkStart w:name="z260" w:id="171"/>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62" w:id="172"/>
    <w:p>
      <w:pPr>
        <w:spacing w:after="0"/>
        <w:ind w:left="0"/>
        <w:jc w:val="both"/>
      </w:pPr>
      <w:r>
        <w:rPr>
          <w:rFonts w:ascii="Times New Roman"/>
          <w:b w:val="false"/>
          <w:i w:val="false"/>
          <w:color w:val="000000"/>
          <w:sz w:val="28"/>
        </w:rPr>
        <w:t>
      "2. Қағидалар Қазақстан Республикасы Жоғары аудиторлық палатасының (бұдан әрі – Жоғары аудиторлық палата) және облыстардың, республикалық маңызы бар қалалардың, астананың тексеру комиссияларының (бұдан әрі – Тексеру комиссиялары)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сыртқы мемлекеттік аудиттің нәтижелері бойынша сыртқы мемлекеттік аудит және қаржылық бақылау органдарының аудиторлық қорытындысында берілген ұсынымдардың және Нұсқамалардың орындалуын мониторингілеуді және бақылауды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172"/>
    <w:bookmarkStart w:name="z263" w:id="173"/>
    <w:p>
      <w:pPr>
        <w:spacing w:after="0"/>
        <w:ind w:left="0"/>
        <w:jc w:val="both"/>
      </w:pPr>
      <w:r>
        <w:rPr>
          <w:rFonts w:ascii="Times New Roman"/>
          <w:b w:val="false"/>
          <w:i w:val="false"/>
          <w:color w:val="000000"/>
          <w:sz w:val="28"/>
        </w:rPr>
        <w:t>
      3. Осы Қағидаларда мынадай ұғымдар пайдаланылады:</w:t>
      </w:r>
    </w:p>
    <w:bookmarkEnd w:id="173"/>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p>
      <w:pPr>
        <w:spacing w:after="0"/>
        <w:ind w:left="0"/>
        <w:jc w:val="both"/>
      </w:pPr>
      <w:r>
        <w:rPr>
          <w:rFonts w:ascii="Times New Roman"/>
          <w:b w:val="false"/>
          <w:i w:val="false"/>
          <w:color w:val="000000"/>
          <w:sz w:val="28"/>
        </w:rPr>
        <w:t>
      3) қаулы – сыртқы мемлекеттік аудит және қаржылық бақылау органдарының аудиторлық қорытындыны бекітетін құжаты;</w:t>
      </w:r>
    </w:p>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берілетін аудиторлық дәлелдемелер;</w:t>
      </w:r>
    </w:p>
    <w:p>
      <w:pPr>
        <w:spacing w:after="0"/>
        <w:ind w:left="0"/>
        <w:jc w:val="both"/>
      </w:pPr>
      <w:r>
        <w:rPr>
          <w:rFonts w:ascii="Times New Roman"/>
          <w:b w:val="false"/>
          <w:i w:val="false"/>
          <w:color w:val="000000"/>
          <w:sz w:val="28"/>
        </w:rPr>
        <w:t>
      5) сыртқы мемлекеттік аудит және қаржылық бақылау органдары (бұдан әрі – Сыртқы мемлекеттік аудит органдары) – Жоғары аудиторлық палата, Тексеру комиссиялары;</w:t>
      </w:r>
    </w:p>
    <w:p>
      <w:pPr>
        <w:spacing w:after="0"/>
        <w:ind w:left="0"/>
        <w:jc w:val="both"/>
      </w:pPr>
      <w:r>
        <w:rPr>
          <w:rFonts w:ascii="Times New Roman"/>
          <w:b w:val="false"/>
          <w:i w:val="false"/>
          <w:color w:val="000000"/>
          <w:sz w:val="28"/>
        </w:rPr>
        <w:t>
      6)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p>
      <w:pPr>
        <w:spacing w:after="0"/>
        <w:ind w:left="0"/>
        <w:jc w:val="both"/>
      </w:pPr>
      <w:r>
        <w:rPr>
          <w:rFonts w:ascii="Times New Roman"/>
          <w:b w:val="false"/>
          <w:i w:val="false"/>
          <w:color w:val="000000"/>
          <w:sz w:val="28"/>
        </w:rPr>
        <w:t>
      7) мемлекеттік аудиттің сапасын бақылау – мемлекеттік аудиторлар мен мемлекеттік аудит және қаржылық бақылау органдарының өзге де уәкілетті лауазымды адамдары мемлекеттік аудитті жүзеге асыру кезінде жасайтын құжаттардың мемлекеттік аудит және қаржылық бақылау стандарттарына сәйкестігі мәніне тексеру және (немесе) талдау;</w:t>
      </w:r>
    </w:p>
    <w:p>
      <w:pPr>
        <w:spacing w:after="0"/>
        <w:ind w:left="0"/>
        <w:jc w:val="both"/>
      </w:pPr>
      <w:r>
        <w:rPr>
          <w:rFonts w:ascii="Times New Roman"/>
          <w:b w:val="false"/>
          <w:i w:val="false"/>
          <w:color w:val="000000"/>
          <w:sz w:val="28"/>
        </w:rPr>
        <w:t>
      8)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органдарға, ұйымдар мен лауазымды адамдарға жіберілетін, орындау үшін міндетті сыртқы мемлекеттік аудит және қаржылық бақылау органдарының актісі;</w:t>
      </w:r>
    </w:p>
    <w:p>
      <w:pPr>
        <w:spacing w:after="0"/>
        <w:ind w:left="0"/>
        <w:jc w:val="both"/>
      </w:pPr>
      <w:r>
        <w:rPr>
          <w:rFonts w:ascii="Times New Roman"/>
          <w:b w:val="false"/>
          <w:i w:val="false"/>
          <w:color w:val="000000"/>
          <w:sz w:val="28"/>
        </w:rPr>
        <w:t xml:space="preserve">
      9) тапсырма – аудиторлық іс-шараны жүргізуге және сыртқы мемлекеттік аудит және қаржылық бақылау органы шешімдерінің орындалуын тексеруге құқық беретін ресми құжат,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5" w:id="174"/>
    <w:p>
      <w:pPr>
        <w:spacing w:after="0"/>
        <w:ind w:left="0"/>
        <w:jc w:val="both"/>
      </w:pPr>
      <w:r>
        <w:rPr>
          <w:rFonts w:ascii="Times New Roman"/>
          <w:b w:val="false"/>
          <w:i w:val="false"/>
          <w:color w:val="000000"/>
          <w:sz w:val="28"/>
        </w:rPr>
        <w:t>
      "9. Мемлекеттік аудит Жоғары аудиторлық палатаның (Тексеру комиссиясының) тиісті жылға арналған мемлекеттік аудит объектілерінің тізбесі (бұдан әрі – Мемлекеттік аудит объектілерінің тізбесі) негізінде жүргізіледі.";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67" w:id="175"/>
    <w:p>
      <w:pPr>
        <w:spacing w:after="0"/>
        <w:ind w:left="0"/>
        <w:jc w:val="both"/>
      </w:pPr>
      <w:r>
        <w:rPr>
          <w:rFonts w:ascii="Times New Roman"/>
          <w:b w:val="false"/>
          <w:i w:val="false"/>
          <w:color w:val="000000"/>
          <w:sz w:val="28"/>
        </w:rPr>
        <w:t>
      "11. Жоғары аудиторлық палатаның және Тексеру комиссияларының мемлекеттік аудит объектілерінің тізбесі Жоғары аудиторлық палатаның Интеграцияланған ақпараттық жүйесінде (бұдан әрі – ЖАП ИАЖ) қалыптастырылады.</w:t>
      </w:r>
    </w:p>
    <w:bookmarkEnd w:id="175"/>
    <w:bookmarkStart w:name="z268" w:id="176"/>
    <w:p>
      <w:pPr>
        <w:spacing w:after="0"/>
        <w:ind w:left="0"/>
        <w:jc w:val="both"/>
      </w:pPr>
      <w:r>
        <w:rPr>
          <w:rFonts w:ascii="Times New Roman"/>
          <w:b w:val="false"/>
          <w:i w:val="false"/>
          <w:color w:val="000000"/>
          <w:sz w:val="28"/>
        </w:rPr>
        <w:t>
      12. Жоспарлауға жауапты құрылымдық бөлімше мемлекеттік аудит объектілерінің тәуекелдерін бағалауды және қосымша көздерден алынған деректерді ескере отырып, Бірыңғай дерекқордың негізінде Мемлекеттік аудит объектілері тізбесінің жобасын (бұдан әрі – Тізбе жобасы) қалыптастырады және жоспарланатын жылдың алдындағы жылдың 1 қазанынан кешіктірмей Жоғары аудиторлық палатаның (Тексеру комиссиясының) мүшелеріне жібереді.</w:t>
      </w:r>
    </w:p>
    <w:bookmarkEnd w:id="176"/>
    <w:bookmarkStart w:name="z269" w:id="177"/>
    <w:p>
      <w:pPr>
        <w:spacing w:after="0"/>
        <w:ind w:left="0"/>
        <w:jc w:val="both"/>
      </w:pPr>
      <w:r>
        <w:rPr>
          <w:rFonts w:ascii="Times New Roman"/>
          <w:b w:val="false"/>
          <w:i w:val="false"/>
          <w:color w:val="000000"/>
          <w:sz w:val="28"/>
        </w:rPr>
        <w:t>
      13. Жоғары аудиторлық палатаның (Тексеру комиссиясының) мүшелері жоспарлауға жауапты құрылымдық бөлімшемен бірлесіп, Тізбе жобасын таңдалған мемлекеттік аудит объектілері және мемлекеттік аудитпен қамтылатын бюджет қаражаты мен активтердің болжамды көлемдері, аудиторлық іс-шаралардың атауы, мемлекеттік аудиттің типтері мен тексерудің түрлері, аудиторлық іс-шараның әрбір кезеңін жүргізу мерзімдері, сондай-ақ мемлекеттік аудиторлардың қажетті санын ескере отырып, ассистенттерді және сарапшыларды тартудың қажеттілігі тұрғысынан қарайды.</w:t>
      </w:r>
    </w:p>
    <w:bookmarkEnd w:id="177"/>
    <w:bookmarkStart w:name="z270" w:id="178"/>
    <w:p>
      <w:pPr>
        <w:spacing w:after="0"/>
        <w:ind w:left="0"/>
        <w:jc w:val="both"/>
      </w:pPr>
      <w:r>
        <w:rPr>
          <w:rFonts w:ascii="Times New Roman"/>
          <w:b w:val="false"/>
          <w:i w:val="false"/>
          <w:color w:val="000000"/>
          <w:sz w:val="28"/>
        </w:rPr>
        <w:t>
      14. Сыртқы мемлекеттік аудит және қаржылық бақылау органдарының Мемлекеттік аудит объектілері тізбесінің жобасын қалыптасыру кезінде:</w:t>
      </w:r>
    </w:p>
    <w:bookmarkEnd w:id="178"/>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Қазақстан Республикасы Президентінің және оның Әкімшілігінің тапсырмалары;</w:t>
      </w:r>
    </w:p>
    <w:p>
      <w:pPr>
        <w:spacing w:after="0"/>
        <w:ind w:left="0"/>
        <w:jc w:val="both"/>
      </w:pPr>
      <w:r>
        <w:rPr>
          <w:rFonts w:ascii="Times New Roman"/>
          <w:b w:val="false"/>
          <w:i w:val="false"/>
          <w:color w:val="000000"/>
          <w:sz w:val="28"/>
        </w:rPr>
        <w:t>
      мемлекеттік аудит және қаржылық бақылау саласындағы халықаралық міндеттемелер;</w:t>
      </w:r>
    </w:p>
    <w:p>
      <w:pPr>
        <w:spacing w:after="0"/>
        <w:ind w:left="0"/>
        <w:jc w:val="both"/>
      </w:pPr>
      <w:r>
        <w:rPr>
          <w:rFonts w:ascii="Times New Roman"/>
          <w:b w:val="false"/>
          <w:i w:val="false"/>
          <w:color w:val="000000"/>
          <w:sz w:val="28"/>
        </w:rPr>
        <w:t>
      жоспарлауға жауапты құрылымдық бөлімше жүзеге асыратын мемлекеттік аудит объектілерінің тәуекелдерін бағалау нәтижелері;</w:t>
      </w:r>
    </w:p>
    <w:p>
      <w:pPr>
        <w:spacing w:after="0"/>
        <w:ind w:left="0"/>
        <w:jc w:val="both"/>
      </w:pPr>
      <w:r>
        <w:rPr>
          <w:rFonts w:ascii="Times New Roman"/>
          <w:b w:val="false"/>
          <w:i w:val="false"/>
          <w:color w:val="000000"/>
          <w:sz w:val="28"/>
        </w:rPr>
        <w:t>
      әлеуметтік-экономикалық дамудың, соның ішінде мемлекеттік басқару және экономика салалары бөлінісіндегі статистикалық деректер қарауға және есепке алуға жатады;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кезекті қаржы жылындағы республикалық бюджеттің атқарылуы туралы Қазақстан Республикасы Үкіметінің және Жоғары аудиторлық палатаның есептерін қарау қорытындылары бойынша берілген Қазақстан Республикасы Парламентінің ұсынымдары;</w:t>
      </w:r>
    </w:p>
    <w:p>
      <w:pPr>
        <w:spacing w:after="0"/>
        <w:ind w:left="0"/>
        <w:jc w:val="both"/>
      </w:pPr>
      <w:r>
        <w:rPr>
          <w:rFonts w:ascii="Times New Roman"/>
          <w:b w:val="false"/>
          <w:i w:val="false"/>
          <w:color w:val="000000"/>
          <w:sz w:val="28"/>
        </w:rPr>
        <w:t>
      кезекті қаржы жылындағы жергілікті бюджеттің атқарылуы туралы және Тексеру комиссияларының есептерін қарау нәтижелері бойынша берілген тиісті мәслихаттардың ұсынымдары;</w:t>
      </w:r>
    </w:p>
    <w:p>
      <w:pPr>
        <w:spacing w:after="0"/>
        <w:ind w:left="0"/>
        <w:jc w:val="both"/>
      </w:pPr>
      <w:r>
        <w:rPr>
          <w:rFonts w:ascii="Times New Roman"/>
          <w:b w:val="false"/>
          <w:i w:val="false"/>
          <w:color w:val="000000"/>
          <w:sz w:val="28"/>
        </w:rPr>
        <w:t>
      құқық қорғау және арнайы мемлекеттік органдардың ұсыныстары;</w:t>
      </w:r>
    </w:p>
    <w:p>
      <w:pPr>
        <w:spacing w:after="0"/>
        <w:ind w:left="0"/>
        <w:jc w:val="both"/>
      </w:pPr>
      <w:r>
        <w:rPr>
          <w:rFonts w:ascii="Times New Roman"/>
          <w:b w:val="false"/>
          <w:i w:val="false"/>
          <w:color w:val="000000"/>
          <w:sz w:val="28"/>
        </w:rPr>
        <w:t>
      бірлескен және қатар аудиторлық іс-шаралар жүргізу бойынша шет елдердің жоғары мемлекеттік аудит органдарының, сондай-ақ бірлескен (қатар) аудитті жүзеге асыру бойынша облыстардың, республикалық маңызы бар қалалардың, астананың тексеру комиссияларының ұсыныстары;</w:t>
      </w:r>
    </w:p>
    <w:p>
      <w:pPr>
        <w:spacing w:after="0"/>
        <w:ind w:left="0"/>
        <w:jc w:val="both"/>
      </w:pPr>
      <w:r>
        <w:rPr>
          <w:rFonts w:ascii="Times New Roman"/>
          <w:b w:val="false"/>
          <w:i w:val="false"/>
          <w:color w:val="000000"/>
          <w:sz w:val="28"/>
        </w:rPr>
        <w:t>
      бюджет қаражаты мен активтерді тиімсіз жұмсап отырған белгілі бір мемлекеттік аудит объектілерінде аудиторлық іс-шараларды ұйымдастыру не Мемлекеттік жоспарлау жүйесінің құжаттарының, бюджеттік инвестициялардың тиімсіз іске асырылуы мәселелері бойынша жеке және заңды тұлғалардың өтініштері;</w:t>
      </w:r>
    </w:p>
    <w:p>
      <w:pPr>
        <w:spacing w:after="0"/>
        <w:ind w:left="0"/>
        <w:jc w:val="both"/>
      </w:pPr>
      <w:r>
        <w:rPr>
          <w:rFonts w:ascii="Times New Roman"/>
          <w:b w:val="false"/>
          <w:i w:val="false"/>
          <w:color w:val="000000"/>
          <w:sz w:val="28"/>
        </w:rPr>
        <w:t>
      бюджет қаражаты мен активтердің қалыптастырылуы және жұмсалуы, Мемлекеттік жоспарлау жүйесі құжаттарының және бюджеттік инвестициялардың іске асырылуы барысындағы бұзушылықтар туралы бұқаралық ақпарат құралдарын мониторингілеу нәтижелері Тізбеге қосудың орындылығы тұрғысынан талданады.";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2" w:id="179"/>
    <w:p>
      <w:pPr>
        <w:spacing w:after="0"/>
        <w:ind w:left="0"/>
        <w:jc w:val="both"/>
      </w:pPr>
      <w:r>
        <w:rPr>
          <w:rFonts w:ascii="Times New Roman"/>
          <w:b w:val="false"/>
          <w:i w:val="false"/>
          <w:color w:val="000000"/>
          <w:sz w:val="28"/>
        </w:rPr>
        <w:t>
      "16. Жоспарлауға жауапты құрылымдық бөлімше аудиторлық іс-шараны жүргізу мерзімінің нормативін есептеуді жүзеге асырады. Бұл ретте, мемлекеттік аудит объектілеріне алдын ала зерделеу жүргізу мерзімі аудиторлық іс-шараны жүргізу мерзімінің кемінде үштен бірін қамтиды.";</w:t>
      </w:r>
    </w:p>
    <w:bookmarkEnd w:id="179"/>
    <w:bookmarkStart w:name="z273" w:id="18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80"/>
    <w:bookmarkStart w:name="z274" w:id="181"/>
    <w:p>
      <w:pPr>
        <w:spacing w:after="0"/>
        <w:ind w:left="0"/>
        <w:jc w:val="both"/>
      </w:pPr>
      <w:r>
        <w:rPr>
          <w:rFonts w:ascii="Times New Roman"/>
          <w:b w:val="false"/>
          <w:i w:val="false"/>
          <w:color w:val="000000"/>
          <w:sz w:val="28"/>
        </w:rPr>
        <w:t>
      "2-параграф. Жоғары аудиторлық палатаның Мемлекеттік аудит объектілерінің тізбесін келісу және бекіту тәртібі";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76" w:id="182"/>
    <w:p>
      <w:pPr>
        <w:spacing w:after="0"/>
        <w:ind w:left="0"/>
        <w:jc w:val="both"/>
      </w:pPr>
      <w:r>
        <w:rPr>
          <w:rFonts w:ascii="Times New Roman"/>
          <w:b w:val="false"/>
          <w:i w:val="false"/>
          <w:color w:val="000000"/>
          <w:sz w:val="28"/>
        </w:rPr>
        <w:t xml:space="preserve">
      "17. Жоспарлауға жауапты құрылымдық бөлімше Жоғары аудиторлық палатаның мүшелерімен және мемлекеттік аудит жүргізуге, сапа бақылауына және құқықтық қамтамасыз етуге жауапты құрылымдық бөлімшелердің басшыларымен келісілген,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аудит объектілері тізбесінің алдын ала жобасын жоспарланатын жылдың алдындағы жылдың 25 қазанына дейін Ішкі мемлекеттік аудит жөніндегі уәкілетті органға (бұдан әрі – Уәкілетті орган) және тексеру комиссияларына жібереді.</w:t>
      </w:r>
    </w:p>
    <w:bookmarkEnd w:id="182"/>
    <w:p>
      <w:pPr>
        <w:spacing w:after="0"/>
        <w:ind w:left="0"/>
        <w:jc w:val="both"/>
      </w:pPr>
      <w:r>
        <w:rPr>
          <w:rFonts w:ascii="Times New Roman"/>
          <w:b w:val="false"/>
          <w:i w:val="false"/>
          <w:color w:val="000000"/>
          <w:sz w:val="28"/>
        </w:rPr>
        <w:t>
      Мемлекеттік аудит объектілері тізбесінің алдын ала жобасын қарау кезінде жоспарлауға жауапты құрылымдық бөлімше басшысының баяндамасы тыңдалады.";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78" w:id="183"/>
    <w:p>
      <w:pPr>
        <w:spacing w:after="0"/>
        <w:ind w:left="0"/>
        <w:jc w:val="both"/>
      </w:pPr>
      <w:r>
        <w:rPr>
          <w:rFonts w:ascii="Times New Roman"/>
          <w:b w:val="false"/>
          <w:i w:val="false"/>
          <w:color w:val="000000"/>
          <w:sz w:val="28"/>
        </w:rPr>
        <w:t>
      "20. Мемлекеттік аудит объектілері тізбесінің келісілген жобасы жоспарланатын жылдың алдындағы жылдың 10 желтоқсанына дейін Жоғары аудиторлық палатаның отырысында қаралады және мақұлданады.</w:t>
      </w:r>
    </w:p>
    <w:bookmarkEnd w:id="183"/>
    <w:bookmarkStart w:name="z279" w:id="184"/>
    <w:p>
      <w:pPr>
        <w:spacing w:after="0"/>
        <w:ind w:left="0"/>
        <w:jc w:val="both"/>
      </w:pPr>
      <w:r>
        <w:rPr>
          <w:rFonts w:ascii="Times New Roman"/>
          <w:b w:val="false"/>
          <w:i w:val="false"/>
          <w:color w:val="000000"/>
          <w:sz w:val="28"/>
        </w:rPr>
        <w:t>
      21. Ескертулер туындаған жағдайда, Мемлекеттік аудит объектілері тізбесінің жобасы отырыс өткізілген күннен бастап үш жұмыс күні ішінде пысықталады. Мемлекеттік аудит объектілері тізбесінің жобасы Жоғары аудиторлық палатаның мүшелерімен қайта келісілгеннен кейін Жоғары аудиторлық палатаның Төрағасына бекітуге енгізіледі.</w:t>
      </w:r>
    </w:p>
    <w:bookmarkEnd w:id="184"/>
    <w:bookmarkStart w:name="z280" w:id="185"/>
    <w:p>
      <w:pPr>
        <w:spacing w:after="0"/>
        <w:ind w:left="0"/>
        <w:jc w:val="both"/>
      </w:pPr>
      <w:r>
        <w:rPr>
          <w:rFonts w:ascii="Times New Roman"/>
          <w:b w:val="false"/>
          <w:i w:val="false"/>
          <w:color w:val="000000"/>
          <w:sz w:val="28"/>
        </w:rPr>
        <w:t>
      22. Тексеру комиссиясының мүшелері жоспарлауға жауапты құрылымдық бөлімшемен бірлесіп, жоспарланатын жылдың алдындағы жылдың 10 қарашасына дейін Жоғары аудиторлық палата және мемлекеттік аудит және қаржылық бақылау органдары жүзеге асыратын бірлескен, қатар тексерулерді Мемлекеттік аудит объектілері тізбесінің жобасына енгізу үшін оларды жүргізу мәселелерін келіседі.</w:t>
      </w:r>
    </w:p>
    <w:bookmarkEnd w:id="185"/>
    <w:bookmarkStart w:name="z281" w:id="186"/>
    <w:p>
      <w:pPr>
        <w:spacing w:after="0"/>
        <w:ind w:left="0"/>
        <w:jc w:val="both"/>
      </w:pPr>
      <w:r>
        <w:rPr>
          <w:rFonts w:ascii="Times New Roman"/>
          <w:b w:val="false"/>
          <w:i w:val="false"/>
          <w:color w:val="000000"/>
          <w:sz w:val="28"/>
        </w:rPr>
        <w:t xml:space="preserve">
      23. Жоспарлауға жауапты құрылымдық бөлімше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аудит объектілері тізбесінің алдын ала жобасын жоспарланатын жылдың алдындағы жылдың 5 желтоқсанына дейін Жоғары аудиторлық палатаға және Уәкілетті органның аумақтық бөлімшесіне жібереді.";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83" w:id="187"/>
    <w:p>
      <w:pPr>
        <w:spacing w:after="0"/>
        <w:ind w:left="0"/>
        <w:jc w:val="both"/>
      </w:pPr>
      <w:r>
        <w:rPr>
          <w:rFonts w:ascii="Times New Roman"/>
          <w:b w:val="false"/>
          <w:i w:val="false"/>
          <w:color w:val="000000"/>
          <w:sz w:val="28"/>
        </w:rPr>
        <w:t>
      "25. Мемлекеттік аудит объектілерінің тізбелерін бекіту туралы бұйрықтар тіркелген күннен бастап бес жұмыс күні ішінде жоспарлауға жауапты құрылымдық бөлімше оларды электрондық құжат айналымының ақпараттық жүйесінде (бұдан әрі – ЭҚАЖ) және (немесе) жазбаша түрде пошта арқылы мыналарға:</w:t>
      </w:r>
    </w:p>
    <w:bookmarkEnd w:id="187"/>
    <w:p>
      <w:pPr>
        <w:spacing w:after="0"/>
        <w:ind w:left="0"/>
        <w:jc w:val="both"/>
      </w:pPr>
      <w:r>
        <w:rPr>
          <w:rFonts w:ascii="Times New Roman"/>
          <w:b w:val="false"/>
          <w:i w:val="false"/>
          <w:color w:val="000000"/>
          <w:sz w:val="28"/>
        </w:rPr>
        <w:t>
      Жоғары аудиторлық палатаның Мемлекеттік аудит объектілерінің тізбесін бекіту туралы бұйрықты Уәкілетті органға, тексеру комиссияларына, құқықтық статистика және арнайы есепке алу саласындағы уәкілетті органға;</w:t>
      </w:r>
    </w:p>
    <w:p>
      <w:pPr>
        <w:spacing w:after="0"/>
        <w:ind w:left="0"/>
        <w:jc w:val="both"/>
      </w:pPr>
      <w:r>
        <w:rPr>
          <w:rFonts w:ascii="Times New Roman"/>
          <w:b w:val="false"/>
          <w:i w:val="false"/>
          <w:color w:val="000000"/>
          <w:sz w:val="28"/>
        </w:rPr>
        <w:t>
      Тексеру комиссияларының Мемлекеттік аудит объектілерінің тізбелерін бекіту туралы бұйрықтарды Жоғары аудиторлық палатаға, Уәкілетті органның аумақтық бөлімшесіне, құқықтық статистика және арнайы есепке алу саласындағы уәкілетті органға жіберуді жүзеге асырады.</w:t>
      </w:r>
    </w:p>
    <w:bookmarkStart w:name="z284" w:id="188"/>
    <w:p>
      <w:pPr>
        <w:spacing w:after="0"/>
        <w:ind w:left="0"/>
        <w:jc w:val="both"/>
      </w:pPr>
      <w:r>
        <w:rPr>
          <w:rFonts w:ascii="Times New Roman"/>
          <w:b w:val="false"/>
          <w:i w:val="false"/>
          <w:color w:val="000000"/>
          <w:sz w:val="28"/>
        </w:rPr>
        <w:t>
      26. Мемлекеттік аудит объектілерінің бекітілген тізбелеріне өзгерістер (толықтырулар) енгізу туралы бұйрықтар тіркелген күннен бастап бес жұмыс күні ішінде оларды ЭҚАЖ және (немесе) жазбаша түрде пошта арқылы мыналарға:</w:t>
      </w:r>
    </w:p>
    <w:bookmarkEnd w:id="188"/>
    <w:p>
      <w:pPr>
        <w:spacing w:after="0"/>
        <w:ind w:left="0"/>
        <w:jc w:val="both"/>
      </w:pPr>
      <w:r>
        <w:rPr>
          <w:rFonts w:ascii="Times New Roman"/>
          <w:b w:val="false"/>
          <w:i w:val="false"/>
          <w:color w:val="000000"/>
          <w:sz w:val="28"/>
        </w:rPr>
        <w:t>
      Жоғары аудиторлық палатаның Мемлекеттік аудит объектілерінің тізбесіне өзгерістер (толықтырулар) енгізу туралы бұйрықты құқықтық статистика және арнайы есепке алу саласындағы уәкілетті органға, сондай-ақ Уәкілетті органға және тексеру комиссияларына;</w:t>
      </w:r>
    </w:p>
    <w:p>
      <w:pPr>
        <w:spacing w:after="0"/>
        <w:ind w:left="0"/>
        <w:jc w:val="both"/>
      </w:pPr>
      <w:r>
        <w:rPr>
          <w:rFonts w:ascii="Times New Roman"/>
          <w:b w:val="false"/>
          <w:i w:val="false"/>
          <w:color w:val="000000"/>
          <w:sz w:val="28"/>
        </w:rPr>
        <w:t>
      Тексеру комиссияларының Мемлекеттік аудит объектілерінің тізбесіне өзгерістер (толықтырулар) енгізу туралы бұйрықты құқықтық статистика және арнайы есепке алу саласындағы уәкілетті органға, сондай-ақ Жоғары аудиторлық палатаға және Уәкілетті органның аумақтық бөлімшесіне жіберу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286" w:id="189"/>
    <w:p>
      <w:pPr>
        <w:spacing w:after="0"/>
        <w:ind w:left="0"/>
        <w:jc w:val="both"/>
      </w:pPr>
      <w:r>
        <w:rPr>
          <w:rFonts w:ascii="Times New Roman"/>
          <w:b w:val="false"/>
          <w:i w:val="false"/>
          <w:color w:val="000000"/>
          <w:sz w:val="28"/>
        </w:rPr>
        <w:t>
      "28. Аудиторлық іс-шаралардың қайталануын болдырмау мақсатында, жоспарлауға жауапты құрылымдық бөлімше мемлекеттік аудит органдарының объектілері тізбелерінің өзгерістеріне, соның ішінде:</w:t>
      </w:r>
    </w:p>
    <w:bookmarkEnd w:id="189"/>
    <w:p>
      <w:pPr>
        <w:spacing w:after="0"/>
        <w:ind w:left="0"/>
        <w:jc w:val="both"/>
      </w:pPr>
      <w:r>
        <w:rPr>
          <w:rFonts w:ascii="Times New Roman"/>
          <w:b w:val="false"/>
          <w:i w:val="false"/>
          <w:color w:val="000000"/>
          <w:sz w:val="28"/>
        </w:rPr>
        <w:t>
      Жоғары аудиторлық палата Уәкілетті органның және тексеру комиссиялары объектілерінің тізбелеріне қатысты;</w:t>
      </w:r>
    </w:p>
    <w:p>
      <w:pPr>
        <w:spacing w:after="0"/>
        <w:ind w:left="0"/>
        <w:jc w:val="both"/>
      </w:pPr>
      <w:r>
        <w:rPr>
          <w:rFonts w:ascii="Times New Roman"/>
          <w:b w:val="false"/>
          <w:i w:val="false"/>
          <w:color w:val="000000"/>
          <w:sz w:val="28"/>
        </w:rPr>
        <w:t>
      Тексеру комиссиялары Жоғары аудиторлық палатаның және Уәкілетті органның тиісті аумақтық бөлімшелері объектілерінің тізбелеріне қатысты тұрақты негізде мониторинг жүргізеді.</w:t>
      </w:r>
    </w:p>
    <w:bookmarkStart w:name="z287" w:id="190"/>
    <w:p>
      <w:pPr>
        <w:spacing w:after="0"/>
        <w:ind w:left="0"/>
        <w:jc w:val="both"/>
      </w:pPr>
      <w:r>
        <w:rPr>
          <w:rFonts w:ascii="Times New Roman"/>
          <w:b w:val="false"/>
          <w:i w:val="false"/>
          <w:color w:val="000000"/>
          <w:sz w:val="28"/>
        </w:rPr>
        <w:t>
      29. Жоғары аудиторлық палатаның жоспарлауға жауапты құрылымдық бөлімшесі Бірыңғай дерекқорға орналастырылған Уәкілетті органның және Тексеру комиссияларының мемлекеттік аудит объектілерінің жылдық тізбелерінің шеңберіндегі аудиторлық іс-шаралардың орындалуы жөніндегі ақпараттың негізінде олардың нәтижелерін кейіннен Қазақстан Республикасының Президенті мен Қазақстан Республикасының Парламентіне ұсынылатын Жоғары аудиторлық палатаның ақпаратына және есебіне енгізу үшін тоқсан сайын талдайды және жинақтайды.</w:t>
      </w:r>
    </w:p>
    <w:bookmarkEnd w:id="190"/>
    <w:bookmarkStart w:name="z288" w:id="191"/>
    <w:p>
      <w:pPr>
        <w:spacing w:after="0"/>
        <w:ind w:left="0"/>
        <w:jc w:val="both"/>
      </w:pPr>
      <w:r>
        <w:rPr>
          <w:rFonts w:ascii="Times New Roman"/>
          <w:b w:val="false"/>
          <w:i w:val="false"/>
          <w:color w:val="000000"/>
          <w:sz w:val="28"/>
        </w:rPr>
        <w:t>
      30. Мемлекеттік аудит объектілерінің тізбесі бекітілгеннен кейін бес жұмыс күні ішінде жоспарлауға жауапты құрылымдық бөлімше мемлекеттік аудитті жүргізуге жауапты құрылымдық бөлімшемен бірге аудиторлық іс-шаралардың аяқталуын ескере отырып, отырыстар өткізудің жылдық жоспарын қалыптастырады.</w:t>
      </w:r>
    </w:p>
    <w:bookmarkEnd w:id="191"/>
    <w:p>
      <w:pPr>
        <w:spacing w:after="0"/>
        <w:ind w:left="0"/>
        <w:jc w:val="both"/>
      </w:pPr>
      <w:r>
        <w:rPr>
          <w:rFonts w:ascii="Times New Roman"/>
          <w:b w:val="false"/>
          <w:i w:val="false"/>
          <w:color w:val="000000"/>
          <w:sz w:val="28"/>
        </w:rPr>
        <w:t>
      Отырыстар өткізудің жылдық жоспары Жоғары аудиторлық палатаның (Тексеру комиссиясының) мүшелерімен келісуді ескере отырып, Жоғары аудиторлық палатаның (Тексеру комиссиясының) Төрағасына бекітуге енгізіледі.</w:t>
      </w:r>
    </w:p>
    <w:bookmarkStart w:name="z289" w:id="192"/>
    <w:p>
      <w:pPr>
        <w:spacing w:after="0"/>
        <w:ind w:left="0"/>
        <w:jc w:val="both"/>
      </w:pPr>
      <w:r>
        <w:rPr>
          <w:rFonts w:ascii="Times New Roman"/>
          <w:b w:val="false"/>
          <w:i w:val="false"/>
          <w:color w:val="000000"/>
          <w:sz w:val="28"/>
        </w:rPr>
        <w:t>
      31. Есепті кезеңнің қорытындылары бойынша Жоғары аудиторлық палатаның (Тексеру комиссиясының) Төрағасына Мемлекеттік аудит объектілері тізбесінің іске асырылуы туралы ақпарат ұсынылады.</w:t>
      </w:r>
    </w:p>
    <w:bookmarkEnd w:id="192"/>
    <w:bookmarkStart w:name="z290" w:id="193"/>
    <w:p>
      <w:pPr>
        <w:spacing w:after="0"/>
        <w:ind w:left="0"/>
        <w:jc w:val="both"/>
      </w:pPr>
      <w:r>
        <w:rPr>
          <w:rFonts w:ascii="Times New Roman"/>
          <w:b w:val="false"/>
          <w:i w:val="false"/>
          <w:color w:val="000000"/>
          <w:sz w:val="28"/>
        </w:rPr>
        <w:t xml:space="preserve">
      32.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объектілерінің тізбесіне өзгерістер енгізілуі мүмкін.</w:t>
      </w:r>
    </w:p>
    <w:bookmarkEnd w:id="193"/>
    <w:p>
      <w:pPr>
        <w:spacing w:after="0"/>
        <w:ind w:left="0"/>
        <w:jc w:val="both"/>
      </w:pPr>
      <w:r>
        <w:rPr>
          <w:rFonts w:ascii="Times New Roman"/>
          <w:b w:val="false"/>
          <w:i w:val="false"/>
          <w:color w:val="000000"/>
          <w:sz w:val="28"/>
        </w:rPr>
        <w:t>
      Қазақстан Республикасы Президентінің тапсырмалары және Жоғары аудиторлық палата Төрағасының бастамасы Жоғары аудиторлық палатаның Мемлекеттік аудит объектілерінің тізбесіне өзгерістер енгізу үшін негіздер болып табылады.</w:t>
      </w:r>
    </w:p>
    <w:p>
      <w:pPr>
        <w:spacing w:after="0"/>
        <w:ind w:left="0"/>
        <w:jc w:val="both"/>
      </w:pPr>
      <w:r>
        <w:rPr>
          <w:rFonts w:ascii="Times New Roman"/>
          <w:b w:val="false"/>
          <w:i w:val="false"/>
          <w:color w:val="000000"/>
          <w:sz w:val="28"/>
        </w:rPr>
        <w:t>
      Қазақстан Республикасы Президентінің тапсырмалары, Қазақстан Республикасы Президенті Әкімшілігінің тапсырмаларына негізделген Жоғары аудиторлық палатаның сұрау салулары, тиісті мәслихаттардың шешімдері және Тексеру комиссиясы төрағасының бастамасы Тексеру комиссиясының Мемлекеттік аудит объектілерінің тізбесіне өзгерістер енгізу үшін негіздер болып табылады.</w:t>
      </w:r>
    </w:p>
    <w:p>
      <w:pPr>
        <w:spacing w:after="0"/>
        <w:ind w:left="0"/>
        <w:jc w:val="both"/>
      </w:pPr>
      <w:r>
        <w:rPr>
          <w:rFonts w:ascii="Times New Roman"/>
          <w:b w:val="false"/>
          <w:i w:val="false"/>
          <w:color w:val="000000"/>
          <w:sz w:val="28"/>
        </w:rPr>
        <w:t xml:space="preserve">
      Сыртқы мемлекеттік аудит органдары объектілерінің тізбесіне осы Қағидалардың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100-тармақтарында</w:t>
      </w:r>
      <w:r>
        <w:rPr>
          <w:rFonts w:ascii="Times New Roman"/>
          <w:b w:val="false"/>
          <w:i w:val="false"/>
          <w:color w:val="000000"/>
          <w:sz w:val="28"/>
        </w:rPr>
        <w:t xml:space="preserve"> көзделген негіздер бойынша өзгерістер енгізілуі мүмкін.</w:t>
      </w:r>
    </w:p>
    <w:bookmarkStart w:name="z291" w:id="194"/>
    <w:p>
      <w:pPr>
        <w:spacing w:after="0"/>
        <w:ind w:left="0"/>
        <w:jc w:val="both"/>
      </w:pPr>
      <w:r>
        <w:rPr>
          <w:rFonts w:ascii="Times New Roman"/>
          <w:b w:val="false"/>
          <w:i w:val="false"/>
          <w:color w:val="000000"/>
          <w:sz w:val="28"/>
        </w:rPr>
        <w:t xml:space="preserve">
      33. Мемлекеттік аудит объектілерінің тізбесіне өзгерістер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Аудиторлық іс-шараны жүргізуге өтінімді (бұдан әрі – Өтінім), сондай-ақ өзгерістер және (немесе) толықтырулар енгізудің негізділігін растайтын құжаттарды (материалдарды) қоса бере отырып, жоспарлауға және сапа бақылауына жауапты құрылымдық бөлімшелер басшыларының, сондай-ақ Жоғары аудиторлық палатаның (Тексеру комиссиясының) аппарат басшысының келісімімен мемлекеттік аудит жүргізуге жауапты құрылымдық бөлімше басшысының ұсынысы бойынша Жоғары аудиторлық палатаның (Тексеру комиссиясының) аудиторлық іс-шараға жауапты мүшесінің қызметтік жазбасының негізінде енгізіледі.";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93" w:id="195"/>
    <w:p>
      <w:pPr>
        <w:spacing w:after="0"/>
        <w:ind w:left="0"/>
        <w:jc w:val="both"/>
      </w:pPr>
      <w:r>
        <w:rPr>
          <w:rFonts w:ascii="Times New Roman"/>
          <w:b w:val="false"/>
          <w:i w:val="false"/>
          <w:color w:val="000000"/>
          <w:sz w:val="28"/>
        </w:rPr>
        <w:t>
      "36. Аудиторлық іс-шараны жүргізуге тікелей басшылықты Жоғары аудиторлық палатаның (Тексеру комиссиясының) мемлекеттік аудитті жүргізуге жауапты мүшесі өзіне бекітілген жұмыс бағыты бойынша жүзеге асырады.";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95" w:id="196"/>
    <w:p>
      <w:pPr>
        <w:spacing w:after="0"/>
        <w:ind w:left="0"/>
        <w:jc w:val="both"/>
      </w:pPr>
      <w:r>
        <w:rPr>
          <w:rFonts w:ascii="Times New Roman"/>
          <w:b w:val="false"/>
          <w:i w:val="false"/>
          <w:color w:val="000000"/>
          <w:sz w:val="28"/>
        </w:rPr>
        <w:t>
      "38. Мемлекеттік аудит тобын қалыптастыруды мемлекеттік аудитті жүргізуге жауапты құрылымдық бөлімше басшысының қызметтік жазбасы негізінде Жоғары аудиторлық палатаның аппарат басшысы (Тексеру комиссиясының аппарат басшысы және (немесе) төрағасы) жүзеге асырады.</w:t>
      </w:r>
    </w:p>
    <w:bookmarkEnd w:id="196"/>
    <w:p>
      <w:pPr>
        <w:spacing w:after="0"/>
        <w:ind w:left="0"/>
        <w:jc w:val="both"/>
      </w:pPr>
      <w:r>
        <w:rPr>
          <w:rFonts w:ascii="Times New Roman"/>
          <w:b w:val="false"/>
          <w:i w:val="false"/>
          <w:color w:val="000000"/>
          <w:sz w:val="28"/>
        </w:rPr>
        <w:t>
      Тексеру комиссияларының топты қалыптастыруы олардың регламентінде айқындалған тәртіппен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297" w:id="197"/>
    <w:p>
      <w:pPr>
        <w:spacing w:after="0"/>
        <w:ind w:left="0"/>
        <w:jc w:val="both"/>
      </w:pPr>
      <w:r>
        <w:rPr>
          <w:rFonts w:ascii="Times New Roman"/>
          <w:b w:val="false"/>
          <w:i w:val="false"/>
          <w:color w:val="000000"/>
          <w:sz w:val="28"/>
        </w:rPr>
        <w:t>
      "41. Құқықтық қамтамасыз етуге жауапты құрылымдық бөлімшенің басшысы мемлекеттік аудит тобына аудиторлық іс-шараның барлық кезеңдерінде құқықтық сүйемелдеуді жүзеге асыратын және мемлекеттік аудит тобы жетекшісінің, мемлекеттік аудиторлардың жүргізіліп жатқан мемлекеттік аудит мәселелері бойынша жазбаша сұрау салуларына (электрондық пошта бойынша, ЖАП ИАЖ-ға) бұзушылықтар мен кемшіліктер анықталған кезде заңнаманы қолдануға қатысты жазбаша консультация беретін жұмыскерді бекітеді. Құқықтық қамтамасыз етуге жауапты құрылымдық бөлімше жұмыскерлерінің жазбаша консультациялары тек қойылған мәселелер шеңберінде және ұсынылған құжаттар көлемдері шегінде көрсетіледі.</w:t>
      </w:r>
    </w:p>
    <w:bookmarkEnd w:id="197"/>
    <w:bookmarkStart w:name="z298" w:id="198"/>
    <w:p>
      <w:pPr>
        <w:spacing w:after="0"/>
        <w:ind w:left="0"/>
        <w:jc w:val="both"/>
      </w:pPr>
      <w:r>
        <w:rPr>
          <w:rFonts w:ascii="Times New Roman"/>
          <w:b w:val="false"/>
          <w:i w:val="false"/>
          <w:color w:val="000000"/>
          <w:sz w:val="28"/>
        </w:rPr>
        <w:t>
      42. Құқықтық қамтамасыз етуге жауапты құрылымдық бөлімшенің жұмыскері аудиторлық іс-шараға тікелей қатысқан жағдайда, ол аудит барысында құқықтық сүйемелдеуді жүзеге асырады. Құқықтық қамтамасыз етуге жауапты құрылымдық бөлімше жұмыскерлерінің құқықтық сүйемелдеуді жүргізуге қатысуы (шығуы) құқықтық қамтамасыз етуге жауапты құрылымдық бөлімше басшысының ұсынысы бойынша Жоғары аудиторлық палатаның (Тексеру комиссиясының) аудиторлық іс-шараға жауапты мүшесінің қолымен Жоғары аудиторлық палата (Тексеру комиссиясы) Төрағасының атына жазылған қызметтік жазбасының негізінде жүзеге асырылады.";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300" w:id="199"/>
    <w:p>
      <w:pPr>
        <w:spacing w:after="0"/>
        <w:ind w:left="0"/>
        <w:jc w:val="both"/>
      </w:pPr>
      <w:r>
        <w:rPr>
          <w:rFonts w:ascii="Times New Roman"/>
          <w:b w:val="false"/>
          <w:i w:val="false"/>
          <w:color w:val="000000"/>
          <w:sz w:val="28"/>
        </w:rPr>
        <w:t>
      "45. Мемлекеттік аудит тобының жетекшісі Жоғары аудиторлық палатаның (Тексеру комиссиясының) аудиторлық іс-шараға жауапты мүшесін және мемлекеттік аудитті жүргізуге жауапты құрылымдық бөлімшенің басшысын мемлекеттік аудитті жүргізу барысында аудиторлық іс-шараға қатысқан мемлекеттік аудиторлардың, сарапшылардың қызметтік міндеттерін орындамау жағдайлары және атқарушылық тәртіпті, еңбек тәртібін бұзу, мемлекеттік қызметшілердің қызмет әдебін сақтамау фактілері туралы жазбаша түрде хабардар етеді.</w:t>
      </w:r>
    </w:p>
    <w:bookmarkEnd w:id="199"/>
    <w:bookmarkStart w:name="z301" w:id="200"/>
    <w:p>
      <w:pPr>
        <w:spacing w:after="0"/>
        <w:ind w:left="0"/>
        <w:jc w:val="both"/>
      </w:pPr>
      <w:r>
        <w:rPr>
          <w:rFonts w:ascii="Times New Roman"/>
          <w:b w:val="false"/>
          <w:i w:val="false"/>
          <w:color w:val="000000"/>
          <w:sz w:val="28"/>
        </w:rPr>
        <w:t>
      46. Жоғары аудиторлық палатаның (Тексеру комиссиясының) аудиторлық іс-шараға жауапты мүшесі және мемлекеттік аудитті жүргізуге жауапты құрылымдық бөлімшенің басшысы шаралар қабылдау үшін көрсетілген фактілер туралы Жоғары аудиторлық палатаның (Тексеру комиссиясының) Төрағасына жазбаша түрде хабарлайды.";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03" w:id="201"/>
    <w:p>
      <w:pPr>
        <w:spacing w:after="0"/>
        <w:ind w:left="0"/>
        <w:jc w:val="both"/>
      </w:pPr>
      <w:r>
        <w:rPr>
          <w:rFonts w:ascii="Times New Roman"/>
          <w:b w:val="false"/>
          <w:i w:val="false"/>
          <w:color w:val="000000"/>
          <w:sz w:val="28"/>
        </w:rPr>
        <w:t>
      "49. Алдын ала зерделеу сатысында аудиторлық іс-шараның мақсаттары, мәселелері мен өлшемшарттары қалыптастырылады.</w:t>
      </w:r>
    </w:p>
    <w:bookmarkEnd w:id="201"/>
    <w:p>
      <w:pPr>
        <w:spacing w:after="0"/>
        <w:ind w:left="0"/>
        <w:jc w:val="both"/>
      </w:pPr>
      <w:r>
        <w:rPr>
          <w:rFonts w:ascii="Times New Roman"/>
          <w:b w:val="false"/>
          <w:i w:val="false"/>
          <w:color w:val="000000"/>
          <w:sz w:val="28"/>
        </w:rPr>
        <w:t>
      Алдын ала зерделеу сатысында мемлекеттік аудит тобы тұжырымдаған тиімділік аудитінің өлшемшарттары Жоғары аудиторлық палатаның (Тексеру комиссиясының) аудиторлық іс-шараға жауапты мүшесінің қолы қойылған хатпен аудит объектісіне талқылау үшін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05" w:id="202"/>
    <w:p>
      <w:pPr>
        <w:spacing w:after="0"/>
        <w:ind w:left="0"/>
        <w:jc w:val="both"/>
      </w:pPr>
      <w:r>
        <w:rPr>
          <w:rFonts w:ascii="Times New Roman"/>
          <w:b w:val="false"/>
          <w:i w:val="false"/>
          <w:color w:val="000000"/>
          <w:sz w:val="28"/>
        </w:rPr>
        <w:t xml:space="preserve">
      "53. Жоғары аудиторлық палатаның (Тексеру комиссиясының) аудиторлық іс-шараға жауапты мүшесінің қолы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ресімделетін Алдын ала зерделеуге тапсырманың болуы Қазақстан Республикасының мемлекеттік құпияларды қорғау жөніндегі заңнамасына сәйкес жүзеге асырылатын аудиторлық іс-шаралар бойынша алдын ала зерделеу жүргізу үшін негіздеме болып табылады.";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07" w:id="203"/>
    <w:p>
      <w:pPr>
        <w:spacing w:after="0"/>
        <w:ind w:left="0"/>
        <w:jc w:val="both"/>
      </w:pPr>
      <w:r>
        <w:rPr>
          <w:rFonts w:ascii="Times New Roman"/>
          <w:b w:val="false"/>
          <w:i w:val="false"/>
          <w:color w:val="000000"/>
          <w:sz w:val="28"/>
        </w:rPr>
        <w:t>
      "56. Мемлекеттік аудит объектісін алдын ала зерделеу кезінде мемлекеттік аудит тобы:</w:t>
      </w:r>
    </w:p>
    <w:bookmarkEnd w:id="203"/>
    <w:p>
      <w:pPr>
        <w:spacing w:after="0"/>
        <w:ind w:left="0"/>
        <w:jc w:val="both"/>
      </w:pPr>
      <w:r>
        <w:rPr>
          <w:rFonts w:ascii="Times New Roman"/>
          <w:b w:val="false"/>
          <w:i w:val="false"/>
          <w:color w:val="000000"/>
          <w:sz w:val="28"/>
        </w:rPr>
        <w:t xml:space="preserve">
      1) квазимемлекеттік сектор субъектілерінің арнайы мақсаттағы аудитінің нәтижелері бойынша аудиторлық қорытынды және бюджет қаражатын, кредиттерді, байланысты гранттарды, мемлекет пен квазимемлекеттік сектор субъектілері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Қазақстан Республикасының аудиторлық қызмет туралы заңнамасына және Мемлекеттік аудит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аудит нәтижелерін;</w:t>
      </w:r>
    </w:p>
    <w:p>
      <w:pPr>
        <w:spacing w:after="0"/>
        <w:ind w:left="0"/>
        <w:jc w:val="both"/>
      </w:pPr>
      <w:r>
        <w:rPr>
          <w:rFonts w:ascii="Times New Roman"/>
          <w:b w:val="false"/>
          <w:i w:val="false"/>
          <w:color w:val="000000"/>
          <w:sz w:val="28"/>
        </w:rPr>
        <w:t>
      2) Жоғары аудиторлық палатаның (Тексеру комиссиясының) жоспарланған мемлекеттік аудитімен сәйкес келетін мемлекеттік аудитпен қамтылатын мақсаты, кезеңі бойынша мемлекеттік аудит органдарының аудиторлық іс-шараларды (тексеру немесе бақылау) жүргізу мәселелерін міндетті түрде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09" w:id="204"/>
    <w:p>
      <w:pPr>
        <w:spacing w:after="0"/>
        <w:ind w:left="0"/>
        <w:jc w:val="both"/>
      </w:pPr>
      <w:r>
        <w:rPr>
          <w:rFonts w:ascii="Times New Roman"/>
          <w:b w:val="false"/>
          <w:i w:val="false"/>
          <w:color w:val="000000"/>
          <w:sz w:val="28"/>
        </w:rPr>
        <w:t>
      "58. Егер алдын ала зерделеу сатысында мемлекеттік аудит объектісінде мемлекеттік аудит органының аудиторлық іс-шарамен қамтылатын мақсаты, кезеңі бойынша Жоғары аудиторлық палатаның аудиторлық іс-шарасымен сәйкес келетін мемлекеттік аудитті жүргізу фактісі анықталса, онда Жоғары аудиторлық палатаның мемлекеттік аудит тобы мемлекеттік аудит нәтижелерін тану рәсімін жүргізеді. Мемлекеттік аудит нәтижелерін тану Есеп комитетінің 2016 жылғы 31 наурыздағы № 5-НҚ нормативтік қаулысымен бекітілген 700. Мемлекеттік аудит нәтижелерін тану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сәйкес жүзеге асырылады.";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311" w:id="205"/>
    <w:p>
      <w:pPr>
        <w:spacing w:after="0"/>
        <w:ind w:left="0"/>
        <w:jc w:val="both"/>
      </w:pPr>
      <w:r>
        <w:rPr>
          <w:rFonts w:ascii="Times New Roman"/>
          <w:b w:val="false"/>
          <w:i w:val="false"/>
          <w:color w:val="000000"/>
          <w:sz w:val="28"/>
        </w:rPr>
        <w:t>
      "60. Қолда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205"/>
    <w:p>
      <w:pPr>
        <w:spacing w:after="0"/>
        <w:ind w:left="0"/>
        <w:jc w:val="both"/>
      </w:pPr>
      <w:r>
        <w:rPr>
          <w:rFonts w:ascii="Times New Roman"/>
          <w:b w:val="false"/>
          <w:i w:val="false"/>
          <w:color w:val="000000"/>
          <w:sz w:val="28"/>
        </w:rPr>
        <w:t>
      1) мемлекеттік аудит нәтижелерін тану (танымау), тәуекелдерді бағалау және аудиторлық іріктеу нәтижелері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p>
      <w:pPr>
        <w:spacing w:after="0"/>
        <w:ind w:left="0"/>
        <w:jc w:val="both"/>
      </w:pPr>
      <w:r>
        <w:rPr>
          <w:rFonts w:ascii="Times New Roman"/>
          <w:b w:val="false"/>
          <w:i w:val="false"/>
          <w:color w:val="000000"/>
          <w:sz w:val="28"/>
        </w:rPr>
        <w:t>
      2) мемлекеттік аудит объектілері – мемлекеттік аудиторлардың арасында, бірлескен және қатар тексеру жүргізілген кезде мемлекеттік органдар мен мемлекеттік аудит органдары арасында бөлінеді;</w:t>
      </w:r>
    </w:p>
    <w:p>
      <w:pPr>
        <w:spacing w:after="0"/>
        <w:ind w:left="0"/>
        <w:jc w:val="both"/>
      </w:pPr>
      <w:r>
        <w:rPr>
          <w:rFonts w:ascii="Times New Roman"/>
          <w:b w:val="false"/>
          <w:i w:val="false"/>
          <w:color w:val="000000"/>
          <w:sz w:val="28"/>
        </w:rPr>
        <w:t>
      3) үстеме тексеру объектілері айқындалады;</w:t>
      </w:r>
    </w:p>
    <w:p>
      <w:pPr>
        <w:spacing w:after="0"/>
        <w:ind w:left="0"/>
        <w:jc w:val="both"/>
      </w:pPr>
      <w:r>
        <w:rPr>
          <w:rFonts w:ascii="Times New Roman"/>
          <w:b w:val="false"/>
          <w:i w:val="false"/>
          <w:color w:val="000000"/>
          <w:sz w:val="28"/>
        </w:rPr>
        <w:t>
      4) мемлекеттік аудит тобының құрамы нақтыланады;</w:t>
      </w:r>
    </w:p>
    <w:p>
      <w:pPr>
        <w:spacing w:after="0"/>
        <w:ind w:left="0"/>
        <w:jc w:val="both"/>
      </w:pPr>
      <w:r>
        <w:rPr>
          <w:rFonts w:ascii="Times New Roman"/>
          <w:b w:val="false"/>
          <w:i w:val="false"/>
          <w:color w:val="000000"/>
          <w:sz w:val="28"/>
        </w:rPr>
        <w:t>
      5) мемлекеттік аудитті жүргізуге тартылатын ассистенттер, сарапшылар және мемлекеттік аудиттің соларға тапсырылуы жоспарланатын нақты мәселелері айқындалады;</w:t>
      </w:r>
    </w:p>
    <w:p>
      <w:pPr>
        <w:spacing w:after="0"/>
        <w:ind w:left="0"/>
        <w:jc w:val="both"/>
      </w:pPr>
      <w:r>
        <w:rPr>
          <w:rFonts w:ascii="Times New Roman"/>
          <w:b w:val="false"/>
          <w:i w:val="false"/>
          <w:color w:val="000000"/>
          <w:sz w:val="28"/>
        </w:rPr>
        <w:t>
      6) режимдік объектілерде мемлекеттік аудит жүргізілген жағдайларда рұқсат алу мәселелері пысықталады;</w:t>
      </w:r>
    </w:p>
    <w:p>
      <w:pPr>
        <w:spacing w:after="0"/>
        <w:ind w:left="0"/>
        <w:jc w:val="both"/>
      </w:pPr>
      <w:r>
        <w:rPr>
          <w:rFonts w:ascii="Times New Roman"/>
          <w:b w:val="false"/>
          <w:i w:val="false"/>
          <w:color w:val="000000"/>
          <w:sz w:val="28"/>
        </w:rPr>
        <w:t>
      7) Мемлекеттік аудит объектісі басшысының (келісімімен аудиторлық іс-шара жүзеге асырылатын лауазымды адам) міндеттерін атқару жөніндегі талапқа қосу мақсатында аудиторлық іс-шараны жүзеге асыру үшін құжаттардың және ақпараттың тізбесі жасалады;</w:t>
      </w:r>
    </w:p>
    <w:p>
      <w:pPr>
        <w:spacing w:after="0"/>
        <w:ind w:left="0"/>
        <w:jc w:val="both"/>
      </w:pPr>
      <w:r>
        <w:rPr>
          <w:rFonts w:ascii="Times New Roman"/>
          <w:b w:val="false"/>
          <w:i w:val="false"/>
          <w:color w:val="000000"/>
          <w:sz w:val="28"/>
        </w:rPr>
        <w:t>
      8) жоспарланған мемлекеттік аудитті жүргізуге қажетті ақпарат көздері айқындалады;</w:t>
      </w:r>
    </w:p>
    <w:p>
      <w:pPr>
        <w:spacing w:after="0"/>
        <w:ind w:left="0"/>
        <w:jc w:val="both"/>
      </w:pPr>
      <w:r>
        <w:rPr>
          <w:rFonts w:ascii="Times New Roman"/>
          <w:b w:val="false"/>
          <w:i w:val="false"/>
          <w:color w:val="000000"/>
          <w:sz w:val="28"/>
        </w:rPr>
        <w:t xml:space="preserve">
      9) аудит тобы мемлекеттік аудит объектілерін алдын ала зерделеудің нәтижелері туралы ақпаратты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жасайды.</w:t>
      </w:r>
    </w:p>
    <w:bookmarkStart w:name="z312" w:id="206"/>
    <w:p>
      <w:pPr>
        <w:spacing w:after="0"/>
        <w:ind w:left="0"/>
        <w:jc w:val="both"/>
      </w:pPr>
      <w:r>
        <w:rPr>
          <w:rFonts w:ascii="Times New Roman"/>
          <w:b w:val="false"/>
          <w:i w:val="false"/>
          <w:color w:val="000000"/>
          <w:sz w:val="28"/>
        </w:rPr>
        <w:t>
      61. Жоғары аудиторлық палатаның (Тексеру комиссиясының) аудиторлық іс-шараға жауапты мүшесі:</w:t>
      </w:r>
    </w:p>
    <w:bookmarkEnd w:id="206"/>
    <w:p>
      <w:pPr>
        <w:spacing w:after="0"/>
        <w:ind w:left="0"/>
        <w:jc w:val="both"/>
      </w:pPr>
      <w:r>
        <w:rPr>
          <w:rFonts w:ascii="Times New Roman"/>
          <w:b w:val="false"/>
          <w:i w:val="false"/>
          <w:color w:val="000000"/>
          <w:sz w:val="28"/>
        </w:rPr>
        <w:t>
      1) мемлекеттік аудит органдары мемлекеттік аудит жүргізген және олардың нәтижелері танылған;</w:t>
      </w:r>
    </w:p>
    <w:p>
      <w:pPr>
        <w:spacing w:after="0"/>
        <w:ind w:left="0"/>
        <w:jc w:val="both"/>
      </w:pPr>
      <w:r>
        <w:rPr>
          <w:rFonts w:ascii="Times New Roman"/>
          <w:b w:val="false"/>
          <w:i w:val="false"/>
          <w:color w:val="000000"/>
          <w:sz w:val="28"/>
        </w:rPr>
        <w:t>
      2) құқық қорғау органдары құқық белгілеуші, соның ішінде бастапқы құжаттарды алып қойған;</w:t>
      </w:r>
    </w:p>
    <w:p>
      <w:pPr>
        <w:spacing w:after="0"/>
        <w:ind w:left="0"/>
        <w:jc w:val="both"/>
      </w:pPr>
      <w:r>
        <w:rPr>
          <w:rFonts w:ascii="Times New Roman"/>
          <w:b w:val="false"/>
          <w:i w:val="false"/>
          <w:color w:val="000000"/>
          <w:sz w:val="28"/>
        </w:rPr>
        <w:t>
      3) мемлекеттік аудитті жоспарлау күніне құқық қорғау органдары тексерулер жүргізген немесе жоспарланған аудиторлық іс-шараның мақсаты, бюджеттік бағдарламалары және кезеңі бойынша басқа мемлекеттік аудит органдары жоспардан тыс аудит жүргізген;</w:t>
      </w:r>
    </w:p>
    <w:p>
      <w:pPr>
        <w:spacing w:after="0"/>
        <w:ind w:left="0"/>
        <w:jc w:val="both"/>
      </w:pPr>
      <w:r>
        <w:rPr>
          <w:rFonts w:ascii="Times New Roman"/>
          <w:b w:val="false"/>
          <w:i w:val="false"/>
          <w:color w:val="000000"/>
          <w:sz w:val="28"/>
        </w:rPr>
        <w:t>
      4) аудит объектісін басқарудың басқа уәкілетті органының қарамағына берген;</w:t>
      </w:r>
    </w:p>
    <w:p>
      <w:pPr>
        <w:spacing w:after="0"/>
        <w:ind w:left="0"/>
        <w:jc w:val="both"/>
      </w:pPr>
      <w:r>
        <w:rPr>
          <w:rFonts w:ascii="Times New Roman"/>
          <w:b w:val="false"/>
          <w:i w:val="false"/>
          <w:color w:val="000000"/>
          <w:sz w:val="28"/>
        </w:rPr>
        <w:t>
      5) жүргізілетін аудиторлық іс-шараның мерзімдері және көлемі өзгерген кезде;</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60-тармағының</w:t>
      </w:r>
      <w:r>
        <w:rPr>
          <w:rFonts w:ascii="Times New Roman"/>
          <w:b w:val="false"/>
          <w:i w:val="false"/>
          <w:color w:val="000000"/>
          <w:sz w:val="28"/>
        </w:rPr>
        <w:t xml:space="preserve"> 1), 3) тармақшаларында көзделген жағдайларда, тиісті негіздемелермен Жоғары аудиторлық палатаның (Тексеру комиссиясының) Төрағасына аудитті, жоспарлауды және сапа бақылауын жүргізуге жауапты құрылымдық бөлімшелер басшыларымен келісілген, Мемлекеттік аудит объектілерінің тізбесіне өзгерістер енгізу туралы қызметтік жазба енгізеді.</w:t>
      </w:r>
    </w:p>
    <w:bookmarkStart w:name="z313" w:id="207"/>
    <w:p>
      <w:pPr>
        <w:spacing w:after="0"/>
        <w:ind w:left="0"/>
        <w:jc w:val="both"/>
      </w:pPr>
      <w:r>
        <w:rPr>
          <w:rFonts w:ascii="Times New Roman"/>
          <w:b w:val="false"/>
          <w:i w:val="false"/>
          <w:color w:val="000000"/>
          <w:sz w:val="28"/>
        </w:rPr>
        <w:t xml:space="preserve">
      62.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қызметтік жазбаны қараудың қорытындысы бойынша Жоғары аудиторлық палатаның (Тексеру комиссиясының) Төрағасы Мемлекеттік аудит объектілерінің тізбесіне өзгерістер енгізу туралы шешім қабылдайды.";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315" w:id="208"/>
    <w:p>
      <w:pPr>
        <w:spacing w:after="0"/>
        <w:ind w:left="0"/>
        <w:jc w:val="both"/>
      </w:pPr>
      <w:r>
        <w:rPr>
          <w:rFonts w:ascii="Times New Roman"/>
          <w:b w:val="false"/>
          <w:i w:val="false"/>
          <w:color w:val="000000"/>
          <w:sz w:val="28"/>
        </w:rPr>
        <w:t>
      "69. Мемлекеттік аудит объектілерінің тізбесіне сәйкес Жоғары аудиторлық палатаның (Тексеру комиссиясының) аудиторлық іс-шараға жауапты мүшесінің қолы қойылған Аудиторлық іс-шара жүргізуге тапсырманың болуы аудиторлық іс-шара жүргізу үшін негіз болып табылады. Әрбір мемлекеттік аудит объектісіне жеке Тапсырма ресімделеді.";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317" w:id="209"/>
    <w:p>
      <w:pPr>
        <w:spacing w:after="0"/>
        <w:ind w:left="0"/>
        <w:jc w:val="both"/>
      </w:pPr>
      <w:r>
        <w:rPr>
          <w:rFonts w:ascii="Times New Roman"/>
          <w:b w:val="false"/>
          <w:i w:val="false"/>
          <w:color w:val="000000"/>
          <w:sz w:val="28"/>
        </w:rPr>
        <w:t>
      "71. Сапа бақылауын жүргізу мақсатында мемлекеттік аудит тобының жетекшісі аудит объектісіне шыққанға дейін сегіз жұмыс күнінен кешіктірмей аудит жүргізуге жауапты құрылымдық бөлімше басшысының қолы қойылған:</w:t>
      </w:r>
    </w:p>
    <w:bookmarkEnd w:id="209"/>
    <w:p>
      <w:pPr>
        <w:spacing w:after="0"/>
        <w:ind w:left="0"/>
        <w:jc w:val="both"/>
      </w:pPr>
      <w:r>
        <w:rPr>
          <w:rFonts w:ascii="Times New Roman"/>
          <w:b w:val="false"/>
          <w:i w:val="false"/>
          <w:color w:val="000000"/>
          <w:sz w:val="28"/>
        </w:rPr>
        <w:t>
      1) Есеп комитетінің 2016 жылғы 31 наурыздағы № 5-НҚ нормативтік қаулысымен бекітілген (Нормативтік құқықтық актілерді мемлекеттік тіркеу тізілімінде №13647 болып тіркелген) Тиімділік аудитін жүргізу бойынша сыртқы мемлекеттік аудиттің және қаржылық бақылаудың рәсімдік стандартына сәйкес жасалған аудиторлық іс-шараның жобалық матрицасын, мемлекеттік аудит нәтижелерін тану қорытындылары бойынша сараптамалық қорытындыны және тану жүргізілген материалдарды (тану рәсімі жүргізілген жағдайда) тіркей отырып, мемлекеттік аудит объектілерін алдын ала зерделеудің нәтижелері туралы ақпаратты;</w:t>
      </w:r>
    </w:p>
    <w:p>
      <w:pPr>
        <w:spacing w:after="0"/>
        <w:ind w:left="0"/>
        <w:jc w:val="both"/>
      </w:pPr>
      <w:r>
        <w:rPr>
          <w:rFonts w:ascii="Times New Roman"/>
          <w:b w:val="false"/>
          <w:i w:val="false"/>
          <w:color w:val="000000"/>
          <w:sz w:val="28"/>
        </w:rPr>
        <w:t>
      2) Мемлекеттік аудит объектілерінің тізбесіне өзгерістер енгізу қажеттілігі болған жағдайда, қызметтік жазбаның жобасын;</w:t>
      </w:r>
    </w:p>
    <w:p>
      <w:pPr>
        <w:spacing w:after="0"/>
        <w:ind w:left="0"/>
        <w:jc w:val="both"/>
      </w:pPr>
      <w:r>
        <w:rPr>
          <w:rFonts w:ascii="Times New Roman"/>
          <w:b w:val="false"/>
          <w:i w:val="false"/>
          <w:color w:val="000000"/>
          <w:sz w:val="28"/>
        </w:rPr>
        <w:t>
      3) Аудит бағдарламасының жобасын сапа бақылауын жүргізуге жауапты құрылымдық бөлімшеге ұсынады.</w:t>
      </w:r>
    </w:p>
    <w:bookmarkStart w:name="z318" w:id="210"/>
    <w:p>
      <w:pPr>
        <w:spacing w:after="0"/>
        <w:ind w:left="0"/>
        <w:jc w:val="both"/>
      </w:pPr>
      <w:r>
        <w:rPr>
          <w:rFonts w:ascii="Times New Roman"/>
          <w:b w:val="false"/>
          <w:i w:val="false"/>
          <w:color w:val="000000"/>
          <w:sz w:val="28"/>
        </w:rPr>
        <w:t>
      72. Аудит бағдарламасы және Тапсырмалар, Мемлекеттік аудит нәтижелерін тану қорытындылары бойынша сараптамалық қорытынды ЖАП ИАЖ-да қалыптастырылады. ";</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321" w:id="211"/>
    <w:p>
      <w:pPr>
        <w:spacing w:after="0"/>
        <w:ind w:left="0"/>
        <w:jc w:val="both"/>
      </w:pPr>
      <w:r>
        <w:rPr>
          <w:rFonts w:ascii="Times New Roman"/>
          <w:b w:val="false"/>
          <w:i w:val="false"/>
          <w:color w:val="000000"/>
          <w:sz w:val="28"/>
        </w:rPr>
        <w:t>
      "75. Мемлекеттік аудит тобының жетекшісі аудиторлық іс-шараның негізгі кезеңіне дейін төрт жұмыс күнінен кешіктірмей Жоғары аудиторлық палатаның (Тексеру комиссиясының) аудиторлық іс-шараға жауапты мүшесіне мемлекеттік аудитті жүргізуге, сапа бақылауына және әдіснамалық сүйемелдеуге жауапты құрылымдық бөлімшелердің басшыларымен келісілген алдын ала зерделеу нәтижелері туралы ақпаратты, сондай-ақ аудит бағдарламасының жобасын енгізеді.</w:t>
      </w:r>
    </w:p>
    <w:bookmarkEnd w:id="211"/>
    <w:p>
      <w:pPr>
        <w:spacing w:after="0"/>
        <w:ind w:left="0"/>
        <w:jc w:val="both"/>
      </w:pPr>
      <w:r>
        <w:rPr>
          <w:rFonts w:ascii="Times New Roman"/>
          <w:b w:val="false"/>
          <w:i w:val="false"/>
          <w:color w:val="000000"/>
          <w:sz w:val="28"/>
        </w:rPr>
        <w:t>
      Жоғары аудиторлық палатаның (Тексеру комиссиясының) аудиторлық іс-шараға жауапты мүшесінің ескертулері мен ұсыныстарын мемлекеттік аудит тобы жұмыс тәртібімен пысықтайды.</w:t>
      </w:r>
    </w:p>
    <w:bookmarkStart w:name="z322" w:id="212"/>
    <w:p>
      <w:pPr>
        <w:spacing w:after="0"/>
        <w:ind w:left="0"/>
        <w:jc w:val="both"/>
      </w:pPr>
      <w:r>
        <w:rPr>
          <w:rFonts w:ascii="Times New Roman"/>
          <w:b w:val="false"/>
          <w:i w:val="false"/>
          <w:color w:val="000000"/>
          <w:sz w:val="28"/>
        </w:rPr>
        <w:t>
      76. Аудиторлық іс-шараға (негізгі кезеңге) шыққанға дейін:</w:t>
      </w:r>
    </w:p>
    <w:bookmarkEnd w:id="212"/>
    <w:p>
      <w:pPr>
        <w:spacing w:after="0"/>
        <w:ind w:left="0"/>
        <w:jc w:val="both"/>
      </w:pPr>
      <w:r>
        <w:rPr>
          <w:rFonts w:ascii="Times New Roman"/>
          <w:b w:val="false"/>
          <w:i w:val="false"/>
          <w:color w:val="000000"/>
          <w:sz w:val="28"/>
        </w:rPr>
        <w:t>
      1) мемлекеттік аудит тобының қатысушылары мемлекеттік аудит объектілері бойынша жасап, оған мемлекеттік аудиторлар, мемлекеттік аудит тобының жетекшісі мемлекеттік аудит жүргізуге жауапты құрылымдық бөлімшенің басшысы қол қойған, сондай-ақ жоспарлауға, сапа бақылауы мен әдіснамалық қамтамасыз етуге жауапты құрылымдық бөлімшелердің басшылары, Жоғары аудиторлық палатаның (Тексеру комиссиясының) аппарат басшысы келіскен Аудит бағдарламасы үш жұмыс күнінен кешіктірілмей Жоғары аудиторлық палатаның (Тексеру комиссиясының) мүшесіне бекітуге енгізіледі;</w:t>
      </w:r>
    </w:p>
    <w:p>
      <w:pPr>
        <w:spacing w:after="0"/>
        <w:ind w:left="0"/>
        <w:jc w:val="both"/>
      </w:pPr>
      <w:r>
        <w:rPr>
          <w:rFonts w:ascii="Times New Roman"/>
          <w:b w:val="false"/>
          <w:i w:val="false"/>
          <w:color w:val="000000"/>
          <w:sz w:val="28"/>
        </w:rPr>
        <w:t>
      2) Жоғары аудиторлық палатаның (Тексеру комиссиясының) аудиторлық іс-шараға жауапты мүшесі мемлекеттік аудит тобының қатысушылары жасап, мемлекеттік аудит тобының жетекшісі, мемлекеттік аудит жүргізуге, құқықтық қамтамасыз етуге жауапты құрылымдық бөлімшелердің басшылары бұрыштама қойған Тапсырмаларға екі жұмыс күнінен кешіктірмей қол қояды.</w:t>
      </w:r>
    </w:p>
    <w:p>
      <w:pPr>
        <w:spacing w:after="0"/>
        <w:ind w:left="0"/>
        <w:jc w:val="both"/>
      </w:pPr>
      <w:r>
        <w:rPr>
          <w:rFonts w:ascii="Times New Roman"/>
          <w:b w:val="false"/>
          <w:i w:val="false"/>
          <w:color w:val="000000"/>
          <w:sz w:val="28"/>
        </w:rPr>
        <w:t>
      Тексеру комиссиясы мүшесінің аудиторлық іс-шараны жүргізуге тікелей қатысуына жол беріледі.</w:t>
      </w:r>
    </w:p>
    <w:p>
      <w:pPr>
        <w:spacing w:after="0"/>
        <w:ind w:left="0"/>
        <w:jc w:val="both"/>
      </w:pPr>
      <w:r>
        <w:rPr>
          <w:rFonts w:ascii="Times New Roman"/>
          <w:b w:val="false"/>
          <w:i w:val="false"/>
          <w:color w:val="000000"/>
          <w:sz w:val="28"/>
        </w:rPr>
        <w:t>
      Тексеру комиссиясы мүшесінің аудиторлық іс-шараны жүргізуге, мемлекеттік аудитті жоспарлау сатысында және аудиторлық іс-шараны жүргізу барысында құжаттарға қол қою және бекіту рәсіміне қатысуы Тексеру комиссиясының регламентінде айқындалған тәртіппен жүзеге асырылады.</w:t>
      </w:r>
    </w:p>
    <w:bookmarkStart w:name="z323" w:id="213"/>
    <w:p>
      <w:pPr>
        <w:spacing w:after="0"/>
        <w:ind w:left="0"/>
        <w:jc w:val="both"/>
      </w:pPr>
      <w:r>
        <w:rPr>
          <w:rFonts w:ascii="Times New Roman"/>
          <w:b w:val="false"/>
          <w:i w:val="false"/>
          <w:color w:val="000000"/>
          <w:sz w:val="28"/>
        </w:rPr>
        <w:t>
      77. Кадр қызметі Аудит бағдарламасы бекітілгеннен кейін, бірақ аудиторлық іс-шараға шыққанға дейін екі жұмыс күнінен кешіктірмей, іссапарға жіберу туралы бұйрықтарды Жоғары аудиторлық палатаның аппарат басшысына (Тексеру комиссиясының аппарат басшысына және (немесе) төрағасына) қол қоюға енгізеді.</w:t>
      </w:r>
    </w:p>
    <w:bookmarkEnd w:id="213"/>
    <w:bookmarkStart w:name="z324" w:id="214"/>
    <w:p>
      <w:pPr>
        <w:spacing w:after="0"/>
        <w:ind w:left="0"/>
        <w:jc w:val="both"/>
      </w:pPr>
      <w:r>
        <w:rPr>
          <w:rFonts w:ascii="Times New Roman"/>
          <w:b w:val="false"/>
          <w:i w:val="false"/>
          <w:color w:val="000000"/>
          <w:sz w:val="28"/>
        </w:rPr>
        <w:t xml:space="preserve">
      78.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көрсетілген құжаттарға қол қойылғаннан кейін Жоғары аудиторлық палатаның мемлекеттік аудитті жүргізуге жауапты құрылымдық бөлімшесі Аудит бағдарламаларын және Тапсырмаларды бір тіркеу нөмірімен тіркейді.</w:t>
      </w:r>
    </w:p>
    <w:bookmarkEnd w:id="2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көрсетілген құжаттарды Тексеру комиссияларында тіркеу олардың регламенттерінде айқындалған тәртіппен жүзеге асырылады.</w:t>
      </w:r>
    </w:p>
    <w:bookmarkStart w:name="z325" w:id="215"/>
    <w:p>
      <w:pPr>
        <w:spacing w:after="0"/>
        <w:ind w:left="0"/>
        <w:jc w:val="both"/>
      </w:pPr>
      <w:r>
        <w:rPr>
          <w:rFonts w:ascii="Times New Roman"/>
          <w:b w:val="false"/>
          <w:i w:val="false"/>
          <w:color w:val="000000"/>
          <w:sz w:val="28"/>
        </w:rPr>
        <w:t>
      79. Тіркеу нөмірлері күнтізбелік жылдың басынан бастап мынадай мәндері көрсетіле отырып беріледі:</w:t>
      </w:r>
    </w:p>
    <w:bookmarkEnd w:id="215"/>
    <w:p>
      <w:pPr>
        <w:spacing w:after="0"/>
        <w:ind w:left="0"/>
        <w:jc w:val="both"/>
      </w:pPr>
      <w:r>
        <w:rPr>
          <w:rFonts w:ascii="Times New Roman"/>
          <w:b w:val="false"/>
          <w:i w:val="false"/>
          <w:color w:val="000000"/>
          <w:sz w:val="28"/>
        </w:rPr>
        <w:t>
      N-Б – Аудит бағдарламасы;</w:t>
      </w:r>
    </w:p>
    <w:p>
      <w:pPr>
        <w:spacing w:after="0"/>
        <w:ind w:left="0"/>
        <w:jc w:val="both"/>
      </w:pPr>
      <w:r>
        <w:rPr>
          <w:rFonts w:ascii="Times New Roman"/>
          <w:b w:val="false"/>
          <w:i w:val="false"/>
          <w:color w:val="000000"/>
          <w:sz w:val="28"/>
        </w:rPr>
        <w:t>
      N-П-Т – Аудиторлық іс-шараны, үстеме, бірлескен және қатар тексерулерді жүргізуге тапсырма, мұнда N – Мемлекеттік аудит объектілерінің тізбесіне сәйкес аудиторлық іс-шараның реттік нөмірі, П – тапсырманың реттік нөмірі;</w:t>
      </w:r>
    </w:p>
    <w:p>
      <w:pPr>
        <w:spacing w:after="0"/>
        <w:ind w:left="0"/>
        <w:jc w:val="both"/>
      </w:pPr>
      <w:r>
        <w:rPr>
          <w:rFonts w:ascii="Times New Roman"/>
          <w:b w:val="false"/>
          <w:i w:val="false"/>
          <w:color w:val="000000"/>
          <w:sz w:val="28"/>
        </w:rPr>
        <w:t>
      N-ҚТ – Аудиторлық іс-шараны қайта тексеруге тапсырма.</w:t>
      </w:r>
    </w:p>
    <w:p>
      <w:pPr>
        <w:spacing w:after="0"/>
        <w:ind w:left="0"/>
        <w:jc w:val="both"/>
      </w:pPr>
      <w:r>
        <w:rPr>
          <w:rFonts w:ascii="Times New Roman"/>
          <w:b w:val="false"/>
          <w:i w:val="false"/>
          <w:color w:val="000000"/>
          <w:sz w:val="28"/>
        </w:rPr>
        <w:t>
      Бір аудиторлық іс-шараның шеңберіндегі екінші және кейінгі Тапсырмаларды тіркеу көрсетілген мәнге дефис қою арқылы реттік нөмір бере отырып (-1Т, -2-Т және т.б.), сол реттік нөмірмен (N)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p>
    <w:bookmarkStart w:name="z327" w:id="216"/>
    <w:p>
      <w:pPr>
        <w:spacing w:after="0"/>
        <w:ind w:left="0"/>
        <w:jc w:val="both"/>
      </w:pPr>
      <w:r>
        <w:rPr>
          <w:rFonts w:ascii="Times New Roman"/>
          <w:b w:val="false"/>
          <w:i w:val="false"/>
          <w:color w:val="000000"/>
          <w:sz w:val="28"/>
        </w:rPr>
        <w:t>
      "82. Жоғары аудиторлық палатаның (Тексеру комиссиясының) аудиторлық іс-шараға жауапты мүшесі мемлекеттік аудитті жүргізуге жауапты құрылымдық бөлімшенің басшысымен (немесе оны алмастыратын адаммен) бірлесіп аудиторлық іс-шараға (негізгі кезеңге) шыққанға дейін мемлекеттік аудит тобының қатысушыларына техникалық оқу (нұсқамалық) өткізеді.</w:t>
      </w:r>
    </w:p>
    <w:bookmarkEnd w:id="216"/>
    <w:bookmarkStart w:name="z328" w:id="217"/>
    <w:p>
      <w:pPr>
        <w:spacing w:after="0"/>
        <w:ind w:left="0"/>
        <w:jc w:val="both"/>
      </w:pPr>
      <w:r>
        <w:rPr>
          <w:rFonts w:ascii="Times New Roman"/>
          <w:b w:val="false"/>
          <w:i w:val="false"/>
          <w:color w:val="000000"/>
          <w:sz w:val="28"/>
        </w:rPr>
        <w:t xml:space="preserve">
      83. Сыбайлас жемқорлық тәуекелдерінің алдын алу және сыбайлас жемқорлыққа қарсы іс-қимыл, мемлекеттік аудит және қаржылық бақылау стандарттарының,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кодексінің (Мемлекеттік қызметшілердің қызметтік әдеп қағидалары) және Республикалық бюджеттің атқарылуын бақылау жөніндегі есеп комитетінің 2015 жылғы 30 қарашадағы № 18-НҚ нормативтік қаулысы және Қазақстан Республикасы Қаржы министрінің 2015 жылғы 30 қарашадағы № 601 </w:t>
      </w:r>
      <w:r>
        <w:rPr>
          <w:rFonts w:ascii="Times New Roman"/>
          <w:b w:val="false"/>
          <w:i w:val="false"/>
          <w:color w:val="000000"/>
          <w:sz w:val="28"/>
        </w:rPr>
        <w:t>бұйрығымен</w:t>
      </w:r>
      <w:r>
        <w:rPr>
          <w:rFonts w:ascii="Times New Roman"/>
          <w:b w:val="false"/>
          <w:i w:val="false"/>
          <w:color w:val="000000"/>
          <w:sz w:val="28"/>
        </w:rPr>
        <w:t xml:space="preserve"> бірлесіп бекітілген (Нормативтік құқықтық актілерді мемлекеттік тіркеу тізілімінде № 12575 болып тіркелген) Мемлекеттік аудиторлардың кәсіби әдеп қағидаларының сақталуын қамтамасыз ету мақсатында техникалық оқу (нұсқамалық) өткізуге Жоғары аудиторлық палатаның (Тексеру комиссиясының) әдеп жөніндегі уәкілі және сыртқы мемлекеттік аудит және қаржылық бақылау органдарының құқықтық құжаттарында айқындалатын жауапты лауазымды адамдар тартылады.</w:t>
      </w:r>
    </w:p>
    <w:bookmarkEnd w:id="217"/>
    <w:bookmarkStart w:name="z329" w:id="218"/>
    <w:p>
      <w:pPr>
        <w:spacing w:after="0"/>
        <w:ind w:left="0"/>
        <w:jc w:val="both"/>
      </w:pPr>
      <w:r>
        <w:rPr>
          <w:rFonts w:ascii="Times New Roman"/>
          <w:b w:val="false"/>
          <w:i w:val="false"/>
          <w:color w:val="000000"/>
          <w:sz w:val="28"/>
        </w:rPr>
        <w:t xml:space="preserve">
      84. Мемлекеттік аудит тобының жетекшісі мемлекеттік аудитті жүргізуге жауапты құрылымдық бөлімше басшысының келісімі бойынша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нысан бойынша аудиторлық іс-шара жүргізу туралы хабарламаны дайындайды және Жоғары аудиторлық палатаның (Тексеру комиссиясының) аудиторлық іс-шараға жауапты мүшесінің қол қоюымен тікелей мемлекеттік аудит объектісінде мемлекеттік аудит жүргізудің (үстеме тексеруді қоспағанда) негізгі кезеңі басталғанға дейін екі жұмыс күнінен кешіктірмей, мемлекеттік аудит объектісіне жібереді.";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95-1-тармақтар</w:t>
      </w:r>
      <w:r>
        <w:rPr>
          <w:rFonts w:ascii="Times New Roman"/>
          <w:b w:val="false"/>
          <w:i w:val="false"/>
          <w:color w:val="000000"/>
          <w:sz w:val="28"/>
        </w:rPr>
        <w:t xml:space="preserve"> мынадай редакцияда жазылсын:</w:t>
      </w:r>
    </w:p>
    <w:bookmarkStart w:name="z331" w:id="219"/>
    <w:p>
      <w:pPr>
        <w:spacing w:after="0"/>
        <w:ind w:left="0"/>
        <w:jc w:val="both"/>
      </w:pPr>
      <w:r>
        <w:rPr>
          <w:rFonts w:ascii="Times New Roman"/>
          <w:b w:val="false"/>
          <w:i w:val="false"/>
          <w:color w:val="000000"/>
          <w:sz w:val="28"/>
        </w:rPr>
        <w:t xml:space="preserve">
      "93. Осы Қағидалардың </w:t>
      </w:r>
      <w:r>
        <w:rPr>
          <w:rFonts w:ascii="Times New Roman"/>
          <w:b w:val="false"/>
          <w:i w:val="false"/>
          <w:color w:val="000000"/>
          <w:sz w:val="28"/>
        </w:rPr>
        <w:t>92-тармағында</w:t>
      </w:r>
      <w:r>
        <w:rPr>
          <w:rFonts w:ascii="Times New Roman"/>
          <w:b w:val="false"/>
          <w:i w:val="false"/>
          <w:color w:val="000000"/>
          <w:sz w:val="28"/>
        </w:rPr>
        <w:t xml:space="preserve"> көзделген жағдайда, мемлекеттік аудит тобының жетекшісі жазбаша, электрондық пошта (факс), пошта байланысы арқылы және (немесе) қолма-қол Жоғары аудиторлық палатаның (Тексеру комиссиясының) аудиторлық іс-шараға жауапты мүшесіне осы фактілер туралы хабарлайды, ол осыларды жою жөнінде шаралар қабылдайды.</w:t>
      </w:r>
    </w:p>
    <w:bookmarkEnd w:id="219"/>
    <w:bookmarkStart w:name="z332" w:id="220"/>
    <w:p>
      <w:pPr>
        <w:spacing w:after="0"/>
        <w:ind w:left="0"/>
        <w:jc w:val="both"/>
      </w:pPr>
      <w:r>
        <w:rPr>
          <w:rFonts w:ascii="Times New Roman"/>
          <w:b w:val="false"/>
          <w:i w:val="false"/>
          <w:color w:val="000000"/>
          <w:sz w:val="28"/>
        </w:rPr>
        <w:t>
      94. Мемлекеттік аудит объектісі мемлекеттік аудит жүргізуге кедергі келтіретін мән-жайларды жоймаған жағдайда, Жоғары аудиторлық палатаның (Тексеру комиссиясының) аудиторлық іс-шараға жауапты мүшесі Жоғары аудиторлық палатаның (Тексеру комиссиясының) Төрағасына мемлекеттік аудит жүргізуге кедергі келтіретін себептер толық жойылғанға дейін аудиторлық іс-шараны тоқтата тұру туралы қолдаухат дайындайды.</w:t>
      </w:r>
    </w:p>
    <w:bookmarkEnd w:id="220"/>
    <w:bookmarkStart w:name="z333" w:id="221"/>
    <w:p>
      <w:pPr>
        <w:spacing w:after="0"/>
        <w:ind w:left="0"/>
        <w:jc w:val="both"/>
      </w:pPr>
      <w:r>
        <w:rPr>
          <w:rFonts w:ascii="Times New Roman"/>
          <w:b w:val="false"/>
          <w:i w:val="false"/>
          <w:color w:val="000000"/>
          <w:sz w:val="28"/>
        </w:rPr>
        <w:t>
      95. Аудиторлық іс-шараны тоқтата тұру туралы шешім мемлекеттік аудит объектісін, құқықтық статистика және арнайы есепке алу саласындағы уәкілетті органды бір мезгілде хабардар ете отырып, Жоғары аудиторлық палата (Тексеру комиссиясы) Төрағасының бұйрығы түрінде шығарылады.</w:t>
      </w:r>
    </w:p>
    <w:bookmarkEnd w:id="221"/>
    <w:p>
      <w:pPr>
        <w:spacing w:after="0"/>
        <w:ind w:left="0"/>
        <w:jc w:val="both"/>
      </w:pPr>
      <w:r>
        <w:rPr>
          <w:rFonts w:ascii="Times New Roman"/>
          <w:b w:val="false"/>
          <w:i w:val="false"/>
          <w:color w:val="000000"/>
          <w:sz w:val="28"/>
        </w:rPr>
        <w:t>
      Аудиторлық іс-шара қайта басталған кезде жаңа Тапсырма жазылып беріледі.</w:t>
      </w:r>
    </w:p>
    <w:bookmarkStart w:name="z334" w:id="222"/>
    <w:p>
      <w:pPr>
        <w:spacing w:after="0"/>
        <w:ind w:left="0"/>
        <w:jc w:val="both"/>
      </w:pPr>
      <w:r>
        <w:rPr>
          <w:rFonts w:ascii="Times New Roman"/>
          <w:b w:val="false"/>
          <w:i w:val="false"/>
          <w:color w:val="000000"/>
          <w:sz w:val="28"/>
        </w:rPr>
        <w:t xml:space="preserve">
      95-1. Заңның 38-бабының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мүдделер қақтығысы болған жағдайда, Жоғары аудиторлық палатаның (Тексеру комиссиясының) мүшелеріне, сондай-ақ өзге де жұмыскерлерге аудиторлық іс-шараларды жүргізуге және (немесе) сүйемелдеуге байланысты лауазымдық міндеттерін жүзеге асыруға тыйым салынады.</w:t>
      </w:r>
    </w:p>
    <w:bookmarkEnd w:id="222"/>
    <w:p>
      <w:pPr>
        <w:spacing w:after="0"/>
        <w:ind w:left="0"/>
        <w:jc w:val="both"/>
      </w:pPr>
      <w:r>
        <w:rPr>
          <w:rFonts w:ascii="Times New Roman"/>
          <w:b w:val="false"/>
          <w:i w:val="false"/>
          <w:color w:val="000000"/>
          <w:sz w:val="28"/>
        </w:rPr>
        <w:t>
      Мүдделер қақтығысын реттеу сыбайлас жемқорлыққа қарсы іс-қимыл, Қазақстан Республикасының мемлекеттік қызметі, сондай-ақ мемлекеттік аудит және қаржылық бақылау туралы заңнамаларға сәйкес қабылданатын, мүдделер қақтығысын болғызбауға және шешуге, ол бойынша Жоғары аудиторлық палата (Тексеру комиссиясы) мен Жоғары аудиторлық палатаның (Тексеру комиссиясының) жұмыскерлері үшін өзара қолайлы шешімдер қабылдауға бағытталған шараларды іске асыру арқылы жүзеге асырылады.</w:t>
      </w:r>
    </w:p>
    <w:p>
      <w:pPr>
        <w:spacing w:after="0"/>
        <w:ind w:left="0"/>
        <w:jc w:val="both"/>
      </w:pPr>
      <w:r>
        <w:rPr>
          <w:rFonts w:ascii="Times New Roman"/>
          <w:b w:val="false"/>
          <w:i w:val="false"/>
          <w:color w:val="000000"/>
          <w:sz w:val="28"/>
        </w:rPr>
        <w:t>
      Жоғары аудиторлық палата (Тексеру комиссиясы) жұмыскерлерінің мүдделер қақтығысын реттеу тәсілдері:</w:t>
      </w:r>
    </w:p>
    <w:p>
      <w:pPr>
        <w:spacing w:after="0"/>
        <w:ind w:left="0"/>
        <w:jc w:val="both"/>
      </w:pPr>
      <w:r>
        <w:rPr>
          <w:rFonts w:ascii="Times New Roman"/>
          <w:b w:val="false"/>
          <w:i w:val="false"/>
          <w:color w:val="000000"/>
          <w:sz w:val="28"/>
        </w:rPr>
        <w:t>
      жұмыскердің аудиторлық іс-шараға, мүдделер қақтығысының ықпалындағы немесе ықпал етуі мүмкін мәселелер бойынша талқылауға және шешімдерді қабылдау процесіне қатысудан өз еркімен бас тартуы немесе оның шеттетілуі (тұрақты немесе уақытша);</w:t>
      </w:r>
    </w:p>
    <w:p>
      <w:pPr>
        <w:spacing w:after="0"/>
        <w:ind w:left="0"/>
        <w:jc w:val="both"/>
      </w:pPr>
      <w:r>
        <w:rPr>
          <w:rFonts w:ascii="Times New Roman"/>
          <w:b w:val="false"/>
          <w:i w:val="false"/>
          <w:color w:val="000000"/>
          <w:sz w:val="28"/>
        </w:rPr>
        <w:t>
      Жоғары аудиторлық палатаның (Тексеру комиссиясының) мүдделерімен қақтығыс тудырып отырған өзінің жеке мүддесінен қызметкердің бас тартуы.</w:t>
      </w:r>
    </w:p>
    <w:p>
      <w:pPr>
        <w:spacing w:after="0"/>
        <w:ind w:left="0"/>
        <w:jc w:val="both"/>
      </w:pPr>
      <w:r>
        <w:rPr>
          <w:rFonts w:ascii="Times New Roman"/>
          <w:b w:val="false"/>
          <w:i w:val="false"/>
          <w:color w:val="000000"/>
          <w:sz w:val="28"/>
        </w:rPr>
        <w:t>
      Мүдделер қақтығысын шешу тәсілдерінің келтірілген тізбесі толық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336" w:id="223"/>
    <w:p>
      <w:pPr>
        <w:spacing w:after="0"/>
        <w:ind w:left="0"/>
        <w:jc w:val="both"/>
      </w:pPr>
      <w:r>
        <w:rPr>
          <w:rFonts w:ascii="Times New Roman"/>
          <w:b w:val="false"/>
          <w:i w:val="false"/>
          <w:color w:val="000000"/>
          <w:sz w:val="28"/>
        </w:rPr>
        <w:t xml:space="preserve">
      "97. Мемлекеттік аудит объектісінің ақпараттық стендінде немесе жұмыскерлерінің баршасына көрінетіндей жерде Жоғары аудиторлық палата (Тексеру комиссиясы) жұмыскерлерінің мемлекеттік аудит объектісінде аудиторлық іс-шара жүргізіп жатқаны туралы ақпарат, сондай-ақ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Жоғары аудиторлық палатаның (Тексеру комиссиясының) сенім телефоны туралы хабарландыру орналастырылады.";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338" w:id="224"/>
    <w:p>
      <w:pPr>
        <w:spacing w:after="0"/>
        <w:ind w:left="0"/>
        <w:jc w:val="both"/>
      </w:pPr>
      <w:r>
        <w:rPr>
          <w:rFonts w:ascii="Times New Roman"/>
          <w:b w:val="false"/>
          <w:i w:val="false"/>
          <w:color w:val="000000"/>
          <w:sz w:val="28"/>
        </w:rPr>
        <w:t>
      "101. Құқық қорғау органдары мемлекеттік аудит объектісіндегі құжаттарды алып қойғанда, сарапшылар мемлекеттік аудит жүргізуден бас тартқанда, мемлекеттік аудит нәтижелерін танығанда, еңбекке қабілетсіздігіне байланысты мемлекеттік аудитор, аудиторлық топтың мүшесі ұзақ уақыт болмағанда Жоғары аудиторлық палатаның (Тексеру комиссиясының) аудиторлық іс-шараға жауапты мүшесі немесе Тапсырмаға қол қойған лауазымды адам тіркелген Тапсырманың күшін жоюға келісім берген мемлекеттік аудит тобы жетекшісінің, мемлекеттік аудитті жүргізуге, құқықтық қамтамасыз етуге жауапты бөлімше басшыларының қолы болған жағдайда, оның оң жақ жоғарғы бұрышына қойылатын "Тапсырманың күші жойылды" деген мәтіні бар мөртаңбаға өзінің қолын қою арқылы растай отырып Тапсырманың күшін жояды. Тапсырманың артқы бетінде (мөртаңбаның бедері деңгейінде) оның күшін жоюдың себептері және осындай шешімнің қабылданған күні көрсетіледі.";</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w:t>
      </w:r>
    </w:p>
    <w:bookmarkStart w:name="z340" w:id="225"/>
    <w:p>
      <w:pPr>
        <w:spacing w:after="0"/>
        <w:ind w:left="0"/>
        <w:jc w:val="both"/>
      </w:pPr>
      <w:r>
        <w:rPr>
          <w:rFonts w:ascii="Times New Roman"/>
          <w:b w:val="false"/>
          <w:i w:val="false"/>
          <w:color w:val="000000"/>
          <w:sz w:val="28"/>
        </w:rPr>
        <w:t>
      "103. Аудиторлық іс-шара барысында Аудит бағдарламасымен қамтылмаған, бірақ толық зерделеуге қажетті мәселелер туындаған жағдайда, мемлекеттік аудитор мемлекеттік аудит тобы басшысының келісімі бойынша Жоғары аудиторлық палатаның (Тексеру комиссиясының) аудиторлық іс-шараға жауапты мүшесін жазбаша түрде хабардар етеді.";</w:t>
      </w:r>
    </w:p>
    <w:bookmarkEnd w:id="225"/>
    <w:bookmarkStart w:name="z341" w:id="226"/>
    <w:p>
      <w:pPr>
        <w:spacing w:after="0"/>
        <w:ind w:left="0"/>
        <w:jc w:val="both"/>
      </w:pPr>
      <w:r>
        <w:rPr>
          <w:rFonts w:ascii="Times New Roman"/>
          <w:b w:val="false"/>
          <w:i w:val="false"/>
          <w:color w:val="000000"/>
          <w:sz w:val="28"/>
        </w:rPr>
        <w:t>
      104. Аудит бағдарламасында қамтылмаған мәселелер бойынша аудиторлық іс-шара жүргізудің орындылығы танылған жағдайда, Жоғары аудиторлық палатаның (Тексеру комиссиясының) аудиторлық іс-шараға жауапты мүшесі Аудит бағдарламасына толықтырулар енгізе отырып, мемлекеттік аудиторға тиісті тапсырма береді. Мемлекеттік аудит объектісі Аудит бағдарламасында қамтылмаған мәселелер бойынша материалдарды аудиторлық іс-шараны жүзеге асыратын мемлекеттік аудитор жіберген Құжаттарды ұсыну туралы талаптың негізінде ұсынады.</w:t>
      </w:r>
    </w:p>
    <w:bookmarkEnd w:id="226"/>
    <w:bookmarkStart w:name="z342" w:id="227"/>
    <w:p>
      <w:pPr>
        <w:spacing w:after="0"/>
        <w:ind w:left="0"/>
        <w:jc w:val="both"/>
      </w:pPr>
      <w:r>
        <w:rPr>
          <w:rFonts w:ascii="Times New Roman"/>
          <w:b w:val="false"/>
          <w:i w:val="false"/>
          <w:color w:val="000000"/>
          <w:sz w:val="28"/>
        </w:rPr>
        <w:t xml:space="preserve">
      105. Мемлекеттік аудитті жүргізу мерзімін ұзарту қажет болған жағдайда, соның ішінде осы Қағидалардың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104-тармақтарында</w:t>
      </w:r>
      <w:r>
        <w:rPr>
          <w:rFonts w:ascii="Times New Roman"/>
          <w:b w:val="false"/>
          <w:i w:val="false"/>
          <w:color w:val="000000"/>
          <w:sz w:val="28"/>
        </w:rPr>
        <w:t xml:space="preserve"> көзделген жағдайларда, Өтінімге тиісті өзгерістер енгізіле отырып, Жоғары аудиторлық палатаның (Тексеру комиссиясының) Төрағасы жоспарлауға және сапа бақылауына жауапты құрылымдық бөлімшелер басшысының келісімімен Жоғары аудиторлық палатаның (Тексеру комиссиясының) аудиторлық іс-шараға жауапты мүшесінің жазбаша өтінішхаты бойынша ол аяқталғанға дейін кемінде бір жұмыс күні бұрын мерзімін ұзартады.</w:t>
      </w:r>
    </w:p>
    <w:bookmarkEnd w:id="227"/>
    <w:bookmarkStart w:name="z343" w:id="228"/>
    <w:p>
      <w:pPr>
        <w:spacing w:after="0"/>
        <w:ind w:left="0"/>
        <w:jc w:val="both"/>
      </w:pPr>
      <w:r>
        <w:rPr>
          <w:rFonts w:ascii="Times New Roman"/>
          <w:b w:val="false"/>
          <w:i w:val="false"/>
          <w:color w:val="000000"/>
          <w:sz w:val="28"/>
        </w:rPr>
        <w:t xml:space="preserve">
      106. Аудиторлық іс-шараны жүргізу барысында Аудит бағдарламасына өзгерістер және (немесе) толықтырулар енгізу мемлекеттік аудит тобының жетекшісі өзгерістер және (немесе) толықтырулар енгізудің негіздемелерін көрсете отырып дайындаған, жоспарлауға және сапа бақылауына жауапты құрылымдық бөлімшелердің басшылары, сондай-ақ Жоғары аудиторлық палатаның (Тексеру комиссиясының) аппарат басшысы бұрыштама қойған Жоғары аудиторлық палатаның (Тексеру комиссиясының) аудиторлық іс-шараға жауапты мүшесінің атына жазылған қызметтік жазбаның негізінде осы Қағидалардың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104-тармақтарында</w:t>
      </w:r>
      <w:r>
        <w:rPr>
          <w:rFonts w:ascii="Times New Roman"/>
          <w:b w:val="false"/>
          <w:i w:val="false"/>
          <w:color w:val="000000"/>
          <w:sz w:val="28"/>
        </w:rPr>
        <w:t xml:space="preserve"> көзделген негіздер бойынша ЭҚАЖ-да тіркеле отырып,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айқындалған тәртіппен жүзеге асырылады.";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113-тармақтар</w:t>
      </w:r>
      <w:r>
        <w:rPr>
          <w:rFonts w:ascii="Times New Roman"/>
          <w:b w:val="false"/>
          <w:i w:val="false"/>
          <w:color w:val="000000"/>
          <w:sz w:val="28"/>
        </w:rPr>
        <w:t xml:space="preserve"> мынадай редакцияда жазылсын:</w:t>
      </w:r>
    </w:p>
    <w:bookmarkStart w:name="z345" w:id="229"/>
    <w:p>
      <w:pPr>
        <w:spacing w:after="0"/>
        <w:ind w:left="0"/>
        <w:jc w:val="both"/>
      </w:pPr>
      <w:r>
        <w:rPr>
          <w:rFonts w:ascii="Times New Roman"/>
          <w:b w:val="false"/>
          <w:i w:val="false"/>
          <w:color w:val="000000"/>
          <w:sz w:val="28"/>
        </w:rPr>
        <w:t>
      "112. Мемлекеттік аудит тобының жетекшісі аудиторлық іс-шара мәселелерінің толық қамтылуына мониторинг жүргізеді, аудиторлық іс-шараның жекелеген бағыттарын түзетеді және апта сайын аптаның соңғы жұмыс күні сағат 15-00-ге дейін қорғалған байланыс арналары арқылы (соның ішінде жеке есепке алу жазбасы бойынша Мемлекеттік органдардың интранет порталы арқылы) Жоғары аудиторлық палатаның (Тексеру комиссиясының) аудиторлық іс-шараға жауапты мүшесіне, мемлекеттік аудитті жүргізуге жауапты бөлімшенің басшысына және құқықтық қамтамасыз етуге жауапты құрылымдық бөлімшенің жұмыскеріне есепті күнге жасалған аудиторлық есептердің, аудиторлық іс-шараның барысында анықталған жүйелік кемшіліктер кестесінің (болған жағдайда) және анықталған бұзушылықтар тізілімдерінің жобаларын ұсынады.</w:t>
      </w:r>
    </w:p>
    <w:bookmarkEnd w:id="229"/>
    <w:bookmarkStart w:name="z346" w:id="230"/>
    <w:p>
      <w:pPr>
        <w:spacing w:after="0"/>
        <w:ind w:left="0"/>
        <w:jc w:val="both"/>
      </w:pPr>
      <w:r>
        <w:rPr>
          <w:rFonts w:ascii="Times New Roman"/>
          <w:b w:val="false"/>
          <w:i w:val="false"/>
          <w:color w:val="000000"/>
          <w:sz w:val="28"/>
        </w:rPr>
        <w:t>
      113. Жоғары аудиторлық палатаның (Тексеру комиссиясының) аудиторлық іс-шараға жауапты мүшесі, мемлекеттік аудитті жүргізуге жауапты құрылымдық бөлімшенің басшысы және құқықтық қамтамасыз етуге жауапты құрылымдық бөлімшенің бекітілген жұмыскері құзыреті шегінде аудиторлық есептердің жобаларын қарап, оларға ұсыныстар, ұсынымдар (болған кезде) береді.";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348" w:id="231"/>
    <w:p>
      <w:pPr>
        <w:spacing w:after="0"/>
        <w:ind w:left="0"/>
        <w:jc w:val="both"/>
      </w:pPr>
      <w:r>
        <w:rPr>
          <w:rFonts w:ascii="Times New Roman"/>
          <w:b w:val="false"/>
          <w:i w:val="false"/>
          <w:color w:val="000000"/>
          <w:sz w:val="28"/>
        </w:rPr>
        <w:t>
      "116. Аудиторлық есеп Аудит бағдарламасындағы мәселелердің тізбесіне сәйкес жасалады. Есептердің мазмұны жүйеленген және қайталануды болдырмауы тиіс, қысқа, қисынды және қабылдау үшін жеңіл болуы тиіс.";</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119-1-тармақтар</w:t>
      </w:r>
      <w:r>
        <w:rPr>
          <w:rFonts w:ascii="Times New Roman"/>
          <w:b w:val="false"/>
          <w:i w:val="false"/>
          <w:color w:val="000000"/>
          <w:sz w:val="28"/>
        </w:rPr>
        <w:t xml:space="preserve"> мынадай редакцияда жазылсын:</w:t>
      </w:r>
    </w:p>
    <w:bookmarkStart w:name="z350" w:id="232"/>
    <w:p>
      <w:pPr>
        <w:spacing w:after="0"/>
        <w:ind w:left="0"/>
        <w:jc w:val="both"/>
      </w:pPr>
      <w:r>
        <w:rPr>
          <w:rFonts w:ascii="Times New Roman"/>
          <w:b w:val="false"/>
          <w:i w:val="false"/>
          <w:color w:val="000000"/>
          <w:sz w:val="28"/>
        </w:rPr>
        <w:t>
      "118. Бұзушылықтың әрбір фактісі, сондай-ақ заңнаманың анықталған кемшіліктері мен олқылықтары бұзушылықтың сипаты мен түрі, соның ішінде "Мемлекеттік аудит және қаржылық бақылау объектілерінде анықталатын бұзушылықтар сыныптауышын бекіту туралы" Есеп комитеті Төрағасының 2022 жылғы 25 қарашадағы № 158-н/қ бұйрығымен бекітілген Мемлекеттік аудит және қаржылық бақылау объектілерінде анықталатын бұзушылықтар сыныптауышында көзделгендері сипаттала отырып, реттік тәртіппен нөмірленеді және жеке тармақпен (1-тармақ, 2-тармақ және тағы басқалар) тіркеледі. Біртекті бұзушылықтар топтастырылып, бір тармақта көрсетіледі.</w:t>
      </w:r>
    </w:p>
    <w:bookmarkEnd w:id="232"/>
    <w:p>
      <w:pPr>
        <w:spacing w:after="0"/>
        <w:ind w:left="0"/>
        <w:jc w:val="both"/>
      </w:pPr>
      <w:r>
        <w:rPr>
          <w:rFonts w:ascii="Times New Roman"/>
          <w:b w:val="false"/>
          <w:i w:val="false"/>
          <w:color w:val="000000"/>
          <w:sz w:val="28"/>
        </w:rPr>
        <w:t>
      Бұзушылықтар сипаттамасында бұзушылықтарды растайтын құжаттарға сілтеме жасалады.</w:t>
      </w:r>
    </w:p>
    <w:p>
      <w:pPr>
        <w:spacing w:after="0"/>
        <w:ind w:left="0"/>
        <w:jc w:val="both"/>
      </w:pPr>
      <w:r>
        <w:rPr>
          <w:rFonts w:ascii="Times New Roman"/>
          <w:b w:val="false"/>
          <w:i w:val="false"/>
          <w:color w:val="000000"/>
          <w:sz w:val="28"/>
        </w:rPr>
        <w:t>
      Қаржылық бұзушылық тіркелетін тармақта құзыреті мен өкілеттіктеріне аудиторлық іс-шараны жүргізу барысында бұзушылықтар мен кемшіліктер анықталған мәселелерді қарастыру кірген мемлекеттік аудит объектісінің лауазымды адамдарын растайтын құжаттарымен қоса көрсету қажет.</w:t>
      </w:r>
    </w:p>
    <w:bookmarkStart w:name="z351" w:id="233"/>
    <w:p>
      <w:pPr>
        <w:spacing w:after="0"/>
        <w:ind w:left="0"/>
        <w:jc w:val="both"/>
      </w:pPr>
      <w:r>
        <w:rPr>
          <w:rFonts w:ascii="Times New Roman"/>
          <w:b w:val="false"/>
          <w:i w:val="false"/>
          <w:color w:val="000000"/>
          <w:sz w:val="28"/>
        </w:rPr>
        <w:t>
      119. Аудиторлық есептің жобасына (Аудиторлық есепке) оның ажырамас бөлігі болып табылатын мынадай аудиторлық дәлелдемелер қоса беріледі:</w:t>
      </w:r>
    </w:p>
    <w:bookmarkEnd w:id="233"/>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саладағы ағымдағы жағдай, соның ішінде саланың проблемалық мәселелері мен жүйелік кемшіліктері (алдын ала зерделеу кезеңінде қамтылмаған қосымша фактілер анықталған жағдайда);</w:t>
      </w:r>
    </w:p>
    <w:p>
      <w:pPr>
        <w:spacing w:after="0"/>
        <w:ind w:left="0"/>
        <w:jc w:val="both"/>
      </w:pPr>
      <w:r>
        <w:rPr>
          <w:rFonts w:ascii="Times New Roman"/>
          <w:b w:val="false"/>
          <w:i w:val="false"/>
          <w:color w:val="000000"/>
          <w:sz w:val="28"/>
        </w:rPr>
        <w:t xml:space="preserve">
      3) мемлекеттік аудиторлар қол қойған және осы Қағидаларға </w:t>
      </w:r>
      <w:r>
        <w:rPr>
          <w:rFonts w:ascii="Times New Roman"/>
          <w:b w:val="false"/>
          <w:i w:val="false"/>
          <w:color w:val="000000"/>
          <w:sz w:val="28"/>
        </w:rPr>
        <w:t>16-1-қосымшаға</w:t>
      </w:r>
      <w:r>
        <w:rPr>
          <w:rFonts w:ascii="Times New Roman"/>
          <w:b w:val="false"/>
          <w:i w:val="false"/>
          <w:color w:val="000000"/>
          <w:sz w:val="28"/>
        </w:rPr>
        <w:t xml:space="preserve"> сәйкес нысан бойынша жасалған аудиторлық іс-шараны жүргізу барысында анықталған жүйелік кемшіліктер кестесі (болған жағдайда) (бұдан әрі - Жүйелік кемшіліктер кестесі);</w:t>
      </w:r>
    </w:p>
    <w:p>
      <w:pPr>
        <w:spacing w:after="0"/>
        <w:ind w:left="0"/>
        <w:jc w:val="both"/>
      </w:pPr>
      <w:r>
        <w:rPr>
          <w:rFonts w:ascii="Times New Roman"/>
          <w:b w:val="false"/>
          <w:i w:val="false"/>
          <w:color w:val="000000"/>
          <w:sz w:val="28"/>
        </w:rPr>
        <w:t xml:space="preserve">
      4) мемлекеттік аудиторлар қол қойған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тізілімі (бұдан әрі – Тізілім);</w:t>
      </w:r>
    </w:p>
    <w:p>
      <w:pPr>
        <w:spacing w:after="0"/>
        <w:ind w:left="0"/>
        <w:jc w:val="both"/>
      </w:pPr>
      <w:r>
        <w:rPr>
          <w:rFonts w:ascii="Times New Roman"/>
          <w:b w:val="false"/>
          <w:i w:val="false"/>
          <w:color w:val="000000"/>
          <w:sz w:val="28"/>
        </w:rPr>
        <w:t>
      5) құжаттардың, кестелердің төлнұсқалары немесе белгіленген тәртіппен куәландырылған көшірмелері, сондай-ақ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6) функционалдық және лауазымдық міндеттеріне сүйене отырып, жол берілген бұзушылықтар бойынша адамдардың жазбаша түсініктемелері;</w:t>
      </w:r>
    </w:p>
    <w:p>
      <w:pPr>
        <w:spacing w:after="0"/>
        <w:ind w:left="0"/>
        <w:jc w:val="both"/>
      </w:pPr>
      <w:r>
        <w:rPr>
          <w:rFonts w:ascii="Times New Roman"/>
          <w:b w:val="false"/>
          <w:i w:val="false"/>
          <w:color w:val="000000"/>
          <w:sz w:val="28"/>
        </w:rPr>
        <w:t>
      7) бақылау өлшемдері (тексеріп қараулар) актілері (соның ішінде негізгі құралдар мен тауарлық-материалдық құндылықтарды түгендеу нәтижелерінің актілері (олар жасалған жағдайда);</w:t>
      </w:r>
    </w:p>
    <w:p>
      <w:pPr>
        <w:spacing w:after="0"/>
        <w:ind w:left="0"/>
        <w:jc w:val="both"/>
      </w:pPr>
      <w:r>
        <w:rPr>
          <w:rFonts w:ascii="Times New Roman"/>
          <w:b w:val="false"/>
          <w:i w:val="false"/>
          <w:color w:val="000000"/>
          <w:sz w:val="28"/>
        </w:rPr>
        <w:t>
      8)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p>
      <w:pPr>
        <w:spacing w:after="0"/>
        <w:ind w:left="0"/>
        <w:jc w:val="both"/>
      </w:pPr>
      <w:r>
        <w:rPr>
          <w:rFonts w:ascii="Times New Roman"/>
          <w:b w:val="false"/>
          <w:i w:val="false"/>
          <w:color w:val="000000"/>
          <w:sz w:val="28"/>
        </w:rPr>
        <w:t>
      9) сарапшылардың қорытындылары (тартылған жағдайда);</w:t>
      </w:r>
    </w:p>
    <w:p>
      <w:pPr>
        <w:spacing w:after="0"/>
        <w:ind w:left="0"/>
        <w:jc w:val="both"/>
      </w:pPr>
      <w:r>
        <w:rPr>
          <w:rFonts w:ascii="Times New Roman"/>
          <w:b w:val="false"/>
          <w:i w:val="false"/>
          <w:color w:val="000000"/>
          <w:sz w:val="28"/>
        </w:rPr>
        <w:t>
      10) мемлекеттік көрсетілетін қызметтерді алушылардың қанағаттануы тұрғысынан халық арасында сауалнама жүргізу нәтижелері (болған жағдайда);</w:t>
      </w:r>
    </w:p>
    <w:p>
      <w:pPr>
        <w:spacing w:after="0"/>
        <w:ind w:left="0"/>
        <w:jc w:val="both"/>
      </w:pPr>
      <w:r>
        <w:rPr>
          <w:rFonts w:ascii="Times New Roman"/>
          <w:b w:val="false"/>
          <w:i w:val="false"/>
          <w:color w:val="000000"/>
          <w:sz w:val="28"/>
        </w:rPr>
        <w:t>
      11)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ведомостер, ордерлер, нарядтар;</w:t>
      </w:r>
    </w:p>
    <w:p>
      <w:pPr>
        <w:spacing w:after="0"/>
        <w:ind w:left="0"/>
        <w:jc w:val="both"/>
      </w:pPr>
      <w:r>
        <w:rPr>
          <w:rFonts w:ascii="Times New Roman"/>
          <w:b w:val="false"/>
          <w:i w:val="false"/>
          <w:color w:val="000000"/>
          <w:sz w:val="28"/>
        </w:rPr>
        <w:t>
      орындалған жұмыстардың, тауарларды жеткізудің және көрсетілген қызметтердің актілері;</w:t>
      </w:r>
    </w:p>
    <w:p>
      <w:pPr>
        <w:spacing w:after="0"/>
        <w:ind w:left="0"/>
        <w:jc w:val="both"/>
      </w:pPr>
      <w:r>
        <w:rPr>
          <w:rFonts w:ascii="Times New Roman"/>
          <w:b w:val="false"/>
          <w:i w:val="false"/>
          <w:color w:val="000000"/>
          <w:sz w:val="28"/>
        </w:rPr>
        <w:t>
      12) талдамалық материалдар және мемлекеттік аудит объектісінің қызметіндегі бұзушылықтар мен кемшіліктер фактісін растайтын материалдар;</w:t>
      </w:r>
    </w:p>
    <w:p>
      <w:pPr>
        <w:spacing w:after="0"/>
        <w:ind w:left="0"/>
        <w:jc w:val="both"/>
      </w:pPr>
      <w:r>
        <w:rPr>
          <w:rFonts w:ascii="Times New Roman"/>
          <w:b w:val="false"/>
          <w:i w:val="false"/>
          <w:color w:val="000000"/>
          <w:sz w:val="28"/>
        </w:rPr>
        <w:t>
      13) мемлекеттік аудит және қаржылық бақылау стандарттарына сәйкестігіне мемлекеттік аудит нәтижелерін тану рәсімінің қорытындылары бойынша сараптамалық қорытындылар (тану рәсімі жүргізілген жағдайда);</w:t>
      </w:r>
    </w:p>
    <w:p>
      <w:pPr>
        <w:spacing w:after="0"/>
        <w:ind w:left="0"/>
        <w:jc w:val="both"/>
      </w:pPr>
      <w:r>
        <w:rPr>
          <w:rFonts w:ascii="Times New Roman"/>
          <w:b w:val="false"/>
          <w:i w:val="false"/>
          <w:color w:val="000000"/>
          <w:sz w:val="28"/>
        </w:rPr>
        <w:t xml:space="preserve">
      14) аудит объектісінің осы Қағидаларға </w:t>
      </w:r>
      <w:r>
        <w:rPr>
          <w:rFonts w:ascii="Times New Roman"/>
          <w:b w:val="false"/>
          <w:i w:val="false"/>
          <w:color w:val="000000"/>
          <w:sz w:val="28"/>
        </w:rPr>
        <w:t>17-1-қосымшаға</w:t>
      </w:r>
      <w:r>
        <w:rPr>
          <w:rFonts w:ascii="Times New Roman"/>
          <w:b w:val="false"/>
          <w:i w:val="false"/>
          <w:color w:val="000000"/>
          <w:sz w:val="28"/>
        </w:rPr>
        <w:t xml:space="preserve"> сәйкес нысан бойынша аудиторлық іс-шараны жүргізу барысында ұсынылған ақпарат пен құжаттардың толықтығы мен анықтығы туралы ұсыным-хаты;</w:t>
      </w:r>
    </w:p>
    <w:p>
      <w:pPr>
        <w:spacing w:after="0"/>
        <w:ind w:left="0"/>
        <w:jc w:val="both"/>
      </w:pPr>
      <w:r>
        <w:rPr>
          <w:rFonts w:ascii="Times New Roman"/>
          <w:b w:val="false"/>
          <w:i w:val="false"/>
          <w:color w:val="000000"/>
          <w:sz w:val="28"/>
        </w:rPr>
        <w:t>
      15) өзара есеп айырысу бойынша салыстырып тексеру актілері қоса беріледі.</w:t>
      </w:r>
    </w:p>
    <w:bookmarkStart w:name="z352" w:id="234"/>
    <w:p>
      <w:pPr>
        <w:spacing w:after="0"/>
        <w:ind w:left="0"/>
        <w:jc w:val="both"/>
      </w:pPr>
      <w:r>
        <w:rPr>
          <w:rFonts w:ascii="Times New Roman"/>
          <w:b w:val="false"/>
          <w:i w:val="false"/>
          <w:color w:val="000000"/>
          <w:sz w:val="28"/>
        </w:rPr>
        <w:t xml:space="preserve">
      119-1. Осы Қағидалардың </w:t>
      </w:r>
      <w:r>
        <w:rPr>
          <w:rFonts w:ascii="Times New Roman"/>
          <w:b w:val="false"/>
          <w:i w:val="false"/>
          <w:color w:val="000000"/>
          <w:sz w:val="28"/>
        </w:rPr>
        <w:t>119-тармағының</w:t>
      </w:r>
      <w:r>
        <w:rPr>
          <w:rFonts w:ascii="Times New Roman"/>
          <w:b w:val="false"/>
          <w:i w:val="false"/>
          <w:color w:val="000000"/>
          <w:sz w:val="28"/>
        </w:rPr>
        <w:t xml:space="preserve"> 1), 3), 4), 6), 7), 9), 13) және 14) тармақшаларында көрсетілген құжаттарды және әкімшілік және қылмыстық құқық бұзушылық белгілері бар аудиторлық дәлелдемелерді қоспағанда, осы Қағидалардың </w:t>
      </w:r>
      <w:r>
        <w:rPr>
          <w:rFonts w:ascii="Times New Roman"/>
          <w:b w:val="false"/>
          <w:i w:val="false"/>
          <w:color w:val="000000"/>
          <w:sz w:val="28"/>
        </w:rPr>
        <w:t>119-тармағында</w:t>
      </w:r>
      <w:r>
        <w:rPr>
          <w:rFonts w:ascii="Times New Roman"/>
          <w:b w:val="false"/>
          <w:i w:val="false"/>
          <w:color w:val="000000"/>
          <w:sz w:val="28"/>
        </w:rPr>
        <w:t xml:space="preserve"> көрсетілген құжаттарды электрондық форматта (егер жинау жалпыға қолжетімді көздерден не ресми ақпараттық жүйелер арқылы жүзеге асырылған жағдайда) ұсынылады.";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және </w:t>
      </w:r>
      <w:r>
        <w:rPr>
          <w:rFonts w:ascii="Times New Roman"/>
          <w:b w:val="false"/>
          <w:i w:val="false"/>
          <w:color w:val="000000"/>
          <w:sz w:val="28"/>
        </w:rPr>
        <w:t>128-тармақтар</w:t>
      </w:r>
      <w:r>
        <w:rPr>
          <w:rFonts w:ascii="Times New Roman"/>
          <w:b w:val="false"/>
          <w:i w:val="false"/>
          <w:color w:val="000000"/>
          <w:sz w:val="28"/>
        </w:rPr>
        <w:t xml:space="preserve"> мынадай редакцияда жазылсын:</w:t>
      </w:r>
    </w:p>
    <w:bookmarkStart w:name="z354" w:id="235"/>
    <w:p>
      <w:pPr>
        <w:spacing w:after="0"/>
        <w:ind w:left="0"/>
        <w:jc w:val="both"/>
      </w:pPr>
      <w:r>
        <w:rPr>
          <w:rFonts w:ascii="Times New Roman"/>
          <w:b w:val="false"/>
          <w:i w:val="false"/>
          <w:color w:val="000000"/>
          <w:sz w:val="28"/>
        </w:rPr>
        <w:t>
      "125. Мемлекеттік аудит тобының жетекшісі (мемлекеттік аудитор) объектіде аудиторлық іс-шара аяқталғаннан кейін келесі жұмыс күнінен кешіктірмей, мемлекеттік аудиторлар қол қойған аудиторлық есептің жобасын, Тізілімдерді, кестелерді және қосымшаларды (болған жағдайда) мынадай қолайлы тәсілдердің бірі арқылы:</w:t>
      </w:r>
    </w:p>
    <w:bookmarkEnd w:id="235"/>
    <w:p>
      <w:pPr>
        <w:spacing w:after="0"/>
        <w:ind w:left="0"/>
        <w:jc w:val="both"/>
      </w:pPr>
      <w:r>
        <w:rPr>
          <w:rFonts w:ascii="Times New Roman"/>
          <w:b w:val="false"/>
          <w:i w:val="false"/>
          <w:color w:val="000000"/>
          <w:sz w:val="28"/>
        </w:rPr>
        <w:t>
      1) мемлекеттік аудитордың өзі қолма-қол;</w:t>
      </w:r>
    </w:p>
    <w:p>
      <w:pPr>
        <w:spacing w:after="0"/>
        <w:ind w:left="0"/>
        <w:jc w:val="both"/>
      </w:pPr>
      <w:r>
        <w:rPr>
          <w:rFonts w:ascii="Times New Roman"/>
          <w:b w:val="false"/>
          <w:i w:val="false"/>
          <w:color w:val="000000"/>
          <w:sz w:val="28"/>
        </w:rPr>
        <w:t>
      2) сканерден өткізілгендерін – қорғалған байланыс арналары бойынша;</w:t>
      </w:r>
    </w:p>
    <w:p>
      <w:pPr>
        <w:spacing w:after="0"/>
        <w:ind w:left="0"/>
        <w:jc w:val="both"/>
      </w:pPr>
      <w:r>
        <w:rPr>
          <w:rFonts w:ascii="Times New Roman"/>
          <w:b w:val="false"/>
          <w:i w:val="false"/>
          <w:color w:val="000000"/>
          <w:sz w:val="28"/>
        </w:rPr>
        <w:t>
      3) Аудиторлық есеп жобасының тұпнұсқасын (құпияны қоспағанда) фельдъегерлік байланыс не хабарламасы бар тапсырыс хатпен пошта арқылы;</w:t>
      </w:r>
    </w:p>
    <w:p>
      <w:pPr>
        <w:spacing w:after="0"/>
        <w:ind w:left="0"/>
        <w:jc w:val="both"/>
      </w:pPr>
      <w:r>
        <w:rPr>
          <w:rFonts w:ascii="Times New Roman"/>
          <w:b w:val="false"/>
          <w:i w:val="false"/>
          <w:color w:val="000000"/>
          <w:sz w:val="28"/>
        </w:rPr>
        <w:t>
      4) құпия сипаты бар аудиторлық іс-шаралар бойынша, – Қазақстан Республикасының мемлекеттік құпияларды қорғау жөніндегі заңнамасында белгіленген талаптарды сақтай отырып, Жоғары аудиторлық палатаға (Тексеру комиссиясына) жібереді.</w:t>
      </w:r>
    </w:p>
    <w:bookmarkStart w:name="z355" w:id="236"/>
    <w:p>
      <w:pPr>
        <w:spacing w:after="0"/>
        <w:ind w:left="0"/>
        <w:jc w:val="both"/>
      </w:pPr>
      <w:r>
        <w:rPr>
          <w:rFonts w:ascii="Times New Roman"/>
          <w:b w:val="false"/>
          <w:i w:val="false"/>
          <w:color w:val="000000"/>
          <w:sz w:val="28"/>
        </w:rPr>
        <w:t xml:space="preserve">
      126. Аудиторлық есептердің жобалары (аудиторлық есептер), жүйелік кемшіліктер кестелері және оларға қоса берілген Тізілімдер бойынша 750. Рәсімдік стандартта, сондай-ақ осы стандартты қолдану жөніндегі әдіснамалық басшылықта айқындалған тәртіппен сапа бақылауы рәсімі және заң сараптамасы жүргізіледі. </w:t>
      </w:r>
    </w:p>
    <w:bookmarkEnd w:id="236"/>
    <w:p>
      <w:pPr>
        <w:spacing w:after="0"/>
        <w:ind w:left="0"/>
        <w:jc w:val="both"/>
      </w:pPr>
      <w:r>
        <w:rPr>
          <w:rFonts w:ascii="Times New Roman"/>
          <w:b w:val="false"/>
          <w:i w:val="false"/>
          <w:color w:val="000000"/>
          <w:sz w:val="28"/>
        </w:rPr>
        <w:t>
      Аудиторлық есептердің жобалары (аудиторлық есептер), жүйелік кемшіліктер кестелері және оларға қоса берілген Тізілімдер бойынша сапа бақылауы рәсімін мемлекеттік аудит жүргізуге жауапты құрылымдық бөлімше, заң сараптамасын – құқықтық қамтамасыз етуге жауапты құрылымдық бөлімше жүзеге асырады.</w:t>
      </w:r>
    </w:p>
    <w:p>
      <w:pPr>
        <w:spacing w:after="0"/>
        <w:ind w:left="0"/>
        <w:jc w:val="both"/>
      </w:pPr>
      <w:r>
        <w:rPr>
          <w:rFonts w:ascii="Times New Roman"/>
          <w:b w:val="false"/>
          <w:i w:val="false"/>
          <w:color w:val="000000"/>
          <w:sz w:val="28"/>
        </w:rPr>
        <w:t>
      Егер Аудиторлық есептің жобасында (Аудиторлық есепте):</w:t>
      </w:r>
    </w:p>
    <w:p>
      <w:pPr>
        <w:spacing w:after="0"/>
        <w:ind w:left="0"/>
        <w:jc w:val="both"/>
      </w:pPr>
      <w:r>
        <w:rPr>
          <w:rFonts w:ascii="Times New Roman"/>
          <w:b w:val="false"/>
          <w:i w:val="false"/>
          <w:color w:val="000000"/>
          <w:sz w:val="28"/>
        </w:rPr>
        <w:t>
      1) бұзушылықтардың елу тармағына дейін қамтылса, заң сараптамасы ол Жоғары аудиторлық палатаның (Тексеру комиссиясының) кеңсесінде тіркелген күннен бастап бес жұмыс күнінен аспайтын мерзімде жүргізіледі;</w:t>
      </w:r>
    </w:p>
    <w:p>
      <w:pPr>
        <w:spacing w:after="0"/>
        <w:ind w:left="0"/>
        <w:jc w:val="both"/>
      </w:pPr>
      <w:r>
        <w:rPr>
          <w:rFonts w:ascii="Times New Roman"/>
          <w:b w:val="false"/>
          <w:i w:val="false"/>
          <w:color w:val="000000"/>
          <w:sz w:val="28"/>
        </w:rPr>
        <w:t>
      2) бұзушылықтардың елу және одан да көп тармағы қамтылса, заң сараптамасы ол Жоғары аудиторлық палатаның (Тексеру комиссиясының) кеңсесінде тіркелген күннен бастап алты жұмыс күнінен аспайтын мерзімде жүргізіледі.</w:t>
      </w:r>
    </w:p>
    <w:bookmarkStart w:name="z356" w:id="237"/>
    <w:p>
      <w:pPr>
        <w:spacing w:after="0"/>
        <w:ind w:left="0"/>
        <w:jc w:val="both"/>
      </w:pPr>
      <w:r>
        <w:rPr>
          <w:rFonts w:ascii="Times New Roman"/>
          <w:b w:val="false"/>
          <w:i w:val="false"/>
          <w:color w:val="000000"/>
          <w:sz w:val="28"/>
        </w:rPr>
        <w:t>
      127. Егер заң қорытындысын (сараптамалық қорытындыны) дайындау кезінде аудиторлық іс-шара материалдарына мемлекеттік аудиторлар тіркелген Аудиторлық есепке қоса берілмеген құжаттарды ұсынса, олар мұндай құжаттарды мемлекеттік аудит материалдарына, соның ішінде оның электрондық нұсқасына қоса тіркейді.</w:t>
      </w:r>
    </w:p>
    <w:bookmarkEnd w:id="237"/>
    <w:p>
      <w:pPr>
        <w:spacing w:after="0"/>
        <w:ind w:left="0"/>
        <w:jc w:val="both"/>
      </w:pPr>
      <w:r>
        <w:rPr>
          <w:rFonts w:ascii="Times New Roman"/>
          <w:b w:val="false"/>
          <w:i w:val="false"/>
          <w:color w:val="000000"/>
          <w:sz w:val="28"/>
        </w:rPr>
        <w:t>
      Құжаттарды қоса тіркеу мемлекеттік аудит жүргізуге жауапты құрылымдық бөлімшенің құжат айналымына, құқықтық қамтамасыз етуге, сапа бақылауына жауапты құрылымдық бөлімшеге аудиторлық іс-шараның қорытынды кезеңінде қоса тіркеуге жататын құжаттарды немесе олардың көшірмелерін қоса бере отырып, ЭҚАЖ арқылы қызметтік жазба жіберуі арқылы жүзеге асырылады.</w:t>
      </w:r>
    </w:p>
    <w:bookmarkStart w:name="z357" w:id="238"/>
    <w:p>
      <w:pPr>
        <w:spacing w:after="0"/>
        <w:ind w:left="0"/>
        <w:jc w:val="both"/>
      </w:pPr>
      <w:r>
        <w:rPr>
          <w:rFonts w:ascii="Times New Roman"/>
          <w:b w:val="false"/>
          <w:i w:val="false"/>
          <w:color w:val="000000"/>
          <w:sz w:val="28"/>
        </w:rPr>
        <w:t>
      128. Аудиторлық есептің және оған қоса берілген Тізілімнің жобасына заң қорытындысын қарауды мемлекеттік аудит тобы оны алған күннен бастап үш жұмыс күні ішінде жүзеге асырады. Заң қорытындысын қарау кезінде Жоғары аудиторлық палатаның (Тексеру комиссиясының) мемлекеттік аудитті жүргізуге жауапты мүшесінің (болған жағдайда) және мемлекеттік аудитті жүргізуге жауапты құрылымдық бөлімше басшысының ескертулері мен ұсыныстары ескеріледі.</w:t>
      </w:r>
    </w:p>
    <w:bookmarkEnd w:id="238"/>
    <w:p>
      <w:pPr>
        <w:spacing w:after="0"/>
        <w:ind w:left="0"/>
        <w:jc w:val="both"/>
      </w:pPr>
      <w:r>
        <w:rPr>
          <w:rFonts w:ascii="Times New Roman"/>
          <w:b w:val="false"/>
          <w:i w:val="false"/>
          <w:color w:val="000000"/>
          <w:sz w:val="28"/>
        </w:rPr>
        <w:t>
      Аудиторлық есептің және оған қоса берілген Тізілімнің жобасына заң қорытындысын қарау кезінде келіспеушіліктер туындаған жағдайда, даулы мәселелер 750. Рәсімдік стандартты қолдану жөніндегі әдіснамалық басшылықта айқындалған тәртіппен келісу комиссиясының қарауына шығарылады.</w:t>
      </w:r>
    </w:p>
    <w:p>
      <w:pPr>
        <w:spacing w:after="0"/>
        <w:ind w:left="0"/>
        <w:jc w:val="both"/>
      </w:pPr>
      <w:r>
        <w:rPr>
          <w:rFonts w:ascii="Times New Roman"/>
          <w:b w:val="false"/>
          <w:i w:val="false"/>
          <w:color w:val="000000"/>
          <w:sz w:val="28"/>
        </w:rPr>
        <w:t>
      Сараптамаларды қарау нәтижелері бойынша Аудиторлық есепке аудиторлық іс-шараны жүргізген мемлекеттік аудитор екі данада қол қояды. Мемлекеттік аудиторлар Аудиторлық есептің екінші парағынан бастап барлық бетіне қол қояды.</w:t>
      </w:r>
    </w:p>
    <w:p>
      <w:pPr>
        <w:spacing w:after="0"/>
        <w:ind w:left="0"/>
        <w:jc w:val="both"/>
      </w:pPr>
      <w:r>
        <w:rPr>
          <w:rFonts w:ascii="Times New Roman"/>
          <w:b w:val="false"/>
          <w:i w:val="false"/>
          <w:color w:val="000000"/>
          <w:sz w:val="28"/>
        </w:rPr>
        <w:t>
      Аудиторлық есептің бір данасы Жоғары аудиторлық палатаның (Тексеру комиссиясының) кеңсесінде қалады.</w:t>
      </w:r>
    </w:p>
    <w:p>
      <w:pPr>
        <w:spacing w:after="0"/>
        <w:ind w:left="0"/>
        <w:jc w:val="both"/>
      </w:pPr>
      <w:r>
        <w:rPr>
          <w:rFonts w:ascii="Times New Roman"/>
          <w:b w:val="false"/>
          <w:i w:val="false"/>
          <w:color w:val="000000"/>
          <w:sz w:val="28"/>
        </w:rPr>
        <w:t xml:space="preserve">
      Аудиторлық есептің екінші данасы аудиторлық іс-шара шеңберінде соңғы аудит объектісінде аудиторлық іс-шара аяқталғаннан кейін он екі жұмыс күні мерзімі ішінде аудит объектісіне жіберіледі. Аудиторлық есеп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көрсетілген қолайлы тәсілдердің бірі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133-тармақтар</w:t>
      </w:r>
      <w:r>
        <w:rPr>
          <w:rFonts w:ascii="Times New Roman"/>
          <w:b w:val="false"/>
          <w:i w:val="false"/>
          <w:color w:val="000000"/>
          <w:sz w:val="28"/>
        </w:rPr>
        <w:t xml:space="preserve"> мынадай редакцияда жазылсын:</w:t>
      </w:r>
    </w:p>
    <w:bookmarkStart w:name="z359" w:id="239"/>
    <w:p>
      <w:pPr>
        <w:spacing w:after="0"/>
        <w:ind w:left="0"/>
        <w:jc w:val="both"/>
      </w:pPr>
      <w:r>
        <w:rPr>
          <w:rFonts w:ascii="Times New Roman"/>
          <w:b w:val="false"/>
          <w:i w:val="false"/>
          <w:color w:val="000000"/>
          <w:sz w:val="28"/>
        </w:rPr>
        <w:t>
      "131. Жоғары аудиторлық палатаға (Тексеру комиссиясына) келіп түскен Аудиторлық есепке қарсылықтарды Жоғары аудиторлық палатаның (Тексеру комиссиясының) аудиторлық іс-шараға жауапты мүшесі мемлекеттік аудиторлармен, мемлекеттік аудитті жүргізуге жауапты құрылымдық бөлімшенің басшысымен, құқықтық қамтамасыз етуге жауапты құрылымдық бөлімшенің жұмыскерлерімен, мемлекеттік аудитті жүзеге асыруға тартылған сарапшылармен бірге Аудиторлық қорытындыны дайындау кезеңінде қарайды, содан кейін қарсылықтың әрбір тармағы бойынша қабылданған және қабылданбаған дәлелдерді көрсете отырып, Жоғары аудиторлық палатаның (Тексеру комиссиясының) отырысы өткізілетін күнге дейін сегіз жұмыс күнінен кешіктірмей мемлекеттік аудит объектісіне уәжді жауап жібереді. Мемлекеттік аудит объектісінің Аудиторлық есепке ұсынған түсіндірмелері оларға жауап дайындалмастан назарға алынады.</w:t>
      </w:r>
    </w:p>
    <w:bookmarkEnd w:id="239"/>
    <w:bookmarkStart w:name="z360" w:id="240"/>
    <w:p>
      <w:pPr>
        <w:spacing w:after="0"/>
        <w:ind w:left="0"/>
        <w:jc w:val="both"/>
      </w:pPr>
      <w:r>
        <w:rPr>
          <w:rFonts w:ascii="Times New Roman"/>
          <w:b w:val="false"/>
          <w:i w:val="false"/>
          <w:color w:val="000000"/>
          <w:sz w:val="28"/>
        </w:rPr>
        <w:t>
      132. Жоғары аудиторлық палатаға (Тексеру комиссиясына) келіп түскен Аудиторлық есепке қарсылықтар және оларға уәжді жауаптар Жоғары аудиторлық палатаның (Тексеру комиссиясының) отырысынан кейін міндетті түрде аудиторлық іс-шара материалдарына және олардың ЖАП ИАЖ-дағы және (немесе) ЭҚАЖ-дағы электрондық нұсқаларына қоса тіркеледі.</w:t>
      </w:r>
    </w:p>
    <w:bookmarkEnd w:id="240"/>
    <w:bookmarkStart w:name="z361" w:id="241"/>
    <w:p>
      <w:pPr>
        <w:spacing w:after="0"/>
        <w:ind w:left="0"/>
        <w:jc w:val="both"/>
      </w:pPr>
      <w:r>
        <w:rPr>
          <w:rFonts w:ascii="Times New Roman"/>
          <w:b w:val="false"/>
          <w:i w:val="false"/>
          <w:color w:val="000000"/>
          <w:sz w:val="28"/>
        </w:rPr>
        <w:t>
      133. Мемлекеттік аудиторлар іссапар аяқталған күннен бастап екі жұмыс күнінен кешіктірмей құжаттардың атауы мен аудиторлық іс-шараның қалған материалдарымен жасақтағанға дейін жинақтау папкасында қалыптастырылатын құжаттардың атауы мен парақ санын тізімдемеде көрсете отырып, алдын ала зерделеу нәтижелері туралы материалдардың, Өтінімге енгізілген өзгерістер мен толықтырулар туралы қызметтік жазбалардың, Аудит бағдарламасының, Тапсырмалардың, алдын ала зерделеу туралы хабарламалар, аудиторлық іс-шараны өткізу туралы хабарламалар, құжаттар ұсыну, Аудиторлық есептің жобасы, Жүйелік кемшіліктер кестесінің, Тізілімнің және Аудиторлық есеп жобасына қосымшалардың түпнұсқаларын, мемлекеттік аудит объектілерінің қарсылықтарын (болған жағдайда) құжат айналымына жауапты құрылымдық бөлімшеге (Тексеру комиссиясының Регламентіне сәйкес айқындалған құрылымдық бөлімшеге) тапсырады.</w:t>
      </w:r>
    </w:p>
    <w:bookmarkEnd w:id="241"/>
    <w:p>
      <w:pPr>
        <w:spacing w:after="0"/>
        <w:ind w:left="0"/>
        <w:jc w:val="both"/>
      </w:pPr>
      <w:r>
        <w:rPr>
          <w:rFonts w:ascii="Times New Roman"/>
          <w:b w:val="false"/>
          <w:i w:val="false"/>
          <w:color w:val="000000"/>
          <w:sz w:val="28"/>
        </w:rPr>
        <w:t>
      Құжат айналымына жауапты құрылымдық бөлімше (Тексеру комиссиясының Регламентіне сәйкес айқындалған құрылымдық бөлімше) Аудиторлық есептердің, Жүйелік кемшіліктер кестесінің, Тізілімнің және Аудиторлық есепке қосымшалардың жобалары Жоғары аудиторлық палатаға (Тексеру комиссиясына) түскен күннен бастап екі жұмыс күні ішінде оларды сканерлейді, ЭҚАЖ-да тіркейді және Жоғары аудиторлық палатаның (Тексеру комиссиясының) аудиторлық іс-шараға жауапты мүшесіне, мемлекеттік аудитті, сапа бақылауын жүргізуге және құқықтық қамтамасыз етуге жауапты құрылымдық бөлімшелерге береді.</w:t>
      </w:r>
    </w:p>
    <w:p>
      <w:pPr>
        <w:spacing w:after="0"/>
        <w:ind w:left="0"/>
        <w:jc w:val="both"/>
      </w:pPr>
      <w:r>
        <w:rPr>
          <w:rFonts w:ascii="Times New Roman"/>
          <w:b w:val="false"/>
          <w:i w:val="false"/>
          <w:color w:val="000000"/>
          <w:sz w:val="28"/>
        </w:rPr>
        <w:t>
      Аудиторлық іс-шара шеңберінде қалыптастырылған құжаттар сканерленген нұсқалары қоса тіркеліп, ЖАП ИАЖ-да орналастырылады.";</w:t>
      </w:r>
    </w:p>
    <w:bookmarkStart w:name="z362" w:id="242"/>
    <w:p>
      <w:pPr>
        <w:spacing w:after="0"/>
        <w:ind w:left="0"/>
        <w:jc w:val="both"/>
      </w:pPr>
      <w:r>
        <w:rPr>
          <w:rFonts w:ascii="Times New Roman"/>
          <w:b w:val="false"/>
          <w:i w:val="false"/>
          <w:color w:val="000000"/>
          <w:sz w:val="28"/>
        </w:rPr>
        <w:t>
      мынадай мазмұндағы 133-1-тармақпен толықтырылсын:</w:t>
      </w:r>
    </w:p>
    <w:bookmarkEnd w:id="242"/>
    <w:bookmarkStart w:name="z363" w:id="243"/>
    <w:p>
      <w:pPr>
        <w:spacing w:after="0"/>
        <w:ind w:left="0"/>
        <w:jc w:val="both"/>
      </w:pPr>
      <w:r>
        <w:rPr>
          <w:rFonts w:ascii="Times New Roman"/>
          <w:b w:val="false"/>
          <w:i w:val="false"/>
          <w:color w:val="000000"/>
          <w:sz w:val="28"/>
        </w:rPr>
        <w:t>
      "133-1. Мемлекеттік аудит нәтижелерін қайта тексеру мынадай:</w:t>
      </w:r>
    </w:p>
    <w:bookmarkEnd w:id="243"/>
    <w:p>
      <w:pPr>
        <w:spacing w:after="0"/>
        <w:ind w:left="0"/>
        <w:jc w:val="both"/>
      </w:pPr>
      <w:r>
        <w:rPr>
          <w:rFonts w:ascii="Times New Roman"/>
          <w:b w:val="false"/>
          <w:i w:val="false"/>
          <w:color w:val="000000"/>
          <w:sz w:val="28"/>
        </w:rPr>
        <w:t>
      1) аудит мәселелері бойынша негізделген шағым келіп түскен;</w:t>
      </w:r>
    </w:p>
    <w:p>
      <w:pPr>
        <w:spacing w:after="0"/>
        <w:ind w:left="0"/>
        <w:jc w:val="both"/>
      </w:pPr>
      <w:r>
        <w:rPr>
          <w:rFonts w:ascii="Times New Roman"/>
          <w:b w:val="false"/>
          <w:i w:val="false"/>
          <w:color w:val="000000"/>
          <w:sz w:val="28"/>
        </w:rPr>
        <w:t>
      2) мемлекеттік аудит және қаржылық бақылау жүргізу кезіндегі мүдделер қақтығысы;</w:t>
      </w:r>
    </w:p>
    <w:p>
      <w:pPr>
        <w:spacing w:after="0"/>
        <w:ind w:left="0"/>
        <w:jc w:val="both"/>
      </w:pPr>
      <w:r>
        <w:rPr>
          <w:rFonts w:ascii="Times New Roman"/>
          <w:b w:val="false"/>
          <w:i w:val="false"/>
          <w:color w:val="000000"/>
          <w:sz w:val="28"/>
        </w:rPr>
        <w:t>
      3) аудиторлық іс-шараның мақсатына қол жеткізуге мүмкіндік бермейтін Аудит бағдарламасының мәселелері толық ашылмаған жағдайларда, Жоғары аудиторлық палата (Тексеру комиссиясы) Төрағасының атына аудит жүргізуге, құқықтық қамтамасыз етуге жауапты құрылымдық бөлімше басшыларымен келісіліп, аудиторлық іс-шараға жауапты Жоғары аудиторлық палата (Тексеру комиссиясы) мүшесінің қолы қойылған қызметтік жазба негізінде жүзеге асырылады.</w:t>
      </w:r>
    </w:p>
    <w:p>
      <w:pPr>
        <w:spacing w:after="0"/>
        <w:ind w:left="0"/>
        <w:jc w:val="both"/>
      </w:pPr>
      <w:r>
        <w:rPr>
          <w:rFonts w:ascii="Times New Roman"/>
          <w:b w:val="false"/>
          <w:i w:val="false"/>
          <w:color w:val="000000"/>
          <w:sz w:val="28"/>
        </w:rPr>
        <w:t xml:space="preserve">
      Жоғары аудиторлық палата (Тексеру комиссиясы) Төрағасының шешімі бойынша мемлекеттік аудит объектісінде қайта тексеру осы Қағидалардың 1-бөлімінің </w:t>
      </w:r>
      <w:r>
        <w:rPr>
          <w:rFonts w:ascii="Times New Roman"/>
          <w:b w:val="false"/>
          <w:i w:val="false"/>
          <w:color w:val="000000"/>
          <w:sz w:val="28"/>
        </w:rPr>
        <w:t>3-параграфында</w:t>
      </w:r>
      <w:r>
        <w:rPr>
          <w:rFonts w:ascii="Times New Roman"/>
          <w:b w:val="false"/>
          <w:i w:val="false"/>
          <w:color w:val="000000"/>
          <w:sz w:val="28"/>
        </w:rPr>
        <w:t xml:space="preserve"> және </w:t>
      </w:r>
      <w:r>
        <w:rPr>
          <w:rFonts w:ascii="Times New Roman"/>
          <w:b w:val="false"/>
          <w:i w:val="false"/>
          <w:color w:val="000000"/>
          <w:sz w:val="28"/>
        </w:rPr>
        <w:t>2-бөлімде</w:t>
      </w:r>
      <w:r>
        <w:rPr>
          <w:rFonts w:ascii="Times New Roman"/>
          <w:b w:val="false"/>
          <w:i w:val="false"/>
          <w:color w:val="000000"/>
          <w:sz w:val="28"/>
        </w:rPr>
        <w:t xml:space="preserve"> айқындалған тәртіпте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138-тармақтар</w:t>
      </w:r>
      <w:r>
        <w:rPr>
          <w:rFonts w:ascii="Times New Roman"/>
          <w:b w:val="false"/>
          <w:i w:val="false"/>
          <w:color w:val="000000"/>
          <w:sz w:val="28"/>
        </w:rPr>
        <w:t xml:space="preserve"> мынадай редакцияда жазылсын:</w:t>
      </w:r>
    </w:p>
    <w:bookmarkStart w:name="z365" w:id="244"/>
    <w:p>
      <w:pPr>
        <w:spacing w:after="0"/>
        <w:ind w:left="0"/>
        <w:jc w:val="both"/>
      </w:pPr>
      <w:r>
        <w:rPr>
          <w:rFonts w:ascii="Times New Roman"/>
          <w:b w:val="false"/>
          <w:i w:val="false"/>
          <w:color w:val="000000"/>
          <w:sz w:val="28"/>
        </w:rPr>
        <w:t>
      "134. Сыртқы мемлекеттік аудит және қаржылық бақылау органы жүргізген мемлекеттік аудиттің нәтижелері бойынша Аудиторлық қорытынды ресімделеді, ол Аудиторлық есептердің негізінде жасалатын, тұжырымдар мен ұсынымдарды қамтитын және Жоғары аудиторлық палатаның (Тексеру комиссиясының) қаулысымен бекітілетін құжат болып табылады.</w:t>
      </w:r>
    </w:p>
    <w:bookmarkEnd w:id="244"/>
    <w:bookmarkStart w:name="z366" w:id="245"/>
    <w:p>
      <w:pPr>
        <w:spacing w:after="0"/>
        <w:ind w:left="0"/>
        <w:jc w:val="both"/>
      </w:pPr>
      <w:r>
        <w:rPr>
          <w:rFonts w:ascii="Times New Roman"/>
          <w:b w:val="false"/>
          <w:i w:val="false"/>
          <w:color w:val="000000"/>
          <w:sz w:val="28"/>
        </w:rPr>
        <w:t>
      135. Жүргізілген аудиторлық іс-шараның нәтижелері бойынша, мемлекеттік аудитті жүргізуге жауапты құрылымдық бөлімше аудит жетекшісімен және тобымен, тартылған сарапшылармен бірлесіп, Жоғары аудиторлық палатаның аудиторлық іс-шараға жауапты мүшесінің жетекшілік етуімен (Тексеру комиссиясының аудиторлық іс-шараға жауапты мүшесі мемлекеттік аудиторлар мен тартылған сарапшылардың қатысуымен аудит тобының жетекшісімен бірлесіп) Аудиторлық есептер жобаларының заң сараптамасының нәтижелері бойынша шығарылған заң қорытындысын, жергілікті жерге барып аудиторлық іс-шараны қайта тексеру (ол жүргізілген жағдайда) нәтижелерін ескере отырып, қол қойылған Аудиторлық қорытынды соңғы мемлекеттік аудит объектісіне жіберілгеннен кейін, Аудиторлық қорытындының, Аудиторлық іс-шара барысында анықталған жүйелік кемшіліктердің жиынтық кестесінің (бұдан әрі – Жиынтық кесте), Мемлекеттік аудиттің нәтижелері бойынша анықталған бұзушылықтар мен кемшіліктердің жиынтық тізілімінің (бұдан әрі – Жиынтық тізілім) және Қазақстан Республикасы заңнамасының анықталған бұзушылықтарын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Нұсқаманың жобаларын дайындайды.</w:t>
      </w:r>
    </w:p>
    <w:bookmarkEnd w:id="245"/>
    <w:bookmarkStart w:name="z367" w:id="246"/>
    <w:p>
      <w:pPr>
        <w:spacing w:after="0"/>
        <w:ind w:left="0"/>
        <w:jc w:val="both"/>
      </w:pPr>
      <w:r>
        <w:rPr>
          <w:rFonts w:ascii="Times New Roman"/>
          <w:b w:val="false"/>
          <w:i w:val="false"/>
          <w:color w:val="000000"/>
          <w:sz w:val="28"/>
        </w:rPr>
        <w:t>
      136. Жоғары аудиторлық палатаның мемлекеттік аудитті жүргізуге жауапты құрылымдық бөлімшесі (Тексеру комиссиясының мемлекеттік аудит тобының жетекшісі) Аудиторлық қорытындының, Жиынтық тізілімнің, Жиынтық кестенің, Қаулының және Нұсқаманың жобаларын сапа бақылауына және құқықтық қамтамасыз етуге жауапты құрылымдық бөлімшелерге жібереді.</w:t>
      </w:r>
    </w:p>
    <w:bookmarkEnd w:id="246"/>
    <w:p>
      <w:pPr>
        <w:spacing w:after="0"/>
        <w:ind w:left="0"/>
        <w:jc w:val="both"/>
      </w:pPr>
      <w:r>
        <w:rPr>
          <w:rFonts w:ascii="Times New Roman"/>
          <w:b w:val="false"/>
          <w:i w:val="false"/>
          <w:color w:val="000000"/>
          <w:sz w:val="28"/>
        </w:rPr>
        <w:t>
      Аудиторлық қорытындының, Жиынтық тізілімнің, Жиынтық кестенің, Қаулының және Нұсқаманың жобалары бойынша заң сараптамасы үш жұмыс күні ішінде жүргізіледі, содан кейін қорытындысы Жоғары аудиторлық палатаның (Тексеру комиссиясының) аудиторлық іс-шараға жауапты мүшесіне, сапа бақылауына және мемлекеттік аудитті жүргізуге жауапты құрылымдық бөлімшелерге жіберіледі.</w:t>
      </w:r>
    </w:p>
    <w:p>
      <w:pPr>
        <w:spacing w:after="0"/>
        <w:ind w:left="0"/>
        <w:jc w:val="both"/>
      </w:pPr>
      <w:r>
        <w:rPr>
          <w:rFonts w:ascii="Times New Roman"/>
          <w:b w:val="false"/>
          <w:i w:val="false"/>
          <w:color w:val="000000"/>
          <w:sz w:val="28"/>
        </w:rPr>
        <w:t>
      Сапа бақылауы 750. Рәсімдік стандартта айқындалған тәртіппен Аудиторлық қорытындының, Жиынтық кестенің, Жиынтық тізілімнің, Нұсқаманың және Қаулының жобалары келіп түскен күннен бастап үш жұмыс күні ішінде жүргізіледі.</w:t>
      </w:r>
    </w:p>
    <w:bookmarkStart w:name="z368" w:id="247"/>
    <w:p>
      <w:pPr>
        <w:spacing w:after="0"/>
        <w:ind w:left="0"/>
        <w:jc w:val="both"/>
      </w:pPr>
      <w:r>
        <w:rPr>
          <w:rFonts w:ascii="Times New Roman"/>
          <w:b w:val="false"/>
          <w:i w:val="false"/>
          <w:color w:val="000000"/>
          <w:sz w:val="28"/>
        </w:rPr>
        <w:t>
      137. Нұсқаманың және Жиынтық тізілімнің жобалары сапа бақылауы рәсімі жүргізілгеннен кейін Жоғары аудиторлық палатаның (Тексеру комиссиясының) аудиторлық іс-шараға жауапты мүшесінің қолы қойылып, Жоғары аудиторлық палатаның (Тексеру комиссиясының) отырысы өткізілгенге дейін бес жұмыс күнінен кешіктірілмей мүдделі тараптарға қарау үшін жіберіледі.</w:t>
      </w:r>
    </w:p>
    <w:bookmarkEnd w:id="247"/>
    <w:p>
      <w:pPr>
        <w:spacing w:after="0"/>
        <w:ind w:left="0"/>
        <w:jc w:val="both"/>
      </w:pPr>
      <w:r>
        <w:rPr>
          <w:rFonts w:ascii="Times New Roman"/>
          <w:b w:val="false"/>
          <w:i w:val="false"/>
          <w:color w:val="000000"/>
          <w:sz w:val="28"/>
        </w:rPr>
        <w:t>
      Мүдделі тараптар Нұсқаманың және Жиынтық тізілімнің жобаларымен келіспеген жағдайда, Жоғары аудиторлық палатаға (Тексеру комиссиясына) жазбаша қарсылықтарын оларды алған күннен бастап екі жұмыс күнінен аспайтын мерзімде ұсынады.</w:t>
      </w:r>
    </w:p>
    <w:p>
      <w:pPr>
        <w:spacing w:after="0"/>
        <w:ind w:left="0"/>
        <w:jc w:val="both"/>
      </w:pPr>
      <w:r>
        <w:rPr>
          <w:rFonts w:ascii="Times New Roman"/>
          <w:b w:val="false"/>
          <w:i w:val="false"/>
          <w:color w:val="000000"/>
          <w:sz w:val="28"/>
        </w:rPr>
        <w:t>
      Аудиторлық қорытындының, Жиынтық тізілімнің және Нұсқаманың жобалары Жоғары аудиторлық палатаның (Тексеру комиссиясының) аудиторлық іс-шараға жауапты мүшесінің қолы қойылып, мемлекеттік аудит объектісіне қарау үшін және Жоғары аудиторлық палатаның (Тексеру комиссиясының) отырысына дайындалу мақсатында Жоғары аудиторлық палатаның (Тексеру комиссиясының) отырысы өткізілгенге дейін екі жұмыс күнінен кешіктірілмей жіберіледі.</w:t>
      </w:r>
    </w:p>
    <w:p>
      <w:pPr>
        <w:spacing w:after="0"/>
        <w:ind w:left="0"/>
        <w:jc w:val="both"/>
      </w:pPr>
      <w:r>
        <w:rPr>
          <w:rFonts w:ascii="Times New Roman"/>
          <w:b w:val="false"/>
          <w:i w:val="false"/>
          <w:color w:val="000000"/>
          <w:sz w:val="28"/>
        </w:rPr>
        <w:t>
      Аудиторлық қорытындының, Жиынтық тізілімнің, Қаулы мен Нұсқаманың жобалары мемлекеттік аудит объектілері және мүдделі тараптар қарсылықтарының қаралуын ескере отырып, Жоғары аудиторлық палатаның (Тексеру комиссиясының) отырысына шығарылады.</w:t>
      </w:r>
    </w:p>
    <w:bookmarkStart w:name="z369" w:id="248"/>
    <w:p>
      <w:pPr>
        <w:spacing w:after="0"/>
        <w:ind w:left="0"/>
        <w:jc w:val="both"/>
      </w:pPr>
      <w:r>
        <w:rPr>
          <w:rFonts w:ascii="Times New Roman"/>
          <w:b w:val="false"/>
          <w:i w:val="false"/>
          <w:color w:val="000000"/>
          <w:sz w:val="28"/>
        </w:rPr>
        <w:t>
      138. Аудиторлық қорытындының жобасына аудиторлық іс-шараны жүргізген мемлекеттік аудиторлар, аудит тобының жетекшісі, мемлекеттік аудитті жүргізуге жауапты құрылымдық бөлімшенің басшысы, сапа бақылауына және құқықтық қамтамасыз етуге жауапты құрылымдық бөлімшелердің басшылары, Жоғары аудиторлық палатаның (Тексеру комиссиясының) аудиторлық іс-шараға жауапты мүшесі қол қояды.</w:t>
      </w:r>
    </w:p>
    <w:bookmarkEnd w:id="248"/>
    <w:p>
      <w:pPr>
        <w:spacing w:after="0"/>
        <w:ind w:left="0"/>
        <w:jc w:val="both"/>
      </w:pPr>
      <w:r>
        <w:rPr>
          <w:rFonts w:ascii="Times New Roman"/>
          <w:b w:val="false"/>
          <w:i w:val="false"/>
          <w:color w:val="000000"/>
          <w:sz w:val="28"/>
        </w:rPr>
        <w:t>
      Құқықтық сүйемелдеу мәселелері бойынша келіспеушіліктер болған жағдайда, Аудиторлық қорытындының жобасына құқықтық қамтамасыз етуге жауапты құрылымдық бөлімше басшысы қол қойып, оның жазбаша ұстанымы қоса беріледі.</w:t>
      </w:r>
    </w:p>
    <w:p>
      <w:pPr>
        <w:spacing w:after="0"/>
        <w:ind w:left="0"/>
        <w:jc w:val="both"/>
      </w:pPr>
      <w:r>
        <w:rPr>
          <w:rFonts w:ascii="Times New Roman"/>
          <w:b w:val="false"/>
          <w:i w:val="false"/>
          <w:color w:val="000000"/>
          <w:sz w:val="28"/>
        </w:rPr>
        <w:t>
      Жиынтық кестенің жобасына аудиторлық іс-шараны жүргізген барлық жұмыскер қол қояды және оған мемлекеттік аудитті жүргізуге жауапты құрылымдық бөлімшенің басшысы бұрыштама қояды.</w:t>
      </w:r>
    </w:p>
    <w:p>
      <w:pPr>
        <w:spacing w:after="0"/>
        <w:ind w:left="0"/>
        <w:jc w:val="both"/>
      </w:pPr>
      <w:r>
        <w:rPr>
          <w:rFonts w:ascii="Times New Roman"/>
          <w:b w:val="false"/>
          <w:i w:val="false"/>
          <w:color w:val="000000"/>
          <w:sz w:val="28"/>
        </w:rPr>
        <w:t>
      Жиынтық тізілімнің жобасына аудиторлық іс-шараны жүргізген барлық жұмыскер қол қояды, мемлекеттік аудитті жүргізуге, құқықтық қамтамасыз етуге жауапты құрылымдық бөлімшелердің басшылары бұрыштама қояды.</w:t>
      </w:r>
    </w:p>
    <w:p>
      <w:pPr>
        <w:spacing w:after="0"/>
        <w:ind w:left="0"/>
        <w:jc w:val="both"/>
      </w:pPr>
      <w:r>
        <w:rPr>
          <w:rFonts w:ascii="Times New Roman"/>
          <w:b w:val="false"/>
          <w:i w:val="false"/>
          <w:color w:val="000000"/>
          <w:sz w:val="28"/>
        </w:rPr>
        <w:t>
      Нұсқаманың жобасы мемлекеттік аудитті жүргізуге, сапа бақылауына, құқықтық қамтамасыз етуге жауапты құрылымдық бөлімшелердің басшыларымен келісіледі және Аудиторлық қорытынды бекітілген соң, оған Жоғары аудиторлық палатаның (Тексеру комиссиясының) аудиторлық іс-шараға жауапты мүшесі қол қояды.</w:t>
      </w:r>
    </w:p>
    <w:p>
      <w:pPr>
        <w:spacing w:after="0"/>
        <w:ind w:left="0"/>
        <w:jc w:val="both"/>
      </w:pPr>
      <w:r>
        <w:rPr>
          <w:rFonts w:ascii="Times New Roman"/>
          <w:b w:val="false"/>
          <w:i w:val="false"/>
          <w:color w:val="000000"/>
          <w:sz w:val="28"/>
        </w:rPr>
        <w:t>
      Аудиторлық қорытындының жобасы негізгі мемлекеттік аудит объектісі өкілінің баяндамасы (сөйлейтін сөзі) тезистерінің жобаларымен бірге Жоғары аудиторлық палатаның (Тексеру комиссиясының) отырысы өткізілгенге дейін төрт жұмыс күні бұрын Жоғары аудиторлық палатаның (Тексеру комиссиясының) Төрағасына ілеспе хатпен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372" w:id="249"/>
    <w:p>
      <w:pPr>
        <w:spacing w:after="0"/>
        <w:ind w:left="0"/>
        <w:jc w:val="both"/>
      </w:pPr>
      <w:r>
        <w:rPr>
          <w:rFonts w:ascii="Times New Roman"/>
          <w:b w:val="false"/>
          <w:i w:val="false"/>
          <w:color w:val="000000"/>
          <w:sz w:val="28"/>
        </w:rPr>
        <w:t>
      "144.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w:t>
      </w:r>
    </w:p>
    <w:bookmarkEnd w:id="249"/>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2) бюджет қаражатын, активтерді тиімсіз пайдалану;</w:t>
      </w:r>
    </w:p>
    <w:p>
      <w:pPr>
        <w:spacing w:after="0"/>
        <w:ind w:left="0"/>
        <w:jc w:val="both"/>
      </w:pPr>
      <w:r>
        <w:rPr>
          <w:rFonts w:ascii="Times New Roman"/>
          <w:b w:val="false"/>
          <w:i w:val="false"/>
          <w:color w:val="000000"/>
          <w:sz w:val="28"/>
        </w:rPr>
        <w:t>
      3) бюджет қаражатын, активтерді тиімсіз жоспарлау;</w:t>
      </w:r>
    </w:p>
    <w:p>
      <w:pPr>
        <w:spacing w:after="0"/>
        <w:ind w:left="0"/>
        <w:jc w:val="both"/>
      </w:pPr>
      <w:r>
        <w:rPr>
          <w:rFonts w:ascii="Times New Roman"/>
          <w:b w:val="false"/>
          <w:i w:val="false"/>
          <w:color w:val="000000"/>
          <w:sz w:val="28"/>
        </w:rPr>
        <w:t>
      4) Қазақстан Республикасының заңнамасы нормаларын іске асыру үшін қабылданған квазимемлекеттік сектор субъектілерінің актілерін бұзушылықтардың сомалары көрсетіледі.</w:t>
      </w:r>
    </w:p>
    <w:p>
      <w:pPr>
        <w:spacing w:after="0"/>
        <w:ind w:left="0"/>
        <w:jc w:val="both"/>
      </w:pPr>
      <w:r>
        <w:rPr>
          <w:rFonts w:ascii="Times New Roman"/>
          <w:b w:val="false"/>
          <w:i w:val="false"/>
          <w:color w:val="000000"/>
          <w:sz w:val="28"/>
        </w:rPr>
        <w:t>
      Рәсімдік бұзушылықтар және жүйелік кемшіліктер бойынша олардың саны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152-тармақтар</w:t>
      </w:r>
      <w:r>
        <w:rPr>
          <w:rFonts w:ascii="Times New Roman"/>
          <w:b w:val="false"/>
          <w:i w:val="false"/>
          <w:color w:val="000000"/>
          <w:sz w:val="28"/>
        </w:rPr>
        <w:t xml:space="preserve"> мынадай редакцияда жазылсын:</w:t>
      </w:r>
    </w:p>
    <w:bookmarkStart w:name="z374" w:id="250"/>
    <w:p>
      <w:pPr>
        <w:spacing w:after="0"/>
        <w:ind w:left="0"/>
        <w:jc w:val="both"/>
      </w:pPr>
      <w:r>
        <w:rPr>
          <w:rFonts w:ascii="Times New Roman"/>
          <w:b w:val="false"/>
          <w:i w:val="false"/>
          <w:color w:val="000000"/>
          <w:sz w:val="28"/>
        </w:rPr>
        <w:t>
      "146. Аудиторлық қорытынды Жоғары аудиторлық палата (Тексеру комиссиясы) Нұсқамасының жобасын дайындау үшін негіз болып табылады.</w:t>
      </w:r>
    </w:p>
    <w:bookmarkEnd w:id="250"/>
    <w:bookmarkStart w:name="z375" w:id="251"/>
    <w:p>
      <w:pPr>
        <w:spacing w:after="0"/>
        <w:ind w:left="0"/>
        <w:jc w:val="both"/>
      </w:pPr>
      <w:r>
        <w:rPr>
          <w:rFonts w:ascii="Times New Roman"/>
          <w:b w:val="false"/>
          <w:i w:val="false"/>
          <w:color w:val="000000"/>
          <w:sz w:val="28"/>
        </w:rPr>
        <w:t>
      147. Жоғары аудиторлық палатаның (Тексеру комиссиясының) Нұсқамасы құқықтық актілер туралы заңнамада белгіленген деректемелерді қамтиды.</w:t>
      </w:r>
    </w:p>
    <w:bookmarkEnd w:id="251"/>
    <w:bookmarkStart w:name="z376" w:id="252"/>
    <w:p>
      <w:pPr>
        <w:spacing w:after="0"/>
        <w:ind w:left="0"/>
        <w:jc w:val="both"/>
      </w:pPr>
      <w:r>
        <w:rPr>
          <w:rFonts w:ascii="Times New Roman"/>
          <w:b w:val="false"/>
          <w:i w:val="false"/>
          <w:color w:val="000000"/>
          <w:sz w:val="28"/>
        </w:rPr>
        <w:t>
      148. Жоғары аудиторлық палатаның (Тексеру комиссиясының) отырысында жүргізілген аудиторлық іс-шаралардың қорытындылары қаралады. Аудиторлық қорытынды, Нұсқама Жоғары аудиторлық палатаның (Тексеру комиссиясының) аудиторлық іс-шараға жауапты мүшесінің және мемлекеттік аудит объектілері өкілдерінің ақпаратын тыңдаудың қорытындысы бойынша қабылданады.</w:t>
      </w:r>
    </w:p>
    <w:bookmarkEnd w:id="252"/>
    <w:p>
      <w:pPr>
        <w:spacing w:after="0"/>
        <w:ind w:left="0"/>
        <w:jc w:val="both"/>
      </w:pPr>
      <w:r>
        <w:rPr>
          <w:rFonts w:ascii="Times New Roman"/>
          <w:b w:val="false"/>
          <w:i w:val="false"/>
          <w:color w:val="000000"/>
          <w:sz w:val="28"/>
        </w:rPr>
        <w:t>
      Жоғары аудиторлық палатаның (Тексеру комиссиясының) отырысында Аудиторлық қорытындының жобасына құқықтық сүйемелдеу мәселелері бойынша келіспеушіліктер болған кезде құқықтық қамтамасыз етуге жауапты құрылымдық бөлімше басшысының ақпараты тыңдалады.</w:t>
      </w:r>
    </w:p>
    <w:bookmarkStart w:name="z377" w:id="253"/>
    <w:p>
      <w:pPr>
        <w:spacing w:after="0"/>
        <w:ind w:left="0"/>
        <w:jc w:val="both"/>
      </w:pPr>
      <w:r>
        <w:rPr>
          <w:rFonts w:ascii="Times New Roman"/>
          <w:b w:val="false"/>
          <w:i w:val="false"/>
          <w:color w:val="000000"/>
          <w:sz w:val="28"/>
        </w:rPr>
        <w:t>
      149. Егер аудиторлық іс-шаралардың қорытындысы бойынша Жоғары аудиторлық палатаның (Тексеру комиссиясының) отырысы барысында мемлекеттік аудит объектісі Жоғары аудиторлық палатаның (Тексеру комиссиясының) Нұсқамасы жобасының тапсырмалық тармақтарын орындау мерзімдерін ауыстыруға не өзге де түзетулерге бастама жасаса, отырыс хаттамасында бастамашы, негіз және қабылданған шешім көрсетіледі.</w:t>
      </w:r>
    </w:p>
    <w:bookmarkEnd w:id="253"/>
    <w:p>
      <w:pPr>
        <w:spacing w:after="0"/>
        <w:ind w:left="0"/>
        <w:jc w:val="both"/>
      </w:pPr>
      <w:r>
        <w:rPr>
          <w:rFonts w:ascii="Times New Roman"/>
          <w:b w:val="false"/>
          <w:i w:val="false"/>
          <w:color w:val="000000"/>
          <w:sz w:val="28"/>
        </w:rPr>
        <w:t xml:space="preserve">
      Жоғары аудиторлық палатаның (Тексеру комиссиясының) Нұсқамасы жобасын түзету тапсырмалық тармақтарды басқа мүдделі тараптарға қайта бағыттауға қатысты болған жағдайда, оларға Нұсқаманың жобасын жіберу және оны қарау Жоғары аудиторлық палатаның (Тексеру комиссиясының) отырысынан кейін осы Қағидалардың </w:t>
      </w:r>
      <w:r>
        <w:rPr>
          <w:rFonts w:ascii="Times New Roman"/>
          <w:b w:val="false"/>
          <w:i w:val="false"/>
          <w:color w:val="000000"/>
          <w:sz w:val="28"/>
        </w:rPr>
        <w:t>137-тармағында</w:t>
      </w:r>
      <w:r>
        <w:rPr>
          <w:rFonts w:ascii="Times New Roman"/>
          <w:b w:val="false"/>
          <w:i w:val="false"/>
          <w:color w:val="000000"/>
          <w:sz w:val="28"/>
        </w:rPr>
        <w:t xml:space="preserve"> айқындалған тәртіппен жүзеге асырылады.</w:t>
      </w:r>
    </w:p>
    <w:bookmarkStart w:name="z378" w:id="254"/>
    <w:p>
      <w:pPr>
        <w:spacing w:after="0"/>
        <w:ind w:left="0"/>
        <w:jc w:val="both"/>
      </w:pPr>
      <w:r>
        <w:rPr>
          <w:rFonts w:ascii="Times New Roman"/>
          <w:b w:val="false"/>
          <w:i w:val="false"/>
          <w:color w:val="000000"/>
          <w:sz w:val="28"/>
        </w:rPr>
        <w:t>
      150. Құпия сипаттағы аудиторлық іс-шаралар бойынша отырыстар Қазақстан Республикасының мемлекеттік құпияларды қорғау жөніндегі заңнамасында белгіленген талаптар сақтала отырып өткізіледі.</w:t>
      </w:r>
    </w:p>
    <w:bookmarkEnd w:id="254"/>
    <w:bookmarkStart w:name="z379" w:id="255"/>
    <w:p>
      <w:pPr>
        <w:spacing w:after="0"/>
        <w:ind w:left="0"/>
        <w:jc w:val="both"/>
      </w:pPr>
      <w:r>
        <w:rPr>
          <w:rFonts w:ascii="Times New Roman"/>
          <w:b w:val="false"/>
          <w:i w:val="false"/>
          <w:color w:val="000000"/>
          <w:sz w:val="28"/>
        </w:rPr>
        <w:t>
      151. Мемлекеттік органдармен жүргізілген бірлескен аудиторлық іс-шараның қорытындысы бойынша Аудиторлық қорытынды мен нұсқамалар Жоғары аудиторлық палатаның (Тексеру комиссиясының) отырысында осы органның өкілдерінің қатысуымен ақпаратты талқылағаннан кейін қабылданады.</w:t>
      </w:r>
    </w:p>
    <w:bookmarkEnd w:id="255"/>
    <w:bookmarkStart w:name="z380" w:id="256"/>
    <w:p>
      <w:pPr>
        <w:spacing w:after="0"/>
        <w:ind w:left="0"/>
        <w:jc w:val="both"/>
      </w:pPr>
      <w:r>
        <w:rPr>
          <w:rFonts w:ascii="Times New Roman"/>
          <w:b w:val="false"/>
          <w:i w:val="false"/>
          <w:color w:val="000000"/>
          <w:sz w:val="28"/>
        </w:rPr>
        <w:t>
      152. Аудиторлық қорытынды Жоғары аудиторлық палатаның (Тексеру комиссиясының) Қаулысымен бекітіледі.";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bookmarkStart w:name="z382" w:id="257"/>
    <w:p>
      <w:pPr>
        <w:spacing w:after="0"/>
        <w:ind w:left="0"/>
        <w:jc w:val="both"/>
      </w:pPr>
      <w:r>
        <w:rPr>
          <w:rFonts w:ascii="Times New Roman"/>
          <w:b w:val="false"/>
          <w:i w:val="false"/>
          <w:color w:val="000000"/>
          <w:sz w:val="28"/>
        </w:rPr>
        <w:t>
      "154. Жоғары аудиторлық палатаның (Тексеру комиссиясының) аудиторлық іс-шараға жауапты мүшесі қол қойған Аудиторлық қорытындыны және Жиынтық тізілімді немесе Аудиторлық қорытындыдан және Жиынтық тізілімнен алынған үзінді қоса беріліп, мемлекеттік органдар мен ұйымдардың басшыларына жіберілген Нұсқамалар көрсетілген мерзімдерде қаралуы тиіс.</w:t>
      </w:r>
    </w:p>
    <w:bookmarkEnd w:id="257"/>
    <w:bookmarkStart w:name="z383" w:id="258"/>
    <w:p>
      <w:pPr>
        <w:spacing w:after="0"/>
        <w:ind w:left="0"/>
        <w:jc w:val="both"/>
      </w:pPr>
      <w:r>
        <w:rPr>
          <w:rFonts w:ascii="Times New Roman"/>
          <w:b w:val="false"/>
          <w:i w:val="false"/>
          <w:color w:val="000000"/>
          <w:sz w:val="28"/>
        </w:rPr>
        <w:t>
      155. Қаулылар мен Аудиторлық қорытындыларды толық көлемінде мыналарға:</w:t>
      </w:r>
    </w:p>
    <w:bookmarkEnd w:id="258"/>
    <w:p>
      <w:pPr>
        <w:spacing w:after="0"/>
        <w:ind w:left="0"/>
        <w:jc w:val="both"/>
      </w:pPr>
      <w:r>
        <w:rPr>
          <w:rFonts w:ascii="Times New Roman"/>
          <w:b w:val="false"/>
          <w:i w:val="false"/>
          <w:color w:val="000000"/>
          <w:sz w:val="28"/>
        </w:rPr>
        <w:t>
      Жоғары аудиторлық палата - Қазақстан Республикасы Президентінің Әкімшілігіне, Қазақстан Республикасының Үкіметіне және құқық қорғау органдарына;</w:t>
      </w:r>
    </w:p>
    <w:p>
      <w:pPr>
        <w:spacing w:after="0"/>
        <w:ind w:left="0"/>
        <w:jc w:val="both"/>
      </w:pPr>
      <w:r>
        <w:rPr>
          <w:rFonts w:ascii="Times New Roman"/>
          <w:b w:val="false"/>
          <w:i w:val="false"/>
          <w:color w:val="000000"/>
          <w:sz w:val="28"/>
        </w:rPr>
        <w:t>
      Тексеру комиссиялары - облыстың (облыстық маңызы бар қаланың, ауданның) жергілікті атқарушы органына, тиісті мәслихатқа және құқық қорғау органдарына жіберуі мүмкін.</w:t>
      </w:r>
    </w:p>
    <w:p>
      <w:pPr>
        <w:spacing w:after="0"/>
        <w:ind w:left="0"/>
        <w:jc w:val="both"/>
      </w:pPr>
      <w:r>
        <w:rPr>
          <w:rFonts w:ascii="Times New Roman"/>
          <w:b w:val="false"/>
          <w:i w:val="false"/>
          <w:color w:val="000000"/>
          <w:sz w:val="28"/>
        </w:rPr>
        <w:t>
      Аудиторлық қорытындыда жазылған Қазақстан Республикасының Үкіметіне, жергілікті атқарушы органдарға ұсынымдар Қаулының және Аудиторлық қорытындының мөрмен расталған көшірмелері қоса беріліп, Жоғары аудиторлық палатаның (Тексеру комиссиясының) Төрағасы қол қоятын хатпен Қазақстан Республикасының Премьер-Министріне, тиісті әкімдерге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385" w:id="259"/>
    <w:p>
      <w:pPr>
        <w:spacing w:after="0"/>
        <w:ind w:left="0"/>
        <w:jc w:val="both"/>
      </w:pPr>
      <w:r>
        <w:rPr>
          <w:rFonts w:ascii="Times New Roman"/>
          <w:b w:val="false"/>
          <w:i w:val="false"/>
          <w:color w:val="000000"/>
          <w:sz w:val="28"/>
        </w:rPr>
        <w:t>
      "3-бөлім. Жоғары аудиторлық палатаның жоғары мемлекеттік аудит органдарымен жүргізетін үстеме тексеруін, сондай-ақ бірлескен және қатар тексерулерін жүргізудің ерекшеліктері";</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387" w:id="260"/>
    <w:p>
      <w:pPr>
        <w:spacing w:after="0"/>
        <w:ind w:left="0"/>
        <w:jc w:val="both"/>
      </w:pPr>
      <w:r>
        <w:rPr>
          <w:rFonts w:ascii="Times New Roman"/>
          <w:b w:val="false"/>
          <w:i w:val="false"/>
          <w:color w:val="000000"/>
          <w:sz w:val="28"/>
        </w:rPr>
        <w:t>
      "160. Үстеме тексеруді жүргізген мемлекеттік аудиторлар және тартылған сарапшылар Аудиторлық есепті екі данада жасайды және оларға қол қояды.</w:t>
      </w:r>
    </w:p>
    <w:bookmarkEnd w:id="260"/>
    <w:p>
      <w:pPr>
        <w:spacing w:after="0"/>
        <w:ind w:left="0"/>
        <w:jc w:val="both"/>
      </w:pPr>
      <w:r>
        <w:rPr>
          <w:rFonts w:ascii="Times New Roman"/>
          <w:b w:val="false"/>
          <w:i w:val="false"/>
          <w:color w:val="000000"/>
          <w:sz w:val="28"/>
        </w:rPr>
        <w:t xml:space="preserve">
      Аудиторлық есептің бірінші данасы үстеме тексеру аяқталғаннан кейінгі келесі жұмыс күнінен кешіктірілмейтін мерзімде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көрсетілген қолайлы тәсілдердің бірімен Жоғары аудиторлық палатаға (Тексеру комиссиясына) жіберіледі, ол бойынша Заңның </w:t>
      </w:r>
      <w:r>
        <w:rPr>
          <w:rFonts w:ascii="Times New Roman"/>
          <w:b w:val="false"/>
          <w:i w:val="false"/>
          <w:color w:val="000000"/>
          <w:sz w:val="28"/>
        </w:rPr>
        <w:t>24-бабына</w:t>
      </w:r>
      <w:r>
        <w:rPr>
          <w:rFonts w:ascii="Times New Roman"/>
          <w:b w:val="false"/>
          <w:i w:val="false"/>
          <w:color w:val="000000"/>
          <w:sz w:val="28"/>
        </w:rPr>
        <w:t xml:space="preserve"> сәйкес сапа бақылауы рәсімі жүргізіледі және сараптамалық және заң қорытындысы қалыптастырылады.</w:t>
      </w:r>
    </w:p>
    <w:p>
      <w:pPr>
        <w:spacing w:after="0"/>
        <w:ind w:left="0"/>
        <w:jc w:val="both"/>
      </w:pPr>
      <w:r>
        <w:rPr>
          <w:rFonts w:ascii="Times New Roman"/>
          <w:b w:val="false"/>
          <w:i w:val="false"/>
          <w:color w:val="000000"/>
          <w:sz w:val="28"/>
        </w:rPr>
        <w:t>
      Аудиторлық есептің екінші данасы үстеме тексеру аяқталған күні мемлекеттік аудит объектісінің кіріс хат-хабарларды есепке алу жүйесінде тіркеледі не хабарламамен пошта арқылы жіберіледі.";</w:t>
      </w:r>
    </w:p>
    <w:bookmarkStart w:name="z388" w:id="261"/>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261"/>
    <w:bookmarkStart w:name="z389" w:id="262"/>
    <w:p>
      <w:pPr>
        <w:spacing w:after="0"/>
        <w:ind w:left="0"/>
        <w:jc w:val="both"/>
      </w:pPr>
      <w:r>
        <w:rPr>
          <w:rFonts w:ascii="Times New Roman"/>
          <w:b w:val="false"/>
          <w:i w:val="false"/>
          <w:color w:val="000000"/>
          <w:sz w:val="28"/>
        </w:rPr>
        <w:t>
      "2-параграф. Жоғары аудиторлық палатаның елдердің жоғары мемлекеттік аудит органдарымен жүргізетін бірлескен және қатар тексерулерін жүзеге асыру.";</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391" w:id="263"/>
    <w:p>
      <w:pPr>
        <w:spacing w:after="0"/>
        <w:ind w:left="0"/>
        <w:jc w:val="both"/>
      </w:pPr>
      <w:r>
        <w:rPr>
          <w:rFonts w:ascii="Times New Roman"/>
          <w:b w:val="false"/>
          <w:i w:val="false"/>
          <w:color w:val="000000"/>
          <w:sz w:val="28"/>
        </w:rPr>
        <w:t>
      "162. Елдердің жоғары мемлекеттік аудит органдарымен бірлескен немесе қатар тексерулеріне Жоғары аудиторлық палатаның қатысуының құқықтық негізі Бақылаудың басшылық қағидаттарының Лима декларациясы, Халықаралық жоғары аудит органдары ұйымының (ИНТОСАИ), Еуропа жоғары аудит органдары ұйымының (ЕУРОСАИ), Азия жоғары аудит органдары ұйымының (АЗОСАИ), Экономикалық ынтымақтастық елдерінің жоғары аудит органдары ұйымының (ЭКОСАИ), Тәуелсіз Мемлекеттер Достастығына қатысушы мемлекеттердің Жоғары қаржылық бақылау органдары басшылары кеңесінің, Еуразиялық Экономикалық Одақ (ЕАЭО) туралы шарттың, елдердің жоғары мемлекеттік аудит органдарымен Жоғары аудиторлық палатаның ынтымақтастық туралы келісімдері шеңберінде қабылданған шешімдер, Заң және осы Қағидалар болып табылады.";</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165-тармақтар</w:t>
      </w:r>
      <w:r>
        <w:rPr>
          <w:rFonts w:ascii="Times New Roman"/>
          <w:b w:val="false"/>
          <w:i w:val="false"/>
          <w:color w:val="000000"/>
          <w:sz w:val="28"/>
        </w:rPr>
        <w:t xml:space="preserve"> мынадай редакцияда жазылсын:</w:t>
      </w:r>
    </w:p>
    <w:bookmarkStart w:name="z393" w:id="264"/>
    <w:p>
      <w:pPr>
        <w:spacing w:after="0"/>
        <w:ind w:left="0"/>
        <w:jc w:val="both"/>
      </w:pPr>
      <w:r>
        <w:rPr>
          <w:rFonts w:ascii="Times New Roman"/>
          <w:b w:val="false"/>
          <w:i w:val="false"/>
          <w:color w:val="000000"/>
          <w:sz w:val="28"/>
        </w:rPr>
        <w:t>
      "164. Жоғары аудиторлық палата бірлескен тексеруді елдердің жоғары мемлекеттік аудит органдарымен бірге тексерудің ортақ тақырыбы, Бағдарламасы бойынша және келісілген мерзімдерде екіжақты немесе көпжақты негізде жүргізеді.</w:t>
      </w:r>
    </w:p>
    <w:bookmarkEnd w:id="264"/>
    <w:bookmarkStart w:name="z394" w:id="265"/>
    <w:p>
      <w:pPr>
        <w:spacing w:after="0"/>
        <w:ind w:left="0"/>
        <w:jc w:val="both"/>
      </w:pPr>
      <w:r>
        <w:rPr>
          <w:rFonts w:ascii="Times New Roman"/>
          <w:b w:val="false"/>
          <w:i w:val="false"/>
          <w:color w:val="000000"/>
          <w:sz w:val="28"/>
        </w:rPr>
        <w:t>
      165. Жоғары аудиторлық палата қатар тексеруді елдердің жоғары мемлекеттік аудит органдарымен бірге кейіннен оның нәтижелерімен алмаса отырып, келісілген мәселелер мен жүргізу мерзімдері бойынша өзара келісім шеңберінде дербес жүргізеді.";</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және </w:t>
      </w:r>
      <w:r>
        <w:rPr>
          <w:rFonts w:ascii="Times New Roman"/>
          <w:b w:val="false"/>
          <w:i w:val="false"/>
          <w:color w:val="000000"/>
          <w:sz w:val="28"/>
        </w:rPr>
        <w:t>168-тармақтар</w:t>
      </w:r>
      <w:r>
        <w:rPr>
          <w:rFonts w:ascii="Times New Roman"/>
          <w:b w:val="false"/>
          <w:i w:val="false"/>
          <w:color w:val="000000"/>
          <w:sz w:val="28"/>
        </w:rPr>
        <w:t xml:space="preserve"> мынадай редакцияда жазылсын:</w:t>
      </w:r>
    </w:p>
    <w:bookmarkStart w:name="z396" w:id="266"/>
    <w:p>
      <w:pPr>
        <w:spacing w:after="0"/>
        <w:ind w:left="0"/>
        <w:jc w:val="both"/>
      </w:pPr>
      <w:r>
        <w:rPr>
          <w:rFonts w:ascii="Times New Roman"/>
          <w:b w:val="false"/>
          <w:i w:val="false"/>
          <w:color w:val="000000"/>
          <w:sz w:val="28"/>
        </w:rPr>
        <w:t>
      "167. Бірлескен немесе қатар тексеруді жүргізу үшін мемлекеттік аудитті жүргізуге, сыртқы байланыстарды үйлестіруге жауапты құрылымдық бөлімшелер аудиторлық іс-шараға жауапты Жоғары аудиторлық палата мүшесінің басшылық етуімен тексеру жүргізу басталғанға дейін екі ай бұрын елдердің жоғары мемлекеттік аудитінің бір немесе бірнеше органымен ақпарат алмасу жөнінде жұмыстар жүргізеді, онда:</w:t>
      </w:r>
    </w:p>
    <w:bookmarkEnd w:id="266"/>
    <w:p>
      <w:pPr>
        <w:spacing w:after="0"/>
        <w:ind w:left="0"/>
        <w:jc w:val="both"/>
      </w:pPr>
      <w:r>
        <w:rPr>
          <w:rFonts w:ascii="Times New Roman"/>
          <w:b w:val="false"/>
          <w:i w:val="false"/>
          <w:color w:val="000000"/>
          <w:sz w:val="28"/>
        </w:rPr>
        <w:t>
      1) тексерудің мақсаты, міндеттері мен мәселелері;</w:t>
      </w:r>
    </w:p>
    <w:p>
      <w:pPr>
        <w:spacing w:after="0"/>
        <w:ind w:left="0"/>
        <w:jc w:val="both"/>
      </w:pPr>
      <w:r>
        <w:rPr>
          <w:rFonts w:ascii="Times New Roman"/>
          <w:b w:val="false"/>
          <w:i w:val="false"/>
          <w:color w:val="000000"/>
          <w:sz w:val="28"/>
        </w:rPr>
        <w:t>
      2) тексеру объектілері;</w:t>
      </w:r>
    </w:p>
    <w:p>
      <w:pPr>
        <w:spacing w:after="0"/>
        <w:ind w:left="0"/>
        <w:jc w:val="both"/>
      </w:pPr>
      <w:r>
        <w:rPr>
          <w:rFonts w:ascii="Times New Roman"/>
          <w:b w:val="false"/>
          <w:i w:val="false"/>
          <w:color w:val="000000"/>
          <w:sz w:val="28"/>
        </w:rPr>
        <w:t>
      3) тексеру жүргізу мерзімдері;</w:t>
      </w:r>
    </w:p>
    <w:p>
      <w:pPr>
        <w:spacing w:after="0"/>
        <w:ind w:left="0"/>
        <w:jc w:val="both"/>
      </w:pPr>
      <w:r>
        <w:rPr>
          <w:rFonts w:ascii="Times New Roman"/>
          <w:b w:val="false"/>
          <w:i w:val="false"/>
          <w:color w:val="000000"/>
          <w:sz w:val="28"/>
        </w:rPr>
        <w:t>
      4) тексеру жүргізуге жауапты адамдар;</w:t>
      </w:r>
    </w:p>
    <w:p>
      <w:pPr>
        <w:spacing w:after="0"/>
        <w:ind w:left="0"/>
        <w:jc w:val="both"/>
      </w:pPr>
      <w:r>
        <w:rPr>
          <w:rFonts w:ascii="Times New Roman"/>
          <w:b w:val="false"/>
          <w:i w:val="false"/>
          <w:color w:val="000000"/>
          <w:sz w:val="28"/>
        </w:rPr>
        <w:t>
      5) ұлттық заңнамада, ынтымақтастық туралы келісімдерде айқындалған функциялары мен аудиторлық өкілеттіктеріне сүйене отырып, әрбір жоғары мемлекеттік аудит органының қатысу шарттары мен мәселелері;</w:t>
      </w:r>
    </w:p>
    <w:p>
      <w:pPr>
        <w:spacing w:after="0"/>
        <w:ind w:left="0"/>
        <w:jc w:val="both"/>
      </w:pPr>
      <w:r>
        <w:rPr>
          <w:rFonts w:ascii="Times New Roman"/>
          <w:b w:val="false"/>
          <w:i w:val="false"/>
          <w:color w:val="000000"/>
          <w:sz w:val="28"/>
        </w:rPr>
        <w:t>
      6) жоғары мемлекеттік аудит органдарының тексеру жүргізуге байланысты жұмыстарды қаржыландыру бөлігіндегі міндеттемелері;</w:t>
      </w:r>
    </w:p>
    <w:p>
      <w:pPr>
        <w:spacing w:after="0"/>
        <w:ind w:left="0"/>
        <w:jc w:val="both"/>
      </w:pPr>
      <w:r>
        <w:rPr>
          <w:rFonts w:ascii="Times New Roman"/>
          <w:b w:val="false"/>
          <w:i w:val="false"/>
          <w:color w:val="000000"/>
          <w:sz w:val="28"/>
        </w:rPr>
        <w:t>
      7) ақпарат алмасу және тексеру нәтижелерін ресімдеу тәртібі, соның ішінде қорытынды құжаттың нысаны;</w:t>
      </w:r>
    </w:p>
    <w:p>
      <w:pPr>
        <w:spacing w:after="0"/>
        <w:ind w:left="0"/>
        <w:jc w:val="both"/>
      </w:pPr>
      <w:r>
        <w:rPr>
          <w:rFonts w:ascii="Times New Roman"/>
          <w:b w:val="false"/>
          <w:i w:val="false"/>
          <w:color w:val="000000"/>
          <w:sz w:val="28"/>
        </w:rPr>
        <w:t>
      8) аудиторлық іс-шаралардың нәтижелері бойынша шешімдерді дайындау мен қабылдау тәртібі;</w:t>
      </w:r>
    </w:p>
    <w:p>
      <w:pPr>
        <w:spacing w:after="0"/>
        <w:ind w:left="0"/>
        <w:jc w:val="both"/>
      </w:pPr>
      <w:r>
        <w:rPr>
          <w:rFonts w:ascii="Times New Roman"/>
          <w:b w:val="false"/>
          <w:i w:val="false"/>
          <w:color w:val="000000"/>
          <w:sz w:val="28"/>
        </w:rPr>
        <w:t>
      9) аудиторлық іс-шаралардың нәтижелері бойынша қабылданған шешімдердің орындалуын мониторингілеу (бақылау) тәртібі айқындалады.</w:t>
      </w:r>
    </w:p>
    <w:bookmarkStart w:name="z397" w:id="267"/>
    <w:p>
      <w:pPr>
        <w:spacing w:after="0"/>
        <w:ind w:left="0"/>
        <w:jc w:val="both"/>
      </w:pPr>
      <w:r>
        <w:rPr>
          <w:rFonts w:ascii="Times New Roman"/>
          <w:b w:val="false"/>
          <w:i w:val="false"/>
          <w:color w:val="000000"/>
          <w:sz w:val="28"/>
        </w:rPr>
        <w:t>
      168. Сыртқы байланыстарды үйлестіруге жауапты құрылымдық бөлімше мемлекеттік аудитті жүргізуге жауапты құрылымдық бөлімшемен бірлесіп, Жоғары аудиторлық палатаның аудиторлық іс-шараға жауапты мүшесінің басшылық етуімен ынтымақтасып отырған елдің жоғары мемлекеттік аудит органымен ақпарат алмасқаннан кейін бірлескен (қатар) тексеруді жүргізу туралы келісімнің (бұдан әрі – Келісім) және Тексеру бағдарламасының жобаларын дайындау жөнінде жұмыстар жүргізеді.";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173-тармақтар</w:t>
      </w:r>
      <w:r>
        <w:rPr>
          <w:rFonts w:ascii="Times New Roman"/>
          <w:b w:val="false"/>
          <w:i w:val="false"/>
          <w:color w:val="000000"/>
          <w:sz w:val="28"/>
        </w:rPr>
        <w:t xml:space="preserve"> мынадай редакцияда жазылсын:</w:t>
      </w:r>
    </w:p>
    <w:bookmarkStart w:name="z399" w:id="268"/>
    <w:p>
      <w:pPr>
        <w:spacing w:after="0"/>
        <w:ind w:left="0"/>
        <w:jc w:val="both"/>
      </w:pPr>
      <w:r>
        <w:rPr>
          <w:rFonts w:ascii="Times New Roman"/>
          <w:b w:val="false"/>
          <w:i w:val="false"/>
          <w:color w:val="000000"/>
          <w:sz w:val="28"/>
        </w:rPr>
        <w:t>
      "170. Ынтымақтасып отырған елдің жоғары мемлекеттік аудит органымен келісілген Келісім және Бағдарлама жобаларына Жоғары аудиторлық палатаның жауапты мүшесі, мемлекеттік аудитті жүргізуге, құқықтық қамтамасыз етуге, сапа бақылауына, сыртқы байланыстарды үйлестіруге жауапты құрылымдық бөлімшелердің басшылары бұрыштама қойып, Жоғары аудиторлық палатаның Төрағасына қол қоюға енгізіледі.</w:t>
      </w:r>
    </w:p>
    <w:bookmarkEnd w:id="268"/>
    <w:p>
      <w:pPr>
        <w:spacing w:after="0"/>
        <w:ind w:left="0"/>
        <w:jc w:val="both"/>
      </w:pPr>
      <w:r>
        <w:rPr>
          <w:rFonts w:ascii="Times New Roman"/>
          <w:b w:val="false"/>
          <w:i w:val="false"/>
          <w:color w:val="000000"/>
          <w:sz w:val="28"/>
        </w:rPr>
        <w:t>
      Келісім және Бірлескен тексерудің бағдарламасы тексеру басталғанға дейін жеті жұмыс күнінен кешіктірілмей, ынтымақтасып отырған елдің жоғары мемлекеттік аудит органына бекіту үшін жіберіледі.</w:t>
      </w:r>
    </w:p>
    <w:bookmarkStart w:name="z400" w:id="269"/>
    <w:p>
      <w:pPr>
        <w:spacing w:after="0"/>
        <w:ind w:left="0"/>
        <w:jc w:val="both"/>
      </w:pPr>
      <w:r>
        <w:rPr>
          <w:rFonts w:ascii="Times New Roman"/>
          <w:b w:val="false"/>
          <w:i w:val="false"/>
          <w:color w:val="000000"/>
          <w:sz w:val="28"/>
        </w:rPr>
        <w:t>
      171. Бірлескен тексеру тобының құрамына кіретін Жоғары аудиторлық палатаның жұмыскерлері өздері болған елдің аумағында тексеру жүргізу кезінде, болған елінің мемлекеттік аудит жүргізу заңнамасын, қағидаларын, сондай-ақ бекітілген Келісімді және Бірлескен тексеру бағдарламасын басшылыққа алуға міндетті.</w:t>
      </w:r>
    </w:p>
    <w:bookmarkEnd w:id="269"/>
    <w:bookmarkStart w:name="z401" w:id="270"/>
    <w:p>
      <w:pPr>
        <w:spacing w:after="0"/>
        <w:ind w:left="0"/>
        <w:jc w:val="both"/>
      </w:pPr>
      <w:r>
        <w:rPr>
          <w:rFonts w:ascii="Times New Roman"/>
          <w:b w:val="false"/>
          <w:i w:val="false"/>
          <w:color w:val="000000"/>
          <w:sz w:val="28"/>
        </w:rPr>
        <w:t>
      172. Бірлескен (қатар) тексеруді сапалы жүргізу мақсатында Жоғары аудиторлық палатаның тексеруге жауапты мүшесі ынтымақтасып отырған елдің жоғары мемлекеттік аудит органымен Жоғары аудиторлық палатаның өзара іс-қимылын:</w:t>
      </w:r>
    </w:p>
    <w:bookmarkEnd w:id="270"/>
    <w:p>
      <w:pPr>
        <w:spacing w:after="0"/>
        <w:ind w:left="0"/>
        <w:jc w:val="both"/>
      </w:pPr>
      <w:r>
        <w:rPr>
          <w:rFonts w:ascii="Times New Roman"/>
          <w:b w:val="false"/>
          <w:i w:val="false"/>
          <w:color w:val="000000"/>
          <w:sz w:val="28"/>
        </w:rPr>
        <w:t>
      1) бірлескен (қатар) тексеруді жүзеге асыру барысында туындайтын мәселелер талқыланатын кеңестер;</w:t>
      </w:r>
    </w:p>
    <w:p>
      <w:pPr>
        <w:spacing w:after="0"/>
        <w:ind w:left="0"/>
        <w:jc w:val="both"/>
      </w:pPr>
      <w:r>
        <w:rPr>
          <w:rFonts w:ascii="Times New Roman"/>
          <w:b w:val="false"/>
          <w:i w:val="false"/>
          <w:color w:val="000000"/>
          <w:sz w:val="28"/>
        </w:rPr>
        <w:t>
      2) консультациялар;</w:t>
      </w:r>
    </w:p>
    <w:p>
      <w:pPr>
        <w:spacing w:after="0"/>
        <w:ind w:left="0"/>
        <w:jc w:val="both"/>
      </w:pPr>
      <w:r>
        <w:rPr>
          <w:rFonts w:ascii="Times New Roman"/>
          <w:b w:val="false"/>
          <w:i w:val="false"/>
          <w:color w:val="000000"/>
          <w:sz w:val="28"/>
        </w:rPr>
        <w:t>
      3) әдістемелік және талдамалық құжаттар, ақпарат алмасу түрінде ұйымдастырады.</w:t>
      </w:r>
    </w:p>
    <w:bookmarkStart w:name="z402" w:id="271"/>
    <w:p>
      <w:pPr>
        <w:spacing w:after="0"/>
        <w:ind w:left="0"/>
        <w:jc w:val="both"/>
      </w:pPr>
      <w:r>
        <w:rPr>
          <w:rFonts w:ascii="Times New Roman"/>
          <w:b w:val="false"/>
          <w:i w:val="false"/>
          <w:color w:val="000000"/>
          <w:sz w:val="28"/>
        </w:rPr>
        <w:t>
      173. Қазақстан Республикасының аумағында бірлескен тексеру жүргізілген кезде Аудиторлық есеп Жоғары аудиторлық палатаның бланкісінде тексеру объектісі үшін бір данасы ескеріле отырып, бірлескен тексеруге қатысып отырған елдердің жоғары мемлекеттік аудит органдарының санына тең даналарының саны бойынша ресімделеді.</w:t>
      </w:r>
    </w:p>
    <w:bookmarkEnd w:id="271"/>
    <w:p>
      <w:pPr>
        <w:spacing w:after="0"/>
        <w:ind w:left="0"/>
        <w:jc w:val="both"/>
      </w:pPr>
      <w:r>
        <w:rPr>
          <w:rFonts w:ascii="Times New Roman"/>
          <w:b w:val="false"/>
          <w:i w:val="false"/>
          <w:color w:val="000000"/>
          <w:sz w:val="28"/>
        </w:rPr>
        <w:t>
      Аудиторлық есепке тексеруді жүргізген жұмыскерлер қол қойған, Жүйелік кемшіліктердің тізбесі, бірлескен немесе қатар тексерудің нәтижелері бойынша анықталған бұзушылықтар тізілімі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404" w:id="272"/>
    <w:p>
      <w:pPr>
        <w:spacing w:after="0"/>
        <w:ind w:left="0"/>
        <w:jc w:val="both"/>
      </w:pPr>
      <w:r>
        <w:rPr>
          <w:rFonts w:ascii="Times New Roman"/>
          <w:b w:val="false"/>
          <w:i w:val="false"/>
          <w:color w:val="000000"/>
          <w:sz w:val="28"/>
        </w:rPr>
        <w:t xml:space="preserve">
      "176. Қатар немесе бірлескен тексерудің қорытындылары туралы Жоғары аудиторлық палатаның Аудиторлық қорытындысы, егер Келісімде өзгеше көзделмесе, осы Қағидалардың </w:t>
      </w:r>
      <w:r>
        <w:rPr>
          <w:rFonts w:ascii="Times New Roman"/>
          <w:b w:val="false"/>
          <w:i w:val="false"/>
          <w:color w:val="000000"/>
          <w:sz w:val="28"/>
        </w:rPr>
        <w:t>3-бөлімінде</w:t>
      </w:r>
      <w:r>
        <w:rPr>
          <w:rFonts w:ascii="Times New Roman"/>
          <w:b w:val="false"/>
          <w:i w:val="false"/>
          <w:color w:val="000000"/>
          <w:sz w:val="28"/>
        </w:rPr>
        <w:t xml:space="preserve"> белгіленген тәртіпке сәйкес Жоғары аудиторлық палатаның отырысында қаралады және қабылданады.";</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және </w:t>
      </w:r>
      <w:r>
        <w:rPr>
          <w:rFonts w:ascii="Times New Roman"/>
          <w:b w:val="false"/>
          <w:i w:val="false"/>
          <w:color w:val="000000"/>
          <w:sz w:val="28"/>
        </w:rPr>
        <w:t>184-тармақтар</w:t>
      </w:r>
      <w:r>
        <w:rPr>
          <w:rFonts w:ascii="Times New Roman"/>
          <w:b w:val="false"/>
          <w:i w:val="false"/>
          <w:color w:val="000000"/>
          <w:sz w:val="28"/>
        </w:rPr>
        <w:t xml:space="preserve"> мынадай редакцияда жазылсын:</w:t>
      </w:r>
    </w:p>
    <w:bookmarkStart w:name="z406" w:id="273"/>
    <w:p>
      <w:pPr>
        <w:spacing w:after="0"/>
        <w:ind w:left="0"/>
        <w:jc w:val="both"/>
      </w:pPr>
      <w:r>
        <w:rPr>
          <w:rFonts w:ascii="Times New Roman"/>
          <w:b w:val="false"/>
          <w:i w:val="false"/>
          <w:color w:val="000000"/>
          <w:sz w:val="28"/>
        </w:rPr>
        <w:t xml:space="preserve">
      "182. Мемлекеттік аудит объектілеріне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оларда көрсетілген мерзімдерде қаралатын Жоғары аудиторлық палатаның (Тексеру комиссиясының) Нұсқамалары Аудиторлық қорытындының немесе Аудиторлық қорытындыдан үзінді көшірменің қоса берілуімен жіберіледі.";</w:t>
      </w:r>
    </w:p>
    <w:bookmarkEnd w:id="273"/>
    <w:bookmarkStart w:name="z407" w:id="274"/>
    <w:p>
      <w:pPr>
        <w:spacing w:after="0"/>
        <w:ind w:left="0"/>
        <w:jc w:val="both"/>
      </w:pPr>
      <w:r>
        <w:rPr>
          <w:rFonts w:ascii="Times New Roman"/>
          <w:b w:val="false"/>
          <w:i w:val="false"/>
          <w:color w:val="000000"/>
          <w:sz w:val="28"/>
        </w:rPr>
        <w:t xml:space="preserve">
      183. Заңның 5-бабы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аудит жүргізуге жауапты құрылымдық бөлімше анықталған бұзушылықтарды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Нұсқама дайындайды. Нұсқама аудит жүргізуге, құқықтық қамтамасыз етуге, сапа бақылауына жауапты құрылымдық бөлімшелермен келісіліп, Жоғары аудиторлық палатаның (Тексеру комиссиясының) аудиторлық іс-шараға жауапты мүшесінің қолы қойылып, мемлекеттік аудит объектісінің басшысына және мемлекеттік аудит объектісіне басшылықты немесе басқаруды жүзеге асыратын жоғары тұрған органға жіберіледі.</w:t>
      </w:r>
    </w:p>
    <w:bookmarkEnd w:id="274"/>
    <w:bookmarkStart w:name="z408" w:id="275"/>
    <w:p>
      <w:pPr>
        <w:spacing w:after="0"/>
        <w:ind w:left="0"/>
        <w:jc w:val="both"/>
      </w:pPr>
      <w:r>
        <w:rPr>
          <w:rFonts w:ascii="Times New Roman"/>
          <w:b w:val="false"/>
          <w:i w:val="false"/>
          <w:color w:val="000000"/>
          <w:sz w:val="28"/>
        </w:rPr>
        <w:t>
      184. Жоғары аудиторлық палатаның (Тексеру комиссиясының) Нұсқамаларын орындамағаны немесе тиісінше орындамағаны үшін мемлекеттік аудит объектісінің лауазымды адамдарының жауаптылығы ӘҚБтК-де көзделген.";</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410" w:id="276"/>
    <w:p>
      <w:pPr>
        <w:spacing w:after="0"/>
        <w:ind w:left="0"/>
        <w:jc w:val="both"/>
      </w:pPr>
      <w:r>
        <w:rPr>
          <w:rFonts w:ascii="Times New Roman"/>
          <w:b w:val="false"/>
          <w:i w:val="false"/>
          <w:color w:val="000000"/>
          <w:sz w:val="28"/>
        </w:rPr>
        <w:t xml:space="preserve">
      "187. Жоғары аудиторлық палатаның және тексеру комиссияларының мемлекеттік аудиторлары ӘҚтК-нің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(үшінші бөлігі),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(алтыншы бөлігі)-баптарында көзделген әкімшілік құқық бұзушылықтар туралы хаттамаларды ӘҚтК-ге сәйкес толтырады және әкімшілік жазалар қолданады.</w:t>
      </w:r>
    </w:p>
    <w:bookmarkEnd w:id="276"/>
    <w:p>
      <w:pPr>
        <w:spacing w:after="0"/>
        <w:ind w:left="0"/>
        <w:jc w:val="both"/>
      </w:pPr>
      <w:r>
        <w:rPr>
          <w:rFonts w:ascii="Times New Roman"/>
          <w:b w:val="false"/>
          <w:i w:val="false"/>
          <w:color w:val="000000"/>
          <w:sz w:val="28"/>
        </w:rPr>
        <w:t>
      Хаттаманың және қаулының жобасы ӘҚтК-де белгіленген мерзімдер шегінде ұсынылған күнінен бастап бір жұмыс күні ішінде құқықтық қамтамасыз етуге жауапты құрылымдық бөлімшемен (заңгер)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412" w:id="277"/>
    <w:p>
      <w:pPr>
        <w:spacing w:after="0"/>
        <w:ind w:left="0"/>
        <w:jc w:val="both"/>
      </w:pPr>
      <w:r>
        <w:rPr>
          <w:rFonts w:ascii="Times New Roman"/>
          <w:b w:val="false"/>
          <w:i w:val="false"/>
          <w:color w:val="000000"/>
          <w:sz w:val="28"/>
        </w:rPr>
        <w:t xml:space="preserve">
      "191. Жоғары аудиторлық палатаның материалдарды құқық қорғау органдарына беруі Қазақстан Республикасы Президентінің 2022 жылғы 26 қарашадағы № 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Жоғары аудиторлық палатасы туралы ережеге сәйкес бекітілетін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қағидаларына сәйкес жүзеге асырылады.</w:t>
      </w:r>
    </w:p>
    <w:bookmarkEnd w:id="277"/>
    <w:p>
      <w:pPr>
        <w:spacing w:after="0"/>
        <w:ind w:left="0"/>
        <w:jc w:val="both"/>
      </w:pPr>
      <w:r>
        <w:rPr>
          <w:rFonts w:ascii="Times New Roman"/>
          <w:b w:val="false"/>
          <w:i w:val="false"/>
          <w:color w:val="000000"/>
          <w:sz w:val="28"/>
        </w:rPr>
        <w:t>
      Тексеру комиссияларының материалдарды құқық қорғау органдарына беруі тексеру комиссиялары мен құқық қорғау органдары бекіткен бірлескен бұйрықтарға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197-тармақтар</w:t>
      </w:r>
      <w:r>
        <w:rPr>
          <w:rFonts w:ascii="Times New Roman"/>
          <w:b w:val="false"/>
          <w:i w:val="false"/>
          <w:color w:val="000000"/>
          <w:sz w:val="28"/>
        </w:rPr>
        <w:t xml:space="preserve"> мынадай редакцияда жазылсын:</w:t>
      </w:r>
    </w:p>
    <w:bookmarkStart w:name="z414" w:id="278"/>
    <w:p>
      <w:pPr>
        <w:spacing w:after="0"/>
        <w:ind w:left="0"/>
        <w:jc w:val="both"/>
      </w:pPr>
      <w:r>
        <w:rPr>
          <w:rFonts w:ascii="Times New Roman"/>
          <w:b w:val="false"/>
          <w:i w:val="false"/>
          <w:color w:val="000000"/>
          <w:sz w:val="28"/>
        </w:rPr>
        <w:t>
      "196. Жоғары аудиторлық палата (Тексеру комиссиясы) сотқа талап қоюды беруді нұсқамаларының, соның ішінде бюджетке өтеудің, жұмыстарды орындау, қызметтер көрсету, тауарлар беру және (немесе) ерікті түрде өтелмеген (қалпына келтірілмеген) анықталған бұзушылықтар сомаларын есепке алу бойынша көрсету жолымен қалпына келтірудің қажеттігін қамтитын нұсқамаларының тапсырмалық тармақтары көрсетілген мерзімдерде орындалмаған және орындау мерзімдерін ұзарту туралы шешім болмаған кезде жүзеге асырады.</w:t>
      </w:r>
    </w:p>
    <w:bookmarkEnd w:id="278"/>
    <w:bookmarkStart w:name="z415" w:id="279"/>
    <w:p>
      <w:pPr>
        <w:spacing w:after="0"/>
        <w:ind w:left="0"/>
        <w:jc w:val="both"/>
      </w:pPr>
      <w:r>
        <w:rPr>
          <w:rFonts w:ascii="Times New Roman"/>
          <w:b w:val="false"/>
          <w:i w:val="false"/>
          <w:color w:val="000000"/>
          <w:sz w:val="28"/>
        </w:rPr>
        <w:t>
      197. Сапа бақылауына жауапты құрылымдық бөлімше нұсқамалардың тапсырмалық тармақтары орындалуы тиіс күннен бастап он бес жұмыс күні ішінде орындалмаған жағдайда, Жоғары аудиторлық палатаның (Тексеру комиссиясының) аудиторлық іс-шараға жауапты мүшесімен алдын ала келісім бойынша Жоғары аудиторлық палата (Тексеру комиссиясы) Төрағасының атына сотқа талап қоюға бастамашылық жасау туралы қызметтік жазбаның жобасын дайындап, құқықтық қамтамасыз етуге жауапты құрылымдық бөлімшеге келісуге жібереді.";</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417" w:id="280"/>
    <w:p>
      <w:pPr>
        <w:spacing w:after="0"/>
        <w:ind w:left="0"/>
        <w:jc w:val="both"/>
      </w:pPr>
      <w:r>
        <w:rPr>
          <w:rFonts w:ascii="Times New Roman"/>
          <w:b w:val="false"/>
          <w:i w:val="false"/>
          <w:color w:val="000000"/>
          <w:sz w:val="28"/>
        </w:rPr>
        <w:t>
      "199. Сапа бақылауына жауапты құрылымдық бөлімше құқықтық қамтамасыз етуге жауапты құрылымдық бөлімшемен келісім бойынша Жоғары аудиторлық палатаның (Тексеру комиссиясының) аудиторлық іс-шараға жауапты мүшесінің қолы қойылған, сотқа талап қоюға бастамашылық жасалғаны туралы қызметтік жазба жасайды және тиісті шаралар қабылдау үшін Жоғары аудиторлық палатаның (Тексеру комиссиясының) Төрағасына жібереді.";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419" w:id="281"/>
    <w:p>
      <w:pPr>
        <w:spacing w:after="0"/>
        <w:ind w:left="0"/>
        <w:jc w:val="both"/>
      </w:pPr>
      <w:r>
        <w:rPr>
          <w:rFonts w:ascii="Times New Roman"/>
          <w:b w:val="false"/>
          <w:i w:val="false"/>
          <w:color w:val="000000"/>
          <w:sz w:val="28"/>
        </w:rPr>
        <w:t>
      "201. Жоғары аудиторлық палатаның (Тексеру комиссиясының) басшылығы айқындаған құқықтық қамтамасыз етуге жауапты құрылымдық бөлімшенің жұмыскері және қажет болған жағдайда, тиісті құрылымдық бөлімшелер басшыларының келісімі бойынша, аудиторлық іс-шараны жүргізген мемлекеттік аудитор және (немесе) нұсқамалар тармақтарының орындалуын бақылауды жүзеге асыратын жұмыскер сот процесіне тікелей қатысады.";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21" w:id="282"/>
    <w:p>
      <w:pPr>
        <w:spacing w:after="0"/>
        <w:ind w:left="0"/>
        <w:jc w:val="both"/>
      </w:pPr>
      <w:r>
        <w:rPr>
          <w:rFonts w:ascii="Times New Roman"/>
          <w:b w:val="false"/>
          <w:i w:val="false"/>
          <w:color w:val="000000"/>
          <w:sz w:val="28"/>
        </w:rPr>
        <w:t>
      "5-тарау. Жоғары аудиторлық палатаның (Тексеру комиссиясының) Аудиторлық қорытындысында қамтылған ұсынымдардың, Нұсқамаларының орындалуын мониторингілеуді жүзеге асыру";</w:t>
      </w:r>
    </w:p>
    <w:bookmarkEnd w:id="282"/>
    <w:bookmarkStart w:name="z422" w:id="283"/>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283"/>
    <w:bookmarkStart w:name="z423" w:id="284"/>
    <w:p>
      <w:pPr>
        <w:spacing w:after="0"/>
        <w:ind w:left="0"/>
        <w:jc w:val="both"/>
      </w:pPr>
      <w:r>
        <w:rPr>
          <w:rFonts w:ascii="Times New Roman"/>
          <w:b w:val="false"/>
          <w:i w:val="false"/>
          <w:color w:val="000000"/>
          <w:sz w:val="28"/>
        </w:rPr>
        <w:t>
      "1-параграф. Жоғары аудиторлық палатаның (Тексеру комиссиясының) Аудиторлық қорытындысында қамтылған ұсынымдарды, Нұсқамаларын бақылауға қою және олардың орындалуын мониторингілеу";</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425" w:id="285"/>
    <w:p>
      <w:pPr>
        <w:spacing w:after="0"/>
        <w:ind w:left="0"/>
        <w:jc w:val="both"/>
      </w:pPr>
      <w:r>
        <w:rPr>
          <w:rFonts w:ascii="Times New Roman"/>
          <w:b w:val="false"/>
          <w:i w:val="false"/>
          <w:color w:val="000000"/>
          <w:sz w:val="28"/>
        </w:rPr>
        <w:t>
      "202. Құжат айналымына жауапты (немесе Тексеру комиссиясының Регламентінде айқындалған) құрылымдық бөлімше Жоғары аудиторлық палатаның (Тексеру комиссиясының) Аудиторлық қорытындысында қамтылған ұсынымдарды, Нұсқамаларының тармақтарын қол қойылған күнінен бастап бір жұмыс күні ішінде бақылауға қоюды жүзеге асырады, олардың орындалу мерзімі келгенге дейін бес жұмыс күні бұрын Жоғары аудиторлық палатаның (Тексеру комиссиясының) аудиторлық іс-шараға жауапты мүшесіне олардың орындалу мерзімі туралы ескертеді.";</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206-тармақтар</w:t>
      </w:r>
      <w:r>
        <w:rPr>
          <w:rFonts w:ascii="Times New Roman"/>
          <w:b w:val="false"/>
          <w:i w:val="false"/>
          <w:color w:val="000000"/>
          <w:sz w:val="28"/>
        </w:rPr>
        <w:t xml:space="preserve"> мынадай редакцияда жазылсын:</w:t>
      </w:r>
    </w:p>
    <w:bookmarkStart w:name="z427" w:id="286"/>
    <w:p>
      <w:pPr>
        <w:spacing w:after="0"/>
        <w:ind w:left="0"/>
        <w:jc w:val="both"/>
      </w:pPr>
      <w:r>
        <w:rPr>
          <w:rFonts w:ascii="Times New Roman"/>
          <w:b w:val="false"/>
          <w:i w:val="false"/>
          <w:color w:val="000000"/>
          <w:sz w:val="28"/>
        </w:rPr>
        <w:t>
      "204. Сапа бақылауына жауапты құрылымдық бөлімше Аудиторлық қорытындыда қамтылған ұсынымдардың және Жоғары аудиторлық палатаның (Тексеру комиссиясының) Нұсқамалары тармақтарының іске асырылу барысына мониторинг жүргізеді және тоқсан сайынғы негізде Жоғары аудиторлық палатаның (Тексеру комиссиясының) Төрағасын хабардар етеді.</w:t>
      </w:r>
    </w:p>
    <w:bookmarkEnd w:id="286"/>
    <w:p>
      <w:pPr>
        <w:spacing w:after="0"/>
        <w:ind w:left="0"/>
        <w:jc w:val="both"/>
      </w:pPr>
      <w:r>
        <w:rPr>
          <w:rFonts w:ascii="Times New Roman"/>
          <w:b w:val="false"/>
          <w:i w:val="false"/>
          <w:color w:val="000000"/>
          <w:sz w:val="28"/>
        </w:rPr>
        <w:t>
      Мониторинг нәтижелерін талдау мен есептілікті жүргізуге жауапты құрылымдық бөлімше Қазақстан Республикасының Президентіне және Қазақстан Республикасының Парламентіне ұсынылатын тоқсан сайынғы ақпаратты, сондай-ақ есепті қаржы жылындағы республикалық бюджеттің (жергілікті бюджеттердің) атқарылуы туралы жылдық есепті қалыптастыру, бұзушылықтарды болдырмау мақсатында оларды жүйелеу үшін пайдаланады.</w:t>
      </w:r>
    </w:p>
    <w:bookmarkStart w:name="z428" w:id="287"/>
    <w:p>
      <w:pPr>
        <w:spacing w:after="0"/>
        <w:ind w:left="0"/>
        <w:jc w:val="both"/>
      </w:pPr>
      <w:r>
        <w:rPr>
          <w:rFonts w:ascii="Times New Roman"/>
          <w:b w:val="false"/>
          <w:i w:val="false"/>
          <w:color w:val="000000"/>
          <w:sz w:val="28"/>
        </w:rPr>
        <w:t>
      205. Сапа бақылауына жауапты құрылымдық бөлімше жартыжылдықтың қорытындысы бойынша есепті кезеңнен кейінгі айдың екінші айының 20 күнінен кешіктірмей, Жоғары аудиторлық палатаның (Тексеру комиссиясының) Төрағасына аудиторлық іс-шаралар материалдарының сапасын бақылаудың нәтижелері туралы, сондай-ақ талдаудың қорытындысы бойынша Жоғары аудиторлық палатаның (Тексеру комиссиясының) Аудиторлық қорытындыларында қамтылған ұсынымдардың, Қаулыларының (Нұсқамаларының) орындалу сапасы жөнінде жинақталып қорытылған ақпарат ұсынады.</w:t>
      </w:r>
    </w:p>
    <w:bookmarkEnd w:id="287"/>
    <w:bookmarkStart w:name="z429" w:id="288"/>
    <w:p>
      <w:pPr>
        <w:spacing w:after="0"/>
        <w:ind w:left="0"/>
        <w:jc w:val="both"/>
      </w:pPr>
      <w:r>
        <w:rPr>
          <w:rFonts w:ascii="Times New Roman"/>
          <w:b w:val="false"/>
          <w:i w:val="false"/>
          <w:color w:val="000000"/>
          <w:sz w:val="28"/>
        </w:rPr>
        <w:t>
      206. Аудиторлық қорытындыда берілген ұсынымдарды қараудың нәтижелері туралы және Нұсқамаларды орындау туралы ақпаратты мемлекеттік аудит объектісі және оларда көрсетілген мүдделі адамдар растайтын құжаттарымен бірге тиісті құжаттарда көрсетілген мерзімдерде Жоғары аудиторлық палатаға (Тексеру комиссиясына) жібереді.";</w:t>
      </w:r>
    </w:p>
    <w:bookmarkEnd w:id="288"/>
    <w:bookmarkStart w:name="z430" w:id="289"/>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289"/>
    <w:bookmarkStart w:name="z431" w:id="290"/>
    <w:p>
      <w:pPr>
        <w:spacing w:after="0"/>
        <w:ind w:left="0"/>
        <w:jc w:val="both"/>
      </w:pPr>
      <w:r>
        <w:rPr>
          <w:rFonts w:ascii="Times New Roman"/>
          <w:b w:val="false"/>
          <w:i w:val="false"/>
          <w:color w:val="000000"/>
          <w:sz w:val="28"/>
        </w:rPr>
        <w:t>
      "2-параграф. Мемлекеттік аудит объектісінің Жоғары аудиторлық палатаның (Тексеру комиссиясының) Аудиторлық қорытындысында қамтылған ұсынымдарды және Нұсқамасының тармақтарын орындауын талдау";</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және </w:t>
      </w:r>
      <w:r>
        <w:rPr>
          <w:rFonts w:ascii="Times New Roman"/>
          <w:b w:val="false"/>
          <w:i w:val="false"/>
          <w:color w:val="000000"/>
          <w:sz w:val="28"/>
        </w:rPr>
        <w:t>208-тармақтар</w:t>
      </w:r>
      <w:r>
        <w:rPr>
          <w:rFonts w:ascii="Times New Roman"/>
          <w:b w:val="false"/>
          <w:i w:val="false"/>
          <w:color w:val="000000"/>
          <w:sz w:val="28"/>
        </w:rPr>
        <w:t xml:space="preserve"> мынадай редакцияда жазылсын:</w:t>
      </w:r>
    </w:p>
    <w:bookmarkStart w:name="z433" w:id="291"/>
    <w:p>
      <w:pPr>
        <w:spacing w:after="0"/>
        <w:ind w:left="0"/>
        <w:jc w:val="both"/>
      </w:pPr>
      <w:r>
        <w:rPr>
          <w:rFonts w:ascii="Times New Roman"/>
          <w:b w:val="false"/>
          <w:i w:val="false"/>
          <w:color w:val="000000"/>
          <w:sz w:val="28"/>
        </w:rPr>
        <w:t>
      "207. Сапа бақылауына жауапты құрылымдық бөлімше Аудиторлық қорытындыда берілген ұсынымдардың және міндетті түрде орындау үшін жіберілген нұсқамалардың орындалуына жауапты Жоғары аудиторлық палатаның (Тексеру комиссиясының) мүшесімен бірлесіп, тұрақты және жүйелі негізде мыналардың:</w:t>
      </w:r>
    </w:p>
    <w:bookmarkEnd w:id="291"/>
    <w:p>
      <w:pPr>
        <w:spacing w:after="0"/>
        <w:ind w:left="0"/>
        <w:jc w:val="both"/>
      </w:pPr>
      <w:r>
        <w:rPr>
          <w:rFonts w:ascii="Times New Roman"/>
          <w:b w:val="false"/>
          <w:i w:val="false"/>
          <w:color w:val="000000"/>
          <w:sz w:val="28"/>
        </w:rPr>
        <w:t>
      1) аудит объектілерінің Аудиторлық қорытындыда берілген ұсынымдарды қарауының, соның ішінде қарау нәтижелері туралы ақпараттың және олардың қаралғанын растайтын құжаттардың және шешімдер қабылдаудың;</w:t>
      </w:r>
    </w:p>
    <w:p>
      <w:pPr>
        <w:spacing w:after="0"/>
        <w:ind w:left="0"/>
        <w:jc w:val="both"/>
      </w:pPr>
      <w:r>
        <w:rPr>
          <w:rFonts w:ascii="Times New Roman"/>
          <w:b w:val="false"/>
          <w:i w:val="false"/>
          <w:color w:val="000000"/>
          <w:sz w:val="28"/>
        </w:rPr>
        <w:t>
      2) Нұсқамалардың тапсырмалық тармақтарын орындаудың, соның ішінде аудит объектісі және мүдделі адамдар жіберетін Нұсқамаларды орындау нәтижелері туралы ақпараттың және растайтын құжаттардың уақтылылығы мен толықтығын бақылау мен талдауды жүзеге асырады.</w:t>
      </w:r>
    </w:p>
    <w:bookmarkStart w:name="z434" w:id="292"/>
    <w:p>
      <w:pPr>
        <w:spacing w:after="0"/>
        <w:ind w:left="0"/>
        <w:jc w:val="both"/>
      </w:pPr>
      <w:r>
        <w:rPr>
          <w:rFonts w:ascii="Times New Roman"/>
          <w:b w:val="false"/>
          <w:i w:val="false"/>
          <w:color w:val="000000"/>
          <w:sz w:val="28"/>
        </w:rPr>
        <w:t>
      208. Сапа бақылауын жүргізуге жауапты құрылымдық бөлімше мемлекеттік аудит объектісінен, Үкіметтен ақпарат (растайтын құжаттар) алған күннен бастап жеті жұмыс күні ішінде Аудиторлық қорытындыда қамтылған ұсынымдарды және Нұсқама тармақтарын мемлекеттік аудит объектілерінің орындауына, Үкіметтің қарауына бақылау жүргізеді.</w:t>
      </w:r>
    </w:p>
    <w:bookmarkEnd w:id="292"/>
    <w:p>
      <w:pPr>
        <w:spacing w:after="0"/>
        <w:ind w:left="0"/>
        <w:jc w:val="both"/>
      </w:pPr>
      <w:r>
        <w:rPr>
          <w:rFonts w:ascii="Times New Roman"/>
          <w:b w:val="false"/>
          <w:i w:val="false"/>
          <w:color w:val="000000"/>
          <w:sz w:val="28"/>
        </w:rPr>
        <w:t>
      Үкіметтің Аудиторлық қорытындыда қамтылған ұсынымдарды орындауы туралы ақпаратты оларды орындауға жауапты мемлекеттік орган (квазимемлекеттік сектор субъектісі) бақылаудан алу не оларды орындау мерзімдерін ұзарту туралы мәселені қарау үшін Жоғары аудиторлық палатаға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және </w:t>
      </w:r>
      <w:r>
        <w:rPr>
          <w:rFonts w:ascii="Times New Roman"/>
          <w:b w:val="false"/>
          <w:i w:val="false"/>
          <w:color w:val="000000"/>
          <w:sz w:val="28"/>
        </w:rPr>
        <w:t>216-тармақтар</w:t>
      </w:r>
      <w:r>
        <w:rPr>
          <w:rFonts w:ascii="Times New Roman"/>
          <w:b w:val="false"/>
          <w:i w:val="false"/>
          <w:color w:val="000000"/>
          <w:sz w:val="28"/>
        </w:rPr>
        <w:t xml:space="preserve"> мынадай редакцияда жазылсын:</w:t>
      </w:r>
    </w:p>
    <w:bookmarkStart w:name="z436" w:id="293"/>
    <w:p>
      <w:pPr>
        <w:spacing w:after="0"/>
        <w:ind w:left="0"/>
        <w:jc w:val="both"/>
      </w:pPr>
      <w:r>
        <w:rPr>
          <w:rFonts w:ascii="Times New Roman"/>
          <w:b w:val="false"/>
          <w:i w:val="false"/>
          <w:color w:val="000000"/>
          <w:sz w:val="28"/>
        </w:rPr>
        <w:t>
      "210-1. Аудиторлық қорытындыда қамтылған ұсынымдарды және Жоғары аудиторлық палата (Тексеру комиссиясы) нұсқамаларының (Қаулыларының) тармақтарын бақылаудан алу үшін:</w:t>
      </w:r>
    </w:p>
    <w:bookmarkEnd w:id="293"/>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заңды тұлғаның таратылуы (соның ішінде банкрот болуы), жеке тұлғаның қайтыс болуы;</w:t>
      </w:r>
    </w:p>
    <w:p>
      <w:pPr>
        <w:spacing w:after="0"/>
        <w:ind w:left="0"/>
        <w:jc w:val="both"/>
      </w:pPr>
      <w:r>
        <w:rPr>
          <w:rFonts w:ascii="Times New Roman"/>
          <w:b w:val="false"/>
          <w:i w:val="false"/>
          <w:color w:val="000000"/>
          <w:sz w:val="28"/>
        </w:rPr>
        <w:t>
      3) лауазымды адамның және/немесе заңды тұлғаның Қазақстан Республикасынан тыс жерге тұрақты тұру үшін шығуы;</w:t>
      </w:r>
    </w:p>
    <w:p>
      <w:pPr>
        <w:spacing w:after="0"/>
        <w:ind w:left="0"/>
        <w:jc w:val="both"/>
      </w:pPr>
      <w:r>
        <w:rPr>
          <w:rFonts w:ascii="Times New Roman"/>
          <w:b w:val="false"/>
          <w:i w:val="false"/>
          <w:color w:val="000000"/>
          <w:sz w:val="28"/>
        </w:rPr>
        <w:t>
      4) объект шағымдану жөніндегі шараларды қабылдаған жағдайда, заңды күшіне енген сот шешімімен өтелуге (қалпына келтірілуге) жататын фактілердің немесе сомалардың көлемдерінің расталмауы;</w:t>
      </w:r>
    </w:p>
    <w:p>
      <w:pPr>
        <w:spacing w:after="0"/>
        <w:ind w:left="0"/>
        <w:jc w:val="both"/>
      </w:pPr>
      <w:r>
        <w:rPr>
          <w:rFonts w:ascii="Times New Roman"/>
          <w:b w:val="false"/>
          <w:i w:val="false"/>
          <w:color w:val="000000"/>
          <w:sz w:val="28"/>
        </w:rPr>
        <w:t>
      5) Қазақстан Республикасының заңдарында белгіленген ескіру мерзімінің өтуі;</w:t>
      </w:r>
    </w:p>
    <w:p>
      <w:pPr>
        <w:spacing w:after="0"/>
        <w:ind w:left="0"/>
        <w:jc w:val="both"/>
      </w:pPr>
      <w:r>
        <w:rPr>
          <w:rFonts w:ascii="Times New Roman"/>
          <w:b w:val="false"/>
          <w:i w:val="false"/>
          <w:color w:val="000000"/>
          <w:sz w:val="28"/>
        </w:rPr>
        <w:t>
      6) заңдастыру (рақымшылық жасау) актісін қабылдау, сондай-ақ олардың негізінде Жоғары аудиторлық палата (Тексеру комиссиясы) қаражатты өтеу (қалпына келтіру) туралы тұжырым жасаған фактілерді заңдастыратын заңнаманы өзгерту;</w:t>
      </w:r>
    </w:p>
    <w:p>
      <w:pPr>
        <w:spacing w:after="0"/>
        <w:ind w:left="0"/>
        <w:jc w:val="both"/>
      </w:pPr>
      <w:r>
        <w:rPr>
          <w:rFonts w:ascii="Times New Roman"/>
          <w:b w:val="false"/>
          <w:i w:val="false"/>
          <w:color w:val="000000"/>
          <w:sz w:val="28"/>
        </w:rPr>
        <w:t>
      7) жойылмайтын құқықтық және әкімшілік кедергілердің салдарынан ұсынымдар мен тапсырмаларды орындаудың мүмкін еместігі (заңнаманы өзгерту, тиісті жоғары тұрған уәкілетті органдардың шешім қабылдауы);</w:t>
      </w:r>
    </w:p>
    <w:p>
      <w:pPr>
        <w:spacing w:after="0"/>
        <w:ind w:left="0"/>
        <w:jc w:val="both"/>
      </w:pPr>
      <w:r>
        <w:rPr>
          <w:rFonts w:ascii="Times New Roman"/>
          <w:b w:val="false"/>
          <w:i w:val="false"/>
          <w:color w:val="000000"/>
          <w:sz w:val="28"/>
        </w:rPr>
        <w:t>
      8) сарапшылардың, мамандардың бұзушылық фактілерінің жоқтығы туралы тиісті қорытындыларының болуы (қылмыстық және әкімшілік іс жүргізу шеңберінде);</w:t>
      </w:r>
    </w:p>
    <w:p>
      <w:pPr>
        <w:spacing w:after="0"/>
        <w:ind w:left="0"/>
        <w:jc w:val="both"/>
      </w:pPr>
      <w:r>
        <w:rPr>
          <w:rFonts w:ascii="Times New Roman"/>
          <w:b w:val="false"/>
          <w:i w:val="false"/>
          <w:color w:val="000000"/>
          <w:sz w:val="28"/>
        </w:rPr>
        <w:t>
      9) тапсырмаларды (ұсынымдарды) дайындау үшін негіз болған анықталған бұзушылықты (әрекетті (әрекетсіздікті) қылмыстық сипаттан арылтатын заңнаманың өзгеруі;</w:t>
      </w:r>
    </w:p>
    <w:p>
      <w:pPr>
        <w:spacing w:after="0"/>
        <w:ind w:left="0"/>
        <w:jc w:val="both"/>
      </w:pPr>
      <w:r>
        <w:rPr>
          <w:rFonts w:ascii="Times New Roman"/>
          <w:b w:val="false"/>
          <w:i w:val="false"/>
          <w:color w:val="000000"/>
          <w:sz w:val="28"/>
        </w:rPr>
        <w:t>
      10) бұрын жіберілген тапсырмалардың (ұсынымдардың) өзектілігіне әсер ететін ұйымдастырушылық өзгерістер (қайта құру) негіз болып табылады.</w:t>
      </w:r>
    </w:p>
    <w:bookmarkStart w:name="z437" w:id="294"/>
    <w:p>
      <w:pPr>
        <w:spacing w:after="0"/>
        <w:ind w:left="0"/>
        <w:jc w:val="both"/>
      </w:pPr>
      <w:r>
        <w:rPr>
          <w:rFonts w:ascii="Times New Roman"/>
          <w:b w:val="false"/>
          <w:i w:val="false"/>
          <w:color w:val="000000"/>
          <w:sz w:val="28"/>
        </w:rPr>
        <w:t>
      211. Сапа бақылауына жауапты құрылымдық бөлімше ұсынымдар мен нұсқамалардың орындалу нәтижелері немесе аудит объектісінен және мүдделі адамдардан қосымша ақпарат сұрату қажеттігі туралы қызметтік жазба жобасын дайындап, Жоғары аудиторлық палатаның (Тексеру комиссиясының) аудиторлық іс-шараға жауапты мүшесіне енгізеді. Жоғары аудиторлық палата (Тексеру комиссиясы) мүшесінің қолы қойылған қызметтік жазба Жоғары аудиторлық палатаның (Тексеру комиссиясының) Төрағасына жіберіледі.</w:t>
      </w:r>
    </w:p>
    <w:bookmarkEnd w:id="294"/>
    <w:bookmarkStart w:name="z438" w:id="295"/>
    <w:p>
      <w:pPr>
        <w:spacing w:after="0"/>
        <w:ind w:left="0"/>
        <w:jc w:val="both"/>
      </w:pPr>
      <w:r>
        <w:rPr>
          <w:rFonts w:ascii="Times New Roman"/>
          <w:b w:val="false"/>
          <w:i w:val="false"/>
          <w:color w:val="000000"/>
          <w:sz w:val="28"/>
        </w:rPr>
        <w:t>
      212. Тергеу іс-шараларының, сот талқылауларының жүргізілу ұзақтығына, нормативтік құқықтық актілердің жобаларын әзірлеумен, сондай-ақ қаржыландырудың болмауымен байланысты жағдайларды қоспағанда, ұсынымдардың және (немесе) нұсқамалар тармақтарының орындалуын үш реттен аспайтын мерзімге ұзартуға жол беріледі.</w:t>
      </w:r>
    </w:p>
    <w:bookmarkEnd w:id="295"/>
    <w:p>
      <w:pPr>
        <w:spacing w:after="0"/>
        <w:ind w:left="0"/>
        <w:jc w:val="both"/>
      </w:pPr>
      <w:r>
        <w:rPr>
          <w:rFonts w:ascii="Times New Roman"/>
          <w:b w:val="false"/>
          <w:i w:val="false"/>
          <w:color w:val="000000"/>
          <w:sz w:val="28"/>
        </w:rPr>
        <w:t xml:space="preserve">
      Егер сапа бақылауына жауапты құрылымдық бөлімше аудит объектісінің ұсынымдардың және (немесе) нұсқамалардың тармақтарын орындау мерзімін ұзарту үшін ұсынған негіздемелерін осы Қағидалардың </w:t>
      </w:r>
      <w:r>
        <w:rPr>
          <w:rFonts w:ascii="Times New Roman"/>
          <w:b w:val="false"/>
          <w:i w:val="false"/>
          <w:color w:val="000000"/>
          <w:sz w:val="28"/>
        </w:rPr>
        <w:t>210-тармағының</w:t>
      </w:r>
      <w:r>
        <w:rPr>
          <w:rFonts w:ascii="Times New Roman"/>
          <w:b w:val="false"/>
          <w:i w:val="false"/>
          <w:color w:val="000000"/>
          <w:sz w:val="28"/>
        </w:rPr>
        <w:t xml:space="preserve"> 1) және 2) тармақшаларына сәйкес келмейді деп танылса, онда ол Жоғары аудиторлық палата (Тексеру комиссиясы) мүшесінің қолымен нұсқамалардың тармақтарын және (немесе) аудиторлық қорытындының ұсынымдарын тиісінше орындамағаны туралы хат жібереді.</w:t>
      </w:r>
    </w:p>
    <w:bookmarkStart w:name="z439" w:id="296"/>
    <w:p>
      <w:pPr>
        <w:spacing w:after="0"/>
        <w:ind w:left="0"/>
        <w:jc w:val="both"/>
      </w:pPr>
      <w:r>
        <w:rPr>
          <w:rFonts w:ascii="Times New Roman"/>
          <w:b w:val="false"/>
          <w:i w:val="false"/>
          <w:color w:val="000000"/>
          <w:sz w:val="28"/>
        </w:rPr>
        <w:t xml:space="preserve">
      213. Жоғары аудиторлық палатаның (Тексеру комиссиясының) Төрағасы осы Қағидалардың </w:t>
      </w:r>
      <w:r>
        <w:rPr>
          <w:rFonts w:ascii="Times New Roman"/>
          <w:b w:val="false"/>
          <w:i w:val="false"/>
          <w:color w:val="000000"/>
          <w:sz w:val="28"/>
        </w:rPr>
        <w:t>211-тармағында</w:t>
      </w:r>
      <w:r>
        <w:rPr>
          <w:rFonts w:ascii="Times New Roman"/>
          <w:b w:val="false"/>
          <w:i w:val="false"/>
          <w:color w:val="000000"/>
          <w:sz w:val="28"/>
        </w:rPr>
        <w:t xml:space="preserve"> көзделген қызметтік жазбаның негізінде Аудиторлық қорытындыда қамтылған ұсынымдарды және Нұсқаманың, Қаулының тармақтарын бақылаудан алу, орындау мерзімдерін ұзарту туралы шешім қабылдайды.</w:t>
      </w:r>
    </w:p>
    <w:bookmarkEnd w:id="296"/>
    <w:bookmarkStart w:name="z440" w:id="297"/>
    <w:p>
      <w:pPr>
        <w:spacing w:after="0"/>
        <w:ind w:left="0"/>
        <w:jc w:val="both"/>
      </w:pPr>
      <w:r>
        <w:rPr>
          <w:rFonts w:ascii="Times New Roman"/>
          <w:b w:val="false"/>
          <w:i w:val="false"/>
          <w:color w:val="000000"/>
          <w:sz w:val="28"/>
        </w:rPr>
        <w:t>
      214. Жоғары аудиторлық палатаның (Тексеру комиссиясының) Төрағасы шешім қабылдаған күннен бастап төрт жұмыс күні ішінде сапа бақылауына жауапты құрылымдық бөлімше Жоғары аудиторлық палатаның (Тексеру комиссиясының) аудиторлық іс-шараға жауапты мүшесінің қолы қойылған хатпен мемлекеттік аудит объектісін Жоғары аудиторлық палатаның (Тексеру комиссиясының) Аудиторлық қорытындысында қамтылған ұсынымдардың және (немесе) Нұсқама тармақтарының, Қаулылардың бақылаудан алынғаны не олардың орындалуы жалғасатындығы туралы хабардар етеді.</w:t>
      </w:r>
    </w:p>
    <w:bookmarkEnd w:id="297"/>
    <w:p>
      <w:pPr>
        <w:spacing w:after="0"/>
        <w:ind w:left="0"/>
        <w:jc w:val="both"/>
      </w:pPr>
      <w:r>
        <w:rPr>
          <w:rFonts w:ascii="Times New Roman"/>
          <w:b w:val="false"/>
          <w:i w:val="false"/>
          <w:color w:val="000000"/>
          <w:sz w:val="28"/>
        </w:rPr>
        <w:t>
      Аудиторлық қорытындыда қамтылған Жоғары аудиторлық палатаның ұсынымдарын бақылаудан алу не орындау мерзімін ұзарту туралы хабарламаны алғаннан кейін ұсынымдардың орындалуына жауапты мемлекеттік орган (квазимемлекеттік сектор субъектісі) атқарылған жұмыс туралы ақпаратты Қазақстан Республикасы Үкіметінің атына жібереді.</w:t>
      </w:r>
    </w:p>
    <w:p>
      <w:pPr>
        <w:spacing w:after="0"/>
        <w:ind w:left="0"/>
        <w:jc w:val="both"/>
      </w:pPr>
      <w:r>
        <w:rPr>
          <w:rFonts w:ascii="Times New Roman"/>
          <w:b w:val="false"/>
          <w:i w:val="false"/>
          <w:color w:val="000000"/>
          <w:sz w:val="28"/>
        </w:rPr>
        <w:t>
      Мемлекеттік аудит объектісінің атына Аудиторлық қорытындыда қамтылған ұсынымдарды және (немесе) Нұсқаманың тармақтарын, Тексеру комиссиясы қаулыларын бақылаудан алу не олардың орындалу мерзімін ұзарту туралы ақпаратты жіберу олардың регламенттерінде айқындалған тәртіппен жүзеге асырылады.</w:t>
      </w:r>
    </w:p>
    <w:bookmarkStart w:name="z441" w:id="298"/>
    <w:p>
      <w:pPr>
        <w:spacing w:after="0"/>
        <w:ind w:left="0"/>
        <w:jc w:val="both"/>
      </w:pPr>
      <w:r>
        <w:rPr>
          <w:rFonts w:ascii="Times New Roman"/>
          <w:b w:val="false"/>
          <w:i w:val="false"/>
          <w:color w:val="000000"/>
          <w:sz w:val="28"/>
        </w:rPr>
        <w:t>
      215. Сапа бақылауына жауапты құрылымдық бөлімше Жоғары аудиторлық палата (Тексеру комиссиясы) Төрағасының қарары бар Жоғары аудиторлық палатаның (Тексеру комиссиясының) жауапты мүшесінің қызметтік жазбасын және мемлекеттік аудит объектілерінің Аудиторлық қорытындыда қамтылған ұсынымдарды және Нұсқамалардың, Қаулылардың тармақтарын орындауы туралы ақпаратты ЖАП ИАЖ-ға жүктеуді жүзеге асырады.</w:t>
      </w:r>
    </w:p>
    <w:bookmarkEnd w:id="298"/>
    <w:bookmarkStart w:name="z442" w:id="299"/>
    <w:p>
      <w:pPr>
        <w:spacing w:after="0"/>
        <w:ind w:left="0"/>
        <w:jc w:val="both"/>
      </w:pPr>
      <w:r>
        <w:rPr>
          <w:rFonts w:ascii="Times New Roman"/>
          <w:b w:val="false"/>
          <w:i w:val="false"/>
          <w:color w:val="000000"/>
          <w:sz w:val="28"/>
        </w:rPr>
        <w:t>
      216. Қажет болған жағдайда, Аудиторлық қорытындыда қамтылған ұсынымдардың және Нұсқаманың, Қаулылардың тармақтарының орындалу барысы туралы мәселені талқылау мемлекеттік аудит объектілерінің, уәкілетті мемлекеттік органдардың және ұйымдардың лауазымды адамдарының ақпаратын тыңдау үшін оларды шақыра отырып, Жоғары аудиторлық палатаның (Тексеру комиссиясының) отырысына шығарылады, оны қараудың қорытындысы бойынша тиісті шешім қабылданады.";</w:t>
      </w:r>
    </w:p>
    <w:bookmarkEnd w:id="299"/>
    <w:bookmarkStart w:name="z443" w:id="300"/>
    <w:p>
      <w:pPr>
        <w:spacing w:after="0"/>
        <w:ind w:left="0"/>
        <w:jc w:val="both"/>
      </w:pPr>
      <w:r>
        <w:rPr>
          <w:rFonts w:ascii="Times New Roman"/>
          <w:b w:val="false"/>
          <w:i w:val="false"/>
          <w:color w:val="000000"/>
          <w:sz w:val="28"/>
        </w:rPr>
        <w:t xml:space="preserve">
      5-тарау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End w:id="300"/>
    <w:bookmarkStart w:name="z444" w:id="301"/>
    <w:p>
      <w:pPr>
        <w:spacing w:after="0"/>
        <w:ind w:left="0"/>
        <w:jc w:val="both"/>
      </w:pPr>
      <w:r>
        <w:rPr>
          <w:rFonts w:ascii="Times New Roman"/>
          <w:b w:val="false"/>
          <w:i w:val="false"/>
          <w:color w:val="000000"/>
          <w:sz w:val="28"/>
        </w:rPr>
        <w:t>
      "3-параграф. Жоғары аудиторлық палата (Тексеру комиссиясы) шешімдерінің орындалуын тексеру";</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228-тармақтар</w:t>
      </w:r>
      <w:r>
        <w:rPr>
          <w:rFonts w:ascii="Times New Roman"/>
          <w:b w:val="false"/>
          <w:i w:val="false"/>
          <w:color w:val="000000"/>
          <w:sz w:val="28"/>
        </w:rPr>
        <w:t xml:space="preserve"> мынадай редакцияда жазылсын:</w:t>
      </w:r>
    </w:p>
    <w:bookmarkStart w:name="z446" w:id="302"/>
    <w:p>
      <w:pPr>
        <w:spacing w:after="0"/>
        <w:ind w:left="0"/>
        <w:jc w:val="both"/>
      </w:pPr>
      <w:r>
        <w:rPr>
          <w:rFonts w:ascii="Times New Roman"/>
          <w:b w:val="false"/>
          <w:i w:val="false"/>
          <w:color w:val="000000"/>
          <w:sz w:val="28"/>
        </w:rPr>
        <w:t>
      "217. Сапа бақылауына жауапты құрылымдық бөлімше Жоғары аудиторлық палатаның (Тексеру комиссиясының) аудиторлық іс-шараға жауапты мүшесінің басшылық етуімен Аудиторлық қорытындыда қамтылған ұсынымдардың және Нұсқамалар тармақтарының толық орындалуы туралы мемлекеттік аудит объектісінен ақпарат алған күннен кейін жеті жұмыс күні ішінде объекті қабылдаған шаралардың толықтығына бақылау жүргізу, сондай-ақ бұзушылықтардың жойылуын және ұсынымдардың орындалуын растау қажет болған кезде Жоғары аудиторлық палата (Тексеру комиссиясы) Төрағасының атына Жоғары аудиторлық палата (Тексеру комиссиясы) шешімдерінің орындалуына тексеру (бұдан әрі - тексеру) жүргізу күнін келісе отырып, оны жүргізудің орындылығы туралы қызметтік жазба дайындайды.</w:t>
      </w:r>
    </w:p>
    <w:bookmarkEnd w:id="302"/>
    <w:bookmarkStart w:name="z447" w:id="303"/>
    <w:p>
      <w:pPr>
        <w:spacing w:after="0"/>
        <w:ind w:left="0"/>
        <w:jc w:val="both"/>
      </w:pPr>
      <w:r>
        <w:rPr>
          <w:rFonts w:ascii="Times New Roman"/>
          <w:b w:val="false"/>
          <w:i w:val="false"/>
          <w:color w:val="000000"/>
          <w:sz w:val="28"/>
        </w:rPr>
        <w:t>
      218. Тексеру жүргізу туралы шешімді Жоғары аудиторлық палатаның (Тексеру комиссиясының) Төрағасы қабылдайды.</w:t>
      </w:r>
    </w:p>
    <w:bookmarkEnd w:id="303"/>
    <w:bookmarkStart w:name="z448" w:id="304"/>
    <w:p>
      <w:pPr>
        <w:spacing w:after="0"/>
        <w:ind w:left="0"/>
        <w:jc w:val="both"/>
      </w:pPr>
      <w:r>
        <w:rPr>
          <w:rFonts w:ascii="Times New Roman"/>
          <w:b w:val="false"/>
          <w:i w:val="false"/>
          <w:color w:val="000000"/>
          <w:sz w:val="28"/>
        </w:rPr>
        <w:t>
      219. Тексеру мынадай тәсілдердің біреуі арқылы жүзеге асырылады:</w:t>
      </w:r>
    </w:p>
    <w:bookmarkEnd w:id="304"/>
    <w:p>
      <w:pPr>
        <w:spacing w:after="0"/>
        <w:ind w:left="0"/>
        <w:jc w:val="both"/>
      </w:pPr>
      <w:r>
        <w:rPr>
          <w:rFonts w:ascii="Times New Roman"/>
          <w:b w:val="false"/>
          <w:i w:val="false"/>
          <w:color w:val="000000"/>
          <w:sz w:val="28"/>
        </w:rPr>
        <w:t>
      1) Жоғары аудиторлық палатаның (Тексеру комиссиясының) Аудит объектілерінің тиісті жылға арналған тізбесіне енгізе отырып, аудит объектісіне шығу арқылы Аудиторлық қорытындыда қамтылған ұсынымдарды және Нұсқамалар тармақтарын орындаудың толықтығы мен анықтығына бақылау жүргізу;</w:t>
      </w:r>
    </w:p>
    <w:p>
      <w:pPr>
        <w:spacing w:after="0"/>
        <w:ind w:left="0"/>
        <w:jc w:val="both"/>
      </w:pPr>
      <w:r>
        <w:rPr>
          <w:rFonts w:ascii="Times New Roman"/>
          <w:b w:val="false"/>
          <w:i w:val="false"/>
          <w:color w:val="000000"/>
          <w:sz w:val="28"/>
        </w:rPr>
        <w:t>
      2) сыртқы мемлекеттік аудит органы осы объектіде жүргізетін (жоспарлаған) аудиторлық іс-шара бағдарламасына тексеру жүргізу мәселелерін қосу.</w:t>
      </w:r>
    </w:p>
    <w:bookmarkStart w:name="z449" w:id="305"/>
    <w:p>
      <w:pPr>
        <w:spacing w:after="0"/>
        <w:ind w:left="0"/>
        <w:jc w:val="both"/>
      </w:pPr>
      <w:r>
        <w:rPr>
          <w:rFonts w:ascii="Times New Roman"/>
          <w:b w:val="false"/>
          <w:i w:val="false"/>
          <w:color w:val="000000"/>
          <w:sz w:val="28"/>
        </w:rPr>
        <w:t>
      220. Тексеру жүргізу Жоғары аудиторлық палата (Тексеру комиссиясы) шешімдерінің орындалуын мониторингілеуге және бақылауға жауапты Жоғары аудиторлық палата (Тексеру комиссиясы) мүшесінің тапсырмасы негізінде жүзеге асырылады.</w:t>
      </w:r>
    </w:p>
    <w:bookmarkEnd w:id="305"/>
    <w:bookmarkStart w:name="z450" w:id="306"/>
    <w:p>
      <w:pPr>
        <w:spacing w:after="0"/>
        <w:ind w:left="0"/>
        <w:jc w:val="both"/>
      </w:pPr>
      <w:r>
        <w:rPr>
          <w:rFonts w:ascii="Times New Roman"/>
          <w:b w:val="false"/>
          <w:i w:val="false"/>
          <w:color w:val="000000"/>
          <w:sz w:val="28"/>
        </w:rPr>
        <w:t>
      221. Жоғары аудиторлық палата (Тексеру комиссиясы) шешімдерінің орындалуын тексеру үшін мемлекеттік аудит тобының құрамына мемлекеттік аудиторлар, ал қажет болған кезде сапа бақылауына жауапты құрылымдық бөлімшенің жұмыскерлері кіреді.</w:t>
      </w:r>
    </w:p>
    <w:bookmarkEnd w:id="306"/>
    <w:bookmarkStart w:name="z451" w:id="307"/>
    <w:p>
      <w:pPr>
        <w:spacing w:after="0"/>
        <w:ind w:left="0"/>
        <w:jc w:val="both"/>
      </w:pPr>
      <w:r>
        <w:rPr>
          <w:rFonts w:ascii="Times New Roman"/>
          <w:b w:val="false"/>
          <w:i w:val="false"/>
          <w:color w:val="000000"/>
          <w:sz w:val="28"/>
        </w:rPr>
        <w:t xml:space="preserve">
      222. Тексеру жүргізу нәтижелері бойынша оны жүргізген адам (адамдар) растайтын құжаттарды (қарау, тексеріп қарау актісі, фото-бейнематериалдар, жүргізілген жағдайда, жүргізілген пікіртерім нәтижелері, болған жағдайда тиісті уәкілетті органдардың, ұйымдардың сараптамалық қорытындылары және т.б.) қоса бере отырып,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Жоғары аудиторлық палата (Тексеру комиссиясы) шешімдерінің орындалуын тексеру актісін (бұдан әрі - Тексеру актісі) жасайды.</w:t>
      </w:r>
    </w:p>
    <w:bookmarkEnd w:id="307"/>
    <w:p>
      <w:pPr>
        <w:spacing w:after="0"/>
        <w:ind w:left="0"/>
        <w:jc w:val="both"/>
      </w:pPr>
      <w:r>
        <w:rPr>
          <w:rFonts w:ascii="Times New Roman"/>
          <w:b w:val="false"/>
          <w:i w:val="false"/>
          <w:color w:val="000000"/>
          <w:sz w:val="28"/>
        </w:rPr>
        <w:t>
      Тексеру актісі Жоғары аудиторлық палатаның (Тексеру комиссиясының) бланкісінде екі данада (бірінші данасы - Жоғары аудиторлық палатаға (Тексеру комиссиясына), екінші данасы – мемлекеттік аудит объектісіне) ресімделеді.</w:t>
      </w:r>
    </w:p>
    <w:bookmarkStart w:name="z452" w:id="308"/>
    <w:p>
      <w:pPr>
        <w:spacing w:after="0"/>
        <w:ind w:left="0"/>
        <w:jc w:val="both"/>
      </w:pPr>
      <w:r>
        <w:rPr>
          <w:rFonts w:ascii="Times New Roman"/>
          <w:b w:val="false"/>
          <w:i w:val="false"/>
          <w:color w:val="000000"/>
          <w:sz w:val="28"/>
        </w:rPr>
        <w:t>
      223. Жоғары аудиторлық палатаның (Тексеру комиссиясының) Төрағасы тексеру нәтижелері бойынша қызметтік жазбаның негізінде Жоғары аудиторлық палатаның (Тексеру комиссиясының) шешімдерін толық бақылаудан алу не жекелеген тармақтарын орындауды жалғастыру туралы шешім қабылдайды.</w:t>
      </w:r>
    </w:p>
    <w:bookmarkEnd w:id="308"/>
    <w:bookmarkStart w:name="z453" w:id="309"/>
    <w:p>
      <w:pPr>
        <w:spacing w:after="0"/>
        <w:ind w:left="0"/>
        <w:jc w:val="both"/>
      </w:pPr>
      <w:r>
        <w:rPr>
          <w:rFonts w:ascii="Times New Roman"/>
          <w:b w:val="false"/>
          <w:i w:val="false"/>
          <w:color w:val="000000"/>
          <w:sz w:val="28"/>
        </w:rPr>
        <w:t>
      224. Жоғары аудиторлық палатаның мүшесі Жоғары аудиторлық палата (Тексеру комиссиясы) Төрағасының қарарын алғаннан кейін үш жұмыс күні ішінде мемлекеттік аудит объектісіне Жоғары аудиторлық палата (Тексеру комиссиясы) шешімінің толық бақылаудан алынғаны немесе оны орындаудың жалғасатыны туралы хабарлама жібереді.</w:t>
      </w:r>
    </w:p>
    <w:bookmarkEnd w:id="309"/>
    <w:bookmarkStart w:name="z454" w:id="310"/>
    <w:p>
      <w:pPr>
        <w:spacing w:after="0"/>
        <w:ind w:left="0"/>
        <w:jc w:val="both"/>
      </w:pPr>
      <w:r>
        <w:rPr>
          <w:rFonts w:ascii="Times New Roman"/>
          <w:b w:val="false"/>
          <w:i w:val="false"/>
          <w:color w:val="000000"/>
          <w:sz w:val="28"/>
        </w:rPr>
        <w:t>
      225. Жоғары аудиторлық палата (Тексеру комиссиясы) Төрағасының қарары бар тексеру актісі, сондай-ақ мемлекеттік аудит объектісінің ақпараты ЖАП ИАЖ-ға енгізіледі.</w:t>
      </w:r>
    </w:p>
    <w:bookmarkEnd w:id="310"/>
    <w:bookmarkStart w:name="z455" w:id="311"/>
    <w:p>
      <w:pPr>
        <w:spacing w:after="0"/>
        <w:ind w:left="0"/>
        <w:jc w:val="both"/>
      </w:pPr>
      <w:r>
        <w:rPr>
          <w:rFonts w:ascii="Times New Roman"/>
          <w:b w:val="false"/>
          <w:i w:val="false"/>
          <w:color w:val="000000"/>
          <w:sz w:val="28"/>
        </w:rPr>
        <w:t xml:space="preserve">
      226. Мемлекеттік аудит объектісі Нұсқамалар тармақтарының орындалуы жөніндегі ақпаратты тиісті мерзімдерде ұсынбаған жағдайда, Жоғары аудиторлық палатаның (Тексеру комиссиясының) аудиторлық іс-шараға жауапты мүшесі Нұсқама тармақтарының орындалу мерзіміне дейін кемінде екі жұмыс күні бұрын мемлекеттік аудит объектісіне ЭҚАЖ (болған жағдайда) арқылы және қағаз түрінде поштамен ӘҚтК-нің </w:t>
      </w:r>
      <w:r>
        <w:rPr>
          <w:rFonts w:ascii="Times New Roman"/>
          <w:b w:val="false"/>
          <w:i w:val="false"/>
          <w:color w:val="000000"/>
          <w:sz w:val="28"/>
        </w:rPr>
        <w:t>462-бабында</w:t>
      </w:r>
      <w:r>
        <w:rPr>
          <w:rFonts w:ascii="Times New Roman"/>
          <w:b w:val="false"/>
          <w:i w:val="false"/>
          <w:color w:val="000000"/>
          <w:sz w:val="28"/>
        </w:rPr>
        <w:t xml:space="preserve"> көзделген әкімшілік жауаптылық туралы ескерту жібереді.</w:t>
      </w:r>
    </w:p>
    <w:bookmarkEnd w:id="311"/>
    <w:bookmarkStart w:name="z456" w:id="312"/>
    <w:p>
      <w:pPr>
        <w:spacing w:after="0"/>
        <w:ind w:left="0"/>
        <w:jc w:val="both"/>
      </w:pPr>
      <w:r>
        <w:rPr>
          <w:rFonts w:ascii="Times New Roman"/>
          <w:b w:val="false"/>
          <w:i w:val="false"/>
          <w:color w:val="000000"/>
          <w:sz w:val="28"/>
        </w:rPr>
        <w:t>
      227. Сапа бақылауына жауапты құрылымдық бөлімше мемлекеттік аудит объектісі ақпарат ұсынбаған жағдайда – бес жұмыс күні ішінде, ал көрсетілген мерзімде Нұсқама тармақтарын орындамаған немесе тиісінше орындамаған жағдайда – Нұсқамада көрсетілген мерзім өткеннен кейін жеті жұмыс күні ішінде Жоғары аудиторлық палата (Тексеру комиссиясы) Төрағасының атына мемлекеттік аудит объектісіне әкімшілік ықпал ету шараларын қолдану туралы қызметтік жазбаның жобасын дайындайды және құқықтық қамтамасыз етуге жауапты құрылымдық бөлімшеге келісуге жібереді.</w:t>
      </w:r>
    </w:p>
    <w:bookmarkEnd w:id="312"/>
    <w:bookmarkStart w:name="z457" w:id="313"/>
    <w:p>
      <w:pPr>
        <w:spacing w:after="0"/>
        <w:ind w:left="0"/>
        <w:jc w:val="both"/>
      </w:pPr>
      <w:r>
        <w:rPr>
          <w:rFonts w:ascii="Times New Roman"/>
          <w:b w:val="false"/>
          <w:i w:val="false"/>
          <w:color w:val="000000"/>
          <w:sz w:val="28"/>
        </w:rPr>
        <w:t>
      228. Құқықтық қамтамасыз етуге жауапты құрылымдық бөлімше үш жұмыс күні ішінде қызметтік жазбаның жобасын әкімшілік іс жүргізуді қозғаудың орындылығы тұрғысынан қарайды.</w:t>
      </w:r>
    </w:p>
    <w:bookmarkEnd w:id="313"/>
    <w:p>
      <w:pPr>
        <w:spacing w:after="0"/>
        <w:ind w:left="0"/>
        <w:jc w:val="both"/>
      </w:pPr>
      <w:r>
        <w:rPr>
          <w:rFonts w:ascii="Times New Roman"/>
          <w:b w:val="false"/>
          <w:i w:val="false"/>
          <w:color w:val="000000"/>
          <w:sz w:val="28"/>
        </w:rPr>
        <w:t>
      Әкімшілік іс жүргізуді қозғау үшін негізділігі болған жағдайда, құқықтық қамтамасыз етуге жауапты құрылымдық бөлімше сапа бақылауына жауапты құрылымдық бөлімшенің қызметтік жазбасын келіседі, ал бас тартқан жағдайда, тиісті қорытынды жібереді.</w:t>
      </w:r>
    </w:p>
    <w:p>
      <w:pPr>
        <w:spacing w:after="0"/>
        <w:ind w:left="0"/>
        <w:jc w:val="both"/>
      </w:pPr>
      <w:r>
        <w:rPr>
          <w:rFonts w:ascii="Times New Roman"/>
          <w:b w:val="false"/>
          <w:i w:val="false"/>
          <w:color w:val="000000"/>
          <w:sz w:val="28"/>
        </w:rPr>
        <w:t>
      Сапа бақылауына жауапты құрылымдық бөлімше құқықтық қамтамасыз етуге жауапты құрылымдық бөлімшемен келісім бойынша мемлекеттік аудит объектісіне әкімшілік ықпал ету шараларын қолдану туралы Жоғары аудиторлық палатаның (Тексеру комиссиясының) аудиторлық іс-шараға жауапты мүшесінің қолы қойылған қызметтік жазба жасайды және Жоғары аудиторлық палатаның (Тексеру комиссиясының) Төрағасына жібереді.</w:t>
      </w:r>
    </w:p>
    <w:p>
      <w:pPr>
        <w:spacing w:after="0"/>
        <w:ind w:left="0"/>
        <w:jc w:val="both"/>
      </w:pPr>
      <w:r>
        <w:rPr>
          <w:rFonts w:ascii="Times New Roman"/>
          <w:b w:val="false"/>
          <w:i w:val="false"/>
          <w:color w:val="000000"/>
          <w:sz w:val="28"/>
        </w:rPr>
        <w:t>
      Әкімшілік іс жүргізуді қозғау орынды деп танылған жағдайда, құқықтық қамтамасыз етуге жауапты құрылымдық бөлімше әкімшілік құқық бұзушылық туралы хаттама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233-тармақтар</w:t>
      </w:r>
      <w:r>
        <w:rPr>
          <w:rFonts w:ascii="Times New Roman"/>
          <w:b w:val="false"/>
          <w:i w:val="false"/>
          <w:color w:val="000000"/>
          <w:sz w:val="28"/>
        </w:rPr>
        <w:t xml:space="preserve"> мынадай редакцияда жазылсын:</w:t>
      </w:r>
    </w:p>
    <w:bookmarkStart w:name="z459" w:id="314"/>
    <w:p>
      <w:pPr>
        <w:spacing w:after="0"/>
        <w:ind w:left="0"/>
        <w:jc w:val="both"/>
      </w:pPr>
      <w:r>
        <w:rPr>
          <w:rFonts w:ascii="Times New Roman"/>
          <w:b w:val="false"/>
          <w:i w:val="false"/>
          <w:color w:val="000000"/>
          <w:sz w:val="28"/>
        </w:rPr>
        <w:t>
      "230. Аудиторлық іс-шараның нәтижелерін қарау жөнінде отырыс өткізу қорытындысы бойынша Жоғары аудиторлық палатаның (Тексеру комиссиясының) интернет-ресурсына тиісті баспасөз релизі және құпиялылық режимі сақтала отырып, аудиторлық қорытынды орналастырылады.</w:t>
      </w:r>
    </w:p>
    <w:bookmarkEnd w:id="314"/>
    <w:bookmarkStart w:name="z460" w:id="315"/>
    <w:p>
      <w:pPr>
        <w:spacing w:after="0"/>
        <w:ind w:left="0"/>
        <w:jc w:val="both"/>
      </w:pPr>
      <w:r>
        <w:rPr>
          <w:rFonts w:ascii="Times New Roman"/>
          <w:b w:val="false"/>
          <w:i w:val="false"/>
          <w:color w:val="000000"/>
          <w:sz w:val="28"/>
        </w:rPr>
        <w:t>
      231. Аудиторлық іс-шараның нәтижелерін қарау бойынша Жоғары аудиторлық палатаның (Тексеру комиссиясының) алдағы отырысы туралы анонс Жоғары аудиторлық палатаның (Тексеру комиссиясының) интернет-ресурсына оны өткізгенге дейін екі жұмыс күнінен кешіктірілмей орналастырылады.</w:t>
      </w:r>
    </w:p>
    <w:bookmarkEnd w:id="315"/>
    <w:bookmarkStart w:name="z461" w:id="316"/>
    <w:p>
      <w:pPr>
        <w:spacing w:after="0"/>
        <w:ind w:left="0"/>
        <w:jc w:val="both"/>
      </w:pPr>
      <w:r>
        <w:rPr>
          <w:rFonts w:ascii="Times New Roman"/>
          <w:b w:val="false"/>
          <w:i w:val="false"/>
          <w:color w:val="000000"/>
          <w:sz w:val="28"/>
        </w:rPr>
        <w:t>
      232. Аудиторлық іс-шараның нәтижелерін қарау бойынша Жоғары аудиторлық палатаның (Тексеру комиссиясының) отырысы өткізілгеннен кейін жұртшылықпен байланысқа жауапты құрылымдық бөлімше қажет болған жағдайда, қоғамдық маңыздылығын ескере отырып, Жоғары аудиторлық палата (Тексеру комиссиясы) Төрағасының келісімімен бұқаралық ақпарат құралдары өкілдерінің алдында Жоғары аудиторлық палата (Тексеру комиссиясы) лауазымды адамдарының сөз сөйлеуін ұйымдастырады.</w:t>
      </w:r>
    </w:p>
    <w:bookmarkEnd w:id="316"/>
    <w:bookmarkStart w:name="z462" w:id="317"/>
    <w:p>
      <w:pPr>
        <w:spacing w:after="0"/>
        <w:ind w:left="0"/>
        <w:jc w:val="both"/>
      </w:pPr>
      <w:r>
        <w:rPr>
          <w:rFonts w:ascii="Times New Roman"/>
          <w:b w:val="false"/>
          <w:i w:val="false"/>
          <w:color w:val="000000"/>
          <w:sz w:val="28"/>
        </w:rPr>
        <w:t>
      233. Жоғары аудиторлық палатаның (Тексеру комиссиясының) Аудиторлық қорытындысы бекітіліп, Нұсқамасына қол қойылғаннан кейін бес жұмыс күні ішінде мемлекеттік аудит тобының жетекшісі Жоғары аудиторлық палатаның (Тексеру комиссиясының) аудиторлық іс-шараға жауапты мүшесінің келісімі бойынша мемлекеттік аудит материалдарын (Аудиторлық есеп (№1 дана) және Жоғары аудиторлық палатаның (Тексеру комиссиясының) қарсылықтарға уәжделген жауаптары, құқықтық қамтамасыз етуге және сапа бақылауына жауапты құрылымдық бөлімшелердің сараптамалық қорытындылары, Аудиторлық қорытындыға, Жиынтық тізілімге, Жиынтық кестеге (болған жағдайда), отырыс хаттамасына, қаулыға, нұсқамаларға) материалдарды қоса тіркеу туралы қызметтік жазбаны (болған жағдайда) қамтыған аудиторлық іс-шара материалдары бар жинақ папканы толықтырып, кейіннен архивке өткізу үшін құжат айналымына жауапты құрылымдық бөлімшеге тапсырады, аудиторлық іс-шара материалдарының электрондық нұсқалары Бірыңғай дерекқордың электрондық архивіне және ЖАП ИАЖ-ға енгізіледі.";</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22-қосымшалар</w:t>
      </w:r>
      <w:r>
        <w:rPr>
          <w:rFonts w:ascii="Times New Roman"/>
          <w:b w:val="false"/>
          <w:i w:val="false"/>
          <w:color w:val="000000"/>
          <w:sz w:val="28"/>
        </w:rPr>
        <w:t xml:space="preserve"> осы тізбеге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Жоғары аудиторлық палатасының 23.08.2023 </w:t>
      </w:r>
      <w:r>
        <w:rPr>
          <w:rFonts w:ascii="Times New Roman"/>
          <w:b w:val="false"/>
          <w:i w:val="false"/>
          <w:color w:val="00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3-қосымша</w:t>
            </w:r>
          </w:p>
        </w:tc>
      </w:tr>
    </w:tbl>
    <w:bookmarkStart w:name="z490" w:id="318"/>
    <w:p>
      <w:pPr>
        <w:spacing w:after="0"/>
        <w:ind w:left="0"/>
        <w:jc w:val="left"/>
      </w:pPr>
      <w:r>
        <w:rPr>
          <w:rFonts w:ascii="Times New Roman"/>
          <w:b/>
          <w:i w:val="false"/>
          <w:color w:val="000000"/>
        </w:rPr>
        <w:t xml:space="preserve"> Бағдарламалық құжаттар (саланы/аяны дамыту тұжырымдамасы, ұлттық жобалар, мемлекеттік органдардың даму жоспарлары) бойынша  ӨЛШЕМШАРТТАР ТІЗБЕСІ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бағдарламалық құжат шеңберінде іске асырылатын бюджеттік бағдарламаларды іріктеу өлшемшарттары мәндерінің ауытқу дәрежесінің орташа есептелген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нысаналы индикаторларына қол жеткізбеу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бағдарламалық құжатта көзделген мәндерге қол жеткізілмеген нысаналы индикаторлардың жалпы санына шаққандағы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нысаналы индикаторлардың жалпы санына шаққанда бағдарламалық құжатты іске асыру барысында өзгеріске ұшыраған нысаналы индикаторлардың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Іс-шаралар жоспарындағы орындалмаған іс-шаралардың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 шеңберінде бюджеттік инвестициялық жобалардың жалпы санына шаққанда олардың уақтылы іске асырылмаған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 кезеңі ішінде оған енгізілген өзгерістер мен толықтырулардың жиілігі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 xml:space="preserve">арналған тізбесін қалыптастыру </w:t>
            </w:r>
            <w:r>
              <w:br/>
            </w:r>
            <w:r>
              <w:rPr>
                <w:rFonts w:ascii="Times New Roman"/>
                <w:b w:val="false"/>
                <w:i w:val="false"/>
                <w:color w:val="000000"/>
                <w:sz w:val="20"/>
              </w:rPr>
              <w:t xml:space="preserve">және сыртқы мемлекеттік аудит </w:t>
            </w:r>
            <w:r>
              <w:br/>
            </w:r>
            <w:r>
              <w:rPr>
                <w:rFonts w:ascii="Times New Roman"/>
                <w:b w:val="false"/>
                <w:i w:val="false"/>
                <w:color w:val="000000"/>
                <w:sz w:val="20"/>
              </w:rPr>
              <w:t xml:space="preserve">жүргізу кезінде қолданылатын </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үлгілік жүйесіне</w:t>
            </w:r>
            <w:r>
              <w:br/>
            </w:r>
            <w:r>
              <w:rPr>
                <w:rFonts w:ascii="Times New Roman"/>
                <w:b w:val="false"/>
                <w:i w:val="false"/>
                <w:color w:val="000000"/>
                <w:sz w:val="20"/>
              </w:rPr>
              <w:t>4-қосымша</w:t>
            </w:r>
          </w:p>
        </w:tc>
      </w:tr>
    </w:tbl>
    <w:bookmarkStart w:name="z493" w:id="319"/>
    <w:p>
      <w:pPr>
        <w:spacing w:after="0"/>
        <w:ind w:left="0"/>
        <w:jc w:val="left"/>
      </w:pPr>
      <w:r>
        <w:rPr>
          <w:rFonts w:ascii="Times New Roman"/>
          <w:b/>
          <w:i w:val="false"/>
          <w:color w:val="000000"/>
        </w:rPr>
        <w:t xml:space="preserve"> Мемлекеттік органдар, олардың ведомстволық бағынысты мекемелері бойынша (шығыс бөлік) ӨЛШЕМШАРТТАР ТІЗБЕСІ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шекті деңгейден ауытқу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кезеңге мемлекеттік аудит объектісіне бөлінген бюджет қаражатының жалпы көлеміне шаққанда мемлекеттік аудитпен қамтылған бюджет қаражатының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жалпы көлеміне шаққанда қаржылық бұзушылықтардың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жалпы сомасына шаққанда бюджетке өтеуге жататын анықталған қаржылық бұзушылықтардың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жалпы көлеміне шаққанда мемлекеттік аудит органының орындалмаған тапсырмаларының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жалпы көлеміне шаққанда мемлекеттік мекемені қаржыландырудың жылдық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нысаналы даму трансферттерінің жалпы көлеміне шаққанда нысаналы даму трансферттерінің жылдық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ағымдағы нысаналы трансферттерінің жалпы көлеміне шаққанда ағымдағы нысаналы трансферттердің жылдық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қаржыландыру көлемдерінің өсуі/төмендеуі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бюджет қаражатының игерілуі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шығыстардың бекітілген жалпы көлеміне шаққанда бюджеттік бағдарлама әкімшісі қайта бөлген (түзеткен) қаражаттың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дебиторлық берешек көлемінің өсуі/төмендеуі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кредиторлық берешек көлемінің өсуі/төмендеуі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мемлекеттік органның есепті кезеңде іске асыратын бюджеттік инвестициялық жобаларының жалпы бекітілген санына шаққанда уақтылы іске асырылмайтын бюджеттік инвестициялық жобалардың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мемлекеттік органның есепті кезеңде іске асыратын бюджеттік инвестициялық жобаларының жалпы бекітілген санына шаққанда бюджеттің атқарылуы барысында қайта бөлуге (түзетуге) ұшыраған бюджеттік инвестициялық жобалардың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орғанға бөлінген бюджет қаражатының жалпы көлеміне шаққанда бір бюджеттік бағдарлама шенберінде бюджеттік кіші бағдарламалар арасында қайта бөлінген қаражат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6-қосымша</w:t>
            </w:r>
          </w:p>
        </w:tc>
      </w:tr>
    </w:tbl>
    <w:bookmarkStart w:name="z496" w:id="320"/>
    <w:p>
      <w:pPr>
        <w:spacing w:after="0"/>
        <w:ind w:left="0"/>
        <w:jc w:val="left"/>
      </w:pPr>
      <w:r>
        <w:rPr>
          <w:rFonts w:ascii="Times New Roman"/>
          <w:b/>
          <w:i w:val="false"/>
          <w:color w:val="000000"/>
        </w:rPr>
        <w:t xml:space="preserve"> Бiрыңғай бюджеттiк сыныптамаға сәйкес бюджетке түсетін түсімдердің (салықтық емес түсімдер және негізгі капиталды сатудан түсетін түсімдер) толықтығын және уақтылылығын қамтамасыз ету жөніндегі ӨЛШЕМШАРТТАР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есепті кезеңмен салыстырғанда республикалық бюджетке жекелеген түсімдердің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болжам деректерін орындау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бюджетке шаққанда бекітілген бюджеттің кіріс бөлігі көрсеткіштерінің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9-қосымша</w:t>
            </w:r>
          </w:p>
        </w:tc>
      </w:tr>
    </w:tbl>
    <w:bookmarkStart w:name="z499" w:id="321"/>
    <w:p>
      <w:pPr>
        <w:spacing w:after="0"/>
        <w:ind w:left="0"/>
        <w:jc w:val="left"/>
      </w:pPr>
      <w:r>
        <w:rPr>
          <w:rFonts w:ascii="Times New Roman"/>
          <w:b/>
          <w:i w:val="false"/>
          <w:color w:val="000000"/>
        </w:rPr>
        <w:t xml:space="preserve"> Өңірлер (облыстар, республикалық маңызы бар қала, астана) бойынша  ӨЛШЕМШАРТТАР ТІЗБЕСІ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бөлінген республикалық бюджеттің бюджет қаражатының жалпы көлеміне шаққанда мемлекеттік аудитпен қамтылған бюджет қаражатының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жалпы көлеміне шаққанда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 бойынша республикалық бюджеттен бөлінген қаражаттың игерілмеген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бағдарламасының орындалуының тиімділігі (жергілікті атқарушы органдар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дамуға арналған шығыстарының жалпы көлеміне шаққанда республикалық бюджеттен бөлінген нысаналы даму трансферттерінің жылдық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 есебінен қаржыландырылатын жергілікті бюджеттік инвестициялық жобалар бойынша жергілікті бюджеттен қоса қаржыландыруды қамтамасыз ету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есебінен жергілікті атқарушы орган іске асыратын жергілікті бюджеттік инвестициялық жобалардың жалпы бекітілген санына шаққанда бюджеттің атқарылуы барысында қайта бөлуге (түзетуге) ұшыраған жергілікті бюджеттік инвестициялық жобалардың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орғанға бөлінген бюджет қаражатының жалпы көлеміне шаққанда бір бюджеттік бағдарлама шенберінде бюджеттік кіші бағдарламалар арасында қайта бөлінген қаражат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11-қосымша</w:t>
            </w:r>
          </w:p>
        </w:tc>
      </w:tr>
    </w:tbl>
    <w:bookmarkStart w:name="z502" w:id="322"/>
    <w:p>
      <w:pPr>
        <w:spacing w:after="0"/>
        <w:ind w:left="0"/>
        <w:jc w:val="left"/>
      </w:pPr>
      <w:r>
        <w:rPr>
          <w:rFonts w:ascii="Times New Roman"/>
          <w:b/>
          <w:i w:val="false"/>
          <w:color w:val="000000"/>
        </w:rPr>
        <w:t xml:space="preserve"> Облыстың, республикалық маңызы бар қаланың, астананың даму жоспарлары бойынша  ӨЛШЕМШАРТТАР ТІЗБЕСІ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жалпы көлеміне шаққанда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нысаналы индикаторларына қол жеткізбеу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бағдарламалық құжатта көзделген мәндерге қол жеткізілмеген нысаналы индикаторлардың жалпы санына шаққандағы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нысаналы индикаторлардың жалпы санына шаққанда бағдарламалық құжатты іске асыру барысында өзгеріске ұшыраған нысаналы индикаторлардың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Іс-шаралар жоспарындағы орындалмаған іс-шаралардың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 шеңберінде бюджеттік инвестициялық жобалардың жалпы санына шаққанда олардың уақтылы іске асырылмаған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 кезеңі ішінде оған енгізілген өзгерістер мен толықтырулардың жиілігі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14-қосымша</w:t>
            </w:r>
          </w:p>
        </w:tc>
      </w:tr>
    </w:tbl>
    <w:bookmarkStart w:name="z505" w:id="323"/>
    <w:p>
      <w:pPr>
        <w:spacing w:after="0"/>
        <w:ind w:left="0"/>
        <w:jc w:val="left"/>
      </w:pPr>
      <w:r>
        <w:rPr>
          <w:rFonts w:ascii="Times New Roman"/>
          <w:b/>
          <w:i w:val="false"/>
          <w:color w:val="000000"/>
        </w:rPr>
        <w:t xml:space="preserve"> Бiрыңғай бюджеттiк сыныптамаға сәйкес бюджетке түсетін түсімдердің (салықтық емес түсімдер және негізгі капиталды сатудан түсетін түсімдер) толықтығын және уақтылылығын қамтамасыз ету жөніндегі  ӨЛШЕМШАРТТАР ТІЗБЕСІ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кезеңмен салыстырғанда жергілікті бюджетке жекелеген түсімдердің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болжам деректерін орындау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бюджетке шаққанда бекітілген бюджеттің кіріс бөлігі көрсеткіштерінің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объектілерінің тиісті жылға </w:t>
            </w:r>
            <w:r>
              <w:br/>
            </w:r>
            <w:r>
              <w:rPr>
                <w:rFonts w:ascii="Times New Roman"/>
                <w:b w:val="false"/>
                <w:i w:val="false"/>
                <w:color w:val="000000"/>
                <w:sz w:val="20"/>
              </w:rPr>
              <w:t>арналған тізбесін</w:t>
            </w:r>
            <w:r>
              <w:br/>
            </w:r>
            <w:r>
              <w:rPr>
                <w:rFonts w:ascii="Times New Roman"/>
                <w:b w:val="false"/>
                <w:i w:val="false"/>
                <w:color w:val="000000"/>
                <w:sz w:val="20"/>
              </w:rPr>
              <w:t>қалыптастыру және сыртқы</w:t>
            </w:r>
            <w:r>
              <w:br/>
            </w:r>
            <w:r>
              <w:rPr>
                <w:rFonts w:ascii="Times New Roman"/>
                <w:b w:val="false"/>
                <w:i w:val="false"/>
                <w:color w:val="000000"/>
                <w:sz w:val="20"/>
              </w:rPr>
              <w:t xml:space="preserve">мемлекеттік аудит жүргізу </w:t>
            </w:r>
            <w:r>
              <w:br/>
            </w:r>
            <w:r>
              <w:rPr>
                <w:rFonts w:ascii="Times New Roman"/>
                <w:b w:val="false"/>
                <w:i w:val="false"/>
                <w:color w:val="000000"/>
                <w:sz w:val="20"/>
              </w:rPr>
              <w:t xml:space="preserve">кезінде қолданылатын </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үлгілік жүйесіне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_____________________________ бойынша</w:t>
      </w:r>
      <w:r>
        <w:rPr>
          <w:rFonts w:ascii="Times New Roman"/>
          <w:b/>
          <w:i w:val="false"/>
          <w:color w:val="000000"/>
          <w:vertAlign w:val="superscript"/>
        </w:rPr>
        <w:t>1</w:t>
      </w:r>
      <w:r>
        <w:rPr>
          <w:rFonts w:ascii="Times New Roman"/>
          <w:b/>
          <w:i w:val="false"/>
          <w:color w:val="000000"/>
        </w:rPr>
        <w:t xml:space="preserve">  (мемлекеттік аудит объектілері топтарының, нысандарының атауы) </w:t>
      </w:r>
    </w:p>
    <w:bookmarkStart w:name="z508" w:id="324"/>
    <w:p>
      <w:pPr>
        <w:spacing w:after="0"/>
        <w:ind w:left="0"/>
        <w:jc w:val="left"/>
      </w:pPr>
      <w:r>
        <w:rPr>
          <w:rFonts w:ascii="Times New Roman"/>
          <w:b/>
          <w:i w:val="false"/>
          <w:color w:val="000000"/>
        </w:rPr>
        <w:t xml:space="preserve"> ТӘУЕКЕЛДЕР ТІЗІЛІМІ  Жоспарлы кезең: 202__ жыл</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өлшемшартының атауы және тәуекелдің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ықпал ету (4бағ. *5 бағ.)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үлгісі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нәтижесі (9 бағ.*10 бағ.)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мемлекеттік аудит мәнінің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нәтиже:3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325"/>
    <w:p>
      <w:pPr>
        <w:spacing w:after="0"/>
        <w:ind w:left="0"/>
        <w:jc w:val="both"/>
      </w:pPr>
      <w:r>
        <w:rPr>
          <w:rFonts w:ascii="Times New Roman"/>
          <w:b w:val="false"/>
          <w:i w:val="false"/>
          <w:color w:val="000000"/>
          <w:sz w:val="28"/>
        </w:rPr>
        <w:t>
      Ескертпе:</w:t>
      </w:r>
    </w:p>
    <w:bookmarkEnd w:id="3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Тәуекелдер тізілімі мемлекеттік аудит объектілері мен нысандарының бөлінісінде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Күтілетін ықпалды (6-баған) шекті мәннен (8-баған) алып тастау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Жиынтық нәтиже өлшемшарттар бойынша тәуекелдерді бағалау нәтижелерін қосу арқылы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 xml:space="preserve">арналған тізбесін қалыптастыру </w:t>
            </w:r>
            <w:r>
              <w:br/>
            </w:r>
            <w:r>
              <w:rPr>
                <w:rFonts w:ascii="Times New Roman"/>
                <w:b w:val="false"/>
                <w:i w:val="false"/>
                <w:color w:val="000000"/>
                <w:sz w:val="20"/>
              </w:rPr>
              <w:t xml:space="preserve">және сыртқы мемлекеттік аудит </w:t>
            </w:r>
            <w:r>
              <w:br/>
            </w:r>
            <w:r>
              <w:rPr>
                <w:rFonts w:ascii="Times New Roman"/>
                <w:b w:val="false"/>
                <w:i w:val="false"/>
                <w:color w:val="000000"/>
                <w:sz w:val="20"/>
              </w:rPr>
              <w:t xml:space="preserve">жүргізу кезінде қолданылатын </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үлгілік жүйесіне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 бойынша  (мемлекеттік аудит объектілері топтарының, нысандарының атауы) </w:t>
      </w:r>
    </w:p>
    <w:bookmarkStart w:name="z511" w:id="326"/>
    <w:p>
      <w:pPr>
        <w:spacing w:after="0"/>
        <w:ind w:left="0"/>
        <w:jc w:val="left"/>
      </w:pPr>
      <w:r>
        <w:rPr>
          <w:rFonts w:ascii="Times New Roman"/>
          <w:b/>
          <w:i w:val="false"/>
          <w:color w:val="000000"/>
        </w:rPr>
        <w:t xml:space="preserve"> ТӘУЕКЕЛДЕРДІҢ ЖИЫНТЫҚ ТІЗІЛІМІ  Жоспарлы кезең: 202__ жыл.</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нысанының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327"/>
    <w:p>
      <w:pPr>
        <w:spacing w:after="0"/>
        <w:ind w:left="0"/>
        <w:jc w:val="both"/>
      </w:pPr>
      <w:r>
        <w:rPr>
          <w:rFonts w:ascii="Times New Roman"/>
          <w:b w:val="false"/>
          <w:i w:val="false"/>
          <w:color w:val="000000"/>
          <w:sz w:val="28"/>
        </w:rPr>
        <w:t>
      Ескертпе:</w:t>
      </w:r>
    </w:p>
    <w:bookmarkEnd w:id="3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тәуекелдер тізілімі объектілер мен заттар бөлінісінде қалыптастырылады</w:t>
      </w:r>
    </w:p>
    <w:p>
      <w:pPr>
        <w:spacing w:after="0"/>
        <w:ind w:left="0"/>
        <w:jc w:val="both"/>
      </w:pPr>
      <w:r>
        <w:rPr>
          <w:rFonts w:ascii="Times New Roman"/>
          <w:b w:val="false"/>
          <w:i w:val="false"/>
          <w:color w:val="000000"/>
          <w:sz w:val="28"/>
        </w:rPr>
        <w:t>
      мемлекеттік аудит.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күтілетін әсердің ауытқуын есептеу арқылы анықталады</w:t>
      </w:r>
    </w:p>
    <w:p>
      <w:pPr>
        <w:spacing w:after="0"/>
        <w:ind w:left="0"/>
        <w:jc w:val="both"/>
      </w:pPr>
      <w:r>
        <w:rPr>
          <w:rFonts w:ascii="Times New Roman"/>
          <w:b w:val="false"/>
          <w:i w:val="false"/>
          <w:color w:val="000000"/>
          <w:sz w:val="28"/>
        </w:rPr>
        <w:t>
      (6-баған) шекті мәннен (8-баған).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жиынтық нәтиже нәтижелерді жинақтау жолымен айқындалады</w:t>
      </w:r>
    </w:p>
    <w:p>
      <w:pPr>
        <w:spacing w:after="0"/>
        <w:ind w:left="0"/>
        <w:jc w:val="both"/>
      </w:pPr>
      <w:r>
        <w:rPr>
          <w:rFonts w:ascii="Times New Roman"/>
          <w:b w:val="false"/>
          <w:i w:val="false"/>
          <w:color w:val="000000"/>
          <w:sz w:val="28"/>
        </w:rPr>
        <w:t>
      критерийлер бойынша тәуекелдерді бағалау.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14" w:id="328"/>
    <w:p>
      <w:pPr>
        <w:spacing w:after="0"/>
        <w:ind w:left="0"/>
        <w:jc w:val="left"/>
      </w:pPr>
      <w:r>
        <w:rPr>
          <w:rFonts w:ascii="Times New Roman"/>
          <w:b/>
          <w:i w:val="false"/>
          <w:color w:val="000000"/>
        </w:rPr>
        <w:t xml:space="preserve"> Аудиторлық іс-шараның жобалық матрицасы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кіші мақсаты (қажет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1-аудиторлық мәселе.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2-аудиторлық мәселе.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3-аудиторлық мәселе.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Тиімділік аудиті тобының</w:t>
      </w:r>
    </w:p>
    <w:p>
      <w:pPr>
        <w:spacing w:after="0"/>
        <w:ind w:left="0"/>
        <w:jc w:val="both"/>
      </w:pPr>
      <w:r>
        <w:rPr>
          <w:rFonts w:ascii="Times New Roman"/>
          <w:b w:val="false"/>
          <w:i w:val="false"/>
          <w:color w:val="000000"/>
          <w:sz w:val="28"/>
        </w:rPr>
        <w:t xml:space="preserve">
      мүшесі (мүшелері) 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Тиімділік аудиті тобының </w:t>
      </w:r>
    </w:p>
    <w:p>
      <w:pPr>
        <w:spacing w:after="0"/>
        <w:ind w:left="0"/>
        <w:jc w:val="both"/>
      </w:pPr>
      <w:r>
        <w:rPr>
          <w:rFonts w:ascii="Times New Roman"/>
          <w:b w:val="false"/>
          <w:i w:val="false"/>
          <w:color w:val="000000"/>
          <w:sz w:val="28"/>
        </w:rPr>
        <w:t xml:space="preserve">
      жетекшісі ___________________________________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 xml:space="preserve">бюджеттердің атқарылуын </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5-қосымша</w:t>
            </w:r>
          </w:p>
        </w:tc>
      </w:tr>
    </w:tbl>
    <w:bookmarkStart w:name="z517" w:id="329"/>
    <w:p>
      <w:pPr>
        <w:spacing w:after="0"/>
        <w:ind w:left="0"/>
        <w:jc w:val="left"/>
      </w:pPr>
      <w:r>
        <w:rPr>
          <w:rFonts w:ascii="Times New Roman"/>
          <w:b/>
          <w:i w:val="false"/>
          <w:color w:val="000000"/>
        </w:rPr>
        <w:t xml:space="preserve"> _____ жылғы ____ тоқсандағы (жартыжылдықтағы, 9 айдағы, жылғы) қызметтің түйінді көрсеткіштері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%-бен, есе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Сандық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сараптамалық-талдау іс-шараларының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(бұдан әрі –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 (бұдан әрі -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сондай-ақ квазимемлекеттік сектор субъектілері актілерінің барлық анықталған бұзушылықтары,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 актілерінің бұзушылықтары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мемлекет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сипаттағы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бұзушылықтар сомасы,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қаржылық бұзушылықтар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Сапалық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бұзушылықтардың үлесі,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ұстауға бөлінген қаражатқа шаққанда өтелген (қалпына келтірілген, есеп бойынша көрсетілген) сомалардың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 (мерзімі келгендерімен бірге)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тапсырмалары мен ұсынымдарының орындалу үлесі (орындау мерзімі келгендерімен бірге)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жетілдіру бойынша</w:t>
            </w:r>
          </w:p>
          <w:p>
            <w:pPr>
              <w:spacing w:after="20"/>
              <w:ind w:left="20"/>
              <w:jc w:val="both"/>
            </w:pPr>
            <w:r>
              <w:rPr>
                <w:rFonts w:ascii="Times New Roman"/>
                <w:b w:val="false"/>
                <w:i w:val="false"/>
                <w:color w:val="000000"/>
                <w:sz w:val="20"/>
              </w:rPr>
              <w:t>
Жоғары аудиторлық палатаның орындалған ұсынымдарының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кейіннен бағалауды</w:t>
            </w:r>
            <w:r>
              <w:br/>
            </w:r>
            <w:r>
              <w:rPr>
                <w:rFonts w:ascii="Times New Roman"/>
                <w:b w:val="false"/>
                <w:i w:val="false"/>
                <w:color w:val="000000"/>
                <w:sz w:val="20"/>
              </w:rPr>
              <w:t>жүзеге асыру бойынша сыртқы</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қосымша</w:t>
            </w:r>
          </w:p>
        </w:tc>
      </w:tr>
    </w:tbl>
    <w:bookmarkStart w:name="z520" w:id="330"/>
    <w:p>
      <w:pPr>
        <w:spacing w:after="0"/>
        <w:ind w:left="0"/>
        <w:jc w:val="left"/>
      </w:pPr>
      <w:r>
        <w:rPr>
          <w:rFonts w:ascii="Times New Roman"/>
          <w:b/>
          <w:i w:val="false"/>
          <w:color w:val="000000"/>
        </w:rPr>
        <w:t xml:space="preserve"> Жоғары аудиторлық палатаның есебі - Қазақстан Республикасы Үкіметінің ___ жылғы республикалық бюджеттің атқарылуы туралы есебіне қорытындының үлгілік құрылымы</w:t>
      </w:r>
    </w:p>
    <w:bookmarkEnd w:id="330"/>
    <w:bookmarkStart w:name="z705" w:id="331"/>
    <w:p>
      <w:pPr>
        <w:spacing w:after="0"/>
        <w:ind w:left="0"/>
        <w:jc w:val="both"/>
      </w:pPr>
      <w:r>
        <w:rPr>
          <w:rFonts w:ascii="Times New Roman"/>
          <w:b w:val="false"/>
          <w:i w:val="false"/>
          <w:color w:val="000000"/>
          <w:sz w:val="28"/>
        </w:rPr>
        <w:t>
      КІРІСПЕ</w:t>
      </w:r>
    </w:p>
    <w:bookmarkEnd w:id="331"/>
    <w:bookmarkStart w:name="z706" w:id="332"/>
    <w:p>
      <w:pPr>
        <w:spacing w:after="0"/>
        <w:ind w:left="0"/>
        <w:jc w:val="both"/>
      </w:pPr>
      <w:r>
        <w:rPr>
          <w:rFonts w:ascii="Times New Roman"/>
          <w:b w:val="false"/>
          <w:i w:val="false"/>
          <w:color w:val="000000"/>
          <w:sz w:val="28"/>
        </w:rPr>
        <w:t>
      I БӨЛІМ. Республикалық бюджеттің атқарылуының макроэкономикалық жағдайлары</w:t>
      </w:r>
    </w:p>
    <w:bookmarkEnd w:id="332"/>
    <w:bookmarkStart w:name="z707" w:id="333"/>
    <w:p>
      <w:pPr>
        <w:spacing w:after="0"/>
        <w:ind w:left="0"/>
        <w:jc w:val="both"/>
      </w:pPr>
      <w:r>
        <w:rPr>
          <w:rFonts w:ascii="Times New Roman"/>
          <w:b w:val="false"/>
          <w:i w:val="false"/>
          <w:color w:val="000000"/>
          <w:sz w:val="28"/>
        </w:rPr>
        <w:t>
      ІI БӨЛІМ. РЕСПУБЛИКАЛЫҚ БЮДЖЕТТІҢ АТҚАРЫЛУЫН БАҒАЛАУ</w:t>
      </w:r>
    </w:p>
    <w:bookmarkEnd w:id="333"/>
    <w:bookmarkStart w:name="z708" w:id="334"/>
    <w:p>
      <w:pPr>
        <w:spacing w:after="0"/>
        <w:ind w:left="0"/>
        <w:jc w:val="both"/>
      </w:pPr>
      <w:r>
        <w:rPr>
          <w:rFonts w:ascii="Times New Roman"/>
          <w:b w:val="false"/>
          <w:i w:val="false"/>
          <w:color w:val="000000"/>
          <w:sz w:val="28"/>
        </w:rPr>
        <w:t>
      2.1. Есепті қаржы жылына арналған республикалық бюджет туралы заңның орындалуын бағалау</w:t>
      </w:r>
    </w:p>
    <w:bookmarkEnd w:id="334"/>
    <w:bookmarkStart w:name="z709" w:id="335"/>
    <w:p>
      <w:pPr>
        <w:spacing w:after="0"/>
        <w:ind w:left="0"/>
        <w:jc w:val="both"/>
      </w:pPr>
      <w:r>
        <w:rPr>
          <w:rFonts w:ascii="Times New Roman"/>
          <w:b w:val="false"/>
          <w:i w:val="false"/>
          <w:color w:val="000000"/>
          <w:sz w:val="28"/>
        </w:rPr>
        <w:t>
      2.2. Республикалық бюджеттің негізгі параметрлерінің атқарылуын бағалау</w:t>
      </w:r>
    </w:p>
    <w:bookmarkEnd w:id="335"/>
    <w:bookmarkStart w:name="z710" w:id="336"/>
    <w:p>
      <w:pPr>
        <w:spacing w:after="0"/>
        <w:ind w:left="0"/>
        <w:jc w:val="both"/>
      </w:pPr>
      <w:r>
        <w:rPr>
          <w:rFonts w:ascii="Times New Roman"/>
          <w:b w:val="false"/>
          <w:i w:val="false"/>
          <w:color w:val="000000"/>
          <w:sz w:val="28"/>
        </w:rPr>
        <w:t>
      IІI БӨЛІМ. ОРТАЛЫҚ ЖӘНЕ ЖЕРГІЛІКТІ АТҚАРУШЫ ОРГАНДАРДЫҢ, КВАЗИМЕМЛЕКЕТТІК СЕКТОР СУБЪЕКТІЛЕРІНІҢ РЕСПУБЛИКАЛЫҚ БЮДЖЕТ ҚАРАЖАТЫН ПАЙДАЛАНУ ТИІМДІЛІГІН БАҒАЛАУ</w:t>
      </w:r>
    </w:p>
    <w:bookmarkEnd w:id="336"/>
    <w:bookmarkStart w:name="z711" w:id="337"/>
    <w:p>
      <w:pPr>
        <w:spacing w:after="0"/>
        <w:ind w:left="0"/>
        <w:jc w:val="both"/>
      </w:pPr>
      <w:r>
        <w:rPr>
          <w:rFonts w:ascii="Times New Roman"/>
          <w:b w:val="false"/>
          <w:i w:val="false"/>
          <w:color w:val="000000"/>
          <w:sz w:val="28"/>
        </w:rPr>
        <w:t>
      3.1. Орталық мемлекеттік органдардың республикалық бюджет қаражатын пайдалануының және қызметінің тиімділігін бағалау</w:t>
      </w:r>
    </w:p>
    <w:bookmarkEnd w:id="337"/>
    <w:bookmarkStart w:name="z712" w:id="338"/>
    <w:p>
      <w:pPr>
        <w:spacing w:after="0"/>
        <w:ind w:left="0"/>
        <w:jc w:val="both"/>
      </w:pPr>
      <w:r>
        <w:rPr>
          <w:rFonts w:ascii="Times New Roman"/>
          <w:b w:val="false"/>
          <w:i w:val="false"/>
          <w:color w:val="000000"/>
          <w:sz w:val="28"/>
        </w:rPr>
        <w:t>
      3.2. Квазимемлекеттік сектор субъектілерінің республикалық бюджет қаражатын және мемлекет активтерін пайдалану тиімділігін бағалау</w:t>
      </w:r>
    </w:p>
    <w:bookmarkEnd w:id="338"/>
    <w:bookmarkStart w:name="z713" w:id="339"/>
    <w:p>
      <w:pPr>
        <w:spacing w:after="0"/>
        <w:ind w:left="0"/>
        <w:jc w:val="both"/>
      </w:pPr>
      <w:r>
        <w:rPr>
          <w:rFonts w:ascii="Times New Roman"/>
          <w:b w:val="false"/>
          <w:i w:val="false"/>
          <w:color w:val="000000"/>
          <w:sz w:val="28"/>
        </w:rPr>
        <w:t>
      3.3. Өңірлерде (облыстарда) республикалық бюджет қаражатын пайдалану тиімділігін бағалау</w:t>
      </w:r>
    </w:p>
    <w:bookmarkEnd w:id="339"/>
    <w:bookmarkStart w:name="z714" w:id="340"/>
    <w:p>
      <w:pPr>
        <w:spacing w:after="0"/>
        <w:ind w:left="0"/>
        <w:jc w:val="both"/>
      </w:pPr>
      <w:r>
        <w:rPr>
          <w:rFonts w:ascii="Times New Roman"/>
          <w:b w:val="false"/>
          <w:i w:val="false"/>
          <w:color w:val="000000"/>
          <w:sz w:val="28"/>
        </w:rPr>
        <w:t>
      IV БӨЛІМ. ҚОРЫТЫНДЫ БӨЛІК</w:t>
      </w:r>
    </w:p>
    <w:bookmarkEnd w:id="340"/>
    <w:bookmarkStart w:name="z715" w:id="341"/>
    <w:p>
      <w:pPr>
        <w:spacing w:after="0"/>
        <w:ind w:left="0"/>
        <w:jc w:val="both"/>
      </w:pPr>
      <w:r>
        <w:rPr>
          <w:rFonts w:ascii="Times New Roman"/>
          <w:b w:val="false"/>
          <w:i w:val="false"/>
          <w:color w:val="000000"/>
          <w:sz w:val="28"/>
        </w:rPr>
        <w:t>
      4.1. Тұжырымдар</w:t>
      </w:r>
    </w:p>
    <w:bookmarkEnd w:id="341"/>
    <w:bookmarkStart w:name="z716" w:id="342"/>
    <w:p>
      <w:pPr>
        <w:spacing w:after="0"/>
        <w:ind w:left="0"/>
        <w:jc w:val="both"/>
      </w:pPr>
      <w:r>
        <w:rPr>
          <w:rFonts w:ascii="Times New Roman"/>
          <w:b w:val="false"/>
          <w:i w:val="false"/>
          <w:color w:val="000000"/>
          <w:sz w:val="28"/>
        </w:rPr>
        <w:t>
      4.2. Ұсынымдар</w:t>
      </w:r>
    </w:p>
    <w:bookmarkEnd w:id="342"/>
    <w:bookmarkStart w:name="z717" w:id="343"/>
    <w:p>
      <w:pPr>
        <w:spacing w:after="0"/>
        <w:ind w:left="0"/>
        <w:jc w:val="both"/>
      </w:pPr>
      <w:r>
        <w:rPr>
          <w:rFonts w:ascii="Times New Roman"/>
          <w:b w:val="false"/>
          <w:i w:val="false"/>
          <w:color w:val="000000"/>
          <w:sz w:val="28"/>
        </w:rPr>
        <w:t>
      ЕСЕПКЕ ҚОСЫМШАЛАР</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Мәслихаттарға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тексеру</w:t>
            </w:r>
            <w:r>
              <w:br/>
            </w:r>
            <w:r>
              <w:rPr>
                <w:rFonts w:ascii="Times New Roman"/>
                <w:b w:val="false"/>
                <w:i w:val="false"/>
                <w:color w:val="000000"/>
                <w:sz w:val="20"/>
              </w:rPr>
              <w:t>комиссияларының жергілікті</w:t>
            </w:r>
            <w:r>
              <w:br/>
            </w:r>
            <w:r>
              <w:rPr>
                <w:rFonts w:ascii="Times New Roman"/>
                <w:b w:val="false"/>
                <w:i w:val="false"/>
                <w:color w:val="000000"/>
                <w:sz w:val="20"/>
              </w:rPr>
              <w:t>бюджеттің атқарылуы туралы</w:t>
            </w:r>
            <w:r>
              <w:br/>
            </w:r>
            <w:r>
              <w:rPr>
                <w:rFonts w:ascii="Times New Roman"/>
                <w:b w:val="false"/>
                <w:i w:val="false"/>
                <w:color w:val="000000"/>
                <w:sz w:val="20"/>
              </w:rPr>
              <w:t>есеп ұсынуы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23" w:id="344"/>
    <w:p>
      <w:pPr>
        <w:spacing w:after="0"/>
        <w:ind w:left="0"/>
        <w:jc w:val="left"/>
      </w:pPr>
      <w:r>
        <w:rPr>
          <w:rFonts w:ascii="Times New Roman"/>
          <w:b/>
          <w:i w:val="false"/>
          <w:color w:val="000000"/>
        </w:rPr>
        <w:t xml:space="preserve"> Тексеру комиссиясының ____ жылғы жергілікті бюджеттің атқарылуы туралы есебінің үлгілік құрылымы (жергілікті атқарушы органның есебіне қорытынды)</w:t>
      </w:r>
    </w:p>
    <w:bookmarkEnd w:id="344"/>
    <w:bookmarkStart w:name="z718" w:id="345"/>
    <w:p>
      <w:pPr>
        <w:spacing w:after="0"/>
        <w:ind w:left="0"/>
        <w:jc w:val="both"/>
      </w:pPr>
      <w:r>
        <w:rPr>
          <w:rFonts w:ascii="Times New Roman"/>
          <w:b w:val="false"/>
          <w:i w:val="false"/>
          <w:color w:val="000000"/>
          <w:sz w:val="28"/>
        </w:rPr>
        <w:t>
      КІРІСПЕ</w:t>
      </w:r>
    </w:p>
    <w:bookmarkEnd w:id="345"/>
    <w:bookmarkStart w:name="z719" w:id="346"/>
    <w:p>
      <w:pPr>
        <w:spacing w:after="0"/>
        <w:ind w:left="0"/>
        <w:jc w:val="both"/>
      </w:pPr>
      <w:r>
        <w:rPr>
          <w:rFonts w:ascii="Times New Roman"/>
          <w:b w:val="false"/>
          <w:i w:val="false"/>
          <w:color w:val="000000"/>
          <w:sz w:val="28"/>
        </w:rPr>
        <w:t>
      I БӨЛІМ. ӨҢІРДІҢ ӘЛЕУМЕТТІК-ЭКОНОМИКАЛЫҚ ДАМУЫНЫҢ НЕГІЗГІ КӨРСЕТКІШТЕРІ</w:t>
      </w:r>
    </w:p>
    <w:bookmarkEnd w:id="346"/>
    <w:bookmarkStart w:name="z720" w:id="347"/>
    <w:p>
      <w:pPr>
        <w:spacing w:after="0"/>
        <w:ind w:left="0"/>
        <w:jc w:val="both"/>
      </w:pPr>
      <w:r>
        <w:rPr>
          <w:rFonts w:ascii="Times New Roman"/>
          <w:b w:val="false"/>
          <w:i w:val="false"/>
          <w:color w:val="000000"/>
          <w:sz w:val="28"/>
        </w:rPr>
        <w:t>
      II БӨЛІМ. ЖЕРГІЛІКТІ БЮДЖЕТТІҢ АТҚАРЫЛУЫН ТАЛДАУ</w:t>
      </w:r>
    </w:p>
    <w:bookmarkEnd w:id="347"/>
    <w:bookmarkStart w:name="z721" w:id="348"/>
    <w:p>
      <w:pPr>
        <w:spacing w:after="0"/>
        <w:ind w:left="0"/>
        <w:jc w:val="both"/>
      </w:pPr>
      <w:r>
        <w:rPr>
          <w:rFonts w:ascii="Times New Roman"/>
          <w:b w:val="false"/>
          <w:i w:val="false"/>
          <w:color w:val="000000"/>
          <w:sz w:val="28"/>
        </w:rPr>
        <w:t xml:space="preserve">
      2.1. Жергілікті бюджетке түскен түсімдердің атқарылуын бағалау </w:t>
      </w:r>
    </w:p>
    <w:bookmarkEnd w:id="348"/>
    <w:bookmarkStart w:name="z722" w:id="349"/>
    <w:p>
      <w:pPr>
        <w:spacing w:after="0"/>
        <w:ind w:left="0"/>
        <w:jc w:val="both"/>
      </w:pPr>
      <w:r>
        <w:rPr>
          <w:rFonts w:ascii="Times New Roman"/>
          <w:b w:val="false"/>
          <w:i w:val="false"/>
          <w:color w:val="000000"/>
          <w:sz w:val="28"/>
        </w:rPr>
        <w:t xml:space="preserve">
      2.2. Жергілікті бюджет кірістерінің атқарылуын бағалау </w:t>
      </w:r>
    </w:p>
    <w:bookmarkEnd w:id="349"/>
    <w:bookmarkStart w:name="z723" w:id="350"/>
    <w:p>
      <w:pPr>
        <w:spacing w:after="0"/>
        <w:ind w:left="0"/>
        <w:jc w:val="both"/>
      </w:pPr>
      <w:r>
        <w:rPr>
          <w:rFonts w:ascii="Times New Roman"/>
          <w:b w:val="false"/>
          <w:i w:val="false"/>
          <w:color w:val="000000"/>
          <w:sz w:val="28"/>
        </w:rPr>
        <w:t xml:space="preserve">
      2.2.1. Салықтық түсімдерді талдау </w:t>
      </w:r>
    </w:p>
    <w:bookmarkEnd w:id="350"/>
    <w:bookmarkStart w:name="z724" w:id="351"/>
    <w:p>
      <w:pPr>
        <w:spacing w:after="0"/>
        <w:ind w:left="0"/>
        <w:jc w:val="both"/>
      </w:pPr>
      <w:r>
        <w:rPr>
          <w:rFonts w:ascii="Times New Roman"/>
          <w:b w:val="false"/>
          <w:i w:val="false"/>
          <w:color w:val="000000"/>
          <w:sz w:val="28"/>
        </w:rPr>
        <w:t xml:space="preserve">
      2.2.2. Салықтық емес түсімдерді талдау </w:t>
      </w:r>
    </w:p>
    <w:bookmarkEnd w:id="351"/>
    <w:bookmarkStart w:name="z725" w:id="352"/>
    <w:p>
      <w:pPr>
        <w:spacing w:after="0"/>
        <w:ind w:left="0"/>
        <w:jc w:val="both"/>
      </w:pPr>
      <w:r>
        <w:rPr>
          <w:rFonts w:ascii="Times New Roman"/>
          <w:b w:val="false"/>
          <w:i w:val="false"/>
          <w:color w:val="000000"/>
          <w:sz w:val="28"/>
        </w:rPr>
        <w:t xml:space="preserve">
      2.2.3. Негізгі капиталды сатудан түскен түсімдерді талдау </w:t>
      </w:r>
    </w:p>
    <w:bookmarkEnd w:id="352"/>
    <w:bookmarkStart w:name="z726" w:id="353"/>
    <w:p>
      <w:pPr>
        <w:spacing w:after="0"/>
        <w:ind w:left="0"/>
        <w:jc w:val="both"/>
      </w:pPr>
      <w:r>
        <w:rPr>
          <w:rFonts w:ascii="Times New Roman"/>
          <w:b w:val="false"/>
          <w:i w:val="false"/>
          <w:color w:val="000000"/>
          <w:sz w:val="28"/>
        </w:rPr>
        <w:t xml:space="preserve">
      2.2.4. Трансферттер түсімдерін талдау </w:t>
      </w:r>
    </w:p>
    <w:bookmarkEnd w:id="353"/>
    <w:bookmarkStart w:name="z727" w:id="354"/>
    <w:p>
      <w:pPr>
        <w:spacing w:after="0"/>
        <w:ind w:left="0"/>
        <w:jc w:val="both"/>
      </w:pPr>
      <w:r>
        <w:rPr>
          <w:rFonts w:ascii="Times New Roman"/>
          <w:b w:val="false"/>
          <w:i w:val="false"/>
          <w:color w:val="000000"/>
          <w:sz w:val="28"/>
        </w:rPr>
        <w:t>
      2.3. Жергілікті бюджет шығыстарының атқарылуын бағалау</w:t>
      </w:r>
    </w:p>
    <w:bookmarkEnd w:id="354"/>
    <w:bookmarkStart w:name="z728" w:id="355"/>
    <w:p>
      <w:pPr>
        <w:spacing w:after="0"/>
        <w:ind w:left="0"/>
        <w:jc w:val="both"/>
      </w:pPr>
      <w:r>
        <w:rPr>
          <w:rFonts w:ascii="Times New Roman"/>
          <w:b w:val="false"/>
          <w:i w:val="false"/>
          <w:color w:val="000000"/>
          <w:sz w:val="28"/>
        </w:rPr>
        <w:t>
      2.3.1. Жергілікті бюджет шығындарының атқарылуын талдау</w:t>
      </w:r>
    </w:p>
    <w:bookmarkEnd w:id="355"/>
    <w:bookmarkStart w:name="z729" w:id="356"/>
    <w:p>
      <w:pPr>
        <w:spacing w:after="0"/>
        <w:ind w:left="0"/>
        <w:jc w:val="both"/>
      </w:pPr>
      <w:r>
        <w:rPr>
          <w:rFonts w:ascii="Times New Roman"/>
          <w:b w:val="false"/>
          <w:i w:val="false"/>
          <w:color w:val="000000"/>
          <w:sz w:val="28"/>
        </w:rPr>
        <w:t>
      2.3.2. Бюджеттік кредиттердің пайдаланылуын талдау</w:t>
      </w:r>
    </w:p>
    <w:bookmarkEnd w:id="356"/>
    <w:bookmarkStart w:name="z730" w:id="357"/>
    <w:p>
      <w:pPr>
        <w:spacing w:after="0"/>
        <w:ind w:left="0"/>
        <w:jc w:val="both"/>
      </w:pPr>
      <w:r>
        <w:rPr>
          <w:rFonts w:ascii="Times New Roman"/>
          <w:b w:val="false"/>
          <w:i w:val="false"/>
          <w:color w:val="000000"/>
          <w:sz w:val="28"/>
        </w:rPr>
        <w:t>
      2.3.3. Қаржы активтерін сатып алуға жұмсалған шығындарды талдау</w:t>
      </w:r>
    </w:p>
    <w:bookmarkEnd w:id="357"/>
    <w:bookmarkStart w:name="z731" w:id="358"/>
    <w:p>
      <w:pPr>
        <w:spacing w:after="0"/>
        <w:ind w:left="0"/>
        <w:jc w:val="both"/>
      </w:pPr>
      <w:r>
        <w:rPr>
          <w:rFonts w:ascii="Times New Roman"/>
          <w:b w:val="false"/>
          <w:i w:val="false"/>
          <w:color w:val="000000"/>
          <w:sz w:val="28"/>
        </w:rPr>
        <w:t>
      2.3.4. Дебиторлық және кредиторлық берешектерді талдау</w:t>
      </w:r>
    </w:p>
    <w:bookmarkEnd w:id="358"/>
    <w:bookmarkStart w:name="z732" w:id="359"/>
    <w:p>
      <w:pPr>
        <w:spacing w:after="0"/>
        <w:ind w:left="0"/>
        <w:jc w:val="both"/>
      </w:pPr>
      <w:r>
        <w:rPr>
          <w:rFonts w:ascii="Times New Roman"/>
          <w:b w:val="false"/>
          <w:i w:val="false"/>
          <w:color w:val="000000"/>
          <w:sz w:val="28"/>
        </w:rPr>
        <w:t>
      III БӨЛІМ. БАҒДАРЛАМАЛЫҚ ҚҰЖАТТАРДЫҢ ІСКЕ АСЫРЫЛУЫН БАҒАЛАУ</w:t>
      </w:r>
    </w:p>
    <w:bookmarkEnd w:id="359"/>
    <w:bookmarkStart w:name="z733" w:id="360"/>
    <w:p>
      <w:pPr>
        <w:spacing w:after="0"/>
        <w:ind w:left="0"/>
        <w:jc w:val="both"/>
      </w:pPr>
      <w:r>
        <w:rPr>
          <w:rFonts w:ascii="Times New Roman"/>
          <w:b w:val="false"/>
          <w:i w:val="false"/>
          <w:color w:val="000000"/>
          <w:sz w:val="28"/>
        </w:rPr>
        <w:t>
      3.1. Облыстың, республикалық маңызы бар қаланың, астананың даму жоспарларының іске асырылуын бағалау</w:t>
      </w:r>
    </w:p>
    <w:bookmarkEnd w:id="360"/>
    <w:bookmarkStart w:name="z734" w:id="361"/>
    <w:p>
      <w:pPr>
        <w:spacing w:after="0"/>
        <w:ind w:left="0"/>
        <w:jc w:val="both"/>
      </w:pPr>
      <w:r>
        <w:rPr>
          <w:rFonts w:ascii="Times New Roman"/>
          <w:b w:val="false"/>
          <w:i w:val="false"/>
          <w:color w:val="000000"/>
          <w:sz w:val="28"/>
        </w:rPr>
        <w:t>
      3.2. Өңірде басқа да бағдарламалық құжаттардың іске асырылуы туралы ақпарат</w:t>
      </w:r>
    </w:p>
    <w:bookmarkEnd w:id="361"/>
    <w:bookmarkStart w:name="z735" w:id="362"/>
    <w:p>
      <w:pPr>
        <w:spacing w:after="0"/>
        <w:ind w:left="0"/>
        <w:jc w:val="both"/>
      </w:pPr>
      <w:r>
        <w:rPr>
          <w:rFonts w:ascii="Times New Roman"/>
          <w:b w:val="false"/>
          <w:i w:val="false"/>
          <w:color w:val="000000"/>
          <w:sz w:val="28"/>
        </w:rPr>
        <w:t>
      IV БӨЛІМ. ЖЕКЕЛЕГЕН БАҒЫТТАР БОЙЫНША НӘТИЖЕЛЕРГЕ ҚОЛ ЖЕТКІЗУ</w:t>
      </w:r>
    </w:p>
    <w:bookmarkEnd w:id="362"/>
    <w:bookmarkStart w:name="z736" w:id="363"/>
    <w:p>
      <w:pPr>
        <w:spacing w:after="0"/>
        <w:ind w:left="0"/>
        <w:jc w:val="both"/>
      </w:pPr>
      <w:r>
        <w:rPr>
          <w:rFonts w:ascii="Times New Roman"/>
          <w:b w:val="false"/>
          <w:i w:val="false"/>
          <w:color w:val="000000"/>
          <w:sz w:val="28"/>
        </w:rPr>
        <w:t>
      4.1. Бюджеттік инвестициялық жобалардың іске асырылу тиімділігін бағалау</w:t>
      </w:r>
    </w:p>
    <w:bookmarkEnd w:id="363"/>
    <w:bookmarkStart w:name="z737" w:id="364"/>
    <w:p>
      <w:pPr>
        <w:spacing w:after="0"/>
        <w:ind w:left="0"/>
        <w:jc w:val="both"/>
      </w:pPr>
      <w:r>
        <w:rPr>
          <w:rFonts w:ascii="Times New Roman"/>
          <w:b w:val="false"/>
          <w:i w:val="false"/>
          <w:color w:val="000000"/>
          <w:sz w:val="28"/>
        </w:rPr>
        <w:t>
      4.2. Бюджеттік бағдарламалар әкімшілерінің бюджет қаражатының пайдаланылу тиімділігін бағалау</w:t>
      </w:r>
    </w:p>
    <w:bookmarkEnd w:id="364"/>
    <w:bookmarkStart w:name="z738" w:id="365"/>
    <w:p>
      <w:pPr>
        <w:spacing w:after="0"/>
        <w:ind w:left="0"/>
        <w:jc w:val="both"/>
      </w:pPr>
      <w:r>
        <w:rPr>
          <w:rFonts w:ascii="Times New Roman"/>
          <w:b w:val="false"/>
          <w:i w:val="false"/>
          <w:color w:val="000000"/>
          <w:sz w:val="28"/>
        </w:rPr>
        <w:t xml:space="preserve">
      4.3. Мемлекет активтерінің пайдаланылу тиімділігін бағалау </w:t>
      </w:r>
    </w:p>
    <w:bookmarkEnd w:id="365"/>
    <w:bookmarkStart w:name="z739" w:id="366"/>
    <w:p>
      <w:pPr>
        <w:spacing w:after="0"/>
        <w:ind w:left="0"/>
        <w:jc w:val="both"/>
      </w:pPr>
      <w:r>
        <w:rPr>
          <w:rFonts w:ascii="Times New Roman"/>
          <w:b w:val="false"/>
          <w:i w:val="false"/>
          <w:color w:val="000000"/>
          <w:sz w:val="28"/>
        </w:rPr>
        <w:t>
      4.4. Квазимемлекеттік сектор субъектілері активтерінің пайдаланылу тиімділігін бағалау</w:t>
      </w:r>
    </w:p>
    <w:bookmarkEnd w:id="366"/>
    <w:bookmarkStart w:name="z740" w:id="367"/>
    <w:p>
      <w:pPr>
        <w:spacing w:after="0"/>
        <w:ind w:left="0"/>
        <w:jc w:val="both"/>
      </w:pPr>
      <w:r>
        <w:rPr>
          <w:rFonts w:ascii="Times New Roman"/>
          <w:b w:val="false"/>
          <w:i w:val="false"/>
          <w:color w:val="000000"/>
          <w:sz w:val="28"/>
        </w:rPr>
        <w:t>
      РАЗДЕЛ V. ЖЕРГІЛІКТІ БЮДЖЕТТІҢ ШОҒЫРЛАНДЫРЫЛҒАН ҚАРЖЫЛЫҚ ЕСЕПТІЛІГІН БАҒАЛАУ</w:t>
      </w:r>
    </w:p>
    <w:bookmarkEnd w:id="367"/>
    <w:bookmarkStart w:name="z741" w:id="368"/>
    <w:p>
      <w:pPr>
        <w:spacing w:after="0"/>
        <w:ind w:left="0"/>
        <w:jc w:val="both"/>
      </w:pPr>
      <w:r>
        <w:rPr>
          <w:rFonts w:ascii="Times New Roman"/>
          <w:b w:val="false"/>
          <w:i w:val="false"/>
          <w:color w:val="000000"/>
          <w:sz w:val="28"/>
        </w:rPr>
        <w:t>
      VI БӨЛІМ. ҚОРЫТЫНДЫ БӨЛІК</w:t>
      </w:r>
    </w:p>
    <w:bookmarkEnd w:id="368"/>
    <w:bookmarkStart w:name="z742" w:id="369"/>
    <w:p>
      <w:pPr>
        <w:spacing w:after="0"/>
        <w:ind w:left="0"/>
        <w:jc w:val="both"/>
      </w:pPr>
      <w:r>
        <w:rPr>
          <w:rFonts w:ascii="Times New Roman"/>
          <w:b w:val="false"/>
          <w:i w:val="false"/>
          <w:color w:val="000000"/>
          <w:sz w:val="28"/>
        </w:rPr>
        <w:t>
      5.1. Тұжырымдар</w:t>
      </w:r>
    </w:p>
    <w:bookmarkEnd w:id="369"/>
    <w:bookmarkStart w:name="z743" w:id="370"/>
    <w:p>
      <w:pPr>
        <w:spacing w:after="0"/>
        <w:ind w:left="0"/>
        <w:jc w:val="both"/>
      </w:pPr>
      <w:r>
        <w:rPr>
          <w:rFonts w:ascii="Times New Roman"/>
          <w:b w:val="false"/>
          <w:i w:val="false"/>
          <w:color w:val="000000"/>
          <w:sz w:val="28"/>
        </w:rPr>
        <w:t>
      5.2. Ұсынымдар</w:t>
      </w:r>
    </w:p>
    <w:bookmarkEnd w:id="370"/>
    <w:bookmarkStart w:name="z744" w:id="371"/>
    <w:p>
      <w:pPr>
        <w:spacing w:after="0"/>
        <w:ind w:left="0"/>
        <w:jc w:val="both"/>
      </w:pPr>
      <w:r>
        <w:rPr>
          <w:rFonts w:ascii="Times New Roman"/>
          <w:b w:val="false"/>
          <w:i w:val="false"/>
          <w:color w:val="000000"/>
          <w:sz w:val="28"/>
        </w:rPr>
        <w:t>
      ЕСЕПКЕ ҚОСЫМШАЛАР</w:t>
      </w:r>
    </w:p>
    <w:bookmarkEnd w:id="371"/>
    <w:bookmarkStart w:name="z745" w:id="372"/>
    <w:p>
      <w:pPr>
        <w:spacing w:after="0"/>
        <w:ind w:left="0"/>
        <w:jc w:val="both"/>
      </w:pPr>
      <w:r>
        <w:rPr>
          <w:rFonts w:ascii="Times New Roman"/>
          <w:b w:val="false"/>
          <w:i w:val="false"/>
          <w:color w:val="000000"/>
          <w:sz w:val="28"/>
        </w:rPr>
        <w:t>
      1. Қосымша материалдар (кестелер, диаграммалар)</w:t>
      </w:r>
    </w:p>
    <w:bookmarkEnd w:id="372"/>
    <w:bookmarkStart w:name="z746" w:id="373"/>
    <w:p>
      <w:pPr>
        <w:spacing w:after="0"/>
        <w:ind w:left="0"/>
        <w:jc w:val="both"/>
      </w:pPr>
      <w:r>
        <w:rPr>
          <w:rFonts w:ascii="Times New Roman"/>
          <w:b w:val="false"/>
          <w:i w:val="false"/>
          <w:color w:val="000000"/>
          <w:sz w:val="28"/>
        </w:rPr>
        <w:t>
      2. Тексеру комиссиясының есепті кезеңдегі жұмысы туралы ақпарат</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10-қосымша</w:t>
            </w:r>
          </w:p>
        </w:tc>
      </w:tr>
    </w:tbl>
    <w:bookmarkStart w:name="z526" w:id="374"/>
    <w:p>
      <w:pPr>
        <w:spacing w:after="0"/>
        <w:ind w:left="0"/>
        <w:jc w:val="left"/>
      </w:pPr>
      <w:r>
        <w:rPr>
          <w:rFonts w:ascii="Times New Roman"/>
          <w:b/>
          <w:i w:val="false"/>
          <w:color w:val="000000"/>
        </w:rPr>
        <w:t xml:space="preserve">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w:t>
      </w:r>
    </w:p>
    <w:bookmarkEnd w:id="374"/>
    <w:bookmarkStart w:name="z527" w:id="375"/>
    <w:p>
      <w:pPr>
        <w:spacing w:after="0"/>
        <w:ind w:left="0"/>
        <w:jc w:val="left"/>
      </w:pPr>
      <w:r>
        <w:rPr>
          <w:rFonts w:ascii="Times New Roman"/>
          <w:b/>
          <w:i w:val="false"/>
          <w:color w:val="000000"/>
        </w:rPr>
        <w:t xml:space="preserve"> 1-тарау. Жалпы ережелер</w:t>
      </w:r>
    </w:p>
    <w:bookmarkEnd w:id="375"/>
    <w:bookmarkStart w:name="z528" w:id="376"/>
    <w:p>
      <w:pPr>
        <w:spacing w:after="0"/>
        <w:ind w:left="0"/>
        <w:jc w:val="both"/>
      </w:pPr>
      <w:r>
        <w:rPr>
          <w:rFonts w:ascii="Times New Roman"/>
          <w:b w:val="false"/>
          <w:i w:val="false"/>
          <w:color w:val="000000"/>
          <w:sz w:val="28"/>
        </w:rPr>
        <w:t>
      1. Осы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 (бұдан әрі – Рәсімдік стандарт) мемлекеттік аудит және қаржылық бақылау органдарының (бұдан әрі – мемлекеттік аудит органдары) қызметіне бағалау жүргізудің мақсатын, міндеттерін, тәсілдерін, бағыттары мен өлшемшарттарын, оған қойылатын рәсімдік талаптарды айқындайды.</w:t>
      </w:r>
    </w:p>
    <w:bookmarkEnd w:id="376"/>
    <w:bookmarkStart w:name="z529" w:id="377"/>
    <w:p>
      <w:pPr>
        <w:spacing w:after="0"/>
        <w:ind w:left="0"/>
        <w:jc w:val="both"/>
      </w:pPr>
      <w:r>
        <w:rPr>
          <w:rFonts w:ascii="Times New Roman"/>
          <w:b w:val="false"/>
          <w:i w:val="false"/>
          <w:color w:val="000000"/>
          <w:sz w:val="28"/>
        </w:rPr>
        <w:t xml:space="preserve">
      2. Рәсімдік стандарт "Мемлекеттік аудит және қаржылық бақылау туралы" Қазақстан Республикасы Заңының (бұдан әрі – Заң) 12-бабы 4-тармағының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w:t>
      </w:r>
    </w:p>
    <w:bookmarkEnd w:id="377"/>
    <w:bookmarkStart w:name="z530" w:id="378"/>
    <w:p>
      <w:pPr>
        <w:spacing w:after="0"/>
        <w:ind w:left="0"/>
        <w:jc w:val="both"/>
      </w:pPr>
      <w:r>
        <w:rPr>
          <w:rFonts w:ascii="Times New Roman"/>
          <w:b w:val="false"/>
          <w:i w:val="false"/>
          <w:color w:val="000000"/>
          <w:sz w:val="28"/>
        </w:rPr>
        <w:t>
      3. Рәсімдік стандарттың мақсаты мемлекеттік аудит органдары қол жеткізген нәтижелердің деңгейін өлшеу, олардың жұмыс сапасы мен нәтижелілігін арттыру, мемлекеттік аудит органдары қызметінің Қазақстан Республикасының мемлекеттік аудит және қаржылық бақылау туралы заңнамасына сәйкестігін бағалау болып табылады.</w:t>
      </w:r>
    </w:p>
    <w:bookmarkEnd w:id="378"/>
    <w:bookmarkStart w:name="z531" w:id="379"/>
    <w:p>
      <w:pPr>
        <w:spacing w:after="0"/>
        <w:ind w:left="0"/>
        <w:jc w:val="both"/>
      </w:pPr>
      <w:r>
        <w:rPr>
          <w:rFonts w:ascii="Times New Roman"/>
          <w:b w:val="false"/>
          <w:i w:val="false"/>
          <w:color w:val="000000"/>
          <w:sz w:val="28"/>
        </w:rPr>
        <w:t>
      4. Рәсімдік стандарттың міндеті мемлекеттік аудит органдарының қызметін бағалауды жүзеге асыруға және жүргізілген бағалаудың (бұдан әрі – Бағалау) нәтижелерін ресімдеуге қойылатын рәсімдік талаптарға бірыңғай тәсілді белгілеу болып табылады.</w:t>
      </w:r>
    </w:p>
    <w:bookmarkEnd w:id="379"/>
    <w:bookmarkStart w:name="z532" w:id="380"/>
    <w:p>
      <w:pPr>
        <w:spacing w:after="0"/>
        <w:ind w:left="0"/>
        <w:jc w:val="both"/>
      </w:pPr>
      <w:r>
        <w:rPr>
          <w:rFonts w:ascii="Times New Roman"/>
          <w:b w:val="false"/>
          <w:i w:val="false"/>
          <w:color w:val="000000"/>
          <w:sz w:val="28"/>
        </w:rPr>
        <w:t>
      5. Бағалау келесі тәсілдермен:</w:t>
      </w:r>
    </w:p>
    <w:bookmarkEnd w:id="380"/>
    <w:p>
      <w:pPr>
        <w:spacing w:after="0"/>
        <w:ind w:left="0"/>
        <w:jc w:val="both"/>
      </w:pPr>
      <w:r>
        <w:rPr>
          <w:rFonts w:ascii="Times New Roman"/>
          <w:b w:val="false"/>
          <w:i w:val="false"/>
          <w:color w:val="000000"/>
          <w:sz w:val="28"/>
        </w:rPr>
        <w:t>
      1) облыстардың, республикалық маңызы бар қалалардың, астананың тексеру комиссияларының (бұдан әрі – тексеру комиссиялары) және ішкі мемлекеттік аудит жөніндегі уәкілетті органның ішкі аудит қызметтерінің есептік ақпаратына жүргізген талдауды және олардың жұмыс тиімділігін бағалауды ескере отырып, олардың ақпараты негізінде Қазақстан Республикасының Жоғары аудиторлық палатасын (бұдан әрі – Жоғары аудиторлық палата) қоспағанда, барлық мемлекеттік аудит органдарына қатысты жыл қорытындысы бойынша камералдық тәртіппен (бұдан әрі – камералдық тәртіппен бағалау);</w:t>
      </w:r>
    </w:p>
    <w:p>
      <w:pPr>
        <w:spacing w:after="0"/>
        <w:ind w:left="0"/>
        <w:jc w:val="both"/>
      </w:pPr>
      <w:r>
        <w:rPr>
          <w:rFonts w:ascii="Times New Roman"/>
          <w:b w:val="false"/>
          <w:i w:val="false"/>
          <w:color w:val="000000"/>
          <w:sz w:val="28"/>
        </w:rPr>
        <w:t>
      2) Мемлекеттік аудит объектілерінің тізбесіне сәйкес тексеру комиссияларында және ішкі аудит қызметтерін қоспағанда, ішкі мемлекеттік аудит жөніндегі уәкілетті органда және оның аумақтық бөлімшелерінде оның аумақтық бөлімшелерінде) жоспарлы тәртіппен (бұдан әрі – жоспарлы тәртіппен бағалау) жүзеге асырылады.</w:t>
      </w:r>
    </w:p>
    <w:p>
      <w:pPr>
        <w:spacing w:after="0"/>
        <w:ind w:left="0"/>
        <w:jc w:val="both"/>
      </w:pPr>
      <w:r>
        <w:rPr>
          <w:rFonts w:ascii="Times New Roman"/>
          <w:b w:val="false"/>
          <w:i w:val="false"/>
          <w:color w:val="000000"/>
          <w:sz w:val="28"/>
        </w:rPr>
        <w:t>
      Осы Рәсімдік стандарттың 5-тармағының 1) тармақшасы бойынша ақпараттың толықтығы мен анықтығын мемлекеттік аудит органдарының бірінші басшылары қамтамасыз етеді.</w:t>
      </w:r>
    </w:p>
    <w:p>
      <w:pPr>
        <w:spacing w:after="0"/>
        <w:ind w:left="0"/>
        <w:jc w:val="both"/>
      </w:pPr>
      <w:r>
        <w:rPr>
          <w:rFonts w:ascii="Times New Roman"/>
          <w:b w:val="false"/>
          <w:i w:val="false"/>
          <w:color w:val="000000"/>
          <w:sz w:val="28"/>
        </w:rPr>
        <w:t>
      Мемлекеттік аудит органдары дәйексіз және толық емес ақпарат ұсынған жағдайда:</w:t>
      </w:r>
    </w:p>
    <w:p>
      <w:pPr>
        <w:spacing w:after="0"/>
        <w:ind w:left="0"/>
        <w:jc w:val="both"/>
      </w:pPr>
      <w:r>
        <w:rPr>
          <w:rFonts w:ascii="Times New Roman"/>
          <w:b w:val="false"/>
          <w:i w:val="false"/>
          <w:color w:val="000000"/>
          <w:sz w:val="28"/>
        </w:rPr>
        <w:t>
      1) мемлекеттік аудит органының қызметін жалпы бағалаудан болған айыппұл көрсеткіші (-5) балл мөлшерінде ескеріледі;</w:t>
      </w:r>
    </w:p>
    <w:p>
      <w:pPr>
        <w:spacing w:after="0"/>
        <w:ind w:left="0"/>
        <w:jc w:val="both"/>
      </w:pPr>
      <w:r>
        <w:rPr>
          <w:rFonts w:ascii="Times New Roman"/>
          <w:b w:val="false"/>
          <w:i w:val="false"/>
          <w:color w:val="000000"/>
          <w:sz w:val="28"/>
        </w:rPr>
        <w:t>
      2) мемлекеттік аудит органының басшысын жауаптылыққа тарту туралы ұсыным Қазақстан Республикасының заңнамасына сәйкес лауазымға тағайындау және лауазымнан босату құқығы бар лауазымды адамға (органға) жіберіледі.</w:t>
      </w:r>
    </w:p>
    <w:bookmarkStart w:name="z533" w:id="381"/>
    <w:p>
      <w:pPr>
        <w:spacing w:after="0"/>
        <w:ind w:left="0"/>
        <w:jc w:val="both"/>
      </w:pPr>
      <w:r>
        <w:rPr>
          <w:rFonts w:ascii="Times New Roman"/>
          <w:b w:val="false"/>
          <w:i w:val="false"/>
          <w:color w:val="000000"/>
          <w:sz w:val="28"/>
        </w:rPr>
        <w:t>
      6. Тексеру комиссиялары қызметінің нәтижелері бойынша олардың қызметіне рейтингілік бағалау жүзеге асырылады.</w:t>
      </w:r>
    </w:p>
    <w:bookmarkEnd w:id="381"/>
    <w:p>
      <w:pPr>
        <w:spacing w:after="0"/>
        <w:ind w:left="0"/>
        <w:jc w:val="both"/>
      </w:pPr>
      <w:r>
        <w:rPr>
          <w:rFonts w:ascii="Times New Roman"/>
          <w:b w:val="false"/>
          <w:i w:val="false"/>
          <w:color w:val="000000"/>
          <w:sz w:val="28"/>
        </w:rPr>
        <w:t>
      Тексеру комиссиясының соңғы екі жылдағы тексеру комиссияларының қызметін бағалау рейтингінде бір тексеру комиссиясы бірінші позицияға ие болған жағдайда, Қазақстан Республикасының заңнамасына сәйкес лауазымға тағайындауға және лауазымнан босатуға құқығы бар лауазымды адамға (органға) осы тексеру комиссиясының бірінші басшысын көтермелеу туралы ұсыным жіберіледі.</w:t>
      </w:r>
    </w:p>
    <w:bookmarkStart w:name="z534" w:id="382"/>
    <w:p>
      <w:pPr>
        <w:spacing w:after="0"/>
        <w:ind w:left="0"/>
        <w:jc w:val="both"/>
      </w:pPr>
      <w:r>
        <w:rPr>
          <w:rFonts w:ascii="Times New Roman"/>
          <w:b w:val="false"/>
          <w:i w:val="false"/>
          <w:color w:val="000000"/>
          <w:sz w:val="28"/>
        </w:rPr>
        <w:t xml:space="preserve">
      7. Ішкі аудит қызметтері жұмысының тиімділігін бағалау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сәйкес жүзеге асырылады.</w:t>
      </w:r>
    </w:p>
    <w:bookmarkEnd w:id="382"/>
    <w:bookmarkStart w:name="z535" w:id="383"/>
    <w:p>
      <w:pPr>
        <w:spacing w:after="0"/>
        <w:ind w:left="0"/>
        <w:jc w:val="left"/>
      </w:pPr>
      <w:r>
        <w:rPr>
          <w:rFonts w:ascii="Times New Roman"/>
          <w:b/>
          <w:i w:val="false"/>
          <w:color w:val="000000"/>
        </w:rPr>
        <w:t xml:space="preserve"> 2-тарау. Ішкі мемлекеттік аудит жөніндегі уәкілетті органның қызметін бағалаудың бағыттары мен өлшемшарттары</w:t>
      </w:r>
    </w:p>
    <w:bookmarkEnd w:id="383"/>
    <w:bookmarkStart w:name="z536" w:id="384"/>
    <w:p>
      <w:pPr>
        <w:spacing w:after="0"/>
        <w:ind w:left="0"/>
        <w:jc w:val="both"/>
      </w:pPr>
      <w:r>
        <w:rPr>
          <w:rFonts w:ascii="Times New Roman"/>
          <w:b w:val="false"/>
          <w:i w:val="false"/>
          <w:color w:val="000000"/>
          <w:sz w:val="28"/>
        </w:rPr>
        <w:t>
      8. Ішкі мемлекеттік аудит жөніндегі уәкілетті органды камералдық тәртіппен бағалау мынадай бағыттар:</w:t>
      </w:r>
    </w:p>
    <w:bookmarkEnd w:id="384"/>
    <w:p>
      <w:pPr>
        <w:spacing w:after="0"/>
        <w:ind w:left="0"/>
        <w:jc w:val="both"/>
      </w:pPr>
      <w:r>
        <w:rPr>
          <w:rFonts w:ascii="Times New Roman"/>
          <w:b w:val="false"/>
          <w:i w:val="false"/>
          <w:color w:val="000000"/>
          <w:sz w:val="28"/>
        </w:rPr>
        <w:t>
      1) Мемлекеттік аудит объектілерінің тиісті жылға арналған тізбесін қалыптастыру және оның орындалуы;</w:t>
      </w:r>
    </w:p>
    <w:p>
      <w:pPr>
        <w:spacing w:after="0"/>
        <w:ind w:left="0"/>
        <w:jc w:val="both"/>
      </w:pPr>
      <w:r>
        <w:rPr>
          <w:rFonts w:ascii="Times New Roman"/>
          <w:b w:val="false"/>
          <w:i w:val="false"/>
          <w:color w:val="000000"/>
          <w:sz w:val="28"/>
        </w:rPr>
        <w:t>
      2) мемлекеттік аудит және қаржылық бақылау жүргізу;</w:t>
      </w:r>
    </w:p>
    <w:p>
      <w:pPr>
        <w:spacing w:after="0"/>
        <w:ind w:left="0"/>
        <w:jc w:val="both"/>
      </w:pPr>
      <w:r>
        <w:rPr>
          <w:rFonts w:ascii="Times New Roman"/>
          <w:b w:val="false"/>
          <w:i w:val="false"/>
          <w:color w:val="000000"/>
          <w:sz w:val="28"/>
        </w:rPr>
        <w:t>
      3) камералдық бақылау жүргізу;</w:t>
      </w:r>
    </w:p>
    <w:p>
      <w:pPr>
        <w:spacing w:after="0"/>
        <w:ind w:left="0"/>
        <w:jc w:val="both"/>
      </w:pPr>
      <w:r>
        <w:rPr>
          <w:rFonts w:ascii="Times New Roman"/>
          <w:b w:val="false"/>
          <w:i w:val="false"/>
          <w:color w:val="000000"/>
          <w:sz w:val="28"/>
        </w:rPr>
        <w:t>
      4) мемлекеттік аудит және қаржылық бақылау стандарттарының сақталуы;</w:t>
      </w:r>
    </w:p>
    <w:p>
      <w:pPr>
        <w:spacing w:after="0"/>
        <w:ind w:left="0"/>
        <w:jc w:val="both"/>
      </w:pPr>
      <w:r>
        <w:rPr>
          <w:rFonts w:ascii="Times New Roman"/>
          <w:b w:val="false"/>
          <w:i w:val="false"/>
          <w:color w:val="000000"/>
          <w:sz w:val="28"/>
        </w:rPr>
        <w:t>
      5) мемлекеттік аудит және қаржылық бақылау органдары қызметкерлерінің жауаптылығы;</w:t>
      </w:r>
    </w:p>
    <w:p>
      <w:pPr>
        <w:spacing w:after="0"/>
        <w:ind w:left="0"/>
        <w:jc w:val="both"/>
      </w:pPr>
      <w:r>
        <w:rPr>
          <w:rFonts w:ascii="Times New Roman"/>
          <w:b w:val="false"/>
          <w:i w:val="false"/>
          <w:color w:val="000000"/>
          <w:sz w:val="28"/>
        </w:rPr>
        <w:t>
      6) Мемлекеттік аудит және қаржылық бақылау органдарының үйлестіру кеңесі шешімдерінің орындалуы;</w:t>
      </w:r>
    </w:p>
    <w:p>
      <w:pPr>
        <w:spacing w:after="0"/>
        <w:ind w:left="0"/>
        <w:jc w:val="both"/>
      </w:pPr>
      <w:r>
        <w:rPr>
          <w:rFonts w:ascii="Times New Roman"/>
          <w:b w:val="false"/>
          <w:i w:val="false"/>
          <w:color w:val="000000"/>
          <w:sz w:val="28"/>
        </w:rPr>
        <w:t>
      7) өзге де бағыттар бойынша жүзеге асырылады.</w:t>
      </w:r>
    </w:p>
    <w:bookmarkStart w:name="z537" w:id="385"/>
    <w:p>
      <w:pPr>
        <w:spacing w:after="0"/>
        <w:ind w:left="0"/>
        <w:jc w:val="both"/>
      </w:pPr>
      <w:r>
        <w:rPr>
          <w:rFonts w:ascii="Times New Roman"/>
          <w:b w:val="false"/>
          <w:i w:val="false"/>
          <w:color w:val="000000"/>
          <w:sz w:val="28"/>
        </w:rPr>
        <w:t>
      9. "Мемлекеттік аудит объектілерінің тиісті жылға арналған тізбесін қалыптастыру және оның орындалуы" бағытының өлшемшарттары:</w:t>
      </w:r>
    </w:p>
    <w:bookmarkEnd w:id="385"/>
    <w:p>
      <w:pPr>
        <w:spacing w:after="0"/>
        <w:ind w:left="0"/>
        <w:jc w:val="both"/>
      </w:pPr>
      <w:r>
        <w:rPr>
          <w:rFonts w:ascii="Times New Roman"/>
          <w:b w:val="false"/>
          <w:i w:val="false"/>
          <w:color w:val="000000"/>
          <w:sz w:val="28"/>
        </w:rPr>
        <w:t>
      1) Мемлекеттік аудит объектілерінің тиісті жылға арналған тізбесінің жобасын қалыптастыру;</w:t>
      </w:r>
    </w:p>
    <w:p>
      <w:pPr>
        <w:spacing w:after="0"/>
        <w:ind w:left="0"/>
        <w:jc w:val="both"/>
      </w:pPr>
      <w:r>
        <w:rPr>
          <w:rFonts w:ascii="Times New Roman"/>
          <w:b w:val="false"/>
          <w:i w:val="false"/>
          <w:color w:val="000000"/>
          <w:sz w:val="28"/>
        </w:rPr>
        <w:t>
      2) жоспардан тыс аудит жүргізу туралы хабарламалар жіберу;</w:t>
      </w:r>
    </w:p>
    <w:p>
      <w:pPr>
        <w:spacing w:after="0"/>
        <w:ind w:left="0"/>
        <w:jc w:val="both"/>
      </w:pPr>
      <w:r>
        <w:rPr>
          <w:rFonts w:ascii="Times New Roman"/>
          <w:b w:val="false"/>
          <w:i w:val="false"/>
          <w:color w:val="000000"/>
          <w:sz w:val="28"/>
        </w:rPr>
        <w:t>
      3) Мемлекеттік аудит объектілерінің тиісті жылға арналған тізбесіне өзгерістер енгізу;</w:t>
      </w:r>
    </w:p>
    <w:p>
      <w:pPr>
        <w:spacing w:after="0"/>
        <w:ind w:left="0"/>
        <w:jc w:val="both"/>
      </w:pPr>
      <w:r>
        <w:rPr>
          <w:rFonts w:ascii="Times New Roman"/>
          <w:b w:val="false"/>
          <w:i w:val="false"/>
          <w:color w:val="000000"/>
          <w:sz w:val="28"/>
        </w:rPr>
        <w:t>
      4)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қарай нақтыланған ауытқу) болып табылады.</w:t>
      </w:r>
    </w:p>
    <w:bookmarkStart w:name="z538" w:id="386"/>
    <w:p>
      <w:pPr>
        <w:spacing w:after="0"/>
        <w:ind w:left="0"/>
        <w:jc w:val="both"/>
      </w:pPr>
      <w:r>
        <w:rPr>
          <w:rFonts w:ascii="Times New Roman"/>
          <w:b w:val="false"/>
          <w:i w:val="false"/>
          <w:color w:val="000000"/>
          <w:sz w:val="28"/>
        </w:rPr>
        <w:t>
      10. "Мемлекеттік аудит және қаржылық бақылау жүргізу" бағытының өлшемшарттары:</w:t>
      </w:r>
    </w:p>
    <w:bookmarkEnd w:id="386"/>
    <w:p>
      <w:pPr>
        <w:spacing w:after="0"/>
        <w:ind w:left="0"/>
        <w:jc w:val="both"/>
      </w:pPr>
      <w:r>
        <w:rPr>
          <w:rFonts w:ascii="Times New Roman"/>
          <w:b w:val="false"/>
          <w:i w:val="false"/>
          <w:color w:val="000000"/>
          <w:sz w:val="28"/>
        </w:rPr>
        <w:t>
      1) мемлекеттік аудит барысында бұзушылықтарды анықтау;</w:t>
      </w:r>
    </w:p>
    <w:p>
      <w:pPr>
        <w:spacing w:after="0"/>
        <w:ind w:left="0"/>
        <w:jc w:val="both"/>
      </w:pPr>
      <w:r>
        <w:rPr>
          <w:rFonts w:ascii="Times New Roman"/>
          <w:b w:val="false"/>
          <w:i w:val="false"/>
          <w:color w:val="000000"/>
          <w:sz w:val="28"/>
        </w:rPr>
        <w:t>
      2) бұзушылықтар сомасын бюджетке өтеу (камералдық бақылауды қоспағанда);</w:t>
      </w:r>
    </w:p>
    <w:p>
      <w:pPr>
        <w:spacing w:after="0"/>
        <w:ind w:left="0"/>
        <w:jc w:val="both"/>
      </w:pPr>
      <w:r>
        <w:rPr>
          <w:rFonts w:ascii="Times New Roman"/>
          <w:b w:val="false"/>
          <w:i w:val="false"/>
          <w:color w:val="000000"/>
          <w:sz w:val="28"/>
        </w:rPr>
        <w:t>
      3) бұзушылықтарды қалпына келтіру және есеп бойынша көрсету (камералдық бақылауды қоспағанда);</w:t>
      </w:r>
    </w:p>
    <w:p>
      <w:pPr>
        <w:spacing w:after="0"/>
        <w:ind w:left="0"/>
        <w:jc w:val="both"/>
      </w:pPr>
      <w:r>
        <w:rPr>
          <w:rFonts w:ascii="Times New Roman"/>
          <w:b w:val="false"/>
          <w:i w:val="false"/>
          <w:color w:val="000000"/>
          <w:sz w:val="28"/>
        </w:rPr>
        <w:t>
      4)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p>
      <w:pPr>
        <w:spacing w:after="0"/>
        <w:ind w:left="0"/>
        <w:jc w:val="both"/>
      </w:pPr>
      <w:r>
        <w:rPr>
          <w:rFonts w:ascii="Times New Roman"/>
          <w:b w:val="false"/>
          <w:i w:val="false"/>
          <w:color w:val="000000"/>
          <w:sz w:val="28"/>
        </w:rPr>
        <w:t>
      5) Қазақстан Республикасы Қаржы министрлігі Ішкі мемлекеттік аудит комитетінің және оның аумақтық бөлімшелерінің материалдары бойынша талап қоюларды соттардың қанағаттандыруы;</w:t>
      </w:r>
    </w:p>
    <w:p>
      <w:pPr>
        <w:spacing w:after="0"/>
        <w:ind w:left="0"/>
        <w:jc w:val="both"/>
      </w:pPr>
      <w:r>
        <w:rPr>
          <w:rFonts w:ascii="Times New Roman"/>
          <w:b w:val="false"/>
          <w:i w:val="false"/>
          <w:color w:val="000000"/>
          <w:sz w:val="28"/>
        </w:rPr>
        <w:t>
      6)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p>
      <w:pPr>
        <w:spacing w:after="0"/>
        <w:ind w:left="0"/>
        <w:jc w:val="both"/>
      </w:pPr>
      <w:r>
        <w:rPr>
          <w:rFonts w:ascii="Times New Roman"/>
          <w:b w:val="false"/>
          <w:i w:val="false"/>
          <w:color w:val="000000"/>
          <w:sz w:val="28"/>
        </w:rPr>
        <w:t>
      7) өткен кезеңдерді ескере отырып, мемлекеттік аудит және сараптамалық-талдау іс-шаралар қорытындылары бойынша қабылданған ұсынымдар, тапсырмалар (орындалу мерзімі басталған) санынан орындалған ұсынымдардың, тапсырмалардың үлесі болып табылады.</w:t>
      </w:r>
    </w:p>
    <w:bookmarkStart w:name="z539" w:id="387"/>
    <w:p>
      <w:pPr>
        <w:spacing w:after="0"/>
        <w:ind w:left="0"/>
        <w:jc w:val="both"/>
      </w:pPr>
      <w:r>
        <w:rPr>
          <w:rFonts w:ascii="Times New Roman"/>
          <w:b w:val="false"/>
          <w:i w:val="false"/>
          <w:color w:val="000000"/>
          <w:sz w:val="28"/>
        </w:rPr>
        <w:t>
      11. "Камералдық бақылау жүргізу" бағытының өлшемшарттары:</w:t>
      </w:r>
    </w:p>
    <w:bookmarkEnd w:id="387"/>
    <w:p>
      <w:pPr>
        <w:spacing w:after="0"/>
        <w:ind w:left="0"/>
        <w:jc w:val="both"/>
      </w:pPr>
      <w:r>
        <w:rPr>
          <w:rFonts w:ascii="Times New Roman"/>
          <w:b w:val="false"/>
          <w:i w:val="false"/>
          <w:color w:val="000000"/>
          <w:sz w:val="28"/>
        </w:rPr>
        <w:t>
      1) камералдық бақылау бойынша хабарламалардың орындалуы;</w:t>
      </w:r>
    </w:p>
    <w:p>
      <w:pPr>
        <w:spacing w:after="0"/>
        <w:ind w:left="0"/>
        <w:jc w:val="both"/>
      </w:pPr>
      <w:r>
        <w:rPr>
          <w:rFonts w:ascii="Times New Roman"/>
          <w:b w:val="false"/>
          <w:i w:val="false"/>
          <w:color w:val="000000"/>
          <w:sz w:val="28"/>
        </w:rPr>
        <w:t>
      2) камералдық бақылау хабарламаларына қарсылықтарды қарау нәтижелері;</w:t>
      </w:r>
    </w:p>
    <w:p>
      <w:pPr>
        <w:spacing w:after="0"/>
        <w:ind w:left="0"/>
        <w:jc w:val="both"/>
      </w:pPr>
      <w:r>
        <w:rPr>
          <w:rFonts w:ascii="Times New Roman"/>
          <w:b w:val="false"/>
          <w:i w:val="false"/>
          <w:color w:val="000000"/>
          <w:sz w:val="28"/>
        </w:rPr>
        <w:t>
      3) қамтуға жататын жалпы санның ішінен камералдық бақылаумен қамтылған конкурс тәсілімен мемлекеттік сатып алу рәсімдерінің үлесі болып табылады.</w:t>
      </w:r>
    </w:p>
    <w:bookmarkStart w:name="z540" w:id="388"/>
    <w:p>
      <w:pPr>
        <w:spacing w:after="0"/>
        <w:ind w:left="0"/>
        <w:jc w:val="both"/>
      </w:pPr>
      <w:r>
        <w:rPr>
          <w:rFonts w:ascii="Times New Roman"/>
          <w:b w:val="false"/>
          <w:i w:val="false"/>
          <w:color w:val="000000"/>
          <w:sz w:val="28"/>
        </w:rPr>
        <w:t>
      12. "Мемлекеттік аудит және қаржылық бақылау стандарттарының сақталуы" бағытының өлшемшарттары:</w:t>
      </w:r>
    </w:p>
    <w:bookmarkEnd w:id="388"/>
    <w:p>
      <w:pPr>
        <w:spacing w:after="0"/>
        <w:ind w:left="0"/>
        <w:jc w:val="both"/>
      </w:pPr>
      <w:r>
        <w:rPr>
          <w:rFonts w:ascii="Times New Roman"/>
          <w:b w:val="false"/>
          <w:i w:val="false"/>
          <w:color w:val="000000"/>
          <w:sz w:val="28"/>
        </w:rPr>
        <w:t>
      1) Жоғары аудиторлық палата жүргізген жоспарлы тәртіппен бағалау бойынша тексеру нәтижелері;</w:t>
      </w:r>
    </w:p>
    <w:p>
      <w:pPr>
        <w:spacing w:after="0"/>
        <w:ind w:left="0"/>
        <w:jc w:val="both"/>
      </w:pPr>
      <w:r>
        <w:rPr>
          <w:rFonts w:ascii="Times New Roman"/>
          <w:b w:val="false"/>
          <w:i w:val="false"/>
          <w:color w:val="000000"/>
          <w:sz w:val="28"/>
        </w:rPr>
        <w:t xml:space="preserve">
      Қазақстан Республикасы Президентінің 2016 жылғы 11 қаңтардағы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аудиттің және қаржылық бақылаудың жалпы стандарттарының (бұдан әрі – Жалпы стандарттар),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мемлекеттік аудиттің және қаржылық бақылаудың рәсімдік стандарттарының (бұдан әрі – рәсімдік стандарттар), сондай-ақ Жалпы және рәсімдік стандарттарға сәйкес қабылданатын актілердің талаптарын сақтау жоспарлы тәртіппен бағаланады.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24-баптарында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w:t>
      </w:r>
    </w:p>
    <w:p>
      <w:pPr>
        <w:spacing w:after="0"/>
        <w:ind w:left="0"/>
        <w:jc w:val="both"/>
      </w:pPr>
      <w:r>
        <w:rPr>
          <w:rFonts w:ascii="Times New Roman"/>
          <w:b w:val="false"/>
          <w:i w:val="false"/>
          <w:color w:val="000000"/>
          <w:sz w:val="28"/>
        </w:rPr>
        <w:t xml:space="preserve">
      3)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Start w:name="z541" w:id="389"/>
    <w:p>
      <w:pPr>
        <w:spacing w:after="0"/>
        <w:ind w:left="0"/>
        <w:jc w:val="both"/>
      </w:pPr>
      <w:r>
        <w:rPr>
          <w:rFonts w:ascii="Times New Roman"/>
          <w:b w:val="false"/>
          <w:i w:val="false"/>
          <w:color w:val="000000"/>
          <w:sz w:val="28"/>
        </w:rPr>
        <w:t>
      13. "Мемлекеттік аудит және қаржылық бақылау органдары қызметкерлерінің жауаптылығы" бағытының өлшемшарттары:</w:t>
      </w:r>
    </w:p>
    <w:bookmarkEnd w:id="389"/>
    <w:p>
      <w:pPr>
        <w:spacing w:after="0"/>
        <w:ind w:left="0"/>
        <w:jc w:val="both"/>
      </w:pPr>
      <w:r>
        <w:rPr>
          <w:rFonts w:ascii="Times New Roman"/>
          <w:b w:val="false"/>
          <w:i w:val="false"/>
          <w:color w:val="000000"/>
          <w:sz w:val="28"/>
        </w:rPr>
        <w:t>
      1) ішкі мемлекеттік аудит жөніндегі уәкілетті органның және оның аумақтық бөлімшелері қызметкерлерін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 фактілері;</w:t>
      </w:r>
    </w:p>
    <w:p>
      <w:pPr>
        <w:spacing w:after="0"/>
        <w:ind w:left="0"/>
        <w:jc w:val="both"/>
      </w:pPr>
      <w:r>
        <w:rPr>
          <w:rFonts w:ascii="Times New Roman"/>
          <w:b w:val="false"/>
          <w:i w:val="false"/>
          <w:color w:val="000000"/>
          <w:sz w:val="28"/>
        </w:rPr>
        <w:t>
      2) ішкі мемлекеттік аудит жөніндегі уәкілетті орган және оның аумақтық бөлімшелері қызметкерлерінің құқыққа қайшы іс-қимылдарына жеке және заңды тұлғалардың өтініш жасау жағдайларын растау болып табылады.</w:t>
      </w:r>
    </w:p>
    <w:bookmarkStart w:name="z542" w:id="390"/>
    <w:p>
      <w:pPr>
        <w:spacing w:after="0"/>
        <w:ind w:left="0"/>
        <w:jc w:val="both"/>
      </w:pPr>
      <w:r>
        <w:rPr>
          <w:rFonts w:ascii="Times New Roman"/>
          <w:b w:val="false"/>
          <w:i w:val="false"/>
          <w:color w:val="000000"/>
          <w:sz w:val="28"/>
        </w:rPr>
        <w:t>
      14. "Мемлекеттік аудит және қаржылық бақылау органдарының үйлестіру кеңесі шешімдерінің орындалуы" бағытының өлшемшарты Үйлестіру кеңесі шешімдерінің орындалуының толықтығы, сапасы және уақтылылығы болып табылады.</w:t>
      </w:r>
    </w:p>
    <w:bookmarkEnd w:id="390"/>
    <w:bookmarkStart w:name="z543" w:id="391"/>
    <w:p>
      <w:pPr>
        <w:spacing w:after="0"/>
        <w:ind w:left="0"/>
        <w:jc w:val="both"/>
      </w:pPr>
      <w:r>
        <w:rPr>
          <w:rFonts w:ascii="Times New Roman"/>
          <w:b w:val="false"/>
          <w:i w:val="false"/>
          <w:color w:val="000000"/>
          <w:sz w:val="28"/>
        </w:rPr>
        <w:t>
      15. "Өзге де бағыттар" бағытының өлшемшарттары:</w:t>
      </w:r>
    </w:p>
    <w:bookmarkEnd w:id="391"/>
    <w:p>
      <w:pPr>
        <w:spacing w:after="0"/>
        <w:ind w:left="0"/>
        <w:jc w:val="both"/>
      </w:pPr>
      <w:r>
        <w:rPr>
          <w:rFonts w:ascii="Times New Roman"/>
          <w:b w:val="false"/>
          <w:i w:val="false"/>
          <w:color w:val="000000"/>
          <w:sz w:val="28"/>
        </w:rPr>
        <w:t>
      1) ішкі аудит қызметтері жұмысының тиімділігіне бағалау жүргізу;</w:t>
      </w:r>
    </w:p>
    <w:p>
      <w:pPr>
        <w:spacing w:after="0"/>
        <w:ind w:left="0"/>
        <w:jc w:val="both"/>
      </w:pPr>
      <w:r>
        <w:rPr>
          <w:rFonts w:ascii="Times New Roman"/>
          <w:b w:val="false"/>
          <w:i w:val="false"/>
          <w:color w:val="000000"/>
          <w:sz w:val="28"/>
        </w:rPr>
        <w:t>
      2) ішкі аудит қызметтеріне әдіснамалық көмек көрсету;</w:t>
      </w:r>
    </w:p>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Үкіметінің тапсырмаларын орындамау немесе уақтылы орындамау болып табылады.</w:t>
      </w:r>
    </w:p>
    <w:p>
      <w:pPr>
        <w:spacing w:after="0"/>
        <w:ind w:left="0"/>
        <w:jc w:val="both"/>
      </w:pPr>
      <w:r>
        <w:rPr>
          <w:rFonts w:ascii="Times New Roman"/>
          <w:b w:val="false"/>
          <w:i w:val="false"/>
          <w:color w:val="000000"/>
          <w:sz w:val="28"/>
        </w:rPr>
        <w:t>
      4)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w:t>
      </w:r>
    </w:p>
    <w:bookmarkStart w:name="z544" w:id="392"/>
    <w:p>
      <w:pPr>
        <w:spacing w:after="0"/>
        <w:ind w:left="0"/>
        <w:jc w:val="left"/>
      </w:pPr>
      <w:r>
        <w:rPr>
          <w:rFonts w:ascii="Times New Roman"/>
          <w:b/>
          <w:i w:val="false"/>
          <w:color w:val="000000"/>
        </w:rPr>
        <w:t xml:space="preserve"> 3-тарау. Тексеру комиссияларының қызметін бағалаудың бағыттары мен өлшемшарттары</w:t>
      </w:r>
    </w:p>
    <w:bookmarkEnd w:id="392"/>
    <w:bookmarkStart w:name="z545" w:id="393"/>
    <w:p>
      <w:pPr>
        <w:spacing w:after="0"/>
        <w:ind w:left="0"/>
        <w:jc w:val="both"/>
      </w:pPr>
      <w:r>
        <w:rPr>
          <w:rFonts w:ascii="Times New Roman"/>
          <w:b w:val="false"/>
          <w:i w:val="false"/>
          <w:color w:val="000000"/>
          <w:sz w:val="28"/>
        </w:rPr>
        <w:t>
      16. Тексеру комиссияларын камералдық тәртіппен бағалау мынадай бағыттар:</w:t>
      </w:r>
    </w:p>
    <w:bookmarkEnd w:id="393"/>
    <w:p>
      <w:pPr>
        <w:spacing w:after="0"/>
        <w:ind w:left="0"/>
        <w:jc w:val="both"/>
      </w:pPr>
      <w:r>
        <w:rPr>
          <w:rFonts w:ascii="Times New Roman"/>
          <w:b w:val="false"/>
          <w:i w:val="false"/>
          <w:color w:val="000000"/>
          <w:sz w:val="28"/>
        </w:rPr>
        <w:t>
      1) Мемлекеттік аудит объектілері тізбесін қалыптастыру және орындау;</w:t>
      </w:r>
    </w:p>
    <w:p>
      <w:pPr>
        <w:spacing w:after="0"/>
        <w:ind w:left="0"/>
        <w:jc w:val="both"/>
      </w:pPr>
      <w:r>
        <w:rPr>
          <w:rFonts w:ascii="Times New Roman"/>
          <w:b w:val="false"/>
          <w:i w:val="false"/>
          <w:color w:val="000000"/>
          <w:sz w:val="28"/>
        </w:rPr>
        <w:t>
      2) мемлекеттік аудит және қаржылық бақылау жүргізу;</w:t>
      </w:r>
    </w:p>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w:t>
      </w:r>
    </w:p>
    <w:p>
      <w:pPr>
        <w:spacing w:after="0"/>
        <w:ind w:left="0"/>
        <w:jc w:val="both"/>
      </w:pPr>
      <w:r>
        <w:rPr>
          <w:rFonts w:ascii="Times New Roman"/>
          <w:b w:val="false"/>
          <w:i w:val="false"/>
          <w:color w:val="000000"/>
          <w:sz w:val="28"/>
        </w:rPr>
        <w:t>
      4) мемлекеттік аудит және қаржылық бақылау органдары қызметкерлерінің жауаптылығы;</w:t>
      </w:r>
    </w:p>
    <w:p>
      <w:pPr>
        <w:spacing w:after="0"/>
        <w:ind w:left="0"/>
        <w:jc w:val="both"/>
      </w:pPr>
      <w:r>
        <w:rPr>
          <w:rFonts w:ascii="Times New Roman"/>
          <w:b w:val="false"/>
          <w:i w:val="false"/>
          <w:color w:val="000000"/>
          <w:sz w:val="28"/>
        </w:rPr>
        <w:t>
      5) Мемлекеттік аудит және қаржылық бақылау органдарының үйлестіру кеңесі (және оның Кіші комитеті) шешімдерінің орындалуы;</w:t>
      </w:r>
    </w:p>
    <w:p>
      <w:pPr>
        <w:spacing w:after="0"/>
        <w:ind w:left="0"/>
        <w:jc w:val="both"/>
      </w:pPr>
      <w:r>
        <w:rPr>
          <w:rFonts w:ascii="Times New Roman"/>
          <w:b w:val="false"/>
          <w:i w:val="false"/>
          <w:color w:val="000000"/>
          <w:sz w:val="28"/>
        </w:rPr>
        <w:t>
      6) өзге де бағыттар бойынша жүзеге асырылады.</w:t>
      </w:r>
    </w:p>
    <w:bookmarkStart w:name="z546" w:id="394"/>
    <w:p>
      <w:pPr>
        <w:spacing w:after="0"/>
        <w:ind w:left="0"/>
        <w:jc w:val="both"/>
      </w:pPr>
      <w:r>
        <w:rPr>
          <w:rFonts w:ascii="Times New Roman"/>
          <w:b w:val="false"/>
          <w:i w:val="false"/>
          <w:color w:val="000000"/>
          <w:sz w:val="28"/>
        </w:rPr>
        <w:t>
      17. "Мемлекеттік аудит объектілерінің тізбесін қалыптастыру және орындау" бағытының өлшемшарты Тиісті жылға арналған мемлекеттік аудит объектілерінің тізбесін қалыптастыру және Тиісті жылға арналған мемлекеттік аудит объектілерінің тізбесін орындау (өтпелі аудиторлық іс-шаралар мен Жоғары аудиторлық палатаның тапсырмасы және тиісті маслихаттардың шешімдері бойынша өткізілетін аудиторлық іс-шараларды қоспағанда, Мемлекеттік аудит объектілерінің бастапқы тізбесіне нақтыланған ауытқу) болып табылады.</w:t>
      </w:r>
    </w:p>
    <w:bookmarkEnd w:id="394"/>
    <w:bookmarkStart w:name="z547" w:id="395"/>
    <w:p>
      <w:pPr>
        <w:spacing w:after="0"/>
        <w:ind w:left="0"/>
        <w:jc w:val="both"/>
      </w:pPr>
      <w:r>
        <w:rPr>
          <w:rFonts w:ascii="Times New Roman"/>
          <w:b w:val="false"/>
          <w:i w:val="false"/>
          <w:color w:val="000000"/>
          <w:sz w:val="28"/>
        </w:rPr>
        <w:t>
      18. "Мемлекеттік аудит және қаржылық бақылау жүргізу" бағытының өлшемшарттары:</w:t>
      </w:r>
    </w:p>
    <w:bookmarkEnd w:id="395"/>
    <w:p>
      <w:pPr>
        <w:spacing w:after="0"/>
        <w:ind w:left="0"/>
        <w:jc w:val="both"/>
      </w:pPr>
      <w:r>
        <w:rPr>
          <w:rFonts w:ascii="Times New Roman"/>
          <w:b w:val="false"/>
          <w:i w:val="false"/>
          <w:color w:val="000000"/>
          <w:sz w:val="28"/>
        </w:rPr>
        <w:t>
      1) өткен кезеңдерді ескере отырып, мемлекеттік аудит және сараптамалық-талдау іс-шаралар қорытындылары бойынша қабылданған ұсынымдар, тапсырмалар (орындалу мерзімі басталған) санынан орындалған ұсынымдардың, тапсырмалардың үлесі;</w:t>
      </w:r>
    </w:p>
    <w:p>
      <w:pPr>
        <w:spacing w:after="0"/>
        <w:ind w:left="0"/>
        <w:jc w:val="both"/>
      </w:pPr>
      <w:r>
        <w:rPr>
          <w:rFonts w:ascii="Times New Roman"/>
          <w:b w:val="false"/>
          <w:i w:val="false"/>
          <w:color w:val="000000"/>
          <w:sz w:val="28"/>
        </w:rPr>
        <w:t>
      2)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p>
      <w:pPr>
        <w:spacing w:after="0"/>
        <w:ind w:left="0"/>
        <w:jc w:val="both"/>
      </w:pPr>
      <w:r>
        <w:rPr>
          <w:rFonts w:ascii="Times New Roman"/>
          <w:b w:val="false"/>
          <w:i w:val="false"/>
          <w:color w:val="000000"/>
          <w:sz w:val="28"/>
        </w:rPr>
        <w:t>
      3)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 фактілері;</w:t>
      </w:r>
    </w:p>
    <w:p>
      <w:pPr>
        <w:spacing w:after="0"/>
        <w:ind w:left="0"/>
        <w:jc w:val="both"/>
      </w:pPr>
      <w:r>
        <w:rPr>
          <w:rFonts w:ascii="Times New Roman"/>
          <w:b w:val="false"/>
          <w:i w:val="false"/>
          <w:color w:val="000000"/>
          <w:sz w:val="28"/>
        </w:rPr>
        <w:t>
      4) соттардың: тексеру комиссиялары бюджетке өтеу, жұмыстарды орындау, қызметтер көрсету, тауарлар беру және (немесе) анықталған бұзушылықтар сомасын есепке алу бойынша көрсету және нұсқаманы орындау мақсатында берген/тексеру комиссияларының қалпына келтіруге және өтеуге берілген жалпы сомадан сомаларды қалпына келтіру және өтеу туралы нұсқамаларының сомаларына шағым жасау мақсатында мемлекеттік аудит объектілері берген талап қоюларын қанағаттандыруы;</w:t>
      </w:r>
    </w:p>
    <w:p>
      <w:pPr>
        <w:spacing w:after="0"/>
        <w:ind w:left="0"/>
        <w:jc w:val="both"/>
      </w:pPr>
      <w:r>
        <w:rPr>
          <w:rFonts w:ascii="Times New Roman"/>
          <w:b w:val="false"/>
          <w:i w:val="false"/>
          <w:color w:val="000000"/>
          <w:sz w:val="28"/>
        </w:rPr>
        <w:t>
      5) мемлекеттік аудит және қаржылық бақылау қорытындылары бойынша (кіріс бөлігін қоспағанда) қаражатты өтеу (қалпына келтіру);</w:t>
      </w:r>
    </w:p>
    <w:p>
      <w:pPr>
        <w:spacing w:after="0"/>
        <w:ind w:left="0"/>
        <w:jc w:val="both"/>
      </w:pPr>
      <w:r>
        <w:rPr>
          <w:rFonts w:ascii="Times New Roman"/>
          <w:b w:val="false"/>
          <w:i w:val="false"/>
          <w:color w:val="000000"/>
          <w:sz w:val="28"/>
        </w:rPr>
        <w:t>
      6) мемлекеттік аудит және қаржылық бақылау қорытындылары бойынша бюджет қаражаты мен активтерін тиімсіз жоспарлау және (немесе) тиімсіз пайдалану;</w:t>
      </w:r>
    </w:p>
    <w:p>
      <w:pPr>
        <w:spacing w:after="0"/>
        <w:ind w:left="0"/>
        <w:jc w:val="both"/>
      </w:pPr>
      <w:r>
        <w:rPr>
          <w:rFonts w:ascii="Times New Roman"/>
          <w:b w:val="false"/>
          <w:i w:val="false"/>
          <w:color w:val="000000"/>
          <w:sz w:val="28"/>
        </w:rPr>
        <w:t>
      7) өткен кезеңдерді ескере отырып, ұсынымдар мен тапсырмаларды мерзімдерін бұза отырып орындау;</w:t>
      </w:r>
    </w:p>
    <w:p>
      <w:pPr>
        <w:spacing w:after="0"/>
        <w:ind w:left="0"/>
        <w:jc w:val="both"/>
      </w:pPr>
      <w:r>
        <w:rPr>
          <w:rFonts w:ascii="Times New Roman"/>
          <w:b w:val="false"/>
          <w:i w:val="false"/>
          <w:color w:val="000000"/>
          <w:sz w:val="28"/>
        </w:rPr>
        <w:t>
      8) тексеру комиссиясы нұсқамасының тармақтарын (тармақшаларын, бөліктерін) сот тәртібімен заңсыз деп тану;</w:t>
      </w:r>
    </w:p>
    <w:p>
      <w:pPr>
        <w:spacing w:after="0"/>
        <w:ind w:left="0"/>
        <w:jc w:val="both"/>
      </w:pPr>
      <w:r>
        <w:rPr>
          <w:rFonts w:ascii="Times New Roman"/>
          <w:b w:val="false"/>
          <w:i w:val="false"/>
          <w:color w:val="000000"/>
          <w:sz w:val="28"/>
        </w:rPr>
        <w:t>
      9) жергілікті бюджетке түсетін түсімдердің толықтығы мен уақтылығы, бюджетке түсетін түсімдердің алынуы,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p>
      <w:pPr>
        <w:spacing w:after="0"/>
        <w:ind w:left="0"/>
        <w:jc w:val="both"/>
      </w:pPr>
      <w:r>
        <w:rPr>
          <w:rFonts w:ascii="Times New Roman"/>
          <w:b w:val="false"/>
          <w:i w:val="false"/>
          <w:color w:val="000000"/>
          <w:sz w:val="28"/>
        </w:rPr>
        <w:t>
      10)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 болып табылады.</w:t>
      </w:r>
    </w:p>
    <w:bookmarkStart w:name="z548" w:id="396"/>
    <w:p>
      <w:pPr>
        <w:spacing w:after="0"/>
        <w:ind w:left="0"/>
        <w:jc w:val="both"/>
      </w:pPr>
      <w:r>
        <w:rPr>
          <w:rFonts w:ascii="Times New Roman"/>
          <w:b w:val="false"/>
          <w:i w:val="false"/>
          <w:color w:val="000000"/>
          <w:sz w:val="28"/>
        </w:rPr>
        <w:t>
      19. "Мемлекеттік аудит және қаржылық бақылау стандарттарының сақталуы" бағытының өлшемшарттары:</w:t>
      </w:r>
    </w:p>
    <w:bookmarkEnd w:id="396"/>
    <w:p>
      <w:pPr>
        <w:spacing w:after="0"/>
        <w:ind w:left="0"/>
        <w:jc w:val="both"/>
      </w:pPr>
      <w:r>
        <w:rPr>
          <w:rFonts w:ascii="Times New Roman"/>
          <w:b w:val="false"/>
          <w:i w:val="false"/>
          <w:color w:val="000000"/>
          <w:sz w:val="28"/>
        </w:rPr>
        <w:t>
      1) Жоғары аудиторлық палата жүргізген жоспарлы тәртіппен бағалау бойынша тексеру нәтижелері.</w:t>
      </w:r>
    </w:p>
    <w:p>
      <w:pPr>
        <w:spacing w:after="0"/>
        <w:ind w:left="0"/>
        <w:jc w:val="both"/>
      </w:pPr>
      <w:r>
        <w:rPr>
          <w:rFonts w:ascii="Times New Roman"/>
          <w:b w:val="false"/>
          <w:i w:val="false"/>
          <w:color w:val="000000"/>
          <w:sz w:val="28"/>
        </w:rPr>
        <w:t xml:space="preserve">
      Жалпы стандарттардың,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рәсімдік стандарттардың, сондай-ақ Жалпы және рәсімдік стандарттарға сәйкес қабылданатын актілердің талаптарын сақтау жоспарлы тәртіппен бағаланады.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24-баптарында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w:t>
      </w:r>
    </w:p>
    <w:p>
      <w:pPr>
        <w:spacing w:after="0"/>
        <w:ind w:left="0"/>
        <w:jc w:val="both"/>
      </w:pPr>
      <w:r>
        <w:rPr>
          <w:rFonts w:ascii="Times New Roman"/>
          <w:b w:val="false"/>
          <w:i w:val="false"/>
          <w:color w:val="000000"/>
          <w:sz w:val="28"/>
        </w:rPr>
        <w:t xml:space="preserve">
      3)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Start w:name="z549" w:id="397"/>
    <w:p>
      <w:pPr>
        <w:spacing w:after="0"/>
        <w:ind w:left="0"/>
        <w:jc w:val="both"/>
      </w:pPr>
      <w:r>
        <w:rPr>
          <w:rFonts w:ascii="Times New Roman"/>
          <w:b w:val="false"/>
          <w:i w:val="false"/>
          <w:color w:val="000000"/>
          <w:sz w:val="28"/>
        </w:rPr>
        <w:t>
      20. "Мемлекеттік аудит және қаржылық бақылау органдары жұмыскерлерінің жауаптылығы" бағытының өлшемшарттары:</w:t>
      </w:r>
    </w:p>
    <w:bookmarkEnd w:id="397"/>
    <w:p>
      <w:pPr>
        <w:spacing w:after="0"/>
        <w:ind w:left="0"/>
        <w:jc w:val="both"/>
      </w:pPr>
      <w:r>
        <w:rPr>
          <w:rFonts w:ascii="Times New Roman"/>
          <w:b w:val="false"/>
          <w:i w:val="false"/>
          <w:color w:val="000000"/>
          <w:sz w:val="28"/>
        </w:rPr>
        <w:t>
      1) тексеру комиссиялары жұмыскерлерін тексеру комиссияларының қызметіне байланысты тәртіптік, әкімшілік және қылмыстық жауаптылыққа тарту фактілері;</w:t>
      </w:r>
    </w:p>
    <w:p>
      <w:pPr>
        <w:spacing w:after="0"/>
        <w:ind w:left="0"/>
        <w:jc w:val="both"/>
      </w:pPr>
      <w:r>
        <w:rPr>
          <w:rFonts w:ascii="Times New Roman"/>
          <w:b w:val="false"/>
          <w:i w:val="false"/>
          <w:color w:val="000000"/>
          <w:sz w:val="28"/>
        </w:rPr>
        <w:t>
      2) тексеру комиссиялары жұмыскерлерінің құқыққа қайшы іс-қимылдарына жеке және заңды тұлғалардың өтініш жасау жағдайларын растау болып табылады.</w:t>
      </w:r>
    </w:p>
    <w:bookmarkStart w:name="z550" w:id="398"/>
    <w:p>
      <w:pPr>
        <w:spacing w:after="0"/>
        <w:ind w:left="0"/>
        <w:jc w:val="both"/>
      </w:pPr>
      <w:r>
        <w:rPr>
          <w:rFonts w:ascii="Times New Roman"/>
          <w:b w:val="false"/>
          <w:i w:val="false"/>
          <w:color w:val="000000"/>
          <w:sz w:val="28"/>
        </w:rPr>
        <w:t>
      21. "Мемлекеттік аудит және қаржылық бақылау органдарының үйлестіру кеңесі (және оның Кіші комитеті) шешімдерінің орындалуы" бағытының өлшемшарттары:</w:t>
      </w:r>
    </w:p>
    <w:bookmarkEnd w:id="398"/>
    <w:p>
      <w:pPr>
        <w:spacing w:after="0"/>
        <w:ind w:left="0"/>
        <w:jc w:val="both"/>
      </w:pPr>
      <w:r>
        <w:rPr>
          <w:rFonts w:ascii="Times New Roman"/>
          <w:b w:val="false"/>
          <w:i w:val="false"/>
          <w:color w:val="000000"/>
          <w:sz w:val="28"/>
        </w:rPr>
        <w:t>
      1) Мемлекеттік аудит және қаржылық бақылау органдарының үйлестіру кеңесі шешімдерінің толық, сапалы және уақтылы орындалуы;</w:t>
      </w:r>
    </w:p>
    <w:p>
      <w:pPr>
        <w:spacing w:after="0"/>
        <w:ind w:left="0"/>
        <w:jc w:val="both"/>
      </w:pPr>
      <w:r>
        <w:rPr>
          <w:rFonts w:ascii="Times New Roman"/>
          <w:b w:val="false"/>
          <w:i w:val="false"/>
          <w:color w:val="000000"/>
          <w:sz w:val="28"/>
        </w:rPr>
        <w:t>
      2) Мемлекеттік аудит және қаржылық бақылау органдарының үйлестіру кеңесінің кіші комитеті шешімдерінің толық, сапалы және уақтылы орындалуы болып табылады.</w:t>
      </w:r>
    </w:p>
    <w:bookmarkStart w:name="z551" w:id="399"/>
    <w:p>
      <w:pPr>
        <w:spacing w:after="0"/>
        <w:ind w:left="0"/>
        <w:jc w:val="both"/>
      </w:pPr>
      <w:r>
        <w:rPr>
          <w:rFonts w:ascii="Times New Roman"/>
          <w:b w:val="false"/>
          <w:i w:val="false"/>
          <w:color w:val="000000"/>
          <w:sz w:val="28"/>
        </w:rPr>
        <w:t>
      22. "Өзге да бағыттар" бағытының өлшемшарттары:</w:t>
      </w:r>
    </w:p>
    <w:bookmarkEnd w:id="399"/>
    <w:p>
      <w:pPr>
        <w:spacing w:after="0"/>
        <w:ind w:left="0"/>
        <w:jc w:val="both"/>
      </w:pPr>
      <w:r>
        <w:rPr>
          <w:rFonts w:ascii="Times New Roman"/>
          <w:b w:val="false"/>
          <w:i w:val="false"/>
          <w:color w:val="000000"/>
          <w:sz w:val="28"/>
        </w:rPr>
        <w:t>
      1) тексеру комиссияларының өзінің жұмысы туралы Жоғары аудиторлық палатаға ұсынатын ақпараттың қойылатын талаптарға сәйкестігі;</w:t>
      </w:r>
    </w:p>
    <w:p>
      <w:pPr>
        <w:spacing w:after="0"/>
        <w:ind w:left="0"/>
        <w:jc w:val="both"/>
      </w:pPr>
      <w:r>
        <w:rPr>
          <w:rFonts w:ascii="Times New Roman"/>
          <w:b w:val="false"/>
          <w:i w:val="false"/>
          <w:color w:val="000000"/>
          <w:sz w:val="28"/>
        </w:rPr>
        <w:t>
      2) ақпараттың Мемлекеттік аудит және қаржылық бақылау бойынша бірыңғай дерекқорға (Жоғары аудиторлық палатаның интеграцияланған ақпараттық жүйесіне) берілуі;</w:t>
      </w:r>
    </w:p>
    <w:p>
      <w:pPr>
        <w:spacing w:after="0"/>
        <w:ind w:left="0"/>
        <w:jc w:val="both"/>
      </w:pPr>
      <w:r>
        <w:rPr>
          <w:rFonts w:ascii="Times New Roman"/>
          <w:b w:val="false"/>
          <w:i w:val="false"/>
          <w:color w:val="000000"/>
          <w:sz w:val="28"/>
        </w:rPr>
        <w:t>
      3) Мемлекет басшысы мен Президент Әкімшілігінің тапсырмаларын, сондай-ақ оларға қатысты Жоғары аудиторлық палатаның тапсырмаларын орындамау немесе уақтылы орындамау;</w:t>
      </w:r>
    </w:p>
    <w:p>
      <w:pPr>
        <w:spacing w:after="0"/>
        <w:ind w:left="0"/>
        <w:jc w:val="both"/>
      </w:pPr>
      <w:r>
        <w:rPr>
          <w:rFonts w:ascii="Times New Roman"/>
          <w:b w:val="false"/>
          <w:i w:val="false"/>
          <w:color w:val="000000"/>
          <w:sz w:val="28"/>
        </w:rPr>
        <w:t>
      4)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 болып табылады.</w:t>
      </w:r>
    </w:p>
    <w:bookmarkStart w:name="z552" w:id="400"/>
    <w:p>
      <w:pPr>
        <w:spacing w:after="0"/>
        <w:ind w:left="0"/>
        <w:jc w:val="left"/>
      </w:pPr>
      <w:r>
        <w:rPr>
          <w:rFonts w:ascii="Times New Roman"/>
          <w:b/>
          <w:i w:val="false"/>
          <w:color w:val="000000"/>
        </w:rPr>
        <w:t xml:space="preserve"> 4-тарау. Мемлекеттік аудит органдарының қызметіне бағалау жүргізу тәртібі</w:t>
      </w:r>
    </w:p>
    <w:bookmarkEnd w:id="400"/>
    <w:bookmarkStart w:name="z553" w:id="401"/>
    <w:p>
      <w:pPr>
        <w:spacing w:after="0"/>
        <w:ind w:left="0"/>
        <w:jc w:val="left"/>
      </w:pPr>
      <w:r>
        <w:rPr>
          <w:rFonts w:ascii="Times New Roman"/>
          <w:b/>
          <w:i w:val="false"/>
          <w:color w:val="000000"/>
        </w:rPr>
        <w:t xml:space="preserve"> 1-параграф. Камералдық тәртіппен бағалау</w:t>
      </w:r>
    </w:p>
    <w:bookmarkEnd w:id="401"/>
    <w:bookmarkStart w:name="z554" w:id="402"/>
    <w:p>
      <w:pPr>
        <w:spacing w:after="0"/>
        <w:ind w:left="0"/>
        <w:jc w:val="both"/>
      </w:pPr>
      <w:r>
        <w:rPr>
          <w:rFonts w:ascii="Times New Roman"/>
          <w:b w:val="false"/>
          <w:i w:val="false"/>
          <w:color w:val="000000"/>
          <w:sz w:val="28"/>
        </w:rPr>
        <w:t>
      23. Мемлекеттік аудит органдарының қызметін камералдық тәртіппен бағалау ішкі мемлекеттік аудит жөніндегі уәкілетті органның қызметін осы Рәсімдік стандартқа 1-қосымшаға сай, тексеру комиссияларының қызметін осы Рәсімдік стандартқа 2-қосымшаға сай бағалау бағыттарына және өлшемшарттарына сәйкес жүзеге асырылады.</w:t>
      </w:r>
    </w:p>
    <w:bookmarkEnd w:id="402"/>
    <w:bookmarkStart w:name="z555" w:id="403"/>
    <w:p>
      <w:pPr>
        <w:spacing w:after="0"/>
        <w:ind w:left="0"/>
        <w:jc w:val="both"/>
      </w:pPr>
      <w:r>
        <w:rPr>
          <w:rFonts w:ascii="Times New Roman"/>
          <w:b w:val="false"/>
          <w:i w:val="false"/>
          <w:color w:val="000000"/>
          <w:sz w:val="28"/>
        </w:rPr>
        <w:t>
      24. Өлшемшарттар бойынша бағалау қызметтің белгіленген оң және теріс көрсеткіштеріне сәйкес жүргізіледі.</w:t>
      </w:r>
    </w:p>
    <w:bookmarkEnd w:id="403"/>
    <w:bookmarkStart w:name="z556" w:id="404"/>
    <w:p>
      <w:pPr>
        <w:spacing w:after="0"/>
        <w:ind w:left="0"/>
        <w:jc w:val="both"/>
      </w:pPr>
      <w:r>
        <w:rPr>
          <w:rFonts w:ascii="Times New Roman"/>
          <w:b w:val="false"/>
          <w:i w:val="false"/>
          <w:color w:val="000000"/>
          <w:sz w:val="28"/>
        </w:rPr>
        <w:t>
      25. Бағалау жүргізуге жауапты құрылымдық бөлімше мынадай тиісті баға шығарады:</w:t>
      </w:r>
    </w:p>
    <w:bookmarkEnd w:id="404"/>
    <w:p>
      <w:pPr>
        <w:spacing w:after="0"/>
        <w:ind w:left="0"/>
        <w:jc w:val="both"/>
      </w:pPr>
      <w:r>
        <w:rPr>
          <w:rFonts w:ascii="Times New Roman"/>
          <w:b w:val="false"/>
          <w:i w:val="false"/>
          <w:color w:val="000000"/>
          <w:sz w:val="28"/>
        </w:rPr>
        <w:t>
      100 балл және одан жоғары – тиімді;</w:t>
      </w:r>
    </w:p>
    <w:p>
      <w:pPr>
        <w:spacing w:after="0"/>
        <w:ind w:left="0"/>
        <w:jc w:val="both"/>
      </w:pPr>
      <w:r>
        <w:rPr>
          <w:rFonts w:ascii="Times New Roman"/>
          <w:b w:val="false"/>
          <w:i w:val="false"/>
          <w:color w:val="000000"/>
          <w:sz w:val="28"/>
        </w:rPr>
        <w:t>
      71 балдан 99 балға дейін – қанағаттанарлық;</w:t>
      </w:r>
    </w:p>
    <w:p>
      <w:pPr>
        <w:spacing w:after="0"/>
        <w:ind w:left="0"/>
        <w:jc w:val="both"/>
      </w:pPr>
      <w:r>
        <w:rPr>
          <w:rFonts w:ascii="Times New Roman"/>
          <w:b w:val="false"/>
          <w:i w:val="false"/>
          <w:color w:val="000000"/>
          <w:sz w:val="28"/>
        </w:rPr>
        <w:t>
      70 балдан (қоса алғанда) кем – тиімсіз.</w:t>
      </w:r>
    </w:p>
    <w:bookmarkStart w:name="z557" w:id="405"/>
    <w:p>
      <w:pPr>
        <w:spacing w:after="0"/>
        <w:ind w:left="0"/>
        <w:jc w:val="both"/>
      </w:pPr>
      <w:r>
        <w:rPr>
          <w:rFonts w:ascii="Times New Roman"/>
          <w:b w:val="false"/>
          <w:i w:val="false"/>
          <w:color w:val="000000"/>
          <w:sz w:val="28"/>
        </w:rPr>
        <w:t>
      26. Бағалау мыналарды:</w:t>
      </w:r>
    </w:p>
    <w:bookmarkEnd w:id="405"/>
    <w:p>
      <w:pPr>
        <w:spacing w:after="0"/>
        <w:ind w:left="0"/>
        <w:jc w:val="both"/>
      </w:pPr>
      <w:r>
        <w:rPr>
          <w:rFonts w:ascii="Times New Roman"/>
          <w:b w:val="false"/>
          <w:i w:val="false"/>
          <w:color w:val="000000"/>
          <w:sz w:val="28"/>
        </w:rPr>
        <w:t>
      1) осы Рәсімдік стандартқа 3-қосымшаға сай нысан бойынша толтырылатын мемлекеттік аудит органдарының қызметін бағалау бағыттары мен өлшемшарттары бойынша бағалаудың салыстырмалы кестесін;</w:t>
      </w:r>
    </w:p>
    <w:p>
      <w:pPr>
        <w:spacing w:after="0"/>
        <w:ind w:left="0"/>
        <w:jc w:val="both"/>
      </w:pPr>
      <w:r>
        <w:rPr>
          <w:rFonts w:ascii="Times New Roman"/>
          <w:b w:val="false"/>
          <w:i w:val="false"/>
          <w:color w:val="000000"/>
          <w:sz w:val="28"/>
        </w:rPr>
        <w:t>
      2) мемлекеттік аудит органдары бөлінісінде бағалаудың барлық бағыттары бойынша жинақталған ақпаратты қамтиды.</w:t>
      </w:r>
    </w:p>
    <w:bookmarkStart w:name="z558" w:id="406"/>
    <w:p>
      <w:pPr>
        <w:spacing w:after="0"/>
        <w:ind w:left="0"/>
        <w:jc w:val="both"/>
      </w:pPr>
      <w:r>
        <w:rPr>
          <w:rFonts w:ascii="Times New Roman"/>
          <w:b w:val="false"/>
          <w:i w:val="false"/>
          <w:color w:val="000000"/>
          <w:sz w:val="28"/>
        </w:rPr>
        <w:t>
      27. Бағыттар, өлшемшарттар және көрсеткіштер бойынша бағалауды айқындау мақсатында:</w:t>
      </w:r>
    </w:p>
    <w:bookmarkEnd w:id="406"/>
    <w:p>
      <w:pPr>
        <w:spacing w:after="0"/>
        <w:ind w:left="0"/>
        <w:jc w:val="both"/>
      </w:pPr>
      <w:r>
        <w:rPr>
          <w:rFonts w:ascii="Times New Roman"/>
          <w:b w:val="false"/>
          <w:i w:val="false"/>
          <w:color w:val="000000"/>
          <w:sz w:val="28"/>
        </w:rPr>
        <w:t>
      1) тексеру комиссиялары әрбір өлшемшарт және бағалау көрсеткіштері бойынша жасалған түсіндірме жазбаны қоса алғанда, растайтын құжаттары бар ақпаратты жылдың қорытындысы бойынша Жоғары аудиторлық палатаға 20 қаңтардан кешіктірмей жібереді;</w:t>
      </w:r>
    </w:p>
    <w:p>
      <w:pPr>
        <w:spacing w:after="0"/>
        <w:ind w:left="0"/>
        <w:jc w:val="both"/>
      </w:pPr>
      <w:r>
        <w:rPr>
          <w:rFonts w:ascii="Times New Roman"/>
          <w:b w:val="false"/>
          <w:i w:val="false"/>
          <w:color w:val="000000"/>
          <w:sz w:val="28"/>
        </w:rPr>
        <w:t>
      2) ішкі мемлекеттік аудит жөніндегі уәкілетті орган әрбір өлшемшарт және бағалау көрсеткіштері бойынша жасалған түсіндірме жазбаны қоса алғанда, растайтын құжаттарды қоса бере отырып, есепті ақпаратқа өзі жүргізген талдауды және ішкі аудит қызметтері қызметінің тиімділігін бағалауды ескере отырып, ақпаратты жыл қорытындысы бойынша Жоғары аудиторлық палатаға 1 ақпаннан кешіктірмей жібереді;</w:t>
      </w:r>
    </w:p>
    <w:p>
      <w:pPr>
        <w:spacing w:after="0"/>
        <w:ind w:left="0"/>
        <w:jc w:val="both"/>
      </w:pPr>
      <w:r>
        <w:rPr>
          <w:rFonts w:ascii="Times New Roman"/>
          <w:b w:val="false"/>
          <w:i w:val="false"/>
          <w:color w:val="000000"/>
          <w:sz w:val="28"/>
        </w:rPr>
        <w:t>
      3) Жоғары аудиторлық палатаның ішкі құжатына сәйкес бекітілген бағыттар, өлшемшарттар мен көрсеткіштер бойынша бағалауға жауапты құрылымдық бөлімшелері алынған ақпарат пен қолда бар мәліметтер негізінде жыл қорытындысы бойынша бағалау жүргізуге жауапты құрылымдық бөлімшеге жинақтау үшін бағалау нәтижелерін 5 ақпаннан кешіктірмей жібереді.</w:t>
      </w:r>
    </w:p>
    <w:bookmarkStart w:name="z559" w:id="407"/>
    <w:p>
      <w:pPr>
        <w:spacing w:after="0"/>
        <w:ind w:left="0"/>
        <w:jc w:val="both"/>
      </w:pPr>
      <w:r>
        <w:rPr>
          <w:rFonts w:ascii="Times New Roman"/>
          <w:b w:val="false"/>
          <w:i w:val="false"/>
          <w:color w:val="000000"/>
          <w:sz w:val="28"/>
        </w:rPr>
        <w:t>
      28. Мемлекеттік аудит органдарының қызметін бағалау нәтижелері 25 ақпаннан кешіктірілмей мемлекеттік аудит органдарына танысу үшін жіберіледі.</w:t>
      </w:r>
    </w:p>
    <w:bookmarkEnd w:id="407"/>
    <w:bookmarkStart w:name="z560" w:id="408"/>
    <w:p>
      <w:pPr>
        <w:spacing w:after="0"/>
        <w:ind w:left="0"/>
        <w:jc w:val="both"/>
      </w:pPr>
      <w:r>
        <w:rPr>
          <w:rFonts w:ascii="Times New Roman"/>
          <w:b w:val="false"/>
          <w:i w:val="false"/>
          <w:color w:val="000000"/>
          <w:sz w:val="28"/>
        </w:rPr>
        <w:t>
      29. Мемлекеттік аудит органының қызметін бағалауға қарсылықтар болған кезде мемлекеттік аудит органы оларды алған күннен бастап 10 жұмыс күні ішінде растайтын құжаттарымен бірге Жоғары аудиторлық палатаға жібереді.</w:t>
      </w:r>
    </w:p>
    <w:bookmarkEnd w:id="408"/>
    <w:bookmarkStart w:name="z561" w:id="409"/>
    <w:p>
      <w:pPr>
        <w:spacing w:after="0"/>
        <w:ind w:left="0"/>
        <w:jc w:val="both"/>
      </w:pPr>
      <w:r>
        <w:rPr>
          <w:rFonts w:ascii="Times New Roman"/>
          <w:b w:val="false"/>
          <w:i w:val="false"/>
          <w:color w:val="000000"/>
          <w:sz w:val="28"/>
        </w:rPr>
        <w:t>
      30. Мемлекеттік аудит органының қызметін бағалауға қарсылықтарды қарау растайтын құжаттар болған кезде оларды алған күннен бастап 10 жұмыс күні ішінде қамтамасыз етіледі.</w:t>
      </w:r>
    </w:p>
    <w:bookmarkEnd w:id="409"/>
    <w:p>
      <w:pPr>
        <w:spacing w:after="0"/>
        <w:ind w:left="0"/>
        <w:jc w:val="both"/>
      </w:pPr>
      <w:r>
        <w:rPr>
          <w:rFonts w:ascii="Times New Roman"/>
          <w:b w:val="false"/>
          <w:i w:val="false"/>
          <w:color w:val="000000"/>
          <w:sz w:val="28"/>
        </w:rPr>
        <w:t>
      Растайтын құжаттары жоқ және осы Рәсімдік стандарттың 29-тармағында көзделген мерзім өткеннен кейін келіп түскен мемлекеттік аудит және қаржылық бақылау органдарының қызметін бағалауға қарсылықтар қарауға жатпайды.</w:t>
      </w:r>
    </w:p>
    <w:bookmarkStart w:name="z562" w:id="410"/>
    <w:p>
      <w:pPr>
        <w:spacing w:after="0"/>
        <w:ind w:left="0"/>
        <w:jc w:val="both"/>
      </w:pPr>
      <w:r>
        <w:rPr>
          <w:rFonts w:ascii="Times New Roman"/>
          <w:b w:val="false"/>
          <w:i w:val="false"/>
          <w:color w:val="000000"/>
          <w:sz w:val="28"/>
        </w:rPr>
        <w:t>
      31. Мемлекеттік аудит органының қызметін бағалауға қарсылықтарды қарау қорытындылары бойынша Жоғары аудиторлық палата осы Рәсімдік стандарттың 30-тармағының бірінші бөлігінде белгіленген мерзімде негіздемелері бар қарсылықтарды қабылдау немесе қабылдамау туралы жауап жібереді.</w:t>
      </w:r>
    </w:p>
    <w:bookmarkEnd w:id="410"/>
    <w:bookmarkStart w:name="z563" w:id="411"/>
    <w:p>
      <w:pPr>
        <w:spacing w:after="0"/>
        <w:ind w:left="0"/>
        <w:jc w:val="both"/>
      </w:pPr>
      <w:r>
        <w:rPr>
          <w:rFonts w:ascii="Times New Roman"/>
          <w:b w:val="false"/>
          <w:i w:val="false"/>
          <w:color w:val="000000"/>
          <w:sz w:val="28"/>
        </w:rPr>
        <w:t>
      32. Мемлекеттік аудит органдарының қызметін бағалаудың түпкілікті қорытындылары Жоғары аудиторлық палатаның Төрағасына 20 наурыздан кешіктірілмей ұсынылады.</w:t>
      </w:r>
    </w:p>
    <w:bookmarkEnd w:id="411"/>
    <w:bookmarkStart w:name="z564" w:id="412"/>
    <w:p>
      <w:pPr>
        <w:spacing w:after="0"/>
        <w:ind w:left="0"/>
        <w:jc w:val="both"/>
      </w:pPr>
      <w:r>
        <w:rPr>
          <w:rFonts w:ascii="Times New Roman"/>
          <w:b w:val="false"/>
          <w:i w:val="false"/>
          <w:color w:val="000000"/>
          <w:sz w:val="28"/>
        </w:rPr>
        <w:t>
      33. Мемлекеттік аудит органдарының қызметін бағалау қорытындылары тексеру комиссияларының қызметін бағалау рейтингінде соңғы үш позицияға ие болған тексеру комиссияларының, сондай-ақ ішкі мемлекеттік аудит жөніндегі уәкілетті органның бірінші басшыларының есептік ақпаратын тыңдай отырып Мемлекеттік аудит және қаржылық бақылау органдары үйлестіру кеңесі кіші комитетінің отырысына шығарылады.</w:t>
      </w:r>
    </w:p>
    <w:bookmarkEnd w:id="412"/>
    <w:bookmarkStart w:name="z565" w:id="413"/>
    <w:p>
      <w:pPr>
        <w:spacing w:after="0"/>
        <w:ind w:left="0"/>
        <w:jc w:val="left"/>
      </w:pPr>
      <w:r>
        <w:rPr>
          <w:rFonts w:ascii="Times New Roman"/>
          <w:b/>
          <w:i w:val="false"/>
          <w:color w:val="000000"/>
        </w:rPr>
        <w:t xml:space="preserve"> 2-параграф. Жоспарлы тәртіппен бағалау</w:t>
      </w:r>
    </w:p>
    <w:bookmarkEnd w:id="413"/>
    <w:bookmarkStart w:name="z566" w:id="414"/>
    <w:p>
      <w:pPr>
        <w:spacing w:after="0"/>
        <w:ind w:left="0"/>
        <w:jc w:val="both"/>
      </w:pPr>
      <w:r>
        <w:rPr>
          <w:rFonts w:ascii="Times New Roman"/>
          <w:b w:val="false"/>
          <w:i w:val="false"/>
          <w:color w:val="000000"/>
          <w:sz w:val="28"/>
        </w:rPr>
        <w:t>
      34. Мемлекеттік аудит органдарының қызметін жоспарлы тәртіппен бағалау:</w:t>
      </w:r>
    </w:p>
    <w:bookmarkEnd w:id="414"/>
    <w:p>
      <w:pPr>
        <w:spacing w:after="0"/>
        <w:ind w:left="0"/>
        <w:jc w:val="both"/>
      </w:pPr>
      <w:r>
        <w:rPr>
          <w:rFonts w:ascii="Times New Roman"/>
          <w:b w:val="false"/>
          <w:i w:val="false"/>
          <w:color w:val="000000"/>
          <w:sz w:val="28"/>
        </w:rPr>
        <w:t>
      1) мемлекеттік аудит органдары Жоғары аудиторлық палатаға осы Рәсімдік стандарттың бағыттары мен өлшемшарттары бойынша ұсынатын ақпараттың анықтығы мен толықтығы;</w:t>
      </w:r>
    </w:p>
    <w:p>
      <w:pPr>
        <w:spacing w:after="0"/>
        <w:ind w:left="0"/>
        <w:jc w:val="both"/>
      </w:pPr>
      <w:r>
        <w:rPr>
          <w:rFonts w:ascii="Times New Roman"/>
          <w:b w:val="false"/>
          <w:i w:val="false"/>
          <w:color w:val="000000"/>
          <w:sz w:val="28"/>
        </w:rPr>
        <w:t xml:space="preserve">
      2) мемлекеттік аудит органдарының Жалпы стандарттардың,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рәсімдік стандарттардың, сондай-ақ Жалпы және рәсімдік стандарттарға сәйкес қабылданатын актілердің талаптарын сақтауы тұрғысынан тексеру тәсілімен жүзеге асырылады.</w:t>
      </w:r>
    </w:p>
    <w:bookmarkStart w:name="z567" w:id="415"/>
    <w:p>
      <w:pPr>
        <w:spacing w:after="0"/>
        <w:ind w:left="0"/>
        <w:jc w:val="both"/>
      </w:pPr>
      <w:r>
        <w:rPr>
          <w:rFonts w:ascii="Times New Roman"/>
          <w:b w:val="false"/>
          <w:i w:val="false"/>
          <w:color w:val="000000"/>
          <w:sz w:val="28"/>
        </w:rPr>
        <w:t xml:space="preserve">
      35. Жоспарлы тәртіппен бағалау бойынша тексеру жүргізу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Жоғары аудиторлық палатаның мемлекеттік аудит объектілерінің тиісті жылға арналған тізбесіне енгізіледі.</w:t>
      </w:r>
    </w:p>
    <w:bookmarkEnd w:id="415"/>
    <w:bookmarkStart w:name="z568" w:id="416"/>
    <w:p>
      <w:pPr>
        <w:spacing w:after="0"/>
        <w:ind w:left="0"/>
        <w:jc w:val="both"/>
      </w:pPr>
      <w:r>
        <w:rPr>
          <w:rFonts w:ascii="Times New Roman"/>
          <w:b w:val="false"/>
          <w:i w:val="false"/>
          <w:color w:val="000000"/>
          <w:sz w:val="28"/>
        </w:rPr>
        <w:t>
      36. Жоспарлы тәртіппен бағалау бойынша тексеру жүргізу жөніндегі басшылықты Мемлекеттік аудит объектілерінің тізбесінде бекітілген Жоғары аудиторлық палатаның мүшесі жүзеге асырады.</w:t>
      </w:r>
    </w:p>
    <w:bookmarkEnd w:id="416"/>
    <w:bookmarkStart w:name="z569" w:id="417"/>
    <w:p>
      <w:pPr>
        <w:spacing w:after="0"/>
        <w:ind w:left="0"/>
        <w:jc w:val="both"/>
      </w:pPr>
      <w:r>
        <w:rPr>
          <w:rFonts w:ascii="Times New Roman"/>
          <w:b w:val="false"/>
          <w:i w:val="false"/>
          <w:color w:val="000000"/>
          <w:sz w:val="28"/>
        </w:rPr>
        <w:t>
      37. Жоспарлы тәртіппен бағалауды Жоғары аудиторлық палата тікелей тексеру комиссиясында немесе ішкі мемлекеттік аудит жөніндегі уәкілетті органда және оның аумақтық бөлімшелерінде екі жылда бір реттен жиі емес жүргізеді.</w:t>
      </w:r>
    </w:p>
    <w:bookmarkEnd w:id="417"/>
    <w:bookmarkStart w:name="z570" w:id="418"/>
    <w:p>
      <w:pPr>
        <w:spacing w:after="0"/>
        <w:ind w:left="0"/>
        <w:jc w:val="both"/>
      </w:pPr>
      <w:r>
        <w:rPr>
          <w:rFonts w:ascii="Times New Roman"/>
          <w:b w:val="false"/>
          <w:i w:val="false"/>
          <w:color w:val="000000"/>
          <w:sz w:val="28"/>
        </w:rPr>
        <w:t>
      38. Жоспарлы тәртіппен бағалау мынадай негіздердің бірі болған кезде жүргізіледі:</w:t>
      </w:r>
    </w:p>
    <w:bookmarkEnd w:id="418"/>
    <w:p>
      <w:pPr>
        <w:spacing w:after="0"/>
        <w:ind w:left="0"/>
        <w:jc w:val="both"/>
      </w:pPr>
      <w:r>
        <w:rPr>
          <w:rFonts w:ascii="Times New Roman"/>
          <w:b w:val="false"/>
          <w:i w:val="false"/>
          <w:color w:val="000000"/>
          <w:sz w:val="28"/>
        </w:rPr>
        <w:t>
      1) Қазақстан Республикасы Мемлекет басшысының, Қазақстан Республикасы Президенті Әкімшілігінің тапсырмасы;</w:t>
      </w:r>
    </w:p>
    <w:p>
      <w:pPr>
        <w:spacing w:after="0"/>
        <w:ind w:left="0"/>
        <w:jc w:val="both"/>
      </w:pPr>
      <w:r>
        <w:rPr>
          <w:rFonts w:ascii="Times New Roman"/>
          <w:b w:val="false"/>
          <w:i w:val="false"/>
          <w:color w:val="000000"/>
          <w:sz w:val="28"/>
        </w:rPr>
        <w:t>
      2) жыл қорытындылары бойынша камералдық тәртіппен бағалау нәтижелері бойынша мемлекеттік аудит органының қызметінде елеулі тәуекелдерді анықтау және (немесе) тексеру комиссияларының рейтингісінде төмен баға алғандар;</w:t>
      </w:r>
    </w:p>
    <w:p>
      <w:pPr>
        <w:spacing w:after="0"/>
        <w:ind w:left="0"/>
        <w:jc w:val="both"/>
      </w:pPr>
      <w:r>
        <w:rPr>
          <w:rFonts w:ascii="Times New Roman"/>
          <w:b w:val="false"/>
          <w:i w:val="false"/>
          <w:color w:val="000000"/>
          <w:sz w:val="28"/>
        </w:rPr>
        <w:t>
      3) осы Рәсімдік стандарттың 37-тармағында көзделген негіздер бойынша.</w:t>
      </w:r>
    </w:p>
    <w:bookmarkStart w:name="z571" w:id="419"/>
    <w:p>
      <w:pPr>
        <w:spacing w:after="0"/>
        <w:ind w:left="0"/>
        <w:jc w:val="both"/>
      </w:pPr>
      <w:r>
        <w:rPr>
          <w:rFonts w:ascii="Times New Roman"/>
          <w:b w:val="false"/>
          <w:i w:val="false"/>
          <w:color w:val="000000"/>
          <w:sz w:val="28"/>
        </w:rPr>
        <w:t>
      39. Жоғары аудиторлық палатаның мүшесі Жоғары аудиторлық палатаның сапа бақылауына жауапты құрылымдық бөлімшесімен бірлесіп, жоспарлы тәртіппен бағалау бойынша тексеру жүргізуге Өтінім жасаған кезде мемлекеттік аудит органдарын және стандарттардың сақталуына тексеру жүргізудің әрбір кезеңінің мерзімдерін айқындайды.</w:t>
      </w:r>
    </w:p>
    <w:bookmarkEnd w:id="419"/>
    <w:bookmarkStart w:name="z572" w:id="420"/>
    <w:p>
      <w:pPr>
        <w:spacing w:after="0"/>
        <w:ind w:left="0"/>
        <w:jc w:val="both"/>
      </w:pPr>
      <w:r>
        <w:rPr>
          <w:rFonts w:ascii="Times New Roman"/>
          <w:b w:val="false"/>
          <w:i w:val="false"/>
          <w:color w:val="000000"/>
          <w:sz w:val="28"/>
        </w:rPr>
        <w:t xml:space="preserve">
      40. Жоспарлы тәртіппен бағалау бойынша тексеруді сапа бақылауына жауапты құрылымдық бөлімшенің мемлекеттік аудиторлары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Мемлекеттік аудит объектілерінің тізбесіне сай жүзеге асырады.</w:t>
      </w:r>
    </w:p>
    <w:bookmarkEnd w:id="420"/>
    <w:bookmarkStart w:name="z573" w:id="421"/>
    <w:p>
      <w:pPr>
        <w:spacing w:after="0"/>
        <w:ind w:left="0"/>
        <w:jc w:val="both"/>
      </w:pPr>
      <w:r>
        <w:rPr>
          <w:rFonts w:ascii="Times New Roman"/>
          <w:b w:val="false"/>
          <w:i w:val="false"/>
          <w:color w:val="000000"/>
          <w:sz w:val="28"/>
        </w:rPr>
        <w:t>
      41. Жоғары аудиторлық палатаның басқа құрылымдық бөлімшелерінің жұмыскерлерін аппарат басшысының, Жоғары аудиторлық палатаның тиісті мүшесінің, сондай-ақ тікелей басшысының келісімі бойынша, сондай-ақ басқа мемлекеттік аудит органдарының мемлекеттік аудиторлары арасынан олардың бірінші басшыларының келісімі бойынша тартуға жол беріледі.</w:t>
      </w:r>
    </w:p>
    <w:bookmarkEnd w:id="421"/>
    <w:p>
      <w:pPr>
        <w:spacing w:after="0"/>
        <w:ind w:left="0"/>
        <w:jc w:val="both"/>
      </w:pPr>
      <w:r>
        <w:rPr>
          <w:rFonts w:ascii="Times New Roman"/>
          <w:b w:val="false"/>
          <w:i w:val="false"/>
          <w:color w:val="000000"/>
          <w:sz w:val="28"/>
        </w:rPr>
        <w:t>
      Тексеру тобы айқындалған жағдайда, олардың арасынан топтың жұмысын үйлестіретін, жоспарлы тәртіппен бағалау бойынша тексеру жүргізу процесінде туындайтын проблемалық мәселелерді шешетін топ жетекшісі анықталады.</w:t>
      </w:r>
    </w:p>
    <w:bookmarkStart w:name="z574" w:id="422"/>
    <w:p>
      <w:pPr>
        <w:spacing w:after="0"/>
        <w:ind w:left="0"/>
        <w:jc w:val="both"/>
      </w:pPr>
      <w:r>
        <w:rPr>
          <w:rFonts w:ascii="Times New Roman"/>
          <w:b w:val="false"/>
          <w:i w:val="false"/>
          <w:color w:val="000000"/>
          <w:sz w:val="28"/>
        </w:rPr>
        <w:t>
      42. Жоспарлы тәртіппен бағалау бойынша тексеру жүргізілгенге дейін мыналар:</w:t>
      </w:r>
    </w:p>
    <w:bookmarkEnd w:id="422"/>
    <w:p>
      <w:pPr>
        <w:spacing w:after="0"/>
        <w:ind w:left="0"/>
        <w:jc w:val="both"/>
      </w:pPr>
      <w:r>
        <w:rPr>
          <w:rFonts w:ascii="Times New Roman"/>
          <w:b w:val="false"/>
          <w:i w:val="false"/>
          <w:color w:val="000000"/>
          <w:sz w:val="28"/>
        </w:rPr>
        <w:t>
      1) Мемлекеттік аудит және қаржылық бақылау жөніндегі бірыңғай дерекқорында және (немесе) Жоғары аудиторлық палатаның интеграцияланған ақпараттық жүйесінде орналастырылған құжаттар;</w:t>
      </w:r>
    </w:p>
    <w:p>
      <w:pPr>
        <w:spacing w:after="0"/>
        <w:ind w:left="0"/>
        <w:jc w:val="both"/>
      </w:pPr>
      <w:r>
        <w:rPr>
          <w:rFonts w:ascii="Times New Roman"/>
          <w:b w:val="false"/>
          <w:i w:val="false"/>
          <w:color w:val="000000"/>
          <w:sz w:val="28"/>
        </w:rPr>
        <w:t>
      2) Жоғары аудиторлық палатаға келіп түскен мемлекеттік аудит органдарының мемлекеттік аудит және қаржылық бақылау саласындағы нормативтік құқықтық актілердің талаптарын бұзуы, мемлекеттік аудит органдары қызметкерлерінің іс-әрекеттері жөніндегі мәселелер бойынша жеке және заңды тұлғалардың өтініштері;</w:t>
      </w:r>
    </w:p>
    <w:p>
      <w:pPr>
        <w:spacing w:after="0"/>
        <w:ind w:left="0"/>
        <w:jc w:val="both"/>
      </w:pPr>
      <w:r>
        <w:rPr>
          <w:rFonts w:ascii="Times New Roman"/>
          <w:b w:val="false"/>
          <w:i w:val="false"/>
          <w:color w:val="000000"/>
          <w:sz w:val="28"/>
        </w:rPr>
        <w:t>
      3) Жоғары аудиторлық палатаның 2016 жылғы 31 наурыздағы № 5-НҚ нормативтік қаулысымен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(бұдан әрі – Жоғары аудиторлық палатаның нормативтік қаулысы), Жоғары аудиторлық палатаның нормативтік қаулысымен бекітілген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стандартына сәйкес Жоғары аудиторлық палатаға ұсынылған тексеру комиссиясының есептілігі;</w:t>
      </w:r>
    </w:p>
    <w:p>
      <w:pPr>
        <w:spacing w:after="0"/>
        <w:ind w:left="0"/>
        <w:jc w:val="both"/>
      </w:pPr>
      <w:r>
        <w:rPr>
          <w:rFonts w:ascii="Times New Roman"/>
          <w:b w:val="false"/>
          <w:i w:val="false"/>
          <w:color w:val="000000"/>
          <w:sz w:val="28"/>
        </w:rPr>
        <w:t xml:space="preserve">
      4) "Мемлекеттік аудит және қаржылық бақылау туралы"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Жоғары аудиторлық палатамен және ішкі мемлекеттік аудит жөніндегі уәкілетті органмен бірлесіп бекітілген Мемлекеттік аудит және қаржылық бақылау органдарымен өзара іс-қимыл қағидаларына және осы Рәсімдік стандартқа сәйкес Жоғары аудиторлық палатаға ұсынылған ақпарат;</w:t>
      </w:r>
    </w:p>
    <w:p>
      <w:pPr>
        <w:spacing w:after="0"/>
        <w:ind w:left="0"/>
        <w:jc w:val="both"/>
      </w:pPr>
      <w:r>
        <w:rPr>
          <w:rFonts w:ascii="Times New Roman"/>
          <w:b w:val="false"/>
          <w:i w:val="false"/>
          <w:color w:val="000000"/>
          <w:sz w:val="28"/>
        </w:rPr>
        <w:t>
      5) Мемлекеттік аудит және қаржылық бақылау органдарының Кіші комитеті мен Үйлестіру кеңесінің шешімдерін орындау қарауға жатады.</w:t>
      </w:r>
    </w:p>
    <w:bookmarkStart w:name="z575" w:id="423"/>
    <w:p>
      <w:pPr>
        <w:spacing w:after="0"/>
        <w:ind w:left="0"/>
        <w:jc w:val="both"/>
      </w:pPr>
      <w:r>
        <w:rPr>
          <w:rFonts w:ascii="Times New Roman"/>
          <w:b w:val="false"/>
          <w:i w:val="false"/>
          <w:color w:val="000000"/>
          <w:sz w:val="28"/>
        </w:rPr>
        <w:t>
      43. Осы Рәсімдік стандарттың 42-тармағында көрсетілген құжаттарды қараудың негізінде осы Рәсімдік стандартқа 4-қосымшаға сәйкес нысан бойынша Жоспарлы тәртіппен бағалау бойынша тексеру жүргізу бағдарламасы құрастырылады.</w:t>
      </w:r>
    </w:p>
    <w:bookmarkEnd w:id="423"/>
    <w:bookmarkStart w:name="z576" w:id="424"/>
    <w:p>
      <w:pPr>
        <w:spacing w:after="0"/>
        <w:ind w:left="0"/>
        <w:jc w:val="both"/>
      </w:pPr>
      <w:r>
        <w:rPr>
          <w:rFonts w:ascii="Times New Roman"/>
          <w:b w:val="false"/>
          <w:i w:val="false"/>
          <w:color w:val="000000"/>
          <w:sz w:val="28"/>
        </w:rPr>
        <w:t>
      44. Жоғары аудиторлық палата мүшесінің осы Рәсімдік стандартқа 5-қосымшаға сәйкес нысан бойынша ресімделген тапсырмасы жоспарлы тәртіппен бағалау бойынша тексеру жүргізу үшін негіз болып табылады.</w:t>
      </w:r>
    </w:p>
    <w:bookmarkEnd w:id="424"/>
    <w:p>
      <w:pPr>
        <w:spacing w:after="0"/>
        <w:ind w:left="0"/>
        <w:jc w:val="both"/>
      </w:pPr>
      <w:r>
        <w:rPr>
          <w:rFonts w:ascii="Times New Roman"/>
          <w:b w:val="false"/>
          <w:i w:val="false"/>
          <w:color w:val="000000"/>
          <w:sz w:val="28"/>
        </w:rPr>
        <w:t xml:space="preserve">
      Тапсырма жоспарлы тәртіппен бағалау бойынша тексеру жүргізуге құқық беретін ресми құжат болып табылады және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bookmarkStart w:name="z577" w:id="425"/>
    <w:p>
      <w:pPr>
        <w:spacing w:after="0"/>
        <w:ind w:left="0"/>
        <w:jc w:val="both"/>
      </w:pPr>
      <w:r>
        <w:rPr>
          <w:rFonts w:ascii="Times New Roman"/>
          <w:b w:val="false"/>
          <w:i w:val="false"/>
          <w:color w:val="000000"/>
          <w:sz w:val="28"/>
        </w:rPr>
        <w:t>
      45. Жоспарлы тәртіппен бағалау бойынша тексеруге шыққанға дейін Жоғары аудиторлық палатаның мүшесі:</w:t>
      </w:r>
    </w:p>
    <w:bookmarkEnd w:id="425"/>
    <w:p>
      <w:pPr>
        <w:spacing w:after="0"/>
        <w:ind w:left="0"/>
        <w:jc w:val="both"/>
      </w:pPr>
      <w:r>
        <w:rPr>
          <w:rFonts w:ascii="Times New Roman"/>
          <w:b w:val="false"/>
          <w:i w:val="false"/>
          <w:color w:val="000000"/>
          <w:sz w:val="28"/>
        </w:rPr>
        <w:t>
      1) бекітілген бағыттар, өлшемшарттар мен көрсеткіштер бойынша бағалауға жауапты құрылымдық бөлімшелердің келісуін ескере отырып, жауапты құрылымдық бөлімше басшысы құрастырған және қол қойған Жоспарлы тәртіппен бағалау бойынша тексеру жүргізу бағдарламасын бекітеді;</w:t>
      </w:r>
    </w:p>
    <w:p>
      <w:pPr>
        <w:spacing w:after="0"/>
        <w:ind w:left="0"/>
        <w:jc w:val="both"/>
      </w:pPr>
      <w:r>
        <w:rPr>
          <w:rFonts w:ascii="Times New Roman"/>
          <w:b w:val="false"/>
          <w:i w:val="false"/>
          <w:color w:val="000000"/>
          <w:sz w:val="28"/>
        </w:rPr>
        <w:t>
      2) сапа бақылауына және құқықтық қамтамасыз етуге жауапты құрылымдық бөлімшелер басшыларымен келісілген Тапсырмаға қол қояды.</w:t>
      </w:r>
    </w:p>
    <w:bookmarkStart w:name="z578" w:id="426"/>
    <w:p>
      <w:pPr>
        <w:spacing w:after="0"/>
        <w:ind w:left="0"/>
        <w:jc w:val="both"/>
      </w:pPr>
      <w:r>
        <w:rPr>
          <w:rFonts w:ascii="Times New Roman"/>
          <w:b w:val="false"/>
          <w:i w:val="false"/>
          <w:color w:val="000000"/>
          <w:sz w:val="28"/>
        </w:rPr>
        <w:t xml:space="preserve">
      46. Осы Рәсімдік стандартқа 6-қосымшаға сәйкес нысан бойынша ресімделген және Жоғары аудиторлық палатаның мүшесі қол қойған жоспарлы тәртіппен бағалау бойынша тексеру жүргізу туралы хабарлама жоспарлы тәртіппен тексеру жүргізу басталғанға дейін екі жұмыс күнінен кешіктірмей, электрондық құжат айналымының ақпараттық жүйелері арқылы мемлекеттік аудит органына жіберіледі. </w:t>
      </w:r>
    </w:p>
    <w:bookmarkEnd w:id="426"/>
    <w:bookmarkStart w:name="z579" w:id="427"/>
    <w:p>
      <w:pPr>
        <w:spacing w:after="0"/>
        <w:ind w:left="0"/>
        <w:jc w:val="both"/>
      </w:pPr>
      <w:r>
        <w:rPr>
          <w:rFonts w:ascii="Times New Roman"/>
          <w:b w:val="false"/>
          <w:i w:val="false"/>
          <w:color w:val="000000"/>
          <w:sz w:val="28"/>
        </w:rPr>
        <w:t>
      47. Жоспарлы тәртіппен бағалау бойынша тексеру жүргізу басталмас бұрын мемлекеттік аудит органының басшысына:</w:t>
      </w:r>
    </w:p>
    <w:bookmarkEnd w:id="427"/>
    <w:p>
      <w:pPr>
        <w:spacing w:after="0"/>
        <w:ind w:left="0"/>
        <w:jc w:val="both"/>
      </w:pPr>
      <w:r>
        <w:rPr>
          <w:rFonts w:ascii="Times New Roman"/>
          <w:b w:val="false"/>
          <w:i w:val="false"/>
          <w:color w:val="000000"/>
          <w:sz w:val="28"/>
        </w:rPr>
        <w:t>
      1) жоспарлы тәртіппен бағалау бойынша тексеру жүргізуге Тапсырма;</w:t>
      </w:r>
    </w:p>
    <w:p>
      <w:pPr>
        <w:spacing w:after="0"/>
        <w:ind w:left="0"/>
        <w:jc w:val="both"/>
      </w:pPr>
      <w:r>
        <w:rPr>
          <w:rFonts w:ascii="Times New Roman"/>
          <w:b w:val="false"/>
          <w:i w:val="false"/>
          <w:color w:val="000000"/>
          <w:sz w:val="28"/>
        </w:rPr>
        <w:t>
      2) қызметтік куәліктер не олардың жеке басын куәландыратын құжаттар көрсетіледі.</w:t>
      </w:r>
    </w:p>
    <w:bookmarkStart w:name="z580" w:id="428"/>
    <w:p>
      <w:pPr>
        <w:spacing w:after="0"/>
        <w:ind w:left="0"/>
        <w:jc w:val="both"/>
      </w:pPr>
      <w:r>
        <w:rPr>
          <w:rFonts w:ascii="Times New Roman"/>
          <w:b w:val="false"/>
          <w:i w:val="false"/>
          <w:color w:val="000000"/>
          <w:sz w:val="28"/>
        </w:rPr>
        <w:t>
      48. Жоспарлы тәртіппен бағалау бойынша тексеру жүргізудің басталған кезі мемлекеттік аудит органының лауазымды адамына (адамдарына) Тапсырманың көрсетілген күні болып табылады.</w:t>
      </w:r>
    </w:p>
    <w:bookmarkEnd w:id="428"/>
    <w:bookmarkStart w:name="z581" w:id="429"/>
    <w:p>
      <w:pPr>
        <w:spacing w:after="0"/>
        <w:ind w:left="0"/>
        <w:jc w:val="both"/>
      </w:pPr>
      <w:r>
        <w:rPr>
          <w:rFonts w:ascii="Times New Roman"/>
          <w:b w:val="false"/>
          <w:i w:val="false"/>
          <w:color w:val="000000"/>
          <w:sz w:val="28"/>
        </w:rPr>
        <w:t>
      49. Жоспарлы тәртіппен бағалау бойынша тексеру жүзеге асырылатын мемлекеттік аудит органының басшысына немесе лауазымды адамға Тапсырма берілген күннен бастап екінші күннен кешіктірмей осы Рәсімдік стандартқа 7-қосымшаға сәйкес нысан бойынша Мәліметтер, құжаттама, ақпарат және материалдар (дәлелдемелер) беру туралы талап беріледі.</w:t>
      </w:r>
    </w:p>
    <w:bookmarkEnd w:id="429"/>
    <w:bookmarkStart w:name="z582" w:id="430"/>
    <w:p>
      <w:pPr>
        <w:spacing w:after="0"/>
        <w:ind w:left="0"/>
        <w:jc w:val="both"/>
      </w:pPr>
      <w:r>
        <w:rPr>
          <w:rFonts w:ascii="Times New Roman"/>
          <w:b w:val="false"/>
          <w:i w:val="false"/>
          <w:color w:val="000000"/>
          <w:sz w:val="28"/>
        </w:rPr>
        <w:t>
      50. Мынадай себептерді ескере отырып, соның ішінде аудиторлық есептердің жалпы санынан 10% кем емес аудиторлық есептерді қамту жолымен материалдардың көлеміне, еңбек ресурстары мен тексеру кезеңіне байланысты тексеруге жататын материалдарды іріктеу қолданылады:</w:t>
      </w:r>
    </w:p>
    <w:bookmarkEnd w:id="430"/>
    <w:p>
      <w:pPr>
        <w:spacing w:after="0"/>
        <w:ind w:left="0"/>
        <w:jc w:val="both"/>
      </w:pPr>
      <w:r>
        <w:rPr>
          <w:rFonts w:ascii="Times New Roman"/>
          <w:b w:val="false"/>
          <w:i w:val="false"/>
          <w:color w:val="000000"/>
          <w:sz w:val="28"/>
        </w:rPr>
        <w:t>
      1) бюджет қаражатын және мемлекет активтерін және/немесе анықталған бұзушылықтарды қамтудың ең үлкен сомасы;</w:t>
      </w:r>
    </w:p>
    <w:p>
      <w:pPr>
        <w:spacing w:after="0"/>
        <w:ind w:left="0"/>
        <w:jc w:val="both"/>
      </w:pPr>
      <w:r>
        <w:rPr>
          <w:rFonts w:ascii="Times New Roman"/>
          <w:b w:val="false"/>
          <w:i w:val="false"/>
          <w:color w:val="000000"/>
          <w:sz w:val="28"/>
        </w:rPr>
        <w:t>
      2) экономиканың әр түрлі салаларында жүргізілген мемлекеттік аудит;</w:t>
      </w:r>
    </w:p>
    <w:p>
      <w:pPr>
        <w:spacing w:after="0"/>
        <w:ind w:left="0"/>
        <w:jc w:val="both"/>
      </w:pPr>
      <w:r>
        <w:rPr>
          <w:rFonts w:ascii="Times New Roman"/>
          <w:b w:val="false"/>
          <w:i w:val="false"/>
          <w:color w:val="000000"/>
          <w:sz w:val="28"/>
        </w:rPr>
        <w:t>
      3) мемлекеттік аудит органдарының әртүрлі жауапты лауазымды адамдарына бекітілген аудиторлық іс-шаралар.</w:t>
      </w:r>
    </w:p>
    <w:p>
      <w:pPr>
        <w:spacing w:after="0"/>
        <w:ind w:left="0"/>
        <w:jc w:val="both"/>
      </w:pPr>
      <w:r>
        <w:rPr>
          <w:rFonts w:ascii="Times New Roman"/>
          <w:b w:val="false"/>
          <w:i w:val="false"/>
          <w:color w:val="000000"/>
          <w:sz w:val="28"/>
        </w:rPr>
        <w:t>
      Бұл ретте іріктеуді қолдану кезінде Жоғары аудиторлық палатамен бірге жүргізілген аудиторлық іс-шаралар алып тасталады.</w:t>
      </w:r>
    </w:p>
    <w:bookmarkStart w:name="z583" w:id="431"/>
    <w:p>
      <w:pPr>
        <w:spacing w:after="0"/>
        <w:ind w:left="0"/>
        <w:jc w:val="both"/>
      </w:pPr>
      <w:r>
        <w:rPr>
          <w:rFonts w:ascii="Times New Roman"/>
          <w:b w:val="false"/>
          <w:i w:val="false"/>
          <w:color w:val="000000"/>
          <w:sz w:val="28"/>
        </w:rPr>
        <w:t>
      51.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End w:id="431"/>
    <w:bookmarkStart w:name="z584" w:id="432"/>
    <w:p>
      <w:pPr>
        <w:spacing w:after="0"/>
        <w:ind w:left="0"/>
        <w:jc w:val="both"/>
      </w:pPr>
      <w:r>
        <w:rPr>
          <w:rFonts w:ascii="Times New Roman"/>
          <w:b w:val="false"/>
          <w:i w:val="false"/>
          <w:color w:val="000000"/>
          <w:sz w:val="28"/>
        </w:rPr>
        <w:t>
      52. Жоспарлы тәртіппен бағалау бойынша жүргізілген тексерудің нәтижелері бойынша осы Рәсімдік стандартқа 8-қосымшаға сәйкес нысан бойынша Жоспарлы тәртіппен бағалау бойынша тексеру жөніндегі есеп (бұдан әрі – Есеп) жасалады. Анықталған бұзушылықтар мен кемшіліктер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Бұзушылықтың әрбір анықталған фактісі, сондай-ақ кемшіліктері бұзушылық пен кемшіліктің сипаты, түрі сипаттала отырып, реттік тәртіппен нөмірленеді және жеке тармақта тіркеледі.</w:t>
      </w:r>
    </w:p>
    <w:bookmarkEnd w:id="432"/>
    <w:bookmarkStart w:name="z585" w:id="433"/>
    <w:p>
      <w:pPr>
        <w:spacing w:after="0"/>
        <w:ind w:left="0"/>
        <w:jc w:val="both"/>
      </w:pPr>
      <w:r>
        <w:rPr>
          <w:rFonts w:ascii="Times New Roman"/>
          <w:b w:val="false"/>
          <w:i w:val="false"/>
          <w:color w:val="000000"/>
          <w:sz w:val="28"/>
        </w:rPr>
        <w:t>
      53. Есеп екі данада жасалып, оған жоспарлы тәртіппен бағалау бойынша тексеру жүргізген лауазымды адамдар қол қояды.</w:t>
      </w:r>
    </w:p>
    <w:bookmarkEnd w:id="433"/>
    <w:p>
      <w:pPr>
        <w:spacing w:after="0"/>
        <w:ind w:left="0"/>
        <w:jc w:val="both"/>
      </w:pPr>
      <w:r>
        <w:rPr>
          <w:rFonts w:ascii="Times New Roman"/>
          <w:b w:val="false"/>
          <w:i w:val="false"/>
          <w:color w:val="000000"/>
          <w:sz w:val="28"/>
        </w:rPr>
        <w:t>
      Есептің бір данасы жоспарлы тәртіппен бағалау бойынша тексеру жүргізу аяқталған күннен бастап жеті жұмыс күнінен кешіктірілмей мемлекеттік аудит органына жіберіледі, екінші данасы Жоғары аудиторлық палатада қалады.</w:t>
      </w:r>
    </w:p>
    <w:bookmarkStart w:name="z586" w:id="434"/>
    <w:p>
      <w:pPr>
        <w:spacing w:after="0"/>
        <w:ind w:left="0"/>
        <w:jc w:val="both"/>
      </w:pPr>
      <w:r>
        <w:rPr>
          <w:rFonts w:ascii="Times New Roman"/>
          <w:b w:val="false"/>
          <w:i w:val="false"/>
          <w:color w:val="000000"/>
          <w:sz w:val="28"/>
        </w:rPr>
        <w:t>
      54. Жоспарлы тәртіппен бағалау бойынша тексеру нәтижелерімен келіспеген жағдайда, мемлекеттік аудит органы нәтижелерін алған күннен бастап он жұмыс күнінен кешіктірмейтін мерзімде Есепке жазбаша қарсылығын Жоғары аудиторлық палатаға ұсынады.</w:t>
      </w:r>
    </w:p>
    <w:bookmarkEnd w:id="434"/>
    <w:p>
      <w:pPr>
        <w:spacing w:after="0"/>
        <w:ind w:left="0"/>
        <w:jc w:val="both"/>
      </w:pPr>
      <w:r>
        <w:rPr>
          <w:rFonts w:ascii="Times New Roman"/>
          <w:b w:val="false"/>
          <w:i w:val="false"/>
          <w:color w:val="000000"/>
          <w:sz w:val="28"/>
        </w:rPr>
        <w:t>
      Көрсетілген мерзім өткен соң келіп түскен мемлекеттік аудит органының Есепке қарсылығы қарауға жатпайды.</w:t>
      </w:r>
    </w:p>
    <w:bookmarkStart w:name="z587" w:id="435"/>
    <w:p>
      <w:pPr>
        <w:spacing w:after="0"/>
        <w:ind w:left="0"/>
        <w:jc w:val="both"/>
      </w:pPr>
      <w:r>
        <w:rPr>
          <w:rFonts w:ascii="Times New Roman"/>
          <w:b w:val="false"/>
          <w:i w:val="false"/>
          <w:color w:val="000000"/>
          <w:sz w:val="28"/>
        </w:rPr>
        <w:t>
      55. Мемлекеттік аудит органы белгіленген мерзімде ұсынған Есепке қарсылығын Жоғары аудиторлық палатаның мүшесі жоспарлы тәртіппен бағалау бойынша тексеру жүргізген мемлекеттік аудиторлармен және құқықтық қамтамасыз етуге жауапты құрылымдық бөлімшенің жұмыскерлерімен бірлесіп Қорытындыны дайындау кезеңінде қарайды. Жоғары аудиторлық палатаның отырысы өткізілетін күнге дейін екі жұмыс күнінен кешіктірмейтін мерзімде мемлекеттік аудит органына қарсылықтың әрбір тармағы бойынша қабылданған және қабылданбаған дәлелдерді көрсете отырып уәжделген жауап жіберіледі.</w:t>
      </w:r>
    </w:p>
    <w:bookmarkEnd w:id="435"/>
    <w:bookmarkStart w:name="z588" w:id="436"/>
    <w:p>
      <w:pPr>
        <w:spacing w:after="0"/>
        <w:ind w:left="0"/>
        <w:jc w:val="both"/>
      </w:pPr>
      <w:r>
        <w:rPr>
          <w:rFonts w:ascii="Times New Roman"/>
          <w:b w:val="false"/>
          <w:i w:val="false"/>
          <w:color w:val="000000"/>
          <w:sz w:val="28"/>
        </w:rPr>
        <w:t>
      56. Мемлекеттік аудит органының Есепке ұсынған түсініктемесі оған жауап дайындалмастан назарға алынады.</w:t>
      </w:r>
    </w:p>
    <w:bookmarkEnd w:id="436"/>
    <w:bookmarkStart w:name="z589" w:id="437"/>
    <w:p>
      <w:pPr>
        <w:spacing w:after="0"/>
        <w:ind w:left="0"/>
        <w:jc w:val="both"/>
      </w:pPr>
      <w:r>
        <w:rPr>
          <w:rFonts w:ascii="Times New Roman"/>
          <w:b w:val="false"/>
          <w:i w:val="false"/>
          <w:color w:val="000000"/>
          <w:sz w:val="28"/>
        </w:rPr>
        <w:t>
      57. Есептің негізінде тұжырымдар мен ұсынымдар қамтылатын Қорытынды ресімделеді. Қорытынды осы Рәсімдік стандартқа 9-қосымшаға сәйкес нысан бойынша ресімделеді.</w:t>
      </w:r>
    </w:p>
    <w:bookmarkEnd w:id="437"/>
    <w:bookmarkStart w:name="z590" w:id="438"/>
    <w:p>
      <w:pPr>
        <w:spacing w:after="0"/>
        <w:ind w:left="0"/>
        <w:jc w:val="both"/>
      </w:pPr>
      <w:r>
        <w:rPr>
          <w:rFonts w:ascii="Times New Roman"/>
          <w:b w:val="false"/>
          <w:i w:val="false"/>
          <w:color w:val="000000"/>
          <w:sz w:val="28"/>
        </w:rPr>
        <w:t>
      58. Жауапты құрылымдық бөлімше заң сараптамасын жүргізу үшін Қорытынды, Қаулы және Нұсқаманың жобаларын жоспарлы тәртіппен бағалау бойынша тексеру материалдарымен қоса құқықтық қамтамасыз етуге жауапты құрылымдық бөлімшеге Есепке мемлекеттік аудит органының қарсылықтарын алғаннан кейін он жұмыс күні ішінде жібереді.</w:t>
      </w:r>
    </w:p>
    <w:bookmarkEnd w:id="438"/>
    <w:p>
      <w:pPr>
        <w:spacing w:after="0"/>
        <w:ind w:left="0"/>
        <w:jc w:val="both"/>
      </w:pPr>
      <w:r>
        <w:rPr>
          <w:rFonts w:ascii="Times New Roman"/>
          <w:b w:val="false"/>
          <w:i w:val="false"/>
          <w:color w:val="000000"/>
          <w:sz w:val="28"/>
        </w:rPr>
        <w:t>
      Қорытындының, Қаулының және Нұсқаманың жобалары бойынша заң сараптамасы кейіннен заң сараптамасының қорытындысы Жоғары аудиторлық палатаның мүшесіне және сапа бақылауына жауапты құрылымдық бөлімшеге жіберіле отырып, құқықтық қамтамасыз етуге жауапты құрылымдық бөлімше оларды алған күннен бастап үш жұмыс күні ішінде жүзеге асырылады.</w:t>
      </w:r>
    </w:p>
    <w:p>
      <w:pPr>
        <w:spacing w:after="0"/>
        <w:ind w:left="0"/>
        <w:jc w:val="both"/>
      </w:pPr>
      <w:r>
        <w:rPr>
          <w:rFonts w:ascii="Times New Roman"/>
          <w:b w:val="false"/>
          <w:i w:val="false"/>
          <w:color w:val="000000"/>
          <w:sz w:val="28"/>
        </w:rPr>
        <w:t>
      Нұсқаманың жобасы заң сараптамасы жүргізілгеннен кейін Жоғары аудиторлық палата мүшесінің қолымен Жоғары аудиторлық палатаның отырысын өткізгенге дейін бес жұмыс күнінен кешіктірмейтін мерзімде мемлекеттік аудит органының қарауы үшін жіберіледі.</w:t>
      </w:r>
    </w:p>
    <w:p>
      <w:pPr>
        <w:spacing w:after="0"/>
        <w:ind w:left="0"/>
        <w:jc w:val="both"/>
      </w:pPr>
      <w:r>
        <w:rPr>
          <w:rFonts w:ascii="Times New Roman"/>
          <w:b w:val="false"/>
          <w:i w:val="false"/>
          <w:color w:val="000000"/>
          <w:sz w:val="28"/>
        </w:rPr>
        <w:t>
      Нұсқаманың жобасымен келіспеген жағдайда, мемлекеттік аудит органы Жоғары аудиторлық палатаға оларды алған күннен бастап екі жұмыс күнінен артық емес мерзімде хат түрінде қарсылығын жібереді.</w:t>
      </w:r>
    </w:p>
    <w:bookmarkStart w:name="z591" w:id="439"/>
    <w:p>
      <w:pPr>
        <w:spacing w:after="0"/>
        <w:ind w:left="0"/>
        <w:jc w:val="both"/>
      </w:pPr>
      <w:r>
        <w:rPr>
          <w:rFonts w:ascii="Times New Roman"/>
          <w:b w:val="false"/>
          <w:i w:val="false"/>
          <w:color w:val="000000"/>
          <w:sz w:val="28"/>
        </w:rPr>
        <w:t xml:space="preserve">
      59. Қорытындыға Жоғары аудиторлық палатаның сапа бақылауын жүргізуге және құқықтық қамтамасыз етуге жауапты құрылымдық бөлімшелерінің басшылары бұрыштама қояды, Жоғары аудиторлық палатаның жауапты мүшесі қол қояды және Жоғары аудиторлық палатаның Төрағасына Жоғары аудиторлық палатаның отырысын өткізгенге дейін төрт жұмыс күні бұрын ілеспе хатпен ұсынылады. </w:t>
      </w:r>
    </w:p>
    <w:bookmarkEnd w:id="439"/>
    <w:bookmarkStart w:name="z592" w:id="440"/>
    <w:p>
      <w:pPr>
        <w:spacing w:after="0"/>
        <w:ind w:left="0"/>
        <w:jc w:val="both"/>
      </w:pPr>
      <w:r>
        <w:rPr>
          <w:rFonts w:ascii="Times New Roman"/>
          <w:b w:val="false"/>
          <w:i w:val="false"/>
          <w:color w:val="000000"/>
          <w:sz w:val="28"/>
        </w:rPr>
        <w:t xml:space="preserve">
      60. Мемлекеттік аудит органы лауазымды адамдарының іс-қимылында қылмыстық немесе әкімшілік құқық бұзушылық белгілері анықталған жағдайларда, тиісті дәлелдемелері бар материалдарды құқық қорғау органдарына немесе әкімшілік құқық бұзушылықтар туралы істерді қозғауға және (немесе) қарауға уәкілетті органдарға беруді құқықтық қамтамасыз етуге жауапты құрылымдық бөлімше Қазақстан Республикасының "Әкімшіліқ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Президентінің 2022 жылғы 26 қарашадағы № 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Жоғары аудиторлық палатасы туралы ережеге сәйкес бекітілетін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қағидаларының талаптарын сақтай отырып жүзеге асырады.</w:t>
      </w:r>
    </w:p>
    <w:bookmarkEnd w:id="440"/>
    <w:bookmarkStart w:name="z593" w:id="441"/>
    <w:p>
      <w:pPr>
        <w:spacing w:after="0"/>
        <w:ind w:left="0"/>
        <w:jc w:val="both"/>
      </w:pPr>
      <w:r>
        <w:rPr>
          <w:rFonts w:ascii="Times New Roman"/>
          <w:b w:val="false"/>
          <w:i w:val="false"/>
          <w:color w:val="000000"/>
          <w:sz w:val="28"/>
        </w:rPr>
        <w:t xml:space="preserve">
      61. Жоспарлы тәртіппен бағалау бойынша тексеру нәтижелері Жоғары аудиторлық палатаның отырысында қаралады. </w:t>
      </w:r>
    </w:p>
    <w:bookmarkEnd w:id="441"/>
    <w:p>
      <w:pPr>
        <w:spacing w:after="0"/>
        <w:ind w:left="0"/>
        <w:jc w:val="both"/>
      </w:pPr>
      <w:r>
        <w:rPr>
          <w:rFonts w:ascii="Times New Roman"/>
          <w:b w:val="false"/>
          <w:i w:val="false"/>
          <w:color w:val="000000"/>
          <w:sz w:val="28"/>
        </w:rPr>
        <w:t>
      Жоғары аудиторлық палата мүшесінің не сапа бақылауына жауапты құрылымдық бөлімше басшысының және мемлекеттік аудит органы басшысының ақпаратын тыңдау қорытындылары бойынша Қорытынды және Нұсқама қабылданады.</w:t>
      </w:r>
    </w:p>
    <w:bookmarkStart w:name="z594" w:id="442"/>
    <w:p>
      <w:pPr>
        <w:spacing w:after="0"/>
        <w:ind w:left="0"/>
        <w:jc w:val="both"/>
      </w:pPr>
      <w:r>
        <w:rPr>
          <w:rFonts w:ascii="Times New Roman"/>
          <w:b w:val="false"/>
          <w:i w:val="false"/>
          <w:color w:val="000000"/>
          <w:sz w:val="28"/>
        </w:rPr>
        <w:t>
      62. Қорытынды Жоғары аудиторлық палатаның қаулысымен бекітіледі.</w:t>
      </w:r>
    </w:p>
    <w:bookmarkEnd w:id="442"/>
    <w:p>
      <w:pPr>
        <w:spacing w:after="0"/>
        <w:ind w:left="0"/>
        <w:jc w:val="both"/>
      </w:pPr>
      <w:r>
        <w:rPr>
          <w:rFonts w:ascii="Times New Roman"/>
          <w:b w:val="false"/>
          <w:i w:val="false"/>
          <w:color w:val="000000"/>
          <w:sz w:val="28"/>
        </w:rPr>
        <w:t>
      Қаулы мыналарды:</w:t>
      </w:r>
    </w:p>
    <w:p>
      <w:pPr>
        <w:spacing w:after="0"/>
        <w:ind w:left="0"/>
        <w:jc w:val="both"/>
      </w:pPr>
      <w:r>
        <w:rPr>
          <w:rFonts w:ascii="Times New Roman"/>
          <w:b w:val="false"/>
          <w:i w:val="false"/>
          <w:color w:val="000000"/>
          <w:sz w:val="28"/>
        </w:rPr>
        <w:t>
      1) жоспарлы тәртіппен бағалау бойынша жүргізілген тексеру қорытындылары бойынша дайындалған Қорытындыны бекіту туралы шешімді;</w:t>
      </w:r>
    </w:p>
    <w:p>
      <w:pPr>
        <w:spacing w:after="0"/>
        <w:ind w:left="0"/>
        <w:jc w:val="both"/>
      </w:pPr>
      <w:r>
        <w:rPr>
          <w:rFonts w:ascii="Times New Roman"/>
          <w:b w:val="false"/>
          <w:i w:val="false"/>
          <w:color w:val="000000"/>
          <w:sz w:val="28"/>
        </w:rPr>
        <w:t>
      2) Қорытындыны немесе одан үзіндіні және Нұсқаманы мемлекеттік аудит органына беру туралы шешімді;</w:t>
      </w:r>
    </w:p>
    <w:p>
      <w:pPr>
        <w:spacing w:after="0"/>
        <w:ind w:left="0"/>
        <w:jc w:val="both"/>
      </w:pPr>
      <w:r>
        <w:rPr>
          <w:rFonts w:ascii="Times New Roman"/>
          <w:b w:val="false"/>
          <w:i w:val="false"/>
          <w:color w:val="000000"/>
          <w:sz w:val="28"/>
        </w:rPr>
        <w:t>
      3) құқық қорғау органдарына (болған жағдайда) материалдарды беру туралы шешімді қамтиды.</w:t>
      </w:r>
    </w:p>
    <w:bookmarkStart w:name="z595" w:id="443"/>
    <w:p>
      <w:pPr>
        <w:spacing w:after="0"/>
        <w:ind w:left="0"/>
        <w:jc w:val="both"/>
      </w:pPr>
      <w:r>
        <w:rPr>
          <w:rFonts w:ascii="Times New Roman"/>
          <w:b w:val="false"/>
          <w:i w:val="false"/>
          <w:color w:val="000000"/>
          <w:sz w:val="28"/>
        </w:rPr>
        <w:t>
      63. Жоспарлы тәртіппен бағалау бойынша жүргізілген тексеру қорытындылары бекітілген күннен бастап бес жұмыс күні ішінде мемлекеттік аудит органына:</w:t>
      </w:r>
    </w:p>
    <w:bookmarkEnd w:id="443"/>
    <w:p>
      <w:pPr>
        <w:spacing w:after="0"/>
        <w:ind w:left="0"/>
        <w:jc w:val="both"/>
      </w:pPr>
      <w:r>
        <w:rPr>
          <w:rFonts w:ascii="Times New Roman"/>
          <w:b w:val="false"/>
          <w:i w:val="false"/>
          <w:color w:val="000000"/>
          <w:sz w:val="28"/>
        </w:rPr>
        <w:t>
      1) Қорытынды немесе одан үзінді;</w:t>
      </w:r>
    </w:p>
    <w:p>
      <w:pPr>
        <w:spacing w:after="0"/>
        <w:ind w:left="0"/>
        <w:jc w:val="both"/>
      </w:pPr>
      <w:r>
        <w:rPr>
          <w:rFonts w:ascii="Times New Roman"/>
          <w:b w:val="false"/>
          <w:i w:val="false"/>
          <w:color w:val="000000"/>
          <w:sz w:val="28"/>
        </w:rPr>
        <w:t>
      2) осы Рәсімдік стандартқа 10-қосымшаға сәйкес нысан бойынша Жоғары аудиторлық палатаның Нұсқамасы жіберіледі.</w:t>
      </w:r>
    </w:p>
    <w:p>
      <w:pPr>
        <w:spacing w:after="0"/>
        <w:ind w:left="0"/>
        <w:jc w:val="both"/>
      </w:pPr>
      <w:r>
        <w:rPr>
          <w:rFonts w:ascii="Times New Roman"/>
          <w:b w:val="false"/>
          <w:i w:val="false"/>
          <w:color w:val="000000"/>
          <w:sz w:val="28"/>
        </w:rPr>
        <w:t>
      Жоғары аудиторлық палатаның Қорытындысы бекітіліп, Нұсқамасына қол қойылғаннан кейін бес жұмыс күні ішінде жоспарлы тәртіппен бағалау жөніндегі тексеру тобының жетекшісі жоспарлы тәртіппен бағалау жөніндегі тексеру жүргізу туралы хабарламаны, мәліметтерді, құжаттаманы, ақпарат пен материалдарды (дәлелдемелерді) ұсыну туралы талап, мемлекеттік аудит органдарының қарсылықтары мен түсіндірмелері (болған кезде) және Жоғары аудиторлық палатаның қарсылықтарға уәжделген жауаптары, құқықтық қамтамасыз етуге жауапты құрылымдық бөлімшенің сараптамалық қорытындысын, қоса тіркеу туралы қызметтік жазбаларды қамтыған (Тексеру бағдарламасының, Жоғары аудиторлық палатаның мүшесі қол қойған Қорытындының көшірмелері) жинақ папкасы толықтырылған тексеру материалдарын кейіннен архивке өткізу үшін құжат айналымына жауапты құрылымдық бөлімшеге тапсырады.</w:t>
      </w:r>
    </w:p>
    <w:p>
      <w:pPr>
        <w:spacing w:after="0"/>
        <w:ind w:left="0"/>
        <w:jc w:val="both"/>
      </w:pPr>
      <w:r>
        <w:rPr>
          <w:rFonts w:ascii="Times New Roman"/>
          <w:b w:val="false"/>
          <w:i w:val="false"/>
          <w:color w:val="000000"/>
          <w:sz w:val="28"/>
        </w:rPr>
        <w:t>
      Жоспарлы тәртіппен бағалау жөніндегі тексеру материалдарының электрондық нұсқалары Бірыңғай дерекқордың электрондық архивіне және Жоғары аудиторлық палатаның Интеграцияланған ақпараттық жүйесіне енгізіледі.</w:t>
      </w:r>
    </w:p>
    <w:bookmarkStart w:name="z596" w:id="444"/>
    <w:p>
      <w:pPr>
        <w:spacing w:after="0"/>
        <w:ind w:left="0"/>
        <w:jc w:val="both"/>
      </w:pPr>
      <w:r>
        <w:rPr>
          <w:rFonts w:ascii="Times New Roman"/>
          <w:b w:val="false"/>
          <w:i w:val="false"/>
          <w:color w:val="000000"/>
          <w:sz w:val="28"/>
        </w:rPr>
        <w:t>
      64. Құжат айналымына жауапты құрылымдық бөлімше Жоғары аудиторлық палатаның Қорытындысында қамтылған ұсынымдарды, Нұсқамаларының тармақтарын қол қойылған күнінен бастап бір жұмыс күні ішінде бақылауға қоюды жүзеге асырады, олардың орындалу мерзімі келгенге дейін бес жұмыс күні бұрын Жоғары аудиторлық палатаның мүшесіне олардың орындалу мерзімі туралы ескертеді.</w:t>
      </w:r>
    </w:p>
    <w:bookmarkEnd w:id="444"/>
    <w:bookmarkStart w:name="z597" w:id="445"/>
    <w:p>
      <w:pPr>
        <w:spacing w:after="0"/>
        <w:ind w:left="0"/>
        <w:jc w:val="both"/>
      </w:pPr>
      <w:r>
        <w:rPr>
          <w:rFonts w:ascii="Times New Roman"/>
          <w:b w:val="false"/>
          <w:i w:val="false"/>
          <w:color w:val="000000"/>
          <w:sz w:val="28"/>
        </w:rPr>
        <w:t>
      65. Сапа бақылауына жауапты құрылымдық бөлімше Жоғары аудиторлық палатаның Қорытындысында қамтылған ұсынымдардың және Нұсқамаларының тармақтарының іске асырылу барысына мониторинг жүргізеді.</w:t>
      </w:r>
    </w:p>
    <w:bookmarkEnd w:id="445"/>
    <w:bookmarkStart w:name="z598" w:id="446"/>
    <w:p>
      <w:pPr>
        <w:spacing w:after="0"/>
        <w:ind w:left="0"/>
        <w:jc w:val="both"/>
      </w:pPr>
      <w:r>
        <w:rPr>
          <w:rFonts w:ascii="Times New Roman"/>
          <w:b w:val="false"/>
          <w:i w:val="false"/>
          <w:color w:val="000000"/>
          <w:sz w:val="28"/>
        </w:rPr>
        <w:t>
      66. Қорытындыда берілген ұсынымдарды қараудың нәтижелері туралы және Нұсқамаларды орындау туралы ақпаратты мемлекеттік аудит органдары растайтын құжаттарымен бірге тиісті құжаттарда көрсетілген мерзімдерде Жоғары аудиторлық палатаға жібереді.</w:t>
      </w:r>
    </w:p>
    <w:bookmarkEnd w:id="446"/>
    <w:bookmarkStart w:name="z599" w:id="447"/>
    <w:p>
      <w:pPr>
        <w:spacing w:after="0"/>
        <w:ind w:left="0"/>
        <w:jc w:val="both"/>
      </w:pPr>
      <w:r>
        <w:rPr>
          <w:rFonts w:ascii="Times New Roman"/>
          <w:b w:val="false"/>
          <w:i w:val="false"/>
          <w:color w:val="000000"/>
          <w:sz w:val="28"/>
        </w:rPr>
        <w:t>
      67. Сапа бақылауына жауапты құрылымдық бөлімше Қорытындыда берілген ұсынымдардың және міндетті түрде орындау үшін жіберілген Нұсқамалардың орындалуын Жоғары аудиторлық палатаның мүшесімен бірлесіп, тұрақты және жүйелі негізде мыналардың:</w:t>
      </w:r>
    </w:p>
    <w:bookmarkEnd w:id="447"/>
    <w:p>
      <w:pPr>
        <w:spacing w:after="0"/>
        <w:ind w:left="0"/>
        <w:jc w:val="both"/>
      </w:pPr>
      <w:r>
        <w:rPr>
          <w:rFonts w:ascii="Times New Roman"/>
          <w:b w:val="false"/>
          <w:i w:val="false"/>
          <w:color w:val="000000"/>
          <w:sz w:val="28"/>
        </w:rPr>
        <w:t>
      1) мемлекеттік аудит органының Қорытындыда берілген ұсынымдарды қарауының, соның ішінде қарау нәтижелері туралы ақпараттың және олардың қаралғанын растайтын құжаттардың және шешімдер қабылдаудың;</w:t>
      </w:r>
    </w:p>
    <w:p>
      <w:pPr>
        <w:spacing w:after="0"/>
        <w:ind w:left="0"/>
        <w:jc w:val="both"/>
      </w:pPr>
      <w:r>
        <w:rPr>
          <w:rFonts w:ascii="Times New Roman"/>
          <w:b w:val="false"/>
          <w:i w:val="false"/>
          <w:color w:val="000000"/>
          <w:sz w:val="28"/>
        </w:rPr>
        <w:t xml:space="preserve">
      2) Нұсқамалардың тапсырмалық тармақтарын орындаудың, соның ішінде мемлекеттік аудит органдары жіберетін Нұсқамаларды орындау нәтижелері туралы ақпараттың және растайтын құжаттардың уақтылылығы мен толықтығын бақылау мен талдауды жүзеге асырады. </w:t>
      </w:r>
    </w:p>
    <w:bookmarkStart w:name="z600" w:id="448"/>
    <w:p>
      <w:pPr>
        <w:spacing w:after="0"/>
        <w:ind w:left="0"/>
        <w:jc w:val="both"/>
      </w:pPr>
      <w:r>
        <w:rPr>
          <w:rFonts w:ascii="Times New Roman"/>
          <w:b w:val="false"/>
          <w:i w:val="false"/>
          <w:color w:val="000000"/>
          <w:sz w:val="28"/>
        </w:rPr>
        <w:t>
      68. Сапа бақылауына жауапты құрылымдық бөлімше мемлекеттік аудит органынан ақпарат (растайтын құжаттар) алған күннен бастап жеті жұмыс күні ішінде Қорытындыда қамтылған ұсынымдарды және Нұсқама тармақтарын мемлекеттік аудит органының орындауына сапа бақылауын жүргізеді.</w:t>
      </w:r>
    </w:p>
    <w:bookmarkEnd w:id="448"/>
    <w:bookmarkStart w:name="z601" w:id="449"/>
    <w:p>
      <w:pPr>
        <w:spacing w:after="0"/>
        <w:ind w:left="0"/>
        <w:jc w:val="both"/>
      </w:pPr>
      <w:r>
        <w:rPr>
          <w:rFonts w:ascii="Times New Roman"/>
          <w:b w:val="false"/>
          <w:i w:val="false"/>
          <w:color w:val="000000"/>
          <w:sz w:val="28"/>
        </w:rPr>
        <w:t>
      69. Бақылау:</w:t>
      </w:r>
    </w:p>
    <w:bookmarkEnd w:id="449"/>
    <w:p>
      <w:pPr>
        <w:spacing w:after="0"/>
        <w:ind w:left="0"/>
        <w:jc w:val="both"/>
      </w:pPr>
      <w:r>
        <w:rPr>
          <w:rFonts w:ascii="Times New Roman"/>
          <w:b w:val="false"/>
          <w:i w:val="false"/>
          <w:color w:val="000000"/>
          <w:sz w:val="28"/>
        </w:rPr>
        <w:t>
      1) Қорытындыда қамтылған ұсынымдардың және Нұсқамалар тармақтарының орындалуының толықтығы және анықтығы, растайтын құжаттардың болуы;</w:t>
      </w:r>
    </w:p>
    <w:p>
      <w:pPr>
        <w:spacing w:after="0"/>
        <w:ind w:left="0"/>
        <w:jc w:val="both"/>
      </w:pPr>
      <w:r>
        <w:rPr>
          <w:rFonts w:ascii="Times New Roman"/>
          <w:b w:val="false"/>
          <w:i w:val="false"/>
          <w:color w:val="000000"/>
          <w:sz w:val="28"/>
        </w:rPr>
        <w:t>
      2) Қорытындыда қамтылған ұсынымдардың және Нұсқамалар тармақтарының орындалу мерзімдерін ұзарту туралы ұсыныстар енгізудің негізділігі;</w:t>
      </w:r>
    </w:p>
    <w:p>
      <w:pPr>
        <w:spacing w:after="0"/>
        <w:ind w:left="0"/>
        <w:jc w:val="both"/>
      </w:pPr>
      <w:r>
        <w:rPr>
          <w:rFonts w:ascii="Times New Roman"/>
          <w:b w:val="false"/>
          <w:i w:val="false"/>
          <w:color w:val="000000"/>
          <w:sz w:val="28"/>
        </w:rPr>
        <w:t>
      3) бақылаудан алудың негізділігі тұрғысынан жүргізіледі.</w:t>
      </w:r>
    </w:p>
    <w:p>
      <w:pPr>
        <w:spacing w:after="0"/>
        <w:ind w:left="0"/>
        <w:jc w:val="both"/>
      </w:pPr>
      <w:r>
        <w:rPr>
          <w:rFonts w:ascii="Times New Roman"/>
          <w:b w:val="false"/>
          <w:i w:val="false"/>
          <w:color w:val="000000"/>
          <w:sz w:val="28"/>
        </w:rPr>
        <w:t>
      Бұзушылықтардың жойылғанын және Жоғары аудиторлық палатаның ұсынымдары мен тапсырмаларының орындалғанын, мемлекеттік аудит органдары қабылдаған шараларды растау үшін қажет болған жағдайда барып бақылау жүргізуге жол беріледі.</w:t>
      </w:r>
    </w:p>
    <w:bookmarkStart w:name="z602" w:id="450"/>
    <w:p>
      <w:pPr>
        <w:spacing w:after="0"/>
        <w:ind w:left="0"/>
        <w:jc w:val="both"/>
      </w:pPr>
      <w:r>
        <w:rPr>
          <w:rFonts w:ascii="Times New Roman"/>
          <w:b w:val="false"/>
          <w:i w:val="false"/>
          <w:color w:val="000000"/>
          <w:sz w:val="28"/>
        </w:rPr>
        <w:t>
      70. Мемлекеттік аудит органы ақпарат ұсынбаған не олар көрсетілген мерзімде Нұсқама тармақтарын орындамаған немесе тиісінше орындамаған жағдайда, әкімшілік ықпал ету шаралары қолданылады.</w:t>
      </w:r>
    </w:p>
    <w:bookmarkEnd w:id="450"/>
    <w:bookmarkStart w:name="z603" w:id="451"/>
    <w:p>
      <w:pPr>
        <w:spacing w:after="0"/>
        <w:ind w:left="0"/>
        <w:jc w:val="both"/>
      </w:pPr>
      <w:r>
        <w:rPr>
          <w:rFonts w:ascii="Times New Roman"/>
          <w:b w:val="false"/>
          <w:i w:val="false"/>
          <w:color w:val="000000"/>
          <w:sz w:val="28"/>
        </w:rPr>
        <w:t>
      71. Сапа бақылауына жауапты құрылымдық бөлімше бақылау қорытындылары бойынша осы Рәсімдік стандартқа 11-қосымшаға сәйкес нысан бойынша ұсынымдарды және (немесе) нұсқамалар тармақтарын орындау нәтижелері туралы қызметтік жазба жобасын немесе мемлекеттік аудит органынан қосымша ақпарат сұратуды дайындайды және Жоғары аудиторлық палатаның мүшесіне енгізеді.</w:t>
      </w:r>
    </w:p>
    <w:bookmarkEnd w:id="451"/>
    <w:p>
      <w:pPr>
        <w:spacing w:after="0"/>
        <w:ind w:left="0"/>
        <w:jc w:val="both"/>
      </w:pPr>
      <w:r>
        <w:rPr>
          <w:rFonts w:ascii="Times New Roman"/>
          <w:b w:val="false"/>
          <w:i w:val="false"/>
          <w:color w:val="000000"/>
          <w:sz w:val="28"/>
        </w:rPr>
        <w:t>
      Қызметтік жазба Жоғары аудиторлық палата мүшесінің қолы қойылып, Жоғары аудиторлық палатаның Төрағасына жіберіледі.</w:t>
      </w:r>
    </w:p>
    <w:p>
      <w:pPr>
        <w:spacing w:after="0"/>
        <w:ind w:left="0"/>
        <w:jc w:val="both"/>
      </w:pPr>
      <w:r>
        <w:rPr>
          <w:rFonts w:ascii="Times New Roman"/>
          <w:b w:val="false"/>
          <w:i w:val="false"/>
          <w:color w:val="000000"/>
          <w:sz w:val="28"/>
        </w:rPr>
        <w:t>
      Ұсынымдарды және (немесе) нұсқама тармақтарын орындау мерзімін ұзартуға мемлекеттік аудит органына тәуелсіз объективті негіздер бойынша ғана жол беріледі.</w:t>
      </w:r>
    </w:p>
    <w:bookmarkStart w:name="z604" w:id="452"/>
    <w:p>
      <w:pPr>
        <w:spacing w:after="0"/>
        <w:ind w:left="0"/>
        <w:jc w:val="both"/>
      </w:pPr>
      <w:r>
        <w:rPr>
          <w:rFonts w:ascii="Times New Roman"/>
          <w:b w:val="false"/>
          <w:i w:val="false"/>
          <w:color w:val="000000"/>
          <w:sz w:val="28"/>
        </w:rPr>
        <w:t>
      72. Жоғары аудиторлық палатаның Төрағасы осы Рәсімдік стандарттың 71-тармағында көзделген қызметтік жазбаның негізінде Қорытындыда қамтылған ұсынымдарды және Нұсқаманың тармақтарын бақылаудан алу, орындау мерзімдерін ұзарту туралы шешім қабылдайды.</w:t>
      </w:r>
    </w:p>
    <w:bookmarkEnd w:id="452"/>
    <w:bookmarkStart w:name="z605" w:id="453"/>
    <w:p>
      <w:pPr>
        <w:spacing w:after="0"/>
        <w:ind w:left="0"/>
        <w:jc w:val="both"/>
      </w:pPr>
      <w:r>
        <w:rPr>
          <w:rFonts w:ascii="Times New Roman"/>
          <w:b w:val="false"/>
          <w:i w:val="false"/>
          <w:color w:val="000000"/>
          <w:sz w:val="28"/>
        </w:rPr>
        <w:t>
      73. Жоғары аудиторлық палатаның Төрағасы шешім қабылдаған күннен бастап төрт жұмыс күні ішінде сапа бақылауына жауапты құрылымдық бөлімше Жоғары аудиторлық палата мүшесінің қолы қойылған хатпен мемлекеттік аудит органына Жоғары аудиторлық палатаның Қорытындысында қамтылған ұсынымдардың және (немесе) Нұсқамасының тармақтарының бақылаудан алынғаны не олардың орындалуы жалғасатындығы туралы хабардар етеді.</w:t>
      </w:r>
    </w:p>
    <w:bookmarkEnd w:id="453"/>
    <w:bookmarkStart w:name="z606" w:id="454"/>
    <w:p>
      <w:pPr>
        <w:spacing w:after="0"/>
        <w:ind w:left="0"/>
        <w:jc w:val="both"/>
      </w:pPr>
      <w:r>
        <w:rPr>
          <w:rFonts w:ascii="Times New Roman"/>
          <w:b w:val="false"/>
          <w:i w:val="false"/>
          <w:color w:val="000000"/>
          <w:sz w:val="28"/>
        </w:rPr>
        <w:t>
      74. Сапа бақылауына жауапты құрылымдық бөлімше Жоғары аудиторлық палата Төрағасының қарары бар Жоғары аудиторлық палата мүшесінің қызметтік жазбасын және мемлекеттік аудит органының Қорытындыда қамтылған ұсынымдарды және Нұсқамалардың тармақтарын орындауы туралы ақпаратты Жоғары аудиторлық палатаның Интеграцияланған ақпараттық жүйесіне жүктеуді жүзеге асырады.</w:t>
      </w:r>
    </w:p>
    <w:bookmarkEnd w:id="454"/>
    <w:bookmarkStart w:name="z607" w:id="455"/>
    <w:p>
      <w:pPr>
        <w:spacing w:after="0"/>
        <w:ind w:left="0"/>
        <w:jc w:val="both"/>
      </w:pPr>
      <w:r>
        <w:rPr>
          <w:rFonts w:ascii="Times New Roman"/>
          <w:b w:val="false"/>
          <w:i w:val="false"/>
          <w:color w:val="000000"/>
          <w:sz w:val="28"/>
        </w:rPr>
        <w:t>
      75. Қажет болған жағдайда, Қорытындыда қамтылған ұсынымдардың және Нұсқаманың тармақтарының орындалу барысы туралы мәселені талқылау мемлекеттік аудит органының лауазымды адамдарының ақпаратын тыңдау үшін оларды шақыра отырып, Жоғары аудиторлық палатаның отырысына шығарылады, оны қараудың қорытындысы бойынша тиісті шешім қабылданады.</w:t>
      </w:r>
    </w:p>
    <w:bookmarkEnd w:id="455"/>
    <w:bookmarkStart w:name="z608" w:id="456"/>
    <w:p>
      <w:pPr>
        <w:spacing w:after="0"/>
        <w:ind w:left="0"/>
        <w:jc w:val="both"/>
      </w:pPr>
      <w:r>
        <w:rPr>
          <w:rFonts w:ascii="Times New Roman"/>
          <w:b w:val="false"/>
          <w:i w:val="false"/>
          <w:color w:val="000000"/>
          <w:sz w:val="28"/>
        </w:rPr>
        <w:t>
      76. Жоғары аудиторлық палата ішкі мемлекеттік аудит жөніндегі уәкілетті органда (және оның аумақтық бөлімшелерінде) және тексеру комиссияларында жоспарлы тәртіппен жүргізген бағалау жөніндегі тексеру нәтижелері бойынша өткен кезеңдерде белгіленген бұзушылықтар мен ескертулер бағалау бағыттары мен өлшемшарттарына сәйкес олардың есепті кезеңдегі қызметіне бағалау жүргізу кезінде ескеріледі.</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610" w:id="457"/>
    <w:p>
      <w:pPr>
        <w:spacing w:after="0"/>
        <w:ind w:left="0"/>
        <w:jc w:val="left"/>
      </w:pPr>
      <w:r>
        <w:rPr>
          <w:rFonts w:ascii="Times New Roman"/>
          <w:b/>
          <w:i w:val="false"/>
          <w:color w:val="000000"/>
        </w:rPr>
        <w:t xml:space="preserve"> Ішкі мемлекеттік аудит жөніндегі уәкілетті органның қызметін бағалаудың бағыттары мен өлшемшарттары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тиісті жылға арналған тізбесін қалыптастыру және оның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жобасын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палатасымен мемлекеттік аудит объектілері тізбесінің жобаларын алмасқаннан кейін ішкі мемлекеттік аудит жөніндегі уәкілетті органның мемлекеттік аудит объектілері тізбесінің жобасында қайталау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палатасымен мемлекеттік аудит объектілері тізбелерінің жобаларымен алмасқаннан кейін ішкі мемлекеттік аудит жөніндегі уәкілетті органның Мемлекеттік аудит объектілерінің тізбесі жобасында қайталану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хабарламалар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жіберудің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хабарламаны жібермеу не уақтылы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тізбесінен мемлекеттік аудит объектілерін алып тастау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енгізілген өзгерістер саны (мемлекеттік аудит объектілерінің атауы, аудит типі, тексеру түрі, мемлекеттік аудит объектілерін мемлекеттік аудитпен қамту кезеңі, бюджет деңгейі, бюджет қаражатын, мемлекет активтерін мемлекеттік аудитпен қамту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нақтыланған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бастапқы тізбесіне шаққанда мемлекеттік аудит объектілерінің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0%-дан 10%-ға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11%-дан 30%-ға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31%-дан бастап және одан да көпті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барысында бұзушылықтарды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сомадан мемлекеттік сатып алу рәсімдерін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 мен активтерден шоғырландырылған қаржылық есептілік бойынша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сомасын бюджетке өтеу (камералдық бақылауды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жататын бұзушылықтардың жалпы сомасына шаққанда есепті кезеңде бюджетке өтелген бұзушылықтар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қалпына келтіру және есеп бойынша көрсету (камералдық бақылауды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бұзушылықтардың жалпы сомасына шаққанда есепті кезеңде қалпына келтірілген және есеп бойынша көрсетілген бұзушылықтар сомасының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(Құқық қорғау органдарынан, Қазақстан Республикасының Жоғары аудиторлық палатасынан, Тексеру комиссияларынан, Ішкі аудит қызметтерінен)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есепті кезеңде салынған айыппұлдардың жалпы сомасына шаққанда бюджет кірісіне өндіріп алынған әкімшілік айыппұлдар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талап қоюларды соттардың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соттар қанағаттандырған талап қоюлардың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және квазимемлекеттік сектор субъектілерінің актілеріне өзгерістер енгізу жөнінде ұсыныстарды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және квазимемлекеттік сектор субъектілерінің актілеріне өзгерістер енгізу жөнінде енгізілген және қабылданған ұсыныстар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1 балл</w:t>
            </w:r>
          </w:p>
          <w:p>
            <w:pPr>
              <w:spacing w:after="20"/>
              <w:ind w:left="20"/>
              <w:jc w:val="both"/>
            </w:pPr>
            <w:r>
              <w:rPr>
                <w:rFonts w:ascii="Times New Roman"/>
                <w:b w:val="false"/>
                <w:i w:val="false"/>
                <w:color w:val="000000"/>
                <w:sz w:val="20"/>
              </w:rPr>
              <w:t>
(ең жоғары 12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 ескеріле отырып, мемлекеттік аудит қорытындылары бойынша қабылданған ұсынымдар, тапсырмалар санынан орындалған ұсынымдар, тапсырмалар үлесі (орындау мерзімі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камералдық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хабарламалардың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орындалған хабарламалардың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хабарламаларына қарсылықтарды қарау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объектілерінің пайдасына шешілген хабарламаларға қарсылықтарды қарау нәтижелері бойынша қорытындылардың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Қамтуға жататын жалпы санның ішінен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стандарттарының сақталуы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Жоғары аудиторлық палата жүргізген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p>
            <w:pPr>
              <w:spacing w:after="20"/>
              <w:ind w:left="20"/>
              <w:jc w:val="both"/>
            </w:pPr>
            <w:r>
              <w:rPr>
                <w:rFonts w:ascii="Times New Roman"/>
                <w:b w:val="false"/>
                <w:i w:val="false"/>
                <w:color w:val="000000"/>
                <w:sz w:val="20"/>
              </w:rPr>
              <w:t>
(бағыттар мен өлшемшарттар бойынша анық емес ақпарат ұсыну, Мемлекеттік аудиттің және қаржылық бақылаудың жалпы стандарттарын сақтамау фактілері анықталған жағдайларда беріледі)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мемлекеттік аудит қорытындылары бойынша Мемлекеттік аудит және қаржылық бақылау стандарттарына сәйкес емес деп таныған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бастап және одан астам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ішкі мемлекеттік аудит жөніндегі уәкілетті органның орталық аппараты және оның аумақтық бөлімшелері анықтаған Мемлекеттік аудит және қаржылық бақылау стандарттарына сәйкес емес аудит материалдарының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2%-ға дейін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5%-ға дейін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бастап және одан көп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39-бабының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мемлекеттік аудитор сертификаты қайтарып алынған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астам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 қызметкерлерінің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әкімшілік жауаптылыққа тарту фактілері (қызметкерлерді лауазымды адамдар ретінде және сыбайлас жемқорлық құқық бұзушылықтар үшін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соттың заңды күшіне енген айыптау үкімдері болған кезде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қызметкерлерінің құқыққа қайшы іс-қимылдарына жеке және заңды тұлғалардың өтініш жасау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палатаға, уәкілетті органға және оның аумақтық бөлімшелеріне келіп түскен ішкі мемлекеттік аудит жөніндегі уәкілетті органның және оның аумақтық бөлімшелері қызметкерлерінің құқыққа қайшы іс-қимылдарына жеке және заңды тұлғалардың өтініштер жасаудың расталған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- 2 балл (ең жоғары (-8)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орындамау және/немесе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орындамау және/немесе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отырысының нәтижелері бойынша хаттамада көрсетілген мемлекеттік аудит және қаржылық бақылау органдарының, мемлекеттік аудит рәсімдерінің проблемаларын шешу және/немесе қызметін жақсарту бойынша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3-ұсынысқа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 бағалауды уақтылы жүргізу және олардың нәтижелерін Қазақстан Республикасының Жоғары аудиторлық палатасына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нормативтік құқықтық және құқықтық актілерге ішкі аудит қызметтері жұмысының тиімділігін бағалауды сапасыз және уақтылы жүргізбеу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қызметтеріне әдіснамалық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мәселелері бойынша қабылданған нормативтік құқықтық және құқықтық актілердің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әрбір қабылданған нормативтік құқықтық немесе құқықтық акт үшін (ең жоғары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тапсырмаларын орындамау немесе уақтылы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орындалмаған немесе уақтылы орындалмаған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үшін-1 балл (ең жоғары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- 1 балл (ең жоғары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612" w:id="458"/>
    <w:p>
      <w:pPr>
        <w:spacing w:after="0"/>
        <w:ind w:left="0"/>
        <w:jc w:val="left"/>
      </w:pPr>
      <w:r>
        <w:rPr>
          <w:rFonts w:ascii="Times New Roman"/>
          <w:b/>
          <w:i w:val="false"/>
          <w:color w:val="000000"/>
        </w:rPr>
        <w:t xml:space="preserve"> Облыстардың, республикалық маңызы бар қалалардың, астананың тексеру комиссияларының қызметін бағалаудың бағыттары мен өлшемшарттары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 тізбесін қалыптастыру және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сәйкес мемлекеттік аудит жүргізу кезінде қайталану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 қайталаудың 1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 қайталаудың 2-ден 3-ке дейінгі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 қайталаудың 3-тен астам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қағидаларында (Нормативтік құқықтық актілерді мемлекеттік тіркеу тізілімінде №21070 болып тіркелген) (бұдан әрі – № 6-НҚ Қағидалар) белгіленген негіздерсіз Мемлекеттік аудит объектілерінің тізбесіне өзгерістер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 мен Қазақстан Республикасы Жоғары аудиторлық палатасының тапсырмасы және тиісті маслихаттардың шешімдері бойынша өткізілетін аудиторлық іс-шараларды қоспағанда, Мемлекеттік аудит объектілерінің бастапқы тізбесіне нақтыланған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мемлекеттік аудит объектілерінің бастапқы тізбесіне ауытқуы: № 6-НҚ Қағидаларында белгіленген негіздерсіз: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0%- дан 10%-ға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11%- дан 30%-ға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бастап және одан да көп мемлекеттік аудит объектілерін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 ескере отырып, мемлекеттік аудит және сараптамалық-талдау іс-шараларының қорытындылары бойынша қабылданған ұсынымдар, тапсырмалар санынан орындалған ұсынымдардың, тапсырмалардың үлесі (орындалу мерзімі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81%-дан 95%-ға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шаққанда Қазақстан Республикасы заңнамасының нормасын іске асыру үшін қабылданған квазимемлекеттік сектор субъектілерінің актілеріндегі олқылықтар мен қайшылықтарды жоюға бағытталған ұсынымдардың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қорытындылары бойынша адамдарды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бойынша адамдарды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тексеру комиссияларының бюджетке өтеу, жұмыстарды орындау, қызметтер көрсету, тауарлар жеткізу және (немесе) анықталған бұзушылықтар сомасын есепке алу бойынша көрсету және нұсқаманы/мемлекеттік аудит объектілерін орындау мақсатында тексеру комиссияларының қалпына келтіруге және өтеуге берілген жалпы сомадан сомаларды қалпына келтіру және өтеу туралы нұсқамаларының сомаларына шағым жасау мақсатында берген талап қоюларын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сомаларын бюджетке өтеу, жұмыстарды орындау, қызметтерді көрсету, тауарларды жеткізу жолымен қалпына келтіру және (немесе) есеп бойынша көрсету, нұсқаманы орындау мақсатында соттардың талап қоюларды қанағаттандыру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талап-арыздарының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берілген жалпы соманың қалпына келтіру және өтеу сомасы туралы тексеру комиссиялары нұсқамаларының сомасына шағымдану мақсатында соттардың талап-арыздарын қанағаттандырудан бас тарту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талап-арыздарының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(кіріс бөлігін қоспағанда)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өтеуге жататын қаражаттың жалпы көлеміне шаққанда өтелген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қалпына келтіруге жататын қаражаттың жалпы көлеміне шаққанда қалпына келтірілген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бюджет қаражаты мен активтерді тиімсіз жоспарлау және (немесе) тиімсіз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сәйкестік аудитімен қамтылған бюджет қаражаты мен активтердің жалпы сомасынан бюджет қаражаты мен активтерді тиімсіз жоспарлаудың және тиімсіз пайдаланудың анықталған сомаларының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 ескере отырып, мерзімдері бұзылған ұсынымдар мен тапсырмаларды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сараптамалық-талдау іс-шараларының қорытындылары бойынша қабылданған ұсынымдар мен тапсырмалардың жалпы санындағы орындалу мерзімдері бұзылған ұсынымдар мен тапсырмалардың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нұсқамасының тармақтарын (тармақшаларын, бөліктерін) сот тәртібімен заңсыз деп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 заңсыз деп танылған тексеру комиссиясы нұсқамаларының тармақтарының (тармақшаларының, бөліктерінің)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түсімдердің толықтығы мен уақтылылығы, бюджетке түсетін түсімдерді өндіріп алу,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мерзімдері келген түсімдер бойынша белгіленген бұзушылықтар қаржатының жалпы сомасына шаққанда жүргізілген аудиторлық іс-шаралардың нәтижелері бойынша бюджетке қамтамасыз етілген түсімдердің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 бойынша аудиторлық іс-шаралардың нәтижелері бойынша талон-хабарламаларды уақтылы енгізу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мерзімдерін бұза отырып, енгізілген талон-хабарламалардың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10%-на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11% - 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71% - ынан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талон-хабарламалардың болмауы</w:t>
            </w:r>
          </w:p>
          <w:p>
            <w:pPr>
              <w:spacing w:after="20"/>
              <w:ind w:left="20"/>
              <w:jc w:val="both"/>
            </w:pPr>
            <w:r>
              <w:rPr>
                <w:rFonts w:ascii="Times New Roman"/>
                <w:b w:val="false"/>
                <w:i w:val="false"/>
                <w:color w:val="000000"/>
                <w:sz w:val="20"/>
              </w:rPr>
              <w:t>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аудит және қаржылық бақылау стандарттарының сақталуы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Жоғары аудиторлық палата жүргізген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мемлекеттік аудиттің қорытындылары бойынша Мемлекеттік аудит және қаржылық бақылау стандарттарына сәйкес емес деп таныған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Тексеру комиссиясы анықтаған Мемлекеттік аудит және қаржылық бақылау стандарттарына сәйкес емес аудит материалдарының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2%-ынан бастап 5%-ына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5%-ынан бастап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39-бабының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мемлекеттік аудитор сертификаты қайтарып алынған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астам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органдары қызметкерлерінің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тексеру комиссияларының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қызметкерлерін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әкімшілік жауаптылыққа тарту фактілері (қызметкерлерді лауазымды адамдар ретінде және сыбайлас жемқорлық құқық бұзушылықтар үшін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соттың заңды күшіне енген айыптау үкімдері болған кезде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қызметкерлерінің құқыққа қайшы іс-қимылдарына жеке және заңды тұлғалардың өтініш жасау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палатаға немесе тексеру комиссиясына келіп түскен тексеру комиссиялары қызметкерлерінің құқыққа қайшы іс-қимылдарына жеке және заңды тұлғалардың өтініштер жасаудың расталған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үшін-1 балл (ең жоғары -3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 Үйлестіру кеңесінің 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және/немесе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және/немесе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жоспарланған жылға арналған жұмыс жоспарында және/немесе Үйлестіру кеңесі (және оның Кіші комитеті) отырысының нәтижелері жөніндегі хаттамада көрсетілген мемлекеттік аудит және қаржылық бақылау органдарының проблемаларын шешу және/немесе қызметін, мемлекеттік аудит рәсімдерін жақсарту жөнінде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дейін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кіші комитеті 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 орындамау, уақтылы және (немесе) сапасыз орындау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комитеттің шешімдерін орындамау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 уақтылы және (немесе) сапасыз орындау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 факті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өзінің жұмысы туралы Қазақстан Республикасының Жоғары аудиторлық палатасына ұсынатын ақпараттың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облыстардың, республикалық маңызы бар қалалардың, астананың тексеру комиссияларының Қазақстан Республикасының Жоғары аудиторлық палатасына өзінің жұмысы туралы ақпаратты ұсынуы бойынша сыртқы мемлекеттік аудиттің және қаржылық бақылаудың рәсімдік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"уақтылық" қағидатына сәйкессіздігі (есепті белгіленген мерзімдерде дайындау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"толықтық және анықтық" қағидатына сәйкессіздігі (жүргізілген мемлекеттік аудит және сараптамалық-талдау іс-шараларының көрсетілуі, мемлекеттік аудит және қаржылық бақылау нәтижелерінің жазылуының анықтығы)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сәйкессіздігі (тексеру комиссияларының Қазақстан Республикасы Жоғары аудиторлық палатасына ұсынатын өзінің жұмысы туралы ақпаратының анықтығы және онда қателердің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 келмеуі (мемлекеттік аудит және қаржылық бақылау стандарттарының сақталуын бақылау қорытындылары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(Қазақстан Республикасы Жоғары аудиторлық палатасының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(Қазақстан Республикасы Жоғары аудиторлық палатасының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75%-ға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50%-ға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25%-ға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мен Президент Әкімшілігінің тапсырмаларын, сондай-ақ оларға қатысты Қазақстан Республикасы Жоғары аудиторлық палатасының тапсырмаларын орындамау немесе уақтылы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немесе уақтылы орындалмаған Мемлекет басшысы мен Президент Әкімшілігінің тапсырмаларының, сондай-ақ оларға қатысты Қазақстан Республикасы Жоғары аудиторлық палатасының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үшін-1 балл (ең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- 1 балл (ең жоғары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4" w:id="459"/>
    <w:p>
      <w:pPr>
        <w:spacing w:after="0"/>
        <w:ind w:left="0"/>
        <w:jc w:val="left"/>
      </w:pPr>
      <w:r>
        <w:rPr>
          <w:rFonts w:ascii="Times New Roman"/>
          <w:b/>
          <w:i w:val="false"/>
          <w:color w:val="000000"/>
        </w:rPr>
        <w:t xml:space="preserve"> Мемлекеттік аудит органдарының қызметін бағалаудың бағыттары мен өлшемшарттары бойынша бағалаудың салыстырма кестесі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бағыттары мен өлшемшарттары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органдары бөлінісіндегі бағалау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 мүшесі</w:t>
            </w:r>
            <w:r>
              <w:br/>
            </w:r>
            <w:r>
              <w:rPr>
                <w:rFonts w:ascii="Times New Roman"/>
                <w:b w:val="false"/>
                <w:i w:val="false"/>
                <w:color w:val="000000"/>
                <w:sz w:val="20"/>
              </w:rPr>
              <w:t>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қолы)</w:t>
            </w:r>
            <w:r>
              <w:br/>
            </w:r>
            <w:r>
              <w:rPr>
                <w:rFonts w:ascii="Times New Roman"/>
                <w:b w:val="false"/>
                <w:i w:val="false"/>
                <w:color w:val="000000"/>
                <w:sz w:val="20"/>
              </w:rPr>
              <w:t>20__ жылғы "__"_________</w:t>
            </w:r>
          </w:p>
        </w:tc>
      </w:tr>
    </w:tbl>
    <w:bookmarkStart w:name="z616" w:id="460"/>
    <w:p>
      <w:pPr>
        <w:spacing w:after="0"/>
        <w:ind w:left="0"/>
        <w:jc w:val="left"/>
      </w:pPr>
      <w:r>
        <w:rPr>
          <w:rFonts w:ascii="Times New Roman"/>
          <w:b/>
          <w:i w:val="false"/>
          <w:color w:val="000000"/>
        </w:rPr>
        <w:t xml:space="preserve"> Жоспарлы тәртіппен бағалау бойынша тексеру  БАҒДАРЛАМАСЫ</w:t>
      </w:r>
    </w:p>
    <w:bookmarkEnd w:id="460"/>
    <w:bookmarkStart w:name="z747" w:id="461"/>
    <w:p>
      <w:pPr>
        <w:spacing w:after="0"/>
        <w:ind w:left="0"/>
        <w:jc w:val="both"/>
      </w:pPr>
      <w:r>
        <w:rPr>
          <w:rFonts w:ascii="Times New Roman"/>
          <w:b w:val="false"/>
          <w:i w:val="false"/>
          <w:color w:val="000000"/>
          <w:sz w:val="28"/>
        </w:rPr>
        <w:t xml:space="preserve">
      1. _____________________________________________________________ </w:t>
      </w:r>
    </w:p>
    <w:bookmarkEnd w:id="461"/>
    <w:p>
      <w:pPr>
        <w:spacing w:after="0"/>
        <w:ind w:left="0"/>
        <w:jc w:val="both"/>
      </w:pPr>
      <w:r>
        <w:rPr>
          <w:rFonts w:ascii="Times New Roman"/>
          <w:b w:val="false"/>
          <w:i w:val="false"/>
          <w:color w:val="000000"/>
          <w:sz w:val="28"/>
        </w:rPr>
        <w:t xml:space="preserve">
      (мемлекеттік аудит органының атауы) </w:t>
      </w:r>
    </w:p>
    <w:bookmarkStart w:name="z748" w:id="462"/>
    <w:p>
      <w:pPr>
        <w:spacing w:after="0"/>
        <w:ind w:left="0"/>
        <w:jc w:val="both"/>
      </w:pPr>
      <w:r>
        <w:rPr>
          <w:rFonts w:ascii="Times New Roman"/>
          <w:b w:val="false"/>
          <w:i w:val="false"/>
          <w:color w:val="000000"/>
          <w:sz w:val="28"/>
        </w:rPr>
        <w:t xml:space="preserve">
      2. Тексерумен қамтылатын кезең: ___________________________________ </w:t>
      </w:r>
    </w:p>
    <w:bookmarkEnd w:id="462"/>
    <w:bookmarkStart w:name="z749" w:id="463"/>
    <w:p>
      <w:pPr>
        <w:spacing w:after="0"/>
        <w:ind w:left="0"/>
        <w:jc w:val="both"/>
      </w:pPr>
      <w:r>
        <w:rPr>
          <w:rFonts w:ascii="Times New Roman"/>
          <w:b w:val="false"/>
          <w:i w:val="false"/>
          <w:color w:val="000000"/>
          <w:sz w:val="28"/>
        </w:rPr>
        <w:t xml:space="preserve">
      3. Тексеру жүргізу мерзімі: ________________ _______________аралығы </w:t>
      </w:r>
    </w:p>
    <w:bookmarkEnd w:id="463"/>
    <w:bookmarkStart w:name="z750" w:id="464"/>
    <w:p>
      <w:pPr>
        <w:spacing w:after="0"/>
        <w:ind w:left="0"/>
        <w:jc w:val="both"/>
      </w:pPr>
      <w:r>
        <w:rPr>
          <w:rFonts w:ascii="Times New Roman"/>
          <w:b w:val="false"/>
          <w:i w:val="false"/>
          <w:color w:val="000000"/>
          <w:sz w:val="28"/>
        </w:rPr>
        <w:t xml:space="preserve">
      4. Тексеруді жүргізуге жауапты мемлекеттік аудиторлардың (тексеру тобының) құрамы: </w:t>
      </w:r>
    </w:p>
    <w:bookmarkEnd w:id="464"/>
    <w:p>
      <w:pPr>
        <w:spacing w:after="0"/>
        <w:ind w:left="0"/>
        <w:jc w:val="both"/>
      </w:pPr>
      <w:r>
        <w:rPr>
          <w:rFonts w:ascii="Times New Roman"/>
          <w:b w:val="false"/>
          <w:i w:val="false"/>
          <w:color w:val="000000"/>
          <w:sz w:val="28"/>
        </w:rPr>
        <w:t xml:space="preserve">
      ____________________________________________________ </w:t>
      </w:r>
    </w:p>
    <w:bookmarkStart w:name="z751" w:id="465"/>
    <w:p>
      <w:pPr>
        <w:spacing w:after="0"/>
        <w:ind w:left="0"/>
        <w:jc w:val="both"/>
      </w:pPr>
      <w:r>
        <w:rPr>
          <w:rFonts w:ascii="Times New Roman"/>
          <w:b w:val="false"/>
          <w:i w:val="false"/>
          <w:color w:val="000000"/>
          <w:sz w:val="28"/>
        </w:rPr>
        <w:t xml:space="preserve">
      5. Жоспарлы тәртіппен бағалау бойынша тексеру мәселелері: </w:t>
      </w:r>
    </w:p>
    <w:bookmarkEnd w:id="46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Сапа бақылауына жауапты құрылымдық бөлімшенің басшысы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18" w:id="466"/>
    <w:p>
      <w:pPr>
        <w:spacing w:after="0"/>
        <w:ind w:left="0"/>
        <w:jc w:val="left"/>
      </w:pPr>
      <w:r>
        <w:rPr>
          <w:rFonts w:ascii="Times New Roman"/>
          <w:b/>
          <w:i w:val="false"/>
          <w:color w:val="000000"/>
        </w:rPr>
        <w:t xml:space="preserve"> Жоспарлы тәртіппен бағалау бойынша тексеру жүргізуге тапсырма</w:t>
      </w:r>
    </w:p>
    <w:bookmarkEnd w:id="466"/>
    <w:p>
      <w:pPr>
        <w:spacing w:after="0"/>
        <w:ind w:left="0"/>
        <w:jc w:val="both"/>
      </w:pPr>
      <w:r>
        <w:rPr>
          <w:rFonts w:ascii="Times New Roman"/>
          <w:b w:val="false"/>
          <w:i w:val="false"/>
          <w:color w:val="000000"/>
          <w:sz w:val="28"/>
        </w:rPr>
        <w:t xml:space="preserve">
      Қазақстан Республикасы Жоғары аудиторлық палатасының Мемлекеттік аудит объектілерінің 20____ жылға арналған тізбесіне сәйкес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аудиторлардың тегін, атын, әкесінің атын және лауазымын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толық атауын, оның орналасқан жері) </w:t>
      </w:r>
    </w:p>
    <w:p>
      <w:pPr>
        <w:spacing w:after="0"/>
        <w:ind w:left="0"/>
        <w:jc w:val="both"/>
      </w:pPr>
      <w:r>
        <w:rPr>
          <w:rFonts w:ascii="Times New Roman"/>
          <w:b w:val="false"/>
          <w:i w:val="false"/>
          <w:color w:val="000000"/>
          <w:sz w:val="28"/>
        </w:rPr>
        <w:t xml:space="preserve">
      жоспарлы тәртіппен бағалау бойынша тексеру жүргізу тапсырылады. </w:t>
      </w:r>
    </w:p>
    <w:p>
      <w:pPr>
        <w:spacing w:after="0"/>
        <w:ind w:left="0"/>
        <w:jc w:val="both"/>
      </w:pPr>
      <w:r>
        <w:rPr>
          <w:rFonts w:ascii="Times New Roman"/>
          <w:b w:val="false"/>
          <w:i w:val="false"/>
          <w:color w:val="000000"/>
          <w:sz w:val="28"/>
        </w:rPr>
        <w:t xml:space="preserve">
      Тексерумен қамтылатын кезең _______________________________________________ </w:t>
      </w:r>
    </w:p>
    <w:p>
      <w:pPr>
        <w:spacing w:after="0"/>
        <w:ind w:left="0"/>
        <w:jc w:val="both"/>
      </w:pPr>
      <w:r>
        <w:rPr>
          <w:rFonts w:ascii="Times New Roman"/>
          <w:b w:val="false"/>
          <w:i w:val="false"/>
          <w:color w:val="000000"/>
          <w:sz w:val="28"/>
        </w:rPr>
        <w:t xml:space="preserve">
      Тексеру жүргізу мерзімдері: ____________________________ аралығы </w:t>
      </w:r>
    </w:p>
    <w:p>
      <w:pPr>
        <w:spacing w:after="0"/>
        <w:ind w:left="0"/>
        <w:jc w:val="both"/>
      </w:pPr>
      <w:r>
        <w:rPr>
          <w:rFonts w:ascii="Times New Roman"/>
          <w:b w:val="false"/>
          <w:i w:val="false"/>
          <w:color w:val="000000"/>
          <w:sz w:val="28"/>
        </w:rPr>
        <w:t xml:space="preserve">
      Қазақстан Республикасы Жоғары </w:t>
      </w:r>
    </w:p>
    <w:p>
      <w:pPr>
        <w:spacing w:after="0"/>
        <w:ind w:left="0"/>
        <w:jc w:val="both"/>
      </w:pPr>
      <w:r>
        <w:rPr>
          <w:rFonts w:ascii="Times New Roman"/>
          <w:b w:val="false"/>
          <w:i w:val="false"/>
          <w:color w:val="000000"/>
          <w:sz w:val="28"/>
        </w:rPr>
        <w:t xml:space="preserve">
      аудиторлық палатасының мүшесі 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органының атауы)</w:t>
            </w:r>
          </w:p>
        </w:tc>
      </w:tr>
    </w:tbl>
    <w:bookmarkStart w:name="z620" w:id="467"/>
    <w:p>
      <w:pPr>
        <w:spacing w:after="0"/>
        <w:ind w:left="0"/>
        <w:jc w:val="left"/>
      </w:pPr>
      <w:r>
        <w:rPr>
          <w:rFonts w:ascii="Times New Roman"/>
          <w:b/>
          <w:i w:val="false"/>
          <w:color w:val="000000"/>
        </w:rPr>
        <w:t xml:space="preserve"> Жоспарлы тәртіппен бағалау бойынша тексеру жүргізу туралы хабарлама</w:t>
      </w:r>
    </w:p>
    <w:bookmarkEnd w:id="467"/>
    <w:p>
      <w:pPr>
        <w:spacing w:after="0"/>
        <w:ind w:left="0"/>
        <w:jc w:val="both"/>
      </w:pPr>
      <w:r>
        <w:rPr>
          <w:rFonts w:ascii="Times New Roman"/>
          <w:b w:val="false"/>
          <w:i w:val="false"/>
          <w:color w:val="000000"/>
          <w:sz w:val="28"/>
        </w:rPr>
        <w:t>
      Қазақстан Республикасы Жоғары аудиторлық палатасының Мемлекеттік</w:t>
      </w:r>
    </w:p>
    <w:p>
      <w:pPr>
        <w:spacing w:after="0"/>
        <w:ind w:left="0"/>
        <w:jc w:val="both"/>
      </w:pPr>
      <w:r>
        <w:rPr>
          <w:rFonts w:ascii="Times New Roman"/>
          <w:b w:val="false"/>
          <w:i w:val="false"/>
          <w:color w:val="000000"/>
          <w:sz w:val="28"/>
        </w:rPr>
        <w:t>
      аудит объектілерінің ___ жылға арналған тізбесіне сәйкес ______________ _________</w:t>
      </w:r>
    </w:p>
    <w:p>
      <w:pPr>
        <w:spacing w:after="0"/>
        <w:ind w:left="0"/>
        <w:jc w:val="both"/>
      </w:pPr>
      <w:r>
        <w:rPr>
          <w:rFonts w:ascii="Times New Roman"/>
          <w:b w:val="false"/>
          <w:i w:val="false"/>
          <w:color w:val="000000"/>
          <w:sz w:val="28"/>
        </w:rPr>
        <w:t>
      аралығында (ұзақтығын көрсету) жоспарлы тәртіппен бағалау бойынша тексеру жүргізіледі.</w:t>
      </w:r>
    </w:p>
    <w:bookmarkStart w:name="z752" w:id="468"/>
    <w:p>
      <w:pPr>
        <w:spacing w:after="0"/>
        <w:ind w:left="0"/>
        <w:jc w:val="both"/>
      </w:pPr>
      <w:r>
        <w:rPr>
          <w:rFonts w:ascii="Times New Roman"/>
          <w:b w:val="false"/>
          <w:i w:val="false"/>
          <w:color w:val="000000"/>
          <w:sz w:val="28"/>
        </w:rPr>
        <w:t>
      Сіздерден:</w:t>
      </w:r>
    </w:p>
    <w:bookmarkEnd w:id="468"/>
    <w:bookmarkStart w:name="z753" w:id="469"/>
    <w:p>
      <w:pPr>
        <w:spacing w:after="0"/>
        <w:ind w:left="0"/>
        <w:jc w:val="both"/>
      </w:pPr>
      <w:r>
        <w:rPr>
          <w:rFonts w:ascii="Times New Roman"/>
          <w:b w:val="false"/>
          <w:i w:val="false"/>
          <w:color w:val="000000"/>
          <w:sz w:val="28"/>
        </w:rPr>
        <w:t>
      1) тексеру жүргізуге және жауапты лауазымды адамдарды белгілеуге жәрдем көрсетулеріңізді;</w:t>
      </w:r>
    </w:p>
    <w:bookmarkEnd w:id="469"/>
    <w:bookmarkStart w:name="z754" w:id="470"/>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bookmarkEnd w:id="470"/>
    <w:bookmarkStart w:name="z755" w:id="471"/>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жұмыскерлерді жұмыс орындарымен қамтамасыз етулеріңізді сұраймыз.</w:t>
      </w:r>
    </w:p>
    <w:bookmarkEnd w:id="471"/>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аудиторлық палатасының мүшесі</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bookmarkStart w:name="z756" w:id="472"/>
    <w:p>
      <w:pPr>
        <w:spacing w:after="0"/>
        <w:ind w:left="0"/>
        <w:jc w:val="both"/>
      </w:pPr>
      <w:r>
        <w:rPr>
          <w:rFonts w:ascii="Times New Roman"/>
          <w:b w:val="false"/>
          <w:i w:val="false"/>
          <w:color w:val="000000"/>
          <w:sz w:val="28"/>
        </w:rPr>
        <w:t>
      Ескертпе:</w:t>
      </w:r>
    </w:p>
    <w:bookmarkEnd w:id="472"/>
    <w:p>
      <w:pPr>
        <w:spacing w:after="0"/>
        <w:ind w:left="0"/>
        <w:jc w:val="both"/>
      </w:pPr>
      <w:r>
        <w:rPr>
          <w:rFonts w:ascii="Times New Roman"/>
          <w:b w:val="false"/>
          <w:i w:val="false"/>
          <w:color w:val="000000"/>
          <w:sz w:val="28"/>
        </w:rPr>
        <w:t>
      Тексеру жүргізу туралы хабарлама Қазақстан Республикасы Жоғары аудиторлық палатасының ресми бланкісінде ресімделеді.</w:t>
      </w:r>
    </w:p>
    <w:p>
      <w:pPr>
        <w:spacing w:after="0"/>
        <w:ind w:left="0"/>
        <w:jc w:val="both"/>
      </w:pPr>
      <w:r>
        <w:rPr>
          <w:rFonts w:ascii="Times New Roman"/>
          <w:b w:val="false"/>
          <w:i w:val="false"/>
          <w:color w:val="000000"/>
          <w:sz w:val="28"/>
        </w:rPr>
        <w:t>
      Тексеру жүргізу туралы хабарламаға Қазақстан Республикасы Жоғары аудиторлық палатасының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622" w:id="473"/>
    <w:p>
      <w:pPr>
        <w:spacing w:after="0"/>
        <w:ind w:left="0"/>
        <w:jc w:val="left"/>
      </w:pPr>
      <w:r>
        <w:rPr>
          <w:rFonts w:ascii="Times New Roman"/>
          <w:b/>
          <w:i w:val="false"/>
          <w:color w:val="000000"/>
        </w:rPr>
        <w:t xml:space="preserve"> Мәліметтерді, құжаттамаларды, ақпаратты және материалдарды (дәлелдемелерді) ұсынуы туралы талап</w:t>
      </w:r>
    </w:p>
    <w:bookmarkEnd w:id="47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 </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Мемлекеттік аудит объектілерінің ____ жылға арналған тізбесіне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атауын көрсету) </w:t>
      </w:r>
    </w:p>
    <w:p>
      <w:pPr>
        <w:spacing w:after="0"/>
        <w:ind w:left="0"/>
        <w:jc w:val="both"/>
      </w:pPr>
      <w:r>
        <w:rPr>
          <w:rFonts w:ascii="Times New Roman"/>
          <w:b w:val="false"/>
          <w:i w:val="false"/>
          <w:color w:val="000000"/>
          <w:sz w:val="28"/>
        </w:rPr>
        <w:t xml:space="preserve">
      ___________________________________ аралығында </w:t>
      </w:r>
    </w:p>
    <w:p>
      <w:pPr>
        <w:spacing w:after="0"/>
        <w:ind w:left="0"/>
        <w:jc w:val="both"/>
      </w:pPr>
      <w:r>
        <w:rPr>
          <w:rFonts w:ascii="Times New Roman"/>
          <w:b w:val="false"/>
          <w:i w:val="false"/>
          <w:color w:val="000000"/>
          <w:sz w:val="28"/>
        </w:rPr>
        <w:t xml:space="preserve">
      (тексерудің ұзақтығын көрсету) </w:t>
      </w:r>
    </w:p>
    <w:p>
      <w:pPr>
        <w:spacing w:after="0"/>
        <w:ind w:left="0"/>
        <w:jc w:val="both"/>
      </w:pPr>
      <w:r>
        <w:rPr>
          <w:rFonts w:ascii="Times New Roman"/>
          <w:b w:val="false"/>
          <w:i w:val="false"/>
          <w:color w:val="000000"/>
          <w:sz w:val="28"/>
        </w:rPr>
        <w:t xml:space="preserve">
      жоспарлы тәртіппен бағалау бойынша тексеру жүргізу көзделген. </w:t>
      </w:r>
    </w:p>
    <w:p>
      <w:pPr>
        <w:spacing w:after="0"/>
        <w:ind w:left="0"/>
        <w:jc w:val="both"/>
      </w:pPr>
      <w:r>
        <w:rPr>
          <w:rFonts w:ascii="Times New Roman"/>
          <w:b w:val="false"/>
          <w:i w:val="false"/>
          <w:color w:val="000000"/>
          <w:sz w:val="28"/>
        </w:rPr>
        <w:t xml:space="preserve">
      Осыған байланысты, "Мемлекеттік аудит және қаржылық бақылау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(қажетті мәліметтерді және құжаттама тізбесін көрсету) </w:t>
      </w:r>
    </w:p>
    <w:p>
      <w:pPr>
        <w:spacing w:after="0"/>
        <w:ind w:left="0"/>
        <w:jc w:val="both"/>
      </w:pPr>
      <w:r>
        <w:rPr>
          <w:rFonts w:ascii="Times New Roman"/>
          <w:b w:val="false"/>
          <w:i w:val="false"/>
          <w:color w:val="000000"/>
          <w:sz w:val="28"/>
        </w:rPr>
        <w:t xml:space="preserve">
      туралы ақпаратты растайтын құжаттардың көшірмелерімен бірге ұсынуларыңызды сұраймыз. </w:t>
      </w:r>
    </w:p>
    <w:p>
      <w:pPr>
        <w:spacing w:after="0"/>
        <w:ind w:left="0"/>
        <w:jc w:val="both"/>
      </w:pPr>
      <w:r>
        <w:rPr>
          <w:rFonts w:ascii="Times New Roman"/>
          <w:b w:val="false"/>
          <w:i w:val="false"/>
          <w:color w:val="000000"/>
          <w:sz w:val="28"/>
        </w:rPr>
        <w:t xml:space="preserve">
      Сұратылған ақпарат және құжаттардың көшірмелері </w:t>
      </w:r>
    </w:p>
    <w:p>
      <w:pPr>
        <w:spacing w:after="0"/>
        <w:ind w:left="0"/>
        <w:jc w:val="both"/>
      </w:pPr>
      <w:r>
        <w:rPr>
          <w:rFonts w:ascii="Times New Roman"/>
          <w:b w:val="false"/>
          <w:i w:val="false"/>
          <w:color w:val="000000"/>
          <w:sz w:val="28"/>
        </w:rPr>
        <w:t xml:space="preserve">
      ________________________________________ дейін қағаз жеткізгіштерде </w:t>
      </w:r>
    </w:p>
    <w:p>
      <w:pPr>
        <w:spacing w:after="0"/>
        <w:ind w:left="0"/>
        <w:jc w:val="both"/>
      </w:pPr>
      <w:r>
        <w:rPr>
          <w:rFonts w:ascii="Times New Roman"/>
          <w:b w:val="false"/>
          <w:i w:val="false"/>
          <w:color w:val="000000"/>
          <w:sz w:val="28"/>
        </w:rPr>
        <w:t xml:space="preserve">
      (құжаттаманы ұсынудың күнін көрсету) </w:t>
      </w:r>
    </w:p>
    <w:p>
      <w:pPr>
        <w:spacing w:after="0"/>
        <w:ind w:left="0"/>
        <w:jc w:val="both"/>
      </w:pPr>
      <w:r>
        <w:rPr>
          <w:rFonts w:ascii="Times New Roman"/>
          <w:b w:val="false"/>
          <w:i w:val="false"/>
          <w:color w:val="000000"/>
          <w:sz w:val="28"/>
        </w:rPr>
        <w:t xml:space="preserve">
      немесе электрондық поштамен ұсынылсын. </w:t>
      </w:r>
    </w:p>
    <w:p>
      <w:pPr>
        <w:spacing w:after="0"/>
        <w:ind w:left="0"/>
        <w:jc w:val="both"/>
      </w:pPr>
      <w:r>
        <w:rPr>
          <w:rFonts w:ascii="Times New Roman"/>
          <w:b w:val="false"/>
          <w:i w:val="false"/>
          <w:color w:val="000000"/>
          <w:sz w:val="28"/>
        </w:rPr>
        <w:t xml:space="preserve">
      Жоспарлы тәртіппен бағалау бойынша тексеру жүргізуге жауапты мемлекеттік аудиторлар 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w:t>
      </w:r>
    </w:p>
    <w:p>
      <w:pPr>
        <w:spacing w:after="0"/>
        <w:ind w:left="0"/>
        <w:jc w:val="both"/>
      </w:pPr>
      <w:r>
        <w:rPr>
          <w:rFonts w:ascii="Times New Roman"/>
          <w:b w:val="false"/>
          <w:i w:val="false"/>
          <w:color w:val="000000"/>
          <w:sz w:val="28"/>
        </w:rPr>
        <w:t xml:space="preserve">
      Ескертпе: Мәліметтерді, құжаттамаларды, ақпаратты және материалдарды </w:t>
      </w:r>
    </w:p>
    <w:p>
      <w:pPr>
        <w:spacing w:after="0"/>
        <w:ind w:left="0"/>
        <w:jc w:val="both"/>
      </w:pPr>
      <w:r>
        <w:rPr>
          <w:rFonts w:ascii="Times New Roman"/>
          <w:b w:val="false"/>
          <w:i w:val="false"/>
          <w:color w:val="000000"/>
          <w:sz w:val="28"/>
        </w:rPr>
        <w:t xml:space="preserve">
      (дәлелдемелерді) ұсынуы туралы талаптың 1-данасы Қазақстан Республикасы </w:t>
      </w:r>
    </w:p>
    <w:p>
      <w:pPr>
        <w:spacing w:after="0"/>
        <w:ind w:left="0"/>
        <w:jc w:val="both"/>
      </w:pPr>
      <w:r>
        <w:rPr>
          <w:rFonts w:ascii="Times New Roman"/>
          <w:b w:val="false"/>
          <w:i w:val="false"/>
          <w:color w:val="000000"/>
          <w:sz w:val="28"/>
        </w:rPr>
        <w:t>
      Жоғары аудиторлық палатасының ресми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624" w:id="474"/>
    <w:p>
      <w:pPr>
        <w:spacing w:after="0"/>
        <w:ind w:left="0"/>
        <w:jc w:val="left"/>
      </w:pPr>
      <w:r>
        <w:rPr>
          <w:rFonts w:ascii="Times New Roman"/>
          <w:b/>
          <w:i w:val="false"/>
          <w:color w:val="000000"/>
        </w:rPr>
        <w:t xml:space="preserve"> Жоспарлы тәртіппен бағалау бойынша тексеру қорытындысы бойынша есеп</w:t>
      </w:r>
    </w:p>
    <w:bookmarkEnd w:id="474"/>
    <w:bookmarkStart w:name="z757" w:id="475"/>
    <w:p>
      <w:pPr>
        <w:spacing w:after="0"/>
        <w:ind w:left="0"/>
        <w:jc w:val="both"/>
      </w:pPr>
      <w:r>
        <w:rPr>
          <w:rFonts w:ascii="Times New Roman"/>
          <w:b w:val="false"/>
          <w:i w:val="false"/>
          <w:color w:val="000000"/>
          <w:sz w:val="28"/>
        </w:rPr>
        <w:t>
      1. Мемлекеттік аудит органының атауы:____________________</w:t>
      </w:r>
    </w:p>
    <w:bookmarkEnd w:id="475"/>
    <w:bookmarkStart w:name="z758" w:id="476"/>
    <w:p>
      <w:pPr>
        <w:spacing w:after="0"/>
        <w:ind w:left="0"/>
        <w:jc w:val="both"/>
      </w:pPr>
      <w:r>
        <w:rPr>
          <w:rFonts w:ascii="Times New Roman"/>
          <w:b w:val="false"/>
          <w:i w:val="false"/>
          <w:color w:val="000000"/>
          <w:sz w:val="28"/>
        </w:rPr>
        <w:t>
      2. Жоспарлы тәртіппен бағалау бойынша тексеру жүргізген мемлекеттік аудиторлар:</w:t>
      </w:r>
    </w:p>
    <w:bookmarkEnd w:id="476"/>
    <w:p>
      <w:pPr>
        <w:spacing w:after="0"/>
        <w:ind w:left="0"/>
        <w:jc w:val="both"/>
      </w:pPr>
      <w:r>
        <w:rPr>
          <w:rFonts w:ascii="Times New Roman"/>
          <w:b w:val="false"/>
          <w:i w:val="false"/>
          <w:color w:val="000000"/>
          <w:sz w:val="28"/>
        </w:rPr>
        <w:t>
      ___________________________________________________________________</w:t>
      </w:r>
    </w:p>
    <w:bookmarkStart w:name="z759" w:id="477"/>
    <w:p>
      <w:pPr>
        <w:spacing w:after="0"/>
        <w:ind w:left="0"/>
        <w:jc w:val="both"/>
      </w:pPr>
      <w:r>
        <w:rPr>
          <w:rFonts w:ascii="Times New Roman"/>
          <w:b w:val="false"/>
          <w:i w:val="false"/>
          <w:color w:val="000000"/>
          <w:sz w:val="28"/>
        </w:rPr>
        <w:t>
      3. Жоспарлы тәртіппен бағалау бойынша тексеру жүргізуге арналған _____ "__" № ____ тапсырма</w:t>
      </w:r>
    </w:p>
    <w:bookmarkEnd w:id="477"/>
    <w:bookmarkStart w:name="z760" w:id="478"/>
    <w:p>
      <w:pPr>
        <w:spacing w:after="0"/>
        <w:ind w:left="0"/>
        <w:jc w:val="both"/>
      </w:pPr>
      <w:r>
        <w:rPr>
          <w:rFonts w:ascii="Times New Roman"/>
          <w:b w:val="false"/>
          <w:i w:val="false"/>
          <w:color w:val="000000"/>
          <w:sz w:val="28"/>
        </w:rPr>
        <w:t>
      4. Тексерумен қамтылған __________ кезең:</w:t>
      </w:r>
    </w:p>
    <w:bookmarkEnd w:id="478"/>
    <w:bookmarkStart w:name="z761" w:id="479"/>
    <w:p>
      <w:pPr>
        <w:spacing w:after="0"/>
        <w:ind w:left="0"/>
        <w:jc w:val="both"/>
      </w:pPr>
      <w:r>
        <w:rPr>
          <w:rFonts w:ascii="Times New Roman"/>
          <w:b w:val="false"/>
          <w:i w:val="false"/>
          <w:color w:val="000000"/>
          <w:sz w:val="28"/>
        </w:rPr>
        <w:t>
      5. Тексеру жүргізу мерзімі: ________ ___ аралығында</w:t>
      </w:r>
    </w:p>
    <w:bookmarkEnd w:id="479"/>
    <w:bookmarkStart w:name="z762" w:id="480"/>
    <w:p>
      <w:pPr>
        <w:spacing w:after="0"/>
        <w:ind w:left="0"/>
        <w:jc w:val="both"/>
      </w:pPr>
      <w:r>
        <w:rPr>
          <w:rFonts w:ascii="Times New Roman"/>
          <w:b w:val="false"/>
          <w:i w:val="false"/>
          <w:color w:val="000000"/>
          <w:sz w:val="28"/>
        </w:rPr>
        <w:t xml:space="preserve">
      6. Жоспарлы тәртіппен бағалау бойынша алдыңғы тексеру нәтижелері: </w:t>
      </w:r>
    </w:p>
    <w:bookmarkEnd w:id="480"/>
    <w:p>
      <w:pPr>
        <w:spacing w:after="0"/>
        <w:ind w:left="0"/>
        <w:jc w:val="both"/>
      </w:pPr>
      <w:r>
        <w:rPr>
          <w:rFonts w:ascii="Times New Roman"/>
          <w:b w:val="false"/>
          <w:i w:val="false"/>
          <w:color w:val="000000"/>
          <w:sz w:val="28"/>
        </w:rPr>
        <w:t>
      __________________________________________________________________________</w:t>
      </w:r>
    </w:p>
    <w:bookmarkStart w:name="z763" w:id="481"/>
    <w:p>
      <w:pPr>
        <w:spacing w:after="0"/>
        <w:ind w:left="0"/>
        <w:jc w:val="both"/>
      </w:pPr>
      <w:r>
        <w:rPr>
          <w:rFonts w:ascii="Times New Roman"/>
          <w:b w:val="false"/>
          <w:i w:val="false"/>
          <w:color w:val="000000"/>
          <w:sz w:val="28"/>
        </w:rPr>
        <w:t>
      7. Жоспарлы тәртіппен бағалау бойынша жүргізілген тексеру қорытындылары:</w:t>
      </w:r>
    </w:p>
    <w:bookmarkEnd w:id="481"/>
    <w:bookmarkStart w:name="z764" w:id="482"/>
    <w:p>
      <w:pPr>
        <w:spacing w:after="0"/>
        <w:ind w:left="0"/>
        <w:jc w:val="both"/>
      </w:pPr>
      <w:r>
        <w:rPr>
          <w:rFonts w:ascii="Times New Roman"/>
          <w:b w:val="false"/>
          <w:i w:val="false"/>
          <w:color w:val="000000"/>
          <w:sz w:val="28"/>
        </w:rPr>
        <w:t>
      7.1. Анықталған бұзушылықтар мен ескертулер:</w:t>
      </w:r>
    </w:p>
    <w:bookmarkEnd w:id="482"/>
    <w:bookmarkStart w:name="z765" w:id="483"/>
    <w:p>
      <w:pPr>
        <w:spacing w:after="0"/>
        <w:ind w:left="0"/>
        <w:jc w:val="both"/>
      </w:pPr>
      <w:r>
        <w:rPr>
          <w:rFonts w:ascii="Times New Roman"/>
          <w:b w:val="false"/>
          <w:i w:val="false"/>
          <w:color w:val="000000"/>
          <w:sz w:val="28"/>
        </w:rPr>
        <w:t>
      8. Жоспарлы тәртіппен бағалау бойынша тексеру нәтижелері бойынша тұжырымдар:</w:t>
      </w:r>
    </w:p>
    <w:bookmarkEnd w:id="483"/>
    <w:bookmarkStart w:name="z766" w:id="484"/>
    <w:p>
      <w:pPr>
        <w:spacing w:after="0"/>
        <w:ind w:left="0"/>
        <w:jc w:val="both"/>
      </w:pPr>
      <w:r>
        <w:rPr>
          <w:rFonts w:ascii="Times New Roman"/>
          <w:b w:val="false"/>
          <w:i w:val="false"/>
          <w:color w:val="000000"/>
          <w:sz w:val="28"/>
        </w:rPr>
        <w:t>
      9. Жоспарлы тәртіппен бағалау бойынша тексеру нәтижелері бойынша ұсынымдар:</w:t>
      </w:r>
    </w:p>
    <w:bookmarkEnd w:id="484"/>
    <w:bookmarkStart w:name="z767" w:id="485"/>
    <w:p>
      <w:pPr>
        <w:spacing w:after="0"/>
        <w:ind w:left="0"/>
        <w:jc w:val="both"/>
      </w:pPr>
      <w:r>
        <w:rPr>
          <w:rFonts w:ascii="Times New Roman"/>
          <w:b w:val="false"/>
          <w:i w:val="false"/>
          <w:color w:val="000000"/>
          <w:sz w:val="28"/>
        </w:rPr>
        <w:t>
      10. Қосымша:</w:t>
      </w:r>
    </w:p>
    <w:bookmarkEnd w:id="485"/>
    <w:p>
      <w:pPr>
        <w:spacing w:after="0"/>
        <w:ind w:left="0"/>
        <w:jc w:val="both"/>
      </w:pPr>
      <w:r>
        <w:rPr>
          <w:rFonts w:ascii="Times New Roman"/>
          <w:b w:val="false"/>
          <w:i w:val="false"/>
          <w:color w:val="000000"/>
          <w:sz w:val="28"/>
        </w:rPr>
        <w:t>
      Жоспарлы тәртіппен бағалау бойынша тексеру жүргізген мемлекеттік аудиторлар: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20__ жылғы "____" ______________ (жасаған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626" w:id="486"/>
    <w:p>
      <w:pPr>
        <w:spacing w:after="0"/>
        <w:ind w:left="0"/>
        <w:jc w:val="left"/>
      </w:pPr>
      <w:r>
        <w:rPr>
          <w:rFonts w:ascii="Times New Roman"/>
          <w:b/>
          <w:i w:val="false"/>
          <w:color w:val="000000"/>
        </w:rPr>
        <w:t xml:space="preserve"> Жоспарлы тәртіппен бағалау бойынша тексеру нәтижесі бойынша қорытынды</w:t>
      </w:r>
    </w:p>
    <w:bookmarkEnd w:id="48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 </w:t>
      </w:r>
    </w:p>
    <w:bookmarkStart w:name="z768" w:id="487"/>
    <w:p>
      <w:pPr>
        <w:spacing w:after="0"/>
        <w:ind w:left="0"/>
        <w:jc w:val="both"/>
      </w:pPr>
      <w:r>
        <w:rPr>
          <w:rFonts w:ascii="Times New Roman"/>
          <w:b w:val="false"/>
          <w:i w:val="false"/>
          <w:color w:val="000000"/>
          <w:sz w:val="28"/>
        </w:rPr>
        <w:t xml:space="preserve">
      1. Мемлекеттік аудит органының атауы:____________________ </w:t>
      </w:r>
    </w:p>
    <w:bookmarkEnd w:id="487"/>
    <w:bookmarkStart w:name="z769" w:id="488"/>
    <w:p>
      <w:pPr>
        <w:spacing w:after="0"/>
        <w:ind w:left="0"/>
        <w:jc w:val="both"/>
      </w:pPr>
      <w:r>
        <w:rPr>
          <w:rFonts w:ascii="Times New Roman"/>
          <w:b w:val="false"/>
          <w:i w:val="false"/>
          <w:color w:val="000000"/>
          <w:sz w:val="28"/>
        </w:rPr>
        <w:t xml:space="preserve">
      2. Жоспарлы тәртіппен бағалау бойынша тексеру жүргізген мемлекеттік аудиторлар: </w:t>
      </w:r>
    </w:p>
    <w:bookmarkEnd w:id="488"/>
    <w:p>
      <w:pPr>
        <w:spacing w:after="0"/>
        <w:ind w:left="0"/>
        <w:jc w:val="both"/>
      </w:pPr>
      <w:r>
        <w:rPr>
          <w:rFonts w:ascii="Times New Roman"/>
          <w:b w:val="false"/>
          <w:i w:val="false"/>
          <w:color w:val="000000"/>
          <w:sz w:val="28"/>
        </w:rPr>
        <w:t xml:space="preserve">
      ______________________ </w:t>
      </w:r>
    </w:p>
    <w:bookmarkStart w:name="z770" w:id="489"/>
    <w:p>
      <w:pPr>
        <w:spacing w:after="0"/>
        <w:ind w:left="0"/>
        <w:jc w:val="both"/>
      </w:pPr>
      <w:r>
        <w:rPr>
          <w:rFonts w:ascii="Times New Roman"/>
          <w:b w:val="false"/>
          <w:i w:val="false"/>
          <w:color w:val="000000"/>
          <w:sz w:val="28"/>
        </w:rPr>
        <w:t xml:space="preserve">
      3. Тексерумен қамтылған кезең: __________ </w:t>
      </w:r>
    </w:p>
    <w:bookmarkEnd w:id="489"/>
    <w:bookmarkStart w:name="z771" w:id="490"/>
    <w:p>
      <w:pPr>
        <w:spacing w:after="0"/>
        <w:ind w:left="0"/>
        <w:jc w:val="both"/>
      </w:pPr>
      <w:r>
        <w:rPr>
          <w:rFonts w:ascii="Times New Roman"/>
          <w:b w:val="false"/>
          <w:i w:val="false"/>
          <w:color w:val="000000"/>
          <w:sz w:val="28"/>
        </w:rPr>
        <w:t xml:space="preserve">
      4. Тексеру жүргізу мерзімі: ________ ___ аралығында </w:t>
      </w:r>
    </w:p>
    <w:bookmarkEnd w:id="490"/>
    <w:bookmarkStart w:name="z772" w:id="491"/>
    <w:p>
      <w:pPr>
        <w:spacing w:after="0"/>
        <w:ind w:left="0"/>
        <w:jc w:val="both"/>
      </w:pPr>
      <w:r>
        <w:rPr>
          <w:rFonts w:ascii="Times New Roman"/>
          <w:b w:val="false"/>
          <w:i w:val="false"/>
          <w:color w:val="000000"/>
          <w:sz w:val="28"/>
        </w:rPr>
        <w:t xml:space="preserve">
      5. Тексеру нәтижесі бойынша анықталған негізгі бұзушылықтар мен ескертулер: </w:t>
      </w:r>
    </w:p>
    <w:bookmarkEnd w:id="49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 нәтижелері, бұзушылықтар мен оқылықтардың жалпылама талдауы қысқаша </w:t>
      </w:r>
    </w:p>
    <w:p>
      <w:pPr>
        <w:spacing w:after="0"/>
        <w:ind w:left="0"/>
        <w:jc w:val="both"/>
      </w:pPr>
      <w:r>
        <w:rPr>
          <w:rFonts w:ascii="Times New Roman"/>
          <w:b w:val="false"/>
          <w:i w:val="false"/>
          <w:color w:val="000000"/>
          <w:sz w:val="28"/>
        </w:rPr>
        <w:t xml:space="preserve">
      түрде көрсетіледі) </w:t>
      </w:r>
    </w:p>
    <w:bookmarkStart w:name="z773" w:id="492"/>
    <w:p>
      <w:pPr>
        <w:spacing w:after="0"/>
        <w:ind w:left="0"/>
        <w:jc w:val="both"/>
      </w:pPr>
      <w:r>
        <w:rPr>
          <w:rFonts w:ascii="Times New Roman"/>
          <w:b w:val="false"/>
          <w:i w:val="false"/>
          <w:color w:val="000000"/>
          <w:sz w:val="28"/>
        </w:rPr>
        <w:t xml:space="preserve">
      6. Жоспарлы тәртіппен бағалау бойынша тексеру нәтижелері бойынша тұжырымдар: </w:t>
      </w:r>
    </w:p>
    <w:bookmarkEnd w:id="492"/>
    <w:bookmarkStart w:name="z774" w:id="493"/>
    <w:p>
      <w:pPr>
        <w:spacing w:after="0"/>
        <w:ind w:left="0"/>
        <w:jc w:val="both"/>
      </w:pPr>
      <w:r>
        <w:rPr>
          <w:rFonts w:ascii="Times New Roman"/>
          <w:b w:val="false"/>
          <w:i w:val="false"/>
          <w:color w:val="000000"/>
          <w:sz w:val="28"/>
        </w:rPr>
        <w:t xml:space="preserve">
      7. Жоспарлы тәртіппен бағалау бойынша тексеру нәтижелері бойынша ұсынымдар: </w:t>
      </w:r>
    </w:p>
    <w:bookmarkEnd w:id="493"/>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Жоғары аудиторлық палатасының мүшесі       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  (мемлекеттік аудит және қаржылық бақылау органының атауы)  Қазақстан Республикасы Жоғары аудиторлық палатасының </w:t>
      </w:r>
    </w:p>
    <w:bookmarkStart w:name="z628" w:id="494"/>
    <w:p>
      <w:pPr>
        <w:spacing w:after="0"/>
        <w:ind w:left="0"/>
        <w:jc w:val="left"/>
      </w:pPr>
      <w:r>
        <w:rPr>
          <w:rFonts w:ascii="Times New Roman"/>
          <w:b/>
          <w:i w:val="false"/>
          <w:color w:val="000000"/>
        </w:rPr>
        <w:t xml:space="preserve"> НҰСҚАМАСЫ №_______</w:t>
      </w:r>
    </w:p>
    <w:bookmarkEnd w:id="4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(органның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___"________</w:t>
            </w:r>
          </w:p>
        </w:tc>
      </w:tr>
    </w:tbl>
    <w:p>
      <w:pPr>
        <w:spacing w:after="0"/>
        <w:ind w:left="0"/>
        <w:jc w:val="both"/>
      </w:pPr>
      <w:r>
        <w:rPr>
          <w:rFonts w:ascii="Times New Roman"/>
          <w:b w:val="false"/>
          <w:i w:val="false"/>
          <w:color w:val="000000"/>
          <w:sz w:val="28"/>
        </w:rPr>
        <w:t xml:space="preserve">
      Нұсқаманың тақырыбы </w:t>
      </w:r>
    </w:p>
    <w:p>
      <w:pPr>
        <w:spacing w:after="0"/>
        <w:ind w:left="0"/>
        <w:jc w:val="both"/>
      </w:pPr>
      <w:r>
        <w:rPr>
          <w:rFonts w:ascii="Times New Roman"/>
          <w:b w:val="false"/>
          <w:i w:val="false"/>
          <w:color w:val="000000"/>
          <w:sz w:val="28"/>
        </w:rPr>
        <w:t xml:space="preserve">
      Айқындаушы бөлік _________________________________________________________ </w:t>
      </w:r>
    </w:p>
    <w:p>
      <w:pPr>
        <w:spacing w:after="0"/>
        <w:ind w:left="0"/>
        <w:jc w:val="both"/>
      </w:pPr>
      <w:r>
        <w:rPr>
          <w:rFonts w:ascii="Times New Roman"/>
          <w:b w:val="false"/>
          <w:i w:val="false"/>
          <w:color w:val="000000"/>
          <w:sz w:val="28"/>
        </w:rPr>
        <w:t xml:space="preserve">
      Тапсырмалар:______________________________________________________________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мүшесі 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Ескертпе: нұсқамада анықталған бұзушылықтарды, оларға ықпал ететін себептер мен жағдайларды жою туралы, сондай-ақ осы бұзушылықтарға жол берген тұлғаларға Қазақстан Республикасының заңнамасында көзделген жауаптылық шараларын қабылдау туралы және нұсқаманың орындалуы туралы ақпаратты Қазақстан Республикасының Жоғары аудиторлық палатасына белгіленген мерзімдерде ұсыну туралы талаптар көрсетіледі. Нұсқама мемлекеттік аудит органына нұсқаманың орындалуы туралы есепті ақпаратты онда белгіленген мерзімде ұсыну туралы талаптарды қамтиды. Нұсқаманың жобасын Қазақстан Республикасы Жоғары аудиторлық палатасының мүшесі қорытынды жобасымен Қазақстан Республикасы Жоғары аудиторлық палатасының отырысына талқылау үшін енгізеді. Нұсқамаға Қазақстан Республикасы Жоғары аудиторлық палатасының мүшесі қол қояды және мемлекеттік аудит органының атына жіберіледі. Нұсқама Қазақстан Республикасы Жоғары аудиторлық палатасының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Төрағасына</w:t>
            </w:r>
          </w:p>
        </w:tc>
      </w:tr>
    </w:tbl>
    <w:bookmarkStart w:name="z630" w:id="495"/>
    <w:p>
      <w:pPr>
        <w:spacing w:after="0"/>
        <w:ind w:left="0"/>
        <w:jc w:val="left"/>
      </w:pPr>
      <w:r>
        <w:rPr>
          <w:rFonts w:ascii="Times New Roman"/>
          <w:b/>
          <w:i w:val="false"/>
          <w:color w:val="000000"/>
        </w:rPr>
        <w:t xml:space="preserve"> Қызметтік жазба</w:t>
      </w:r>
    </w:p>
    <w:bookmarkEnd w:id="495"/>
    <w:p>
      <w:pPr>
        <w:spacing w:after="0"/>
        <w:ind w:left="0"/>
        <w:jc w:val="both"/>
      </w:pPr>
      <w:r>
        <w:rPr>
          <w:rFonts w:ascii="Times New Roman"/>
          <w:b w:val="false"/>
          <w:i w:val="false"/>
          <w:color w:val="000000"/>
          <w:sz w:val="28"/>
        </w:rPr>
        <w:t>
      ____________________________________________________ сәйкес ұсынылады:</w:t>
      </w:r>
    </w:p>
    <w:p>
      <w:pPr>
        <w:spacing w:after="0"/>
        <w:ind w:left="0"/>
        <w:jc w:val="both"/>
      </w:pPr>
      <w:r>
        <w:rPr>
          <w:rFonts w:ascii="Times New Roman"/>
          <w:b w:val="false"/>
          <w:i w:val="false"/>
          <w:color w:val="000000"/>
          <w:sz w:val="28"/>
        </w:rPr>
        <w:t>
      (мемлекеттік аудит органы ақпаратының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Ұсынымның, тапсырманың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барысы</w:t>
            </w:r>
          </w:p>
          <w:p>
            <w:pPr>
              <w:spacing w:after="20"/>
              <w:ind w:left="20"/>
              <w:jc w:val="both"/>
            </w:pPr>
            <w:r>
              <w:rPr>
                <w:rFonts w:ascii="Times New Roman"/>
                <w:b w:val="false"/>
                <w:i w:val="false"/>
                <w:color w:val="000000"/>
                <w:sz w:val="20"/>
              </w:rPr>
              <w:t>
(ұзартулар, ішінара алынған, ұстап қалмаған тармақтар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органының атқарған жұмысы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Тұжырым: ________________________________________________________________ </w:t>
      </w:r>
    </w:p>
    <w:p>
      <w:pPr>
        <w:spacing w:after="0"/>
        <w:ind w:left="0"/>
        <w:jc w:val="both"/>
      </w:pPr>
      <w:r>
        <w:rPr>
          <w:rFonts w:ascii="Times New Roman"/>
          <w:b w:val="false"/>
          <w:i w:val="false"/>
          <w:color w:val="000000"/>
          <w:sz w:val="28"/>
        </w:rPr>
        <w:t xml:space="preserve">
      орындау мерзімін бақылаудан алу/орындау мерзімін ұзарту мүмкіндігін қарастыруды сұраймын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Жоғары аудиторлық палатасының мүшесі 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33" w:id="496"/>
    <w:p>
      <w:pPr>
        <w:spacing w:after="0"/>
        <w:ind w:left="0"/>
        <w:jc w:val="left"/>
      </w:pPr>
      <w:r>
        <w:rPr>
          <w:rFonts w:ascii="Times New Roman"/>
          <w:b/>
          <w:i w:val="false"/>
          <w:color w:val="000000"/>
        </w:rPr>
        <w:t xml:space="preserve"> Аудиторлық іс-шараны жүргізуге өтінім</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 (-лері)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 шараның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(е.ж., орт.,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қамтылатын жоспарланған сомалар бойынша болжам (жылдар бөлінісінде)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(күнтізбелік күндер)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аудитордың ассистенттерін, сарапшыларды (аудиторлық іс-шараны жүргізу барысында мем. аудиторларды) тартуға қажеттілік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Өтінімге бастамашы: _________________________________ ________ </w:t>
      </w:r>
    </w:p>
    <w:p>
      <w:pPr>
        <w:spacing w:after="0"/>
        <w:ind w:left="0"/>
        <w:jc w:val="both"/>
      </w:pPr>
      <w:r>
        <w:rPr>
          <w:rFonts w:ascii="Times New Roman"/>
          <w:b w:val="false"/>
          <w:i w:val="false"/>
          <w:color w:val="000000"/>
          <w:sz w:val="28"/>
        </w:rPr>
        <w:t xml:space="preserve">
      Қазақстан Республикасы Жоғары аудиторлық палатасы (Тексеру комиссиясы) (Қолы) (Күні) </w:t>
      </w:r>
    </w:p>
    <w:p>
      <w:pPr>
        <w:spacing w:after="0"/>
        <w:ind w:left="0"/>
        <w:jc w:val="both"/>
      </w:pPr>
      <w:r>
        <w:rPr>
          <w:rFonts w:ascii="Times New Roman"/>
          <w:b w:val="false"/>
          <w:i w:val="false"/>
          <w:color w:val="000000"/>
          <w:sz w:val="28"/>
        </w:rPr>
        <w:t xml:space="preserve">
      мүшесінің Тегі, аты, әкесінің аты (болған жағдайда)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Аталған бағыт бойынша алдыңғы аудиторлық іс-шара (тексеру) туралы мәлімет: 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мем. аудит – мемлекеттік аудит</w:t>
      </w:r>
    </w:p>
    <w:p>
      <w:pPr>
        <w:spacing w:after="0"/>
        <w:ind w:left="0"/>
        <w:jc w:val="both"/>
      </w:pPr>
      <w:r>
        <w:rPr>
          <w:rFonts w:ascii="Times New Roman"/>
          <w:b w:val="false"/>
          <w:i w:val="false"/>
          <w:color w:val="000000"/>
          <w:sz w:val="28"/>
        </w:rPr>
        <w:t>
      е.ж. – ең жоғары</w:t>
      </w:r>
    </w:p>
    <w:p>
      <w:pPr>
        <w:spacing w:after="0"/>
        <w:ind w:left="0"/>
        <w:jc w:val="both"/>
      </w:pPr>
      <w:r>
        <w:rPr>
          <w:rFonts w:ascii="Times New Roman"/>
          <w:b w:val="false"/>
          <w:i w:val="false"/>
          <w:color w:val="000000"/>
          <w:sz w:val="28"/>
        </w:rPr>
        <w:t>
      орт. – орташа</w:t>
      </w:r>
    </w:p>
    <w:p>
      <w:pPr>
        <w:spacing w:after="0"/>
        <w:ind w:left="0"/>
        <w:jc w:val="both"/>
      </w:pPr>
      <w:r>
        <w:rPr>
          <w:rFonts w:ascii="Times New Roman"/>
          <w:b w:val="false"/>
          <w:i w:val="false"/>
          <w:color w:val="000000"/>
          <w:sz w:val="28"/>
        </w:rPr>
        <w:t>
      е.т. – ең төмен</w:t>
      </w:r>
    </w:p>
    <w:p>
      <w:pPr>
        <w:spacing w:after="0"/>
        <w:ind w:left="0"/>
        <w:jc w:val="both"/>
      </w:pPr>
      <w:r>
        <w:rPr>
          <w:rFonts w:ascii="Times New Roman"/>
          <w:b w:val="false"/>
          <w:i w:val="false"/>
          <w:color w:val="000000"/>
          <w:sz w:val="28"/>
        </w:rPr>
        <w:t>
      ББ – бюджеттік бағдарлама</w:t>
      </w:r>
    </w:p>
    <w:p>
      <w:pPr>
        <w:spacing w:after="0"/>
        <w:ind w:left="0"/>
        <w:jc w:val="both"/>
      </w:pPr>
      <w:r>
        <w:rPr>
          <w:rFonts w:ascii="Times New Roman"/>
          <w:b w:val="false"/>
          <w:i w:val="false"/>
          <w:color w:val="000000"/>
          <w:sz w:val="28"/>
        </w:rPr>
        <w:t>
      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36" w:id="497"/>
    <w:p>
      <w:pPr>
        <w:spacing w:after="0"/>
        <w:ind w:left="0"/>
        <w:jc w:val="left"/>
      </w:pPr>
      <w:r>
        <w:rPr>
          <w:rFonts w:ascii="Times New Roman"/>
          <w:b/>
          <w:i w:val="false"/>
          <w:color w:val="000000"/>
        </w:rPr>
        <w:t xml:space="preserve"> Алдын ала зерделеуге  ТАПСЫРМА</w:t>
      </w:r>
    </w:p>
    <w:bookmarkEnd w:id="497"/>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 бабына және Қазақстан Республикасының Жоғары аудиторлық палатасы (облыстың, республикалық маңызы бар қалалардың, астананың) Тексеру комиссиясының) мемлекеттік аудит объектілерінің ___ жылға арналған тізбесіне сәйкес ______________________________ (алдын ала зерделеу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 </w:t>
      </w:r>
    </w:p>
    <w:p>
      <w:pPr>
        <w:spacing w:after="0"/>
        <w:ind w:left="0"/>
        <w:jc w:val="both"/>
      </w:pPr>
      <w:r>
        <w:rPr>
          <w:rFonts w:ascii="Times New Roman"/>
          <w:b w:val="false"/>
          <w:i w:val="false"/>
          <w:color w:val="000000"/>
          <w:sz w:val="28"/>
        </w:rPr>
        <w:t>
      _____________________________ (алдын ала зерделеу объектісінің ұйымдық-</w:t>
      </w:r>
    </w:p>
    <w:p>
      <w:pPr>
        <w:spacing w:after="0"/>
        <w:ind w:left="0"/>
        <w:jc w:val="both"/>
      </w:pPr>
      <w:r>
        <w:rPr>
          <w:rFonts w:ascii="Times New Roman"/>
          <w:b w:val="false"/>
          <w:i w:val="false"/>
          <w:color w:val="000000"/>
          <w:sz w:val="28"/>
        </w:rPr>
        <w:t xml:space="preserve">
      құқықтық нысаны, ______________________________________________________ </w:t>
      </w:r>
    </w:p>
    <w:p>
      <w:pPr>
        <w:spacing w:after="0"/>
        <w:ind w:left="0"/>
        <w:jc w:val="both"/>
      </w:pPr>
      <w:r>
        <w:rPr>
          <w:rFonts w:ascii="Times New Roman"/>
          <w:b w:val="false"/>
          <w:i w:val="false"/>
          <w:color w:val="000000"/>
          <w:sz w:val="28"/>
        </w:rPr>
        <w:t xml:space="preserve">
      толық атауы, орналасқан жері, жеке сәйкестендiру нөмiрі, бизнес сәйкестендіру нөмірі, </w:t>
      </w:r>
    </w:p>
    <w:p>
      <w:pPr>
        <w:spacing w:after="0"/>
        <w:ind w:left="0"/>
        <w:jc w:val="both"/>
      </w:pPr>
      <w:r>
        <w:rPr>
          <w:rFonts w:ascii="Times New Roman"/>
          <w:b w:val="false"/>
          <w:i w:val="false"/>
          <w:color w:val="000000"/>
          <w:sz w:val="28"/>
        </w:rPr>
        <w:t xml:space="preserve">
      басшысының аты, әкесінің аты (болған жағдайда), тегі көрсетіледі) </w:t>
      </w:r>
    </w:p>
    <w:p>
      <w:pPr>
        <w:spacing w:after="0"/>
        <w:ind w:left="0"/>
        <w:jc w:val="both"/>
      </w:pPr>
      <w:r>
        <w:rPr>
          <w:rFonts w:ascii="Times New Roman"/>
          <w:b w:val="false"/>
          <w:i w:val="false"/>
          <w:color w:val="000000"/>
          <w:sz w:val="28"/>
        </w:rPr>
        <w:t>
      _____________________________________ алдын ала зерделеу жүргізу тапсырылады.</w:t>
      </w:r>
    </w:p>
    <w:p>
      <w:pPr>
        <w:spacing w:after="0"/>
        <w:ind w:left="0"/>
        <w:jc w:val="both"/>
      </w:pPr>
      <w:r>
        <w:rPr>
          <w:rFonts w:ascii="Times New Roman"/>
          <w:b w:val="false"/>
          <w:i w:val="false"/>
          <w:color w:val="000000"/>
          <w:sz w:val="28"/>
        </w:rPr>
        <w:t>
      (алдын ала зерделеудің мәні көрсетіледі)</w:t>
      </w:r>
    </w:p>
    <w:p>
      <w:pPr>
        <w:spacing w:after="0"/>
        <w:ind w:left="0"/>
        <w:jc w:val="both"/>
      </w:pPr>
      <w:r>
        <w:rPr>
          <w:rFonts w:ascii="Times New Roman"/>
          <w:b w:val="false"/>
          <w:i w:val="false"/>
          <w:color w:val="000000"/>
          <w:sz w:val="28"/>
        </w:rPr>
        <w:t>
      Алдын ала зерделеудің мақсаты _______________________________________________</w:t>
      </w:r>
    </w:p>
    <w:p>
      <w:pPr>
        <w:spacing w:after="0"/>
        <w:ind w:left="0"/>
        <w:jc w:val="both"/>
      </w:pPr>
      <w:r>
        <w:rPr>
          <w:rFonts w:ascii="Times New Roman"/>
          <w:b w:val="false"/>
          <w:i w:val="false"/>
          <w:color w:val="000000"/>
          <w:sz w:val="28"/>
        </w:rPr>
        <w:t>
      Алдын ала зерделеу кезеңі____________________________________________________</w:t>
      </w:r>
    </w:p>
    <w:p>
      <w:pPr>
        <w:spacing w:after="0"/>
        <w:ind w:left="0"/>
        <w:jc w:val="both"/>
      </w:pPr>
      <w:r>
        <w:rPr>
          <w:rFonts w:ascii="Times New Roman"/>
          <w:b w:val="false"/>
          <w:i w:val="false"/>
          <w:color w:val="000000"/>
          <w:sz w:val="28"/>
        </w:rPr>
        <w:t>
      Алдын ала зерделеу мерзімдері _________ _________________________аралығы</w:t>
      </w:r>
    </w:p>
    <w:p>
      <w:pPr>
        <w:spacing w:after="0"/>
        <w:ind w:left="0"/>
        <w:jc w:val="both"/>
      </w:pPr>
      <w:r>
        <w:rPr>
          <w:rFonts w:ascii="Times New Roman"/>
          <w:b w:val="false"/>
          <w:i w:val="false"/>
          <w:color w:val="000000"/>
          <w:sz w:val="28"/>
        </w:rPr>
        <w:t>
      Салық құпиясын құрайтын мәліметтерге рұқсаты бар лауазымды адамдар _______________________ (салық құпиясын құрайтын мәліметтерге мемлекеттік аудит объектілерінің рұқсат беруін көздейтін тексерулерді жүргізу кезінде көрсетіледі)</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мүшесі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Алдын ала зерделеуге тапсырманы (бұдан әрі – Тапсырма) жасау. Тапсырма мынадай деректерді:</w:t>
      </w:r>
    </w:p>
    <w:p>
      <w:pPr>
        <w:spacing w:after="0"/>
        <w:ind w:left="0"/>
        <w:jc w:val="both"/>
      </w:pPr>
      <w:r>
        <w:rPr>
          <w:rFonts w:ascii="Times New Roman"/>
          <w:b w:val="false"/>
          <w:i w:val="false"/>
          <w:color w:val="000000"/>
          <w:sz w:val="28"/>
        </w:rPr>
        <w:t>
      нөмірі мен берілген күнін; Қазақстан Республикасы Жоғары аудиторлық палатасының (Тексеру комиссиясының) алдын ала зерделеу жүргізуге жауапты мүшесінің аты-жөні мен тегін, оның қолын не оның міндетін атқарушы адамның деректерін, сондай-ақ сыртқы мемлекеттік аудит және қаржылық бақылау органының мөрін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39" w:id="498"/>
    <w:p>
      <w:pPr>
        <w:spacing w:after="0"/>
        <w:ind w:left="0"/>
        <w:jc w:val="left"/>
      </w:pPr>
      <w:r>
        <w:rPr>
          <w:rFonts w:ascii="Times New Roman"/>
          <w:b/>
          <w:i w:val="false"/>
          <w:color w:val="000000"/>
        </w:rPr>
        <w:t xml:space="preserve"> Алдын ала зерделеуді (аудиторлық іс-шараны, тексеруді) жүргізу туралы хабарлама</w:t>
      </w:r>
    </w:p>
    <w:bookmarkEnd w:id="498"/>
    <w:p>
      <w:pPr>
        <w:spacing w:after="0"/>
        <w:ind w:left="0"/>
        <w:jc w:val="both"/>
      </w:pPr>
      <w:r>
        <w:rPr>
          <w:rFonts w:ascii="Times New Roman"/>
          <w:b w:val="false"/>
          <w:i w:val="false"/>
          <w:color w:val="000000"/>
          <w:sz w:val="28"/>
        </w:rPr>
        <w:t>
      Қазақстан Республикасы Жоғары аудиторлық палатасының ((облыстың, республикалық маңызы бар қалалардың, астананың) Тексеру комиссиясының)) мемлекеттік аудит объектілерінің ______ жылға арналған тізбесіне сәйкес _________ ___________ аралығында (ұзақтығы көрсетіледі) __________________ алдын ала зерделеу (аудиторлық іс-шара, тексеру)___________________________________________(мақсаты көрсетіледі)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жұмыскерлерді жұмыс орындарымен қамтамасыз етулеріңізді*;</w:t>
      </w:r>
    </w:p>
    <w:p>
      <w:pPr>
        <w:spacing w:after="0"/>
        <w:ind w:left="0"/>
        <w:jc w:val="both"/>
      </w:pPr>
      <w:r>
        <w:rPr>
          <w:rFonts w:ascii="Times New Roman"/>
          <w:b w:val="false"/>
          <w:i w:val="false"/>
          <w:color w:val="000000"/>
          <w:sz w:val="28"/>
        </w:rPr>
        <w:t>
      4) аудиторлық іс-шараның өлшемшарттарын талқылауға қатысуларыңызды сұраймыз.</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Қазақстан Республикасы Жоғары аудиторлық палатасының (Тексеру комиссиясының) ресми бланкісінде ресімделеді.</w:t>
      </w:r>
    </w:p>
    <w:p>
      <w:pPr>
        <w:spacing w:after="0"/>
        <w:ind w:left="0"/>
        <w:jc w:val="both"/>
      </w:pPr>
      <w:r>
        <w:rPr>
          <w:rFonts w:ascii="Times New Roman"/>
          <w:b w:val="false"/>
          <w:i w:val="false"/>
          <w:color w:val="000000"/>
          <w:sz w:val="28"/>
        </w:rPr>
        <w:t>
      * 3) тармақша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жүргізген жағдайда көрсетіледі.</w:t>
      </w:r>
    </w:p>
    <w:p>
      <w:pPr>
        <w:spacing w:after="0"/>
        <w:ind w:left="0"/>
        <w:jc w:val="both"/>
      </w:pPr>
      <w:r>
        <w:rPr>
          <w:rFonts w:ascii="Times New Roman"/>
          <w:b w:val="false"/>
          <w:i w:val="false"/>
          <w:color w:val="000000"/>
          <w:sz w:val="28"/>
        </w:rPr>
        <w:t>
      Аудиторлық іс-шараны, тексеруді жүргізу туралы хабарламаға Қазақстан Республикасы Жоғары аудиторлық палатасының (Тексеру комиссиясының)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42" w:id="499"/>
    <w:p>
      <w:pPr>
        <w:spacing w:after="0"/>
        <w:ind w:left="0"/>
        <w:jc w:val="left"/>
      </w:pPr>
      <w:r>
        <w:rPr>
          <w:rFonts w:ascii="Times New Roman"/>
          <w:b/>
          <w:i w:val="false"/>
          <w:color w:val="000000"/>
        </w:rPr>
        <w:t xml:space="preserve"> Мәліметтерді, құжаттамаларды, ақпаратты және материалдарды (дәлелдемелерді) ұсыну туралы талап ___________________________________________________________  мемлекеттік органның немесе ұйымның атауы</w:t>
      </w:r>
    </w:p>
    <w:bookmarkEnd w:id="499"/>
    <w:p>
      <w:pPr>
        <w:spacing w:after="0"/>
        <w:ind w:left="0"/>
        <w:jc w:val="both"/>
      </w:pPr>
      <w:r>
        <w:rPr>
          <w:rFonts w:ascii="Times New Roman"/>
          <w:b w:val="false"/>
          <w:i w:val="false"/>
          <w:color w:val="000000"/>
          <w:sz w:val="28"/>
        </w:rPr>
        <w:t xml:space="preserve">
      Қазақстан Республикасы Жоғары аудиторлық палатасының (облыстың, республикалық маңызы бар қалалардың, астананың тексеру комиссиясының)) мемлекеттік аудит объектілерінің ____ жылға арналған тізбесіне сәйкес ______________________________________________ аралығында </w:t>
      </w:r>
    </w:p>
    <w:p>
      <w:pPr>
        <w:spacing w:after="0"/>
        <w:ind w:left="0"/>
        <w:jc w:val="both"/>
      </w:pPr>
      <w:r>
        <w:rPr>
          <w:rFonts w:ascii="Times New Roman"/>
          <w:b w:val="false"/>
          <w:i w:val="false"/>
          <w:color w:val="000000"/>
          <w:sz w:val="28"/>
        </w:rPr>
        <w:t xml:space="preserve">
      (мемлекеттік аудиттің ұзақтығы көрсетіледі)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(объектінің атауы, аудиторлық іс-шараның мақсаты көрсетіледі) аудиторлық іс-шара жүргізу көзделген.</w:t>
      </w:r>
    </w:p>
    <w:p>
      <w:pPr>
        <w:spacing w:after="0"/>
        <w:ind w:left="0"/>
        <w:jc w:val="both"/>
      </w:pPr>
      <w:r>
        <w:rPr>
          <w:rFonts w:ascii="Times New Roman"/>
          <w:b w:val="false"/>
          <w:i w:val="false"/>
          <w:color w:val="000000"/>
          <w:sz w:val="28"/>
        </w:rPr>
        <w:t xml:space="preserve">
      Осыған байланысты, "Мемлекеттік аудит және қаржылық бақылау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 (қажетті мәлімет және мәселелердің үлгі тізбесіне сәйкес құжаттама тізбесі көрсетіледі) туралы ақпаратты растайтын құжаттардың көшірмелерімен бірге ұсынуларыңызды сұраймыз.</w:t>
      </w:r>
    </w:p>
    <w:p>
      <w:pPr>
        <w:spacing w:after="0"/>
        <w:ind w:left="0"/>
        <w:jc w:val="both"/>
      </w:pPr>
      <w:r>
        <w:rPr>
          <w:rFonts w:ascii="Times New Roman"/>
          <w:b w:val="false"/>
          <w:i w:val="false"/>
          <w:color w:val="000000"/>
          <w:sz w:val="28"/>
        </w:rPr>
        <w:t>
      Сұратылған ақпарат және құжаттардың көшірмелері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(құжаттаманы ұсынудың күні көрсетіледі) дейін қағаз жеткізгіштерде немесе электрондық поштамен ұсынылсын.</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мүшесі ______________________________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Орындаушының аты-жөні, тегі (телефоны, электрондық пошта мекенжайы)</w:t>
      </w:r>
    </w:p>
    <w:p>
      <w:pPr>
        <w:spacing w:after="0"/>
        <w:ind w:left="0"/>
        <w:jc w:val="both"/>
      </w:pPr>
      <w:r>
        <w:rPr>
          <w:rFonts w:ascii="Times New Roman"/>
          <w:b w:val="false"/>
          <w:i w:val="false"/>
          <w:color w:val="000000"/>
          <w:sz w:val="28"/>
        </w:rPr>
        <w:t>
      Ескертпе: Мәліметтерді, құжаттамаларды, ақпаратты және материалдарды (дәлелдемелерді) ұсыну туралы талап Қазақстан Республикасы Жоғары аудиторлық палатасының (Тексеру комиссиясының) ресми бланкісінде ресімделеді.</w:t>
      </w:r>
    </w:p>
    <w:p>
      <w:pPr>
        <w:spacing w:after="0"/>
        <w:ind w:left="0"/>
        <w:jc w:val="both"/>
      </w:pPr>
      <w:r>
        <w:rPr>
          <w:rFonts w:ascii="Times New Roman"/>
          <w:b w:val="false"/>
          <w:i w:val="false"/>
          <w:color w:val="000000"/>
          <w:sz w:val="28"/>
        </w:rPr>
        <w:t>
      Мәліметтерді, құжаттаманы, ақпаратты және материалдарды (дәлелдемелерді) ұсыну туралы талапқа сәйкес мемлекеттік аудиттің мақсатына қарай мыналар:</w:t>
      </w:r>
    </w:p>
    <w:p>
      <w:pPr>
        <w:spacing w:after="0"/>
        <w:ind w:left="0"/>
        <w:jc w:val="both"/>
      </w:pPr>
      <w:r>
        <w:rPr>
          <w:rFonts w:ascii="Times New Roman"/>
          <w:b w:val="false"/>
          <w:i w:val="false"/>
          <w:color w:val="000000"/>
          <w:sz w:val="28"/>
        </w:rPr>
        <w:t>
      1) 1-кесте. Құрылыс жұмыстары көлемінің орындалуы және құрылыс объектілерін пайдалануға уақтылы тапсыру туралы ақпарат;</w:t>
      </w:r>
    </w:p>
    <w:p>
      <w:pPr>
        <w:spacing w:after="0"/>
        <w:ind w:left="0"/>
        <w:jc w:val="both"/>
      </w:pPr>
      <w:r>
        <w:rPr>
          <w:rFonts w:ascii="Times New Roman"/>
          <w:b w:val="false"/>
          <w:i w:val="false"/>
          <w:color w:val="000000"/>
          <w:sz w:val="28"/>
        </w:rPr>
        <w:t>
      2) 2-кесте. Квазимемлекеттік сектор субъектілеріне жарғылық капиталды толықтыруға бөлінген бюджет қаражатының пайдаланылуы туралы мәліметтер сұратылады.</w:t>
      </w:r>
    </w:p>
    <w:p>
      <w:pPr>
        <w:spacing w:after="0"/>
        <w:ind w:left="0"/>
        <w:jc w:val="both"/>
      </w:pPr>
      <w:r>
        <w:rPr>
          <w:rFonts w:ascii="Times New Roman"/>
          <w:b w:val="false"/>
          <w:i w:val="false"/>
          <w:color w:val="000000"/>
          <w:sz w:val="28"/>
        </w:rPr>
        <w:t>
      Мәліметтерді, құжаттаманы,</w:t>
      </w:r>
    </w:p>
    <w:p>
      <w:pPr>
        <w:spacing w:after="0"/>
        <w:ind w:left="0"/>
        <w:jc w:val="both"/>
      </w:pPr>
      <w:r>
        <w:rPr>
          <w:rFonts w:ascii="Times New Roman"/>
          <w:b w:val="false"/>
          <w:i w:val="false"/>
          <w:color w:val="000000"/>
          <w:sz w:val="28"/>
        </w:rPr>
        <w:t>
      ақпаратты және материалдарды</w:t>
      </w:r>
    </w:p>
    <w:p>
      <w:pPr>
        <w:spacing w:after="0"/>
        <w:ind w:left="0"/>
        <w:jc w:val="both"/>
      </w:pPr>
      <w:r>
        <w:rPr>
          <w:rFonts w:ascii="Times New Roman"/>
          <w:b w:val="false"/>
          <w:i w:val="false"/>
          <w:color w:val="000000"/>
          <w:sz w:val="28"/>
        </w:rPr>
        <w:t>
      (дәлелдемелерді) ұсыну туралы</w:t>
      </w:r>
    </w:p>
    <w:p>
      <w:pPr>
        <w:spacing w:after="0"/>
        <w:ind w:left="0"/>
        <w:jc w:val="both"/>
      </w:pPr>
      <w:r>
        <w:rPr>
          <w:rFonts w:ascii="Times New Roman"/>
          <w:b w:val="false"/>
          <w:i w:val="false"/>
          <w:color w:val="000000"/>
          <w:sz w:val="28"/>
        </w:rPr>
        <w:t xml:space="preserve">
      талапқа № _ қосымша </w:t>
      </w:r>
    </w:p>
    <w:bookmarkStart w:name="z643" w:id="500"/>
    <w:p>
      <w:pPr>
        <w:spacing w:after="0"/>
        <w:ind w:left="0"/>
        <w:jc w:val="both"/>
      </w:pPr>
      <w:r>
        <w:rPr>
          <w:rFonts w:ascii="Times New Roman"/>
          <w:b w:val="false"/>
          <w:i w:val="false"/>
          <w:color w:val="000000"/>
          <w:sz w:val="28"/>
        </w:rPr>
        <w:t>
      1-кесте. Құрылыс жұмыстарының көлемін орындау және құрылыс объектілерін пайдалануға уақтылы беру туралы ақпарат</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 (м.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құжаттаманы,</w:t>
            </w:r>
            <w:r>
              <w:br/>
            </w:r>
            <w:r>
              <w:rPr>
                <w:rFonts w:ascii="Times New Roman"/>
                <w:b w:val="false"/>
                <w:i w:val="false"/>
                <w:color w:val="000000"/>
                <w:sz w:val="20"/>
              </w:rPr>
              <w:t>ақпаратты және материалдарды</w:t>
            </w:r>
            <w:r>
              <w:br/>
            </w:r>
            <w:r>
              <w:rPr>
                <w:rFonts w:ascii="Times New Roman"/>
                <w:b w:val="false"/>
                <w:i w:val="false"/>
                <w:color w:val="000000"/>
                <w:sz w:val="20"/>
              </w:rPr>
              <w:t>(дәлелдемелерді) ұсыну туралы</w:t>
            </w:r>
            <w:r>
              <w:br/>
            </w:r>
            <w:r>
              <w:rPr>
                <w:rFonts w:ascii="Times New Roman"/>
                <w:b w:val="false"/>
                <w:i w:val="false"/>
                <w:color w:val="000000"/>
                <w:sz w:val="20"/>
              </w:rPr>
              <w:t>талапқа № _ қосымша</w:t>
            </w:r>
          </w:p>
        </w:tc>
      </w:tr>
    </w:tbl>
    <w:bookmarkStart w:name="z644" w:id="501"/>
    <w:p>
      <w:pPr>
        <w:spacing w:after="0"/>
        <w:ind w:left="0"/>
        <w:jc w:val="both"/>
      </w:pPr>
      <w:r>
        <w:rPr>
          <w:rFonts w:ascii="Times New Roman"/>
          <w:b w:val="false"/>
          <w:i w:val="false"/>
          <w:color w:val="000000"/>
          <w:sz w:val="28"/>
        </w:rPr>
        <w:t>
      2-кесте. Квазимемлекеттік сектор субъектілеріне жарғылық капиталын толықтыруға бөлінген бюджет қаражатының пайдаланылуы туралы мәліметтер</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502"/>
    <w:p>
      <w:pPr>
        <w:spacing w:after="0"/>
        <w:ind w:left="0"/>
        <w:jc w:val="both"/>
      </w:pPr>
      <w:r>
        <w:rPr>
          <w:rFonts w:ascii="Times New Roman"/>
          <w:b w:val="false"/>
          <w:i w:val="false"/>
          <w:color w:val="000000"/>
          <w:sz w:val="28"/>
        </w:rPr>
        <w:t>
      Ескертпе:</w:t>
      </w:r>
    </w:p>
    <w:bookmarkEnd w:id="502"/>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 теңге –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 xml:space="preserve">(Тексеру комиссиясының) </w:t>
            </w:r>
            <w:r>
              <w:br/>
            </w:r>
            <w:r>
              <w:rPr>
                <w:rFonts w:ascii="Times New Roman"/>
                <w:b w:val="false"/>
                <w:i w:val="false"/>
                <w:color w:val="000000"/>
                <w:sz w:val="20"/>
              </w:rPr>
              <w:t>мүшесі</w:t>
            </w:r>
            <w:r>
              <w:br/>
            </w:r>
            <w:r>
              <w:rPr>
                <w:rFonts w:ascii="Times New Roman"/>
                <w:b w:val="false"/>
                <w:i w:val="false"/>
                <w:color w:val="000000"/>
                <w:sz w:val="20"/>
              </w:rPr>
              <w:t>______________________</w:t>
            </w:r>
            <w:r>
              <w:br/>
            </w:r>
            <w:r>
              <w:rPr>
                <w:rFonts w:ascii="Times New Roman"/>
                <w:b w:val="false"/>
                <w:i w:val="false"/>
                <w:color w:val="000000"/>
                <w:sz w:val="20"/>
              </w:rPr>
              <w:t>Аты-жөні, тегі</w:t>
            </w:r>
          </w:p>
        </w:tc>
      </w:tr>
    </w:tbl>
    <w:bookmarkStart w:name="z647" w:id="503"/>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503"/>
    <w:bookmarkStart w:name="z776" w:id="504"/>
    <w:p>
      <w:pPr>
        <w:spacing w:after="0"/>
        <w:ind w:left="0"/>
        <w:jc w:val="both"/>
      </w:pPr>
      <w:r>
        <w:rPr>
          <w:rFonts w:ascii="Times New Roman"/>
          <w:b w:val="false"/>
          <w:i w:val="false"/>
          <w:color w:val="000000"/>
          <w:sz w:val="28"/>
        </w:rPr>
        <w:t xml:space="preserve">
      1. Мемлекеттік аудит объектілерін алдын ала зерделеу барысында </w:t>
      </w:r>
    </w:p>
    <w:bookmarkEnd w:id="50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объектілерінің атауы) </w:t>
      </w:r>
    </w:p>
    <w:p>
      <w:pPr>
        <w:spacing w:after="0"/>
        <w:ind w:left="0"/>
        <w:jc w:val="both"/>
      </w:pPr>
      <w:r>
        <w:rPr>
          <w:rFonts w:ascii="Times New Roman"/>
          <w:b w:val="false"/>
          <w:i w:val="false"/>
          <w:color w:val="000000"/>
          <w:sz w:val="28"/>
        </w:rPr>
        <w:t xml:space="preserve">
      жүргізуге маңызы бар мынадай құжаттар зерделенді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(аудиторлық іс-шараның мақсаты көрсетіледі) </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(зерделенген құжаттардың, есептердің және басқа да ақпараттың, соның ішінде </w:t>
      </w:r>
    </w:p>
    <w:p>
      <w:pPr>
        <w:spacing w:after="0"/>
        <w:ind w:left="0"/>
        <w:jc w:val="both"/>
      </w:pPr>
      <w:r>
        <w:rPr>
          <w:rFonts w:ascii="Times New Roman"/>
          <w:b w:val="false"/>
          <w:i w:val="false"/>
          <w:color w:val="000000"/>
          <w:sz w:val="28"/>
        </w:rPr>
        <w:t xml:space="preserve">
      қаржыландырудың бекітілген сомаларының тиісті бюджеттік бағдарлама бойынша </w:t>
      </w:r>
    </w:p>
    <w:p>
      <w:pPr>
        <w:spacing w:after="0"/>
        <w:ind w:left="0"/>
        <w:jc w:val="both"/>
      </w:pPr>
      <w:r>
        <w:rPr>
          <w:rFonts w:ascii="Times New Roman"/>
          <w:b w:val="false"/>
          <w:i w:val="false"/>
          <w:color w:val="000000"/>
          <w:sz w:val="28"/>
        </w:rPr>
        <w:t xml:space="preserve">
      бөлінуі мен игерілуін жылдар бөлінісінде көрсете отырып, мемлекеттік аудит </w:t>
      </w:r>
    </w:p>
    <w:p>
      <w:pPr>
        <w:spacing w:after="0"/>
        <w:ind w:left="0"/>
        <w:jc w:val="both"/>
      </w:pPr>
      <w:r>
        <w:rPr>
          <w:rFonts w:ascii="Times New Roman"/>
          <w:b w:val="false"/>
          <w:i w:val="false"/>
          <w:color w:val="000000"/>
          <w:sz w:val="28"/>
        </w:rPr>
        <w:t xml:space="preserve">
      объектісінен талап ету бойынша алынғандарының тізбесі көрсетіледі)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(квазимемлекеттік сектор субъектілеріне арнайы мақсаттағы аудит нәтижелері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3) __________________________________________________________ </w:t>
      </w:r>
    </w:p>
    <w:p>
      <w:pPr>
        <w:spacing w:after="0"/>
        <w:ind w:left="0"/>
        <w:jc w:val="both"/>
      </w:pPr>
      <w:r>
        <w:rPr>
          <w:rFonts w:ascii="Times New Roman"/>
          <w:b w:val="false"/>
          <w:i w:val="false"/>
          <w:color w:val="000000"/>
          <w:sz w:val="28"/>
        </w:rPr>
        <w:t xml:space="preserve">
      (тиімділік аудиті өлшемшарттарын мемлекеттік аудит объектісіне жіберу </w:t>
      </w:r>
    </w:p>
    <w:p>
      <w:pPr>
        <w:spacing w:after="0"/>
        <w:ind w:left="0"/>
        <w:jc w:val="both"/>
      </w:pPr>
      <w:r>
        <w:rPr>
          <w:rFonts w:ascii="Times New Roman"/>
          <w:b w:val="false"/>
          <w:i w:val="false"/>
          <w:color w:val="000000"/>
          <w:sz w:val="28"/>
        </w:rPr>
        <w:t>
      туралы ақпарат (деректемелері бар шығыс хаттар))</w:t>
      </w:r>
    </w:p>
    <w:p>
      <w:pPr>
        <w:spacing w:after="0"/>
        <w:ind w:left="0"/>
        <w:jc w:val="both"/>
      </w:pPr>
      <w:r>
        <w:rPr>
          <w:rFonts w:ascii="Times New Roman"/>
          <w:b w:val="false"/>
          <w:i w:val="false"/>
          <w:color w:val="000000"/>
          <w:sz w:val="28"/>
        </w:rPr>
        <w:t xml:space="preserve">
      4) аудиттелетін саланың, соның ішінде мемлекеттік басқарудың және (немесе) </w:t>
      </w:r>
    </w:p>
    <w:p>
      <w:pPr>
        <w:spacing w:after="0"/>
        <w:ind w:left="0"/>
        <w:jc w:val="both"/>
      </w:pPr>
      <w:r>
        <w:rPr>
          <w:rFonts w:ascii="Times New Roman"/>
          <w:b w:val="false"/>
          <w:i w:val="false"/>
          <w:color w:val="000000"/>
          <w:sz w:val="28"/>
        </w:rPr>
        <w:t>
      экономика саласының, өңірлік және (немесе) елдік бөліністегі әлеуметтік-</w:t>
      </w:r>
    </w:p>
    <w:p>
      <w:pPr>
        <w:spacing w:after="0"/>
        <w:ind w:left="0"/>
        <w:jc w:val="both"/>
      </w:pPr>
      <w:r>
        <w:rPr>
          <w:rFonts w:ascii="Times New Roman"/>
          <w:b w:val="false"/>
          <w:i w:val="false"/>
          <w:color w:val="000000"/>
          <w:sz w:val="28"/>
        </w:rPr>
        <w:t xml:space="preserve">
      экономикалық дамудың жай-күйін </w:t>
      </w:r>
    </w:p>
    <w:p>
      <w:pPr>
        <w:spacing w:after="0"/>
        <w:ind w:left="0"/>
        <w:jc w:val="both"/>
      </w:pPr>
      <w:r>
        <w:rPr>
          <w:rFonts w:ascii="Times New Roman"/>
          <w:b w:val="false"/>
          <w:i w:val="false"/>
          <w:color w:val="000000"/>
          <w:sz w:val="28"/>
        </w:rPr>
        <w:t xml:space="preserve">
      талдау_______________________________________________________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(мемлекеттік (үкіметтік) бағдарламаға, стратегиялық жоспарға, квазимемлекеттік </w:t>
      </w:r>
    </w:p>
    <w:p>
      <w:pPr>
        <w:spacing w:after="0"/>
        <w:ind w:left="0"/>
        <w:jc w:val="both"/>
      </w:pPr>
      <w:r>
        <w:rPr>
          <w:rFonts w:ascii="Times New Roman"/>
          <w:b w:val="false"/>
          <w:i w:val="false"/>
          <w:color w:val="000000"/>
          <w:sz w:val="28"/>
        </w:rPr>
        <w:t xml:space="preserve">
      сектор субъектісінің даму стратегиясына бағалау жүргізген жағдайда, мемлекеттік </w:t>
      </w:r>
    </w:p>
    <w:p>
      <w:pPr>
        <w:spacing w:after="0"/>
        <w:ind w:left="0"/>
        <w:jc w:val="both"/>
      </w:pPr>
      <w:r>
        <w:rPr>
          <w:rFonts w:ascii="Times New Roman"/>
          <w:b w:val="false"/>
          <w:i w:val="false"/>
          <w:color w:val="000000"/>
          <w:sz w:val="28"/>
        </w:rPr>
        <w:t xml:space="preserve">
      (үкіметтік) бағдарламаны, даму стратегиясын іске асыруға арналған жоспарлы </w:t>
      </w:r>
    </w:p>
    <w:p>
      <w:pPr>
        <w:spacing w:after="0"/>
        <w:ind w:left="0"/>
        <w:jc w:val="both"/>
      </w:pPr>
      <w:r>
        <w:rPr>
          <w:rFonts w:ascii="Times New Roman"/>
          <w:b w:val="false"/>
          <w:i w:val="false"/>
          <w:color w:val="000000"/>
          <w:sz w:val="28"/>
        </w:rPr>
        <w:t xml:space="preserve">
      шығыстар – қаржыландыру көздері бөлінісінде, бекітілген сомалар – Бағдарламаны, </w:t>
      </w:r>
    </w:p>
    <w:p>
      <w:pPr>
        <w:spacing w:after="0"/>
        <w:ind w:left="0"/>
        <w:jc w:val="both"/>
      </w:pPr>
      <w:r>
        <w:rPr>
          <w:rFonts w:ascii="Times New Roman"/>
          <w:b w:val="false"/>
          <w:i w:val="false"/>
          <w:color w:val="000000"/>
          <w:sz w:val="28"/>
        </w:rPr>
        <w:t xml:space="preserve">
      даму стратегиясын іске асыру жөніндегі іс-шаралар жоспарына сәйкес, нақты бөлінген </w:t>
      </w:r>
    </w:p>
    <w:p>
      <w:pPr>
        <w:spacing w:after="0"/>
        <w:ind w:left="0"/>
        <w:jc w:val="both"/>
      </w:pPr>
      <w:r>
        <w:rPr>
          <w:rFonts w:ascii="Times New Roman"/>
          <w:b w:val="false"/>
          <w:i w:val="false"/>
          <w:color w:val="000000"/>
          <w:sz w:val="28"/>
        </w:rPr>
        <w:t xml:space="preserve">
      және игерілген сомалар – жылдар бөлінісінде, стратегиялық жоспармен бекітілген </w:t>
      </w:r>
    </w:p>
    <w:p>
      <w:pPr>
        <w:spacing w:after="0"/>
        <w:ind w:left="0"/>
        <w:jc w:val="both"/>
      </w:pPr>
      <w:r>
        <w:rPr>
          <w:rFonts w:ascii="Times New Roman"/>
          <w:b w:val="false"/>
          <w:i w:val="false"/>
          <w:color w:val="000000"/>
          <w:sz w:val="28"/>
        </w:rPr>
        <w:t xml:space="preserve">
      бюджеттік бағдарламалар және активтер – қаржыландыру көлемі, нақтыланған, </w:t>
      </w:r>
    </w:p>
    <w:p>
      <w:pPr>
        <w:spacing w:after="0"/>
        <w:ind w:left="0"/>
        <w:jc w:val="both"/>
      </w:pPr>
      <w:r>
        <w:rPr>
          <w:rFonts w:ascii="Times New Roman"/>
          <w:b w:val="false"/>
          <w:i w:val="false"/>
          <w:color w:val="000000"/>
          <w:sz w:val="28"/>
        </w:rPr>
        <w:t xml:space="preserve">
      түзетілген және игерілген сомалары көрсетіле отырып, жылдар бөлінісінде, қол </w:t>
      </w:r>
    </w:p>
    <w:p>
      <w:pPr>
        <w:spacing w:after="0"/>
        <w:ind w:left="0"/>
        <w:jc w:val="both"/>
      </w:pPr>
      <w:r>
        <w:rPr>
          <w:rFonts w:ascii="Times New Roman"/>
          <w:b w:val="false"/>
          <w:i w:val="false"/>
          <w:color w:val="000000"/>
          <w:sz w:val="28"/>
        </w:rPr>
        <w:t xml:space="preserve">
      жеткізілген нысаналы индикаторлардың, мемлекеттік (үкіметтік) бағдарлама, </w:t>
      </w:r>
    </w:p>
    <w:p>
      <w:pPr>
        <w:spacing w:after="0"/>
        <w:ind w:left="0"/>
        <w:jc w:val="both"/>
      </w:pPr>
      <w:r>
        <w:rPr>
          <w:rFonts w:ascii="Times New Roman"/>
          <w:b w:val="false"/>
          <w:i w:val="false"/>
          <w:color w:val="000000"/>
          <w:sz w:val="28"/>
        </w:rPr>
        <w:t xml:space="preserve">
      стратегиялық жоспар, даму стратегиялары нәтижелері көрсеткіштерінің саны </w:t>
      </w:r>
    </w:p>
    <w:p>
      <w:pPr>
        <w:spacing w:after="0"/>
        <w:ind w:left="0"/>
        <w:jc w:val="both"/>
      </w:pPr>
      <w:r>
        <w:rPr>
          <w:rFonts w:ascii="Times New Roman"/>
          <w:b w:val="false"/>
          <w:i w:val="false"/>
          <w:color w:val="000000"/>
          <w:sz w:val="28"/>
        </w:rPr>
        <w:t xml:space="preserve">
      жоспарланғандардың ішінен - кезеңдер бөлінісінде, қол жеткізілмеген жағдайда себебі </w:t>
      </w:r>
    </w:p>
    <w:p>
      <w:pPr>
        <w:spacing w:after="0"/>
        <w:ind w:left="0"/>
        <w:jc w:val="both"/>
      </w:pPr>
      <w:r>
        <w:rPr>
          <w:rFonts w:ascii="Times New Roman"/>
          <w:b w:val="false"/>
          <w:i w:val="false"/>
          <w:color w:val="000000"/>
          <w:sz w:val="28"/>
        </w:rPr>
        <w:t xml:space="preserve">
      көрсетіледі, Бағдарламаны, даму стратегияларын іске асыру жөніндегі іс- шаралар </w:t>
      </w:r>
    </w:p>
    <w:p>
      <w:pPr>
        <w:spacing w:after="0"/>
        <w:ind w:left="0"/>
        <w:jc w:val="both"/>
      </w:pPr>
      <w:r>
        <w:rPr>
          <w:rFonts w:ascii="Times New Roman"/>
          <w:b w:val="false"/>
          <w:i w:val="false"/>
          <w:color w:val="000000"/>
          <w:sz w:val="28"/>
        </w:rPr>
        <w:t xml:space="preserve">
      жоспары іс-шараларының орындалғандарының/орындалмағандарының саны, </w:t>
      </w:r>
    </w:p>
    <w:p>
      <w:pPr>
        <w:spacing w:after="0"/>
        <w:ind w:left="0"/>
        <w:jc w:val="both"/>
      </w:pPr>
      <w:r>
        <w:rPr>
          <w:rFonts w:ascii="Times New Roman"/>
          <w:b w:val="false"/>
          <w:i w:val="false"/>
          <w:color w:val="000000"/>
          <w:sz w:val="28"/>
        </w:rPr>
        <w:t xml:space="preserve">
      орындалмаған жағдайда себебі көрсетіледі, бұзушылықтар және/немесе кемшіліктер </w:t>
      </w:r>
    </w:p>
    <w:p>
      <w:pPr>
        <w:spacing w:after="0"/>
        <w:ind w:left="0"/>
        <w:jc w:val="both"/>
      </w:pPr>
      <w:r>
        <w:rPr>
          <w:rFonts w:ascii="Times New Roman"/>
          <w:b w:val="false"/>
          <w:i w:val="false"/>
          <w:color w:val="000000"/>
          <w:sz w:val="28"/>
        </w:rPr>
        <w:t xml:space="preserve">
      фактілері анықталған жағдайда, оларды бірыңғай нөмірлеу жолымен бекіту қажет </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xml:space="preserve">
      5)__________________________________________________________ </w:t>
      </w:r>
    </w:p>
    <w:p>
      <w:pPr>
        <w:spacing w:after="0"/>
        <w:ind w:left="0"/>
        <w:jc w:val="both"/>
      </w:pPr>
      <w:r>
        <w:rPr>
          <w:rFonts w:ascii="Times New Roman"/>
          <w:b w:val="false"/>
          <w:i w:val="false"/>
          <w:color w:val="000000"/>
          <w:sz w:val="28"/>
        </w:rPr>
        <w:t xml:space="preserve">
      (аудит объектілерінің саны болмашы болған жағдайда мемлекеттік аудит объектілерін </w:t>
      </w:r>
    </w:p>
    <w:p>
      <w:pPr>
        <w:spacing w:after="0"/>
        <w:ind w:left="0"/>
        <w:jc w:val="both"/>
      </w:pPr>
      <w:r>
        <w:rPr>
          <w:rFonts w:ascii="Times New Roman"/>
          <w:b w:val="false"/>
          <w:i w:val="false"/>
          <w:color w:val="000000"/>
          <w:sz w:val="28"/>
        </w:rPr>
        <w:t>
      таңдау өлшемшарттарының сипаттамасы және негіздемесі қолданылмайды)</w:t>
      </w:r>
    </w:p>
    <w:p>
      <w:pPr>
        <w:spacing w:after="0"/>
        <w:ind w:left="0"/>
        <w:jc w:val="both"/>
      </w:pPr>
      <w:r>
        <w:rPr>
          <w:rFonts w:ascii="Times New Roman"/>
          <w:b w:val="false"/>
          <w:i w:val="false"/>
          <w:color w:val="000000"/>
          <w:sz w:val="28"/>
        </w:rPr>
        <w:t xml:space="preserve">
      6)__________________________________________________________ </w:t>
      </w:r>
    </w:p>
    <w:p>
      <w:pPr>
        <w:spacing w:after="0"/>
        <w:ind w:left="0"/>
        <w:jc w:val="both"/>
      </w:pPr>
      <w:r>
        <w:rPr>
          <w:rFonts w:ascii="Times New Roman"/>
          <w:b w:val="false"/>
          <w:i w:val="false"/>
          <w:color w:val="000000"/>
          <w:sz w:val="28"/>
        </w:rPr>
        <w:t xml:space="preserve">
      (аудиторлық іріктемені негіздеу (қажет болған жағдайда маңыздылық деңгейін </w:t>
      </w:r>
    </w:p>
    <w:p>
      <w:pPr>
        <w:spacing w:after="0"/>
        <w:ind w:left="0"/>
        <w:jc w:val="both"/>
      </w:pPr>
      <w:r>
        <w:rPr>
          <w:rFonts w:ascii="Times New Roman"/>
          <w:b w:val="false"/>
          <w:i w:val="false"/>
          <w:color w:val="000000"/>
          <w:sz w:val="28"/>
        </w:rPr>
        <w:t>
      айқындау) және аудиторлық тәуекелді бағалау)</w:t>
      </w:r>
    </w:p>
    <w:p>
      <w:pPr>
        <w:spacing w:after="0"/>
        <w:ind w:left="0"/>
        <w:jc w:val="both"/>
      </w:pPr>
      <w:r>
        <w:rPr>
          <w:rFonts w:ascii="Times New Roman"/>
          <w:b w:val="false"/>
          <w:i w:val="false"/>
          <w:color w:val="000000"/>
          <w:sz w:val="28"/>
        </w:rPr>
        <w:t xml:space="preserve">
      7)__________________________________________________________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мемлекеттік </w:t>
      </w:r>
    </w:p>
    <w:p>
      <w:pPr>
        <w:spacing w:after="0"/>
        <w:ind w:left="0"/>
        <w:jc w:val="both"/>
      </w:pPr>
      <w:r>
        <w:rPr>
          <w:rFonts w:ascii="Times New Roman"/>
          <w:b w:val="false"/>
          <w:i w:val="false"/>
          <w:color w:val="000000"/>
          <w:sz w:val="28"/>
        </w:rPr>
        <w:t xml:space="preserve">
      аудиторларының (мемлекеттік аудиторлар ассистенттерінің) үлестестік тізілімін аудит </w:t>
      </w:r>
    </w:p>
    <w:p>
      <w:pPr>
        <w:spacing w:after="0"/>
        <w:ind w:left="0"/>
        <w:jc w:val="both"/>
      </w:pPr>
      <w:r>
        <w:rPr>
          <w:rFonts w:ascii="Times New Roman"/>
          <w:b w:val="false"/>
          <w:i w:val="false"/>
          <w:color w:val="000000"/>
          <w:sz w:val="28"/>
        </w:rPr>
        <w:t xml:space="preserve">
      тобы мүшелерінің мемлекеттік аудит объектілерімен үлестестігі тұрғысынан талдау. </w:t>
      </w:r>
    </w:p>
    <w:p>
      <w:pPr>
        <w:spacing w:after="0"/>
        <w:ind w:left="0"/>
        <w:jc w:val="both"/>
      </w:pPr>
      <w:r>
        <w:rPr>
          <w:rFonts w:ascii="Times New Roman"/>
          <w:b w:val="false"/>
          <w:i w:val="false"/>
          <w:color w:val="000000"/>
          <w:sz w:val="28"/>
        </w:rPr>
        <w:t xml:space="preserve">
      Қазақстан Республикасының Жоғары аудиторлық палатасы жұмыскерлерінің </w:t>
      </w:r>
    </w:p>
    <w:p>
      <w:pPr>
        <w:spacing w:after="0"/>
        <w:ind w:left="0"/>
        <w:jc w:val="both"/>
      </w:pPr>
      <w:r>
        <w:rPr>
          <w:rFonts w:ascii="Times New Roman"/>
          <w:b w:val="false"/>
          <w:i w:val="false"/>
          <w:color w:val="000000"/>
          <w:sz w:val="28"/>
        </w:rPr>
        <w:t xml:space="preserve">
      үлестестік тізілімі Қазақстан Республикасы Жоғары аудиторлық палатасының ішкі </w:t>
      </w:r>
    </w:p>
    <w:p>
      <w:pPr>
        <w:spacing w:after="0"/>
        <w:ind w:left="0"/>
        <w:jc w:val="both"/>
      </w:pPr>
      <w:r>
        <w:rPr>
          <w:rFonts w:ascii="Times New Roman"/>
          <w:b w:val="false"/>
          <w:i w:val="false"/>
          <w:color w:val="000000"/>
          <w:sz w:val="28"/>
        </w:rPr>
        <w:t>
      құжаттарына сәйкес жүзеге асырылады.)</w:t>
      </w:r>
    </w:p>
    <w:bookmarkStart w:name="z777" w:id="505"/>
    <w:p>
      <w:pPr>
        <w:spacing w:after="0"/>
        <w:ind w:left="0"/>
        <w:jc w:val="both"/>
      </w:pPr>
      <w:r>
        <w:rPr>
          <w:rFonts w:ascii="Times New Roman"/>
          <w:b w:val="false"/>
          <w:i w:val="false"/>
          <w:color w:val="000000"/>
          <w:sz w:val="28"/>
        </w:rPr>
        <w:t xml:space="preserve">
      2. Мемлекеттік аудит объектісін алдын ала зерделеудің және жүргізілген талдаудың </w:t>
      </w:r>
    </w:p>
    <w:bookmarkEnd w:id="505"/>
    <w:p>
      <w:pPr>
        <w:spacing w:after="0"/>
        <w:ind w:left="0"/>
        <w:jc w:val="both"/>
      </w:pPr>
      <w:r>
        <w:rPr>
          <w:rFonts w:ascii="Times New Roman"/>
          <w:b w:val="false"/>
          <w:i w:val="false"/>
          <w:color w:val="000000"/>
          <w:sz w:val="28"/>
        </w:rPr>
        <w:t>
      қорытындысы бойынша мыналарды ұсынамыз:</w:t>
      </w:r>
    </w:p>
    <w:bookmarkStart w:name="z778" w:id="506"/>
    <w:p>
      <w:pPr>
        <w:spacing w:after="0"/>
        <w:ind w:left="0"/>
        <w:jc w:val="both"/>
      </w:pPr>
      <w:r>
        <w:rPr>
          <w:rFonts w:ascii="Times New Roman"/>
          <w:b w:val="false"/>
          <w:i w:val="false"/>
          <w:color w:val="000000"/>
          <w:sz w:val="28"/>
        </w:rPr>
        <w:t>
      2.1. Аудит бағдарламасына мыналар енгізілсін:</w:t>
      </w:r>
    </w:p>
    <w:bookmarkEnd w:id="506"/>
    <w:p>
      <w:pPr>
        <w:spacing w:after="0"/>
        <w:ind w:left="0"/>
        <w:jc w:val="both"/>
      </w:pPr>
      <w:r>
        <w:rPr>
          <w:rFonts w:ascii="Times New Roman"/>
          <w:b w:val="false"/>
          <w:i w:val="false"/>
          <w:color w:val="000000"/>
          <w:sz w:val="28"/>
        </w:rPr>
        <w:t xml:space="preserve">
      1) аудиторлық іс-шарамен қамтылатын бюджет қаражаты мен активтердің көлемі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жылдар және бюджеттік бағдарламалар бөлінісінде аудиторлық </w:t>
      </w:r>
    </w:p>
    <w:p>
      <w:pPr>
        <w:spacing w:after="0"/>
        <w:ind w:left="0"/>
        <w:jc w:val="both"/>
      </w:pPr>
      <w:r>
        <w:rPr>
          <w:rFonts w:ascii="Times New Roman"/>
          <w:b w:val="false"/>
          <w:i w:val="false"/>
          <w:color w:val="000000"/>
          <w:sz w:val="28"/>
        </w:rPr>
        <w:t xml:space="preserve">
      іріктеудің қорытындылары бойынша мемлекеттік аудитпен қамтылатын қаражат пен </w:t>
      </w:r>
    </w:p>
    <w:p>
      <w:pPr>
        <w:spacing w:after="0"/>
        <w:ind w:left="0"/>
        <w:jc w:val="both"/>
      </w:pPr>
      <w:r>
        <w:rPr>
          <w:rFonts w:ascii="Times New Roman"/>
          <w:b w:val="false"/>
          <w:i w:val="false"/>
          <w:color w:val="000000"/>
          <w:sz w:val="28"/>
        </w:rPr>
        <w:t>
      активтер көлемі көрсетіледі)</w:t>
      </w:r>
    </w:p>
    <w:p>
      <w:pPr>
        <w:spacing w:after="0"/>
        <w:ind w:left="0"/>
        <w:jc w:val="both"/>
      </w:pPr>
      <w:r>
        <w:rPr>
          <w:rFonts w:ascii="Times New Roman"/>
          <w:b w:val="false"/>
          <w:i w:val="false"/>
          <w:color w:val="000000"/>
          <w:sz w:val="28"/>
        </w:rPr>
        <w:t xml:space="preserve">
      2) мемлекеттік аудит объектілері және оларды мемлекеттік аудиторлар (тартылған </w:t>
      </w:r>
    </w:p>
    <w:p>
      <w:pPr>
        <w:spacing w:after="0"/>
        <w:ind w:left="0"/>
        <w:jc w:val="both"/>
      </w:pPr>
      <w:r>
        <w:rPr>
          <w:rFonts w:ascii="Times New Roman"/>
          <w:b w:val="false"/>
          <w:i w:val="false"/>
          <w:color w:val="000000"/>
          <w:sz w:val="28"/>
        </w:rPr>
        <w:t xml:space="preserve">
      жағдайда мемлекеттік аудитордың ассистенті) арасында бөлу, соның ішінде бірлескен </w:t>
      </w:r>
    </w:p>
    <w:p>
      <w:pPr>
        <w:spacing w:after="0"/>
        <w:ind w:left="0"/>
        <w:jc w:val="both"/>
      </w:pPr>
      <w:r>
        <w:rPr>
          <w:rFonts w:ascii="Times New Roman"/>
          <w:b w:val="false"/>
          <w:i w:val="false"/>
          <w:color w:val="000000"/>
          <w:sz w:val="28"/>
        </w:rPr>
        <w:t xml:space="preserve">
      және қатар тексеру жүргізілген кезде, мемлекеттік органдар мен мемлекеттік аудит </w:t>
      </w:r>
    </w:p>
    <w:p>
      <w:pPr>
        <w:spacing w:after="0"/>
        <w:ind w:left="0"/>
        <w:jc w:val="both"/>
      </w:pPr>
      <w:r>
        <w:rPr>
          <w:rFonts w:ascii="Times New Roman"/>
          <w:b w:val="false"/>
          <w:i w:val="false"/>
          <w:color w:val="000000"/>
          <w:sz w:val="28"/>
        </w:rPr>
        <w:t xml:space="preserve">
      және қаржылық бақылау органдарының арасында </w:t>
      </w:r>
    </w:p>
    <w:p>
      <w:pPr>
        <w:spacing w:after="0"/>
        <w:ind w:left="0"/>
        <w:jc w:val="both"/>
      </w:pPr>
      <w:r>
        <w:rPr>
          <w:rFonts w:ascii="Times New Roman"/>
          <w:b w:val="false"/>
          <w:i w:val="false"/>
          <w:color w:val="000000"/>
          <w:sz w:val="28"/>
        </w:rPr>
        <w:t>
      бөлу ______________________________________________________________________</w:t>
      </w:r>
    </w:p>
    <w:p>
      <w:pPr>
        <w:spacing w:after="0"/>
        <w:ind w:left="0"/>
        <w:jc w:val="both"/>
      </w:pPr>
      <w:r>
        <w:rPr>
          <w:rFonts w:ascii="Times New Roman"/>
          <w:b w:val="false"/>
          <w:i w:val="false"/>
          <w:color w:val="000000"/>
          <w:sz w:val="28"/>
        </w:rPr>
        <w:t xml:space="preserve">
      3) зерделенген мемлекеттік аудит объектілеріне қатысты қолданылатын мемлекеттік </w:t>
      </w:r>
    </w:p>
    <w:p>
      <w:pPr>
        <w:spacing w:after="0"/>
        <w:ind w:left="0"/>
        <w:jc w:val="both"/>
      </w:pPr>
      <w:r>
        <w:rPr>
          <w:rFonts w:ascii="Times New Roman"/>
          <w:b w:val="false"/>
          <w:i w:val="false"/>
          <w:color w:val="000000"/>
          <w:sz w:val="28"/>
        </w:rPr>
        <w:t xml:space="preserve">
      аудиттің типі мен тексерудің </w:t>
      </w:r>
    </w:p>
    <w:p>
      <w:pPr>
        <w:spacing w:after="0"/>
        <w:ind w:left="0"/>
        <w:jc w:val="both"/>
      </w:pPr>
      <w:r>
        <w:rPr>
          <w:rFonts w:ascii="Times New Roman"/>
          <w:b w:val="false"/>
          <w:i w:val="false"/>
          <w:color w:val="000000"/>
          <w:sz w:val="28"/>
        </w:rPr>
        <w:t>
      түрі ______________________________________________________________________</w:t>
      </w:r>
    </w:p>
    <w:p>
      <w:pPr>
        <w:spacing w:after="0"/>
        <w:ind w:left="0"/>
        <w:jc w:val="both"/>
      </w:pPr>
      <w:r>
        <w:rPr>
          <w:rFonts w:ascii="Times New Roman"/>
          <w:b w:val="false"/>
          <w:i w:val="false"/>
          <w:color w:val="000000"/>
          <w:sz w:val="28"/>
        </w:rPr>
        <w:t xml:space="preserve">
      4) тиімділік аудитін немесе сәйкестік аудитін жүргізу кезіндегі көрсеткіштер және </w:t>
      </w:r>
    </w:p>
    <w:p>
      <w:pPr>
        <w:spacing w:after="0"/>
        <w:ind w:left="0"/>
        <w:jc w:val="both"/>
      </w:pPr>
      <w:r>
        <w:rPr>
          <w:rFonts w:ascii="Times New Roman"/>
          <w:b w:val="false"/>
          <w:i w:val="false"/>
          <w:color w:val="000000"/>
          <w:sz w:val="28"/>
        </w:rPr>
        <w:t>
      көрсеткіштердің әрбіреуіне мәселелер __________________________________</w:t>
      </w:r>
    </w:p>
    <w:bookmarkStart w:name="z779" w:id="507"/>
    <w:p>
      <w:pPr>
        <w:spacing w:after="0"/>
        <w:ind w:left="0"/>
        <w:jc w:val="both"/>
      </w:pPr>
      <w:r>
        <w:rPr>
          <w:rFonts w:ascii="Times New Roman"/>
          <w:b w:val="false"/>
          <w:i w:val="false"/>
          <w:color w:val="000000"/>
          <w:sz w:val="28"/>
        </w:rPr>
        <w:t xml:space="preserve">
      2.2. Аудиторлық іс-шарадан мынадай негіздер ________________________________ </w:t>
      </w:r>
    </w:p>
    <w:bookmarkEnd w:id="507"/>
    <w:p>
      <w:pPr>
        <w:spacing w:after="0"/>
        <w:ind w:left="0"/>
        <w:jc w:val="both"/>
      </w:pPr>
      <w:r>
        <w:rPr>
          <w:rFonts w:ascii="Times New Roman"/>
          <w:b w:val="false"/>
          <w:i w:val="false"/>
          <w:color w:val="000000"/>
          <w:sz w:val="28"/>
        </w:rPr>
        <w:t xml:space="preserve">
      (мемлекеттік аудит объектісінің атауы) </w:t>
      </w:r>
    </w:p>
    <w:p>
      <w:pPr>
        <w:spacing w:after="0"/>
        <w:ind w:left="0"/>
        <w:jc w:val="both"/>
      </w:pPr>
      <w:r>
        <w:rPr>
          <w:rFonts w:ascii="Times New Roman"/>
          <w:b w:val="false"/>
          <w:i w:val="false"/>
          <w:color w:val="000000"/>
          <w:sz w:val="28"/>
        </w:rPr>
        <w:t xml:space="preserve">
      бойынша ________________________________________________________________ </w:t>
      </w:r>
    </w:p>
    <w:p>
      <w:pPr>
        <w:spacing w:after="0"/>
        <w:ind w:left="0"/>
        <w:jc w:val="both"/>
      </w:pPr>
      <w:r>
        <w:rPr>
          <w:rFonts w:ascii="Times New Roman"/>
          <w:b w:val="false"/>
          <w:i w:val="false"/>
          <w:color w:val="000000"/>
          <w:sz w:val="28"/>
        </w:rPr>
        <w:t>
      (тиісті негіздер, аудиторлық іріктеудің нәтижелері көрсетіоеді)</w:t>
      </w:r>
    </w:p>
    <w:p>
      <w:pPr>
        <w:spacing w:after="0"/>
        <w:ind w:left="0"/>
        <w:jc w:val="both"/>
      </w:pPr>
      <w:r>
        <w:rPr>
          <w:rFonts w:ascii="Times New Roman"/>
          <w:b w:val="false"/>
          <w:i w:val="false"/>
          <w:color w:val="000000"/>
          <w:sz w:val="28"/>
        </w:rPr>
        <w:t>
      мемлекеттік аудит объектісі алынып тасталсын.</w:t>
      </w:r>
    </w:p>
    <w:bookmarkStart w:name="z780" w:id="508"/>
    <w:p>
      <w:pPr>
        <w:spacing w:after="0"/>
        <w:ind w:left="0"/>
        <w:jc w:val="both"/>
      </w:pPr>
      <w:r>
        <w:rPr>
          <w:rFonts w:ascii="Times New Roman"/>
          <w:b w:val="false"/>
          <w:i w:val="false"/>
          <w:color w:val="000000"/>
          <w:sz w:val="28"/>
        </w:rPr>
        <w:t>
      2.3. Аудиторлық іс-шаралар жүргізу мерзімі мынадай негіздер _____________бойынша қайта қаралсын (ұлғайтылсын/қысқартылсын)</w:t>
      </w:r>
    </w:p>
    <w:bookmarkEnd w:id="508"/>
    <w:bookmarkStart w:name="z781" w:id="509"/>
    <w:p>
      <w:pPr>
        <w:spacing w:after="0"/>
        <w:ind w:left="0"/>
        <w:jc w:val="both"/>
      </w:pPr>
      <w:r>
        <w:rPr>
          <w:rFonts w:ascii="Times New Roman"/>
          <w:b w:val="false"/>
          <w:i w:val="false"/>
          <w:color w:val="000000"/>
          <w:sz w:val="28"/>
        </w:rPr>
        <w:t xml:space="preserve">
      2.4. Мемлекеттік аудит тобы мүшелерінің аудит объектілерімен мүдделер қақтығысын </w:t>
      </w:r>
    </w:p>
    <w:bookmarkEnd w:id="509"/>
    <w:p>
      <w:pPr>
        <w:spacing w:after="0"/>
        <w:ind w:left="0"/>
        <w:jc w:val="both"/>
      </w:pPr>
      <w:r>
        <w:rPr>
          <w:rFonts w:ascii="Times New Roman"/>
          <w:b w:val="false"/>
          <w:i w:val="false"/>
          <w:color w:val="000000"/>
          <w:sz w:val="28"/>
        </w:rPr>
        <w:t xml:space="preserve">
      талдау нәтижелері бойынша мемлекеттік аудит тобының мынадай құрамы </w:t>
      </w:r>
    </w:p>
    <w:p>
      <w:pPr>
        <w:spacing w:after="0"/>
        <w:ind w:left="0"/>
        <w:jc w:val="both"/>
      </w:pPr>
      <w:r>
        <w:rPr>
          <w:rFonts w:ascii="Times New Roman"/>
          <w:b w:val="false"/>
          <w:i w:val="false"/>
          <w:color w:val="000000"/>
          <w:sz w:val="28"/>
        </w:rPr>
        <w:t xml:space="preserve">
      ұсынылады:_____________________________________ </w:t>
      </w:r>
    </w:p>
    <w:p>
      <w:pPr>
        <w:spacing w:after="0"/>
        <w:ind w:left="0"/>
        <w:jc w:val="both"/>
      </w:pPr>
      <w:r>
        <w:rPr>
          <w:rFonts w:ascii="Times New Roman"/>
          <w:b w:val="false"/>
          <w:i w:val="false"/>
          <w:color w:val="000000"/>
          <w:sz w:val="28"/>
        </w:rPr>
        <w:t xml:space="preserve">
      (мүдделер қақтығысының болуы немесе болмауы расталады) </w:t>
      </w:r>
    </w:p>
    <w:p>
      <w:pPr>
        <w:spacing w:after="0"/>
        <w:ind w:left="0"/>
        <w:jc w:val="both"/>
      </w:pPr>
      <w:r>
        <w:rPr>
          <w:rFonts w:ascii="Times New Roman"/>
          <w:b w:val="false"/>
          <w:i w:val="false"/>
          <w:color w:val="000000"/>
          <w:sz w:val="28"/>
        </w:rPr>
        <w:t xml:space="preserve">
      Мемлекеттік аудит тобының жетекшісі 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Мемлекеттік аудит тобына қатысушылар _______________________________________ </w:t>
      </w:r>
    </w:p>
    <w:p>
      <w:pPr>
        <w:spacing w:after="0"/>
        <w:ind w:left="0"/>
        <w:jc w:val="both"/>
      </w:pPr>
      <w:r>
        <w:rPr>
          <w:rFonts w:ascii="Times New Roman"/>
          <w:b w:val="false"/>
          <w:i w:val="false"/>
          <w:color w:val="000000"/>
          <w:sz w:val="28"/>
        </w:rPr>
        <w:t>
                                                (қолы, аты-жөні, тегі)</w:t>
      </w:r>
    </w:p>
    <w:bookmarkStart w:name="z782" w:id="510"/>
    <w:p>
      <w:pPr>
        <w:spacing w:after="0"/>
        <w:ind w:left="0"/>
        <w:jc w:val="both"/>
      </w:pPr>
      <w:r>
        <w:rPr>
          <w:rFonts w:ascii="Times New Roman"/>
          <w:b w:val="false"/>
          <w:i w:val="false"/>
          <w:color w:val="000000"/>
          <w:sz w:val="28"/>
        </w:rPr>
        <w:t>
      Ескертпе: 2.2, 2.3-тармақтар қажет болған жағдайда толтырылады.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(облыстың, қаланың тексеру</w:t>
            </w:r>
            <w:r>
              <w:br/>
            </w:r>
            <w:r>
              <w:rPr>
                <w:rFonts w:ascii="Times New Roman"/>
                <w:b w:val="false"/>
                <w:i w:val="false"/>
                <w:color w:val="000000"/>
                <w:sz w:val="20"/>
              </w:rPr>
              <w:t>комиссияның) мүшесі</w:t>
            </w:r>
            <w:r>
              <w:br/>
            </w:r>
            <w:r>
              <w:rPr>
                <w:rFonts w:ascii="Times New Roman"/>
                <w:b w:val="false"/>
                <w:i w:val="false"/>
                <w:color w:val="000000"/>
                <w:sz w:val="20"/>
              </w:rPr>
              <w:t>___________________________</w:t>
            </w:r>
            <w:r>
              <w:br/>
            </w:r>
            <w:r>
              <w:rPr>
                <w:rFonts w:ascii="Times New Roman"/>
                <w:b w:val="false"/>
                <w:i w:val="false"/>
                <w:color w:val="000000"/>
                <w:sz w:val="20"/>
              </w:rPr>
              <w:t>Т.А.Ә.(қолы)</w:t>
            </w:r>
            <w:r>
              <w:br/>
            </w:r>
            <w:r>
              <w:rPr>
                <w:rFonts w:ascii="Times New Roman"/>
                <w:b w:val="false"/>
                <w:i w:val="false"/>
                <w:color w:val="000000"/>
                <w:sz w:val="20"/>
              </w:rPr>
              <w:t>20__ жылғы "___" ________</w:t>
            </w:r>
          </w:p>
        </w:tc>
      </w:tr>
    </w:tbl>
    <w:bookmarkStart w:name="z650" w:id="511"/>
    <w:p>
      <w:pPr>
        <w:spacing w:after="0"/>
        <w:ind w:left="0"/>
        <w:jc w:val="left"/>
      </w:pPr>
      <w:r>
        <w:rPr>
          <w:rFonts w:ascii="Times New Roman"/>
          <w:b/>
          <w:i w:val="false"/>
          <w:color w:val="000000"/>
        </w:rPr>
        <w:t xml:space="preserve"> АУДИТ БАҒДАРЛАМАСЫ</w:t>
      </w:r>
    </w:p>
    <w:bookmarkEnd w:id="511"/>
    <w:bookmarkStart w:name="z783" w:id="512"/>
    <w:p>
      <w:pPr>
        <w:spacing w:after="0"/>
        <w:ind w:left="0"/>
        <w:jc w:val="both"/>
      </w:pPr>
      <w:r>
        <w:rPr>
          <w:rFonts w:ascii="Times New Roman"/>
          <w:b w:val="false"/>
          <w:i w:val="false"/>
          <w:color w:val="000000"/>
          <w:sz w:val="28"/>
        </w:rPr>
        <w:t>
      I. ЖАЛПЫ АҚПАРАТ</w:t>
      </w:r>
    </w:p>
    <w:bookmarkEnd w:id="512"/>
    <w:bookmarkStart w:name="z784" w:id="513"/>
    <w:p>
      <w:pPr>
        <w:spacing w:after="0"/>
        <w:ind w:left="0"/>
        <w:jc w:val="both"/>
      </w:pPr>
      <w:r>
        <w:rPr>
          <w:rFonts w:ascii="Times New Roman"/>
          <w:b w:val="false"/>
          <w:i w:val="false"/>
          <w:color w:val="000000"/>
          <w:sz w:val="28"/>
        </w:rPr>
        <w:t>
      1. 1. Аудиторлық іс-шараның атауы:</w:t>
      </w:r>
    </w:p>
    <w:bookmarkEnd w:id="513"/>
    <w:p>
      <w:pPr>
        <w:spacing w:after="0"/>
        <w:ind w:left="0"/>
        <w:jc w:val="both"/>
      </w:pPr>
      <w:r>
        <w:rPr>
          <w:rFonts w:ascii="Times New Roman"/>
          <w:b w:val="false"/>
          <w:i w:val="false"/>
          <w:color w:val="000000"/>
          <w:sz w:val="28"/>
        </w:rPr>
        <w:t>
      ___________________________________________________________</w:t>
      </w:r>
    </w:p>
    <w:bookmarkStart w:name="z785" w:id="514"/>
    <w:p>
      <w:pPr>
        <w:spacing w:after="0"/>
        <w:ind w:left="0"/>
        <w:jc w:val="both"/>
      </w:pPr>
      <w:r>
        <w:rPr>
          <w:rFonts w:ascii="Times New Roman"/>
          <w:b w:val="false"/>
          <w:i w:val="false"/>
          <w:color w:val="000000"/>
          <w:sz w:val="28"/>
        </w:rPr>
        <w:t>
      2. Аудиторлық іс-шараның мақсаты:</w:t>
      </w:r>
    </w:p>
    <w:bookmarkEnd w:id="514"/>
    <w:p>
      <w:pPr>
        <w:spacing w:after="0"/>
        <w:ind w:left="0"/>
        <w:jc w:val="both"/>
      </w:pPr>
      <w:r>
        <w:rPr>
          <w:rFonts w:ascii="Times New Roman"/>
          <w:b w:val="false"/>
          <w:i w:val="false"/>
          <w:color w:val="000000"/>
          <w:sz w:val="28"/>
        </w:rPr>
        <w:t>
      ___________________________________________________________</w:t>
      </w:r>
    </w:p>
    <w:bookmarkStart w:name="z786" w:id="515"/>
    <w:p>
      <w:pPr>
        <w:spacing w:after="0"/>
        <w:ind w:left="0"/>
        <w:jc w:val="both"/>
      </w:pPr>
      <w:r>
        <w:rPr>
          <w:rFonts w:ascii="Times New Roman"/>
          <w:b w:val="false"/>
          <w:i w:val="false"/>
          <w:color w:val="000000"/>
          <w:sz w:val="28"/>
        </w:rPr>
        <w:t>
      3. Мемлекеттік аудиттің типі, тексерудің түрі:</w:t>
      </w:r>
    </w:p>
    <w:bookmarkEnd w:id="515"/>
    <w:p>
      <w:pPr>
        <w:spacing w:after="0"/>
        <w:ind w:left="0"/>
        <w:jc w:val="both"/>
      </w:pPr>
      <w:r>
        <w:rPr>
          <w:rFonts w:ascii="Times New Roman"/>
          <w:b w:val="false"/>
          <w:i w:val="false"/>
          <w:color w:val="000000"/>
          <w:sz w:val="28"/>
        </w:rPr>
        <w:t>
      ___________________________________________________________</w:t>
      </w:r>
    </w:p>
    <w:bookmarkStart w:name="z787" w:id="516"/>
    <w:p>
      <w:pPr>
        <w:spacing w:after="0"/>
        <w:ind w:left="0"/>
        <w:jc w:val="both"/>
      </w:pPr>
      <w:r>
        <w:rPr>
          <w:rFonts w:ascii="Times New Roman"/>
          <w:b w:val="false"/>
          <w:i w:val="false"/>
          <w:color w:val="000000"/>
          <w:sz w:val="28"/>
        </w:rPr>
        <w:t>
      4. Мемлекеттік аудиттің мәні:</w:t>
      </w:r>
    </w:p>
    <w:bookmarkEnd w:id="516"/>
    <w:p>
      <w:pPr>
        <w:spacing w:after="0"/>
        <w:ind w:left="0"/>
        <w:jc w:val="both"/>
      </w:pPr>
      <w:r>
        <w:rPr>
          <w:rFonts w:ascii="Times New Roman"/>
          <w:b w:val="false"/>
          <w:i w:val="false"/>
          <w:color w:val="000000"/>
          <w:sz w:val="28"/>
        </w:rPr>
        <w:t>
      ___________________________________________________________</w:t>
      </w:r>
    </w:p>
    <w:bookmarkStart w:name="z788" w:id="517"/>
    <w:p>
      <w:pPr>
        <w:spacing w:after="0"/>
        <w:ind w:left="0"/>
        <w:jc w:val="both"/>
      </w:pPr>
      <w:r>
        <w:rPr>
          <w:rFonts w:ascii="Times New Roman"/>
          <w:b w:val="false"/>
          <w:i w:val="false"/>
          <w:color w:val="000000"/>
          <w:sz w:val="28"/>
        </w:rPr>
        <w:t>
      5. Аудиторлық іс-шарамен қамтылатын қаражат және (немесе) активтер көлемі:</w:t>
      </w:r>
    </w:p>
    <w:bookmarkEnd w:id="517"/>
    <w:p>
      <w:pPr>
        <w:spacing w:after="0"/>
        <w:ind w:left="0"/>
        <w:jc w:val="both"/>
      </w:pPr>
      <w:r>
        <w:rPr>
          <w:rFonts w:ascii="Times New Roman"/>
          <w:b w:val="false"/>
          <w:i w:val="false"/>
          <w:color w:val="000000"/>
          <w:sz w:val="28"/>
        </w:rPr>
        <w:t>
      ___________________________________________________________</w:t>
      </w:r>
    </w:p>
    <w:bookmarkStart w:name="z789" w:id="518"/>
    <w:p>
      <w:pPr>
        <w:spacing w:after="0"/>
        <w:ind w:left="0"/>
        <w:jc w:val="both"/>
      </w:pPr>
      <w:r>
        <w:rPr>
          <w:rFonts w:ascii="Times New Roman"/>
          <w:b w:val="false"/>
          <w:i w:val="false"/>
          <w:color w:val="000000"/>
          <w:sz w:val="28"/>
        </w:rPr>
        <w:t>
      6. Аудиторлық іс-шарамен қамтылатын кезең:</w:t>
      </w:r>
    </w:p>
    <w:bookmarkEnd w:id="518"/>
    <w:p>
      <w:pPr>
        <w:spacing w:after="0"/>
        <w:ind w:left="0"/>
        <w:jc w:val="both"/>
      </w:pPr>
      <w:r>
        <w:rPr>
          <w:rFonts w:ascii="Times New Roman"/>
          <w:b w:val="false"/>
          <w:i w:val="false"/>
          <w:color w:val="000000"/>
          <w:sz w:val="28"/>
        </w:rPr>
        <w:t>
      ___________________________________________________________</w:t>
      </w:r>
    </w:p>
    <w:bookmarkStart w:name="z790" w:id="519"/>
    <w:p>
      <w:pPr>
        <w:spacing w:after="0"/>
        <w:ind w:left="0"/>
        <w:jc w:val="both"/>
      </w:pPr>
      <w:r>
        <w:rPr>
          <w:rFonts w:ascii="Times New Roman"/>
          <w:b w:val="false"/>
          <w:i w:val="false"/>
          <w:color w:val="000000"/>
          <w:sz w:val="28"/>
        </w:rPr>
        <w:t>
      7. Аудиторлық іс-шараны жүргізу мерзімдері:</w:t>
      </w:r>
    </w:p>
    <w:bookmarkEnd w:id="519"/>
    <w:p>
      <w:pPr>
        <w:spacing w:after="0"/>
        <w:ind w:left="0"/>
        <w:jc w:val="both"/>
      </w:pPr>
      <w:r>
        <w:rPr>
          <w:rFonts w:ascii="Times New Roman"/>
          <w:b w:val="false"/>
          <w:i w:val="false"/>
          <w:color w:val="000000"/>
          <w:sz w:val="28"/>
        </w:rPr>
        <w:t>
      ___________________________________________________________</w:t>
      </w:r>
    </w:p>
    <w:bookmarkStart w:name="z791" w:id="520"/>
    <w:p>
      <w:pPr>
        <w:spacing w:after="0"/>
        <w:ind w:left="0"/>
        <w:jc w:val="both"/>
      </w:pPr>
      <w:r>
        <w:rPr>
          <w:rFonts w:ascii="Times New Roman"/>
          <w:b w:val="false"/>
          <w:i w:val="false"/>
          <w:color w:val="000000"/>
          <w:sz w:val="28"/>
        </w:rPr>
        <w:t>
      8. Мемлекеттік аудит тобының құрамы: топ жетекшісі, мемлекеттік аудиторлар (ассистенттер), сарапшылар:</w:t>
      </w:r>
    </w:p>
    <w:bookmarkEnd w:id="520"/>
    <w:bookmarkStart w:name="z792" w:id="521"/>
    <w:p>
      <w:pPr>
        <w:spacing w:after="0"/>
        <w:ind w:left="0"/>
        <w:jc w:val="both"/>
      </w:pPr>
      <w:r>
        <w:rPr>
          <w:rFonts w:ascii="Times New Roman"/>
          <w:b w:val="false"/>
          <w:i w:val="false"/>
          <w:color w:val="000000"/>
          <w:sz w:val="28"/>
        </w:rPr>
        <w:t>
      9. Мемлекеттік аудиттің объектілері: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орналасқан жері (облыс/қала)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522"/>
    <w:p>
      <w:pPr>
        <w:spacing w:after="0"/>
        <w:ind w:left="0"/>
        <w:jc w:val="both"/>
      </w:pPr>
      <w:r>
        <w:rPr>
          <w:rFonts w:ascii="Times New Roman"/>
          <w:b w:val="false"/>
          <w:i w:val="false"/>
          <w:color w:val="000000"/>
          <w:sz w:val="28"/>
        </w:rPr>
        <w:t xml:space="preserve">
      II. МЕМЛЕКЕТТІК АУДИТ ОБЪЕКТІЛЕРІ БОЙЫНША АУДИТТІҢ (бірлескен, қатар тексерудің) КӨРСЕТКІШТЕРІ МЕН МӘСЕЛЕЛЕРІ </w:t>
      </w:r>
    </w:p>
    <w:bookmarkEnd w:id="522"/>
    <w:p>
      <w:pPr>
        <w:spacing w:after="0"/>
        <w:ind w:left="0"/>
        <w:jc w:val="both"/>
      </w:pPr>
      <w:r>
        <w:rPr>
          <w:rFonts w:ascii="Times New Roman"/>
          <w:b w:val="false"/>
          <w:i w:val="false"/>
          <w:color w:val="000000"/>
          <w:sz w:val="28"/>
        </w:rPr>
        <w:t>
      Мемлекеттік аудит объектісінің атауы _________________________________________</w:t>
      </w:r>
    </w:p>
    <w:p>
      <w:pPr>
        <w:spacing w:after="0"/>
        <w:ind w:left="0"/>
        <w:jc w:val="both"/>
      </w:pPr>
      <w:r>
        <w:rPr>
          <w:rFonts w:ascii="Times New Roman"/>
          <w:b w:val="false"/>
          <w:i w:val="false"/>
          <w:color w:val="000000"/>
          <w:sz w:val="28"/>
        </w:rPr>
        <w:t xml:space="preserve">
      Мемлекеттік аудит объектісіндегі мемлекеттік аудиттің мақсаты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Мемлекеттік аудиттің типі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Мемлекеттік аудитпен қамтылатын кезең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Мемлекеттік аудит жүргізудің жалпы мерзімі (күндер саны) </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және (немесе) активтердің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 (критерийлер)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мәселелері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аудитор (сарапшы, ассистент)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мерзімдері (кезеңдері)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523"/>
    <w:p>
      <w:pPr>
        <w:spacing w:after="0"/>
        <w:ind w:left="0"/>
        <w:jc w:val="both"/>
      </w:pPr>
      <w:r>
        <w:rPr>
          <w:rFonts w:ascii="Times New Roman"/>
          <w:b w:val="false"/>
          <w:i w:val="false"/>
          <w:color w:val="000000"/>
          <w:sz w:val="28"/>
        </w:rPr>
        <w:t xml:space="preserve">
      III. НОРМАТИВТІК-ӘДІСНАМАЛЫҚ ҚАМТАМАСЫЗ ЕТУ </w:t>
      </w:r>
    </w:p>
    <w:bookmarkEnd w:id="523"/>
    <w:p>
      <w:pPr>
        <w:spacing w:after="0"/>
        <w:ind w:left="0"/>
        <w:jc w:val="both"/>
      </w:pPr>
      <w:r>
        <w:rPr>
          <w:rFonts w:ascii="Times New Roman"/>
          <w:b w:val="false"/>
          <w:i w:val="false"/>
          <w:color w:val="000000"/>
          <w:sz w:val="28"/>
        </w:rPr>
        <w:t>
      Мемлекеттік аудитті жүргізуге жауапты құрылымдық бөлімше басшысы</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Мемлекеттік аудиторлар (сарапшылар, ассистенттер)</w:t>
      </w:r>
    </w:p>
    <w:bookmarkStart w:name="z795" w:id="524"/>
    <w:p>
      <w:pPr>
        <w:spacing w:after="0"/>
        <w:ind w:left="0"/>
        <w:jc w:val="both"/>
      </w:pPr>
      <w:r>
        <w:rPr>
          <w:rFonts w:ascii="Times New Roman"/>
          <w:b w:val="false"/>
          <w:i w:val="false"/>
          <w:color w:val="000000"/>
          <w:sz w:val="28"/>
        </w:rPr>
        <w:t xml:space="preserve">
      Ескертпе: </w:t>
      </w:r>
    </w:p>
    <w:bookmarkEnd w:id="524"/>
    <w:p>
      <w:pPr>
        <w:spacing w:after="0"/>
        <w:ind w:left="0"/>
        <w:jc w:val="both"/>
      </w:pPr>
      <w:r>
        <w:rPr>
          <w:rFonts w:ascii="Times New Roman"/>
          <w:b w:val="false"/>
          <w:i w:val="false"/>
          <w:color w:val="000000"/>
          <w:sz w:val="28"/>
        </w:rPr>
        <w:t>
      * бюджет қаражаты мен мемлекет активтерінің қамтылу көлемін көздемейтін аудиторлық іс-шараларды қоспағанда.</w:t>
      </w:r>
    </w:p>
    <w:p>
      <w:pPr>
        <w:spacing w:after="0"/>
        <w:ind w:left="0"/>
        <w:jc w:val="both"/>
      </w:pPr>
      <w:r>
        <w:rPr>
          <w:rFonts w:ascii="Times New Roman"/>
          <w:b w:val="false"/>
          <w:i w:val="false"/>
          <w:color w:val="000000"/>
          <w:sz w:val="28"/>
        </w:rPr>
        <w:t>
      Мемлекеттік аудит жүргізу бағдарламасын (бұдан әрі – Аудит бағдарламасы) жасау.</w:t>
      </w:r>
    </w:p>
    <w:bookmarkStart w:name="z796" w:id="525"/>
    <w:p>
      <w:pPr>
        <w:spacing w:after="0"/>
        <w:ind w:left="0"/>
        <w:jc w:val="both"/>
      </w:pPr>
      <w:r>
        <w:rPr>
          <w:rFonts w:ascii="Times New Roman"/>
          <w:b w:val="false"/>
          <w:i w:val="false"/>
          <w:color w:val="000000"/>
          <w:sz w:val="28"/>
        </w:rPr>
        <w:t>
      "I. Жалпы ақпарат" бөлімінде:</w:t>
      </w:r>
    </w:p>
    <w:bookmarkEnd w:id="525"/>
    <w:bookmarkStart w:name="z797" w:id="526"/>
    <w:p>
      <w:pPr>
        <w:spacing w:after="0"/>
        <w:ind w:left="0"/>
        <w:jc w:val="both"/>
      </w:pPr>
      <w:r>
        <w:rPr>
          <w:rFonts w:ascii="Times New Roman"/>
          <w:b w:val="false"/>
          <w:i w:val="false"/>
          <w:color w:val="000000"/>
          <w:sz w:val="28"/>
        </w:rPr>
        <w:t>
      1. Мемлекеттік аудит объектілерінің тізбесіне сәйкес аудиторлық іс-шараның атауы.</w:t>
      </w:r>
    </w:p>
    <w:bookmarkEnd w:id="526"/>
    <w:bookmarkStart w:name="z798" w:id="527"/>
    <w:p>
      <w:pPr>
        <w:spacing w:after="0"/>
        <w:ind w:left="0"/>
        <w:jc w:val="both"/>
      </w:pPr>
      <w:r>
        <w:rPr>
          <w:rFonts w:ascii="Times New Roman"/>
          <w:b w:val="false"/>
          <w:i w:val="false"/>
          <w:color w:val="000000"/>
          <w:sz w:val="28"/>
        </w:rPr>
        <w:t>
      2. Аудиторлық іс-шараның мақсаты.</w:t>
      </w:r>
    </w:p>
    <w:bookmarkEnd w:id="527"/>
    <w:p>
      <w:pPr>
        <w:spacing w:after="0"/>
        <w:ind w:left="0"/>
        <w:jc w:val="both"/>
      </w:pPr>
      <w:r>
        <w:rPr>
          <w:rFonts w:ascii="Times New Roman"/>
          <w:b w:val="false"/>
          <w:i w:val="false"/>
          <w:color w:val="000000"/>
          <w:sz w:val="28"/>
        </w:rPr>
        <w:t xml:space="preserve">
      Жоспарланған мемлекеттік аудиттің тақырыбына және типіне қарай мақсаты ретінде "Мемлекеттік аудит және қаржылық бақылау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bookmarkStart w:name="z799" w:id="528"/>
    <w:p>
      <w:pPr>
        <w:spacing w:after="0"/>
        <w:ind w:left="0"/>
        <w:jc w:val="both"/>
      </w:pPr>
      <w:r>
        <w:rPr>
          <w:rFonts w:ascii="Times New Roman"/>
          <w:b w:val="false"/>
          <w:i w:val="false"/>
          <w:color w:val="000000"/>
          <w:sz w:val="28"/>
        </w:rPr>
        <w:t>
      3. Мемлекеттік аудиттің типі, тексеру түрі.</w:t>
      </w:r>
    </w:p>
    <w:bookmarkEnd w:id="528"/>
    <w:p>
      <w:pPr>
        <w:spacing w:after="0"/>
        <w:ind w:left="0"/>
        <w:jc w:val="both"/>
      </w:pPr>
      <w:r>
        <w:rPr>
          <w:rFonts w:ascii="Times New Roman"/>
          <w:b w:val="false"/>
          <w:i w:val="false"/>
          <w:color w:val="000000"/>
          <w:sz w:val="28"/>
        </w:rPr>
        <w:t>
      Жүргізілетін мемлекеттік аудиттің тиісті типі көрсетіледі: сәйкестік, қаржылық есептілік, тиімділік. Тексеру жүргізілген жағдайда оның түрі көрсетіледі. Үстеме тексеру жүргізу кезінде мемлекеттік аудиттің типі көрсетілмейді.</w:t>
      </w:r>
    </w:p>
    <w:bookmarkStart w:name="z800" w:id="529"/>
    <w:p>
      <w:pPr>
        <w:spacing w:after="0"/>
        <w:ind w:left="0"/>
        <w:jc w:val="both"/>
      </w:pPr>
      <w:r>
        <w:rPr>
          <w:rFonts w:ascii="Times New Roman"/>
          <w:b w:val="false"/>
          <w:i w:val="false"/>
          <w:color w:val="000000"/>
          <w:sz w:val="28"/>
        </w:rPr>
        <w:t>
      4. Мемлекеттік аудиттің мәні.</w:t>
      </w:r>
    </w:p>
    <w:bookmarkEnd w:id="529"/>
    <w:p>
      <w:pPr>
        <w:spacing w:after="0"/>
        <w:ind w:left="0"/>
        <w:jc w:val="both"/>
      </w:pPr>
      <w:r>
        <w:rPr>
          <w:rFonts w:ascii="Times New Roman"/>
          <w:b w:val="false"/>
          <w:i w:val="false"/>
          <w:color w:val="000000"/>
          <w:sz w:val="28"/>
        </w:rPr>
        <w:t>
      Оларға қатысты мемлекеттік аудит жүргізу жүзеге асырылатын экономикалық құбылыстар, процестер, оқиғалар, құжаттар.</w:t>
      </w:r>
    </w:p>
    <w:bookmarkStart w:name="z801" w:id="530"/>
    <w:p>
      <w:pPr>
        <w:spacing w:after="0"/>
        <w:ind w:left="0"/>
        <w:jc w:val="both"/>
      </w:pPr>
      <w:r>
        <w:rPr>
          <w:rFonts w:ascii="Times New Roman"/>
          <w:b w:val="false"/>
          <w:i w:val="false"/>
          <w:color w:val="000000"/>
          <w:sz w:val="28"/>
        </w:rPr>
        <w:t>
      5. Аудиторлық іс-шарамен қамтылатын қаражат және (немесе) активтер көлемі.</w:t>
      </w:r>
    </w:p>
    <w:bookmarkEnd w:id="530"/>
    <w:p>
      <w:pPr>
        <w:spacing w:after="0"/>
        <w:ind w:left="0"/>
        <w:jc w:val="both"/>
      </w:pPr>
      <w:r>
        <w:rPr>
          <w:rFonts w:ascii="Times New Roman"/>
          <w:b w:val="false"/>
          <w:i w:val="false"/>
          <w:color w:val="000000"/>
          <w:sz w:val="28"/>
        </w:rPr>
        <w:t>
      Жүргізілетін аудиторлық іс-шара (бірлескен, қатар тексеру) шеңберінде аудиторлық іс-шарамен (бірлескен, қатар тексеру) қамтылуға жататын қаражаттың және (немесе) активтердің жалпы көлемі көрсетіледі.</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bookmarkStart w:name="z802" w:id="531"/>
    <w:p>
      <w:pPr>
        <w:spacing w:after="0"/>
        <w:ind w:left="0"/>
        <w:jc w:val="both"/>
      </w:pPr>
      <w:r>
        <w:rPr>
          <w:rFonts w:ascii="Times New Roman"/>
          <w:b w:val="false"/>
          <w:i w:val="false"/>
          <w:color w:val="000000"/>
          <w:sz w:val="28"/>
        </w:rPr>
        <w:t xml:space="preserve">
      6. Аудиторлық іс-шарамен қамтылатын кезең. </w:t>
      </w:r>
    </w:p>
    <w:bookmarkEnd w:id="531"/>
    <w:p>
      <w:pPr>
        <w:spacing w:after="0"/>
        <w:ind w:left="0"/>
        <w:jc w:val="both"/>
      </w:pPr>
      <w:r>
        <w:rPr>
          <w:rFonts w:ascii="Times New Roman"/>
          <w:b w:val="false"/>
          <w:i w:val="false"/>
          <w:color w:val="000000"/>
          <w:sz w:val="28"/>
        </w:rPr>
        <w:t xml:space="preserve">
      Мемлекеттік аудит объектісі қызметінің аудиторлық іс-шарамен (бірлескен, қатар тексерумен) қамтылатын кезеңі (күндері, айлары, жылдары) көрсетіледі. </w:t>
      </w:r>
    </w:p>
    <w:bookmarkStart w:name="z803" w:id="532"/>
    <w:p>
      <w:pPr>
        <w:spacing w:after="0"/>
        <w:ind w:left="0"/>
        <w:jc w:val="both"/>
      </w:pPr>
      <w:r>
        <w:rPr>
          <w:rFonts w:ascii="Times New Roman"/>
          <w:b w:val="false"/>
          <w:i w:val="false"/>
          <w:color w:val="000000"/>
          <w:sz w:val="28"/>
        </w:rPr>
        <w:t>
      7. Аудиторлық іс-шараны жүргізу мерзімдері.</w:t>
      </w:r>
    </w:p>
    <w:bookmarkEnd w:id="532"/>
    <w:p>
      <w:pPr>
        <w:spacing w:after="0"/>
        <w:ind w:left="0"/>
        <w:jc w:val="both"/>
      </w:pPr>
      <w:r>
        <w:rPr>
          <w:rFonts w:ascii="Times New Roman"/>
          <w:b w:val="false"/>
          <w:i w:val="false"/>
          <w:color w:val="000000"/>
          <w:sz w:val="28"/>
        </w:rPr>
        <w:t>
      Аудиторлық іс-шараны жүргізудің басталған және аяқталған күндері көрсетіледі.</w:t>
      </w:r>
    </w:p>
    <w:bookmarkStart w:name="z804" w:id="533"/>
    <w:p>
      <w:pPr>
        <w:spacing w:after="0"/>
        <w:ind w:left="0"/>
        <w:jc w:val="both"/>
      </w:pPr>
      <w:r>
        <w:rPr>
          <w:rFonts w:ascii="Times New Roman"/>
          <w:b w:val="false"/>
          <w:i w:val="false"/>
          <w:color w:val="000000"/>
          <w:sz w:val="28"/>
        </w:rPr>
        <w:t>
      8. Мемлекеттік аудит тобының құрамы: топ жетекшісі, мемлекеттік аудиторлар (ассистенттер), сарапшылар.</w:t>
      </w:r>
    </w:p>
    <w:bookmarkEnd w:id="533"/>
    <w:p>
      <w:pPr>
        <w:spacing w:after="0"/>
        <w:ind w:left="0"/>
        <w:jc w:val="both"/>
      </w:pPr>
      <w:r>
        <w:rPr>
          <w:rFonts w:ascii="Times New Roman"/>
          <w:b w:val="false"/>
          <w:i w:val="false"/>
          <w:color w:val="000000"/>
          <w:sz w:val="28"/>
        </w:rPr>
        <w:t>
      Жоғары аудиторлық палата (Тексеру комиссиясы) жұмыскерлерінің (жұмыскерінің), мемлекеттік аудиторлардың және ассистенттердің, мемлекеттік органдар мамандарының, мемлекеттік емес аудиторлық ұйымдар жұмыскерлерінің және сарапшылардың (олар тартылған жағдайда) тегі, аты-жөні, лауазымы көрсетіледі.</w:t>
      </w:r>
    </w:p>
    <w:bookmarkStart w:name="z805" w:id="534"/>
    <w:p>
      <w:pPr>
        <w:spacing w:after="0"/>
        <w:ind w:left="0"/>
        <w:jc w:val="both"/>
      </w:pPr>
      <w:r>
        <w:rPr>
          <w:rFonts w:ascii="Times New Roman"/>
          <w:b w:val="false"/>
          <w:i w:val="false"/>
          <w:color w:val="000000"/>
          <w:sz w:val="28"/>
        </w:rPr>
        <w:t>
      9. Мемлекеттік аудит объектілері:</w:t>
      </w:r>
    </w:p>
    <w:bookmarkEnd w:id="534"/>
    <w:p>
      <w:pPr>
        <w:spacing w:after="0"/>
        <w:ind w:left="0"/>
        <w:jc w:val="both"/>
      </w:pPr>
      <w:r>
        <w:rPr>
          <w:rFonts w:ascii="Times New Roman"/>
          <w:b w:val="false"/>
          <w:i w:val="false"/>
          <w:color w:val="000000"/>
          <w:sz w:val="28"/>
        </w:rPr>
        <w:t>
      1-бағанда – реттік нөмірі;</w:t>
      </w:r>
    </w:p>
    <w:p>
      <w:pPr>
        <w:spacing w:after="0"/>
        <w:ind w:left="0"/>
        <w:jc w:val="both"/>
      </w:pPr>
      <w:r>
        <w:rPr>
          <w:rFonts w:ascii="Times New Roman"/>
          <w:b w:val="false"/>
          <w:i w:val="false"/>
          <w:color w:val="000000"/>
          <w:sz w:val="28"/>
        </w:rPr>
        <w:t>
      2-бағанда – мемлекеттік аудит объектісінің атауы;</w:t>
      </w:r>
    </w:p>
    <w:p>
      <w:pPr>
        <w:spacing w:after="0"/>
        <w:ind w:left="0"/>
        <w:jc w:val="both"/>
      </w:pPr>
      <w:r>
        <w:rPr>
          <w:rFonts w:ascii="Times New Roman"/>
          <w:b w:val="false"/>
          <w:i w:val="false"/>
          <w:color w:val="000000"/>
          <w:sz w:val="28"/>
        </w:rPr>
        <w:t>
      3-бағанда – мемлекеттік аудит объектісінің орналасқан жері (облыс/қала).</w:t>
      </w:r>
    </w:p>
    <w:bookmarkStart w:name="z806" w:id="535"/>
    <w:p>
      <w:pPr>
        <w:spacing w:after="0"/>
        <w:ind w:left="0"/>
        <w:jc w:val="both"/>
      </w:pPr>
      <w:r>
        <w:rPr>
          <w:rFonts w:ascii="Times New Roman"/>
          <w:b w:val="false"/>
          <w:i w:val="false"/>
          <w:color w:val="000000"/>
          <w:sz w:val="28"/>
        </w:rPr>
        <w:t>
      "II. Мемлекеттік аудит объектілері бойынша аудиттің (бірлескен, қатар тексерудің) көрсеткіштері мен мәселелері":</w:t>
      </w:r>
    </w:p>
    <w:bookmarkEnd w:id="535"/>
    <w:bookmarkStart w:name="z807" w:id="536"/>
    <w:p>
      <w:pPr>
        <w:spacing w:after="0"/>
        <w:ind w:left="0"/>
        <w:jc w:val="both"/>
      </w:pPr>
      <w:r>
        <w:rPr>
          <w:rFonts w:ascii="Times New Roman"/>
          <w:b w:val="false"/>
          <w:i w:val="false"/>
          <w:color w:val="000000"/>
          <w:sz w:val="28"/>
        </w:rPr>
        <w:t>
      1. Мемлекеттік аудит объектісінің атауы.</w:t>
      </w:r>
    </w:p>
    <w:bookmarkEnd w:id="536"/>
    <w:p>
      <w:pPr>
        <w:spacing w:after="0"/>
        <w:ind w:left="0"/>
        <w:jc w:val="both"/>
      </w:pPr>
      <w:r>
        <w:rPr>
          <w:rFonts w:ascii="Times New Roman"/>
          <w:b w:val="false"/>
          <w:i w:val="false"/>
          <w:color w:val="000000"/>
          <w:sz w:val="28"/>
        </w:rPr>
        <w:t>
      Мемлекеттік аудит объектісінің реттік нөмірі, атауы көрсетіледі.</w:t>
      </w:r>
    </w:p>
    <w:bookmarkStart w:name="z808" w:id="537"/>
    <w:p>
      <w:pPr>
        <w:spacing w:after="0"/>
        <w:ind w:left="0"/>
        <w:jc w:val="both"/>
      </w:pPr>
      <w:r>
        <w:rPr>
          <w:rFonts w:ascii="Times New Roman"/>
          <w:b w:val="false"/>
          <w:i w:val="false"/>
          <w:color w:val="000000"/>
          <w:sz w:val="28"/>
        </w:rPr>
        <w:t>
      2. Мемлекеттік аудиттің мақсаты.</w:t>
      </w:r>
    </w:p>
    <w:bookmarkEnd w:id="537"/>
    <w:p>
      <w:pPr>
        <w:spacing w:after="0"/>
        <w:ind w:left="0"/>
        <w:jc w:val="both"/>
      </w:pPr>
      <w:r>
        <w:rPr>
          <w:rFonts w:ascii="Times New Roman"/>
          <w:b w:val="false"/>
          <w:i w:val="false"/>
          <w:color w:val="000000"/>
          <w:sz w:val="28"/>
        </w:rPr>
        <w:t>
      Аудиторлық іс-шараның (бірлескен, қатар тексерудің) мәселелеріне сүйене отырып, аталған мемлекеттік аудит объектісінде мемлекеттік аудиттің мақсаты көрсетіледі.</w:t>
      </w:r>
    </w:p>
    <w:bookmarkStart w:name="z809" w:id="538"/>
    <w:p>
      <w:pPr>
        <w:spacing w:after="0"/>
        <w:ind w:left="0"/>
        <w:jc w:val="both"/>
      </w:pPr>
      <w:r>
        <w:rPr>
          <w:rFonts w:ascii="Times New Roman"/>
          <w:b w:val="false"/>
          <w:i w:val="false"/>
          <w:color w:val="000000"/>
          <w:sz w:val="28"/>
        </w:rPr>
        <w:t>
      3. Мемлекеттік аудиттің типі.</w:t>
      </w:r>
    </w:p>
    <w:bookmarkEnd w:id="538"/>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bookmarkStart w:name="z810" w:id="539"/>
    <w:p>
      <w:pPr>
        <w:spacing w:after="0"/>
        <w:ind w:left="0"/>
        <w:jc w:val="both"/>
      </w:pPr>
      <w:r>
        <w:rPr>
          <w:rFonts w:ascii="Times New Roman"/>
          <w:b w:val="false"/>
          <w:i w:val="false"/>
          <w:color w:val="000000"/>
          <w:sz w:val="28"/>
        </w:rPr>
        <w:t>
      4. Мемлекеттік аудитпен қамтылатын кезең.</w:t>
      </w:r>
    </w:p>
    <w:bookmarkEnd w:id="539"/>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bookmarkStart w:name="z811" w:id="540"/>
    <w:p>
      <w:pPr>
        <w:spacing w:after="0"/>
        <w:ind w:left="0"/>
        <w:jc w:val="both"/>
      </w:pPr>
      <w:r>
        <w:rPr>
          <w:rFonts w:ascii="Times New Roman"/>
          <w:b w:val="false"/>
          <w:i w:val="false"/>
          <w:color w:val="000000"/>
          <w:sz w:val="28"/>
        </w:rPr>
        <w:t>
      5. Мемлекеттік аудит жүргізудің жалпы мерзімі (күндер саны).</w:t>
      </w:r>
    </w:p>
    <w:bookmarkEnd w:id="540"/>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жүргізудің басталған және аяқталған күні көрсетіледі.</w:t>
      </w:r>
    </w:p>
    <w:p>
      <w:pPr>
        <w:spacing w:after="0"/>
        <w:ind w:left="0"/>
        <w:jc w:val="both"/>
      </w:pPr>
      <w:r>
        <w:rPr>
          <w:rFonts w:ascii="Times New Roman"/>
          <w:b w:val="false"/>
          <w:i w:val="false"/>
          <w:color w:val="000000"/>
          <w:sz w:val="28"/>
        </w:rPr>
        <w:t>
      Кесте бойынша:</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бюджеттік бағдарламалар мен кіші бағдарламалар бөлінісінде қаражаттың және (немесе) активтердің көлемі;</w:t>
      </w:r>
    </w:p>
    <w:p>
      <w:pPr>
        <w:spacing w:after="0"/>
        <w:ind w:left="0"/>
        <w:jc w:val="both"/>
      </w:pPr>
      <w:r>
        <w:rPr>
          <w:rFonts w:ascii="Times New Roman"/>
          <w:b w:val="false"/>
          <w:i w:val="false"/>
          <w:color w:val="000000"/>
          <w:sz w:val="28"/>
        </w:rPr>
        <w:t>
      3-бағанда – мемлекеттік аудиттің көрсеткіштері;</w:t>
      </w:r>
    </w:p>
    <w:p>
      <w:pPr>
        <w:spacing w:after="0"/>
        <w:ind w:left="0"/>
        <w:jc w:val="both"/>
      </w:pPr>
      <w:r>
        <w:rPr>
          <w:rFonts w:ascii="Times New Roman"/>
          <w:b w:val="false"/>
          <w:i w:val="false"/>
          <w:color w:val="000000"/>
          <w:sz w:val="28"/>
        </w:rPr>
        <w:t>
      4-бағанда – аудиторлық іс-шараның мәселелері;</w:t>
      </w:r>
    </w:p>
    <w:p>
      <w:pPr>
        <w:spacing w:after="0"/>
        <w:ind w:left="0"/>
        <w:jc w:val="both"/>
      </w:pPr>
      <w:r>
        <w:rPr>
          <w:rFonts w:ascii="Times New Roman"/>
          <w:b w:val="false"/>
          <w:i w:val="false"/>
          <w:color w:val="000000"/>
          <w:sz w:val="28"/>
        </w:rPr>
        <w:t>
      5-бағанда – жауапты мемлекеттік аудитор, сарапшы, ассистент;</w:t>
      </w:r>
    </w:p>
    <w:p>
      <w:pPr>
        <w:spacing w:after="0"/>
        <w:ind w:left="0"/>
        <w:jc w:val="both"/>
      </w:pPr>
      <w:r>
        <w:rPr>
          <w:rFonts w:ascii="Times New Roman"/>
          <w:b w:val="false"/>
          <w:i w:val="false"/>
          <w:color w:val="000000"/>
          <w:sz w:val="28"/>
        </w:rPr>
        <w:t>
      6-бағанда – осы мемлекеттік аудит объектісінде аудиторлық іс-шараны жүргізу мерзімдері, кезеңдері көрсетіледі.</w:t>
      </w:r>
    </w:p>
    <w:p>
      <w:pPr>
        <w:spacing w:after="0"/>
        <w:ind w:left="0"/>
        <w:jc w:val="both"/>
      </w:pPr>
      <w:r>
        <w:rPr>
          <w:rFonts w:ascii="Times New Roman"/>
          <w:b w:val="false"/>
          <w:i w:val="false"/>
          <w:color w:val="000000"/>
          <w:sz w:val="28"/>
        </w:rPr>
        <w:t>
      "ІІІ. Нормативтік-әдіснамалық қамтамасыз ету" бөлімінде:</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Қазақстан Республикасы Жоғары аудиторлық палатасының (Тексеру комиссиясының) әдіснамалық құжаттарының тізбесі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653" w:id="541"/>
    <w:p>
      <w:pPr>
        <w:spacing w:after="0"/>
        <w:ind w:left="0"/>
        <w:jc w:val="left"/>
      </w:pPr>
      <w:r>
        <w:rPr>
          <w:rFonts w:ascii="Times New Roman"/>
          <w:b/>
          <w:i w:val="false"/>
          <w:color w:val="000000"/>
        </w:rPr>
        <w:t xml:space="preserve"> Аудиторлық іс-шара жүргізуге  ТАПСЫРМА  (Үстеме (бірлескен, қатар) тексеру жүргізуге тапсырма)  (Тексеру тағайындау туралы акт)</w:t>
      </w:r>
    </w:p>
    <w:bookmarkEnd w:id="54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val="false"/>
          <w:i w:val="false"/>
          <w:color w:val="000000"/>
          <w:sz w:val="28"/>
        </w:rPr>
        <w:t xml:space="preserve"> ________ бабына және Қазақстан Республикасы Жоғары аудиторлық </w:t>
      </w:r>
    </w:p>
    <w:p>
      <w:pPr>
        <w:spacing w:after="0"/>
        <w:ind w:left="0"/>
        <w:jc w:val="both"/>
      </w:pPr>
      <w:r>
        <w:rPr>
          <w:rFonts w:ascii="Times New Roman"/>
          <w:b w:val="false"/>
          <w:i w:val="false"/>
          <w:color w:val="000000"/>
          <w:sz w:val="28"/>
        </w:rPr>
        <w:t xml:space="preserve">
      палатасының (облыстың, республикалық маңызы бар қалалардың, астананың тексеру </w:t>
      </w:r>
    </w:p>
    <w:p>
      <w:pPr>
        <w:spacing w:after="0"/>
        <w:ind w:left="0"/>
        <w:jc w:val="both"/>
      </w:pPr>
      <w:r>
        <w:rPr>
          <w:rFonts w:ascii="Times New Roman"/>
          <w:b w:val="false"/>
          <w:i w:val="false"/>
          <w:color w:val="000000"/>
          <w:sz w:val="28"/>
        </w:rPr>
        <w:t xml:space="preserve">
      комиссиясының) Мемлекеттік аудит объектілерінің 20__ жылға арналған тізбесіне </w:t>
      </w:r>
    </w:p>
    <w:p>
      <w:pPr>
        <w:spacing w:after="0"/>
        <w:ind w:left="0"/>
        <w:jc w:val="both"/>
      </w:pPr>
      <w:r>
        <w:rPr>
          <w:rFonts w:ascii="Times New Roman"/>
          <w:b w:val="false"/>
          <w:i w:val="false"/>
          <w:color w:val="000000"/>
          <w:sz w:val="28"/>
        </w:rPr>
        <w:t xml:space="preserve">
      сәйкес _____________________________________________________________ </w:t>
      </w:r>
    </w:p>
    <w:p>
      <w:pPr>
        <w:spacing w:after="0"/>
        <w:ind w:left="0"/>
        <w:jc w:val="both"/>
      </w:pPr>
      <w:r>
        <w:rPr>
          <w:rFonts w:ascii="Times New Roman"/>
          <w:b w:val="false"/>
          <w:i w:val="false"/>
          <w:color w:val="000000"/>
          <w:sz w:val="28"/>
        </w:rPr>
        <w:t xml:space="preserve">
      (аудиторлық іс-шара (тексеру) жүргізу тапсырылған Қазақстан Республикасының </w:t>
      </w:r>
    </w:p>
    <w:p>
      <w:pPr>
        <w:spacing w:after="0"/>
        <w:ind w:left="0"/>
        <w:jc w:val="both"/>
      </w:pPr>
      <w:r>
        <w:rPr>
          <w:rFonts w:ascii="Times New Roman"/>
          <w:b w:val="false"/>
          <w:i w:val="false"/>
          <w:color w:val="000000"/>
          <w:sz w:val="28"/>
        </w:rPr>
        <w:t xml:space="preserve">
      Жоғары аудиторлық палатасы (Тексеру комиссиясы) жұмыскер(лер)інің аты, әкесінің </w:t>
      </w:r>
    </w:p>
    <w:p>
      <w:pPr>
        <w:spacing w:after="0"/>
        <w:ind w:left="0"/>
        <w:jc w:val="both"/>
      </w:pPr>
      <w:r>
        <w:rPr>
          <w:rFonts w:ascii="Times New Roman"/>
          <w:b w:val="false"/>
          <w:i w:val="false"/>
          <w:color w:val="000000"/>
          <w:sz w:val="28"/>
        </w:rPr>
        <w:t xml:space="preserve">
      аты (болған жағдайда), тегі және лауазымы көрсетіледі)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оның орналасқан жері, жеке сәйкестендiру нөмiрі, бизнес сәйкестендіру нөмірі, </w:t>
      </w:r>
    </w:p>
    <w:p>
      <w:pPr>
        <w:spacing w:after="0"/>
        <w:ind w:left="0"/>
        <w:jc w:val="both"/>
      </w:pPr>
      <w:r>
        <w:rPr>
          <w:rFonts w:ascii="Times New Roman"/>
          <w:b w:val="false"/>
          <w:i w:val="false"/>
          <w:color w:val="000000"/>
          <w:sz w:val="28"/>
        </w:rPr>
        <w:t>
      басшысының аты, әкесінің аты (болған жағдайда), тегі көрсетіледі)</w:t>
      </w:r>
    </w:p>
    <w:p>
      <w:pPr>
        <w:spacing w:after="0"/>
        <w:ind w:left="0"/>
        <w:jc w:val="both"/>
      </w:pPr>
      <w:r>
        <w:rPr>
          <w:rFonts w:ascii="Times New Roman"/>
          <w:b w:val="false"/>
          <w:i w:val="false"/>
          <w:color w:val="000000"/>
          <w:sz w:val="28"/>
        </w:rPr>
        <w:t xml:space="preserve">
      мәселесі бойынша аудиторлық іс-шара (үстеме, бірлескен, қатар тексеру) жүргізу </w:t>
      </w:r>
    </w:p>
    <w:p>
      <w:pPr>
        <w:spacing w:after="0"/>
        <w:ind w:left="0"/>
        <w:jc w:val="both"/>
      </w:pP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
      Аудиторлық іс-шараның мақсаты ____________________</w:t>
      </w:r>
    </w:p>
    <w:p>
      <w:pPr>
        <w:spacing w:after="0"/>
        <w:ind w:left="0"/>
        <w:jc w:val="both"/>
      </w:pPr>
      <w:r>
        <w:rPr>
          <w:rFonts w:ascii="Times New Roman"/>
          <w:b w:val="false"/>
          <w:i w:val="false"/>
          <w:color w:val="000000"/>
          <w:sz w:val="28"/>
        </w:rPr>
        <w:t>
      Мемлекеттік аудиттің типі ______________________*</w:t>
      </w:r>
    </w:p>
    <w:p>
      <w:pPr>
        <w:spacing w:after="0"/>
        <w:ind w:left="0"/>
        <w:jc w:val="both"/>
      </w:pPr>
      <w:r>
        <w:rPr>
          <w:rFonts w:ascii="Times New Roman"/>
          <w:b w:val="false"/>
          <w:i w:val="false"/>
          <w:color w:val="000000"/>
          <w:sz w:val="28"/>
        </w:rPr>
        <w:t>
      Тексерудің түрі 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_________________</w:t>
      </w:r>
    </w:p>
    <w:p>
      <w:pPr>
        <w:spacing w:after="0"/>
        <w:ind w:left="0"/>
        <w:jc w:val="both"/>
      </w:pPr>
      <w:r>
        <w:rPr>
          <w:rFonts w:ascii="Times New Roman"/>
          <w:b w:val="false"/>
          <w:i w:val="false"/>
          <w:color w:val="000000"/>
          <w:sz w:val="28"/>
        </w:rPr>
        <w:t>
      Аудиторлық іс-шара (тексеру) жүргізудің мерзімдері:________ аралығы.</w:t>
      </w:r>
    </w:p>
    <w:p>
      <w:pPr>
        <w:spacing w:after="0"/>
        <w:ind w:left="0"/>
        <w:jc w:val="both"/>
      </w:pPr>
      <w:r>
        <w:rPr>
          <w:rFonts w:ascii="Times New Roman"/>
          <w:b w:val="false"/>
          <w:i w:val="false"/>
          <w:color w:val="000000"/>
          <w:sz w:val="28"/>
        </w:rPr>
        <w:t xml:space="preserve">
      Салық құпиясын құрайтын мәліметтерге рұқсаты бар лауазымды адамдар </w:t>
      </w:r>
    </w:p>
    <w:p>
      <w:pPr>
        <w:spacing w:after="0"/>
        <w:ind w:left="0"/>
        <w:jc w:val="both"/>
      </w:pP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w:t>
      </w:r>
    </w:p>
    <w:p>
      <w:pPr>
        <w:spacing w:after="0"/>
        <w:ind w:left="0"/>
        <w:jc w:val="both"/>
      </w:pPr>
      <w:r>
        <w:rPr>
          <w:rFonts w:ascii="Times New Roman"/>
          <w:b w:val="false"/>
          <w:i w:val="false"/>
          <w:color w:val="000000"/>
          <w:sz w:val="28"/>
        </w:rPr>
        <w:t>
      мүшесі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Аудиторлық іс-шараның (тексерудің) мерзімі ____ жылғы "__"_____ бастап, ____ жылғы "__" ______ дейін ұзартылды.*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Төрағасы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 - салық құпиясын құрайтын мәліметтерге мемлекеттік аудит объектілерінің рұқсат беруін көздейтін тексерулерді жүргізу кезінде көрсетіледі.</w:t>
      </w:r>
    </w:p>
    <w:bookmarkStart w:name="z812" w:id="542"/>
    <w:p>
      <w:pPr>
        <w:spacing w:after="0"/>
        <w:ind w:left="0"/>
        <w:jc w:val="both"/>
      </w:pPr>
      <w:r>
        <w:rPr>
          <w:rFonts w:ascii="Times New Roman"/>
          <w:b w:val="false"/>
          <w:i w:val="false"/>
          <w:color w:val="000000"/>
          <w:sz w:val="28"/>
        </w:rPr>
        <w:t>
      Ескертпе: Аудиторлық іс-шара (тексеру) жүргізуге тапсырманы (бұдан әрі – Тапсырма) жасау.</w:t>
      </w:r>
    </w:p>
    <w:bookmarkEnd w:id="542"/>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 жүргізу тапсырылған Қазақстан Республикасының Жоғары аудиторлық палатасы (Тексеру комиссиясы) жұмыскер(-лер)і мемлекеттік аудитор(-лар)дың және ассистент(-тер)дің тегін, атын, әкесінің атын (болған жағдайда) және лауазымын, аудиторлық іс-шара (тексеру) жүргізуге тартылған мемлекеттік органдар мамандарының, мемлекеттік емес аудиторлық ұйымдар жұмыскерлерінің және (немесе) сарапшылардың тегін, атын, әкесінің атын (болған жағдайда);</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іс-шараны ұйымдастыруға және жүзеге асыруға жауапты мүшесінің аты-жөні мен тегін, оның қолын не оның міндетін атқарушы адамның деректерін, сондай-ақ Қазақстан Республикасы Жоғары аудиторлық палатасының (Тексеру комиссиясының) мөрін;</w:t>
      </w:r>
    </w:p>
    <w:p>
      <w:pPr>
        <w:spacing w:after="0"/>
        <w:ind w:left="0"/>
        <w:jc w:val="both"/>
      </w:pPr>
      <w:r>
        <w:rPr>
          <w:rFonts w:ascii="Times New Roman"/>
          <w:b w:val="false"/>
          <w:i w:val="false"/>
          <w:color w:val="000000"/>
          <w:sz w:val="28"/>
        </w:rPr>
        <w:t>
      бастапқыда белгіленген аудиторлық іс-шара (тексеру) мерзімі асып кеткен жағдайда, күнін көрсете отырып, аудиторлық іс-шара (тексеру) мерзімінің ұзартылғаны туралы мәліметтерді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w:t>
            </w:r>
            <w:r>
              <w:br/>
            </w:r>
            <w:r>
              <w:rPr>
                <w:rFonts w:ascii="Times New Roman"/>
                <w:b w:val="false"/>
                <w:i w:val="false"/>
                <w:color w:val="000000"/>
                <w:sz w:val="20"/>
              </w:rPr>
              <w:t>объектісінің басшысына</w:t>
            </w:r>
            <w:r>
              <w:br/>
            </w:r>
            <w:r>
              <w:rPr>
                <w:rFonts w:ascii="Times New Roman"/>
                <w:b w:val="false"/>
                <w:i w:val="false"/>
                <w:color w:val="000000"/>
                <w:sz w:val="20"/>
              </w:rPr>
              <w:t>(министрліктің, агенттіктің</w:t>
            </w:r>
            <w:r>
              <w:br/>
            </w:r>
            <w:r>
              <w:rPr>
                <w:rFonts w:ascii="Times New Roman"/>
                <w:b w:val="false"/>
                <w:i w:val="false"/>
                <w:color w:val="000000"/>
                <w:sz w:val="20"/>
              </w:rPr>
              <w:t>жауапты хатшысына)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p>
        </w:tc>
      </w:tr>
    </w:tbl>
    <w:bookmarkStart w:name="z656" w:id="543"/>
    <w:p>
      <w:pPr>
        <w:spacing w:after="0"/>
        <w:ind w:left="0"/>
        <w:jc w:val="left"/>
      </w:pPr>
      <w:r>
        <w:rPr>
          <w:rFonts w:ascii="Times New Roman"/>
          <w:b/>
          <w:i w:val="false"/>
          <w:color w:val="000000"/>
        </w:rPr>
        <w:t xml:space="preserve"> Мемлекеттік аудит объектісі басшысының міндеттерін атқару жөніндегі талап</w:t>
      </w:r>
    </w:p>
    <w:bookmarkEnd w:id="543"/>
    <w:bookmarkStart w:name="z813" w:id="544"/>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bookmarkEnd w:id="544"/>
    <w:p>
      <w:pPr>
        <w:spacing w:after="0"/>
        <w:ind w:left="0"/>
        <w:jc w:val="both"/>
      </w:pPr>
      <w:r>
        <w:rPr>
          <w:rFonts w:ascii="Times New Roman"/>
          <w:b w:val="false"/>
          <w:i w:val="false"/>
          <w:color w:val="000000"/>
          <w:sz w:val="28"/>
        </w:rPr>
        <w:t xml:space="preserve">
      1) мемлекеттiк аудит және қаржылық бақылау органының жұмыскерлерiн жұмыс орындарымен қамтамасыз етуге; </w:t>
      </w:r>
    </w:p>
    <w:p>
      <w:pPr>
        <w:spacing w:after="0"/>
        <w:ind w:left="0"/>
        <w:jc w:val="both"/>
      </w:pPr>
      <w:r>
        <w:rPr>
          <w:rFonts w:ascii="Times New Roman"/>
          <w:b w:val="false"/>
          <w:i w:val="false"/>
          <w:color w:val="000000"/>
          <w:sz w:val="28"/>
        </w:rPr>
        <w:t>
      2) мемлекеттiк аудит және қаржылық бақылау органының жұмыскерлерiн мемлекеттiк аудитті жүзеге асыру үшiн сұратылып отырған барлық қажеттi ақпаратпен________________________________ (басшысының немесе бас бухгалтерінің қолы қойылған қажетті құжаттар мен ақпараттың ______________ тізбесі көрсетіледі) _________________ дейін қамтамасыз етуге; (күні көрсетіледі)</w:t>
      </w:r>
    </w:p>
    <w:p>
      <w:pPr>
        <w:spacing w:after="0"/>
        <w:ind w:left="0"/>
        <w:jc w:val="both"/>
      </w:pPr>
      <w:r>
        <w:rPr>
          <w:rFonts w:ascii="Times New Roman"/>
          <w:b w:val="false"/>
          <w:i w:val="false"/>
          <w:color w:val="000000"/>
          <w:sz w:val="28"/>
        </w:rPr>
        <w:t>
      3) мемлекеттiк аудит және қаржылық бақылау органы жұмыскерлерiнiң ақпараттық және есептік жүйелерге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 жұмыскерлерiнiң iс- 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p>
      <w:pPr>
        <w:spacing w:after="0"/>
        <w:ind w:left="0"/>
        <w:jc w:val="both"/>
      </w:pPr>
      <w:r>
        <w:rPr>
          <w:rFonts w:ascii="Times New Roman"/>
          <w:b w:val="false"/>
          <w:i w:val="false"/>
          <w:color w:val="000000"/>
          <w:sz w:val="28"/>
        </w:rPr>
        <w:t>
       5) аудиторлық іс-шараның нәтижелерiмен келiспеген жағдайда, Аудиторлық есепке жазбаша қарсылықтарын Қазақстан Республикасының Жоғары аудиторлық палатасына (Тексеру комиссиясына) қол қойылған Аудиторлық есеп мемлекеттік аудит объектісіне берілген күннен бастап он жұмыс күнінен аспайтын мерзімде ұсынуға міндетті.</w:t>
      </w:r>
    </w:p>
    <w:bookmarkStart w:name="z814" w:id="545"/>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негізінде мемлекеттiк аудит және қаржылық бақылау органдарының лауазымды адамдарына олардың өз құзыреттерiне сәйкес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 жасау "Әкімшілік құқық бұзушылық туралы" Қазақстан Республикасы Кодексінің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хаттаманы жасай отырып әкімшілік жауаптылыққа әкеп соқтырады. Мемлекеттік аудит туралы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аудит объектісінің басшысы барлық бухгалтерлік және бастапқы құжаттардың толықтығы мен анықтығы, сондай-ақ аудиторлық іс-шараны жүргізу барысында ұсынылған барлық ақпараттың толықтығы мен анықтығы үшін жауапты болады.</w:t>
      </w:r>
    </w:p>
    <w:bookmarkEnd w:id="545"/>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жұмыскері</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лауазымы, тегі, аты-жөні, қолы</w:t>
      </w:r>
    </w:p>
    <w:bookmarkStart w:name="z815" w:id="546"/>
    <w:p>
      <w:pPr>
        <w:spacing w:after="0"/>
        <w:ind w:left="0"/>
        <w:jc w:val="both"/>
      </w:pPr>
      <w:r>
        <w:rPr>
          <w:rFonts w:ascii="Times New Roman"/>
          <w:b w:val="false"/>
          <w:i w:val="false"/>
          <w:color w:val="000000"/>
          <w:sz w:val="28"/>
        </w:rPr>
        <w:t>
      Ескертпе: Талаптың бірінші данасы Аудиторлық есептің бланкісінде ресімделеді.</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659" w:id="547"/>
    <w:p>
      <w:pPr>
        <w:spacing w:after="0"/>
        <w:ind w:left="0"/>
        <w:jc w:val="left"/>
      </w:pPr>
      <w:r>
        <w:rPr>
          <w:rFonts w:ascii="Times New Roman"/>
          <w:b/>
          <w:i w:val="false"/>
          <w:color w:val="000000"/>
        </w:rPr>
        <w:t xml:space="preserve"> Мемлекеттік аудит объектісіне жіберуден бас тарту фактісі бойынша АКТ</w:t>
      </w:r>
    </w:p>
    <w:bookmarkEnd w:id="547"/>
    <w:p>
      <w:pPr>
        <w:spacing w:after="0"/>
        <w:ind w:left="0"/>
        <w:jc w:val="both"/>
      </w:pPr>
      <w:r>
        <w:rPr>
          <w:rFonts w:ascii="Times New Roman"/>
          <w:b w:val="false"/>
          <w:i w:val="false"/>
          <w:color w:val="000000"/>
          <w:sz w:val="28"/>
        </w:rPr>
        <w:t>
      ___________ қаласы</w:t>
      </w:r>
    </w:p>
    <w:p>
      <w:pPr>
        <w:spacing w:after="0"/>
        <w:ind w:left="0"/>
        <w:jc w:val="both"/>
      </w:pPr>
      <w:r>
        <w:rPr>
          <w:rFonts w:ascii="Times New Roman"/>
          <w:b w:val="false"/>
          <w:i w:val="false"/>
          <w:color w:val="000000"/>
          <w:sz w:val="28"/>
        </w:rPr>
        <w:t>
      20__жылғы "__" _________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Мемлекеттік аудит туралы заң) 36-бабының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Жоғары аудиторлық палатасы (облыстың, қаланың тексеру комиссиясының) Мемлекеттік аудит объектілерінің ____ жылға арналған тізбесіне сәйкеc _____________________________________________ (тексерілетін органның, мекеменің, ұйымның атауы) ______________ іс-шара (аудиторлық іс-шараның атауы) жүргізіледі.</w:t>
      </w:r>
    </w:p>
    <w:p>
      <w:pPr>
        <w:spacing w:after="0"/>
        <w:ind w:left="0"/>
        <w:jc w:val="both"/>
      </w:pPr>
      <w:r>
        <w:rPr>
          <w:rFonts w:ascii="Times New Roman"/>
          <w:b w:val="false"/>
          <w:i w:val="false"/>
          <w:color w:val="000000"/>
          <w:sz w:val="28"/>
        </w:rPr>
        <w:t>
      Тексерілетін объектінің лауазымды адамы ___________________________________________ (лауазымы, аты-жөні және тегі) оларға Аудиторлық іс-шара жүргізуге тапсырманың (тексеруді тағайындау туралы актінің) көрсетілгеніне қарамастан, тексерілетін объектіге ________________________________________________________________________________ __________________________________________________________________________ (тексерілетін органның, мекеменің, ұйымның атауы)</w:t>
      </w:r>
    </w:p>
    <w:p>
      <w:pPr>
        <w:spacing w:after="0"/>
        <w:ind w:left="0"/>
        <w:jc w:val="both"/>
      </w:pPr>
      <w:r>
        <w:rPr>
          <w:rFonts w:ascii="Times New Roman"/>
          <w:b w:val="false"/>
          <w:i w:val="false"/>
          <w:color w:val="000000"/>
          <w:sz w:val="28"/>
        </w:rPr>
        <w:t xml:space="preserve">
      ____________________________________________________ (Қазақстан Республикасының Жоғары аудиторлық палатасы (Тексеру комиссиясы) жұмыскерінің лауазымы, аты-жөні және тегі) жіберуден бас тартты. Бұл Мемлекеттік аудит туралы заңның 36-бабы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 Қазақстан Республикасының заңнамасына сәйкес лауазымды адамдардың жауапты болуына әкеп соғады. Осы Акт екі данада жасалды, оның бірі _____________________________________________________________________________ (органның немесе ұйымның атауы) басшысы (лауазымды адамы)___________________________________________ тапсырылды. (лауазымы, аты-жөні, тегі)</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Қазақстан Республикасының Жоғары аудиторлық палатасы (облыстың, қаланың тексеру комиссиясы) атынан ___________________________________________(лауазымы, аты-жөні, тегі, қолы)</w:t>
      </w:r>
    </w:p>
    <w:p>
      <w:pPr>
        <w:spacing w:after="0"/>
        <w:ind w:left="0"/>
        <w:jc w:val="both"/>
      </w:pPr>
      <w:r>
        <w:rPr>
          <w:rFonts w:ascii="Times New Roman"/>
          <w:b w:val="false"/>
          <w:i w:val="false"/>
          <w:color w:val="000000"/>
          <w:sz w:val="28"/>
        </w:rPr>
        <w:t>
      Актінің бір данасын алдым __________________________________ (лауазымы, аты-жөні және тегі, қолы, қол қоюдан бас тарқан кезде – алудан бас тартты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662" w:id="548"/>
    <w:p>
      <w:pPr>
        <w:spacing w:after="0"/>
        <w:ind w:left="0"/>
        <w:jc w:val="left"/>
      </w:pPr>
      <w:r>
        <w:rPr>
          <w:rFonts w:ascii="Times New Roman"/>
          <w:b/>
          <w:i w:val="false"/>
          <w:color w:val="000000"/>
        </w:rPr>
        <w:t xml:space="preserve"> (Сыртқы мемлекеттік аудит және қаржылық бақылау органының логотипі көрсетіледі)  _______________________________________________________________  (Қазақстан Республикасы Жоғары аудиторлық палатасының әдеп жөніндегі уәкілінің телефоны көрсетіледі) </w:t>
      </w:r>
    </w:p>
    <w:bookmarkEnd w:id="548"/>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сенім телефоны, бұған Сіздер бюджет қаражатын пайдалану кезінде жол берілген қаржылық бұзушылықтар, сондай-ақ Қазақстан Республикасы Жоғары аудиторлық палатасының (Тексеру комиссиясының) жұмыскерлері тарапынан жасалған заңсыз іс-әрекеттер және олардың Қазақстан Республикасы мемлекеттік қызметшілерінің әдеп кодексінің нормаларын сақтамауы фактілері туралы хабарлай аласыздар. </w:t>
      </w:r>
    </w:p>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 логотиптерінің тізбесі </w:t>
      </w:r>
    </w:p>
    <w:bookmarkStart w:name="z816" w:id="549"/>
    <w:p>
      <w:pPr>
        <w:spacing w:after="0"/>
        <w:ind w:left="0"/>
        <w:jc w:val="both"/>
      </w:pPr>
      <w:r>
        <w:rPr>
          <w:rFonts w:ascii="Times New Roman"/>
          <w:b w:val="false"/>
          <w:i w:val="false"/>
          <w:color w:val="000000"/>
          <w:sz w:val="28"/>
        </w:rPr>
        <w:t>
      1. Қазақстан Республикасы Жоғары аудиторлық палатасының логотипі</w:t>
      </w:r>
    </w:p>
    <w:bookmarkEnd w:id="5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550"/>
    <w:p>
      <w:pPr>
        <w:spacing w:after="0"/>
        <w:ind w:left="0"/>
        <w:jc w:val="both"/>
      </w:pPr>
      <w:r>
        <w:rPr>
          <w:rFonts w:ascii="Times New Roman"/>
          <w:b w:val="false"/>
          <w:i w:val="false"/>
          <w:color w:val="000000"/>
          <w:sz w:val="28"/>
        </w:rPr>
        <w:t>
      2. Тексеру комиссияларының логотиптері</w:t>
      </w:r>
    </w:p>
    <w:bookmarkEnd w:id="5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665" w:id="551"/>
    <w:p>
      <w:pPr>
        <w:spacing w:after="0"/>
        <w:ind w:left="0"/>
        <w:jc w:val="left"/>
      </w:pPr>
      <w:r>
        <w:rPr>
          <w:rFonts w:ascii="Times New Roman"/>
          <w:b/>
          <w:i w:val="false"/>
          <w:color w:val="000000"/>
        </w:rPr>
        <w:t xml:space="preserve"> Бақылау өлшемі (тексеріп қарау)  АКТІСІ</w:t>
      </w:r>
    </w:p>
    <w:bookmarkEnd w:id="5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Қазақстан Республикасының Жоғары аудиторлық палатасы (Тексеру комиссиясы) мүшесінің 20__жылғы _____________________________________________ Тапсырмасына сәйкес жүргізілген_________________________ мемлекеттік аудит барысында</w:t>
      </w:r>
    </w:p>
    <w:p>
      <w:pPr>
        <w:spacing w:after="0"/>
        <w:ind w:left="0"/>
        <w:jc w:val="both"/>
      </w:pPr>
      <w:r>
        <w:rPr>
          <w:rFonts w:ascii="Times New Roman"/>
          <w:b w:val="false"/>
          <w:i w:val="false"/>
          <w:color w:val="000000"/>
          <w:sz w:val="28"/>
        </w:rPr>
        <w:t>
      (аудиторлық іс-шараның, тексерудің атауы) ________________________________ (мемлекеттік аудит объектiсінiң атауы) объектісінде Қазақстан Республикасы Жоғары аудиторлық палатасының (Тексеру комиссиясының) жұмыскер(лер)i (сарапшы, маман)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аудитордың және аудитке тартылған сарапшылардың, мамандардың </w:t>
      </w:r>
    </w:p>
    <w:p>
      <w:pPr>
        <w:spacing w:after="0"/>
        <w:ind w:left="0"/>
        <w:jc w:val="both"/>
      </w:pPr>
      <w:r>
        <w:rPr>
          <w:rFonts w:ascii="Times New Roman"/>
          <w:b w:val="false"/>
          <w:i w:val="false"/>
          <w:color w:val="000000"/>
          <w:sz w:val="28"/>
        </w:rPr>
        <w:t xml:space="preserve">
      аты-жөндерi, тектері, лауазымдары көрсетіледі)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(мемлекеттік аудит объектісінің, тапсырыс берушінің, мердігердің және ____________ </w:t>
      </w:r>
    </w:p>
    <w:p>
      <w:pPr>
        <w:spacing w:after="0"/>
        <w:ind w:left="0"/>
        <w:jc w:val="both"/>
      </w:pPr>
      <w:r>
        <w:rPr>
          <w:rFonts w:ascii="Times New Roman"/>
          <w:b w:val="false"/>
          <w:i w:val="false"/>
          <w:color w:val="000000"/>
          <w:sz w:val="28"/>
        </w:rPr>
        <w:t xml:space="preserve">
      тағы басқаның өкілдерінің аты-жөндері, тектері, лауазымдары көрсетіледі) </w:t>
      </w:r>
    </w:p>
    <w:p>
      <w:pPr>
        <w:spacing w:after="0"/>
        <w:ind w:left="0"/>
        <w:jc w:val="both"/>
      </w:pPr>
      <w:r>
        <w:rPr>
          <w:rFonts w:ascii="Times New Roman"/>
          <w:b w:val="false"/>
          <w:i w:val="false"/>
          <w:color w:val="000000"/>
          <w:sz w:val="28"/>
        </w:rPr>
        <w:t xml:space="preserve">
      өкiлдердің қатысуымен ______________________________________________________ </w:t>
      </w:r>
    </w:p>
    <w:p>
      <w:pPr>
        <w:spacing w:after="0"/>
        <w:ind w:left="0"/>
        <w:jc w:val="both"/>
      </w:pPr>
      <w:r>
        <w:rPr>
          <w:rFonts w:ascii="Times New Roman"/>
          <w:b w:val="false"/>
          <w:i w:val="false"/>
          <w:color w:val="000000"/>
          <w:sz w:val="28"/>
        </w:rPr>
        <w:t xml:space="preserve">
      (объекті және бақылау өлшемі (тексеріп қарау) мәні көрсетіледі) </w:t>
      </w:r>
    </w:p>
    <w:p>
      <w:pPr>
        <w:spacing w:after="0"/>
        <w:ind w:left="0"/>
        <w:jc w:val="both"/>
      </w:pPr>
      <w:r>
        <w:rPr>
          <w:rFonts w:ascii="Times New Roman"/>
          <w:b w:val="false"/>
          <w:i w:val="false"/>
          <w:color w:val="000000"/>
          <w:sz w:val="28"/>
        </w:rPr>
        <w:t xml:space="preserve">
      анықтығын растау мақсатында бақылау өлшемі (тексеріп қарау) жүзеге асырылып, нәтижесінде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өлшемінің (тексеріп қараудың) нәтижелері көрсетіледі) анықталды. </w:t>
      </w:r>
    </w:p>
    <w:p>
      <w:pPr>
        <w:spacing w:after="0"/>
        <w:ind w:left="0"/>
        <w:jc w:val="both"/>
      </w:pPr>
      <w:r>
        <w:rPr>
          <w:rFonts w:ascii="Times New Roman"/>
          <w:b w:val="false"/>
          <w:i w:val="false"/>
          <w:color w:val="000000"/>
          <w:sz w:val="28"/>
        </w:rPr>
        <w:t xml:space="preserve">
      Актіге қосымша _______________________________(тексеріп қарауға байланысты түсіндірме, фото және басқа да материалдар) </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жұмыскер(лер)і (аудитке тартылған сарапшы, маман):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(лауазымы) (қолы, аты-жөнi, тегі) </w:t>
      </w:r>
    </w:p>
    <w:p>
      <w:pPr>
        <w:spacing w:after="0"/>
        <w:ind w:left="0"/>
        <w:jc w:val="both"/>
      </w:pPr>
      <w:r>
        <w:rPr>
          <w:rFonts w:ascii="Times New Roman"/>
          <w:b w:val="false"/>
          <w:i w:val="false"/>
          <w:color w:val="000000"/>
          <w:sz w:val="28"/>
        </w:rPr>
        <w:t xml:space="preserve">
      Мемлекеттік аудит объектісінің, тапсырыс берушінің, мердігердің және тағы басқаның өкілдері: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(лауазымы) (қолы, аты-жөнi, тегі)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(лауазымы) (қолы, аты-жөнi, тегі) </w:t>
      </w:r>
    </w:p>
    <w:p>
      <w:pPr>
        <w:spacing w:after="0"/>
        <w:ind w:left="0"/>
        <w:jc w:val="both"/>
      </w:pPr>
      <w:r>
        <w:rPr>
          <w:rFonts w:ascii="Times New Roman"/>
          <w:b w:val="false"/>
          <w:i w:val="false"/>
          <w:color w:val="000000"/>
          <w:sz w:val="28"/>
        </w:rPr>
        <w:t xml:space="preserve">
      Актінің жасалған даналарының саны: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(адресат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670" w:id="552"/>
    <w:p>
      <w:pPr>
        <w:spacing w:after="0"/>
        <w:ind w:left="0"/>
        <w:jc w:val="left"/>
      </w:pPr>
      <w:r>
        <w:rPr>
          <w:rFonts w:ascii="Times New Roman"/>
          <w:b/>
          <w:i w:val="false"/>
          <w:color w:val="000000"/>
        </w:rPr>
        <w:t xml:space="preserve"> Аудиторлық есептің үлгілік нысаны</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(жасалған орны)</w:t>
            </w:r>
            <w:r>
              <w:br/>
            </w:r>
            <w:r>
              <w:rPr>
                <w:rFonts w:ascii="Times New Roman"/>
                <w:b w:val="false"/>
                <w:i w:val="false"/>
                <w:color w:val="000000"/>
                <w:sz w:val="20"/>
              </w:rPr>
              <w:t>20__жылғы "____" _____</w:t>
            </w:r>
            <w:r>
              <w:br/>
            </w:r>
            <w:r>
              <w:rPr>
                <w:rFonts w:ascii="Times New Roman"/>
                <w:b w:val="false"/>
                <w:i w:val="false"/>
                <w:color w:val="000000"/>
                <w:sz w:val="20"/>
              </w:rPr>
              <w:t xml:space="preserve">№ _______ </w:t>
            </w:r>
          </w:p>
        </w:tc>
      </w:tr>
    </w:tbl>
    <w:bookmarkStart w:name="z818" w:id="553"/>
    <w:p>
      <w:pPr>
        <w:spacing w:after="0"/>
        <w:ind w:left="0"/>
        <w:jc w:val="both"/>
      </w:pPr>
      <w:r>
        <w:rPr>
          <w:rFonts w:ascii="Times New Roman"/>
          <w:b w:val="false"/>
          <w:i w:val="false"/>
          <w:color w:val="000000"/>
          <w:sz w:val="28"/>
        </w:rPr>
        <w:t>
      I. Кіріспе бөлік</w:t>
      </w:r>
    </w:p>
    <w:bookmarkEnd w:id="553"/>
    <w:bookmarkStart w:name="z819" w:id="554"/>
    <w:p>
      <w:pPr>
        <w:spacing w:after="0"/>
        <w:ind w:left="0"/>
        <w:jc w:val="both"/>
      </w:pPr>
      <w:r>
        <w:rPr>
          <w:rFonts w:ascii="Times New Roman"/>
          <w:b w:val="false"/>
          <w:i w:val="false"/>
          <w:color w:val="000000"/>
          <w:sz w:val="28"/>
        </w:rPr>
        <w:t>
      1.1. Мемлекеттік аудит объектісінің атауы:________________________</w:t>
      </w:r>
    </w:p>
    <w:bookmarkEnd w:id="554"/>
    <w:bookmarkStart w:name="z820" w:id="555"/>
    <w:p>
      <w:pPr>
        <w:spacing w:after="0"/>
        <w:ind w:left="0"/>
        <w:jc w:val="both"/>
      </w:pPr>
      <w:r>
        <w:rPr>
          <w:rFonts w:ascii="Times New Roman"/>
          <w:b w:val="false"/>
          <w:i w:val="false"/>
          <w:color w:val="000000"/>
          <w:sz w:val="28"/>
        </w:rPr>
        <w:t>
      1.2. Аудиторлық іс-шараның атауы:_____________________________</w:t>
      </w:r>
    </w:p>
    <w:bookmarkEnd w:id="555"/>
    <w:bookmarkStart w:name="z821" w:id="556"/>
    <w:p>
      <w:pPr>
        <w:spacing w:after="0"/>
        <w:ind w:left="0"/>
        <w:jc w:val="both"/>
      </w:pPr>
      <w:r>
        <w:rPr>
          <w:rFonts w:ascii="Times New Roman"/>
          <w:b w:val="false"/>
          <w:i w:val="false"/>
          <w:color w:val="000000"/>
          <w:sz w:val="28"/>
        </w:rPr>
        <w:t>
      1.3. Мемлекеттік аудит объектісіндегі мемлекеттік аудиттің мақсаты:</w:t>
      </w:r>
    </w:p>
    <w:bookmarkEnd w:id="556"/>
    <w:p>
      <w:pPr>
        <w:spacing w:after="0"/>
        <w:ind w:left="0"/>
        <w:jc w:val="both"/>
      </w:pPr>
      <w:r>
        <w:rPr>
          <w:rFonts w:ascii="Times New Roman"/>
          <w:b w:val="false"/>
          <w:i w:val="false"/>
          <w:color w:val="000000"/>
          <w:sz w:val="28"/>
        </w:rPr>
        <w:t>
      ________________________________________________________________</w:t>
      </w:r>
    </w:p>
    <w:bookmarkStart w:name="z822" w:id="557"/>
    <w:p>
      <w:pPr>
        <w:spacing w:after="0"/>
        <w:ind w:left="0"/>
        <w:jc w:val="both"/>
      </w:pPr>
      <w:r>
        <w:rPr>
          <w:rFonts w:ascii="Times New Roman"/>
          <w:b w:val="false"/>
          <w:i w:val="false"/>
          <w:color w:val="000000"/>
          <w:sz w:val="28"/>
        </w:rPr>
        <w:t>
      1.4. Мемлекетті аудиттің мәні:_____________________________</w:t>
      </w:r>
    </w:p>
    <w:bookmarkEnd w:id="557"/>
    <w:bookmarkStart w:name="z823" w:id="558"/>
    <w:p>
      <w:pPr>
        <w:spacing w:after="0"/>
        <w:ind w:left="0"/>
        <w:jc w:val="both"/>
      </w:pPr>
      <w:r>
        <w:rPr>
          <w:rFonts w:ascii="Times New Roman"/>
          <w:b w:val="false"/>
          <w:i w:val="false"/>
          <w:color w:val="000000"/>
          <w:sz w:val="28"/>
        </w:rPr>
        <w:t>
      1.5. Аудиттің типі, тексерудің түрі:____________________________</w:t>
      </w:r>
    </w:p>
    <w:bookmarkEnd w:id="558"/>
    <w:p>
      <w:pPr>
        <w:spacing w:after="0"/>
        <w:ind w:left="0"/>
        <w:jc w:val="both"/>
      </w:pPr>
      <w:r>
        <w:rPr>
          <w:rFonts w:ascii="Times New Roman"/>
          <w:b w:val="false"/>
          <w:i w:val="false"/>
          <w:color w:val="000000"/>
          <w:sz w:val="28"/>
        </w:rPr>
        <w:t>
      (үстеме, бірлескен немесе қатар тексеру жүргізу кезінде толтырылады)</w:t>
      </w:r>
    </w:p>
    <w:bookmarkStart w:name="z824" w:id="559"/>
    <w:p>
      <w:pPr>
        <w:spacing w:after="0"/>
        <w:ind w:left="0"/>
        <w:jc w:val="both"/>
      </w:pPr>
      <w:r>
        <w:rPr>
          <w:rFonts w:ascii="Times New Roman"/>
          <w:b w:val="false"/>
          <w:i w:val="false"/>
          <w:color w:val="000000"/>
          <w:sz w:val="28"/>
        </w:rPr>
        <w:t>
      1.6. Мемлекеттік аудит тобының құрамы:________________________</w:t>
      </w:r>
    </w:p>
    <w:bookmarkEnd w:id="559"/>
    <w:bookmarkStart w:name="z825" w:id="560"/>
    <w:p>
      <w:pPr>
        <w:spacing w:after="0"/>
        <w:ind w:left="0"/>
        <w:jc w:val="both"/>
      </w:pPr>
      <w:r>
        <w:rPr>
          <w:rFonts w:ascii="Times New Roman"/>
          <w:b w:val="false"/>
          <w:i w:val="false"/>
          <w:color w:val="000000"/>
          <w:sz w:val="28"/>
        </w:rPr>
        <w:t>
      1.7. __________ "____" №_________ мемлекеттік аудит (тексеру) жүргізуге тапсырма</w:t>
      </w:r>
    </w:p>
    <w:bookmarkEnd w:id="560"/>
    <w:bookmarkStart w:name="z826" w:id="561"/>
    <w:p>
      <w:pPr>
        <w:spacing w:after="0"/>
        <w:ind w:left="0"/>
        <w:jc w:val="both"/>
      </w:pPr>
      <w:r>
        <w:rPr>
          <w:rFonts w:ascii="Times New Roman"/>
          <w:b w:val="false"/>
          <w:i w:val="false"/>
          <w:color w:val="000000"/>
          <w:sz w:val="28"/>
        </w:rPr>
        <w:t>
      1.8. Мемлекеттік аудитпен қамтылған кезең: ___________________</w:t>
      </w:r>
    </w:p>
    <w:bookmarkEnd w:id="561"/>
    <w:bookmarkStart w:name="z827" w:id="562"/>
    <w:p>
      <w:pPr>
        <w:spacing w:after="0"/>
        <w:ind w:left="0"/>
        <w:jc w:val="both"/>
      </w:pPr>
      <w:r>
        <w:rPr>
          <w:rFonts w:ascii="Times New Roman"/>
          <w:b w:val="false"/>
          <w:i w:val="false"/>
          <w:color w:val="000000"/>
          <w:sz w:val="28"/>
        </w:rPr>
        <w:t>
      1.9. Мемлекеттік аудит жүргізу мерзімі:________________________________ аралығы</w:t>
      </w:r>
    </w:p>
    <w:bookmarkEnd w:id="562"/>
    <w:bookmarkStart w:name="z828" w:id="563"/>
    <w:p>
      <w:pPr>
        <w:spacing w:after="0"/>
        <w:ind w:left="0"/>
        <w:jc w:val="both"/>
      </w:pPr>
      <w:r>
        <w:rPr>
          <w:rFonts w:ascii="Times New Roman"/>
          <w:b w:val="false"/>
          <w:i w:val="false"/>
          <w:color w:val="000000"/>
          <w:sz w:val="28"/>
        </w:rPr>
        <w:t>
      1.10. Мемлекеттік аудит объектісінің лауазымды адамдары:_______________________</w:t>
      </w:r>
    </w:p>
    <w:bookmarkEnd w:id="563"/>
    <w:bookmarkStart w:name="z829" w:id="564"/>
    <w:p>
      <w:pPr>
        <w:spacing w:after="0"/>
        <w:ind w:left="0"/>
        <w:jc w:val="both"/>
      </w:pPr>
      <w:r>
        <w:rPr>
          <w:rFonts w:ascii="Times New Roman"/>
          <w:b w:val="false"/>
          <w:i w:val="false"/>
          <w:color w:val="000000"/>
          <w:sz w:val="28"/>
        </w:rPr>
        <w:t>
      1.11. Үстеме тексеру жүргізілген объектілердің тізбесі: ___________________________ (жүргізілген кезде көрсетіледі)</w:t>
      </w:r>
    </w:p>
    <w:bookmarkEnd w:id="564"/>
    <w:bookmarkStart w:name="z830" w:id="565"/>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 _______________________________________________</w:t>
      </w:r>
    </w:p>
    <w:bookmarkEnd w:id="565"/>
    <w:bookmarkStart w:name="z831" w:id="566"/>
    <w:p>
      <w:pPr>
        <w:spacing w:after="0"/>
        <w:ind w:left="0"/>
        <w:jc w:val="both"/>
      </w:pPr>
      <w:r>
        <w:rPr>
          <w:rFonts w:ascii="Times New Roman"/>
          <w:b w:val="false"/>
          <w:i w:val="false"/>
          <w:color w:val="000000"/>
          <w:sz w:val="28"/>
        </w:rPr>
        <w:t>
      II. Негізгі бөлік</w:t>
      </w:r>
    </w:p>
    <w:bookmarkEnd w:id="566"/>
    <w:bookmarkStart w:name="z832" w:id="567"/>
    <w:p>
      <w:pPr>
        <w:spacing w:after="0"/>
        <w:ind w:left="0"/>
        <w:jc w:val="both"/>
      </w:pPr>
      <w:r>
        <w:rPr>
          <w:rFonts w:ascii="Times New Roman"/>
          <w:b w:val="false"/>
          <w:i w:val="false"/>
          <w:color w:val="000000"/>
          <w:sz w:val="28"/>
        </w:rPr>
        <w:t>
      2.1. Аудит бағдарламасын ашу:</w:t>
      </w:r>
    </w:p>
    <w:bookmarkEnd w:id="567"/>
    <w:bookmarkStart w:name="z833" w:id="568"/>
    <w:p>
      <w:pPr>
        <w:spacing w:after="0"/>
        <w:ind w:left="0"/>
        <w:jc w:val="both"/>
      </w:pPr>
      <w:r>
        <w:rPr>
          <w:rFonts w:ascii="Times New Roman"/>
          <w:b w:val="false"/>
          <w:i w:val="false"/>
          <w:color w:val="000000"/>
          <w:sz w:val="28"/>
        </w:rPr>
        <w:t>
      2.1.1. Аудит бағдарламасындағы _________ мәселенің атауы:______________________</w:t>
      </w:r>
    </w:p>
    <w:bookmarkEnd w:id="568"/>
    <w:p>
      <w:pPr>
        <w:spacing w:after="0"/>
        <w:ind w:left="0"/>
        <w:jc w:val="both"/>
      </w:pPr>
      <w:r>
        <w:rPr>
          <w:rFonts w:ascii="Times New Roman"/>
          <w:b w:val="false"/>
          <w:i w:val="false"/>
          <w:color w:val="000000"/>
          <w:sz w:val="28"/>
        </w:rPr>
        <w:t>
      Аудит бағдарламасының мәселесін талдау, соның ішінде жүйелі кемшіліктерге, бюджет қаражатын және активтерді тиімсіз жоспарлауға және пайдалануға, нәтижелерге қол жеткізбеуге байланысты, сондай-ақ мемлекеттік аудит объектісінің жіберіп алынған пайдасы мен экономикалық шығындарын бағалауды қоса алғанда, мемлекеттік аудит объектісі қызметіндегі өзге де проблемалық мәселелер бойынша бұзушылықтарға ықпал еткен себептер мен жағдайларды талдау: __________________________________________________</w:t>
      </w:r>
    </w:p>
    <w:bookmarkStart w:name="z834" w:id="569"/>
    <w:p>
      <w:pPr>
        <w:spacing w:after="0"/>
        <w:ind w:left="0"/>
        <w:jc w:val="both"/>
      </w:pPr>
      <w:r>
        <w:rPr>
          <w:rFonts w:ascii="Times New Roman"/>
          <w:b w:val="false"/>
          <w:i w:val="false"/>
          <w:color w:val="000000"/>
          <w:sz w:val="28"/>
        </w:rPr>
        <w:t>
      2.1.2. Сарапшылардың сараптамалық қорытындыларының қысқаша қорытындылары (ескертулер, бұзушылықтар): ___________________________________ (оларды тартқан жағдайда) 2.1.3. Үстеме тексерудің қысқаша нәтижелері: __________________________________ (ол жүргізілген кезде)</w:t>
      </w:r>
    </w:p>
    <w:bookmarkEnd w:id="569"/>
    <w:bookmarkStart w:name="z835" w:id="570"/>
    <w:p>
      <w:pPr>
        <w:spacing w:after="0"/>
        <w:ind w:left="0"/>
        <w:jc w:val="both"/>
      </w:pPr>
      <w:r>
        <w:rPr>
          <w:rFonts w:ascii="Times New Roman"/>
          <w:b w:val="false"/>
          <w:i w:val="false"/>
          <w:color w:val="000000"/>
          <w:sz w:val="28"/>
        </w:rPr>
        <w:t>
      III. Қорытынды бөлік</w:t>
      </w:r>
    </w:p>
    <w:bookmarkEnd w:id="570"/>
    <w:bookmarkStart w:name="z836" w:id="571"/>
    <w:p>
      <w:pPr>
        <w:spacing w:after="0"/>
        <w:ind w:left="0"/>
        <w:jc w:val="both"/>
      </w:pPr>
      <w:r>
        <w:rPr>
          <w:rFonts w:ascii="Times New Roman"/>
          <w:b w:val="false"/>
          <w:i w:val="false"/>
          <w:color w:val="000000"/>
          <w:sz w:val="28"/>
        </w:rPr>
        <w:t>
      3.1. Мемлекеттік аудит объектісі бойынша жалпы тұжырымдар:</w:t>
      </w:r>
    </w:p>
    <w:bookmarkEnd w:id="571"/>
    <w:bookmarkStart w:name="z837" w:id="572"/>
    <w:p>
      <w:pPr>
        <w:spacing w:after="0"/>
        <w:ind w:left="0"/>
        <w:jc w:val="both"/>
      </w:pPr>
      <w:r>
        <w:rPr>
          <w:rFonts w:ascii="Times New Roman"/>
          <w:b w:val="false"/>
          <w:i w:val="false"/>
          <w:color w:val="000000"/>
          <w:sz w:val="28"/>
        </w:rPr>
        <w:t>
      *3.1.1. Мемлекеттік аудит объектісі қызметінің қойылған мақсаттарға, міндеттерге, функцияларға және өкілеттіктерге, мыналарға:</w:t>
      </w:r>
    </w:p>
    <w:bookmarkEnd w:id="572"/>
    <w:p>
      <w:pPr>
        <w:spacing w:after="0"/>
        <w:ind w:left="0"/>
        <w:jc w:val="both"/>
      </w:pPr>
      <w:r>
        <w:rPr>
          <w:rFonts w:ascii="Times New Roman"/>
          <w:b w:val="false"/>
          <w:i w:val="false"/>
          <w:color w:val="000000"/>
          <w:sz w:val="28"/>
        </w:rPr>
        <w:t>
      - мемлекеттік органдарға;</w:t>
      </w:r>
    </w:p>
    <w:p>
      <w:pPr>
        <w:spacing w:after="0"/>
        <w:ind w:left="0"/>
        <w:jc w:val="both"/>
      </w:pPr>
      <w:r>
        <w:rPr>
          <w:rFonts w:ascii="Times New Roman"/>
          <w:b w:val="false"/>
          <w:i w:val="false"/>
          <w:color w:val="000000"/>
          <w:sz w:val="28"/>
        </w:rPr>
        <w:t>
      - квазимемлекеттік сектор субъектілеріне.</w:t>
      </w:r>
    </w:p>
    <w:bookmarkStart w:name="z838" w:id="573"/>
    <w:p>
      <w:pPr>
        <w:spacing w:after="0"/>
        <w:ind w:left="0"/>
        <w:jc w:val="both"/>
      </w:pPr>
      <w:r>
        <w:rPr>
          <w:rFonts w:ascii="Times New Roman"/>
          <w:b w:val="false"/>
          <w:i w:val="false"/>
          <w:color w:val="000000"/>
          <w:sz w:val="28"/>
        </w:rPr>
        <w:t>
      3.2. Мемлекеттік аудит жүргізудегі кедергілер:_____________</w:t>
      </w:r>
    </w:p>
    <w:bookmarkEnd w:id="573"/>
    <w:bookmarkStart w:name="z839" w:id="574"/>
    <w:p>
      <w:pPr>
        <w:spacing w:after="0"/>
        <w:ind w:left="0"/>
        <w:jc w:val="both"/>
      </w:pPr>
      <w:r>
        <w:rPr>
          <w:rFonts w:ascii="Times New Roman"/>
          <w:b w:val="false"/>
          <w:i w:val="false"/>
          <w:color w:val="000000"/>
          <w:sz w:val="28"/>
        </w:rPr>
        <w:t>
      3.3. Мемлекеттік аудит барысында қабылданған шаралар (оның ішінде бұзушылықтар мен кемшіліктерді болдырмау мақсатында мемлекеттік аудит объектісі қабылдайтын шаралар (институционалдық): _____________________________________________________________</w:t>
      </w:r>
    </w:p>
    <w:bookmarkEnd w:id="574"/>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w:t>
      </w:r>
    </w:p>
    <w:p>
      <w:pPr>
        <w:spacing w:after="0"/>
        <w:ind w:left="0"/>
        <w:jc w:val="both"/>
      </w:pPr>
      <w:r>
        <w:rPr>
          <w:rFonts w:ascii="Times New Roman"/>
          <w:b w:val="false"/>
          <w:i w:val="false"/>
          <w:color w:val="000000"/>
          <w:sz w:val="28"/>
        </w:rPr>
        <w:t>
      ___________________________________________________ (лауазымы, қолы, аты-жөні, тегі)</w:t>
      </w:r>
    </w:p>
    <w:p>
      <w:pPr>
        <w:spacing w:after="0"/>
        <w:ind w:left="0"/>
        <w:jc w:val="both"/>
      </w:pPr>
      <w:r>
        <w:rPr>
          <w:rFonts w:ascii="Times New Roman"/>
          <w:b w:val="false"/>
          <w:i w:val="false"/>
          <w:color w:val="000000"/>
          <w:sz w:val="28"/>
        </w:rPr>
        <w:t>
       Аудиторлық есеп ____________________________________________ данада жасалды. (саны)</w:t>
      </w:r>
    </w:p>
    <w:p>
      <w:pPr>
        <w:spacing w:after="0"/>
        <w:ind w:left="0"/>
        <w:jc w:val="both"/>
      </w:pPr>
      <w:r>
        <w:rPr>
          <w:rFonts w:ascii="Times New Roman"/>
          <w:b w:val="false"/>
          <w:i w:val="false"/>
          <w:color w:val="000000"/>
          <w:sz w:val="28"/>
        </w:rPr>
        <w:t>
      * Мемлекеттік аудит типіне байланысты Мемлекеттік аудит бағдарламасында тиісті мәселе болған жағдайда ашып жазылады</w:t>
      </w:r>
    </w:p>
    <w:bookmarkStart w:name="z840" w:id="575"/>
    <w:p>
      <w:pPr>
        <w:spacing w:after="0"/>
        <w:ind w:left="0"/>
        <w:jc w:val="both"/>
      </w:pPr>
      <w:r>
        <w:rPr>
          <w:rFonts w:ascii="Times New Roman"/>
          <w:b w:val="false"/>
          <w:i w:val="false"/>
          <w:color w:val="000000"/>
          <w:sz w:val="28"/>
        </w:rPr>
        <w:t>
      IV. Қосымшалар:</w:t>
      </w:r>
    </w:p>
    <w:bookmarkEnd w:id="575"/>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саладағы ағымдағы жағдай (алдын ала зерделеу кезеңінде қамтылмаған қосымша фактілер анықталған жағдайда);</w:t>
      </w:r>
    </w:p>
    <w:p>
      <w:pPr>
        <w:spacing w:after="0"/>
        <w:ind w:left="0"/>
        <w:jc w:val="both"/>
      </w:pPr>
      <w:r>
        <w:rPr>
          <w:rFonts w:ascii="Times New Roman"/>
          <w:b w:val="false"/>
          <w:i w:val="false"/>
          <w:color w:val="000000"/>
          <w:sz w:val="28"/>
        </w:rPr>
        <w:t>
       3) мемлекеттік аудиторлар қол қойған және Қағидаларға 16-1-қосымшаға сәйкес нысан бойынша жасалған аудиторлық іс-шараны жүргізу барысында анықталған жүйелік кемшіліктер кестесі (болған жағдайда);</w:t>
      </w:r>
    </w:p>
    <w:p>
      <w:pPr>
        <w:spacing w:after="0"/>
        <w:ind w:left="0"/>
        <w:jc w:val="both"/>
      </w:pPr>
      <w:r>
        <w:rPr>
          <w:rFonts w:ascii="Times New Roman"/>
          <w:b w:val="false"/>
          <w:i w:val="false"/>
          <w:color w:val="000000"/>
          <w:sz w:val="28"/>
        </w:rPr>
        <w:t>
      4) мемлекеттік аудиторлар қол қойған және Қағидаларға 17-қосымшаға сәйкес нысан бойынша жасалған аудиторлық іс-шараның нәтижелері бойынша анықталған бұзушылықтар тізілімі (бұдан әрі-Тізілім);</w:t>
      </w:r>
    </w:p>
    <w:p>
      <w:pPr>
        <w:spacing w:after="0"/>
        <w:ind w:left="0"/>
        <w:jc w:val="both"/>
      </w:pPr>
      <w:r>
        <w:rPr>
          <w:rFonts w:ascii="Times New Roman"/>
          <w:b w:val="false"/>
          <w:i w:val="false"/>
          <w:color w:val="000000"/>
          <w:sz w:val="28"/>
        </w:rPr>
        <w:t>
      5) аудиторлық дәлелдемелер:</w:t>
      </w:r>
    </w:p>
    <w:p>
      <w:pPr>
        <w:spacing w:after="0"/>
        <w:ind w:left="0"/>
        <w:jc w:val="both"/>
      </w:pPr>
      <w:r>
        <w:rPr>
          <w:rFonts w:ascii="Times New Roman"/>
          <w:b w:val="false"/>
          <w:i w:val="false"/>
          <w:color w:val="000000"/>
          <w:sz w:val="28"/>
        </w:rPr>
        <w:t>
      -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 функционалдық және лауазымдық міндеттеріне сүйене отырып, жол берілген 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 талдау материалдары және мемлекеттік аудит объектісінің қызметіндегі бұзушылықтар мен кемшіліктер фактісін растайтын материалдар;</w:t>
      </w:r>
    </w:p>
    <w:p>
      <w:pPr>
        <w:spacing w:after="0"/>
        <w:ind w:left="0"/>
        <w:jc w:val="both"/>
      </w:pPr>
      <w:r>
        <w:rPr>
          <w:rFonts w:ascii="Times New Roman"/>
          <w:b w:val="false"/>
          <w:i w:val="false"/>
          <w:color w:val="000000"/>
          <w:sz w:val="28"/>
        </w:rPr>
        <w:t>
      - сарапшылардың сарапшылық қорытындылары (тартылған жағдайда);</w:t>
      </w:r>
    </w:p>
    <w:p>
      <w:pPr>
        <w:spacing w:after="0"/>
        <w:ind w:left="0"/>
        <w:jc w:val="both"/>
      </w:pPr>
      <w:r>
        <w:rPr>
          <w:rFonts w:ascii="Times New Roman"/>
          <w:b w:val="false"/>
          <w:i w:val="false"/>
          <w:color w:val="000000"/>
          <w:sz w:val="28"/>
        </w:rPr>
        <w:t>
      - мемлекеттік қызметтерді алушылардың қанағаттануы тұрғысынан халық арасында сауалнама жүргізу нәтижелері (қажет болған жағдайда);</w:t>
      </w:r>
    </w:p>
    <w:p>
      <w:pPr>
        <w:spacing w:after="0"/>
        <w:ind w:left="0"/>
        <w:jc w:val="both"/>
      </w:pPr>
      <w:r>
        <w:rPr>
          <w:rFonts w:ascii="Times New Roman"/>
          <w:b w:val="false"/>
          <w:i w:val="false"/>
          <w:color w:val="000000"/>
          <w:sz w:val="28"/>
        </w:rPr>
        <w:t>
      -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ведомостар, ордерлер, нарядтар;</w:t>
      </w:r>
    </w:p>
    <w:p>
      <w:pPr>
        <w:spacing w:after="0"/>
        <w:ind w:left="0"/>
        <w:jc w:val="both"/>
      </w:pPr>
      <w:r>
        <w:rPr>
          <w:rFonts w:ascii="Times New Roman"/>
          <w:b w:val="false"/>
          <w:i w:val="false"/>
          <w:color w:val="000000"/>
          <w:sz w:val="28"/>
        </w:rPr>
        <w:t>
      өзара есеп айтырысу бойынша салыстыру актілері.</w:t>
      </w:r>
    </w:p>
    <w:p>
      <w:pPr>
        <w:spacing w:after="0"/>
        <w:ind w:left="0"/>
        <w:jc w:val="both"/>
      </w:pPr>
      <w:r>
        <w:rPr>
          <w:rFonts w:ascii="Times New Roman"/>
          <w:b w:val="false"/>
          <w:i w:val="false"/>
          <w:color w:val="000000"/>
          <w:sz w:val="28"/>
        </w:rPr>
        <w:t>
      - аудит объектісінің осы Қағидаларға 17-1-қосымшаға сәйкес нысан бойынша аудиторлық іс-шараны жүргізу барысында ұсынылған ақпарат пен құжаттардың толықтығы мен анықтығы туралы ұсыну хаты.</w:t>
      </w:r>
    </w:p>
    <w:p>
      <w:pPr>
        <w:spacing w:after="0"/>
        <w:ind w:left="0"/>
        <w:jc w:val="both"/>
      </w:pPr>
      <w:r>
        <w:rPr>
          <w:rFonts w:ascii="Times New Roman"/>
          <w:b w:val="false"/>
          <w:i w:val="false"/>
          <w:color w:val="000000"/>
          <w:sz w:val="28"/>
        </w:rPr>
        <w:t>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(болған жағдайда) куәландырылады. Аудиторлық есепте қосымшаларының реттік нөмірі көрсетіле отырып, оларға сілтеме, әрбір қосымша бойынша бөлек парақтар саны көрсетіледі. Көлемді құжаттар (5 немесе одан көп беттен тұратын бір құжат) тігілген күйінде соңғы артқы парағына мөр мен қол қою арқылы куәландырылуы мүмкін.</w:t>
      </w:r>
    </w:p>
    <w:bookmarkStart w:name="z841" w:id="576"/>
    <w:p>
      <w:pPr>
        <w:spacing w:after="0"/>
        <w:ind w:left="0"/>
        <w:jc w:val="both"/>
      </w:pPr>
      <w:r>
        <w:rPr>
          <w:rFonts w:ascii="Times New Roman"/>
          <w:b w:val="false"/>
          <w:i w:val="false"/>
          <w:color w:val="000000"/>
          <w:sz w:val="28"/>
        </w:rPr>
        <w:t>
      Ескертпе.</w:t>
      </w:r>
    </w:p>
    <w:bookmarkEnd w:id="576"/>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Қазақстан Республикасының Жоғары аудиторлық палатасы (Тексеру комиссиясы) үшін, № 2 дана – мемлекеттік аудит объектісі үшін жасалады.</w:t>
      </w:r>
    </w:p>
    <w:p>
      <w:pPr>
        <w:spacing w:after="0"/>
        <w:ind w:left="0"/>
        <w:jc w:val="both"/>
      </w:pPr>
      <w:r>
        <w:rPr>
          <w:rFonts w:ascii="Times New Roman"/>
          <w:b w:val="false"/>
          <w:i w:val="false"/>
          <w:color w:val="000000"/>
          <w:sz w:val="28"/>
        </w:rPr>
        <w:t>
      Бірлескен тексеру кезінде № 1 дана – Қазақстан Республикасының Жоғары аудиторлық палатасы (Тексеру комиссиясы) үшін, № 2 дана – бірлескен тексеруге қатысушы мемлекеттік орган үшін, № 3 дана – мемлекеттік аудит объектісі үшін жасалады).</w:t>
      </w:r>
    </w:p>
    <w:bookmarkStart w:name="z842" w:id="577"/>
    <w:p>
      <w:pPr>
        <w:spacing w:after="0"/>
        <w:ind w:left="0"/>
        <w:jc w:val="both"/>
      </w:pPr>
      <w:r>
        <w:rPr>
          <w:rFonts w:ascii="Times New Roman"/>
          <w:b w:val="false"/>
          <w:i w:val="false"/>
          <w:color w:val="000000"/>
          <w:sz w:val="28"/>
        </w:rPr>
        <w:t>
      Аудиторлық есепте мынадай деректер көрсетіледі:</w:t>
      </w:r>
    </w:p>
    <w:bookmarkEnd w:id="577"/>
    <w:bookmarkStart w:name="z843" w:id="578"/>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bookmarkEnd w:id="578"/>
    <w:bookmarkStart w:name="z844" w:id="579"/>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мемлекеттік тіркеу туралы деректері, банктік және салықтық деректемелері, БСН (ЖСН) көрсетіледі.</w:t>
      </w:r>
    </w:p>
    <w:bookmarkEnd w:id="579"/>
    <w:bookmarkStart w:name="z845" w:id="580"/>
    <w:p>
      <w:pPr>
        <w:spacing w:after="0"/>
        <w:ind w:left="0"/>
        <w:jc w:val="both"/>
      </w:pPr>
      <w:r>
        <w:rPr>
          <w:rFonts w:ascii="Times New Roman"/>
          <w:b w:val="false"/>
          <w:i w:val="false"/>
          <w:color w:val="000000"/>
          <w:sz w:val="28"/>
        </w:rPr>
        <w:t>
      1.2.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bookmarkEnd w:id="580"/>
    <w:bookmarkStart w:name="z846" w:id="581"/>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осы объектіде жүргізілетін мемлекеттік аудиттің мақсаты көрсетіледі.</w:t>
      </w:r>
    </w:p>
    <w:bookmarkEnd w:id="581"/>
    <w:bookmarkStart w:name="z847" w:id="582"/>
    <w:p>
      <w:pPr>
        <w:spacing w:after="0"/>
        <w:ind w:left="0"/>
        <w:jc w:val="both"/>
      </w:pPr>
      <w:r>
        <w:rPr>
          <w:rFonts w:ascii="Times New Roman"/>
          <w:b w:val="false"/>
          <w:i w:val="false"/>
          <w:color w:val="000000"/>
          <w:sz w:val="28"/>
        </w:rPr>
        <w:t>
      1.4. Мемлекеттік аудиттің мәні – жүргізілетін мемлекеттік аудиттің, бюджеттік бағдарламалардың және (немесе) активтердің мәні көрсетіледі.</w:t>
      </w:r>
    </w:p>
    <w:bookmarkEnd w:id="582"/>
    <w:bookmarkStart w:name="z848" w:id="583"/>
    <w:p>
      <w:pPr>
        <w:spacing w:after="0"/>
        <w:ind w:left="0"/>
        <w:jc w:val="both"/>
      </w:pPr>
      <w:r>
        <w:rPr>
          <w:rFonts w:ascii="Times New Roman"/>
          <w:b w:val="false"/>
          <w:i w:val="false"/>
          <w:color w:val="000000"/>
          <w:sz w:val="28"/>
        </w:rPr>
        <w:t>
      1.5. Аудиттің типі, тексерудің түрі – осы мемлекеттік аудит объектісінде жүргізілетін аудиттің тиісті типі және түрі көрсетіледі: үстеме, бірлескен немесе қатар.</w:t>
      </w:r>
    </w:p>
    <w:bookmarkEnd w:id="583"/>
    <w:bookmarkStart w:name="z849" w:id="584"/>
    <w:p>
      <w:pPr>
        <w:spacing w:after="0"/>
        <w:ind w:left="0"/>
        <w:jc w:val="both"/>
      </w:pPr>
      <w:r>
        <w:rPr>
          <w:rFonts w:ascii="Times New Roman"/>
          <w:b w:val="false"/>
          <w:i w:val="false"/>
          <w:color w:val="000000"/>
          <w:sz w:val="28"/>
        </w:rPr>
        <w:t>
      1.6. Мемлекеттік аудит тобының құрамы – мемлекеттік аудитті жүргізетін Қазақстан Республикасының Жоғары аудиторлық палатасы (Тексеру комиссиясы)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көрсетіледі.</w:t>
      </w:r>
    </w:p>
    <w:bookmarkEnd w:id="584"/>
    <w:bookmarkStart w:name="z850" w:id="585"/>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bookmarkEnd w:id="585"/>
    <w:bookmarkStart w:name="z851" w:id="586"/>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 немесе мәселелерді көрсете отырып, ("қажет болған жағдайда басқа да кезеңдер" деген сөздерді көрсетпей) жылдары, айлары және Аудит жоспарына және бағдарламасына сәйкес келеді).</w:t>
      </w:r>
    </w:p>
    <w:bookmarkEnd w:id="586"/>
    <w:bookmarkStart w:name="z852" w:id="587"/>
    <w:p>
      <w:pPr>
        <w:spacing w:after="0"/>
        <w:ind w:left="0"/>
        <w:jc w:val="both"/>
      </w:pPr>
      <w:r>
        <w:rPr>
          <w:rFonts w:ascii="Times New Roman"/>
          <w:b w:val="false"/>
          <w:i w:val="false"/>
          <w:color w:val="000000"/>
          <w:sz w:val="28"/>
        </w:rPr>
        <w:t>
      1.9 Мемлекеттік аудит жүргізу мерзімі – осы мемлекеттік аудит объектісінде мемлекеттік аудитті жүргізудің басталған және аяқталған күні көрсетіледі (Аудит бағдарламасына сәйкес келеді).</w:t>
      </w:r>
    </w:p>
    <w:bookmarkEnd w:id="587"/>
    <w:bookmarkStart w:name="z853" w:id="588"/>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келісімімен мемлекеттік аудит жүзеге асырылған мемлекеттік аудит объектісі лауазымды адамдарының аты-жөні, тегі,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bookmarkEnd w:id="588"/>
    <w:bookmarkStart w:name="z854" w:id="589"/>
    <w:p>
      <w:pPr>
        <w:spacing w:after="0"/>
        <w:ind w:left="0"/>
        <w:jc w:val="both"/>
      </w:pPr>
      <w:r>
        <w:rPr>
          <w:rFonts w:ascii="Times New Roman"/>
          <w:b w:val="false"/>
          <w:i w:val="false"/>
          <w:color w:val="000000"/>
          <w:sz w:val="28"/>
        </w:rPr>
        <w:t>
      1.11. Үстеме тексеруге ұшыраған объектілердің тізбесі – үстеме тексеруге ұшыраған мемлекеттік аудит объектісінің (лерінің) толық атауы көрсетіледі</w:t>
      </w:r>
    </w:p>
    <w:bookmarkEnd w:id="589"/>
    <w:bookmarkStart w:name="z855" w:id="590"/>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 – басқа мемлекеттік қаржылық бақылау органдары мен құқық қорғау органдарының бұрын қамтыған тексеру мәні Қазақстан Республикасының Жоғары аудиторлық палатасы (Тексеру комиссиясы) жүргізген мемлекеттік аудиттің мәселелерімен сәйкес келетін мәселелер бойынша қысқаша мәліметтер, мемлекеттік аудит объектісінің анықталған бұзушылықтарды жою жөнінде қабылдаған шаралары көрсетіледі. Қазақстан Республикасы Жоғары аудиторлық палатасының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болмауын көрсету қажет.</w:t>
      </w:r>
    </w:p>
    <w:bookmarkEnd w:id="590"/>
    <w:bookmarkStart w:name="z856" w:id="591"/>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bookmarkEnd w:id="591"/>
    <w:bookmarkStart w:name="z857" w:id="592"/>
    <w:p>
      <w:pPr>
        <w:spacing w:after="0"/>
        <w:ind w:left="0"/>
        <w:jc w:val="both"/>
      </w:pPr>
      <w:r>
        <w:rPr>
          <w:rFonts w:ascii="Times New Roman"/>
          <w:b w:val="false"/>
          <w:i w:val="false"/>
          <w:color w:val="000000"/>
          <w:sz w:val="28"/>
        </w:rPr>
        <w:t>
      2.1. Аудит бағдарламасын ашып көрсету – жүргізілген мемлекеттік аудиттің мақсатына қол жеткізілгенін растауға жеткілікті нәтижелер сипатталады.</w:t>
      </w:r>
    </w:p>
    <w:bookmarkEnd w:id="592"/>
    <w:p>
      <w:pPr>
        <w:spacing w:after="0"/>
        <w:ind w:left="0"/>
        <w:jc w:val="both"/>
      </w:pPr>
      <w:r>
        <w:rPr>
          <w:rFonts w:ascii="Times New Roman"/>
          <w:b w:val="false"/>
          <w:i w:val="false"/>
          <w:color w:val="000000"/>
          <w:sz w:val="28"/>
        </w:rPr>
        <w:t>
      Одан әрі Аудит бағдарламасының мәселелеріне жауаптар тіркеледі, бұл ретте Аудит бағдарламасының әрбір мәселесінің атауы көрсетіледі. Аудит мәселелеріне жауаптар толық, нақты, объективті және кесімді жазылады. Бағдарламаның мәселесін ашып көрсету Мемлекеттік жоспарлау жүйесінің құжаттарымен байланысын бағалай отырып, тікелей және түпкілікті нәтижелерге қол жеткізуге арналған бюджет қаражатының, мемлекет активтерінің негізділігін және пайдаланылуын талдауды ескере отырып, жүзеге асырылады. Жүйелі кемшіліктерге, бюджет қаражатын және активтерді тиімсіз жоспарлау мен пайдалануға, нәтижелерге қол жеткізбеуге, сондай-ақ мемлекеттік аудит объектісінің қызметіндегі өзге де проблемалық мәселелерге байланысты бұзушылықтарға ықпал еткен себептер мен жағдайларды талдау топтастырылған біртектес бұзушылықтар бойынша, сондай-ақ аталған талдауды жүргізуге мүмкіндік беретін бағдарламалық мәселелер ескеріле отырып жүргізіледі. Мемлекеттік аудит объектісінің жіберіп алынған пайдасы мен экономикалық шығындарын бағалау бюджетке қаражат толық түспеген, бюджет атқарылмаған, бюджет қаражаты мен активтерді тиімсіз пайдаланған, бюджет қаражаты мен активтер жоғалған, мемлекеттік меншік жоғалған, бюджет қаражаты мен активтердің артық шығыстары, бюджет кірістерінің тікелей және ықтимал (бағалау) шығындары, бюджет және өзге де заңнаманың сақталмауы, өндірістің төмен рентабельділігі және өндірілген өнімнің, тауарлардың, жұмыстардың, көрсетілетін қызметтердің жоғары өзіндік құны, шығыстардың нәтижелі болмауы кезінде жүргізіледі.</w:t>
      </w:r>
    </w:p>
    <w:p>
      <w:pPr>
        <w:spacing w:after="0"/>
        <w:ind w:left="0"/>
        <w:jc w:val="both"/>
      </w:pPr>
      <w:r>
        <w:rPr>
          <w:rFonts w:ascii="Times New Roman"/>
          <w:b w:val="false"/>
          <w:i w:val="false"/>
          <w:color w:val="000000"/>
          <w:sz w:val="28"/>
        </w:rPr>
        <w:t>
      Аудиторлық есепте жүргізілген үстеме тексерудің (тек бұзушылықтардың тармақтарын үстеме тексерудің аудиторлық есебіне сәйкес нөмірлей отырып, олар негізгі объектінің бұзушылықтар тізіліміне қосылмайды), бақылау өлшемінің (тексеріп қарау) қысқаша нәтижелері көрсетіледі, сондай-ақ бұзушылық фактілері, соның ішінде мемлекеттік аудит объектісі болып табылмайтын басқа да мемлекеттік органдардың бөлінетін бюджеттік бағдарлама қаражатын пайдалану кезінде жасаған себептері мен салдарын көрсете отырып, кемшіліктер мен жүйелі проблемалар жазылады.</w:t>
      </w:r>
    </w:p>
    <w:p>
      <w:pPr>
        <w:spacing w:after="0"/>
        <w:ind w:left="0"/>
        <w:jc w:val="both"/>
      </w:pPr>
      <w:r>
        <w:rPr>
          <w:rFonts w:ascii="Times New Roman"/>
          <w:b w:val="false"/>
          <w:i w:val="false"/>
          <w:color w:val="000000"/>
          <w:sz w:val="28"/>
        </w:rPr>
        <w:t>
      Мемлекеттік аудиттің мәселелері бойынша бұзушылықтар, кемшіліктер және жүйелі проблемалар анықталса, әрбір факт жалғаспалы тәртіппен нөмірленеді және бұзушылықтың, кемшіліктің және жүйелі проблеманың сипаты мен түрін сипаттай отырып, жеке тармақпен (1-тармақ, 2-тармақ және т.б.) тіркеледі. Бұзушылықтар бойынша ережелері бұзылған нормативтік құқықтық актілердің баптарына, тармақтарына және тармақшаларына сілтеме көрсетіледі және тиісті бұзушылыққа дәлел болатын құжаттар көрсетіледі. Бұзушылыққа, кемшілікке және жүйелі проблемаға әкеп соққан себеп-салдарлық байланыстар талданады.</w:t>
      </w:r>
    </w:p>
    <w:p>
      <w:pPr>
        <w:spacing w:after="0"/>
        <w:ind w:left="0"/>
        <w:jc w:val="both"/>
      </w:pPr>
      <w:r>
        <w:rPr>
          <w:rFonts w:ascii="Times New Roman"/>
          <w:b w:val="false"/>
          <w:i w:val="false"/>
          <w:color w:val="000000"/>
          <w:sz w:val="28"/>
        </w:rPr>
        <w:t>
      Аудит бағдарламасының мәселесі бойынша бұзушылықтар, кемшіліктер және жүйелі проблемалар анықталмаса, қысқаша ақпарат келтіріледі және мынадай жазба жасалады "Бағдарламаның (атауы) мәселесі тексерілді. Бұзушылықтар, кемшіліктер және жүйелі проблемалар анықталған жоқ.". Аудиторлық есепке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олардың қорытындыларының қысқаша нәтижелерін сипаттайды.</w:t>
      </w:r>
    </w:p>
    <w:p>
      <w:pPr>
        <w:spacing w:after="0"/>
        <w:ind w:left="0"/>
        <w:jc w:val="both"/>
      </w:pPr>
      <w:r>
        <w:rPr>
          <w:rFonts w:ascii="Times New Roman"/>
          <w:b w:val="false"/>
          <w:i w:val="false"/>
          <w:color w:val="000000"/>
          <w:sz w:val="28"/>
        </w:rPr>
        <w:t>
      Аудиторлық есептің Қорытынды бөлігінің 3-бөлімінде мынадай мәліметтер көрсетіледі:</w:t>
      </w:r>
    </w:p>
    <w:bookmarkStart w:name="z858" w:id="593"/>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саласының және (немесе) экономика саласының дамуына тигізетін әсеріне талдау жасалады және баға беріледі.</w:t>
      </w:r>
    </w:p>
    <w:bookmarkEnd w:id="593"/>
    <w:bookmarkStart w:name="z859" w:id="594"/>
    <w:p>
      <w:pPr>
        <w:spacing w:after="0"/>
        <w:ind w:left="0"/>
        <w:jc w:val="both"/>
      </w:pPr>
      <w:r>
        <w:rPr>
          <w:rFonts w:ascii="Times New Roman"/>
          <w:b w:val="false"/>
          <w:i w:val="false"/>
          <w:color w:val="000000"/>
          <w:sz w:val="28"/>
        </w:rPr>
        <w:t>
      3.2. Қазақстан Республикасы Жоғары аудиторлық палатасының (Тексеру комиссиясының) жұмыскерлері мемлекеттік аудит жүргізгенде мемлекеттік аудит объектісінің лауазымды адамдарының кедергі келтіруі фактілері туралы мәліметтер көрсетіледі. Қазақстан Республикасы Жоғары аудиторлық палатасының (Тексеру комиссиясының) жұмыскері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bookmarkEnd w:id="594"/>
    <w:bookmarkStart w:name="z860" w:id="595"/>
    <w:p>
      <w:pPr>
        <w:spacing w:after="0"/>
        <w:ind w:left="0"/>
        <w:jc w:val="both"/>
      </w:pPr>
      <w:r>
        <w:rPr>
          <w:rFonts w:ascii="Times New Roman"/>
          <w:b w:val="false"/>
          <w:i w:val="false"/>
          <w:color w:val="000000"/>
          <w:sz w:val="28"/>
        </w:rPr>
        <w:t>
      3.3. Мемлекеттік аудит жүргізу барысында анықталған құқық бұзушылықтарды жою бойынша мемлекеттік аудит объектісі қабылдаған шаралар туралы мәліметтер көрсетіледі ((оның ішінде бұзушылықтар мен кемшіліктерге жол бермеу мақсатында мемлекеттік аудит объектісі қабылдайтын шаралар (институционалдық) (салықтарды,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міндеттемелерін орындауы, мемлекеттік аудит объектісінің лауазымды адамдарына қатысты қабылданған тәртіптік жазалау шаралары және басқалар). Шаралар қабылданбаған жағдайда олардың болмауын көрсету қажет.</w:t>
      </w:r>
    </w:p>
    <w:bookmarkEnd w:id="595"/>
    <w:p>
      <w:pPr>
        <w:spacing w:after="0"/>
        <w:ind w:left="0"/>
        <w:jc w:val="both"/>
      </w:pPr>
      <w:r>
        <w:rPr>
          <w:rFonts w:ascii="Times New Roman"/>
          <w:b w:val="false"/>
          <w:i w:val="false"/>
          <w:color w:val="000000"/>
          <w:sz w:val="28"/>
        </w:rPr>
        <w:t>
      Аудиторлық есепке қосымшаларда Қағидалардың 185-тармағында көзделген аудиторлық дәлелдемелер тіркеледі.</w:t>
      </w:r>
    </w:p>
    <w:bookmarkStart w:name="z861" w:id="596"/>
    <w:p>
      <w:pPr>
        <w:spacing w:after="0"/>
        <w:ind w:left="0"/>
        <w:jc w:val="both"/>
      </w:pPr>
      <w:r>
        <w:rPr>
          <w:rFonts w:ascii="Times New Roman"/>
          <w:b w:val="false"/>
          <w:i w:val="false"/>
          <w:color w:val="000000"/>
          <w:sz w:val="28"/>
        </w:rPr>
        <w:t>
      4. Мемлекеттік аудитті жүргізген Қазақстан Республикасының Жоғары аудиторлық палатасы (Тексеру комиссиясы) жұмыскерлерінің қолдары.</w:t>
      </w:r>
    </w:p>
    <w:bookmarkEnd w:id="596"/>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Қазақстан Республикасының Жоғары аудиторлық палатасына (Тексеру комиссиясына),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Мемлекеттік аудитті жүргізген мемлекеттік аудиторлар екінші парағынан бастап, Аудиторлық есептің барлық беттеріне қол қояды.</w:t>
      </w:r>
    </w:p>
    <w:p>
      <w:pPr>
        <w:spacing w:after="0"/>
        <w:ind w:left="0"/>
        <w:jc w:val="both"/>
      </w:pPr>
      <w:r>
        <w:rPr>
          <w:rFonts w:ascii="Times New Roman"/>
          <w:b w:val="false"/>
          <w:i w:val="false"/>
          <w:color w:val="000000"/>
          <w:sz w:val="28"/>
        </w:rPr>
        <w:t xml:space="preserve">
      Мемлекеттік аудит объектісінде бірыңғай топ бірлескен тексеру жүргізген кезде Аудиторлық есеп Қазақстан Республикасының Жоғары аудиторлық палатасы (Тексеру комиссиясының) бланкісінде үш данада ресімделеді, оның бірінші данасы – Қазақстан Республикасының Жоғары аудиторлық палатасына (Тексеру комиссиясына), екінші данасы – бірлескен тексеруге қатысушы мемлекеттік органға, үшінші данасы – мемлекеттік аудит объектісіне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16-1-қосымша</w:t>
            </w:r>
          </w:p>
        </w:tc>
      </w:tr>
    </w:tbl>
    <w:p>
      <w:pPr>
        <w:spacing w:after="0"/>
        <w:ind w:left="0"/>
        <w:jc w:val="both"/>
      </w:pPr>
      <w:r>
        <w:rPr>
          <w:rFonts w:ascii="Times New Roman"/>
          <w:b w:val="false"/>
          <w:i w:val="false"/>
          <w:color w:val="000000"/>
          <w:sz w:val="28"/>
        </w:rPr>
        <w:t>
      нысан</w:t>
      </w:r>
    </w:p>
    <w:bookmarkStart w:name="z673" w:id="597"/>
    <w:p>
      <w:pPr>
        <w:spacing w:after="0"/>
        <w:ind w:left="0"/>
        <w:jc w:val="left"/>
      </w:pPr>
      <w:r>
        <w:rPr>
          <w:rFonts w:ascii="Times New Roman"/>
          <w:b/>
          <w:i w:val="false"/>
          <w:color w:val="000000"/>
        </w:rPr>
        <w:t xml:space="preserve"> Аудиторлық іс-шара барысында анықталған жүйелік кемшіліктер КЕСТЕСІ  (Аудиторлық іс-шара барысында анықталған жүйелік кемшіліктердің  ЖИЫНТЫҚ КЕСТЕСІ)</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кемшіліктердің сипаттамасы (оның ішінде жүйелік кемшіліктердің болуының теріс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тапсырманың редакциясы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жүргізген Қазақстан Республикасы Жоғары аудиторлық палатасының (Тексеру комиссиясы) жұмыскерлері __________________________ (қолы, аты-жөні, тегі)</w:t>
      </w:r>
    </w:p>
    <w:p>
      <w:pPr>
        <w:spacing w:after="0"/>
        <w:ind w:left="0"/>
        <w:jc w:val="both"/>
      </w:pPr>
      <w:r>
        <w:rPr>
          <w:rFonts w:ascii="Times New Roman"/>
          <w:b w:val="false"/>
          <w:i w:val="false"/>
          <w:color w:val="000000"/>
          <w:sz w:val="28"/>
        </w:rPr>
        <w:t>
      * Мемлекеттік аудит тобының жетекшісі мен қатысушылары аудиторлық іс-шара барысында анықталған Жүйелік кемшіліктердің жиынтық кестесіне қол қояды.</w:t>
      </w:r>
    </w:p>
    <w:bookmarkStart w:name="z862" w:id="598"/>
    <w:p>
      <w:pPr>
        <w:spacing w:after="0"/>
        <w:ind w:left="0"/>
        <w:jc w:val="both"/>
      </w:pPr>
      <w:r>
        <w:rPr>
          <w:rFonts w:ascii="Times New Roman"/>
          <w:b w:val="false"/>
          <w:i w:val="false"/>
          <w:color w:val="000000"/>
          <w:sz w:val="28"/>
        </w:rPr>
        <w:t>
      Ескертпе: аудиторлық іс-шара барысында анықталған Жүйелік кемшіліктер кестесін құру.</w:t>
      </w:r>
    </w:p>
    <w:bookmarkEnd w:id="598"/>
    <w:p>
      <w:pPr>
        <w:spacing w:after="0"/>
        <w:ind w:left="0"/>
        <w:jc w:val="both"/>
      </w:pPr>
      <w:r>
        <w:rPr>
          <w:rFonts w:ascii="Times New Roman"/>
          <w:b w:val="false"/>
          <w:i w:val="false"/>
          <w:color w:val="000000"/>
          <w:sz w:val="28"/>
        </w:rPr>
        <w:t>
      1-баған – реттік нөмірі көрсетіледі;</w:t>
      </w:r>
    </w:p>
    <w:p>
      <w:pPr>
        <w:spacing w:after="0"/>
        <w:ind w:left="0"/>
        <w:jc w:val="both"/>
      </w:pPr>
      <w:r>
        <w:rPr>
          <w:rFonts w:ascii="Times New Roman"/>
          <w:b w:val="false"/>
          <w:i w:val="false"/>
          <w:color w:val="000000"/>
          <w:sz w:val="28"/>
        </w:rPr>
        <w:t>
      2-баған – жүйелік кемшіліктердің анықталған жылы көрсетіледі;</w:t>
      </w:r>
    </w:p>
    <w:p>
      <w:pPr>
        <w:spacing w:after="0"/>
        <w:ind w:left="0"/>
        <w:jc w:val="both"/>
      </w:pPr>
      <w:r>
        <w:rPr>
          <w:rFonts w:ascii="Times New Roman"/>
          <w:b w:val="false"/>
          <w:i w:val="false"/>
          <w:color w:val="000000"/>
          <w:sz w:val="28"/>
        </w:rPr>
        <w:t>
      3-баған – мемлекеттік аудит объектісінің атауы;</w:t>
      </w:r>
    </w:p>
    <w:p>
      <w:pPr>
        <w:spacing w:after="0"/>
        <w:ind w:left="0"/>
        <w:jc w:val="both"/>
      </w:pPr>
      <w:r>
        <w:rPr>
          <w:rFonts w:ascii="Times New Roman"/>
          <w:b w:val="false"/>
          <w:i w:val="false"/>
          <w:color w:val="000000"/>
          <w:sz w:val="28"/>
        </w:rPr>
        <w:t>
      4-баған – аудиторлық іс-шара барысында анықталған жүйелік кемшіліктердің болуының теріс салдары көрсетіледі.</w:t>
      </w:r>
    </w:p>
    <w:p>
      <w:pPr>
        <w:spacing w:after="0"/>
        <w:ind w:left="0"/>
        <w:jc w:val="both"/>
      </w:pPr>
      <w:r>
        <w:rPr>
          <w:rFonts w:ascii="Times New Roman"/>
          <w:b w:val="false"/>
          <w:i w:val="false"/>
          <w:color w:val="000000"/>
          <w:sz w:val="28"/>
        </w:rPr>
        <w:t>
      5-баған - ұсынылып отырған тапсырманың редакциясы.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676" w:id="599"/>
    <w:p>
      <w:pPr>
        <w:spacing w:after="0"/>
        <w:ind w:left="0"/>
        <w:jc w:val="left"/>
      </w:pPr>
      <w:r>
        <w:rPr>
          <w:rFonts w:ascii="Times New Roman"/>
          <w:b/>
          <w:i w:val="false"/>
          <w:color w:val="000000"/>
        </w:rPr>
        <w:t xml:space="preserve"> Аудиторлық іс-шараның нәтижелері бойынша анықталған бұзушылықтардың  ТІЗІЛІМІ  (мемлекеттік аудит нәтижелері бойынша анықталған бұзушылықтардың  ЖИЫНТЫҚ ТІЗІЛІМ</w:t>
      </w:r>
    </w:p>
    <w:bookmarkEnd w:id="599"/>
    <w:bookmarkStart w:name="z863" w:id="600"/>
    <w:p>
      <w:pPr>
        <w:spacing w:after="0"/>
        <w:ind w:left="0"/>
        <w:jc w:val="both"/>
      </w:pPr>
      <w:r>
        <w:rPr>
          <w:rFonts w:ascii="Times New Roman"/>
          <w:b w:val="false"/>
          <w:i w:val="false"/>
          <w:color w:val="000000"/>
          <w:sz w:val="28"/>
        </w:rPr>
        <w:t>
      1) қаражат бюджетке түскен кезде (мың теңге)</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4" w:id="601"/>
    <w:p>
      <w:pPr>
        <w:spacing w:after="0"/>
        <w:ind w:left="0"/>
        <w:jc w:val="both"/>
      </w:pPr>
      <w:r>
        <w:rPr>
          <w:rFonts w:ascii="Times New Roman"/>
          <w:b w:val="false"/>
          <w:i w:val="false"/>
          <w:color w:val="000000"/>
          <w:sz w:val="28"/>
        </w:rPr>
        <w:t xml:space="preserve">
      2) бюджет қаражаты мен активтерді пайдалану кезінде (мың теңге) </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ББ/КББ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мем. аудит барысында қалпына келтірілгені (өтелгені)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 аудит барысында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мен жіберіп алған пайда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сипаттай отырып, НҚА-ның бұзылған ережелері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бюджет қаражаты мен мемлекет активтерінің қамтылу көлемін көздемейтін аудиторлық іс-шараларды қоспағанда. </w:t>
      </w:r>
    </w:p>
    <w:bookmarkStart w:name="z865" w:id="602"/>
    <w:p>
      <w:pPr>
        <w:spacing w:after="0"/>
        <w:ind w:left="0"/>
        <w:jc w:val="both"/>
      </w:pPr>
      <w:r>
        <w:rPr>
          <w:rFonts w:ascii="Times New Roman"/>
          <w:b w:val="false"/>
          <w:i w:val="false"/>
          <w:color w:val="000000"/>
          <w:sz w:val="28"/>
        </w:rPr>
        <w:t>
      3) қаржылық есептілік аудитін жүргізу кезінде белгіленген қаржылық есептіліктің бұрмалануы (мың теңге) **</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болып табылатын қаржылық есептіліктің белгіленген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болып табылатын қаржылық есептіліктің белгіленген бұрмалануы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белгіленген бұрмалануының жалпы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фактісінің сипаттамасы, НҚА-ның бұзылған ережелеріне сілтеме, Бұзушылықтар сыныптауышының тармағы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(7-баған+10-баған)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 (8-баған + 11-баған)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 (9-баған + 12-баған)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қаржылық есептілік аудитін жүргізу кезінде</w:t>
      </w:r>
    </w:p>
    <w:bookmarkStart w:name="z866" w:id="603"/>
    <w:p>
      <w:pPr>
        <w:spacing w:after="0"/>
        <w:ind w:left="0"/>
        <w:jc w:val="both"/>
      </w:pPr>
      <w:r>
        <w:rPr>
          <w:rFonts w:ascii="Times New Roman"/>
          <w:b w:val="false"/>
          <w:i w:val="false"/>
          <w:color w:val="000000"/>
          <w:sz w:val="28"/>
        </w:rPr>
        <w:t>
      4)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 бұзушылықтар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қорытындыға қоса берілетін Анықталған бұзушылықтардың жиынтық тізілімінде 11, 12, 13-бағандар толтырылмайды.</w:t>
      </w:r>
    </w:p>
    <w:p>
      <w:pPr>
        <w:spacing w:after="0"/>
        <w:ind w:left="0"/>
        <w:jc w:val="both"/>
      </w:pPr>
      <w:r>
        <w:rPr>
          <w:rFonts w:ascii="Times New Roman"/>
          <w:b w:val="false"/>
          <w:i w:val="false"/>
          <w:color w:val="000000"/>
          <w:sz w:val="28"/>
        </w:rPr>
        <w:t>
      Жоғары аудиторлық палатаның (Тексеру комиссиясының) мемлекеттік аудитті жүргізген жұмыскерлері</w:t>
      </w:r>
    </w:p>
    <w:p>
      <w:pPr>
        <w:spacing w:after="0"/>
        <w:ind w:left="0"/>
        <w:jc w:val="both"/>
      </w:pPr>
      <w:r>
        <w:rPr>
          <w:rFonts w:ascii="Times New Roman"/>
          <w:b w:val="false"/>
          <w:i w:val="false"/>
          <w:color w:val="000000"/>
          <w:sz w:val="28"/>
        </w:rPr>
        <w:t>
      ________________________________ (қолы, аты-жөні, тегі)</w:t>
      </w:r>
    </w:p>
    <w:p>
      <w:pPr>
        <w:spacing w:after="0"/>
        <w:ind w:left="0"/>
        <w:jc w:val="both"/>
      </w:pPr>
      <w:r>
        <w:rPr>
          <w:rFonts w:ascii="Times New Roman"/>
          <w:b w:val="false"/>
          <w:i w:val="false"/>
          <w:color w:val="000000"/>
          <w:sz w:val="28"/>
        </w:rPr>
        <w:t>
      **** Мемлекеттік аудитті жүргізген аудит тобының жетекшісі мен қатысушылары Аудиторлық қорытындыға қоса берілетін Анықталған бұзушылықтардың жиынтық тізіліміне қол қояды.</w:t>
      </w:r>
    </w:p>
    <w:bookmarkStart w:name="z867" w:id="604"/>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тізілімін (Жиынтық тізілімін) толтыру.</w:t>
      </w:r>
    </w:p>
    <w:bookmarkEnd w:id="604"/>
    <w:p>
      <w:pPr>
        <w:spacing w:after="0"/>
        <w:ind w:left="0"/>
        <w:jc w:val="both"/>
      </w:pPr>
      <w:r>
        <w:rPr>
          <w:rFonts w:ascii="Times New Roman"/>
          <w:b w:val="false"/>
          <w:i w:val="false"/>
          <w:color w:val="000000"/>
          <w:sz w:val="28"/>
        </w:rPr>
        <w:t>
      Анықталған бұзушылықтар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 Жиынтық тізілімі мемлекеттік аудит объектілерінің қарсылықтары қаралғаннан кейін сапа бақылауының қорытындысы ескеріле отырып,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тізілімі (Жиынтық тізілімі) Есеп комитеті Төрағасының 2022 жылғы 25 қарашадағы № 158-н/қ бұйрығымен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bookmarkStart w:name="z869" w:id="605"/>
    <w:p>
      <w:pPr>
        <w:spacing w:after="0"/>
        <w:ind w:left="0"/>
        <w:jc w:val="both"/>
      </w:pPr>
      <w:r>
        <w:rPr>
          <w:rFonts w:ascii="Times New Roman"/>
          <w:b w:val="false"/>
          <w:i w:val="false"/>
          <w:color w:val="000000"/>
          <w:sz w:val="28"/>
        </w:rPr>
        <w:t>
      1-бөлім. Қаражат бюджетке түскен кезде (мың теңге):</w:t>
      </w:r>
    </w:p>
    <w:bookmarkEnd w:id="605"/>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салықтық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"ББС бойынша бюджетке түсетін түсімдер коды" деген 5-бағанда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6-бағанда – түсімдер бойынша анықталған қаржылық бұзушылықтардың жалпы сомасы, соның ішінде "оның ішінде түсуге жататыны" деген 7-бағанда – бюджетке түсуге жататын бұзушылық сомасы, "оның ішінде мем.аудит барысында түскені" деген 8-бағанда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"Бюджеттің тікелей (жанама) шығындары" деген 9-бағанда – салықтық және кедендік әкімшілендірудің белгіленген тәртібін сақтаған жағдайда есепке жатқызылуы мүмкін бюджетке толық түспеген түсімдердің сомалары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10-бағанда – бұзушылықтар фактісін қысқаша нысанда сипаттай отырып, НҚА-ның бұзылған ережелері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11-бағанда Мемлекеттік аудит және қаржылық бақылау объектілерінде анықталған бұзушылықтар сыныптауыштың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12-бағанда әкімшілік құқық бұзушылық белгілері бар анықталған бұзушылықтар ӘҚтК-тің баптарына сілтемемен көрсетіледі: "… бұзыла отырып,";</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Start w:name="z868" w:id="606"/>
    <w:p>
      <w:pPr>
        <w:spacing w:after="0"/>
        <w:ind w:left="0"/>
        <w:jc w:val="both"/>
      </w:pPr>
      <w:r>
        <w:rPr>
          <w:rFonts w:ascii="Times New Roman"/>
          <w:b w:val="false"/>
          <w:i w:val="false"/>
          <w:color w:val="000000"/>
          <w:sz w:val="28"/>
        </w:rPr>
        <w:t>
      2-бөлім. Бюджет қаражаты мен активтерді пайдалану кезінде (мың теңге):</w:t>
      </w:r>
    </w:p>
    <w:bookmarkEnd w:id="606"/>
    <w:p>
      <w:pPr>
        <w:spacing w:after="0"/>
        <w:ind w:left="0"/>
        <w:jc w:val="both"/>
      </w:pPr>
      <w:r>
        <w:rPr>
          <w:rFonts w:ascii="Times New Roman"/>
          <w:b w:val="false"/>
          <w:i w:val="false"/>
          <w:color w:val="000000"/>
          <w:sz w:val="28"/>
        </w:rPr>
        <w:t>
      "№ р/с"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"ББ/КББ коды" деген 5-бағанда – ББС-ға сәйкес бюджеттік кіші бағдарламалар мен бағдарламалардың коды мен атауы көрсетіледі;</w:t>
      </w:r>
    </w:p>
    <w:p>
      <w:pPr>
        <w:spacing w:after="0"/>
        <w:ind w:left="0"/>
        <w:jc w:val="both"/>
      </w:pPr>
      <w:r>
        <w:rPr>
          <w:rFonts w:ascii="Times New Roman"/>
          <w:b w:val="false"/>
          <w:i w:val="false"/>
          <w:color w:val="000000"/>
          <w:sz w:val="28"/>
        </w:rPr>
        <w:t>
      "Мемлекеттік аудитпен қамтылған қаражат көлемі*" деген 6-бағанда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соның ішінде "оның ішінде бюджет қаражаты" деген 7-бағанда – бюджет қаражатының қамту сомасы, "оның ішінде активтер" деген 8-бағанда – мемлекет пен квазимемлекеттік сектор активтерінің қамту сомасы көрсетіледі;</w:t>
      </w:r>
    </w:p>
    <w:p>
      <w:pPr>
        <w:spacing w:after="0"/>
        <w:ind w:left="0"/>
        <w:jc w:val="both"/>
      </w:pPr>
      <w:r>
        <w:rPr>
          <w:rFonts w:ascii="Times New Roman"/>
          <w:b w:val="false"/>
          <w:i w:val="false"/>
          <w:color w:val="000000"/>
          <w:sz w:val="28"/>
        </w:rPr>
        <w:t>
      "Қаржылық бұзушылықтар" деген 9-бағанда – анықталған қаржылық бұзушылықтардың жалпы сомасы көрсетіледі, соның ішінде "оның ішінде қалпына келтіруге жататыны" деген 10-бағанда – мемлекеттік аудит қорытындысы бойынша қалпына келтіруге жататын сома, "оның ішінде өтеуге жататыны" деген 11-бағанда – мемлекеттік аудит қорытындысы бойынша өтеуге жататын сома, "оның ішінде мем. аудит барысында қалпына келтірілгені" деген 12-бағанда – мем. аудит барысында қаржылық бұзушылықтардың қалпына келтірілген сомасы, "оның ішінде мем. аудит барысында өтелгені" деген 13-бағанда – мемлекеттік аудит барысында қаржылық бұзушылықтардың өтелген сомасы.</w:t>
      </w:r>
    </w:p>
    <w:p>
      <w:pPr>
        <w:spacing w:after="0"/>
        <w:ind w:left="0"/>
        <w:jc w:val="both"/>
      </w:pPr>
      <w:r>
        <w:rPr>
          <w:rFonts w:ascii="Times New Roman"/>
          <w:b w:val="false"/>
          <w:i w:val="false"/>
          <w:color w:val="000000"/>
          <w:sz w:val="28"/>
        </w:rPr>
        <w:t>
      "Тиімсіз жоспарлау" деген 14-бағанда – тиімсіз жоспарланған бюджет қаражатының (активтерінің) анықталған сомасы көрсетіледі.</w:t>
      </w:r>
    </w:p>
    <w:p>
      <w:pPr>
        <w:spacing w:after="0"/>
        <w:ind w:left="0"/>
        <w:jc w:val="both"/>
      </w:pPr>
      <w:r>
        <w:rPr>
          <w:rFonts w:ascii="Times New Roman"/>
          <w:b w:val="false"/>
          <w:i w:val="false"/>
          <w:color w:val="000000"/>
          <w:sz w:val="28"/>
        </w:rPr>
        <w:t>
      "Тиімсіз пайдалану" деген 15-бағанда – тиімсіз пайдаланылған бюджет қаражатының, мемлекет және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"Ықтимал шығындар және жіберіп алған пайда" деген 16-бағанда – анықталған ықтимал шығындар мен жіберіп алған пайданың жалпы сомасы көрсетіледі.</w:t>
      </w:r>
    </w:p>
    <w:p>
      <w:pPr>
        <w:spacing w:after="0"/>
        <w:ind w:left="0"/>
        <w:jc w:val="both"/>
      </w:pPr>
      <w:r>
        <w:rPr>
          <w:rFonts w:ascii="Times New Roman"/>
          <w:b w:val="false"/>
          <w:i w:val="false"/>
          <w:color w:val="000000"/>
          <w:sz w:val="28"/>
        </w:rPr>
        <w:t>
      "Рәсімдік бұзушылықтар**" деген 17-бағанда – мемлекеттік аудит барысында анықталған рәсімдердің бұзылуы көрсетіледі (сәйкестік аудиті кезінде толтырылады (ірілендірілген), бұзушылықтардың бір үлгідегі фактілерін бөлшектеуге тыйым салынады).</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18-бағанда бұзушылық фактісін қысқаша нысанда сипаттай отырып, нормативтік құқықтық актілердің бұзылған ережелері көрсетіледі: "… бұзыла отырып,".</w:t>
      </w:r>
    </w:p>
    <w:p>
      <w:pPr>
        <w:spacing w:after="0"/>
        <w:ind w:left="0"/>
        <w:jc w:val="both"/>
      </w:pPr>
      <w:r>
        <w:rPr>
          <w:rFonts w:ascii="Times New Roman"/>
          <w:b w:val="false"/>
          <w:i w:val="false"/>
          <w:color w:val="000000"/>
          <w:sz w:val="28"/>
        </w:rPr>
        <w:t>
      "Бұзушылықтар сыныптауышының тармағы (болған жағдайда)" деген 19-бағанда – Мемлекеттік аудит және қаржылық бақылау объектілерінде анықталған бұзушылықтар сыныптауышының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20-бағанда – әкімшілік құқық бұзушылық белгілері бар анықталған бұзушылықтар (ӘҚтК-тің баптарына сілтемемен) көрсетіледі;</w:t>
      </w:r>
    </w:p>
    <w:p>
      <w:pPr>
        <w:spacing w:after="0"/>
        <w:ind w:left="0"/>
        <w:jc w:val="both"/>
      </w:pPr>
      <w:r>
        <w:rPr>
          <w:rFonts w:ascii="Times New Roman"/>
          <w:b w:val="false"/>
          <w:i w:val="false"/>
          <w:color w:val="000000"/>
          <w:sz w:val="28"/>
        </w:rPr>
        <w:t xml:space="preserve">
      "Жиыны" деген жолда – мемлекеттік аудит объектілерінің бөлінісінде тізілім (жиынтық тізілім) деректері көрсетіледі (1-жол+...). </w:t>
      </w:r>
    </w:p>
    <w:bookmarkStart w:name="z870" w:id="607"/>
    <w:p>
      <w:pPr>
        <w:spacing w:after="0"/>
        <w:ind w:left="0"/>
        <w:jc w:val="both"/>
      </w:pPr>
      <w:r>
        <w:rPr>
          <w:rFonts w:ascii="Times New Roman"/>
          <w:b w:val="false"/>
          <w:i w:val="false"/>
          <w:color w:val="000000"/>
          <w:sz w:val="28"/>
        </w:rPr>
        <w:t>
      3-бөлім. Қаржылық есептілік аудитін жүргізу кезінде анықталған қаржылық есептіліктің бұрмалануы (мың тг) ***</w:t>
      </w:r>
    </w:p>
    <w:bookmarkEnd w:id="607"/>
    <w:p>
      <w:pPr>
        <w:spacing w:after="0"/>
        <w:ind w:left="0"/>
        <w:jc w:val="both"/>
      </w:pPr>
      <w:r>
        <w:rPr>
          <w:rFonts w:ascii="Times New Roman"/>
          <w:b w:val="false"/>
          <w:i w:val="false"/>
          <w:color w:val="000000"/>
          <w:sz w:val="28"/>
        </w:rPr>
        <w:t>
      "№р/с"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бағдарламалар әкімшісінің атауы" деген 4-бағанда – бюджеттік бағдарламаларды жоспарлауға, негіздеуге және іске асыруға жауапты мемлекеттік орган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бағдарламасында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xml:space="preserve">
      "Қаржылық бұзушылықтар болып табылатын қаржылық есептіліктің анықталған бұрмалануы" деген 7-бағанда – қаржылық бұзушылықтар болып табылатын қаржылық есептіліктің анықталған бұрмалануларының сомасы көрсетіледі, соның ішінде "оның ішінде қалпына келтіруге жатады" деген 8-бағанда – мемлекеттік аудит қорытындысы бойынша қалпына келтіруге жататын сома, "оның ішінде қалпына келтірілді" деген 9-бағанда – мемлекеттік аудит барысында қалпына келтірілген сома көрсетіледі. </w:t>
      </w:r>
    </w:p>
    <w:p>
      <w:pPr>
        <w:spacing w:after="0"/>
        <w:ind w:left="0"/>
        <w:jc w:val="both"/>
      </w:pPr>
      <w:r>
        <w:rPr>
          <w:rFonts w:ascii="Times New Roman"/>
          <w:b w:val="false"/>
          <w:i w:val="false"/>
          <w:color w:val="000000"/>
          <w:sz w:val="28"/>
        </w:rPr>
        <w:t xml:space="preserve">
      "Рәсімдік бұзушылықтар болып табылатын қаржылық есептіліктің анықталған бұрмаланулары" деген 10-бағанда – рәсімдік бұзушылықтар болып табылатын қаржылық есептіліктің анықталған бұрмалануларының сомасы көрсетіледі, соның ішінде "оның ішінде қалпына келтіруге жатады" деген 11-бағанда – мемлекеттік аудит қорытындысы бойынша қалпына келтіруге жататын сома, "оның ішінде қалпына келтірілді" деген 12-бағанда – мемлекеттік аудит барысында қалпына келтірілген сома көрсетіледі. </w:t>
      </w:r>
    </w:p>
    <w:p>
      <w:pPr>
        <w:spacing w:after="0"/>
        <w:ind w:left="0"/>
        <w:jc w:val="both"/>
      </w:pPr>
      <w:r>
        <w:rPr>
          <w:rFonts w:ascii="Times New Roman"/>
          <w:b w:val="false"/>
          <w:i w:val="false"/>
          <w:color w:val="000000"/>
          <w:sz w:val="28"/>
        </w:rPr>
        <w:t>
      "Қаржылық есептіліктің анықталған бұрмалануларының жалпы сомасы, барлығы (7-бағ.+10-бағ.)" деген 13-бағанда – қаржылық және рәсімдік бұзушылықтар болып табылатын қаржылық есептіліктің анықталған бұрмалануларының жалпы сомасы көрсетіледі, соның ішінде "оның ішінде қалпына келтіруге жататыны (8-бағ.+11-бағ.)" деген 14-бағанда – мемлекеттік аудит қорытындысы бойынша қалпына келтіруге жататын сома, "оның ішінде қалпына келтірілді (9-бағ.+12-бағ.)" деген 15-бағанда – мемлекеттік аудит барысында бұзушылықтардың қалпына келтірілген сомасы көрсетіледі.</w:t>
      </w:r>
    </w:p>
    <w:p>
      <w:pPr>
        <w:spacing w:after="0"/>
        <w:ind w:left="0"/>
        <w:jc w:val="both"/>
      </w:pPr>
      <w:r>
        <w:rPr>
          <w:rFonts w:ascii="Times New Roman"/>
          <w:b w:val="false"/>
          <w:i w:val="false"/>
          <w:color w:val="000000"/>
          <w:sz w:val="28"/>
        </w:rPr>
        <w:t>
      "Бұзушылық фактісінің сипаттамасы, НҚА-ның бұзылған ережелеріне сілтеме, Бұзушылықтар сыныптауышының тармағы" деген 16-бағанда – нормативтік құқықтық актілердің бұзылған ережелері бұзушылық фактісін қысқаша нысанда сипаттай отырып және Мемлекеттік аудит және қаржылық бақылау объектілерінде анықталған бұзушылықтар сыныптауышының тармағына сілтемемен көрсетіледі: "… бұзыла отырып,".</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Start w:name="z871" w:id="608"/>
    <w:p>
      <w:pPr>
        <w:spacing w:after="0"/>
        <w:ind w:left="0"/>
        <w:jc w:val="both"/>
      </w:pPr>
      <w:r>
        <w:rPr>
          <w:rFonts w:ascii="Times New Roman"/>
          <w:b w:val="false"/>
          <w:i w:val="false"/>
          <w:color w:val="000000"/>
          <w:sz w:val="28"/>
        </w:rPr>
        <w:t xml:space="preserve">
      4-бөлім.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 </w:t>
      </w:r>
    </w:p>
    <w:bookmarkEnd w:id="608"/>
    <w:p>
      <w:pPr>
        <w:spacing w:after="0"/>
        <w:ind w:left="0"/>
        <w:jc w:val="both"/>
      </w:pPr>
      <w:r>
        <w:rPr>
          <w:rFonts w:ascii="Times New Roman"/>
          <w:b w:val="false"/>
          <w:i w:val="false"/>
          <w:color w:val="000000"/>
          <w:sz w:val="28"/>
        </w:rPr>
        <w:t>
      "№р/с"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"Рәсімдік бұзушылықтар" деген 5-бағанда – жүргізіліп отырған мемлекеттік аудит барысында анықталған рәсімдер бұзушылықтарының саны көрсетіледі;</w:t>
      </w:r>
    </w:p>
    <w:p>
      <w:pPr>
        <w:spacing w:after="0"/>
        <w:ind w:left="0"/>
        <w:jc w:val="both"/>
      </w:pPr>
      <w:r>
        <w:rPr>
          <w:rFonts w:ascii="Times New Roman"/>
          <w:b w:val="false"/>
          <w:i w:val="false"/>
          <w:color w:val="000000"/>
          <w:sz w:val="28"/>
        </w:rPr>
        <w:t>
      "Бюджет заңнамасын бұзушылықтар" деген 6-бағанда – бюджет заңнамасының рәсімдік бұзушылықтары көрсетіледі;</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 заңнаманы бұзушылықтар" деген 7-бағанда – бухгалтерлік есепті жүргізу және қаржылық есептілікті жасау кезінде заңнаманың рәсімдік бұзушылықтары көрсетіледі;</w:t>
      </w:r>
    </w:p>
    <w:p>
      <w:pPr>
        <w:spacing w:after="0"/>
        <w:ind w:left="0"/>
        <w:jc w:val="both"/>
      </w:pPr>
      <w:r>
        <w:rPr>
          <w:rFonts w:ascii="Times New Roman"/>
          <w:b w:val="false"/>
          <w:i w:val="false"/>
          <w:color w:val="000000"/>
          <w:sz w:val="28"/>
        </w:rPr>
        <w:t>
      "Құрылыс және қала құрылысы саласындағы заңнаманы бұзушылықтар" деген 8-бағанда – құрылыс және қала құрылысы саласындағы заңнаманың рәсімдік бұзушылықтары көрсетіледі;</w:t>
      </w:r>
    </w:p>
    <w:p>
      <w:pPr>
        <w:spacing w:after="0"/>
        <w:ind w:left="0"/>
        <w:jc w:val="both"/>
      </w:pPr>
      <w:r>
        <w:rPr>
          <w:rFonts w:ascii="Times New Roman"/>
          <w:b w:val="false"/>
          <w:i w:val="false"/>
          <w:color w:val="000000"/>
          <w:sz w:val="28"/>
        </w:rPr>
        <w:t>
      "Мемлекеттік сатып алу саласындағы заңнаманы бұзушылықтар" деген 9-бағанда – мемлекеттік сатып алу саласындағы заңнаманың рәсімдік бұзушылықтары көрсетіледі;</w:t>
      </w:r>
    </w:p>
    <w:p>
      <w:pPr>
        <w:spacing w:after="0"/>
        <w:ind w:left="0"/>
        <w:jc w:val="both"/>
      </w:pPr>
      <w:r>
        <w:rPr>
          <w:rFonts w:ascii="Times New Roman"/>
          <w:b w:val="false"/>
          <w:i w:val="false"/>
          <w:color w:val="000000"/>
          <w:sz w:val="28"/>
        </w:rPr>
        <w:t>
      "Өзге де салалық заңнаманы бұзушылықтар" деген 10-бағанда – өзге де салалық заңнаманың рәсімдік бұзушылықтары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11-бағанда құқықтық бұзылған нормаларының тармағына сілтемемен бұзушылық фактісі қысқаша нысанда сипатталады;</w:t>
      </w:r>
    </w:p>
    <w:p>
      <w:pPr>
        <w:spacing w:after="0"/>
        <w:ind w:left="0"/>
        <w:jc w:val="both"/>
      </w:pPr>
      <w:r>
        <w:rPr>
          <w:rFonts w:ascii="Times New Roman"/>
          <w:b w:val="false"/>
          <w:i w:val="false"/>
          <w:color w:val="000000"/>
          <w:sz w:val="28"/>
        </w:rPr>
        <w:t>
       "Бұзушылықтар сыныптауышының тармағы (болған жағдайда)" деген 12-бағанда – Мемлекеттік аудит және қаржылық бақылау объектілерінде анықталған бұзушылықтар сыныптауышының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13-бағанда – әкімшілік құқық бұзушылық белгілері бар анықталған бұзушылықтар ӘҚтК-тің баптарына сілтемемен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17-1-қосымша</w:t>
            </w:r>
          </w:p>
        </w:tc>
      </w:tr>
    </w:tbl>
    <w:p>
      <w:pPr>
        <w:spacing w:after="0"/>
        <w:ind w:left="0"/>
        <w:jc w:val="both"/>
      </w:pPr>
      <w:r>
        <w:rPr>
          <w:rFonts w:ascii="Times New Roman"/>
          <w:b w:val="false"/>
          <w:i w:val="false"/>
          <w:color w:val="000000"/>
          <w:sz w:val="28"/>
        </w:rPr>
        <w:t>
      нысан</w:t>
      </w:r>
    </w:p>
    <w:bookmarkStart w:name="z679" w:id="609"/>
    <w:p>
      <w:pPr>
        <w:spacing w:after="0"/>
        <w:ind w:left="0"/>
        <w:jc w:val="left"/>
      </w:pPr>
      <w:r>
        <w:rPr>
          <w:rFonts w:ascii="Times New Roman"/>
          <w:b/>
          <w:i w:val="false"/>
          <w:color w:val="000000"/>
        </w:rPr>
        <w:t xml:space="preserve"> Ұсыным-хат (аудит объектісінің ресми бланкісінде жасалады)</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 xml:space="preserve">палатасының мүшесі </w:t>
            </w:r>
            <w:r>
              <w:br/>
            </w:r>
            <w:r>
              <w:rPr>
                <w:rFonts w:ascii="Times New Roman"/>
                <w:b w:val="false"/>
                <w:i w:val="false"/>
                <w:color w:val="000000"/>
                <w:sz w:val="20"/>
              </w:rPr>
              <w:t>___________________________</w:t>
            </w:r>
          </w:p>
        </w:tc>
      </w:tr>
    </w:tbl>
    <w:p>
      <w:pPr>
        <w:spacing w:after="0"/>
        <w:ind w:left="0"/>
        <w:jc w:val="both"/>
      </w:pPr>
      <w:r>
        <w:rPr>
          <w:rFonts w:ascii="Times New Roman"/>
          <w:b w:val="false"/>
          <w:i w:val="false"/>
          <w:color w:val="000000"/>
          <w:sz w:val="28"/>
        </w:rPr>
        <w:t xml:space="preserve">
      Бұл ұсыным-хат Сіз жүргізіп отырған аудитке байланысты жіберіледі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атауы көрсетіледі)</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мен басшы ретінде (аудит объектісінің атауы) өз жауапкершілігімді мойындаймын және барлық бухгалтерлік және бастапқы құжаттардың толықтығы мен анықтығын, сондай-ақ аудиторлық іс-шараны жүргізу барысында ұсынылған барлық ақпараттың толықтығы мен анықтығын растаймын. Бұдан басқа, осымен "Мемлекеттік аудит және қаржылық бақылау туралы"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міндеттемелердің орындалғанын растаймын.</w:t>
      </w:r>
    </w:p>
    <w:p>
      <w:pPr>
        <w:spacing w:after="0"/>
        <w:ind w:left="0"/>
        <w:jc w:val="both"/>
      </w:pPr>
      <w:r>
        <w:rPr>
          <w:rFonts w:ascii="Times New Roman"/>
          <w:b w:val="false"/>
          <w:i w:val="false"/>
          <w:color w:val="000000"/>
          <w:sz w:val="28"/>
        </w:rPr>
        <w:t xml:space="preserve">
      Қажетті құжаттарды, материалдарды, қызмет туралы ақпаратты және өзге де мәліметтерді беруден бас тартқаны, анық емес ақпарат бергені, аудитті жүзеге асыруға өзге де кедергі келтіргені үшін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 туралы ескертілді.</w:t>
      </w:r>
    </w:p>
    <w:p>
      <w:pPr>
        <w:spacing w:after="0"/>
        <w:ind w:left="0"/>
        <w:jc w:val="both"/>
      </w:pPr>
      <w:r>
        <w:rPr>
          <w:rFonts w:ascii="Times New Roman"/>
          <w:b w:val="false"/>
          <w:i w:val="false"/>
          <w:color w:val="000000"/>
          <w:sz w:val="28"/>
        </w:rPr>
        <w:t>
      Мемлекеттік аудит объектісінің жетекшісі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682" w:id="610"/>
    <w:p>
      <w:pPr>
        <w:spacing w:after="0"/>
        <w:ind w:left="0"/>
        <w:jc w:val="left"/>
      </w:pPr>
      <w:r>
        <w:rPr>
          <w:rFonts w:ascii="Times New Roman"/>
          <w:b/>
          <w:i w:val="false"/>
          <w:color w:val="000000"/>
        </w:rPr>
        <w:t xml:space="preserve"> Қаржылық есептілік бойынша аудиторлық есептің үлгілік нысаны</w:t>
      </w:r>
    </w:p>
    <w:bookmarkEnd w:id="610"/>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(жасалған орны)</w:t>
      </w:r>
    </w:p>
    <w:bookmarkStart w:name="z872" w:id="611"/>
    <w:p>
      <w:pPr>
        <w:spacing w:after="0"/>
        <w:ind w:left="0"/>
        <w:jc w:val="both"/>
      </w:pPr>
      <w:r>
        <w:rPr>
          <w:rFonts w:ascii="Times New Roman"/>
          <w:b w:val="false"/>
          <w:i w:val="false"/>
          <w:color w:val="000000"/>
          <w:sz w:val="28"/>
        </w:rPr>
        <w:t>
      1. Аудиторлық іс-шараның атауы</w:t>
      </w:r>
    </w:p>
    <w:bookmarkEnd w:id="611"/>
    <w:p>
      <w:pPr>
        <w:spacing w:after="0"/>
        <w:ind w:left="0"/>
        <w:jc w:val="both"/>
      </w:pPr>
      <w:r>
        <w:rPr>
          <w:rFonts w:ascii="Times New Roman"/>
          <w:b w:val="false"/>
          <w:i w:val="false"/>
          <w:color w:val="000000"/>
          <w:sz w:val="28"/>
        </w:rPr>
        <w:t>
       _______________________________________________________________________</w:t>
      </w:r>
    </w:p>
    <w:bookmarkStart w:name="z873" w:id="612"/>
    <w:p>
      <w:pPr>
        <w:spacing w:after="0"/>
        <w:ind w:left="0"/>
        <w:jc w:val="both"/>
      </w:pPr>
      <w:r>
        <w:rPr>
          <w:rFonts w:ascii="Times New Roman"/>
          <w:b w:val="false"/>
          <w:i w:val="false"/>
          <w:color w:val="000000"/>
          <w:sz w:val="28"/>
        </w:rPr>
        <w:t>
      2. Мемлекеттік аудит тобының құрамы (мемлекеттік аудиторлардың сертификаттарының нөмірлерін көрсете отырып):</w:t>
      </w:r>
    </w:p>
    <w:bookmarkEnd w:id="612"/>
    <w:p>
      <w:pPr>
        <w:spacing w:after="0"/>
        <w:ind w:left="0"/>
        <w:jc w:val="both"/>
      </w:pPr>
      <w:r>
        <w:rPr>
          <w:rFonts w:ascii="Times New Roman"/>
          <w:b w:val="false"/>
          <w:i w:val="false"/>
          <w:color w:val="000000"/>
          <w:sz w:val="28"/>
        </w:rPr>
        <w:t>
       ________________________________________________________________________</w:t>
      </w:r>
    </w:p>
    <w:bookmarkStart w:name="z874" w:id="613"/>
    <w:p>
      <w:pPr>
        <w:spacing w:after="0"/>
        <w:ind w:left="0"/>
        <w:jc w:val="both"/>
      </w:pPr>
      <w:r>
        <w:rPr>
          <w:rFonts w:ascii="Times New Roman"/>
          <w:b w:val="false"/>
          <w:i w:val="false"/>
          <w:color w:val="000000"/>
          <w:sz w:val="28"/>
        </w:rPr>
        <w:t>
      3. "_____" _______ №_____ Мемлекеттік аудит (тексеру) жүргізуге тапсырма</w:t>
      </w:r>
    </w:p>
    <w:bookmarkEnd w:id="613"/>
    <w:bookmarkStart w:name="z875" w:id="614"/>
    <w:p>
      <w:pPr>
        <w:spacing w:after="0"/>
        <w:ind w:left="0"/>
        <w:jc w:val="both"/>
      </w:pPr>
      <w:r>
        <w:rPr>
          <w:rFonts w:ascii="Times New Roman"/>
          <w:b w:val="false"/>
          <w:i w:val="false"/>
          <w:color w:val="000000"/>
          <w:sz w:val="28"/>
        </w:rPr>
        <w:t>
      4. Мемлекеттік аудит жүргізу мерзімі: ________- _________ аралығы</w:t>
      </w:r>
    </w:p>
    <w:bookmarkEnd w:id="614"/>
    <w:bookmarkStart w:name="z876" w:id="615"/>
    <w:p>
      <w:pPr>
        <w:spacing w:after="0"/>
        <w:ind w:left="0"/>
        <w:jc w:val="both"/>
      </w:pPr>
      <w:r>
        <w:rPr>
          <w:rFonts w:ascii="Times New Roman"/>
          <w:b w:val="false"/>
          <w:i w:val="false"/>
          <w:color w:val="000000"/>
          <w:sz w:val="28"/>
        </w:rPr>
        <w:t>
      5. Аудит объектісі (-лері)</w:t>
      </w:r>
    </w:p>
    <w:bookmarkEnd w:id="615"/>
    <w:bookmarkStart w:name="z877" w:id="616"/>
    <w:p>
      <w:pPr>
        <w:spacing w:after="0"/>
        <w:ind w:left="0"/>
        <w:jc w:val="both"/>
      </w:pPr>
      <w:r>
        <w:rPr>
          <w:rFonts w:ascii="Times New Roman"/>
          <w:b w:val="false"/>
          <w:i w:val="false"/>
          <w:color w:val="000000"/>
          <w:sz w:val="28"/>
        </w:rPr>
        <w:t>
      6. Аудиттің мәні</w:t>
      </w:r>
    </w:p>
    <w:bookmarkEnd w:id="616"/>
    <w:p>
      <w:pPr>
        <w:spacing w:after="0"/>
        <w:ind w:left="0"/>
        <w:jc w:val="both"/>
      </w:pPr>
      <w:r>
        <w:rPr>
          <w:rFonts w:ascii="Times New Roman"/>
          <w:b w:val="false"/>
          <w:i w:val="false"/>
          <w:color w:val="000000"/>
          <w:sz w:val="28"/>
        </w:rPr>
        <w:t>
      Аудит тобы мынадай нысандарды:</w:t>
      </w:r>
    </w:p>
    <w:p>
      <w:pPr>
        <w:spacing w:after="0"/>
        <w:ind w:left="0"/>
        <w:jc w:val="both"/>
      </w:pPr>
      <w:r>
        <w:rPr>
          <w:rFonts w:ascii="Times New Roman"/>
          <w:b w:val="false"/>
          <w:i w:val="false"/>
          <w:color w:val="000000"/>
          <w:sz w:val="28"/>
        </w:rPr>
        <w:t>
      - 20__ жылғы 1 қаңтардағы жағдай бойынша бухгалтерлік баланс;</w:t>
      </w:r>
    </w:p>
    <w:p>
      <w:pPr>
        <w:spacing w:after="0"/>
        <w:ind w:left="0"/>
        <w:jc w:val="both"/>
      </w:pPr>
      <w:r>
        <w:rPr>
          <w:rFonts w:ascii="Times New Roman"/>
          <w:b w:val="false"/>
          <w:i w:val="false"/>
          <w:color w:val="000000"/>
          <w:sz w:val="28"/>
        </w:rPr>
        <w:t>
      - 20__ жылғы қаржылық қызмет нәтижелері туралы есеп;</w:t>
      </w:r>
    </w:p>
    <w:p>
      <w:pPr>
        <w:spacing w:after="0"/>
        <w:ind w:left="0"/>
        <w:jc w:val="both"/>
      </w:pPr>
      <w:r>
        <w:rPr>
          <w:rFonts w:ascii="Times New Roman"/>
          <w:b w:val="false"/>
          <w:i w:val="false"/>
          <w:color w:val="000000"/>
          <w:sz w:val="28"/>
        </w:rPr>
        <w:t>
      - 20__ жылғы ақша қозғалысы туралы есеп (тікелей әдіс),</w:t>
      </w:r>
    </w:p>
    <w:p>
      <w:pPr>
        <w:spacing w:after="0"/>
        <w:ind w:left="0"/>
        <w:jc w:val="both"/>
      </w:pPr>
      <w:r>
        <w:rPr>
          <w:rFonts w:ascii="Times New Roman"/>
          <w:b w:val="false"/>
          <w:i w:val="false"/>
          <w:color w:val="000000"/>
          <w:sz w:val="28"/>
        </w:rPr>
        <w:t>
      - 20__ жылғы таза активтердің/капиталдың өзгерістері туралы есеп;</w:t>
      </w:r>
    </w:p>
    <w:p>
      <w:pPr>
        <w:spacing w:after="0"/>
        <w:ind w:left="0"/>
        <w:jc w:val="both"/>
      </w:pPr>
      <w:r>
        <w:rPr>
          <w:rFonts w:ascii="Times New Roman"/>
          <w:b w:val="false"/>
          <w:i w:val="false"/>
          <w:color w:val="000000"/>
          <w:sz w:val="28"/>
        </w:rPr>
        <w:t>
      - қаржылық есептілікке түсіндірме жазбаны қамтитын, қоса беріліп отырған қаржылық есептілікке (шоғырландырылған қаржылық есептілікке) аудит жүргізді.</w:t>
      </w:r>
    </w:p>
    <w:bookmarkStart w:name="z878" w:id="617"/>
    <w:p>
      <w:pPr>
        <w:spacing w:after="0"/>
        <w:ind w:left="0"/>
        <w:jc w:val="both"/>
      </w:pPr>
      <w:r>
        <w:rPr>
          <w:rFonts w:ascii="Times New Roman"/>
          <w:b w:val="false"/>
          <w:i w:val="false"/>
          <w:color w:val="000000"/>
          <w:sz w:val="28"/>
        </w:rPr>
        <w:t>
      7. Қаржылық есептілік үшін аудит объектісінің жауапкершілігі</w:t>
      </w:r>
    </w:p>
    <w:bookmarkEnd w:id="617"/>
    <w:p>
      <w:pPr>
        <w:spacing w:after="0"/>
        <w:ind w:left="0"/>
        <w:jc w:val="both"/>
      </w:pPr>
      <w:r>
        <w:rPr>
          <w:rFonts w:ascii="Times New Roman"/>
          <w:b w:val="false"/>
          <w:i w:val="false"/>
          <w:color w:val="000000"/>
          <w:sz w:val="28"/>
        </w:rPr>
        <w:t>
      Аудит объектісінің басшылығы (бірінші және екінші қол қою құқығына сәйкес қаржылық есептілікке қол қойған тұлғалардың аты, әкесінің аты (болған жағдайда), тегі және лауазымының атауы көрсетіледі) қаржылық есептілікті Қазақстан Республикасының бухгалтерлік есеп және қаржылық есептілік саласындағы заңнамасына сәйкес дайындау мен ұсыну және жосықсыз әрекеттерден немесе қателіктен туындаған елеулі бұрмалауларды қамтымайтын қаржылық есептілікті дайындауға қажеттілер ретінде айқындалған ішкі бақылау құралдары үшін жауапты болады.</w:t>
      </w:r>
    </w:p>
    <w:bookmarkStart w:name="z879" w:id="618"/>
    <w:p>
      <w:pPr>
        <w:spacing w:after="0"/>
        <w:ind w:left="0"/>
        <w:jc w:val="both"/>
      </w:pPr>
      <w:r>
        <w:rPr>
          <w:rFonts w:ascii="Times New Roman"/>
          <w:b w:val="false"/>
          <w:i w:val="false"/>
          <w:color w:val="000000"/>
          <w:sz w:val="28"/>
        </w:rPr>
        <w:t>
      8. Мемлекеттік аудитордың жауапкершілігі</w:t>
      </w:r>
    </w:p>
    <w:bookmarkEnd w:id="618"/>
    <w:p>
      <w:pPr>
        <w:spacing w:after="0"/>
        <w:ind w:left="0"/>
        <w:jc w:val="both"/>
      </w:pPr>
      <w:r>
        <w:rPr>
          <w:rFonts w:ascii="Times New Roman"/>
          <w:b w:val="false"/>
          <w:i w:val="false"/>
          <w:color w:val="000000"/>
          <w:sz w:val="28"/>
        </w:rPr>
        <w:t>
      Біз өзіміз жүргізген аудит негізінде қаржылық есептіліктің анықтығы туралы білдірген пікіріміз үшін жауап береміз. Біз аудитті Қазақстан Республикасының мемлекеттік аудит және қаржылық бақылау саласындағы заңнамасына сәйкес жүргіздік, бұл қаржылық есептілік аудитін жүргізу бойынша рәсімдік стандарттың талаптарын орындауды білдіреді. Осы стандарт аудитті қаржылық есептілікте елеулі бұрмалаулардың қамтылмағандығына орынды сенімді болатындай етіп жүргізуді талап етеді.</w:t>
      </w:r>
    </w:p>
    <w:p>
      <w:pPr>
        <w:spacing w:after="0"/>
        <w:ind w:left="0"/>
        <w:jc w:val="both"/>
      </w:pPr>
      <w:r>
        <w:rPr>
          <w:rFonts w:ascii="Times New Roman"/>
          <w:b w:val="false"/>
          <w:i w:val="false"/>
          <w:color w:val="000000"/>
          <w:sz w:val="28"/>
        </w:rPr>
        <w:t>
      Аудит қаржылық есептіліктегі сандық көрсеткіштерді және ондағы ақпараттың ашып көрсетілуін растайтын аудиторлық дәлелдемелер алуға бағытталған аудиторлық рәсімдер жүргізуді қамтыды. Аудиторлық рәсімдерді таңдау жосықсыз әрекеттер немесе қателіктер салдарынан жол берілген елеулі бұрмалаулар тәуекелін бағалауға негізделген біздің пайымдамамыздың мәні болып табылады. Осы тәуекелді бағалау барысында біз тиісті аудиторлық рәсімдерді таңдау мақсатында қаржылық есептілікті жасауды және оның анықтығын қамтамасыз ететін ішкі бақылау жүйесін қарастырдық.</w:t>
      </w:r>
    </w:p>
    <w:p>
      <w:pPr>
        <w:spacing w:after="0"/>
        <w:ind w:left="0"/>
        <w:jc w:val="both"/>
      </w:pPr>
      <w:r>
        <w:rPr>
          <w:rFonts w:ascii="Times New Roman"/>
          <w:b w:val="false"/>
          <w:i w:val="false"/>
          <w:color w:val="000000"/>
          <w:sz w:val="28"/>
        </w:rPr>
        <w:t>
      Сонымен қатар, аудит қолданылатын есеп саясатының тиісінше сипатын және аудит субъектісінің басшылығы алған бағалау көрсеткіштерінің негізділігін, сондай-ақ жалпы қаржылық есептіліктің ұсынылуын бағалауды қамтыды.</w:t>
      </w:r>
    </w:p>
    <w:p>
      <w:pPr>
        <w:spacing w:after="0"/>
        <w:ind w:left="0"/>
        <w:jc w:val="both"/>
      </w:pPr>
      <w:r>
        <w:rPr>
          <w:rFonts w:ascii="Times New Roman"/>
          <w:b w:val="false"/>
          <w:i w:val="false"/>
          <w:color w:val="000000"/>
          <w:sz w:val="28"/>
        </w:rPr>
        <w:t>
      Біз аудит барысында алынған аудиторлық дәлелдемелер жеткілікті және тиісінше болып табылады деп санаймыз, бұл қаржылық есептіліктің анықтығы туралы пікір білдіруге негіз болады.</w:t>
      </w:r>
    </w:p>
    <w:bookmarkStart w:name="z880" w:id="619"/>
    <w:p>
      <w:pPr>
        <w:spacing w:after="0"/>
        <w:ind w:left="0"/>
        <w:jc w:val="both"/>
      </w:pPr>
      <w:r>
        <w:rPr>
          <w:rFonts w:ascii="Times New Roman"/>
          <w:b w:val="false"/>
          <w:i w:val="false"/>
          <w:color w:val="000000"/>
          <w:sz w:val="28"/>
        </w:rPr>
        <w:t>
      9. Пікір (оң, ескертпесі бар) білдіруге немесе пікір білдіруден бас тартуға негіз.</w:t>
      </w:r>
    </w:p>
    <w:bookmarkEnd w:id="619"/>
    <w:bookmarkStart w:name="z881" w:id="620"/>
    <w:p>
      <w:pPr>
        <w:spacing w:after="0"/>
        <w:ind w:left="0"/>
        <w:jc w:val="both"/>
      </w:pPr>
      <w:r>
        <w:rPr>
          <w:rFonts w:ascii="Times New Roman"/>
          <w:b w:val="false"/>
          <w:i w:val="false"/>
          <w:color w:val="000000"/>
          <w:sz w:val="28"/>
        </w:rPr>
        <w:t>
      10. Пікір</w:t>
      </w:r>
    </w:p>
    <w:bookmarkEnd w:id="620"/>
    <w:p>
      <w:pPr>
        <w:spacing w:after="0"/>
        <w:ind w:left="0"/>
        <w:jc w:val="both"/>
      </w:pPr>
      <w:r>
        <w:rPr>
          <w:rFonts w:ascii="Times New Roman"/>
          <w:b w:val="false"/>
          <w:i w:val="false"/>
          <w:color w:val="000000"/>
          <w:sz w:val="28"/>
        </w:rPr>
        <w:t>
      (Оң пікір кезінде)</w:t>
      </w:r>
    </w:p>
    <w:p>
      <w:pPr>
        <w:spacing w:after="0"/>
        <w:ind w:left="0"/>
        <w:jc w:val="both"/>
      </w:pPr>
      <w:r>
        <w:rPr>
          <w:rFonts w:ascii="Times New Roman"/>
          <w:b w:val="false"/>
          <w:i w:val="false"/>
          <w:color w:val="000000"/>
          <w:sz w:val="28"/>
        </w:rPr>
        <w:t>
      Біздің пікірімізше, қаржылық есептілік (шоғырландырылған қаржылық есептілік) 20__ жылғы _________ жағдай бойынша қаржылық жағдайды, 20______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p>
      <w:pPr>
        <w:spacing w:after="0"/>
        <w:ind w:left="0"/>
        <w:jc w:val="both"/>
      </w:pPr>
      <w:r>
        <w:rPr>
          <w:rFonts w:ascii="Times New Roman"/>
          <w:b w:val="false"/>
          <w:i w:val="false"/>
          <w:color w:val="000000"/>
          <w:sz w:val="28"/>
        </w:rPr>
        <w:t>
      (Ескертпесі бар пікір кезінде)</w:t>
      </w:r>
    </w:p>
    <w:p>
      <w:pPr>
        <w:spacing w:after="0"/>
        <w:ind w:left="0"/>
        <w:jc w:val="both"/>
      </w:pPr>
      <w:r>
        <w:rPr>
          <w:rFonts w:ascii="Times New Roman"/>
          <w:b w:val="false"/>
          <w:i w:val="false"/>
          <w:color w:val="000000"/>
          <w:sz w:val="28"/>
        </w:rPr>
        <w:t>
      Біздің пікірімізше, қаржылық есептілікке ескертпесі бар пікір білдіруге негіздемені қамтитын тармақта жазылған мән-жайлардың әсерін қоспағанда, қаржылық есептілік 20__ жылғы 31 желтоқсандағы жағдай бойынша қаржылық жағдайды, 20__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p>
      <w:pPr>
        <w:spacing w:after="0"/>
        <w:ind w:left="0"/>
        <w:jc w:val="both"/>
      </w:pPr>
      <w:r>
        <w:rPr>
          <w:rFonts w:ascii="Times New Roman"/>
          <w:b w:val="false"/>
          <w:i w:val="false"/>
          <w:color w:val="000000"/>
          <w:sz w:val="28"/>
        </w:rPr>
        <w:t>
      (Пікір білдіруден бас тартқан кезде)</w:t>
      </w:r>
    </w:p>
    <w:p>
      <w:pPr>
        <w:spacing w:after="0"/>
        <w:ind w:left="0"/>
        <w:jc w:val="both"/>
      </w:pPr>
      <w:r>
        <w:rPr>
          <w:rFonts w:ascii="Times New Roman"/>
          <w:b w:val="false"/>
          <w:i w:val="false"/>
          <w:color w:val="000000"/>
          <w:sz w:val="28"/>
        </w:rPr>
        <w:t>
      Пікір білдіруден бас тартуға негіздемені қамтитын тармақта жазылған мән-жайлардың маңыздылығы салдарынан бізде пікір білдіруге негіздемені қамтамасыз ететін жеткілікті тиісінше аудиторлық дәлелдемелер алу мүмкіндігі болмады, және сәйкесінше, біз қаржылық есептіліктің анықтығы туралы пікір білдірмейміз.</w:t>
      </w:r>
    </w:p>
    <w:bookmarkStart w:name="z882" w:id="621"/>
    <w:p>
      <w:pPr>
        <w:spacing w:after="0"/>
        <w:ind w:left="0"/>
        <w:jc w:val="both"/>
      </w:pPr>
      <w:r>
        <w:rPr>
          <w:rFonts w:ascii="Times New Roman"/>
          <w:b w:val="false"/>
          <w:i w:val="false"/>
          <w:color w:val="000000"/>
          <w:sz w:val="28"/>
        </w:rPr>
        <w:t>
      11. Түсіндірме параграф</w:t>
      </w:r>
    </w:p>
    <w:bookmarkEnd w:id="621"/>
    <w:p>
      <w:pPr>
        <w:spacing w:after="0"/>
        <w:ind w:left="0"/>
        <w:jc w:val="both"/>
      </w:pPr>
      <w:r>
        <w:rPr>
          <w:rFonts w:ascii="Times New Roman"/>
          <w:b w:val="false"/>
          <w:i w:val="false"/>
          <w:color w:val="000000"/>
          <w:sz w:val="28"/>
        </w:rPr>
        <w:t>
      Қаржылық есептіліктің анықтығы туралы пікірді өзгертпей, біз қаржылық есептілікке түсіндірмеде жазылған мынадай ақпаратқа назар аударамыз: ____________________.</w:t>
      </w:r>
    </w:p>
    <w:bookmarkStart w:name="z883" w:id="622"/>
    <w:p>
      <w:pPr>
        <w:spacing w:after="0"/>
        <w:ind w:left="0"/>
        <w:jc w:val="both"/>
      </w:pPr>
      <w:r>
        <w:rPr>
          <w:rFonts w:ascii="Times New Roman"/>
          <w:b w:val="false"/>
          <w:i w:val="false"/>
          <w:color w:val="000000"/>
          <w:sz w:val="28"/>
        </w:rPr>
        <w:t>
      12. Назар аударуды талап ететін өзге де мәселелер</w:t>
      </w:r>
    </w:p>
    <w:bookmarkEnd w:id="622"/>
    <w:bookmarkStart w:name="z884" w:id="623"/>
    <w:p>
      <w:pPr>
        <w:spacing w:after="0"/>
        <w:ind w:left="0"/>
        <w:jc w:val="both"/>
      </w:pPr>
      <w:r>
        <w:rPr>
          <w:rFonts w:ascii="Times New Roman"/>
          <w:b w:val="false"/>
          <w:i w:val="false"/>
          <w:color w:val="000000"/>
          <w:sz w:val="28"/>
        </w:rPr>
        <w:t xml:space="preserve">
      Қаржылық есептіліктің анықтығы туралы пікірді өзгертпей, біз мынадай ақпаратқа назар аударамыз: </w:t>
      </w:r>
    </w:p>
    <w:bookmarkEnd w:id="62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Жоғары аудиторлық палатасы (Тексеру комиссиясының) жұмыскер(лер)і: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Аудиторлық есеп _________________________ данада жасалды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есептің жоғарғы бөлігінде оның жасалған жері (қаланың, басқа елді мекеннің (ауыл, кент және т.б.) атауы), Аудиторлық есептің жасалған күні, Аудиторлық есеп данасының нөмірі (№1 дана Қазақстан Республикасының Жоғары аудиторлық палатасы (Тексеру комиссиясы) үшін, № 2 дана – мемлекеттік аудит объектісі үшін жасалады.</w:t>
      </w:r>
    </w:p>
    <w:bookmarkStart w:name="z885" w:id="624"/>
    <w:p>
      <w:pPr>
        <w:spacing w:after="0"/>
        <w:ind w:left="0"/>
        <w:jc w:val="both"/>
      </w:pPr>
      <w:r>
        <w:rPr>
          <w:rFonts w:ascii="Times New Roman"/>
          <w:b w:val="false"/>
          <w:i w:val="false"/>
          <w:color w:val="000000"/>
          <w:sz w:val="28"/>
        </w:rPr>
        <w:t>
      Аудиторлық есепте мынадай деректер көрсетіледі:</w:t>
      </w:r>
    </w:p>
    <w:bookmarkEnd w:id="624"/>
    <w:bookmarkStart w:name="z886" w:id="625"/>
    <w:p>
      <w:pPr>
        <w:spacing w:after="0"/>
        <w:ind w:left="0"/>
        <w:jc w:val="both"/>
      </w:pPr>
      <w:r>
        <w:rPr>
          <w:rFonts w:ascii="Times New Roman"/>
          <w:b w:val="false"/>
          <w:i w:val="false"/>
          <w:color w:val="000000"/>
          <w:sz w:val="28"/>
        </w:rPr>
        <w:t>
      1.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bookmarkEnd w:id="625"/>
    <w:bookmarkStart w:name="z887" w:id="626"/>
    <w:p>
      <w:pPr>
        <w:spacing w:after="0"/>
        <w:ind w:left="0"/>
        <w:jc w:val="both"/>
      </w:pPr>
      <w:r>
        <w:rPr>
          <w:rFonts w:ascii="Times New Roman"/>
          <w:b w:val="false"/>
          <w:i w:val="false"/>
          <w:color w:val="000000"/>
          <w:sz w:val="28"/>
        </w:rPr>
        <w:t>
      2. Мемлекеттік аудит тобының құрамы – мемлекеттік аудитті жүргізген Қазақстан Республикасының Жоғары аудиторлық палатасы (Тексеру комиссиясы) жұмыскерінің, мемлекеттік аудит жүргізуге тартылған мемлекеттік органдар мамандарының, мемлекеттік емес аудиторлық ұйымдар жұмыскерлерінің және сарапшылардың тегі, аты-жөні, лауазымы көрсетіледі.</w:t>
      </w:r>
    </w:p>
    <w:bookmarkEnd w:id="626"/>
    <w:bookmarkStart w:name="z888" w:id="627"/>
    <w:p>
      <w:pPr>
        <w:spacing w:after="0"/>
        <w:ind w:left="0"/>
        <w:jc w:val="both"/>
      </w:pPr>
      <w:r>
        <w:rPr>
          <w:rFonts w:ascii="Times New Roman"/>
          <w:b w:val="false"/>
          <w:i w:val="false"/>
          <w:color w:val="000000"/>
          <w:sz w:val="28"/>
        </w:rPr>
        <w:t>
      3. Мемлекеттік аудит жүргізуге тапсырма (Тексеру тағайындау туралы акт) – тапсырманың күні мен нөмірі, тапсырмаға қол қойған лауазымды адамның тегі, аты-жөні, лауазымы көрсетіледі.</w:t>
      </w:r>
    </w:p>
    <w:bookmarkEnd w:id="627"/>
    <w:bookmarkStart w:name="z889" w:id="628"/>
    <w:p>
      <w:pPr>
        <w:spacing w:after="0"/>
        <w:ind w:left="0"/>
        <w:jc w:val="both"/>
      </w:pPr>
      <w:r>
        <w:rPr>
          <w:rFonts w:ascii="Times New Roman"/>
          <w:b w:val="false"/>
          <w:i w:val="false"/>
          <w:color w:val="000000"/>
          <w:sz w:val="28"/>
        </w:rPr>
        <w:t>
      4. Мемлекеттік аудит жүргізу мерзімі – осы мемлекеттік аудит объектісінде мемлекеттік аудит жүргізудің басталған және аяқталған күні көрсетіледі (Аудит бағдарламасына сәйкес келеді).</w:t>
      </w:r>
    </w:p>
    <w:bookmarkEnd w:id="628"/>
    <w:bookmarkStart w:name="z890" w:id="629"/>
    <w:p>
      <w:pPr>
        <w:spacing w:after="0"/>
        <w:ind w:left="0"/>
        <w:jc w:val="both"/>
      </w:pPr>
      <w:r>
        <w:rPr>
          <w:rFonts w:ascii="Times New Roman"/>
          <w:b w:val="false"/>
          <w:i w:val="false"/>
          <w:color w:val="000000"/>
          <w:sz w:val="28"/>
        </w:rPr>
        <w:t>
      5. Аудит объектісі – мемлекеттік аудит объектісінің толық атауы, мемлекеттік тіркеу туралы деректер.</w:t>
      </w:r>
    </w:p>
    <w:bookmarkEnd w:id="629"/>
    <w:bookmarkStart w:name="z891" w:id="630"/>
    <w:p>
      <w:pPr>
        <w:spacing w:after="0"/>
        <w:ind w:left="0"/>
        <w:jc w:val="both"/>
      </w:pPr>
      <w:r>
        <w:rPr>
          <w:rFonts w:ascii="Times New Roman"/>
          <w:b w:val="false"/>
          <w:i w:val="false"/>
          <w:color w:val="000000"/>
          <w:sz w:val="28"/>
        </w:rPr>
        <w:t>
      6. Аудиттің мәні – жүргізілетін мемлекеттік аудиттің мәні көрсетіледі. Қаржылық есептілік аудитін жүргізу кезінде нысан ретінде есепті күнгі жағдай бойынша қаржылық есептілік нысандары әрекет етеді.</w:t>
      </w:r>
    </w:p>
    <w:bookmarkEnd w:id="630"/>
    <w:bookmarkStart w:name="z892" w:id="631"/>
    <w:p>
      <w:pPr>
        <w:spacing w:after="0"/>
        <w:ind w:left="0"/>
        <w:jc w:val="both"/>
      </w:pPr>
      <w:r>
        <w:rPr>
          <w:rFonts w:ascii="Times New Roman"/>
          <w:b w:val="false"/>
          <w:i w:val="false"/>
          <w:color w:val="000000"/>
          <w:sz w:val="28"/>
        </w:rPr>
        <w:t>
      7. Аудит объектісі басшылығының қаржылық есептілікті дайындаудағы жауапкершілігі – рәсімдік стандартқа сәйкес қаржылық есептілікті дайындауға жауапты және функционалдық және лауазымдық міндеттеріне қарай қол қою құқығы берілген адамдарды аудара отырып, қаржылық есептілікті жасау үшін аудит объектісінің жауапкершілігі көрсетіледі.</w:t>
      </w:r>
    </w:p>
    <w:bookmarkEnd w:id="631"/>
    <w:bookmarkStart w:name="z893" w:id="632"/>
    <w:p>
      <w:pPr>
        <w:spacing w:after="0"/>
        <w:ind w:left="0"/>
        <w:jc w:val="both"/>
      </w:pPr>
      <w:r>
        <w:rPr>
          <w:rFonts w:ascii="Times New Roman"/>
          <w:b w:val="false"/>
          <w:i w:val="false"/>
          <w:color w:val="000000"/>
          <w:sz w:val="28"/>
        </w:rPr>
        <w:t>
      8. Мемлекеттік аудитордың жауапкершілігі – осы тармақта қаржылық есептілік бойынша айтылған пікір үшін мемлекеттік аудитордың жауапкершілігі көрсетіледі. Тармақтың мазмұны стандартты болып табылады және түзетуге жатпайды.</w:t>
      </w:r>
    </w:p>
    <w:bookmarkEnd w:id="632"/>
    <w:bookmarkStart w:name="z894" w:id="633"/>
    <w:p>
      <w:pPr>
        <w:spacing w:after="0"/>
        <w:ind w:left="0"/>
        <w:jc w:val="both"/>
      </w:pPr>
      <w:r>
        <w:rPr>
          <w:rFonts w:ascii="Times New Roman"/>
          <w:b w:val="false"/>
          <w:i w:val="false"/>
          <w:color w:val="000000"/>
          <w:sz w:val="28"/>
        </w:rPr>
        <w:t>
      9. Пікір білдіру (оң, ескертпемен) немесе пікір білдіруден бас тарту үшін негіз – осы тармақ бойынша мынадай ақпарат көрсетілуге тиіс:</w:t>
      </w:r>
    </w:p>
    <w:bookmarkEnd w:id="633"/>
    <w:p>
      <w:pPr>
        <w:spacing w:after="0"/>
        <w:ind w:left="0"/>
        <w:jc w:val="both"/>
      </w:pPr>
      <w:r>
        <w:rPr>
          <w:rFonts w:ascii="Times New Roman"/>
          <w:b w:val="false"/>
          <w:i w:val="false"/>
          <w:color w:val="000000"/>
          <w:sz w:val="28"/>
        </w:rPr>
        <w:t>
      - оң пікір болған жағдайда, аудит барысында қаржылық есептілікте елеулі бұрмалаушылықтар анықталмағанын көрсету;</w:t>
      </w:r>
    </w:p>
    <w:p>
      <w:pPr>
        <w:spacing w:after="0"/>
        <w:ind w:left="0"/>
        <w:jc w:val="both"/>
      </w:pPr>
      <w:r>
        <w:rPr>
          <w:rFonts w:ascii="Times New Roman"/>
          <w:b w:val="false"/>
          <w:i w:val="false"/>
          <w:color w:val="000000"/>
          <w:sz w:val="28"/>
        </w:rPr>
        <w:t>
      - пікірін ескертпемен білдірген жағдайда, қаржылық есептіліктің белгіленген бұрмалануларын дәйекті түрде (қаржылық есептілік нысандары мен баптар тәртібімен) көрсету. Бұрмалаудың әрбір фактісі толассыз тәртіппен нөмірленеді және бұрмалаудың сипаты мен түрін сипаттай отырып, жеке тармақпен белгіленеді. Бұрмалаулар бойынша ережелері бұзылған нормативтік құқықтық актілердің баптарына, тармақтары мен тармақшаларына сілтемелер көрсетіледі және дәлелдеме ретінде қызмет ететін құжаттар көрсетіледі;</w:t>
      </w:r>
    </w:p>
    <w:p>
      <w:pPr>
        <w:spacing w:after="0"/>
        <w:ind w:left="0"/>
        <w:jc w:val="both"/>
      </w:pPr>
      <w:r>
        <w:rPr>
          <w:rFonts w:ascii="Times New Roman"/>
          <w:b w:val="false"/>
          <w:i w:val="false"/>
          <w:color w:val="000000"/>
          <w:sz w:val="28"/>
        </w:rPr>
        <w:t>
      - пікір білдіруден бас тартқан жағдайда, мемлекеттік аудитор қаржылық есептілік бойынша пікір білдіруден бас тартатын себептер бойынша нормативтік құқықтық актілерге сілтеме жасай отырып, негіздеме;</w:t>
      </w:r>
    </w:p>
    <w:p>
      <w:pPr>
        <w:spacing w:after="0"/>
        <w:ind w:left="0"/>
        <w:jc w:val="both"/>
      </w:pPr>
      <w:r>
        <w:rPr>
          <w:rFonts w:ascii="Times New Roman"/>
          <w:b w:val="false"/>
          <w:i w:val="false"/>
          <w:color w:val="000000"/>
          <w:sz w:val="28"/>
        </w:rPr>
        <w:t>
      - қолданылатын есеп саясатының тиісті сипатын бағалау нәтижелері.</w:t>
      </w:r>
    </w:p>
    <w:bookmarkStart w:name="z895" w:id="634"/>
    <w:p>
      <w:pPr>
        <w:spacing w:after="0"/>
        <w:ind w:left="0"/>
        <w:jc w:val="both"/>
      </w:pPr>
      <w:r>
        <w:rPr>
          <w:rFonts w:ascii="Times New Roman"/>
          <w:b w:val="false"/>
          <w:i w:val="false"/>
          <w:color w:val="000000"/>
          <w:sz w:val="28"/>
        </w:rPr>
        <w:t>
      10. Пікір – белгіленген бұрмалаулардың көлемі мен сипатына байланысты ұсынылған үш стандартты пікір нысандарының біріне сәйкес қаржылық есептіліктің сенімділігі туралы пікір білдіріледі.</w:t>
      </w:r>
    </w:p>
    <w:bookmarkEnd w:id="634"/>
    <w:bookmarkStart w:name="z896" w:id="635"/>
    <w:p>
      <w:pPr>
        <w:spacing w:after="0"/>
        <w:ind w:left="0"/>
        <w:jc w:val="both"/>
      </w:pPr>
      <w:r>
        <w:rPr>
          <w:rFonts w:ascii="Times New Roman"/>
          <w:b w:val="false"/>
          <w:i w:val="false"/>
          <w:color w:val="000000"/>
          <w:sz w:val="28"/>
        </w:rPr>
        <w:t>
      11. Түсіндірме параграф – 300. Сыртқы мемлекеттік аудиттің және қаржылық есептіліктің аудитін жүргізу жөніндегі қаржылық бақылаудың рәсімдік стандартына сәйкес, егер мемлекеттік аудитор өзінің кәсіби пайымы бойынша пайдаланушылардың қаржылық есептілікті түсінуі үшін іргелі болып табылатындай маңызды болып табылатын қаржылық есептілікте ұсынылған немесе ашылған мәселеге пайдаланушылардың назарын аударуды қажет деп тапса, онда мемлекеттік аудитор аудиторлық есепке (қорытындыға) түсіндірме параграфты енгізуге тиіс, егер ол өзінің кәсіби пайымы бойынша қаржылық есептілікті, бұл мәселе қаржылық есептілікте елеулі бұрмалаушылықты қамтымайтыны туралы жеткілікті және тиісті аудиторлық дәлел алды. Мұндай мәселе болмаған жағдайда, бұл тармақ аудиторлық есепке енгізілмейді.</w:t>
      </w:r>
    </w:p>
    <w:bookmarkEnd w:id="635"/>
    <w:bookmarkStart w:name="z897" w:id="636"/>
    <w:p>
      <w:pPr>
        <w:spacing w:after="0"/>
        <w:ind w:left="0"/>
        <w:jc w:val="both"/>
      </w:pPr>
      <w:r>
        <w:rPr>
          <w:rFonts w:ascii="Times New Roman"/>
          <w:b w:val="false"/>
          <w:i w:val="false"/>
          <w:color w:val="000000"/>
          <w:sz w:val="28"/>
        </w:rPr>
        <w:t>
      12. Назар аударуды талап ететін өзге де мәселелер – 300. Сыртқы мемлекеттік аудиттің және қаржылық есептілік аудитін жүргізу жөніндегі қаржылық бақылаудың рәсімдік стандартына сәйкес, егер мемлекеттік аудитор қаржылық есептілікте ұсынылғаннан немесе ашылғаннан басқа қандай да бір мәселе туралы хабарлау қажет деп есептесе, ол аудитті пайдаланушылардың, мемлекеттік аудитордың міндеттерін немесе аудиторлық есепті (қорытындыны) түсінуі үшін маңызды болып табылады, онда мемлекеттік аудитор мұндай мәселені аудиторлық есепте (қорытындыда) ұсынуға тиіс. Мұндай мәселе болмаған жағдайда, бұл тармақ аудиторлық есепке енгізілмейді.</w:t>
      </w:r>
    </w:p>
    <w:bookmarkEnd w:id="636"/>
    <w:bookmarkStart w:name="z898" w:id="637"/>
    <w:p>
      <w:pPr>
        <w:spacing w:after="0"/>
        <w:ind w:left="0"/>
        <w:jc w:val="both"/>
      </w:pPr>
      <w:r>
        <w:rPr>
          <w:rFonts w:ascii="Times New Roman"/>
          <w:b w:val="false"/>
          <w:i w:val="false"/>
          <w:color w:val="000000"/>
          <w:sz w:val="28"/>
        </w:rPr>
        <w:t>
      Ескертпе:</w:t>
      </w:r>
    </w:p>
    <w:bookmarkEnd w:id="637"/>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Т.А.Ә. – тегі, аты, әкесінің аты және т.б. – және тағы басқа</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 палатасы</w:t>
            </w:r>
            <w:r>
              <w:br/>
            </w:r>
            <w:r>
              <w:rPr>
                <w:rFonts w:ascii="Times New Roman"/>
                <w:b w:val="false"/>
                <w:i w:val="false"/>
                <w:color w:val="000000"/>
                <w:sz w:val="20"/>
              </w:rPr>
              <w:t>(Тексеру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w:t>
            </w:r>
            <w:r>
              <w:br/>
            </w:r>
            <w:r>
              <w:rPr>
                <w:rFonts w:ascii="Times New Roman"/>
                <w:b w:val="false"/>
                <w:i w:val="false"/>
                <w:color w:val="000000"/>
                <w:sz w:val="20"/>
              </w:rPr>
              <w:t>(Аты-жөні (болған жағдайда))</w:t>
            </w:r>
          </w:p>
        </w:tc>
      </w:tr>
    </w:tbl>
    <w:bookmarkStart w:name="z685" w:id="638"/>
    <w:p>
      <w:pPr>
        <w:spacing w:after="0"/>
        <w:ind w:left="0"/>
        <w:jc w:val="left"/>
      </w:pPr>
      <w:r>
        <w:rPr>
          <w:rFonts w:ascii="Times New Roman"/>
          <w:b/>
          <w:i w:val="false"/>
          <w:color w:val="000000"/>
        </w:rPr>
        <w:t xml:space="preserve"> АУДИТОРЛЫҚ ҚОРЫТЫНДЫНЫҢ ҮЛГІЛІК НЫСАНЫ</w:t>
      </w:r>
    </w:p>
    <w:bookmarkEnd w:id="638"/>
    <w:bookmarkStart w:name="z899" w:id="639"/>
    <w:p>
      <w:pPr>
        <w:spacing w:after="0"/>
        <w:ind w:left="0"/>
        <w:jc w:val="both"/>
      </w:pPr>
      <w:r>
        <w:rPr>
          <w:rFonts w:ascii="Times New Roman"/>
          <w:b w:val="false"/>
          <w:i w:val="false"/>
          <w:color w:val="000000"/>
          <w:sz w:val="28"/>
        </w:rPr>
        <w:t>
      I. Кіріспе бөлік</w:t>
      </w:r>
    </w:p>
    <w:bookmarkEnd w:id="639"/>
    <w:bookmarkStart w:name="z900" w:id="640"/>
    <w:p>
      <w:pPr>
        <w:spacing w:after="0"/>
        <w:ind w:left="0"/>
        <w:jc w:val="both"/>
      </w:pPr>
      <w:r>
        <w:rPr>
          <w:rFonts w:ascii="Times New Roman"/>
          <w:b w:val="false"/>
          <w:i w:val="false"/>
          <w:color w:val="000000"/>
          <w:sz w:val="28"/>
        </w:rPr>
        <w:t>
      1.1.Аудиторлық іс-шараның атауы:____________________________________________</w:t>
      </w:r>
    </w:p>
    <w:bookmarkEnd w:id="640"/>
    <w:bookmarkStart w:name="z901" w:id="641"/>
    <w:p>
      <w:pPr>
        <w:spacing w:after="0"/>
        <w:ind w:left="0"/>
        <w:jc w:val="both"/>
      </w:pPr>
      <w:r>
        <w:rPr>
          <w:rFonts w:ascii="Times New Roman"/>
          <w:b w:val="false"/>
          <w:i w:val="false"/>
          <w:color w:val="000000"/>
          <w:sz w:val="28"/>
        </w:rPr>
        <w:t>
      1.2. Мемлекеттік аудиттің мақсаты: ___________________________________________</w:t>
      </w:r>
    </w:p>
    <w:bookmarkEnd w:id="641"/>
    <w:bookmarkStart w:name="z902" w:id="642"/>
    <w:p>
      <w:pPr>
        <w:spacing w:after="0"/>
        <w:ind w:left="0"/>
        <w:jc w:val="both"/>
      </w:pPr>
      <w:r>
        <w:rPr>
          <w:rFonts w:ascii="Times New Roman"/>
          <w:b w:val="false"/>
          <w:i w:val="false"/>
          <w:color w:val="000000"/>
          <w:sz w:val="28"/>
        </w:rPr>
        <w:t>
      1.3.Мемлекеттік аудиттің объектілері: _________________________________________</w:t>
      </w:r>
    </w:p>
    <w:bookmarkEnd w:id="642"/>
    <w:bookmarkStart w:name="z903" w:id="643"/>
    <w:p>
      <w:pPr>
        <w:spacing w:after="0"/>
        <w:ind w:left="0"/>
        <w:jc w:val="both"/>
      </w:pPr>
      <w:r>
        <w:rPr>
          <w:rFonts w:ascii="Times New Roman"/>
          <w:b w:val="false"/>
          <w:i w:val="false"/>
          <w:color w:val="000000"/>
          <w:sz w:val="28"/>
        </w:rPr>
        <w:t>
      1.4. Мемлекеттік аудитпен қамтылған кезең: ___________________________________</w:t>
      </w:r>
    </w:p>
    <w:bookmarkEnd w:id="643"/>
    <w:bookmarkStart w:name="z904" w:id="644"/>
    <w:p>
      <w:pPr>
        <w:spacing w:after="0"/>
        <w:ind w:left="0"/>
        <w:jc w:val="both"/>
      </w:pPr>
      <w:r>
        <w:rPr>
          <w:rFonts w:ascii="Times New Roman"/>
          <w:b w:val="false"/>
          <w:i w:val="false"/>
          <w:color w:val="000000"/>
          <w:sz w:val="28"/>
        </w:rPr>
        <w:t>
      II. Негізгі (талдамалық) бөлік</w:t>
      </w:r>
    </w:p>
    <w:bookmarkEnd w:id="644"/>
    <w:bookmarkStart w:name="z905" w:id="645"/>
    <w:p>
      <w:pPr>
        <w:spacing w:after="0"/>
        <w:ind w:left="0"/>
        <w:jc w:val="both"/>
      </w:pPr>
      <w:r>
        <w:rPr>
          <w:rFonts w:ascii="Times New Roman"/>
          <w:b w:val="false"/>
          <w:i w:val="false"/>
          <w:color w:val="000000"/>
          <w:sz w:val="28"/>
        </w:rPr>
        <w:t>
      2.1. Аудиттелетін саланың жай-күйін қысқаша талдау____________________________</w:t>
      </w:r>
    </w:p>
    <w:bookmarkEnd w:id="645"/>
    <w:bookmarkStart w:name="z906" w:id="646"/>
    <w:p>
      <w:pPr>
        <w:spacing w:after="0"/>
        <w:ind w:left="0"/>
        <w:jc w:val="both"/>
      </w:pPr>
      <w:r>
        <w:rPr>
          <w:rFonts w:ascii="Times New Roman"/>
          <w:b w:val="false"/>
          <w:i w:val="false"/>
          <w:color w:val="000000"/>
          <w:sz w:val="28"/>
        </w:rPr>
        <w:t>
      2.2. Мемлекеттік аудиттің негізгі нәтижелері ___________________________________</w:t>
      </w:r>
    </w:p>
    <w:bookmarkEnd w:id="646"/>
    <w:p>
      <w:pPr>
        <w:spacing w:after="0"/>
        <w:ind w:left="0"/>
        <w:jc w:val="both"/>
      </w:pPr>
      <w:r>
        <w:rPr>
          <w:rFonts w:ascii="Times New Roman"/>
          <w:b w:val="false"/>
          <w:i w:val="false"/>
          <w:color w:val="000000"/>
          <w:sz w:val="28"/>
        </w:rPr>
        <w:t xml:space="preserve">
      _________________________________________________________________________ </w:t>
      </w:r>
    </w:p>
    <w:bookmarkStart w:name="z907" w:id="647"/>
    <w:p>
      <w:pPr>
        <w:spacing w:after="0"/>
        <w:ind w:left="0"/>
        <w:jc w:val="both"/>
      </w:pPr>
      <w:r>
        <w:rPr>
          <w:rFonts w:ascii="Times New Roman"/>
          <w:b w:val="false"/>
          <w:i w:val="false"/>
          <w:color w:val="000000"/>
          <w:sz w:val="28"/>
        </w:rPr>
        <w:t xml:space="preserve">
      2.3. Мемлекеттік аудит объектілері қызметінің әлеуметтік-экономикалық дамуға әсерін бағалау (өңірлік және (немесе) елдік бөліністе): ____________________________________________________ (болған жағдайда) </w:t>
      </w:r>
    </w:p>
    <w:bookmarkEnd w:id="647"/>
    <w:bookmarkStart w:name="z908" w:id="648"/>
    <w:p>
      <w:pPr>
        <w:spacing w:after="0"/>
        <w:ind w:left="0"/>
        <w:jc w:val="both"/>
      </w:pPr>
      <w:r>
        <w:rPr>
          <w:rFonts w:ascii="Times New Roman"/>
          <w:b w:val="false"/>
          <w:i w:val="false"/>
          <w:color w:val="000000"/>
          <w:sz w:val="28"/>
        </w:rPr>
        <w:t>
      III. Қорытынды бөлік</w:t>
      </w:r>
    </w:p>
    <w:bookmarkEnd w:id="648"/>
    <w:bookmarkStart w:name="z909" w:id="649"/>
    <w:p>
      <w:pPr>
        <w:spacing w:after="0"/>
        <w:ind w:left="0"/>
        <w:jc w:val="both"/>
      </w:pPr>
      <w:r>
        <w:rPr>
          <w:rFonts w:ascii="Times New Roman"/>
          <w:b w:val="false"/>
          <w:i w:val="false"/>
          <w:color w:val="000000"/>
          <w:sz w:val="28"/>
        </w:rPr>
        <w:t>
      3.1. Мемлекеттік аудит барысында қабылданған шаралар _________________________</w:t>
      </w:r>
    </w:p>
    <w:bookmarkEnd w:id="649"/>
    <w:p>
      <w:pPr>
        <w:spacing w:after="0"/>
        <w:ind w:left="0"/>
        <w:jc w:val="both"/>
      </w:pPr>
      <w:r>
        <w:rPr>
          <w:rFonts w:ascii="Times New Roman"/>
          <w:b w:val="false"/>
          <w:i w:val="false"/>
          <w:color w:val="000000"/>
          <w:sz w:val="28"/>
        </w:rPr>
        <w:t>
      __________________________________________________________________________</w:t>
      </w:r>
    </w:p>
    <w:bookmarkStart w:name="z910" w:id="650"/>
    <w:p>
      <w:pPr>
        <w:spacing w:after="0"/>
        <w:ind w:left="0"/>
        <w:jc w:val="both"/>
      </w:pPr>
      <w:r>
        <w:rPr>
          <w:rFonts w:ascii="Times New Roman"/>
          <w:b w:val="false"/>
          <w:i w:val="false"/>
          <w:color w:val="000000"/>
          <w:sz w:val="28"/>
        </w:rPr>
        <w:t>
      3.2. Мемлекеттік аудит нәтижелері бойынша тұжырымдар ________________________</w:t>
      </w:r>
    </w:p>
    <w:bookmarkEnd w:id="650"/>
    <w:p>
      <w:pPr>
        <w:spacing w:after="0"/>
        <w:ind w:left="0"/>
        <w:jc w:val="both"/>
      </w:pPr>
      <w:r>
        <w:rPr>
          <w:rFonts w:ascii="Times New Roman"/>
          <w:b w:val="false"/>
          <w:i w:val="false"/>
          <w:color w:val="000000"/>
          <w:sz w:val="28"/>
        </w:rPr>
        <w:t>
      __________________________________________________________________________</w:t>
      </w:r>
    </w:p>
    <w:bookmarkStart w:name="z911" w:id="651"/>
    <w:p>
      <w:pPr>
        <w:spacing w:after="0"/>
        <w:ind w:left="0"/>
        <w:jc w:val="both"/>
      </w:pPr>
      <w:r>
        <w:rPr>
          <w:rFonts w:ascii="Times New Roman"/>
          <w:b w:val="false"/>
          <w:i w:val="false"/>
          <w:color w:val="000000"/>
          <w:sz w:val="28"/>
        </w:rPr>
        <w:t xml:space="preserve">
      3.3. Мемлекеттік аудит нәтижелері бойынша ұсынымдар мен тапсырмалар </w:t>
      </w:r>
    </w:p>
    <w:bookmarkEnd w:id="651"/>
    <w:p>
      <w:pPr>
        <w:spacing w:after="0"/>
        <w:ind w:left="0"/>
        <w:jc w:val="both"/>
      </w:pPr>
      <w:r>
        <w:rPr>
          <w:rFonts w:ascii="Times New Roman"/>
          <w:b w:val="false"/>
          <w:i w:val="false"/>
          <w:color w:val="000000"/>
          <w:sz w:val="28"/>
        </w:rPr>
        <w:t>
      __________________________________________________________________________</w:t>
      </w:r>
    </w:p>
    <w:bookmarkStart w:name="z912" w:id="652"/>
    <w:p>
      <w:pPr>
        <w:spacing w:after="0"/>
        <w:ind w:left="0"/>
        <w:jc w:val="both"/>
      </w:pPr>
      <w:r>
        <w:rPr>
          <w:rFonts w:ascii="Times New Roman"/>
          <w:b w:val="false"/>
          <w:i w:val="false"/>
          <w:color w:val="000000"/>
          <w:sz w:val="28"/>
        </w:rPr>
        <w:t>
      3.4. Қосымша: (__парақ)_____________________________________________________</w:t>
      </w:r>
    </w:p>
    <w:bookmarkEnd w:id="652"/>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мүшесі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Аты-жөні, тегі Аудит жүргізуге жауапты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Аты-жөні, тегі Сапа бақылауына жауапты құрылымдық бөлімшенің басшысы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Құқықтық сүйемелдеуге жауапты құрылымдық </w:t>
      </w:r>
    </w:p>
    <w:p>
      <w:pPr>
        <w:spacing w:after="0"/>
        <w:ind w:left="0"/>
        <w:jc w:val="both"/>
      </w:pPr>
      <w:r>
        <w:rPr>
          <w:rFonts w:ascii="Times New Roman"/>
          <w:b w:val="false"/>
          <w:i w:val="false"/>
          <w:color w:val="000000"/>
          <w:sz w:val="28"/>
        </w:rPr>
        <w:t xml:space="preserve">
      бөлімшенің басшысы ___________________________________ </w:t>
      </w:r>
    </w:p>
    <w:p>
      <w:pPr>
        <w:spacing w:after="0"/>
        <w:ind w:left="0"/>
        <w:jc w:val="both"/>
      </w:pPr>
      <w:r>
        <w:rPr>
          <w:rFonts w:ascii="Times New Roman"/>
          <w:b w:val="false"/>
          <w:i w:val="false"/>
          <w:color w:val="000000"/>
          <w:sz w:val="28"/>
        </w:rPr>
        <w:t xml:space="preserve">
      Аты-жөні, тегі Аудит тобының жетекшісі ________________________________ </w:t>
      </w:r>
    </w:p>
    <w:p>
      <w:pPr>
        <w:spacing w:after="0"/>
        <w:ind w:left="0"/>
        <w:jc w:val="both"/>
      </w:pPr>
      <w:r>
        <w:rPr>
          <w:rFonts w:ascii="Times New Roman"/>
          <w:b w:val="false"/>
          <w:i w:val="false"/>
          <w:color w:val="000000"/>
          <w:sz w:val="28"/>
        </w:rPr>
        <w:t xml:space="preserve">
      Аты-жөні, тегі Аудиторлық іс-шараны өткізген мемлекеттік аудиторлар _____________ </w:t>
      </w:r>
    </w:p>
    <w:p>
      <w:pPr>
        <w:spacing w:after="0"/>
        <w:ind w:left="0"/>
        <w:jc w:val="both"/>
      </w:pPr>
      <w:r>
        <w:rPr>
          <w:rFonts w:ascii="Times New Roman"/>
          <w:b w:val="false"/>
          <w:i w:val="false"/>
          <w:color w:val="000000"/>
          <w:sz w:val="28"/>
        </w:rPr>
        <w:t>
                                                                        Аты-жөні, тегі</w:t>
      </w:r>
    </w:p>
    <w:bookmarkStart w:name="z913" w:id="653"/>
    <w:p>
      <w:pPr>
        <w:spacing w:after="0"/>
        <w:ind w:left="0"/>
        <w:jc w:val="both"/>
      </w:pPr>
      <w:r>
        <w:rPr>
          <w:rFonts w:ascii="Times New Roman"/>
          <w:b w:val="false"/>
          <w:i w:val="false"/>
          <w:color w:val="000000"/>
          <w:sz w:val="28"/>
        </w:rPr>
        <w:t>
      Ескертпе: Мемлекеттік аудит қорытындысы бойынша Аудиторлық қорытынды (бұдан әрі – Аудиторлық қорытынды) жасау.</w:t>
      </w:r>
    </w:p>
    <w:bookmarkEnd w:id="653"/>
    <w:bookmarkStart w:name="z914" w:id="654"/>
    <w:p>
      <w:pPr>
        <w:spacing w:after="0"/>
        <w:ind w:left="0"/>
        <w:jc w:val="both"/>
      </w:pPr>
      <w:r>
        <w:rPr>
          <w:rFonts w:ascii="Times New Roman"/>
          <w:b w:val="false"/>
          <w:i w:val="false"/>
          <w:color w:val="000000"/>
          <w:sz w:val="28"/>
        </w:rPr>
        <w:t>
      I. Аудиторлық қорытындының кіріспе бөлігінде мынадай деректер көрсетіледі:</w:t>
      </w:r>
    </w:p>
    <w:bookmarkEnd w:id="654"/>
    <w:bookmarkStart w:name="z915" w:id="655"/>
    <w:p>
      <w:pPr>
        <w:spacing w:after="0"/>
        <w:ind w:left="0"/>
        <w:jc w:val="both"/>
      </w:pPr>
      <w:r>
        <w:rPr>
          <w:rFonts w:ascii="Times New Roman"/>
          <w:b w:val="false"/>
          <w:i w:val="false"/>
          <w:color w:val="000000"/>
          <w:sz w:val="28"/>
        </w:rPr>
        <w:t>
      1.1. Аудиторлық іс-шараның атауы.</w:t>
      </w:r>
    </w:p>
    <w:bookmarkEnd w:id="655"/>
    <w:p>
      <w:pPr>
        <w:spacing w:after="0"/>
        <w:ind w:left="0"/>
        <w:jc w:val="both"/>
      </w:pPr>
      <w:r>
        <w:rPr>
          <w:rFonts w:ascii="Times New Roman"/>
          <w:b w:val="false"/>
          <w:i w:val="false"/>
          <w:color w:val="000000"/>
          <w:sz w:val="28"/>
        </w:rPr>
        <w:t>
      Mемлекеттік аудит объектілерінің тізбесінде көрсетілген аудиторлық іс-шараның атауы көрсетіледі.</w:t>
      </w:r>
    </w:p>
    <w:bookmarkStart w:name="z916" w:id="656"/>
    <w:p>
      <w:pPr>
        <w:spacing w:after="0"/>
        <w:ind w:left="0"/>
        <w:jc w:val="both"/>
      </w:pPr>
      <w:r>
        <w:rPr>
          <w:rFonts w:ascii="Times New Roman"/>
          <w:b w:val="false"/>
          <w:i w:val="false"/>
          <w:color w:val="000000"/>
          <w:sz w:val="28"/>
        </w:rPr>
        <w:t>
      1.2. Мемлекеттік аудиттің мақсаты.</w:t>
      </w:r>
    </w:p>
    <w:bookmarkEnd w:id="656"/>
    <w:p>
      <w:pPr>
        <w:spacing w:after="0"/>
        <w:ind w:left="0"/>
        <w:jc w:val="both"/>
      </w:pPr>
      <w:r>
        <w:rPr>
          <w:rFonts w:ascii="Times New Roman"/>
          <w:b w:val="false"/>
          <w:i w:val="false"/>
          <w:color w:val="000000"/>
          <w:sz w:val="28"/>
        </w:rPr>
        <w:t>
      Бекітілген Аудит жоспарына сәйкес мемлекеттік аудиттің мақсаты көрсетіледі.</w:t>
      </w:r>
    </w:p>
    <w:bookmarkStart w:name="z917" w:id="657"/>
    <w:p>
      <w:pPr>
        <w:spacing w:after="0"/>
        <w:ind w:left="0"/>
        <w:jc w:val="both"/>
      </w:pPr>
      <w:r>
        <w:rPr>
          <w:rFonts w:ascii="Times New Roman"/>
          <w:b w:val="false"/>
          <w:i w:val="false"/>
          <w:color w:val="000000"/>
          <w:sz w:val="28"/>
        </w:rPr>
        <w:t>
      1.3. Мемлекеттік аудит объектілері.</w:t>
      </w:r>
    </w:p>
    <w:bookmarkEnd w:id="657"/>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 көрсетіледі.</w:t>
      </w:r>
    </w:p>
    <w:bookmarkStart w:name="z918" w:id="658"/>
    <w:p>
      <w:pPr>
        <w:spacing w:after="0"/>
        <w:ind w:left="0"/>
        <w:jc w:val="both"/>
      </w:pPr>
      <w:r>
        <w:rPr>
          <w:rFonts w:ascii="Times New Roman"/>
          <w:b w:val="false"/>
          <w:i w:val="false"/>
          <w:color w:val="000000"/>
          <w:sz w:val="28"/>
        </w:rPr>
        <w:t>
      1.4. Мемлекеттік аудитпен қамтылған кезең.</w:t>
      </w:r>
    </w:p>
    <w:bookmarkEnd w:id="658"/>
    <w:p>
      <w:pPr>
        <w:spacing w:after="0"/>
        <w:ind w:left="0"/>
        <w:jc w:val="both"/>
      </w:pPr>
      <w:r>
        <w:rPr>
          <w:rFonts w:ascii="Times New Roman"/>
          <w:b w:val="false"/>
          <w:i w:val="false"/>
          <w:color w:val="000000"/>
          <w:sz w:val="28"/>
        </w:rPr>
        <w:t>
      Мемлекеттік аудитпен қамтылған кезең көрсетіледі.</w:t>
      </w:r>
    </w:p>
    <w:bookmarkStart w:name="z919" w:id="659"/>
    <w:p>
      <w:pPr>
        <w:spacing w:after="0"/>
        <w:ind w:left="0"/>
        <w:jc w:val="both"/>
      </w:pPr>
      <w:r>
        <w:rPr>
          <w:rFonts w:ascii="Times New Roman"/>
          <w:b w:val="false"/>
          <w:i w:val="false"/>
          <w:color w:val="000000"/>
          <w:sz w:val="28"/>
        </w:rPr>
        <w:t>
      II. Аудиторлық қорытындының негізгі (талдамалық) бөлігі мыналарды қамтиды:</w:t>
      </w:r>
    </w:p>
    <w:bookmarkEnd w:id="659"/>
    <w:bookmarkStart w:name="z920" w:id="660"/>
    <w:p>
      <w:pPr>
        <w:spacing w:after="0"/>
        <w:ind w:left="0"/>
        <w:jc w:val="both"/>
      </w:pPr>
      <w:r>
        <w:rPr>
          <w:rFonts w:ascii="Times New Roman"/>
          <w:b w:val="false"/>
          <w:i w:val="false"/>
          <w:color w:val="000000"/>
          <w:sz w:val="28"/>
        </w:rPr>
        <w:t>
      2.1. Аудиттелетін саланың жай-күйін қысқаша талдау.</w:t>
      </w:r>
    </w:p>
    <w:bookmarkEnd w:id="660"/>
    <w:p>
      <w:pPr>
        <w:spacing w:after="0"/>
        <w:ind w:left="0"/>
        <w:jc w:val="both"/>
      </w:pPr>
      <w:r>
        <w:rPr>
          <w:rFonts w:ascii="Times New Roman"/>
          <w:b w:val="false"/>
          <w:i w:val="false"/>
          <w:color w:val="000000"/>
          <w:sz w:val="28"/>
        </w:rPr>
        <w:t>
      Аудиттің мәні немесе негізгі аудит объектісі қызметінің мәні болып табылатын саланы жиынтық талдау қысқаша нысанда ұсынылады.</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негізгі көрсеткіштеріне жинақталған талдау ұсынылады. Республикалық бюджеттің шоғырландырылған қаржылық есептілігі аудитінің нәтижелері бойынша мемлекеттік сектордағы бухгалтерлік есептің жай-күйіне қысқаша талдау да ұсынылады.</w:t>
      </w:r>
    </w:p>
    <w:bookmarkStart w:name="z921" w:id="661"/>
    <w:p>
      <w:pPr>
        <w:spacing w:after="0"/>
        <w:ind w:left="0"/>
        <w:jc w:val="both"/>
      </w:pPr>
      <w:r>
        <w:rPr>
          <w:rFonts w:ascii="Times New Roman"/>
          <w:b w:val="false"/>
          <w:i w:val="false"/>
          <w:color w:val="000000"/>
          <w:sz w:val="28"/>
        </w:rPr>
        <w:t>
      2.2. Аудиторлық іс-шаралардың негізгі нәтижелері.</w:t>
      </w:r>
    </w:p>
    <w:bookmarkEnd w:id="661"/>
    <w:bookmarkStart w:name="z922" w:id="662"/>
    <w:p>
      <w:pPr>
        <w:spacing w:after="0"/>
        <w:ind w:left="0"/>
        <w:jc w:val="both"/>
      </w:pPr>
      <w:r>
        <w:rPr>
          <w:rFonts w:ascii="Times New Roman"/>
          <w:b w:val="false"/>
          <w:i w:val="false"/>
          <w:color w:val="000000"/>
          <w:sz w:val="28"/>
        </w:rPr>
        <w:t>
      Аудит нәтижелері, соның ішінде Қазақстан Республикасының заңнамасы нормаларының, сондай-ақ мемлекеттік аудит объектілері актілерінің анықталған бұзушылықтарының жалпы сомасы қысқаша нысанда ұсынылады:</w:t>
      </w:r>
    </w:p>
    <w:bookmarkEnd w:id="662"/>
    <w:bookmarkStart w:name="z923" w:id="663"/>
    <w:p>
      <w:pPr>
        <w:spacing w:after="0"/>
        <w:ind w:left="0"/>
        <w:jc w:val="both"/>
      </w:pPr>
      <w:r>
        <w:rPr>
          <w:rFonts w:ascii="Times New Roman"/>
          <w:b w:val="false"/>
          <w:i w:val="false"/>
          <w:color w:val="000000"/>
          <w:sz w:val="28"/>
        </w:rPr>
        <w:t>
      1) қаржылық бұзушылықтар;</w:t>
      </w:r>
    </w:p>
    <w:bookmarkEnd w:id="663"/>
    <w:bookmarkStart w:name="z924" w:id="664"/>
    <w:p>
      <w:pPr>
        <w:spacing w:after="0"/>
        <w:ind w:left="0"/>
        <w:jc w:val="both"/>
      </w:pPr>
      <w:r>
        <w:rPr>
          <w:rFonts w:ascii="Times New Roman"/>
          <w:b w:val="false"/>
          <w:i w:val="false"/>
          <w:color w:val="000000"/>
          <w:sz w:val="28"/>
        </w:rPr>
        <w:t>
      2) бюджет қаражатын, активтерді тиімсіз пайдалану;</w:t>
      </w:r>
    </w:p>
    <w:bookmarkEnd w:id="664"/>
    <w:bookmarkStart w:name="z925" w:id="665"/>
    <w:p>
      <w:pPr>
        <w:spacing w:after="0"/>
        <w:ind w:left="0"/>
        <w:jc w:val="both"/>
      </w:pPr>
      <w:r>
        <w:rPr>
          <w:rFonts w:ascii="Times New Roman"/>
          <w:b w:val="false"/>
          <w:i w:val="false"/>
          <w:color w:val="000000"/>
          <w:sz w:val="28"/>
        </w:rPr>
        <w:t>
      3) бюджет қаражатын, активтерді тиімсіз жоспарлау;</w:t>
      </w:r>
    </w:p>
    <w:bookmarkEnd w:id="665"/>
    <w:bookmarkStart w:name="z926" w:id="666"/>
    <w:p>
      <w:pPr>
        <w:spacing w:after="0"/>
        <w:ind w:left="0"/>
        <w:jc w:val="both"/>
      </w:pPr>
      <w:r>
        <w:rPr>
          <w:rFonts w:ascii="Times New Roman"/>
          <w:b w:val="false"/>
          <w:i w:val="false"/>
          <w:color w:val="000000"/>
          <w:sz w:val="28"/>
        </w:rPr>
        <w:t>
      4) Рәсімдік бұзушылықтар (олардың саны көрсетіледі).</w:t>
      </w:r>
    </w:p>
    <w:bookmarkEnd w:id="666"/>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белгіленген бұрмалануларының жалпы сомасы көрсетіледі.</w:t>
      </w:r>
    </w:p>
    <w:bookmarkStart w:name="z927" w:id="667"/>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 бағалау.</w:t>
      </w:r>
    </w:p>
    <w:bookmarkEnd w:id="667"/>
    <w:p>
      <w:pPr>
        <w:spacing w:after="0"/>
        <w:ind w:left="0"/>
        <w:jc w:val="both"/>
      </w:pPr>
      <w:r>
        <w:rPr>
          <w:rFonts w:ascii="Times New Roman"/>
          <w:b w:val="false"/>
          <w:i w:val="false"/>
          <w:color w:val="000000"/>
          <w:sz w:val="28"/>
        </w:rPr>
        <w:t>
      Мемлекеттік аудиттің негізгі объектісі қызметінің салаға, өңірге немесе тұтастай елге әсер етуін бағалаудың қысқаша нәтижесі ұсынылады.</w:t>
      </w:r>
    </w:p>
    <w:p>
      <w:pPr>
        <w:spacing w:after="0"/>
        <w:ind w:left="0"/>
        <w:jc w:val="both"/>
      </w:pPr>
      <w:r>
        <w:rPr>
          <w:rFonts w:ascii="Times New Roman"/>
          <w:b w:val="false"/>
          <w:i w:val="false"/>
          <w:color w:val="000000"/>
          <w:sz w:val="28"/>
        </w:rPr>
        <w:t>
      Қаржылық есептілік аудитінің іс-шаралары бойынша аталған бөлім толтырылмайды.</w:t>
      </w:r>
    </w:p>
    <w:bookmarkStart w:name="z928" w:id="668"/>
    <w:p>
      <w:pPr>
        <w:spacing w:after="0"/>
        <w:ind w:left="0"/>
        <w:jc w:val="both"/>
      </w:pPr>
      <w:r>
        <w:rPr>
          <w:rFonts w:ascii="Times New Roman"/>
          <w:b w:val="false"/>
          <w:i w:val="false"/>
          <w:color w:val="000000"/>
          <w:sz w:val="28"/>
        </w:rPr>
        <w:t>
      III. Аудиторлық қорытындының қорытынды бөлігі мынадай бөлімдерді қамтиды:</w:t>
      </w:r>
    </w:p>
    <w:bookmarkEnd w:id="668"/>
    <w:bookmarkStart w:name="z929" w:id="669"/>
    <w:p>
      <w:pPr>
        <w:spacing w:after="0"/>
        <w:ind w:left="0"/>
        <w:jc w:val="both"/>
      </w:pPr>
      <w:r>
        <w:rPr>
          <w:rFonts w:ascii="Times New Roman"/>
          <w:b w:val="false"/>
          <w:i w:val="false"/>
          <w:color w:val="000000"/>
          <w:sz w:val="28"/>
        </w:rPr>
        <w:t>
      3.1. Мемлекеттік аудит барысында қабылданған шаралар.</w:t>
      </w:r>
    </w:p>
    <w:bookmarkEnd w:id="669"/>
    <w:p>
      <w:pPr>
        <w:spacing w:after="0"/>
        <w:ind w:left="0"/>
        <w:jc w:val="both"/>
      </w:pPr>
      <w:r>
        <w:rPr>
          <w:rFonts w:ascii="Times New Roman"/>
          <w:b w:val="false"/>
          <w:i w:val="false"/>
          <w:color w:val="000000"/>
          <w:sz w:val="28"/>
        </w:rPr>
        <w:t>
      Бұл бөлімде есептелген (толық есептелген) қаржылық есептіліктің жөнделген қателіктерінің сомасы,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bookmarkStart w:name="z930" w:id="670"/>
    <w:p>
      <w:pPr>
        <w:spacing w:after="0"/>
        <w:ind w:left="0"/>
        <w:jc w:val="both"/>
      </w:pPr>
      <w:r>
        <w:rPr>
          <w:rFonts w:ascii="Times New Roman"/>
          <w:b w:val="false"/>
          <w:i w:val="false"/>
          <w:color w:val="000000"/>
          <w:sz w:val="28"/>
        </w:rPr>
        <w:t>
      3.2. Мемлекеттік аудит нәтижелері бойынша тұжырымдар.</w:t>
      </w:r>
    </w:p>
    <w:bookmarkEnd w:id="670"/>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объектілері қызметінің нәтижелерін жалпы бағалау және белгіленген бұзушылықтардың сомасы көрсетіледі. Мемлекеттік аудит бағыттарының ерекшеліктерін есепке ала отырып, мемлекеттік аудит типі мен объектісіне, тексеру түріне қарай бюджеттің атқарылуын, мемлекеттік органдардың даму жоспарларының іске асырылуын, ұлттық жобалардың және бюджеттік бағдарламалардың іске асырылу тиімділігін бағалау, республикалық бюджеттен түсетін түсімдердің сомасын қайтара отырып, республикалық бюджетке түсетін түсімдердің толықтығы мен уақтылылығын қамтамасыз ету, сондай-ақ бюджет қаражаты мен активтерді, байланысты гранттарды, мемлекеттік және мемлекет кепілдік берген қарыздарды, бюджеттік инвестицияларды, мемлекет кепілгерліктерін тиімді пайдалануды қамтамасыз ету бойынша мемлекеттік органдардың (бюджеттік бағдарламалар әкімшілерінің) қызметін бағалау, акциялары (қатысу үлестері) мемлекетке тиесілі квазимемлекеттік сектор субъектілері активтерін басқару көрсетіледі. Анықталған бұзушылықтар мен кемшіліктердің себептері, сондай-ақ олар әкеп соқтыруы мүмкін салдар.</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түзетілмеген бұрмалануларының жалпы сомасы, сондай-ақ қаржылық есептілік бойынша айтылған пікір көрсетіледі.</w:t>
      </w:r>
    </w:p>
    <w:bookmarkStart w:name="z931" w:id="671"/>
    <w:p>
      <w:pPr>
        <w:spacing w:after="0"/>
        <w:ind w:left="0"/>
        <w:jc w:val="both"/>
      </w:pPr>
      <w:r>
        <w:rPr>
          <w:rFonts w:ascii="Times New Roman"/>
          <w:b w:val="false"/>
          <w:i w:val="false"/>
          <w:color w:val="000000"/>
          <w:sz w:val="28"/>
        </w:rPr>
        <w:t>
      3.3. Мемлекеттік аудит нәтижелері бойынша ұсынымдар.</w:t>
      </w:r>
    </w:p>
    <w:bookmarkEnd w:id="671"/>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іс-шараға жауапты мүшесінің тұжырымдармен негізделген және анықталған бұзушылықтар мен кемшіліктердің себептерін жоюға бағытталған ұсынымдары, сондай-ақ Қазақстан Республикасы Жоғары аудиторлық палатасының (Тексеру комиссиясының) отырысында аудиторлық іс-шараның қорытындыларын қарау туралы оның пікірі көрсетіледі.</w:t>
      </w:r>
    </w:p>
    <w:bookmarkStart w:name="z932" w:id="672"/>
    <w:p>
      <w:pPr>
        <w:spacing w:after="0"/>
        <w:ind w:left="0"/>
        <w:jc w:val="both"/>
      </w:pPr>
      <w:r>
        <w:rPr>
          <w:rFonts w:ascii="Times New Roman"/>
          <w:b w:val="false"/>
          <w:i w:val="false"/>
          <w:color w:val="000000"/>
          <w:sz w:val="28"/>
        </w:rPr>
        <w:t>
      Бөлімде:</w:t>
      </w:r>
    </w:p>
    <w:bookmarkEnd w:id="672"/>
    <w:bookmarkStart w:name="z933" w:id="673"/>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bookmarkEnd w:id="673"/>
    <w:bookmarkStart w:name="z934" w:id="674"/>
    <w:p>
      <w:pPr>
        <w:spacing w:after="0"/>
        <w:ind w:left="0"/>
        <w:jc w:val="both"/>
      </w:pP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Қазақстан Республикасы Жоғары аудиторлық палатасының (Тексеру комиссиясының) ұсынымдары;</w:t>
      </w:r>
    </w:p>
    <w:bookmarkEnd w:id="674"/>
    <w:bookmarkStart w:name="z935" w:id="675"/>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bookmarkEnd w:id="675"/>
    <w:bookmarkStart w:name="z936" w:id="676"/>
    <w:p>
      <w:pPr>
        <w:spacing w:after="0"/>
        <w:ind w:left="0"/>
        <w:jc w:val="both"/>
      </w:pPr>
      <w:r>
        <w:rPr>
          <w:rFonts w:ascii="Times New Roman"/>
          <w:b w:val="false"/>
          <w:i w:val="false"/>
          <w:color w:val="000000"/>
          <w:sz w:val="28"/>
        </w:rPr>
        <w:t>
      3.4. Қосымшалар.</w:t>
      </w:r>
    </w:p>
    <w:bookmarkEnd w:id="676"/>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 мен кемшіліктердің жиынтық тізілімі, анықталған жүйелік кемшілітер бойынша жиынтық кесте (болған жағдайда) міндетті түрде қоса беріледі.</w:t>
      </w:r>
    </w:p>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Нұсқама жіберіліп отырған</w:t>
            </w:r>
            <w:r>
              <w:br/>
            </w:r>
            <w:r>
              <w:rPr>
                <w:rFonts w:ascii="Times New Roman"/>
                <w:b w:val="false"/>
                <w:i w:val="false"/>
                <w:color w:val="000000"/>
                <w:sz w:val="20"/>
              </w:rPr>
              <w:t>органның, ұйымның атауы</w:t>
            </w:r>
          </w:p>
        </w:tc>
      </w:tr>
    </w:tbl>
    <w:bookmarkStart w:name="z688" w:id="677"/>
    <w:p>
      <w:pPr>
        <w:spacing w:after="0"/>
        <w:ind w:left="0"/>
        <w:jc w:val="left"/>
      </w:pPr>
      <w:r>
        <w:rPr>
          <w:rFonts w:ascii="Times New Roman"/>
          <w:b/>
          <w:i w:val="false"/>
          <w:color w:val="000000"/>
        </w:rPr>
        <w:t xml:space="preserve"> Қазақстан Республикасының Жоғары аудиторлық палатасы (облыстың, республикалық маңызы бар қаланың, астананың тексеру комиссиясының) НҰСҚАМАСЫ</w:t>
      </w:r>
    </w:p>
    <w:bookmarkEnd w:id="6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(органның орналасқан жері) </w:t>
            </w:r>
          </w:p>
          <w:p>
            <w:pPr>
              <w:spacing w:after="20"/>
              <w:ind w:left="20"/>
              <w:jc w:val="both"/>
            </w:pPr>
            <w:r>
              <w:rPr>
                <w:rFonts w:ascii="Times New Roman"/>
                <w:b w:val="false"/>
                <w:i w:val="false"/>
                <w:color w:val="000000"/>
                <w:sz w:val="20"/>
              </w:rPr>
              <w:t>
20__ жылғы " ___"________</w:t>
            </w:r>
          </w:p>
        </w:tc>
      </w:tr>
    </w:tbl>
    <w:p>
      <w:pPr>
        <w:spacing w:after="0"/>
        <w:ind w:left="0"/>
        <w:jc w:val="both"/>
      </w:pPr>
      <w:r>
        <w:rPr>
          <w:rFonts w:ascii="Times New Roman"/>
          <w:b w:val="false"/>
          <w:i w:val="false"/>
          <w:color w:val="000000"/>
          <w:sz w:val="28"/>
        </w:rPr>
        <w:t xml:space="preserve">
      Нұсқаманың тақырыбы </w:t>
      </w:r>
    </w:p>
    <w:p>
      <w:pPr>
        <w:spacing w:after="0"/>
        <w:ind w:left="0"/>
        <w:jc w:val="both"/>
      </w:pPr>
      <w:r>
        <w:rPr>
          <w:rFonts w:ascii="Times New Roman"/>
          <w:b w:val="false"/>
          <w:i w:val="false"/>
          <w:color w:val="000000"/>
          <w:sz w:val="28"/>
        </w:rPr>
        <w:t>
      Айқындаушы бөлік ______________________________________</w:t>
      </w:r>
    </w:p>
    <w:p>
      <w:pPr>
        <w:spacing w:after="0"/>
        <w:ind w:left="0"/>
        <w:jc w:val="both"/>
      </w:pPr>
      <w:r>
        <w:rPr>
          <w:rFonts w:ascii="Times New Roman"/>
          <w:b w:val="false"/>
          <w:i w:val="false"/>
          <w:color w:val="000000"/>
          <w:sz w:val="28"/>
        </w:rPr>
        <w:t>
      Тапсырмалық тармақтар ______________________________________</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мүшесі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(қолы, аты-жөні, тегі)</w:t>
      </w:r>
    </w:p>
    <w:bookmarkStart w:name="z937" w:id="678"/>
    <w:p>
      <w:pPr>
        <w:spacing w:after="0"/>
        <w:ind w:left="0"/>
        <w:jc w:val="both"/>
      </w:pPr>
      <w:r>
        <w:rPr>
          <w:rFonts w:ascii="Times New Roman"/>
          <w:b w:val="false"/>
          <w:i w:val="false"/>
          <w:color w:val="000000"/>
          <w:sz w:val="28"/>
        </w:rPr>
        <w:t xml:space="preserve">
      Ескертпе: Қазақстан Республикасы Жоғары аудиторлық палатасының (Тексеру комиссиясының) нұсқамасын (бұдан әрі – Нұсқама) жасау. </w:t>
      </w:r>
    </w:p>
    <w:bookmarkEnd w:id="678"/>
    <w:p>
      <w:pPr>
        <w:spacing w:after="0"/>
        <w:ind w:left="0"/>
        <w:jc w:val="both"/>
      </w:pPr>
      <w:r>
        <w:rPr>
          <w:rFonts w:ascii="Times New Roman"/>
          <w:b w:val="false"/>
          <w:i w:val="false"/>
          <w:color w:val="000000"/>
          <w:sz w:val="28"/>
        </w:rPr>
        <w:t xml:space="preserve">
      Нұсқамада анықталған бұзушылықтардың, оларға ықпал ететін себептер мен жағдайлардың жойылғаны,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Қазақстан Республикасының Жоғары аудиторлық палатасына (Тексеру комиссиясына) белгіленген мерзімде ұсыну туралы талап көрсетіледі. </w:t>
      </w:r>
    </w:p>
    <w:bookmarkStart w:name="z938" w:id="679"/>
    <w:p>
      <w:pPr>
        <w:spacing w:after="0"/>
        <w:ind w:left="0"/>
        <w:jc w:val="both"/>
      </w:pPr>
      <w:r>
        <w:rPr>
          <w:rFonts w:ascii="Times New Roman"/>
          <w:b w:val="false"/>
          <w:i w:val="false"/>
          <w:color w:val="000000"/>
          <w:sz w:val="28"/>
        </w:rPr>
        <w:t>
      Нұсқама мемлекеттік аудит объектісіне (басқа да мүдделі адамдарға):</w:t>
      </w:r>
    </w:p>
    <w:bookmarkEnd w:id="679"/>
    <w:bookmarkStart w:name="z939" w:id="680"/>
    <w:p>
      <w:pPr>
        <w:spacing w:after="0"/>
        <w:ind w:left="0"/>
        <w:jc w:val="both"/>
      </w:pP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қағидатын бұза отырып пайдаланылған бюджет қаражатын, соның ішінде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bookmarkEnd w:id="680"/>
    <w:bookmarkStart w:name="z940" w:id="681"/>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bookmarkEnd w:id="681"/>
    <w:bookmarkStart w:name="z941" w:id="682"/>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w:t>
      </w:r>
    </w:p>
    <w:bookmarkEnd w:id="682"/>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аудиторлық іс-шараға жауапты мүшесі Нұсқама жобасын Қазақстан Республикасы Жоғары аудиторлық палатасының (Тексеру комиссиясының) отырысында талқылау үшін Аудиторлық қорытындының жобасымен бірге енгізеді. </w:t>
      </w:r>
    </w:p>
    <w:p>
      <w:pPr>
        <w:spacing w:after="0"/>
        <w:ind w:left="0"/>
        <w:jc w:val="both"/>
      </w:pPr>
      <w:r>
        <w:rPr>
          <w:rFonts w:ascii="Times New Roman"/>
          <w:b w:val="false"/>
          <w:i w:val="false"/>
          <w:color w:val="000000"/>
          <w:sz w:val="28"/>
        </w:rPr>
        <w:t>
      Нұсқамаға Қазақстан Республикасы Жоғары аудиторлық палатасының (Тексеру комиссиясының) мүшесі қол қояды және мемлекеттік аудит объектісінің, ұйымдар мен лауазымды адамдардың мекенжайына оған (оларға) қатысты бөлігінде жіберіледі. Әрбір адресатқа жеке-жеке нұсқама жіберіледі.</w:t>
      </w:r>
    </w:p>
    <w:p>
      <w:pPr>
        <w:spacing w:after="0"/>
        <w:ind w:left="0"/>
        <w:jc w:val="both"/>
      </w:pPr>
      <w:r>
        <w:rPr>
          <w:rFonts w:ascii="Times New Roman"/>
          <w:b w:val="false"/>
          <w:i w:val="false"/>
          <w:color w:val="000000"/>
          <w:sz w:val="28"/>
        </w:rPr>
        <w:t>
      Нұсқама Қазақстан Республикасы Жоғары аудиторлық палатасының (Тексеру комиссиясының)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691" w:id="683"/>
    <w:p>
      <w:pPr>
        <w:spacing w:after="0"/>
        <w:ind w:left="0"/>
        <w:jc w:val="left"/>
      </w:pPr>
      <w:r>
        <w:rPr>
          <w:rFonts w:ascii="Times New Roman"/>
          <w:b/>
          <w:i w:val="false"/>
          <w:color w:val="000000"/>
        </w:rPr>
        <w:t xml:space="preserve"> Қазақстан Республикасының Жоғары аудиторлық палатасы (Тексеру комиссиясы) шешімдерінің орындалуына тексеру жүргізуге  ТАПСЫРМА</w:t>
      </w:r>
    </w:p>
    <w:bookmarkEnd w:id="68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 бабына және Қазақстан Республикасы Жоғары аудиторлық палатасының (облыстың, қаланың тексеру комиссиясының)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оның орналасқан жері, жеке сәйкестендiру нөмiрі, бизнес сәйкестендіру нөмірі, басшысының аты, әкесінің аты (болған жағдайда), тегі көрсетіледі).</w:t>
      </w:r>
    </w:p>
    <w:p>
      <w:pPr>
        <w:spacing w:after="0"/>
        <w:ind w:left="0"/>
        <w:jc w:val="both"/>
      </w:pPr>
      <w:r>
        <w:rPr>
          <w:rFonts w:ascii="Times New Roman"/>
          <w:b w:val="false"/>
          <w:i w:val="false"/>
          <w:color w:val="000000"/>
          <w:sz w:val="28"/>
        </w:rPr>
        <w:t>
      __________________ №___Нұсқама тармағында (тармақтарында) көзделген ұсынымның(-дардың) орындалу толықтығы мен анықтығына тексеру жүргізу тапсырылады.</w:t>
      </w:r>
    </w:p>
    <w:p>
      <w:pPr>
        <w:spacing w:after="0"/>
        <w:ind w:left="0"/>
        <w:jc w:val="both"/>
      </w:pPr>
      <w:r>
        <w:rPr>
          <w:rFonts w:ascii="Times New Roman"/>
          <w:b w:val="false"/>
          <w:i w:val="false"/>
          <w:color w:val="000000"/>
          <w:sz w:val="28"/>
        </w:rPr>
        <w:t>
      Тексеру жүргізу мерзімдері: ______- _______ аралығы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694" w:id="684"/>
    <w:p>
      <w:pPr>
        <w:spacing w:after="0"/>
        <w:ind w:left="0"/>
        <w:jc w:val="left"/>
      </w:pPr>
      <w:r>
        <w:rPr>
          <w:rFonts w:ascii="Times New Roman"/>
          <w:b/>
          <w:i w:val="false"/>
          <w:color w:val="000000"/>
        </w:rPr>
        <w:t xml:space="preserve"> Қазақстан Республикасының Жоғары аудиторлық палатасы (Тексеру комиссиясы) шешімдерінің орындалуын тексеру  АКТІСІ</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(жасалған орны)</w:t>
            </w:r>
            <w:r>
              <w:br/>
            </w:r>
            <w:r>
              <w:rPr>
                <w:rFonts w:ascii="Times New Roman"/>
                <w:b w:val="false"/>
                <w:i w:val="false"/>
                <w:color w:val="000000"/>
                <w:sz w:val="20"/>
              </w:rPr>
              <w:t>20___жылғы "____"_________</w:t>
            </w:r>
            <w:r>
              <w:br/>
            </w:r>
            <w:r>
              <w:rPr>
                <w:rFonts w:ascii="Times New Roman"/>
                <w:b w:val="false"/>
                <w:i w:val="false"/>
                <w:color w:val="000000"/>
                <w:sz w:val="20"/>
              </w:rPr>
              <w:t>№_______</w:t>
            </w:r>
          </w:p>
        </w:tc>
      </w:tr>
    </w:tbl>
    <w:bookmarkStart w:name="z942" w:id="685"/>
    <w:p>
      <w:pPr>
        <w:spacing w:after="0"/>
        <w:ind w:left="0"/>
        <w:jc w:val="both"/>
      </w:pPr>
      <w:r>
        <w:rPr>
          <w:rFonts w:ascii="Times New Roman"/>
          <w:b w:val="false"/>
          <w:i w:val="false"/>
          <w:color w:val="000000"/>
          <w:sz w:val="28"/>
        </w:rPr>
        <w:t>
      1. Мемлекеттік аудит объектісінің атауы:_______________________________________</w:t>
      </w:r>
    </w:p>
    <w:bookmarkEnd w:id="685"/>
    <w:bookmarkStart w:name="z943" w:id="686"/>
    <w:p>
      <w:pPr>
        <w:spacing w:after="0"/>
        <w:ind w:left="0"/>
        <w:jc w:val="both"/>
      </w:pPr>
      <w:r>
        <w:rPr>
          <w:rFonts w:ascii="Times New Roman"/>
          <w:b w:val="false"/>
          <w:i w:val="false"/>
          <w:color w:val="000000"/>
          <w:sz w:val="28"/>
        </w:rPr>
        <w:t xml:space="preserve">
      2. Оларға қатысты орындалуына тексеру жүргізілетін ұсынымдар, шешімдер шығарылған аудиторлық қорытынды, нұсқама </w:t>
      </w:r>
    </w:p>
    <w:bookmarkEnd w:id="686"/>
    <w:p>
      <w:pPr>
        <w:spacing w:after="0"/>
        <w:ind w:left="0"/>
        <w:jc w:val="both"/>
      </w:pPr>
      <w:r>
        <w:rPr>
          <w:rFonts w:ascii="Times New Roman"/>
          <w:b w:val="false"/>
          <w:i w:val="false"/>
          <w:color w:val="000000"/>
          <w:sz w:val="28"/>
        </w:rPr>
        <w:t>
      ______________________________________________________________________</w:t>
      </w:r>
    </w:p>
    <w:bookmarkStart w:name="z944" w:id="687"/>
    <w:p>
      <w:pPr>
        <w:spacing w:after="0"/>
        <w:ind w:left="0"/>
        <w:jc w:val="both"/>
      </w:pPr>
      <w:r>
        <w:rPr>
          <w:rFonts w:ascii="Times New Roman"/>
          <w:b w:val="false"/>
          <w:i w:val="false"/>
          <w:color w:val="000000"/>
          <w:sz w:val="28"/>
        </w:rPr>
        <w:t>
      3. Мемлекеттік аудит тобының құрамы:________________________________________</w:t>
      </w:r>
    </w:p>
    <w:bookmarkEnd w:id="687"/>
    <w:bookmarkStart w:name="z945" w:id="688"/>
    <w:p>
      <w:pPr>
        <w:spacing w:after="0"/>
        <w:ind w:left="0"/>
        <w:jc w:val="both"/>
      </w:pPr>
      <w:r>
        <w:rPr>
          <w:rFonts w:ascii="Times New Roman"/>
          <w:b w:val="false"/>
          <w:i w:val="false"/>
          <w:color w:val="000000"/>
          <w:sz w:val="28"/>
        </w:rPr>
        <w:t>
      4. Қазақстан Республикасының Жоғары аудиторлық палатасы (Тексеру комиссиясы) шешімдерінің орындалуына тексеру жүргізуге "____" №_____ тапсырма</w:t>
      </w:r>
    </w:p>
    <w:bookmarkEnd w:id="688"/>
    <w:bookmarkStart w:name="z946" w:id="689"/>
    <w:p>
      <w:pPr>
        <w:spacing w:after="0"/>
        <w:ind w:left="0"/>
        <w:jc w:val="both"/>
      </w:pPr>
      <w:r>
        <w:rPr>
          <w:rFonts w:ascii="Times New Roman"/>
          <w:b w:val="false"/>
          <w:i w:val="false"/>
          <w:color w:val="000000"/>
          <w:sz w:val="28"/>
        </w:rPr>
        <w:t xml:space="preserve">
      5. Сыртқы мемлекеттік аудит және қаржылық бақылау органы ұсынымдарының атауы </w:t>
      </w:r>
    </w:p>
    <w:bookmarkEnd w:id="689"/>
    <w:p>
      <w:pPr>
        <w:spacing w:after="0"/>
        <w:ind w:left="0"/>
        <w:jc w:val="both"/>
      </w:pPr>
      <w:r>
        <w:rPr>
          <w:rFonts w:ascii="Times New Roman"/>
          <w:b w:val="false"/>
          <w:i w:val="false"/>
          <w:color w:val="000000"/>
          <w:sz w:val="28"/>
        </w:rPr>
        <w:t>
      ________________________________________________________________________</w:t>
      </w:r>
    </w:p>
    <w:bookmarkStart w:name="z947" w:id="690"/>
    <w:p>
      <w:pPr>
        <w:spacing w:after="0"/>
        <w:ind w:left="0"/>
        <w:jc w:val="both"/>
      </w:pPr>
      <w:r>
        <w:rPr>
          <w:rFonts w:ascii="Times New Roman"/>
          <w:b w:val="false"/>
          <w:i w:val="false"/>
          <w:color w:val="000000"/>
          <w:sz w:val="28"/>
        </w:rPr>
        <w:t>
      6. Ұсынымдардың орындалуын тексеру нәтижелері______________________________</w:t>
      </w:r>
    </w:p>
    <w:bookmarkEnd w:id="69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жұмыскер(-лер)і: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ff0000"/>
          <w:sz w:val="28"/>
        </w:rPr>
        <w:t xml:space="preserve">
      Ескерту. 35-қосымшаның күші жойылды - ҚР Жоғары аудиторлық палатасының 23.08.2023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ff0000"/>
          <w:sz w:val="28"/>
        </w:rPr>
        <w:t xml:space="preserve">
      Ескерту. 36-қосымшаның күші жойылды - ҚР Жоғары аудиторлық палатасының 23.08.2023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37-қосымшаның күші жойылды - ҚР Жоғары аудиторлық палатасының 23.08.2023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