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3d7b" w14:textId="d273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Төлем қабілеттілігін қалпына келтірудің үлгілік жоспарының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28 ақпандағы № 221 бұйрығы. Қазақстан Республикасының Әділет министрлігінде 2023 жылғы 28 ақпанда № 31978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азаматтарының төлем қабілеттілігін қалпына келтіру және банкроттығы туралы" Қазақстан Республикасы Заңының 9-бабының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төлем қабілеттілігін қалпына келтірудің үлгілік жоспарының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орынбасары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Төлем қабілеттілігін қалпына келтірудің үлгілік жоспарының нысаны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                             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(толтырылған күні)                                     (толтырылған жері)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1-бөлім. Борышкер туралы жалпы деректер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(бұдан әрі–ЖСН)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шоттарының нөмірлері, екінші деңгейдегі банктің немесе банк операцияларының жекелеген түрлерін жүзеге асыратын ұйымның атауы, заңды мекенжайы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жүзіндегі тұрғылықты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 бойынша тіркелу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деректері (ұялы, үй телефондарының нөмірлері)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2-бөлім. Борышкердің мүлкі туралы мәліметтер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Борышкердің мүлкін түгендеу актісінің күні мен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________________№_____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(ақша, жер, ғимараттар, көлік құралдары, бағалы қағаздар, басқа адамдардың борышкер алдындағы берешегі, жануарлар, зергерлік бұйымдар және басқалар)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Айырықша белгілері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құны (нарықтық құны)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қысқаша сипаттамасы (мекен-жайы, кадастрлық нөмірі, техникалық жай-күйі және өзге де мәліметтер)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3-бөлім. Кірістер мен шығыстар туралы мәліметтер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кіріс көзі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қабілеттілігін қалпына келтіру рәсімін қолдану сәтінде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қабілеттілігін қалпына келтіруді қолдану сәтінде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(1- жыл)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(2- жыл)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(3- жыл)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(4- жыл)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(5- жыл)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Шығыстар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шығыстары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қабілеттілігін қалпына келтіру рәсімін қолдану сәтінде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қабілеттілігін қалпына келтіруді қолдану сәтінде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(1- жыл)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(2- жыл)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(3- жыл)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(4- жыл)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(5- жыл)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шығыстар сомасы: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 үшін төлемақы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қызметтері үшін төлемақы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 жалға алу ақысы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шығыстар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шығыстар сомасы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азық-түлікке арналған шығыстар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жүру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шығыстар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Айнымалы шығыстар сомасы: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сатып алуға арналған шығыстар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заттарға арналған шығыстар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жөндеуге арналған шығыстар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шығыстар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Борышкердің өз қарамағында қалдыратын ай сайынғы ақшасы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қабілеттілігін қалпына келтіру рәсімін қолдану сәтінде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қабілеттілігін қалпына келтіруді қолдану сәтінде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(1- жыл)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20__(2-жыл)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(3-жыл)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(4-жыл)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(5-жыл)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4-бөлім. Борышкердің қаржылық жағдайын талдау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қабілеттілігін қалпына келтіру рәсімін қолдану сәтінде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қабілеттілігін қалпына келтіру рәсімі қолданылған жылдың басында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қабілеттілігін қалпына келтіру рәсімі қолданылған жылдың алдындағы жылдың басында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құралдары және олардың баламалары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мүлік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Дебиторлық берешек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активтер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5-бөлім. Борышкердің төлем қабілетсіздігінің себептерін талдау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Борышкердің төлем қабілетсіздігінің себептері: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6-бөлім. Борышкердің төлем қабілеттілігін қалпына келтіруге бағытталған іс-шаралар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Борышкердің төлем қабілеттілігін қалпына келтіруге бағытталған шаралар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Шаралардың атауы*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Сипаттама, борышкерге қолдану параметрлері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мерзімі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бір бөлігін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мүліктік жалдауға (жалға алуға) тапсыру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дебиторлық берешекті өндіріп 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 (автокөлікті) құны төмен тұрғын үйге (автокөлікке) айырбастау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кейіннен құны төмен тұрғын үйді (автокөлікті) сатып ала отырып, тұрғын үйді (автокөлікті)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 жұмысқа орналастыру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қайшы келмейтін өзге де шаралар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*Шаралар оларды қолдану мүмкіндігіне қарай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Борышкердің төлем қабілеттілігін қалпына келтіру кезінде қолданылатын құралдар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Құралдың атауы**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Сипаттама, борышкерге қолдану параметрлері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 мерзімі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міндеттемені орындау мерзімін өзгерту (борышты төлеуді кейінге қалдыру және (немесе) бөліп төлеу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немесе оның бір бөлігін, оның ішінде тұрақсыздық айыбын (айыппұлдар, өсімпұлдар) кешіру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пайдаланғаны үшін сыйақының пайыздық мөлшерлемесін төмендету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шартын орындаудың жалпы мерзімін бір мезгілде ұлғайта отырып, тұрақты ағымдағы төлемдердің мөлшерін азайту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міндеттемені орындау тәсілін өзгерту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 кредиторының қарыз шарты бойынша міндеттемелерін кепіл кредиторы кешірген жағдайда оған кепіл нысанасын беру жолымен кепіл кредиторының талаптарын қанағаттандыру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**Құралдар оларды қолдану мүмкіндігіне қарай көрсетіледі.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7-бөлім. Төлем қабілеттілігін қалпына келтіру жоспарын орындау мерзіміне қарағанда неғұрлым ұзақ мерзімі бар міндеттемелер туралы ақпарат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Кредитордың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ЖСН, бизнес-сәйкестендіру нөмірі (бұдан әрі – БСН)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Берешек сомасы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Берешектің пайда болу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Берешектің пайда болған күні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8-бөлім. Кредиторлық берешекті өтеу кестесі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Кредиторлық берешек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Кредиторлық берешекті өтеу кестесі (ай бойынша төлем қабілеттілігін қалпына келтірудің 1-жылы)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жылдағы 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1-кезек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2-кезек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3-кезек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4-кезек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5-кезек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 (теңге)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Кредиторлық берешек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Кредиторлық берешекті өтеу кестесі (ай бойынша төлем қабілеттілігін қалпына келтірудің 2-жылы)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жылдағы 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1-кезек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2-кезек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3-кезек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4-кезек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5-кезек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 (теңге)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Кредиторлық берешек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Кредиторлық берешекті өтеу кестесі (ай бойынша төлем қабілеттілігін қалпына келтірудің 3-жылы)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жылдағы 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1-кезек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2-кезек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3-кезек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4-кезек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5-кезек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 (теңге)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Кредиторлық берешек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Кредиторлық берешекті өтеу кестесі (ай бойынша төлем қабілеттілігін қалпына келтірудің 4-жылы)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жылдағы 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1-кезек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2-кезек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3-кезек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4-кезек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5-кезек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 (теңге)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Кредиторлық берешек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Кредиторлық берешекті өтеу кестесі (ай бойынша төлем қабілеттілігін қалпына келтірудің 5-жылы)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жылдағы 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1-кезек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2-кезек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3-кезек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4-кезек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5-кезек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9-бөлім. Төлем қабілеттілігін қалпына келтіру жоспарына кредиторлардың ұсыныстары мен ескертулері туралы ақпарат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Талаптары кредиторлар талаптарының тізіліміне (бұдан әрі – КТТ) енгізілген кредиторларға қарау үшін борышкердің төлем қабілеттілігін қалпына келтіру жоспарының жобасын жіберу күні 20__жылғы "___"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 Кредиторлардың ұсыныстары мен ескертулері туралы ақпарат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Кредитордың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Кредитордың ЖСН-і, БСН-і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төлем қабілеттілігін қалпына келтіру жоспарының жобасына ұсыныстар мен ескертулер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Енгізілген күні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 негіздемесін көрсете отырып, төлем қабілеттілігін қалпына келтірудің түпкілікті жоспарында ескерілді/ескерілмеді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 Қаржы басқарушының есебі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Ұсыныстары және (немесе) ескертулері ішінара немесе толық көлемде есепке алынбаған кредитордың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КТТ-ға енгізілген берешек сомасы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КТТ-дағы кезектілік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Кестеге сәйкес іске асыру (өтеу) мерзімі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Кестеге сәйкес өтеудің болжамды сомасы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қабілеттілігін қалпына келтіру рәсімі тоқтатылған кезде өтеудің болжамды 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Ұсыныстары және (немесе) ескертулері ескерілген кредитордың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қабілеттілігін қалпына келтіру рәсімі тоқтатылған кезде барлық кредиторлардың талаптарын қанағаттандыру үшін болжамды сома _______________________мың теңге***.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***Егер төлем қабілеттілігін қалпына келтірудің түпкілікті жоспарын жасау кезінде кредитордың (кредиторлардың) ұсыныстары және (немесе) ескертулері ішінара немесе толық көлемде ескерілмеген жағдайда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Борышкердің төлем қабілеттілігін қалпына келтіру жоспарын орындау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қабілеттілігін қалпына келтіру жоспары ___ парақта жасалған, нөмірленген және___ бетте тігілген.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Борышкер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            _____________            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                   (күні)                   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басқарушысы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            _____________            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                   (күні)                   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болса)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