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6417" w14:textId="75d6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"Соттан тыс банкроттық рәсімін қолдану" мемлекеттік қызметін көрсету қағидаларын және нысандарын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28 ақпандағы № 218 бұйрығы. Қазақстан Республикасының Әділет министрлігінде 2023 жылғы 28 ақпанда № 31976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03.03.2023 бастап қолданысқа енгізіледі</w:t>
      </w:r>
    </w:p>
    <w:bookmarkStart w:name="z1" w:id="0"/>
    <w:p>
      <w:pPr>
        <w:spacing w:after="0"/>
        <w:ind w:left="0"/>
        <w:jc w:val="both"/>
      </w:pPr>
      <w:r>
        <w:rPr>
          <w:rFonts w:ascii="Times New Roman"/>
          <w:b w:val="false"/>
          <w:i w:val="false"/>
          <w:color w:val="000000"/>
          <w:sz w:val="28"/>
        </w:rPr>
        <w:t>
      "Мемлекеттік және әлеуметтік жауапкершілігі бар көрсетілетін қызметтер туралы" Қазақстан Республикасы Заңының 10-бабының 1) тармақшасына және "Қазақстан Республикасы азаматтарының төлем қабілеттілігін қалпына келтіру және банкроттығы туралы" Қазақстан Республикасы Заңының 9-бабының 1) тармақшасына, 16-бабының 4-тармағына және 19-бабының 1-тармағына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22.04.2026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"Соттан тыс банкроттық рәсімін қолдану" мемлекеттік қызметін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борышкердің соттан тыс банкроттық рәсімін қолдану туралы өтініш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соттан тыс банкроттық рәсімін қолданудан бас тарту туралы хабарлама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соттан тыс банкроттық рәсімін аяқтау және борышкерді банкрот деп тану туралы шешім нысаны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7"/>
    <w:bookmarkStart w:name="z9"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 2023 жылдың 3 наурызынан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28 ақпандағы</w:t>
            </w:r>
            <w:r>
              <w:br/>
            </w:r>
            <w:r>
              <w:rPr>
                <w:rFonts w:ascii="Times New Roman"/>
                <w:b w:val="false"/>
                <w:i w:val="false"/>
                <w:color w:val="000000"/>
                <w:sz w:val="20"/>
              </w:rPr>
              <w:t>№ 218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"Соттан тыс банкроттық рәсімін қолдану" мемлекеттік қызметін көрсету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Қаржы министрінің 29.08.2024 </w:t>
      </w:r>
      <w:r>
        <w:rPr>
          <w:rFonts w:ascii="Times New Roman"/>
          <w:b w:val="false"/>
          <w:i w:val="false"/>
          <w:color w:val="ff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59" w:id="13"/>
    <w:p>
      <w:pPr>
        <w:spacing w:after="0"/>
        <w:ind w:left="0"/>
        <w:jc w:val="both"/>
      </w:pPr>
      <w:r>
        <w:rPr>
          <w:rFonts w:ascii="Times New Roman"/>
          <w:b w:val="false"/>
          <w:i w:val="false"/>
          <w:color w:val="000000"/>
          <w:sz w:val="28"/>
        </w:rPr>
        <w:t>
      1. Осы "Соттан тыс банкроттық рәсімін қолдану"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Мемлекеттік көрсетілетін қызметтер туралы заң) 10-бабы 1) тармақшасына сәйкес "Қазақстан Республикасы азаматтарының төлем қабілеттілігін қалпына келтіру және банкроттығы туралы" Қазақстан Республикасы Заңының (бұдан әрі – Заң) 5, 16, 17, 18 және 19-бабын іске асыру үшін әзірленді және "Соттан тыс банкроттық рәсімін қолдану" мемлекеттік қызметін көрсету (бұдан әрі – мемлекеттік көрсетілетін қызмет)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22.04.2026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4"/>
    <w:p>
      <w:pPr>
        <w:spacing w:after="0"/>
        <w:ind w:left="0"/>
        <w:jc w:val="both"/>
      </w:pPr>
      <w:r>
        <w:rPr>
          <w:rFonts w:ascii="Times New Roman"/>
          <w:b w:val="false"/>
          <w:i w:val="false"/>
          <w:color w:val="000000"/>
          <w:sz w:val="28"/>
        </w:rPr>
        <w:t>
      2. Мемлекеттік қызмет жеке тұлғаға – Қазақстан Республикасының азаматына (бұдан әрі – көрсетілетін қызметті алушы, борышкер) жеке тұлғаларға банктік қарыз шарттары және микрокредит беру туралы шарттары бойынша екінші деңгейдегі банктер, Қазақстан Республикасының бейрезидент-банк филиалдар, банк операцияларының жекелеген түрлерін, микроқаржы қызметін жүзеге асыратын ұйымдар (ломбардтарды қоспағанда) немесе коллекторлық агенттіктер алдындағы міндеттемелерін тоқтату мақсатында көрсетіледі.</w:t>
      </w:r>
    </w:p>
    <w:bookmarkEnd w:id="14"/>
    <w:p>
      <w:pPr>
        <w:spacing w:after="0"/>
        <w:ind w:left="0"/>
        <w:jc w:val="both"/>
      </w:pPr>
      <w:r>
        <w:rPr>
          <w:rFonts w:ascii="Times New Roman"/>
          <w:b w:val="false"/>
          <w:i w:val="false"/>
          <w:color w:val="000000"/>
          <w:sz w:val="28"/>
        </w:rPr>
        <w:t>
      Осы тармақта көрсетілген міндеттемелерге, сондай-ақ қаржы нарығы мен қаржы ұйымдарын реттеу, бақылау және қадағалау жөніндегі уәкілетті орган барлық банк операцияларын жүргізуге, микроқаржылық қызметті жүзеге асыруға лицензиялардан айырған не микроқаржы ұйымдарының, коллекторлық агенттіктердің тізілімдерінен шығарылған, оның ішінде таратылған, таратылу сатысындағы екінші деңгейдегі банктердің, Қазақстан Республикасының бейрезидент-банкі филиалдарының, банк операцияларының жекелеген түрлерін, микроқаржылық қызметті жүзеге асырған ұйымдардың немесе коллекторлық агенттіктердің, сондай-ақ жеке тұлғалардың банктік қарыз шарттары, қарыз (кредит) шарттары және микрокредит беру туралы шарттары бойынша талап ету құқығы тиесілі өзге де ұйымдардың (бұдан әрі – кредиторлар) алдындағы міндеттемелер де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22.04.2026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15"/>
    <w:p>
      <w:pPr>
        <w:spacing w:after="0"/>
        <w:ind w:left="0"/>
        <w:jc w:val="both"/>
      </w:pPr>
      <w:r>
        <w:rPr>
          <w:rFonts w:ascii="Times New Roman"/>
          <w:b w:val="false"/>
          <w:i w:val="false"/>
          <w:color w:val="000000"/>
          <w:sz w:val="28"/>
        </w:rPr>
        <w:t xml:space="preserve">
      3. "Соттан тыс банкроттық рәсімін қолдану" мемлекеттік қызметін көрсетуге қойылатын негізгі талаптар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жазылған.</w:t>
      </w:r>
    </w:p>
    <w:bookmarkEnd w:id="15"/>
    <w:bookmarkStart w:name="z62" w:id="16"/>
    <w:p>
      <w:pPr>
        <w:spacing w:after="0"/>
        <w:ind w:left="0"/>
        <w:jc w:val="both"/>
      </w:pPr>
      <w:r>
        <w:rPr>
          <w:rFonts w:ascii="Times New Roman"/>
          <w:b w:val="false"/>
          <w:i w:val="false"/>
          <w:color w:val="000000"/>
          <w:sz w:val="28"/>
        </w:rPr>
        <w:t xml:space="preserve">
      4.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көрсетілетін қызмет сатысы туралы деректерді мемлекеттік қызметтер көрсету мониторингінің ақпараттық жүйесіне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(Нормативтік құқықтық актілерді мемлекеттік тіркеу тізілімінде № 8555 болып тіркелген) сәйкес енгізуді қамтамасыз етеді. </w:t>
      </w:r>
    </w:p>
    <w:bookmarkEnd w:id="16"/>
    <w:p>
      <w:pPr>
        <w:spacing w:after="0"/>
        <w:ind w:left="0"/>
        <w:jc w:val="both"/>
      </w:pPr>
      <w:r>
        <w:rPr>
          <w:rFonts w:ascii="Times New Roman"/>
          <w:b w:val="false"/>
          <w:i w:val="false"/>
          <w:color w:val="000000"/>
          <w:sz w:val="28"/>
        </w:rPr>
        <w:t>
      Осы Қағидаларға өзгерістер (және) немесе толықтырулар енгізу кезінде, көрсетілетін қызметті беруші тиісті нормативтік құқықтық актіні әділет органдарында мемлекеттік тіркегеннен кейін 3 (үш) жұмыс күні ішінде осындай өзгерістер және (немесе) толықтырулар туралы ақпаратты "Азаматтарға арналған үкімет" Мемлекеттік корпорациясы" коммерциялық емес акционерлік қоғамға (бұдан әрі – Мемлекеттік корпорация), "электрондық үкiмет" ақпараттық-коммуникациялық инфрақұрылымының операторына, Бірыңғай байланыс орталығына жолдайды.</w:t>
      </w:r>
    </w:p>
    <w:bookmarkStart w:name="z63" w:id="17"/>
    <w:p>
      <w:pPr>
        <w:spacing w:after="0"/>
        <w:ind w:left="0"/>
        <w:jc w:val="both"/>
      </w:pPr>
      <w:r>
        <w:rPr>
          <w:rFonts w:ascii="Times New Roman"/>
          <w:b w:val="false"/>
          <w:i w:val="false"/>
          <w:color w:val="000000"/>
          <w:sz w:val="28"/>
        </w:rPr>
        <w:t>
      5. Борышкердің осы бұйрыққа 2-қосымшаға сәйкес нысан бойынша соттан тыс банкроттық рәсімін қолдану туралы өтініш (бұдан әрі – Өтініш) беруі үшін Заңның 5-бабына сәйкес республикалық бюджет туралы заңда белгіленген және Өтініш берілген күні қолданыста болатын айлық есептік көрсеткіштің 1600 еселенген мөлшерінен аспайтын мөлшерде Қағидалардың 2-тармағында айқындалған міндеттемелердің болуы және жиынтығында мынадай:</w:t>
      </w:r>
    </w:p>
    <w:bookmarkEnd w:id="17"/>
    <w:bookmarkStart w:name="z97" w:id="18"/>
    <w:p>
      <w:pPr>
        <w:spacing w:after="0"/>
        <w:ind w:left="0"/>
        <w:jc w:val="both"/>
      </w:pPr>
      <w:r>
        <w:rPr>
          <w:rFonts w:ascii="Times New Roman"/>
          <w:b w:val="false"/>
          <w:i w:val="false"/>
          <w:color w:val="000000"/>
          <w:sz w:val="28"/>
        </w:rPr>
        <w:t>
      1) ортақ меншіктегі мүлікті қоса алғанда, меншік құқығында мүліктің болмауы;</w:t>
      </w:r>
    </w:p>
    <w:bookmarkEnd w:id="18"/>
    <w:bookmarkStart w:name="z98" w:id="19"/>
    <w:p>
      <w:pPr>
        <w:spacing w:after="0"/>
        <w:ind w:left="0"/>
        <w:jc w:val="both"/>
      </w:pPr>
      <w:r>
        <w:rPr>
          <w:rFonts w:ascii="Times New Roman"/>
          <w:b w:val="false"/>
          <w:i w:val="false"/>
          <w:color w:val="000000"/>
          <w:sz w:val="28"/>
        </w:rPr>
        <w:t>
      2) кредиторлар алдындағы міндеттемелері бойынша осындай Өтініш берілген күнге қатарынан он екі ай бойы өтеудің болмауы.</w:t>
      </w:r>
    </w:p>
    <w:bookmarkEnd w:id="19"/>
    <w:p>
      <w:pPr>
        <w:spacing w:after="0"/>
        <w:ind w:left="0"/>
        <w:jc w:val="both"/>
      </w:pPr>
      <w:r>
        <w:rPr>
          <w:rFonts w:ascii="Times New Roman"/>
          <w:b w:val="false"/>
          <w:i w:val="false"/>
          <w:color w:val="000000"/>
          <w:sz w:val="28"/>
        </w:rPr>
        <w:t>
      Республикалық бюджет туралы заңда белгіленген және төлем күнінде қолданыста болатын айлық есептік көрсеткіштің бір еселенген мөлшерінен асатын сомадағы төлем өтеу болып есептеледі.</w:t>
      </w:r>
    </w:p>
    <w:p>
      <w:pPr>
        <w:spacing w:after="0"/>
        <w:ind w:left="0"/>
        <w:jc w:val="both"/>
      </w:pPr>
      <w:r>
        <w:rPr>
          <w:rFonts w:ascii="Times New Roman"/>
          <w:b w:val="false"/>
          <w:i w:val="false"/>
          <w:color w:val="000000"/>
          <w:sz w:val="28"/>
        </w:rPr>
        <w:t>
      Өтеудің болмау мерзімі әрбір банктік қарыз шарты және (немесе) микрокредит беру туралы шарт бойынша соңғы төлем күнінен бастап есептеледі.</w:t>
      </w:r>
    </w:p>
    <w:p>
      <w:pPr>
        <w:spacing w:after="0"/>
        <w:ind w:left="0"/>
        <w:jc w:val="both"/>
      </w:pPr>
      <w:r>
        <w:rPr>
          <w:rFonts w:ascii="Times New Roman"/>
          <w:b w:val="false"/>
          <w:i w:val="false"/>
          <w:color w:val="000000"/>
          <w:sz w:val="28"/>
        </w:rPr>
        <w:t>
      Егер коллекторлық агенттік төлемнің болмауының өзге мерзімін растамаған жағдайларды қоспағанда, құқықты (талапты) басқаға беру шарты бойынша коллекторлық агенттікке берілген банктік қарыз шарты және (немесе) микрокредит беру туралы шарт бойынша өтеудің болмау мерзімі соңғы төлем күнінен бастап құқық (талап ету) коллекторлық агенттікке берілгенге дейін есептеледі;</w:t>
      </w:r>
    </w:p>
    <w:bookmarkStart w:name="z99" w:id="20"/>
    <w:p>
      <w:pPr>
        <w:spacing w:after="0"/>
        <w:ind w:left="0"/>
        <w:jc w:val="both"/>
      </w:pPr>
      <w:r>
        <w:rPr>
          <w:rFonts w:ascii="Times New Roman"/>
          <w:b w:val="false"/>
          <w:i w:val="false"/>
          <w:color w:val="000000"/>
          <w:sz w:val="28"/>
        </w:rPr>
        <w:t>
      3) кредитор мен борышкерге "Қазақстан Республикасындағы банктер және банк қызметі туралы" және "Микроқаржылық қызмет туралы" Қазақстан Республикасының заңдарына сәйкес банктік қарыз шарты және (немесе) микрокредит беру туралы шарт бойынша орындалмаған міндеттемелерді реттеу және (немесе) өндіріп алу жөніндегі рәсімдердің жүргізілуі;</w:t>
      </w:r>
    </w:p>
    <w:bookmarkEnd w:id="20"/>
    <w:p>
      <w:pPr>
        <w:spacing w:after="0"/>
        <w:ind w:left="0"/>
        <w:jc w:val="both"/>
      </w:pPr>
      <w:r>
        <w:rPr>
          <w:rFonts w:ascii="Times New Roman"/>
          <w:b w:val="false"/>
          <w:i w:val="false"/>
          <w:color w:val="000000"/>
          <w:sz w:val="28"/>
        </w:rPr>
        <w:t>
      Осы тармақшаның бірінші бөлігінде көрсетілген берешекті реттеуді және (немесе) өндіріп алуды жүргізу жөніндегі шараларды мерзімі өткен берешек туындаған кезден бастап 12 (он екі) айдан аспайтын мерзімдерде жүргізу қажет.</w:t>
      </w:r>
    </w:p>
    <w:p>
      <w:pPr>
        <w:spacing w:after="0"/>
        <w:ind w:left="0"/>
        <w:jc w:val="both"/>
      </w:pPr>
      <w:r>
        <w:rPr>
          <w:rFonts w:ascii="Times New Roman"/>
          <w:b w:val="false"/>
          <w:i w:val="false"/>
          <w:color w:val="000000"/>
          <w:sz w:val="28"/>
        </w:rPr>
        <w:t>
      Осы тармақшаның талаптары осы Қағидалардың 2-тармағының екінші бөлігінде көзделген міндеттемелерге, сондай-ақ 2025 жылғы 1 қаңтарға дейін жасалған банктік қарыз шартына және (немесе) микрокредит беру шартына қолданылмайды.</w:t>
      </w:r>
    </w:p>
    <w:bookmarkStart w:name="z100" w:id="21"/>
    <w:p>
      <w:pPr>
        <w:spacing w:after="0"/>
        <w:ind w:left="0"/>
        <w:jc w:val="both"/>
      </w:pPr>
      <w:r>
        <w:rPr>
          <w:rFonts w:ascii="Times New Roman"/>
          <w:b w:val="false"/>
          <w:i w:val="false"/>
          <w:color w:val="000000"/>
          <w:sz w:val="28"/>
        </w:rPr>
        <w:t>
      4) Өтініш берілген күнге дейін 7 (жеті) жыл бойы соттан тыс немесе сот арқылы банкроттық рәсімнің қолданылмау шарттарына сәйкес келуі негіз болып табылады.</w:t>
      </w:r>
    </w:p>
    <w:bookmarkEnd w:id="21"/>
    <w:p>
      <w:pPr>
        <w:spacing w:after="0"/>
        <w:ind w:left="0"/>
        <w:jc w:val="both"/>
      </w:pPr>
      <w:r>
        <w:rPr>
          <w:rFonts w:ascii="Times New Roman"/>
          <w:b w:val="false"/>
          <w:i w:val="false"/>
          <w:color w:val="000000"/>
          <w:sz w:val="28"/>
        </w:rPr>
        <w:t>
      Егер көрсетілетін қызметті алушы Өтініш берілген күннің алдындағы 6 (алты) ай ішінде мемлекеттік атаулы әлеуметтік көмек алушы болып табылса, осы тармақтың 2) тармақшасында белгіленген шарттарға қарамастан, ол Өтініш бере алады.</w:t>
      </w:r>
    </w:p>
    <w:p>
      <w:pPr>
        <w:spacing w:after="0"/>
        <w:ind w:left="0"/>
        <w:jc w:val="both"/>
      </w:pPr>
      <w:r>
        <w:rPr>
          <w:rFonts w:ascii="Times New Roman"/>
          <w:b w:val="false"/>
          <w:i w:val="false"/>
          <w:color w:val="000000"/>
          <w:sz w:val="28"/>
        </w:rPr>
        <w:t>
      Егер міндеттемелерді орындамау мерзімі Өтініш берілген күннен 5 (бес) жыл асса, осы тармақшада белгіленген шарттарға қарамастан, көрсетілетін қызметті алушы Өтініш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22.04.2026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22"/>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22"/>
    <w:bookmarkStart w:name="z69" w:id="23"/>
    <w:p>
      <w:pPr>
        <w:spacing w:after="0"/>
        <w:ind w:left="0"/>
        <w:jc w:val="both"/>
      </w:pPr>
      <w:r>
        <w:rPr>
          <w:rFonts w:ascii="Times New Roman"/>
          <w:b w:val="false"/>
          <w:i w:val="false"/>
          <w:color w:val="000000"/>
          <w:sz w:val="28"/>
        </w:rPr>
        <w:t>
      6. Өтінішті қабылдау және мемлекеттік көрсетілетін қызметтің нәтижесін беру:</w:t>
      </w:r>
    </w:p>
    <w:bookmarkEnd w:id="23"/>
    <w:bookmarkStart w:name="z70" w:id="24"/>
    <w:p>
      <w:pPr>
        <w:spacing w:after="0"/>
        <w:ind w:left="0"/>
        <w:jc w:val="both"/>
      </w:pPr>
      <w:r>
        <w:rPr>
          <w:rFonts w:ascii="Times New Roman"/>
          <w:b w:val="false"/>
          <w:i w:val="false"/>
          <w:color w:val="000000"/>
          <w:sz w:val="28"/>
        </w:rPr>
        <w:t>
      1) Мемлекеттік корпорация арқылы;</w:t>
      </w:r>
    </w:p>
    <w:bookmarkEnd w:id="24"/>
    <w:bookmarkStart w:name="z71" w:id="25"/>
    <w:p>
      <w:pPr>
        <w:spacing w:after="0"/>
        <w:ind w:left="0"/>
        <w:jc w:val="both"/>
      </w:pPr>
      <w:r>
        <w:rPr>
          <w:rFonts w:ascii="Times New Roman"/>
          <w:b w:val="false"/>
          <w:i w:val="false"/>
          <w:color w:val="000000"/>
          <w:sz w:val="28"/>
        </w:rPr>
        <w:t>
      2) www.egov.kz "электрондық үкімет" веб-порталы (бұдан әрі – портал) және (немесе) арнаулы мобильдік қосымша (бұдан әрі – мобильдік қосымша) арқылы жүзеге асырылады.</w:t>
      </w:r>
    </w:p>
    <w:bookmarkEnd w:id="25"/>
    <w:bookmarkStart w:name="z72" w:id="26"/>
    <w:p>
      <w:pPr>
        <w:spacing w:after="0"/>
        <w:ind w:left="0"/>
        <w:jc w:val="both"/>
      </w:pPr>
      <w:r>
        <w:rPr>
          <w:rFonts w:ascii="Times New Roman"/>
          <w:b w:val="false"/>
          <w:i w:val="false"/>
          <w:color w:val="000000"/>
          <w:sz w:val="28"/>
        </w:rPr>
        <w:t>
      7. Көрсетілетін қызметті алушы мемлекеттік көрсетілетін қызметті алу үшін Өтінішті береді.</w:t>
      </w:r>
    </w:p>
    <w:bookmarkEnd w:id="26"/>
    <w:p>
      <w:pPr>
        <w:spacing w:after="0"/>
        <w:ind w:left="0"/>
        <w:jc w:val="both"/>
      </w:pPr>
      <w:r>
        <w:rPr>
          <w:rFonts w:ascii="Times New Roman"/>
          <w:b w:val="false"/>
          <w:i w:val="false"/>
          <w:color w:val="000000"/>
          <w:sz w:val="28"/>
        </w:rPr>
        <w:t xml:space="preserve">
      Көрсетілетін қызметті алушының Өтінішті өңдеу, оның ішінде осы Қағидалардың 5-тармағында көзделген шарттарға сәйкестігін тексеру "Qoldau.kz" тіркеуші ақпараттық жүйесінде іске асырылған "Tazalau" ақпараттық сервисінде тіркеуші мемлекеттік органдардың, ұйымдардың және кредиттік бюролардың деректерін салыстыру арқылы автоматты түрде жүзеге асырылады. </w:t>
      </w:r>
    </w:p>
    <w:p>
      <w:pPr>
        <w:spacing w:after="0"/>
        <w:ind w:left="0"/>
        <w:jc w:val="both"/>
      </w:pPr>
      <w:r>
        <w:rPr>
          <w:rFonts w:ascii="Times New Roman"/>
          <w:b w:val="false"/>
          <w:i w:val="false"/>
          <w:color w:val="000000"/>
          <w:sz w:val="28"/>
        </w:rPr>
        <w:t>
      Көрсетілген қызметті алушылардан ақпараттық жүйелерде қамтылған құжаттар мен мәліметтерді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22.04.2026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27"/>
    <w:p>
      <w:pPr>
        <w:spacing w:after="0"/>
        <w:ind w:left="0"/>
        <w:jc w:val="both"/>
      </w:pPr>
      <w:r>
        <w:rPr>
          <w:rFonts w:ascii="Times New Roman"/>
          <w:b w:val="false"/>
          <w:i w:val="false"/>
          <w:color w:val="000000"/>
          <w:sz w:val="28"/>
        </w:rPr>
        <w:t>
      8. Көрсетілетін қызметті алушы соттан тыс банкроттық рәсімін қолдану туралы Өтінішті Мемлекеттік корпорация арқылы ұсынған кезде, Мемлекеттік корпорация қызметкері өтініш берушіден тиісті құжаттарды қабылдағаны туралы, мониторингтік ақпараттық жүйесімен иеленген штрих-кодымен қолхатты береді, онда қабылданған құжаттардың тізбесі, Өтінішті қабылдаған қызметкердің тегі, аты және әкесінің аты (ол болған жағдайда), Өтініш беру күні мен уақыты, сондай-ақ дайын құжаттарды беру күні көрсетіледі.</w:t>
      </w:r>
    </w:p>
    <w:bookmarkEnd w:id="27"/>
    <w:p>
      <w:pPr>
        <w:spacing w:after="0"/>
        <w:ind w:left="0"/>
        <w:jc w:val="both"/>
      </w:pPr>
      <w:r>
        <w:rPr>
          <w:rFonts w:ascii="Times New Roman"/>
          <w:b w:val="false"/>
          <w:i w:val="false"/>
          <w:color w:val="000000"/>
          <w:sz w:val="28"/>
        </w:rPr>
        <w:t xml:space="preserve">
      Мемлекеттік корпорация қабылданған құжаттарды, курьерлік және (немесе) пошталық байланыс және (немесе) ақпараттық жүйе арқылы көрсетілетін қызметті берушіге жолдайды. </w:t>
      </w:r>
    </w:p>
    <w:p>
      <w:pPr>
        <w:spacing w:after="0"/>
        <w:ind w:left="0"/>
        <w:jc w:val="both"/>
      </w:pPr>
      <w:r>
        <w:rPr>
          <w:rFonts w:ascii="Times New Roman"/>
          <w:b w:val="false"/>
          <w:i w:val="false"/>
          <w:color w:val="000000"/>
          <w:sz w:val="28"/>
        </w:rPr>
        <w:t>
      Мемлекеттік корпорация арқылы мемлекеттік қызметтерді көрсету кезінде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соттан тыс банкроттық рәсімін қолдану туралы Өтінішті портал және (немесе) мобильдік қосымша арқылы ұсынған кезде, көрсетілетін қызметті алушыға мемлекеттік қызмет көрсету үшін сұрау салудың қабылданғаны туралы мәртебе жолданады.</w:t>
      </w:r>
    </w:p>
    <w:p>
      <w:pPr>
        <w:spacing w:after="0"/>
        <w:ind w:left="0"/>
        <w:jc w:val="both"/>
      </w:pPr>
      <w:r>
        <w:rPr>
          <w:rFonts w:ascii="Times New Roman"/>
          <w:b w:val="false"/>
          <w:i w:val="false"/>
          <w:color w:val="000000"/>
          <w:sz w:val="28"/>
        </w:rPr>
        <w:t>
      Көрсетілетін қызметті алушының соттан тыс банкроттық рәсімін қолдану туралы Өтінішті Мемлекеттік корпорация арқылы ұсынған кезде, Мемлекеттік корпорация қызметкері құжаттарды қабылдаудан бас тарту себебін көрсете отырып, бас тарту туралы қолхат береді.</w:t>
      </w:r>
    </w:p>
    <w:bookmarkStart w:name="z74" w:id="28"/>
    <w:p>
      <w:pPr>
        <w:spacing w:after="0"/>
        <w:ind w:left="0"/>
        <w:jc w:val="both"/>
      </w:pPr>
      <w:r>
        <w:rPr>
          <w:rFonts w:ascii="Times New Roman"/>
          <w:b w:val="false"/>
          <w:i w:val="false"/>
          <w:color w:val="000000"/>
          <w:sz w:val="28"/>
        </w:rPr>
        <w:t>
      9. Көрсетілетін қызметті алушы осы Қағидалардың 5 және 7-тармағында көзделген мән-жайларға сәйкес келген және жұбайының (зайыбының) (ол болған жағдайда) келісімі болған кезде, көрсетілетін қызметті беруші Өтініш берілген сәттен бастап 15 (он бес) жұмыс күні ішінде көрсетілетін қызметті алушы туралы мәліметтерді порталда орналастырады.</w:t>
      </w:r>
    </w:p>
    <w:bookmarkEnd w:id="28"/>
    <w:p>
      <w:pPr>
        <w:spacing w:after="0"/>
        <w:ind w:left="0"/>
        <w:jc w:val="both"/>
      </w:pPr>
      <w:r>
        <w:rPr>
          <w:rFonts w:ascii="Times New Roman"/>
          <w:b w:val="false"/>
          <w:i w:val="false"/>
          <w:color w:val="000000"/>
          <w:sz w:val="28"/>
        </w:rPr>
        <w:t>
      Көрсетілетін қызметті берушінің борышкердің соттан тыс банкроттық рәсімін жүргізу мерзімі, осы тармақтың үшінші бөлігінде айқындалғанды қоспағанда, осы тармақтың бірінші бөлігінде көрсетілген мәліметтер порталда орналастырылған күннен бастап 6 (алты) айды құрайды.</w:t>
      </w:r>
    </w:p>
    <w:p>
      <w:pPr>
        <w:spacing w:after="0"/>
        <w:ind w:left="0"/>
        <w:jc w:val="both"/>
      </w:pPr>
      <w:r>
        <w:rPr>
          <w:rFonts w:ascii="Times New Roman"/>
          <w:b w:val="false"/>
          <w:i w:val="false"/>
          <w:color w:val="000000"/>
          <w:sz w:val="28"/>
        </w:rPr>
        <w:t>
      жиынтық берешегі Өтініш берілген күні республикалық бюджет туралы заңда белгіленген айлық есептік көрсеткіштің 1600 еселенген мөлшерінен аспайтын және міндеттемелерді орындамау мерзімі бес жылдан асатын борышкерге қатысты соттан тыс банкроттық рәсім осы тармақтың бірінші бөлігінде көрсетілген мәліметтер порталға орналастырылған күннен бастап бір ай мерзімде жүргізіледі.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көрсетілетін қызметті беруші өтініш берушіге мемлекеттік қызметті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Тыңдау туралы хабарлама Қазақстан Республикасының Әкімшілік рәсімдік-процестік кодексінің (бұдан әрі – ҚР ӘРПК) 73-бабына сәйкес мемлекеттік қызмет көрсету мерзімі аяқталғанға дейін кемінде 3 (үш) жұмыс күні бұрын жолданады. Тыңдау хабардар етілген күннен бастап 2 (екі) жұмыс күнінен кешіктірілмей жүргізіледі.</w:t>
      </w:r>
    </w:p>
    <w:bookmarkStart w:name="z101" w:id="29"/>
    <w:p>
      <w:pPr>
        <w:spacing w:after="0"/>
        <w:ind w:left="0"/>
        <w:jc w:val="both"/>
      </w:pPr>
      <w:r>
        <w:rPr>
          <w:rFonts w:ascii="Times New Roman"/>
          <w:b w:val="false"/>
          <w:i w:val="false"/>
          <w:color w:val="000000"/>
          <w:sz w:val="28"/>
        </w:rPr>
        <w:t>
      Тыңдау қорытындылары бойынша көрсетілетін қызметті алушы туралы мәліметтер порталда орналастырады не осы бұйрыққа 3-қосымшаға сәйкес нысан бойынша мемлекеттік қызмет көрсетуден дәлелді бас тарту:</w:t>
      </w:r>
    </w:p>
    <w:bookmarkEnd w:id="29"/>
    <w:bookmarkStart w:name="z102" w:id="30"/>
    <w:p>
      <w:pPr>
        <w:spacing w:after="0"/>
        <w:ind w:left="0"/>
        <w:jc w:val="both"/>
      </w:pPr>
      <w:r>
        <w:rPr>
          <w:rFonts w:ascii="Times New Roman"/>
          <w:b w:val="false"/>
          <w:i w:val="false"/>
          <w:color w:val="000000"/>
          <w:sz w:val="28"/>
        </w:rPr>
        <w:t>
      1) портал және (немесе) мобильдік қосымша арқылы және (немесе) Мемлекеттік корпорацияға жүгінген кезде – көрсетілетін қызметті берушінің лауазымды адамының электрондық-цифрлық қолтаңбасымен (бұдан әрі – ЭЦҚ) куәландырылған электрондық құжат нысанында;</w:t>
      </w:r>
    </w:p>
    <w:bookmarkEnd w:id="30"/>
    <w:bookmarkStart w:name="z103" w:id="31"/>
    <w:p>
      <w:pPr>
        <w:spacing w:after="0"/>
        <w:ind w:left="0"/>
        <w:jc w:val="both"/>
      </w:pPr>
      <w:r>
        <w:rPr>
          <w:rFonts w:ascii="Times New Roman"/>
          <w:b w:val="false"/>
          <w:i w:val="false"/>
          <w:color w:val="000000"/>
          <w:sz w:val="28"/>
        </w:rPr>
        <w:t>
      2) Мемлекеттік корпорацияға жүгінген кезде – көрсетілетін қызметті берушінің уәкілетті адамы қол қойған қағаз жеткізгіште береді.</w:t>
      </w:r>
    </w:p>
    <w:bookmarkEnd w:id="31"/>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 Мемлекеттік корпорацияның жұмыс кестесіне сәйкес өзінің немесе оның өкілінің тиісті өкілеттігі көрсетілетін, Қазақстан Республикасының азаматтық заңнамасына сәйкес берілген құжат негізінде әрекет ететін оның өкілі жеке басын куәландыратын құжаттарды немесе цифрлық құжаттар сервисінен электрондық құжатты көрсеткен кезде (сәйкестендіру үшін) жүзеге асырылады.</w:t>
      </w:r>
    </w:p>
    <w:p>
      <w:pPr>
        <w:spacing w:after="0"/>
        <w:ind w:left="0"/>
        <w:jc w:val="both"/>
      </w:pPr>
      <w:r>
        <w:rPr>
          <w:rFonts w:ascii="Times New Roman"/>
          <w:b w:val="false"/>
          <w:i w:val="false"/>
          <w:color w:val="000000"/>
          <w:sz w:val="28"/>
        </w:rPr>
        <w:t>
      Заңның 16-бабы 5-тармағына сәйкес көрсетілетін қызметті алушы соттан тыс банкроттық рәсімін қолданудан бас тартуға себеп болған негіздерді жойғаннан кейін, бірақ бас тартуды алған күннен кейін 3 (үш) ай өткен соң соттан тыс банкроттық рәсімін қолдану туралы Өтінішті қайта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22.04.2026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32"/>
    <w:p>
      <w:pPr>
        <w:spacing w:after="0"/>
        <w:ind w:left="0"/>
        <w:jc w:val="both"/>
      </w:pPr>
      <w:r>
        <w:rPr>
          <w:rFonts w:ascii="Times New Roman"/>
          <w:b w:val="false"/>
          <w:i w:val="false"/>
          <w:color w:val="000000"/>
          <w:sz w:val="28"/>
        </w:rPr>
        <w:t>
      10. Соттан тыс банкроттық рәсімі, Заңның 18-бабына сәйкес егер мұндай рәсімді жүргізу мерзімі ішінде:</w:t>
      </w:r>
    </w:p>
    <w:bookmarkEnd w:id="32"/>
    <w:bookmarkStart w:name="z104" w:id="33"/>
    <w:p>
      <w:pPr>
        <w:spacing w:after="0"/>
        <w:ind w:left="0"/>
        <w:jc w:val="both"/>
      </w:pPr>
      <w:r>
        <w:rPr>
          <w:rFonts w:ascii="Times New Roman"/>
          <w:b w:val="false"/>
          <w:i w:val="false"/>
          <w:color w:val="000000"/>
          <w:sz w:val="28"/>
        </w:rPr>
        <w:t>
      1) көрсетілетін қызметті алушы көрсетілетін қызметті берушіге Мемлекеттік корпорация, портал және (немесе) мобильді қосымша арқылы осы Қағидаларға 2-қосымшаға сәйкес нысан бойынша соттан тыс банкроттық рәсімін тоқтату туралы өтініш берсе;</w:t>
      </w:r>
    </w:p>
    <w:bookmarkEnd w:id="33"/>
    <w:bookmarkStart w:name="z105" w:id="34"/>
    <w:p>
      <w:pPr>
        <w:spacing w:after="0"/>
        <w:ind w:left="0"/>
        <w:jc w:val="both"/>
      </w:pPr>
      <w:r>
        <w:rPr>
          <w:rFonts w:ascii="Times New Roman"/>
          <w:b w:val="false"/>
          <w:i w:val="false"/>
          <w:color w:val="000000"/>
          <w:sz w:val="28"/>
        </w:rPr>
        <w:t>
      2) борышкердің меншігіне мүлік түсіп немесе өзінің қаржылық және (немесе) мүліктік жағдайы өзгеріп, бұл оның кредиторлар алдындағы міндеттемелерін толық немесе отыз пайыздан асырып орындауына мүмкіндік берсе;</w:t>
      </w:r>
    </w:p>
    <w:bookmarkEnd w:id="34"/>
    <w:bookmarkStart w:name="z106" w:id="35"/>
    <w:p>
      <w:pPr>
        <w:spacing w:after="0"/>
        <w:ind w:left="0"/>
        <w:jc w:val="both"/>
      </w:pPr>
      <w:r>
        <w:rPr>
          <w:rFonts w:ascii="Times New Roman"/>
          <w:b w:val="false"/>
          <w:i w:val="false"/>
          <w:color w:val="000000"/>
          <w:sz w:val="28"/>
        </w:rPr>
        <w:t>
      3) мүлікті немесе мүліктік міндеттемелерді, мүлік, оның мөлшері, тұрған жері туралы мәліметтерді не мүлік туралы өзге де ақпаратты жасыру, мүлікті өзгенің иеленуіне беру, мүлікті иеліктен шығару немесе жою, сондай-ақ мүлік туралы мәліметтерді көрсететін құжаттарды жасыру, жою, бұрмалау фактілері анықталса;</w:t>
      </w:r>
    </w:p>
    <w:bookmarkEnd w:id="35"/>
    <w:bookmarkStart w:name="z107" w:id="36"/>
    <w:p>
      <w:pPr>
        <w:spacing w:after="0"/>
        <w:ind w:left="0"/>
        <w:jc w:val="both"/>
      </w:pPr>
      <w:r>
        <w:rPr>
          <w:rFonts w:ascii="Times New Roman"/>
          <w:b w:val="false"/>
          <w:i w:val="false"/>
          <w:color w:val="000000"/>
          <w:sz w:val="28"/>
        </w:rPr>
        <w:t>
      4) көрсетілетін қызметті алушы қайтыс болса, соттың оны хабар-ошарсыз кетті деп тану туралы немесе оны қайтыс болды деп жариялау туралы шешімі заңды күшіне енсе;</w:t>
      </w:r>
    </w:p>
    <w:bookmarkEnd w:id="36"/>
    <w:bookmarkStart w:name="z108" w:id="37"/>
    <w:p>
      <w:pPr>
        <w:spacing w:after="0"/>
        <w:ind w:left="0"/>
        <w:jc w:val="both"/>
      </w:pPr>
      <w:r>
        <w:rPr>
          <w:rFonts w:ascii="Times New Roman"/>
          <w:b w:val="false"/>
          <w:i w:val="false"/>
          <w:color w:val="000000"/>
          <w:sz w:val="28"/>
        </w:rPr>
        <w:t>
      5) борышкердің Өтініш берген күні осы Заңның 5-бабында көрсетілген негіздерге сәйкес келмеу фактілері, оның ішінде кредитордың өтініші бойынша анықталса тоқтатылады.</w:t>
      </w:r>
    </w:p>
    <w:bookmarkEnd w:id="37"/>
    <w:p>
      <w:pPr>
        <w:spacing w:after="0"/>
        <w:ind w:left="0"/>
        <w:jc w:val="both"/>
      </w:pPr>
      <w:r>
        <w:rPr>
          <w:rFonts w:ascii="Times New Roman"/>
          <w:b w:val="false"/>
          <w:i w:val="false"/>
          <w:color w:val="000000"/>
          <w:sz w:val="28"/>
        </w:rPr>
        <w:t>
      Осы тармақтың бірінші бөлігі 2), 3) және 5) тармақшасының талаптары осы Заңның 5-бабы 3-тармағының негізінде соттан тыс банкроттық рәсімін қолданған борышкерлерге қатысты болмаса тоқтатылады.</w:t>
      </w:r>
    </w:p>
    <w:p>
      <w:pPr>
        <w:spacing w:after="0"/>
        <w:ind w:left="0"/>
        <w:jc w:val="both"/>
      </w:pPr>
      <w:r>
        <w:rPr>
          <w:rFonts w:ascii="Times New Roman"/>
          <w:b w:val="false"/>
          <w:i w:val="false"/>
          <w:color w:val="000000"/>
          <w:sz w:val="28"/>
        </w:rPr>
        <w:t>
      Көрсетілетін қызметті алушы Өтінішті қайтадан осы тармақтың 3) және 5) тармақшаларында көзделген негіздер бойынша рәсім тоқтатылған күннен кейін 6 (алты) айдан кешіктірмей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22.04.2026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38"/>
    <w:p>
      <w:pPr>
        <w:spacing w:after="0"/>
        <w:ind w:left="0"/>
        <w:jc w:val="both"/>
      </w:pPr>
      <w:r>
        <w:rPr>
          <w:rFonts w:ascii="Times New Roman"/>
          <w:b w:val="false"/>
          <w:i w:val="false"/>
          <w:color w:val="000000"/>
          <w:sz w:val="28"/>
        </w:rPr>
        <w:t xml:space="preserve">
      11. Соттан тыс банкроттық рәсімін тоқтату ӘРПК-нің </w:t>
      </w:r>
      <w:r>
        <w:rPr>
          <w:rFonts w:ascii="Times New Roman"/>
          <w:b w:val="false"/>
          <w:i w:val="false"/>
          <w:color w:val="000000"/>
          <w:sz w:val="28"/>
        </w:rPr>
        <w:t>79-бабының</w:t>
      </w:r>
      <w:r>
        <w:rPr>
          <w:rFonts w:ascii="Times New Roman"/>
          <w:b w:val="false"/>
          <w:i w:val="false"/>
          <w:color w:val="000000"/>
          <w:sz w:val="28"/>
        </w:rPr>
        <w:t xml:space="preserve"> талаптарын сақтай отырып, көрсетілетін қызметті беруші осындай рәсімнің тоқтатылғаны туралы хабардандыруды порталда орналастыруы арқылы жүзеге асырылады.</w:t>
      </w:r>
    </w:p>
    <w:bookmarkEnd w:id="38"/>
    <w:bookmarkStart w:name="z84" w:id="39"/>
    <w:p>
      <w:pPr>
        <w:spacing w:after="0"/>
        <w:ind w:left="0"/>
        <w:jc w:val="both"/>
      </w:pPr>
      <w:r>
        <w:rPr>
          <w:rFonts w:ascii="Times New Roman"/>
          <w:b w:val="false"/>
          <w:i w:val="false"/>
          <w:color w:val="000000"/>
          <w:sz w:val="28"/>
        </w:rPr>
        <w:t xml:space="preserve">
      12. Заңның 18-бабына сәйкес соттан тыс рәсімді тоқтату үшін негіздер болмаған кезде, уәкілетті орган осы Қағидалардың 9-тармағының екінші және үшінші бөлігінде белгіленген мерзім өткен соң осы бұйрыққа 4-қосымшаға сәйкес нысан бойынша соттан тыс банкроттық рәсімін аяқтау және борышкерді банкрот деп тану туралы шешім шығарады және порталда орналастырады. </w:t>
      </w:r>
    </w:p>
    <w:bookmarkEnd w:id="39"/>
    <w:p>
      <w:pPr>
        <w:spacing w:after="0"/>
        <w:ind w:left="0"/>
        <w:jc w:val="both"/>
      </w:pPr>
      <w:r>
        <w:rPr>
          <w:rFonts w:ascii="Times New Roman"/>
          <w:b w:val="false"/>
          <w:i w:val="false"/>
          <w:color w:val="000000"/>
          <w:sz w:val="28"/>
        </w:rPr>
        <w:t>
      Мемлекеттік қызметті көрсету нәтижесін көрсетілетін қызметті беруші:</w:t>
      </w:r>
    </w:p>
    <w:p>
      <w:pPr>
        <w:spacing w:after="0"/>
        <w:ind w:left="0"/>
        <w:jc w:val="both"/>
      </w:pPr>
      <w:r>
        <w:rPr>
          <w:rFonts w:ascii="Times New Roman"/>
          <w:b w:val="false"/>
          <w:i w:val="false"/>
          <w:color w:val="000000"/>
          <w:sz w:val="28"/>
        </w:rPr>
        <w:t>
      мемлекеттік қызметті алушының портал және (немесе) мобильді қосымшадағы "жеке кабинетіне";</w:t>
      </w:r>
    </w:p>
    <w:p>
      <w:pPr>
        <w:spacing w:after="0"/>
        <w:ind w:left="0"/>
        <w:jc w:val="both"/>
      </w:pPr>
      <w:r>
        <w:rPr>
          <w:rFonts w:ascii="Times New Roman"/>
          <w:b w:val="false"/>
          <w:i w:val="false"/>
          <w:color w:val="000000"/>
          <w:sz w:val="28"/>
        </w:rPr>
        <w:t>
      Мемлекеттік корпорацияға курьерлік, пошта байланысы және (немесе) ақпараттық жүйе арқылы мемлекеттік қызметті көрсету мерзімі өткен күннен кейін 1 (бір) жұмыс күнінен кешіктірмей жолдайды.</w:t>
      </w:r>
    </w:p>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 Мемлекеттік корпорацияның жұмыс кестесіне сәйкес өзінің немесе оның өкілінің тиісті өкілеттігі көрсетілетін, Қазақстан Республикасының азаматтық заңнамасына сәйкес берілген құжат негізінде әрекет ететін оның өкілі жеке басын куәландыратын құжаттарды немесе цифрлық құжаттар сервисінен электрондық құжатты көрсеткен кезде (сәйкестендіру үшін)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22.04.2026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40"/>
    <w:p>
      <w:pPr>
        <w:spacing w:after="0"/>
        <w:ind w:left="0"/>
        <w:jc w:val="both"/>
      </w:pPr>
      <w:r>
        <w:rPr>
          <w:rFonts w:ascii="Times New Roman"/>
          <w:b w:val="false"/>
          <w:i w:val="false"/>
          <w:color w:val="000000"/>
          <w:sz w:val="28"/>
        </w:rPr>
        <w:t>
      13. Көрсетілетін қызметті алушы мемлекеттік көрсетілетін қызметті алуға көрсетілген мерзімде жүгінбеген кезде:</w:t>
      </w:r>
    </w:p>
    <w:bookmarkEnd w:id="40"/>
    <w:p>
      <w:pPr>
        <w:spacing w:after="0"/>
        <w:ind w:left="0"/>
        <w:jc w:val="both"/>
      </w:pPr>
      <w:r>
        <w:rPr>
          <w:rFonts w:ascii="Times New Roman"/>
          <w:b w:val="false"/>
          <w:i w:val="false"/>
          <w:color w:val="000000"/>
          <w:sz w:val="28"/>
        </w:rPr>
        <w:t>
      Мемлекеттік корпорация мерзімінде талап етілмеген құжаттардың 1 (бір) ай ішінде сақталуын қамтамасыз етеді, одан кейін оларды одан әрі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беруші көрсетілетін қызметті алушы алғанға дейін қабылдау орны бойынша талап етілмеген құжаттардың мерзімінде сақталуын қамтамасыз етеді.</w:t>
      </w:r>
    </w:p>
    <w:p>
      <w:pPr>
        <w:spacing w:after="0"/>
        <w:ind w:left="0"/>
        <w:jc w:val="both"/>
      </w:pPr>
      <w:r>
        <w:rPr>
          <w:rFonts w:ascii="Times New Roman"/>
          <w:b w:val="false"/>
          <w:i w:val="false"/>
          <w:color w:val="000000"/>
          <w:sz w:val="28"/>
        </w:rPr>
        <w:t>
      Көрсетілетін қызметті алушы 1 (бір) ай өткеннен кейін мемлекеттік көрсетілетін қызметтің нәтижесін алу үшін Мемлекеттік корпорацияға жүгінген кезде Мемлекеттік корпорацияның сұрау салуы бойынша көрсетілетін қызметті беруші 1 (бір) жұмыс күні ішінде дайын құжаттарды мемлекеттік көрсетілетін қызметті алушыға беру үшін Мемлекеттік корпорацияға жолдайды.</w:t>
      </w:r>
    </w:p>
    <w:bookmarkStart w:name="z86" w:id="41"/>
    <w:p>
      <w:pPr>
        <w:spacing w:after="0"/>
        <w:ind w:left="0"/>
        <w:jc w:val="both"/>
      </w:pPr>
      <w:r>
        <w:rPr>
          <w:rFonts w:ascii="Times New Roman"/>
          <w:b w:val="false"/>
          <w:i w:val="false"/>
          <w:color w:val="000000"/>
          <w:sz w:val="28"/>
        </w:rPr>
        <w:t>
      14. Мемлекеттік қызметін көрсету үшін қажетті мәліметтерді қамтитын ақпараттық жүйе істен шыққан жағдайда, көрсетілетін қызметті беруші техникалық ақаулар табылған сәттен бастап дереу бірыңғай қолдау қызметіне сұрау салу жолдау арқылы, мемлекеттік қызметтің атауы, мемлекеттік көрсетілетін қызметті алушының бизнес-сәйкестендіру нөмірі, өтініштің әкімшілік құжатының нөмірі мен коды немесе өтініштің бірегей сәйкестендіру нөмірі, әкімшілік құжаттың нөмірі мен коды немесе рұқсат беру құжатының бірегей сәйкестендіру нөмірі, өтініш берушінің жеке сәйкестендіру нөмірі немесе авторизациялау сәтінен бастап қате туындаған сәтке дейін қатенің нақты уақытын көрсете отырып, қадамдық скриншоттарды қоса бере отырып "электрондық үкімет" ақпараттық-коммуникациялық инфрақұрылымының операторын (операторды) хабардар етеді.</w:t>
      </w:r>
    </w:p>
    <w:bookmarkEnd w:id="41"/>
    <w:bookmarkStart w:name="z87" w:id="4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w:t>
      </w:r>
    </w:p>
    <w:bookmarkEnd w:id="42"/>
    <w:bookmarkStart w:name="z88" w:id="43"/>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адамға шағым келіп түскен күннен бастап 3 (үш) жұмыс күнінен кешіктірмей оны әкімшілік істі және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жасалған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жолдамайды.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мемлекеттік көрсетілетін қызметті алушының шағымы Мемлекеттік көрсетілетін қызметтер туралы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мемлекеттік көрсетілетін қызметті алушының шағымы ол тіркелген күнінен бастап 15 (он бес) жұмыс күні ішінде қаралуға жатады.</w:t>
      </w:r>
    </w:p>
    <w:bookmarkStart w:name="z89" w:id="44"/>
    <w:p>
      <w:pPr>
        <w:spacing w:after="0"/>
        <w:ind w:left="0"/>
        <w:jc w:val="both"/>
      </w:pPr>
      <w:r>
        <w:rPr>
          <w:rFonts w:ascii="Times New Roman"/>
          <w:b w:val="false"/>
          <w:i w:val="false"/>
          <w:color w:val="000000"/>
          <w:sz w:val="28"/>
        </w:rPr>
        <w:t>
      16. Егер Мемлекеттік көрсетілетін қызметтер туралы заңда өзгеше көзделмесе, сотқа жүгінуге сотқа дейінгі тәртіппен шағым жасалғаннан кейін жол беріледі.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"Соттан тыс банкроттық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рәсімін қолдану"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22.04.2026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банкроттық рәсімін қолдану"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аудандар, қалалар және қалалардағы аудандар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 арқылы қағаз жеткізгіште;</w:t>
            </w:r>
          </w:p>
          <w:p>
            <w:pPr>
              <w:spacing w:after="20"/>
              <w:ind w:left="20"/>
              <w:jc w:val="both"/>
            </w:pPr>
            <w:r>
              <w:rPr>
                <w:rFonts w:ascii="Times New Roman"/>
                <w:b w:val="false"/>
                <w:i w:val="false"/>
                <w:color w:val="000000"/>
                <w:sz w:val="20"/>
              </w:rPr>
              <w:t>
2) www.egov.kz "электрондық үкімет" веб-порталы (бұдан әрі – портал) және (немесе) арнаулы мобильді қосымша арқылы электрондық нысанда.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көрсетілетін қызметті алушы туралы мәліметтерді порталда орналастыруы не мемлекеттік қызметті көрсетуден уәжделген бас тарту мерзімі 15 (он бес) жұмыс күнін құрайды;</w:t>
            </w:r>
          </w:p>
          <w:p>
            <w:pPr>
              <w:spacing w:after="20"/>
              <w:ind w:left="20"/>
              <w:jc w:val="both"/>
            </w:pPr>
            <w:r>
              <w:rPr>
                <w:rFonts w:ascii="Times New Roman"/>
                <w:b w:val="false"/>
                <w:i w:val="false"/>
                <w:color w:val="000000"/>
                <w:sz w:val="20"/>
              </w:rPr>
              <w:t>
2) көрсетілетін қызметті берушінің соттан тыс банкроттық рәсімін өткізу мерзімі борышкер туралы мәліметті порталда орналастырылған күннен бастап 6 (алты) айды құрайды.</w:t>
            </w:r>
          </w:p>
          <w:p>
            <w:pPr>
              <w:spacing w:after="20"/>
              <w:ind w:left="20"/>
              <w:jc w:val="both"/>
            </w:pPr>
            <w:r>
              <w:rPr>
                <w:rFonts w:ascii="Times New Roman"/>
                <w:b w:val="false"/>
                <w:i w:val="false"/>
                <w:color w:val="000000"/>
                <w:sz w:val="20"/>
              </w:rPr>
              <w:t>
Жиынтық берешегі соттан тыс банкроттық рәсімін қолдану туралы өтініш берілген күні республикалық бюджет туралы заңда белгіленген айлық есептік көрсеткіштің 1 600 еселенген мөлшерінен аспайтын және міндеттемелерін орындамау мерзімі бес жылдан асатын борышкерге қатысты соттан тыс банкроттық рәсімі осы тармақтың бірінші бөлігінде көрсетілген мәліметтер порталда орналастырылған күннен бастап бір ай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жеткізгіште)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көрсетілетін қызметті алушы туралы мәліметтерді порталда орналастыруы немесе мемлекеттік қызметті көрсетуден уәжделген бас тартуы;</w:t>
            </w:r>
          </w:p>
          <w:p>
            <w:pPr>
              <w:spacing w:after="20"/>
              <w:ind w:left="20"/>
              <w:jc w:val="both"/>
            </w:pPr>
            <w:r>
              <w:rPr>
                <w:rFonts w:ascii="Times New Roman"/>
                <w:b w:val="false"/>
                <w:i w:val="false"/>
                <w:color w:val="000000"/>
                <w:sz w:val="20"/>
              </w:rPr>
              <w:t>
2) соттан тыс банкроттық рәсімін аяқтау шешім не соттан тыс банкроттықты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корпорациясының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Еңбек кодексі) және "Қазақстан Республикасындағы мерекелер туралы" Қазақстан Республикасының Заңына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08.30-ден 18.00-ға дейін;</w:t>
            </w:r>
          </w:p>
          <w:p>
            <w:pPr>
              <w:spacing w:after="20"/>
              <w:ind w:left="20"/>
              <w:jc w:val="both"/>
            </w:pPr>
            <w:r>
              <w:rPr>
                <w:rFonts w:ascii="Times New Roman"/>
                <w:b w:val="false"/>
                <w:i w:val="false"/>
                <w:color w:val="000000"/>
                <w:sz w:val="20"/>
              </w:rPr>
              <w:t>
2)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және Меркелер туралы Заңға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Қабылдау "электрондық кезек" тәртібімен, жеделдетіп қызмет көрсетусіз жүзеге асыралады, электрондық кезекті брондауға болады;</w:t>
            </w:r>
          </w:p>
          <w:p>
            <w:pPr>
              <w:spacing w:after="20"/>
              <w:ind w:left="20"/>
              <w:jc w:val="both"/>
            </w:pPr>
            <w:r>
              <w:rPr>
                <w:rFonts w:ascii="Times New Roman"/>
                <w:b w:val="false"/>
                <w:i w:val="false"/>
                <w:color w:val="000000"/>
                <w:sz w:val="20"/>
              </w:rPr>
              <w:t>
3) портал және модильді қосымшада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Еңбек кодексіне және Мереке туралы Заңға сәйкес жүгінген кезде өтінішті қабылдау және мемлекеттік қызметті көрсету нәтижесін беру келесі жұмыс күні жүзеге асырылады). Мемлекеттік қызмет көрсету орындарының мекенжайы:</w:t>
            </w:r>
          </w:p>
          <w:p>
            <w:pPr>
              <w:spacing w:after="20"/>
              <w:ind w:left="20"/>
              <w:jc w:val="both"/>
            </w:pPr>
            <w:r>
              <w:rPr>
                <w:rFonts w:ascii="Times New Roman"/>
                <w:b w:val="false"/>
                <w:i w:val="false"/>
                <w:color w:val="000000"/>
                <w:sz w:val="20"/>
              </w:rPr>
              <w:t>
1) Мемлекеттік корпорацияның: www. gov4c. kz;</w:t>
            </w:r>
          </w:p>
          <w:p>
            <w:pPr>
              <w:spacing w:after="20"/>
              <w:ind w:left="20"/>
              <w:jc w:val="both"/>
            </w:pPr>
            <w:r>
              <w:rPr>
                <w:rFonts w:ascii="Times New Roman"/>
                <w:b w:val="false"/>
                <w:i w:val="false"/>
                <w:color w:val="000000"/>
                <w:sz w:val="20"/>
              </w:rPr>
              <w:t>
2) www. egov. kz порталы интернет -ресурсында орналастырған.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Осы бұйрыққа 2-қосымшаға сәйкес Борышкердің соттан тыс банкроттық рәсімін қолдану туралы өтініші. Портал және (немесе) мобильді қосымшада: Осы бұйрыққа 2-қосымшаға сәйкес Борышкердің соттан тыс банкроттық рәсімін қолдану туралы өтініші.</w:t>
            </w:r>
          </w:p>
          <w:p>
            <w:pPr>
              <w:spacing w:after="20"/>
              <w:ind w:left="20"/>
              <w:jc w:val="both"/>
            </w:pPr>
            <w:r>
              <w:rPr>
                <w:rFonts w:ascii="Times New Roman"/>
                <w:b w:val="false"/>
                <w:i w:val="false"/>
                <w:color w:val="000000"/>
                <w:sz w:val="20"/>
              </w:rPr>
              <w:t>
Көрсетілетін қызметті беруші көрсетілетін қызметті алушының жеке басын куәландыратын құжаттар туралы; дара кәсіпкер ретінде тіркеу туралы; ортақ меншіктегі мүлікті қоса алғанда, меншік құқығында мүліктің бар/жоғы туралы; кредитор алдындағы міндеттемелер туралы; өтініш берілген күнге дейін жеті жыл ішінде соттан тыс немесе сот арқылы банкроттық рәсімінің қолданылған/ қолданылмағаны туралы мәліметтерін "электрондық үкімет" шлюзі арқылы тиісті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және (немесе) мемлекеттік қызметті көрсетуге қажетті ұсынылған материалдар, объектілер, деректер мен ақпараттардың Қағидаларда белгіленген талаптарға сәйкес келмеуі;</w:t>
            </w:r>
          </w:p>
          <w:p>
            <w:pPr>
              <w:spacing w:after="20"/>
              <w:ind w:left="20"/>
              <w:jc w:val="both"/>
            </w:pPr>
            <w:r>
              <w:rPr>
                <w:rFonts w:ascii="Times New Roman"/>
                <w:b w:val="false"/>
                <w:i w:val="false"/>
                <w:color w:val="000000"/>
                <w:sz w:val="20"/>
              </w:rPr>
              <w:t>
2) көрсетілетін қызметті алушының не (немесе) жұбайының (зайыбының) (бар болған жағдайда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Республикасының Кодексінде белгіленген Өз-өзіне қызмет көрсетуді,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қызметті көрсету үшін құжаттарды қабылдауды Мемлекеттік корпорацияның қызметкері тұрғылықты жеріне барып, 1414 Біріңғай байланыс орталығы, 8 800 080 7777 арқылы (Мемлекеттік корпорация арқылы қызмет көрсету кезінде) жүгіну арқылы жүргізеді. Көрсетілетін қызметті алушы электрондық цифрлық қолтаңба болған жағдайда портал арқылы электрондық нысанда мемлекеттік қызметті алады.</w:t>
            </w:r>
          </w:p>
          <w:p>
            <w:pPr>
              <w:spacing w:after="20"/>
              <w:ind w:left="20"/>
              <w:jc w:val="both"/>
            </w:pPr>
            <w:r>
              <w:rPr>
                <w:rFonts w:ascii="Times New Roman"/>
                <w:b w:val="false"/>
                <w:i w:val="false"/>
                <w:color w:val="000000"/>
                <w:sz w:val="20"/>
              </w:rPr>
              <w:t>
Көрсетілетін қызметті алушы Бірыңғай байланыс-орталығының порталында "жеке кабинет" арқылы қашықтан қол жеткізу режимінде мемлекеттік қызмет көрсету мәртебесі туралы мемлекеттік ақпаратты алады.</w:t>
            </w:r>
          </w:p>
          <w:p>
            <w:pPr>
              <w:spacing w:after="20"/>
              <w:ind w:left="20"/>
              <w:jc w:val="both"/>
            </w:pPr>
            <w:r>
              <w:rPr>
                <w:rFonts w:ascii="Times New Roman"/>
                <w:b w:val="false"/>
                <w:i w:val="false"/>
                <w:color w:val="000000"/>
                <w:sz w:val="20"/>
              </w:rPr>
              <w:t>
Цифрлық құжаттар сервисі мобильді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Көрсетілетін қызметті алушы цифрлық құжатты пайдалану үшін электрондық цифрлық қолтаңбаны немесе бір реттік парольді пайдалана отырып, мобильді қосымшада авторландырудан өтеді, одан әрі "Цифрлық құжаттар" бөліміне өтуі және қажетті құжатты таңдауы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"Соттан тыс банкроттық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рәсімін қолдану"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45"/>
    <w:p>
      <w:pPr>
        <w:spacing w:after="0"/>
        <w:ind w:left="0"/>
        <w:jc w:val="left"/>
      </w:pPr>
      <w:r>
        <w:rPr>
          <w:rFonts w:ascii="Times New Roman"/>
          <w:b/>
          <w:i w:val="false"/>
          <w:color w:val="000000"/>
        </w:rPr>
        <w:t xml:space="preserve"> Соттан тыс банкроттық рәсімін тоқтату туралы өтініш</w:t>
      </w:r>
    </w:p>
    <w:bookmarkEnd w:id="45"/>
    <w:p>
      <w:pPr>
        <w:spacing w:after="0"/>
        <w:ind w:left="0"/>
        <w:jc w:val="both"/>
      </w:pPr>
      <w:r>
        <w:rPr>
          <w:rFonts w:ascii="Times New Roman"/>
          <w:b w:val="false"/>
          <w:i w:val="false"/>
          <w:color w:val="ff0000"/>
          <w:sz w:val="28"/>
        </w:rPr>
        <w:t xml:space="preserve">
      Ескерту. 2-қосымша жаңа редакцияда - ҚР Қаржы министрінің 22.04.2026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куәлікте көрсетілген болса), жеке сәйкестендіру нөмірі (ЖСН) (телефон)</w:t>
      </w:r>
    </w:p>
    <w:p>
      <w:pPr>
        <w:spacing w:after="0"/>
        <w:ind w:left="0"/>
        <w:jc w:val="both"/>
      </w:pPr>
      <w:r>
        <w:rPr>
          <w:rFonts w:ascii="Times New Roman"/>
          <w:b w:val="false"/>
          <w:i w:val="false"/>
          <w:color w:val="000000"/>
          <w:sz w:val="28"/>
        </w:rPr>
        <w:t>
      Осы арызбен менің 20__ жылғы _____ №__ өтінішім бойынша бастамашылық жасалған соттан тыс банкроттық рәсімін мына себептерге (қажет болғанын белгілеңіз):</w:t>
      </w:r>
    </w:p>
    <w:p>
      <w:pPr>
        <w:spacing w:after="0"/>
        <w:ind w:left="0"/>
        <w:jc w:val="both"/>
      </w:pPr>
      <w:r>
        <w:rPr>
          <w:rFonts w:ascii="Times New Roman"/>
          <w:b w:val="false"/>
          <w:i w:val="false"/>
          <w:color w:val="000000"/>
          <w:sz w:val="28"/>
        </w:rPr>
        <w:t>
      1. Соттан тыс банкроттық рәсімін өз еркімен жүргізуден бас тарту</w:t>
      </w:r>
    </w:p>
    <w:p>
      <w:pPr>
        <w:spacing w:after="0"/>
        <w:ind w:left="0"/>
        <w:jc w:val="both"/>
      </w:pPr>
      <w:r>
        <w:rPr>
          <w:rFonts w:ascii="Times New Roman"/>
          <w:b w:val="false"/>
          <w:i w:val="false"/>
          <w:color w:val="000000"/>
          <w:sz w:val="28"/>
        </w:rPr>
        <w:t>
      2. Мүліктің меншігіме түсуіне немесе кредиторлар алдындағы өз міндеттемелерімді толық немесе 30 (отыз) пайыздан астам орындауға мүмкіндік беретін қаржылық және (немесе) мүліктік жағдайымның өзгеруіне байланысты тоқтатуыңызды сұраймын.</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куәлікте көрсетілген болса)</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(қолы, күні/электрондық цифрлық қолтаңбадан (бұдан әрі – ЭЦҚ) </w:t>
      </w:r>
    </w:p>
    <w:p>
      <w:pPr>
        <w:spacing w:after="0"/>
        <w:ind w:left="0"/>
        <w:jc w:val="both"/>
      </w:pPr>
      <w:r>
        <w:rPr>
          <w:rFonts w:ascii="Times New Roman"/>
          <w:b w:val="false"/>
          <w:i w:val="false"/>
          <w:color w:val="000000"/>
          <w:sz w:val="28"/>
        </w:rPr>
        <w:t>
      деректер, ЭЦҚ-мен қол қойылған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6"/>
    <w:p>
      <w:pPr>
        <w:spacing w:after="0"/>
        <w:ind w:left="0"/>
        <w:jc w:val="left"/>
      </w:pPr>
      <w:r>
        <w:rPr>
          <w:rFonts w:ascii="Times New Roman"/>
          <w:b/>
          <w:i w:val="false"/>
          <w:color w:val="000000"/>
        </w:rPr>
        <w:t xml:space="preserve"> Борышкердің соттан тыс банкроттық рәсімін қолдану туралы ӨТІНІШІ</w:t>
      </w:r>
    </w:p>
    <w:bookmarkEnd w:id="46"/>
    <w:p>
      <w:pPr>
        <w:spacing w:after="0"/>
        <w:ind w:left="0"/>
        <w:jc w:val="both"/>
      </w:pPr>
      <w:r>
        <w:rPr>
          <w:rFonts w:ascii="Times New Roman"/>
          <w:b w:val="false"/>
          <w:i w:val="false"/>
          <w:color w:val="ff0000"/>
          <w:sz w:val="28"/>
        </w:rPr>
        <w:t xml:space="preserve">
      Ескерту. 2-қосымша жаңа редакцияда - ҚР Қаржы министрінің 22.04.2026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  (тегі, аты, әкесінің аты (бұдан әрі - АЖТ) (егер ол жеке куәлікте   көрсетілген болса) ____________________________________________________________________  Жеке сәйкестендіру нөмірі (бұдан әрі – ЖСН)) ____________________________________________________________________  (тұрғылықты жері/тіркелген жері бойынша мекенжайы – облыс, аудан (қала), елді мекен (село және тағы басқа), көше (даңғыл, тұйық көше), үй, пәтер)</w:t>
      </w:r>
    </w:p>
    <w:p>
      <w:pPr>
        <w:spacing w:after="0"/>
        <w:ind w:left="0"/>
        <w:jc w:val="both"/>
      </w:pPr>
      <w:r>
        <w:rPr>
          <w:rFonts w:ascii="Times New Roman"/>
          <w:b w:val="false"/>
          <w:i w:val="false"/>
          <w:color w:val="000000"/>
          <w:sz w:val="28"/>
        </w:rPr>
        <w:t>
      Жолдасының ЖСНі:__________________________________________________</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"Қазақстан Республикасы азаматтарының төлем қабілеттілігін қалпына келтіру және банкроттығы туралы" Қазақстан Республикасы Заңының 5-бабында көзделген соттан тыс тәртіппен азаматты банкрот деп тану туралы өтініш беру шарттарына сәйкес келетінімді растаймын, атап айтқанда:</w:t>
      </w:r>
    </w:p>
    <w:p>
      <w:pPr>
        <w:spacing w:after="0"/>
        <w:ind w:left="0"/>
        <w:jc w:val="both"/>
      </w:pPr>
      <w:r>
        <w:rPr>
          <w:rFonts w:ascii="Times New Roman"/>
          <w:b w:val="false"/>
          <w:i w:val="false"/>
          <w:color w:val="000000"/>
          <w:sz w:val="28"/>
        </w:rPr>
        <w:t>
      1) менің міндеттемелерім республикалық бюджет туралы заңда белгіленген және соттан тыс банкроттық рәсімін қолдану туалы өтініш берілген күнге қолданыста болатын айлық есептік көрсеткіштің 1600 еселенген мөлшерінен аспайды;</w:t>
      </w:r>
    </w:p>
    <w:p>
      <w:pPr>
        <w:spacing w:after="0"/>
        <w:ind w:left="0"/>
        <w:jc w:val="both"/>
      </w:pPr>
      <w:r>
        <w:rPr>
          <w:rFonts w:ascii="Times New Roman"/>
          <w:b w:val="false"/>
          <w:i w:val="false"/>
          <w:color w:val="000000"/>
          <w:sz w:val="28"/>
        </w:rPr>
        <w:t>
      2) ортақ меншіктегі мүлікті қоса алғанда, меншік құқығымда мүлік жоқ;</w:t>
      </w:r>
    </w:p>
    <w:p>
      <w:pPr>
        <w:spacing w:after="0"/>
        <w:ind w:left="0"/>
        <w:jc w:val="both"/>
      </w:pPr>
      <w:r>
        <w:rPr>
          <w:rFonts w:ascii="Times New Roman"/>
          <w:b w:val="false"/>
          <w:i w:val="false"/>
          <w:color w:val="000000"/>
          <w:sz w:val="28"/>
        </w:rPr>
        <w:t>
      3) өтініш берілген күнге қатарынан 12 (он екі) ай бойы өтеу болмаған;</w:t>
      </w:r>
    </w:p>
    <w:p>
      <w:pPr>
        <w:spacing w:after="0"/>
        <w:ind w:left="0"/>
        <w:jc w:val="both"/>
      </w:pPr>
      <w:r>
        <w:rPr>
          <w:rFonts w:ascii="Times New Roman"/>
          <w:b w:val="false"/>
          <w:i w:val="false"/>
          <w:color w:val="000000"/>
          <w:sz w:val="28"/>
        </w:rPr>
        <w:t>
      4) "Қазақстан Республикасындағы банктер және банк қызметі туралы" және "Микроқаржылық қызмет туралы" Қазақстан Республикасының заңдарына сәйкес банктік қарыз шарты және (немесе) микрокредит беру туралы шарт бойынша орындалмаған міндеттемелерді реттеу және (немесе) өндіріп алу жөніндегі рәсімдер жүргізілді.</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1) соңғы 6 (алты) ай ішінде мемлекеттік атаулы әлеуметтік көмек алушымын;</w:t>
      </w:r>
    </w:p>
    <w:p>
      <w:pPr>
        <w:spacing w:after="0"/>
        <w:ind w:left="0"/>
        <w:jc w:val="both"/>
      </w:pPr>
      <w:r>
        <w:rPr>
          <w:rFonts w:ascii="Times New Roman"/>
          <w:b w:val="false"/>
          <w:i w:val="false"/>
          <w:color w:val="000000"/>
          <w:sz w:val="28"/>
        </w:rPr>
        <w:t>
      2) міндеттемелерді орындамау мерзімі 5 (бес) жылдан асты.</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мәліметтер "электрондық үкімет" порталында орналастырылған күннен бастап мынадай салдар басталғаны:</w:t>
      </w:r>
    </w:p>
    <w:p>
      <w:pPr>
        <w:spacing w:after="0"/>
        <w:ind w:left="0"/>
        <w:jc w:val="both"/>
      </w:pPr>
      <w:r>
        <w:rPr>
          <w:rFonts w:ascii="Times New Roman"/>
          <w:b w:val="false"/>
          <w:i w:val="false"/>
          <w:color w:val="000000"/>
          <w:sz w:val="28"/>
        </w:rPr>
        <w:t>
      1) мәліметтері кредиттік бюросының деректер базасында көрсетілген, Заңның 1-бабының 11) тармақшасында көрсетілген кредитор алдындағы борыштық міндеттемелерінің мерзімдері өткен болып есептелгені;</w:t>
      </w:r>
    </w:p>
    <w:p>
      <w:pPr>
        <w:spacing w:after="0"/>
        <w:ind w:left="0"/>
        <w:jc w:val="both"/>
      </w:pPr>
      <w:r>
        <w:rPr>
          <w:rFonts w:ascii="Times New Roman"/>
          <w:b w:val="false"/>
          <w:i w:val="false"/>
          <w:color w:val="000000"/>
          <w:sz w:val="28"/>
        </w:rPr>
        <w:t>
      2) мәліметтері кредиттік бюросының деректер базасында көрсетілген, Заңның 1-бабының 11) тармақшасында көрсетілген кредиторлардан міндеттемелерді орындауды талап етуге тыйым салынатыны;</w:t>
      </w:r>
    </w:p>
    <w:p>
      <w:pPr>
        <w:spacing w:after="0"/>
        <w:ind w:left="0"/>
        <w:jc w:val="both"/>
      </w:pPr>
      <w:r>
        <w:rPr>
          <w:rFonts w:ascii="Times New Roman"/>
          <w:b w:val="false"/>
          <w:i w:val="false"/>
          <w:color w:val="000000"/>
          <w:sz w:val="28"/>
        </w:rPr>
        <w:t>
      3) мәліметтері кредиттік бюросының деректер базасында көрсетілген, Заңның 1-бабының 11) тармақшасында көрсетілген кредиторлар алдындағы барлық қарыз түрлері бойынша тұрақсыздық айыбының (өсімпұлдар, айыппұлдар) және сыйақының есептелуі тоқтатылатыны;</w:t>
      </w:r>
    </w:p>
    <w:p>
      <w:pPr>
        <w:spacing w:after="0"/>
        <w:ind w:left="0"/>
        <w:jc w:val="both"/>
      </w:pPr>
      <w:r>
        <w:rPr>
          <w:rFonts w:ascii="Times New Roman"/>
          <w:b w:val="false"/>
          <w:i w:val="false"/>
          <w:color w:val="000000"/>
          <w:sz w:val="28"/>
        </w:rPr>
        <w:t>
      4) жаңа ақшалай немесе мүліктік міндеттемелерді қабылдауға тыйым салынатыны;</w:t>
      </w:r>
    </w:p>
    <w:p>
      <w:pPr>
        <w:spacing w:after="0"/>
        <w:ind w:left="0"/>
        <w:jc w:val="both"/>
      </w:pPr>
      <w:r>
        <w:rPr>
          <w:rFonts w:ascii="Times New Roman"/>
          <w:b w:val="false"/>
          <w:i w:val="false"/>
          <w:color w:val="000000"/>
          <w:sz w:val="28"/>
        </w:rPr>
        <w:t>
      5) уәкілетті органның мемлекеттік органдар мен өзге де органдардан және ұйымдардан борышкердің соттан тыс банкроттық рәсімін қолдану алдындағы үш жылға дейінгі кезеңдегі жалпы ортақ мүлкін қоса алғанда, мүлкі туралы ақпарат алуына борышкердің келісімі берілген деп есептелетіні;</w:t>
      </w:r>
    </w:p>
    <w:p>
      <w:pPr>
        <w:spacing w:after="0"/>
        <w:ind w:left="0"/>
        <w:jc w:val="both"/>
      </w:pPr>
      <w:r>
        <w:rPr>
          <w:rFonts w:ascii="Times New Roman"/>
          <w:b w:val="false"/>
          <w:i w:val="false"/>
          <w:color w:val="000000"/>
          <w:sz w:val="28"/>
        </w:rPr>
        <w:t>
      6) банктік шоттарынан кредиторлардың талаптарын қанағаттандыру есебіне ақша өндіріп алуға жол берілмейтіні;</w:t>
      </w:r>
    </w:p>
    <w:p>
      <w:pPr>
        <w:spacing w:after="0"/>
        <w:ind w:left="0"/>
        <w:jc w:val="both"/>
      </w:pPr>
      <w:r>
        <w:rPr>
          <w:rFonts w:ascii="Times New Roman"/>
          <w:b w:val="false"/>
          <w:i w:val="false"/>
          <w:color w:val="000000"/>
          <w:sz w:val="28"/>
        </w:rPr>
        <w:t>
      7) соттардың борышты өндіріп алу туралы шешімдерін орындау тоқтатыла тұратыны;</w:t>
      </w:r>
    </w:p>
    <w:p>
      <w:pPr>
        <w:spacing w:after="0"/>
        <w:ind w:left="0"/>
        <w:jc w:val="both"/>
      </w:pPr>
      <w:r>
        <w:rPr>
          <w:rFonts w:ascii="Times New Roman"/>
          <w:b w:val="false"/>
          <w:i w:val="false"/>
          <w:color w:val="000000"/>
          <w:sz w:val="28"/>
        </w:rPr>
        <w:t>
      8) маған соттан тыс банкроттық рәсімін қолдануға дейін және соттан тыс банкроттық рәсімі барысында менің қаржылық жағдайымның 3 (үш) жыл бойы мониторингтелетіні туралы хабардар етілді.</w:t>
      </w:r>
    </w:p>
    <w:p>
      <w:pPr>
        <w:spacing w:after="0"/>
        <w:ind w:left="0"/>
        <w:jc w:val="both"/>
      </w:pPr>
      <w:r>
        <w:rPr>
          <w:rFonts w:ascii="Times New Roman"/>
          <w:b w:val="false"/>
          <w:i w:val="false"/>
          <w:color w:val="000000"/>
          <w:sz w:val="28"/>
        </w:rPr>
        <w:t>
      Салдарлар туралы білемін:</w:t>
      </w:r>
    </w:p>
    <w:p>
      <w:pPr>
        <w:spacing w:after="0"/>
        <w:ind w:left="0"/>
        <w:jc w:val="both"/>
      </w:pPr>
      <w:r>
        <w:rPr>
          <w:rFonts w:ascii="Times New Roman"/>
          <w:b w:val="false"/>
          <w:i w:val="false"/>
          <w:color w:val="000000"/>
          <w:sz w:val="28"/>
        </w:rPr>
        <w:t>
      1) 5 (бес) жыл ішінде қарыз берілмейді;</w:t>
      </w:r>
    </w:p>
    <w:p>
      <w:pPr>
        <w:spacing w:after="0"/>
        <w:ind w:left="0"/>
        <w:jc w:val="both"/>
      </w:pPr>
      <w:r>
        <w:rPr>
          <w:rFonts w:ascii="Times New Roman"/>
          <w:b w:val="false"/>
          <w:i w:val="false"/>
          <w:color w:val="000000"/>
          <w:sz w:val="28"/>
        </w:rPr>
        <w:t>
      2) мені банкрот деп танығаннан кейін 3 (үш) жыл ішінде маған қатысты қаржылық жай-күйге мониторинг жүргізіледі.</w:t>
      </w:r>
    </w:p>
    <w:p>
      <w:pPr>
        <w:spacing w:after="0"/>
        <w:ind w:left="0"/>
        <w:jc w:val="both"/>
      </w:pPr>
      <w:r>
        <w:rPr>
          <w:rFonts w:ascii="Times New Roman"/>
          <w:b w:val="false"/>
          <w:i w:val="false"/>
          <w:color w:val="000000"/>
          <w:sz w:val="28"/>
        </w:rPr>
        <w:t>
      Мен осы өтініште ұсынылған мәліметтердің дұрыстығы мен толықтығы үшін Қазақстан Республикасының заңнамалық актілеріне сәйкес жауаптымын.</w:t>
      </w:r>
    </w:p>
    <w:p>
      <w:pPr>
        <w:spacing w:after="0"/>
        <w:ind w:left="0"/>
        <w:jc w:val="both"/>
      </w:pPr>
      <w:r>
        <w:rPr>
          <w:rFonts w:ascii="Times New Roman"/>
          <w:b w:val="false"/>
          <w:i w:val="false"/>
          <w:color w:val="000000"/>
          <w:sz w:val="28"/>
        </w:rPr>
        <w:t>
      Мобильді азаматтар базасында (МАБ) көрсетілген телефон нөміріне sms-хабарлама арқылы менің өтінішім бойынша қабылданған шешім туралы хабарламаға келісім беремін.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Мемлекеттік қызмет көрсету үшін талап етілетін ақпараттық жүйелерде қамтылған, заңмен қорғалатын құпияны құрайтын мәліметтерді пайдалануға жұбайының (зайыбының) келісімін алу үшін Мобильді азаматтар базасында көрсетілген телефон нөміріне жұбайыма (зайыбыма) sms-хабарлама жіберуге келісім беремін. </w:t>
      </w:r>
    </w:p>
    <w:p>
      <w:pPr>
        <w:spacing w:after="0"/>
        <w:ind w:left="0"/>
        <w:jc w:val="both"/>
      </w:pPr>
      <w:r>
        <w:rPr>
          <w:rFonts w:ascii="Times New Roman"/>
          <w:b w:val="false"/>
          <w:i w:val="false"/>
          <w:color w:val="000000"/>
          <w:sz w:val="28"/>
        </w:rPr>
        <w:t>
       "Соттан тыс банкроттық рәсімін қолдану" мемлекеттік қызметін көрсету шеңберінде жеке деректерімді және заңмен қорғалатын құпияны құрайтын мәліметтерді жинауға және өңдеуге, оның ішінде үшінші тұлғаларға беруге келісемін.</w:t>
      </w:r>
    </w:p>
    <w:p>
      <w:pPr>
        <w:spacing w:after="0"/>
        <w:ind w:left="0"/>
        <w:jc w:val="both"/>
      </w:pPr>
      <w:r>
        <w:rPr>
          <w:rFonts w:ascii="Times New Roman"/>
          <w:b w:val="false"/>
          <w:i w:val="false"/>
          <w:color w:val="000000"/>
          <w:sz w:val="28"/>
        </w:rPr>
        <w:t>
      Дербес деректерді жинауға және өңдеуге келісім беру мерзімі мемлекеттік қызметті көрсету кезеңінде жарамды.</w:t>
      </w:r>
    </w:p>
    <w:p>
      <w:pPr>
        <w:spacing w:after="0"/>
        <w:ind w:left="0"/>
        <w:jc w:val="both"/>
      </w:pPr>
      <w:r>
        <w:rPr>
          <w:rFonts w:ascii="Times New Roman"/>
          <w:b w:val="false"/>
          <w:i w:val="false"/>
          <w:color w:val="000000"/>
          <w:sz w:val="28"/>
        </w:rPr>
        <w:t>
      Жеке деректерді трансшекаралық тасымалдаудың жоқтығы, сондай-ақ жалпыға қолжетімді көздерде дербес деректердің таратылмауы туралы хабарлаймыз.</w:t>
      </w:r>
    </w:p>
    <w:p>
      <w:pPr>
        <w:spacing w:after="0"/>
        <w:ind w:left="0"/>
        <w:jc w:val="both"/>
      </w:pPr>
      <w:r>
        <w:rPr>
          <w:rFonts w:ascii="Times New Roman"/>
          <w:b w:val="false"/>
          <w:i w:val="false"/>
          <w:color w:val="000000"/>
          <w:sz w:val="28"/>
        </w:rPr>
        <w:t>
      Жиналған деректер тізімі: АЖТ (ол болған жағдайда), ЖСН, банк деректемелері, электрондық поштасы, телефон нөмірі, құқық және (немесе) мәміле құзыретті органда, оның ішінде шет мемлекеттің заңнамасына сәйкес шет мемлекетте мемлекеттік немесе өзге де тіркелуге жататын мүлік, жалпы ортақ мүлкін қоса алғанда, банктік шоттардағы, оның ішінде Қазақстан Республикасының шегінен тыс жерлердегі шетелдік банктердегі ақша, қолма-қол ақша, тұрғын үй құрылысына үлестік қатысу туралы шарт бойынша тұрғын ғимараттағы үлес, заңды тұлғаның, оның ішінде Қазақстан Республикасының шегінен тыс жерде құрылған заңды тұлғаның жарғылық капиталына қатысу үлесі, бағалы қағаздар, туынды қаржы құралдары (орындалуы базалық активті сатып алу немесе өткізу жолымен жүргізілетін туынды қаржы құралдарын қоспағанда), инвестициялық алтын, зияткерлік меншік, авторлық құқық объектілері, шарт немесе міндеттеменің немесе талаптың туындауына негіз болып табылатын, нотариат куәландырған (растаған) өзге де құжат болған кезде басқа тұлғалардың борышкер алдындағы берешегі (дебиторлық берешек), ветеринариялық паспорты немесе меншік құқығын растайтын өзге де құжаты болған кезде жануарлар, асыл тастар мен бағалы металдар, олардан жасалған зергерлік бұйымдар және құрамында асыл тастар мен бағалы металдар бар басқа да заттар, сондай-ақ өнер және антиквариат туындылары, тері бұйымдары, басқа да бағалы киім, цифрлық активтер.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күні/электрондық цифрлық</w:t>
      </w:r>
    </w:p>
    <w:p>
      <w:pPr>
        <w:spacing w:after="0"/>
        <w:ind w:left="0"/>
        <w:jc w:val="both"/>
      </w:pPr>
      <w:r>
        <w:rPr>
          <w:rFonts w:ascii="Times New Roman"/>
          <w:b w:val="false"/>
          <w:i w:val="false"/>
          <w:color w:val="000000"/>
          <w:sz w:val="28"/>
        </w:rPr>
        <w:t>
      қолтаңбадан (бұдан әрі – ЭЦҚ) деректер,</w:t>
      </w:r>
    </w:p>
    <w:p>
      <w:pPr>
        <w:spacing w:after="0"/>
        <w:ind w:left="0"/>
        <w:jc w:val="both"/>
      </w:pPr>
      <w:r>
        <w:rPr>
          <w:rFonts w:ascii="Times New Roman"/>
          <w:b w:val="false"/>
          <w:i w:val="false"/>
          <w:color w:val="000000"/>
          <w:sz w:val="28"/>
        </w:rPr>
        <w:t>
      ЭЦҚ-мен қол қойылған күні және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98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98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w:t>
            </w:r>
          </w:p>
          <w:p>
            <w:pPr>
              <w:spacing w:after="20"/>
              <w:ind w:left="20"/>
              <w:jc w:val="both"/>
            </w:pPr>
            <w:r>
              <w:rPr>
                <w:rFonts w:ascii="Times New Roman"/>
                <w:b w:val="false"/>
                <w:i w:val="false"/>
                <w:color w:val="000000"/>
                <w:sz w:val="20"/>
              </w:rPr>
              <w:t>
мемлекеттік кірістер органдарының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288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(арызды қабылдаған лауазымды адамның қолы, күні/тегі, аты, әкесінің аты (ол болған жағдайда) ЭЦҚ-дан деректер, ЭЦҚ-мен қол қойылған күні және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98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98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кіріс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98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98800" cy="57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Бұл құжат "Электрондық құжат және электрондық цифрлық қолтаңба туралы" Қазақстан Республикасы Заңының 7-бабының 1-тармағына сәйкес қағаз жеткізгіштегі құжатпен тең.</w:t>
      </w:r>
    </w:p>
    <w:p>
      <w:pPr>
        <w:spacing w:after="0"/>
        <w:ind w:left="0"/>
        <w:jc w:val="both"/>
      </w:pPr>
      <w:r>
        <w:rPr>
          <w:rFonts w:ascii="Times New Roman"/>
          <w:b w:val="false"/>
          <w:i w:val="false"/>
          <w:color w:val="000000"/>
          <w:sz w:val="28"/>
        </w:rPr>
        <w:t>
      Сіз электрондық құжаттың түпнұсқалығын tazalau.qoldau.kz, сондай-ақ уәкілетті органның интернет-ресурсының веб-қосымшасынан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 - 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587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875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7"/>
    <w:p>
      <w:pPr>
        <w:spacing w:after="0"/>
        <w:ind w:left="0"/>
        <w:jc w:val="left"/>
      </w:pPr>
      <w:r>
        <w:rPr>
          <w:rFonts w:ascii="Times New Roman"/>
          <w:b/>
          <w:i w:val="false"/>
          <w:color w:val="000000"/>
        </w:rPr>
        <w:t xml:space="preserve"> Соттан тыс банкроттық рәсімін қолданудан бас тарту туралы ХАБАРЛАМА</w:t>
      </w:r>
    </w:p>
    <w:bookmarkEnd w:id="47"/>
    <w:p>
      <w:pPr>
        <w:spacing w:after="0"/>
        <w:ind w:left="0"/>
        <w:jc w:val="both"/>
      </w:pPr>
      <w:r>
        <w:rPr>
          <w:rFonts w:ascii="Times New Roman"/>
          <w:b w:val="false"/>
          <w:i w:val="false"/>
          <w:color w:val="ff0000"/>
          <w:sz w:val="28"/>
        </w:rPr>
        <w:t xml:space="preserve">
      Ескерту. 3-қосымша жаңа редакцияда - ҚР Қаржы министрінің 22.04.2026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Сіздің 20__ "__" _______ №___ өтінішіңізге, Сізге қатысты соттан тыс банкроттық рәсімін қолдануға мынадай себептер бойынша: ____________________________________________________________________ </w:t>
      </w:r>
    </w:p>
    <w:p>
      <w:pPr>
        <w:spacing w:after="0"/>
        <w:ind w:left="0"/>
        <w:jc w:val="both"/>
      </w:pPr>
      <w:r>
        <w:rPr>
          <w:rFonts w:ascii="Times New Roman"/>
          <w:b w:val="false"/>
          <w:i w:val="false"/>
          <w:color w:val="000000"/>
          <w:sz w:val="28"/>
        </w:rPr>
        <w:t>
      ___________________________________ бас тартылғаны туралы хабарлаймыз.</w:t>
      </w:r>
    </w:p>
    <w:p>
      <w:pPr>
        <w:spacing w:after="0"/>
        <w:ind w:left="0"/>
        <w:jc w:val="both"/>
      </w:pPr>
      <w:r>
        <w:rPr>
          <w:rFonts w:ascii="Times New Roman"/>
          <w:b w:val="false"/>
          <w:i w:val="false"/>
          <w:color w:val="000000"/>
          <w:sz w:val="28"/>
        </w:rPr>
        <w:t>
      Борышкер "Қазақстан Республикасы азаматтарының төлем қабілеттілігін қалпына келтіру және банкроттығы туралы" Қазақстан Республикасының Заңының 16-бабының 5-тармағына сәйкес соттан тыс банкроттық рәсімін қолданудан бас тартуға себеп болған негіздерді жойғаннан кейін, бірақ бас тартуды алған күннен кейін 3 (үш) ай өткен соң соттан тыс банкроттық рәсімін қолдану туралы өтінішті қайтадан беруге құқылы.</w:t>
      </w:r>
    </w:p>
    <w:p>
      <w:pPr>
        <w:spacing w:after="0"/>
        <w:ind w:left="0"/>
        <w:jc w:val="both"/>
      </w:pPr>
      <w:r>
        <w:rPr>
          <w:rFonts w:ascii="Times New Roman"/>
          <w:b w:val="false"/>
          <w:i w:val="false"/>
          <w:color w:val="000000"/>
          <w:sz w:val="28"/>
        </w:rPr>
        <w:t>
      Қазақстан Республикасының "Мемлекеттік қызметтер туралы" Заңының 4-бабының 1-тармағының 3) тармақшасына сәйкес, қызмет алушылар мемлекеттік қызметтерді көрсету мәселелері бойынша қызмет көрсетушінің және/немесе оның лауазымды тұлғаларының шешімдері мен әрекеттерін (әрекетсіздігін) Қазақстан Республикасының заңнамасында белгіленген тәртіппен келесі мекемеге немесе тұлғаға шағымдану құқығына ие: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 атауы немесе Қазақстан Республикасының заңнамасына сәйкес шағымдарды қарауға өкілетті лауазымды тұлғаның фамилиясы, аты, әкесінің аты (егер ол жеке куәлікте көрсетілген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немесе сотқа, шешім қабылданған немесе әкімшілік әрекет (әрекетсіздік) жасалған күннен бастап 3 (үш) ай ішінде шағымдануға болады.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куәлікте көрсетілген болса), көрсетілетін қызметті берушінің лауазымды адамының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күні/ электрондық цифрлық қолтаңба</w:t>
      </w:r>
    </w:p>
    <w:p>
      <w:pPr>
        <w:spacing w:after="0"/>
        <w:ind w:left="0"/>
        <w:jc w:val="both"/>
      </w:pPr>
      <w:r>
        <w:rPr>
          <w:rFonts w:ascii="Times New Roman"/>
          <w:b w:val="false"/>
          <w:i w:val="false"/>
          <w:color w:val="000000"/>
          <w:sz w:val="28"/>
        </w:rPr>
        <w:t>
      (бұдан әрі – ЭЦҚ), ЭЦҚ-мен қол қойылған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орынбасары-Қаржы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587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875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8"/>
    <w:p>
      <w:pPr>
        <w:spacing w:after="0"/>
        <w:ind w:left="0"/>
        <w:jc w:val="left"/>
      </w:pPr>
      <w:r>
        <w:rPr>
          <w:rFonts w:ascii="Times New Roman"/>
          <w:b/>
          <w:i w:val="false"/>
          <w:color w:val="000000"/>
        </w:rPr>
        <w:t xml:space="preserve"> Соттан тыс банкроттық рәсімін аяқтау және борышкерді банкрот деп тану туралы ШЕШІМ</w:t>
      </w:r>
    </w:p>
    <w:bookmarkEnd w:id="48"/>
    <w:p>
      <w:pPr>
        <w:spacing w:after="0"/>
        <w:ind w:left="0"/>
        <w:jc w:val="both"/>
      </w:pPr>
      <w:r>
        <w:rPr>
          <w:rFonts w:ascii="Times New Roman"/>
          <w:b w:val="false"/>
          <w:i w:val="false"/>
          <w:color w:val="ff0000"/>
          <w:sz w:val="28"/>
        </w:rPr>
        <w:t xml:space="preserve">
      Ескерту. 4-қосымша жаңа редакцияда - ҚР Қаржы министрінің 22.04.2026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азаматтарының төлем қабілеттілігін қалпына келтіру және банкроттығы туралы" Қазақстан Республикасының Заңының 19-бабының 1 тармағына сәйкес Қазақстан Республикасы Қаржы министрлігі</w:t>
      </w:r>
    </w:p>
    <w:p>
      <w:pPr>
        <w:spacing w:after="0"/>
        <w:ind w:left="0"/>
        <w:jc w:val="both"/>
      </w:pPr>
      <w:r>
        <w:rPr>
          <w:rFonts w:ascii="Times New Roman"/>
          <w:b w:val="false"/>
          <w:i w:val="false"/>
          <w:color w:val="000000"/>
          <w:sz w:val="28"/>
        </w:rPr>
        <w:t>
      Мемлекеттік кірістер комитетінің ______________________________________</w:t>
      </w:r>
    </w:p>
    <w:p>
      <w:pPr>
        <w:spacing w:after="0"/>
        <w:ind w:left="0"/>
        <w:jc w:val="both"/>
      </w:pPr>
      <w:r>
        <w:rPr>
          <w:rFonts w:ascii="Times New Roman"/>
          <w:b w:val="false"/>
          <w:i w:val="false"/>
          <w:color w:val="000000"/>
          <w:sz w:val="28"/>
        </w:rPr>
        <w:t>
      бойынша Мемлекеттік кірістер департаментінің ___________________________</w:t>
      </w:r>
    </w:p>
    <w:p>
      <w:pPr>
        <w:spacing w:after="0"/>
        <w:ind w:left="0"/>
        <w:jc w:val="both"/>
      </w:pPr>
      <w:r>
        <w:rPr>
          <w:rFonts w:ascii="Times New Roman"/>
          <w:b w:val="false"/>
          <w:i w:val="false"/>
          <w:color w:val="000000"/>
          <w:sz w:val="28"/>
        </w:rPr>
        <w:t>
      Мемлекеттік кірістер басқармасы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 (ЖСН)</w:t>
      </w:r>
    </w:p>
    <w:p>
      <w:pPr>
        <w:spacing w:after="0"/>
        <w:ind w:left="0"/>
        <w:jc w:val="both"/>
      </w:pPr>
      <w:r>
        <w:rPr>
          <w:rFonts w:ascii="Times New Roman"/>
          <w:b w:val="false"/>
          <w:i w:val="false"/>
          <w:color w:val="000000"/>
          <w:sz w:val="28"/>
        </w:rPr>
        <w:t>
      қатысты соттан тыс банкроттық рәсімінің аяқталғаны туралы және азаматты банкрот деп тану туралы хабарлайды.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куәлікте көрсетілген болса),</w:t>
      </w:r>
    </w:p>
    <w:p>
      <w:pPr>
        <w:spacing w:after="0"/>
        <w:ind w:left="0"/>
        <w:jc w:val="both"/>
      </w:pPr>
      <w:r>
        <w:rPr>
          <w:rFonts w:ascii="Times New Roman"/>
          <w:b w:val="false"/>
          <w:i w:val="false"/>
          <w:color w:val="000000"/>
          <w:sz w:val="28"/>
        </w:rPr>
        <w:t>
      көрсетілетін қызметті берушінің лауазымды адамының лауазымы)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(қолы, күні/электрондық цифрлық қолтаңба (бұдан әрі – ЭЦҚ),</w:t>
      </w:r>
    </w:p>
    <w:p>
      <w:pPr>
        <w:spacing w:after="0"/>
        <w:ind w:left="0"/>
        <w:jc w:val="both"/>
      </w:pPr>
      <w:r>
        <w:rPr>
          <w:rFonts w:ascii="Times New Roman"/>
          <w:b w:val="false"/>
          <w:i w:val="false"/>
          <w:color w:val="000000"/>
          <w:sz w:val="28"/>
        </w:rPr>
        <w:t>
      ЭЦҚ-мен қол қойылған күні және уақыты)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