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3945" w14:textId="ac33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жоғары оқу орнынан кейінгі білім берудің мемлекеттік жалпыға міндетті стандарттарын бекіту туралы" Қазақстан Республикасы Ғылым және жоғары білім министрінің 2022 жылғы 20 шiлдедегi № 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20 ақпандағы № 66 бұйрығы. Қазақстан Республикасының Әділет министрлігінде 2023 жылғы 21 ақпанда № 31943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жоғары оқу орнынан кейінгі білім берудің мемлекеттік жалпыға міндетті стандарттарын бекіту туралы" Қазақстан Республикасы Ғылым және жоғары білім министрінің 2022 жылғы 20 шiлдедегi № 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28916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білімнің мемлекеттік жалпыға міндетті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Қорытынды аттестаттау жоғары білімнің білім беру бағдарламасының жалпы көлемінде кемінде 8 академиялық кредитті құрайды.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аттестаттауды өткізу нысандары мен рәсімін ЖЖОКБҰ дербес айқындайды.";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оқу орнынан кейінгі білім берудің мемлекеттік жалпыға міндетті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Бейінді бағыттағы магистратурада БП циклінің көлемі магистратураның білім беру бағдарламасының жалпы көлемінен кемінде 10 академиялық кредитті құрайды. Оның ішінде ЖК пәндерінің көлемі 6 академиялық кредитті құрайды.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ӘАОО-ларда бейіндік бағыттағы магистратурада БП циклінің көлемі магистратураның білім беру бағдарламасының жалпы көлемінен кемінде 12%-ын (оқу мерзімі 1 жыл) және кемінде 15%-ын (оқу мерзімі 1,5 жыл) құрайды.";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Қорытынды аттестаттау ғылыми-педагогикалық және бейіндік бағыттағы магистратураның білім беру бағдарламасының жалпы көлемінен кемінде 8 академиялық кредитті құрайды және магистрлік диссертацияны (жобаны) қорғау түрінде жүргізіледі.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ӘАОО-ларда қорытынды аттестаттау көлемі өз бетінше анықталады, 12 кредиттен аспайды және ӘАОО өз бетінше пәндер цикліне және басқа да қызметтер түрлеріне қайта бөле алады.";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орнынан кейінгі білім берудің мемлекеттік жалпыға міндетті стандартына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ресми интернет-ресурсында орналастыруды;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ақпандағы № 66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міндетті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Бейіндік бағыттағы магистратураның білім беру бағдарламасының құрылымы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Пәндер циклдерінің және қызмет түрлерінің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еңбек сыйымдылығы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жылдық типтік оқу мерзімімен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жылдық типтік оқу мерзімімен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кредит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кредит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(БП) циклі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(кәсіби)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психологиясы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компоненті (ТК)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циклі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компоненті (ТК)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Магистранттың эксперименттік-зерттеу жұмысы (МЭЗЖ)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 өту мен магистрлік жобаны орындауды қамтитын магистранттың эксперименттік-зерттеу жұмысы (МЭЗЖ)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 (ОҚТ)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(ҚА)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Магистрлік жобаны ресімдеу және қорғау (МЖРҚ)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ақпандағы № 66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міндетті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Бейіндік магистратураны бітірген тұлғалар үшін педагогикалық бейіндегі білім беру бағдарламасының құрылымы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Пәндер циклдерінің және қызмет түрлерінің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еңбек сыйымдылығы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кредит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(БП) циклі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тарихы мен философиясы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мектеп педагогикасы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компоненті (ТК)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циклі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компоненті (ТК)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