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03b11" w14:textId="3703b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 Қазақстан Республикасы Білім және ғылым министрінің 2018 жылғы 31 қазандағы № 600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26 қаңтардағы № 29 бұйрығы. Қазақстан Республикасының Әділет министрлігінде 2023 жылғы 17 ақпанда № 31928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 Қазақстан Республикасы Білім және ғылым министрінің 2018 жылғы 31 қазандағы № 600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17650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"5. ЖЖОКБҰ Заңның 43-1-бабы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тармақшасына сәйкес Заңның 26-бабының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көрсетілген түсушілерді қоспағанда, қабылдау тәртібін, нысанын, қосымша емтихан өткізу бағдарламасын және (немесе) даярлық бағытының ерекшеліктерін ескере отырып, түсушілер үшін өту балын айқындайды.</w:t>
      </w:r>
    </w:p>
    <w:bookmarkEnd w:id="3"/>
    <w:bookmarkStart w:name="z6" w:id="4"/>
    <w:p>
      <w:pPr>
        <w:spacing w:after="0"/>
        <w:ind w:left="0"/>
        <w:jc w:val="both"/>
      </w:pPr>
      <w:r>
        <w:rPr>
          <w:rFonts w:ascii="Times New Roman"/>
          <w:b w:val="false"/>
          <w:i w:val="false"/>
          <w:color w:val="000000"/>
          <w:sz w:val="28"/>
        </w:rPr>
        <w:t>
      Қосымша емтиханға қатысу үшін өтінішті қабылдау, оны ЖЖОКБҰ-ның өткізуі 01 шілде мен 20 тамыз аралығында жүзеге асырылады, бұл ретте білім беру грантын беру конкурсына қатысушылар үшін қосымша емтихан конкурсқа қатысуға өтініштерді қабылдау басталғанға дейін өткізіледі.</w:t>
      </w:r>
    </w:p>
    <w:bookmarkEnd w:id="4"/>
    <w:bookmarkStart w:name="z7" w:id="5"/>
    <w:p>
      <w:pPr>
        <w:spacing w:after="0"/>
        <w:ind w:left="0"/>
        <w:jc w:val="both"/>
      </w:pPr>
      <w:r>
        <w:rPr>
          <w:rFonts w:ascii="Times New Roman"/>
          <w:b w:val="false"/>
          <w:i w:val="false"/>
          <w:color w:val="000000"/>
          <w:sz w:val="28"/>
        </w:rPr>
        <w:t xml:space="preserve">
      Түсушілер осы Үлгілік қағидалардың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балдарға сәйкес мәлімделген ЖЖОКБҰ-ға қосымша емтиханға қатысуға өтініш береді.</w:t>
      </w:r>
    </w:p>
    <w:bookmarkEnd w:id="5"/>
    <w:bookmarkStart w:name="z8" w:id="6"/>
    <w:p>
      <w:pPr>
        <w:spacing w:after="0"/>
        <w:ind w:left="0"/>
        <w:jc w:val="both"/>
      </w:pPr>
      <w:r>
        <w:rPr>
          <w:rFonts w:ascii="Times New Roman"/>
          <w:b w:val="false"/>
          <w:i w:val="false"/>
          <w:color w:val="000000"/>
          <w:sz w:val="28"/>
        </w:rPr>
        <w:t>
      Түсуші қосымша емтиханнан өткен және (немесе) ЖЖОКБҰ белгілеген шекті өту балын жинаған жағдайда ЖЖОКБҰ-ға қабылданады.";</w:t>
      </w:r>
    </w:p>
    <w:bookmarkEnd w:id="6"/>
    <w:bookmarkStart w:name="z9" w:id="7"/>
    <w:p>
      <w:pPr>
        <w:spacing w:after="0"/>
        <w:ind w:left="0"/>
        <w:jc w:val="both"/>
      </w:pPr>
      <w:r>
        <w:rPr>
          <w:rFonts w:ascii="Times New Roman"/>
          <w:b w:val="false"/>
          <w:i w:val="false"/>
          <w:color w:val="000000"/>
          <w:sz w:val="28"/>
        </w:rPr>
        <w:t>
      6. Техникалық және кәсіптік, орта білімнен кейінгі немесе жоғары білімі бар Қазақстан Республикасының азаматтары қысқартылған оқыту мерзімдерін көздейтін жоғары білімнің білім беру бағдарламаларына оқуға қабылданады.</w:t>
      </w:r>
    </w:p>
    <w:bookmarkEnd w:id="7"/>
    <w:bookmarkStart w:name="z10" w:id="8"/>
    <w:p>
      <w:pPr>
        <w:spacing w:after="0"/>
        <w:ind w:left="0"/>
        <w:jc w:val="both"/>
      </w:pPr>
      <w:r>
        <w:rPr>
          <w:rFonts w:ascii="Times New Roman"/>
          <w:b w:val="false"/>
          <w:i w:val="false"/>
          <w:color w:val="000000"/>
          <w:sz w:val="28"/>
        </w:rPr>
        <w:t>
      "Орта буын маманы" немесе "қолданбалы бакалавр" біліктілігін алған, техникалық және кәсіптік немесе орта білімнен кейінгі білімі бар адамдар ЖЖОКБҰ-ға қысқартылған оқыту мерзімдерін көздейтін жоғары білім кадрларын даярлаудың ұқсас бағыттары бойынша ақылы негізде оқуға түсушілерді қабылдауды ЖЖОКБҰ-лардың қабылдау комиссиялары жүзеге асырады.</w:t>
      </w:r>
    </w:p>
    <w:bookmarkEnd w:id="8"/>
    <w:bookmarkStart w:name="z11" w:id="9"/>
    <w:p>
      <w:pPr>
        <w:spacing w:after="0"/>
        <w:ind w:left="0"/>
        <w:jc w:val="both"/>
      </w:pPr>
      <w:r>
        <w:rPr>
          <w:rFonts w:ascii="Times New Roman"/>
          <w:b w:val="false"/>
          <w:i w:val="false"/>
          <w:color w:val="000000"/>
          <w:sz w:val="28"/>
        </w:rPr>
        <w:t>
      ЖЖОКБҰ-ға жоғары білімі бар адамдарды қысқартылған оқыту мерзімдерін көздейтін білім беру бағдарламаларына ақылы негізде қабылдауды ЖЖОКБҰ-лардың қабылдау комиссиялары жүзеге асырады.</w:t>
      </w:r>
    </w:p>
    <w:bookmarkEnd w:id="9"/>
    <w:bookmarkStart w:name="z12" w:id="10"/>
    <w:p>
      <w:pPr>
        <w:spacing w:after="0"/>
        <w:ind w:left="0"/>
        <w:jc w:val="both"/>
      </w:pPr>
      <w:r>
        <w:rPr>
          <w:rFonts w:ascii="Times New Roman"/>
          <w:b w:val="false"/>
          <w:i w:val="false"/>
          <w:color w:val="000000"/>
          <w:sz w:val="28"/>
        </w:rPr>
        <w:t>
      Жалпы орта білімі бар, мерзімді әскери қызмет өткерген азаматтарды ақылы негізде ЖЖОКБҰ-ға оқуға қабылдау күнтізбелік жыл ішінде жжокбұ-ның қабылдау комиссиялары өткізетін әңгімелесу нәтижелері бойынша мерзімді әскери қызмет өткергеннен кейін екі жыл ішінде жүзеге асырылады. Бұл ретте мерзімді әскери қызмет өткерген азаматтарды қабылдау академиялық күнтізбеге сәйкес келесі академиялық кезең басталғанға дейін 5 (бес) күн бұрын жүзеге асырылады.</w:t>
      </w:r>
    </w:p>
    <w:bookmarkEnd w:id="10"/>
    <w:bookmarkStart w:name="z13" w:id="11"/>
    <w:p>
      <w:pPr>
        <w:spacing w:after="0"/>
        <w:ind w:left="0"/>
        <w:jc w:val="both"/>
      </w:pPr>
      <w:r>
        <w:rPr>
          <w:rFonts w:ascii="Times New Roman"/>
          <w:b w:val="false"/>
          <w:i w:val="false"/>
          <w:color w:val="000000"/>
          <w:sz w:val="28"/>
        </w:rPr>
        <w:t>
      Мерзімді әскери қызмет өткерген, техникалық және кәсіптік, орта білімнен кейінгі немесе жоғары білімі бар Қазақстан Республикасының азаматтары мерзімді әскери қызмет өткергеннен кейін екі жыл ішінде күнтізбелік жыл ішінде ЖЖОКБҰ қабылдау комиссиялары өткізетін әңгімелесу нәтижелері бойынша оқудың қысқартылған мерзімдерін көздейтін жоғары білімнің білім беру бағдарламалары бойынша ақылы негізде оқуға қабылданады. Бұл ретте мерзімді әскери қызмет өткерген азаматтарды қабылдау академиялық күнтізбеге сәйкес келесі академиялық кезең басталғанға дейін 5 (бес) күн бұрын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"12. Әрбір ЖЖОКБҰ-да басшының немесе оның міндетін атқарушы тұлғаның шешімімен қабылдау комиссиясы құрылады. Қабылдау комиссиясының құрамына ЖЖОКБҰ-ның басшысы, проректорлар (ЖЖОКБҰ-ның басшының орынбасарлары), ЖЖОКБҰ-ның құрылымдық бөлімшелерінің басшылары мен профессорлық-оқытушылық құрамының өкілдері кіреді. Қабылдау комиссиясы құрамының саны тақ санды құрайды. Қабылдау комиссиясының төрағасы ЖЖОКБҰ-ның басшысы болып табылады. ЖЖОКБҰ басшысының немесе оның міндетін атқарушы тұлғаның бұйрығымен қабылдау комиссиясының жауапты хатшысы тағайындалады.</w:t>
      </w:r>
    </w:p>
    <w:bookmarkEnd w:id="12"/>
    <w:bookmarkStart w:name="z16" w:id="13"/>
    <w:p>
      <w:pPr>
        <w:spacing w:after="0"/>
        <w:ind w:left="0"/>
        <w:jc w:val="both"/>
      </w:pPr>
      <w:r>
        <w:rPr>
          <w:rFonts w:ascii="Times New Roman"/>
          <w:b w:val="false"/>
          <w:i w:val="false"/>
          <w:color w:val="000000"/>
          <w:sz w:val="28"/>
        </w:rPr>
        <w:t>
      Бұл ретте, ЖЖОКБҰ келесі жағдайларда:</w:t>
      </w:r>
    </w:p>
    <w:bookmarkEnd w:id="13"/>
    <w:bookmarkStart w:name="z17" w:id="14"/>
    <w:p>
      <w:pPr>
        <w:spacing w:after="0"/>
        <w:ind w:left="0"/>
        <w:jc w:val="both"/>
      </w:pPr>
      <w:r>
        <w:rPr>
          <w:rFonts w:ascii="Times New Roman"/>
          <w:b w:val="false"/>
          <w:i w:val="false"/>
          <w:color w:val="000000"/>
          <w:sz w:val="28"/>
        </w:rPr>
        <w:t>
      1) білім саласындағы уәкілетті орган білім беру қызметімен айналысуға лицензияны және (немесе) лицензияға қосымшаны тоқтата тұру, қайтарып алу және күшін жою туралы шешім қабылдағанда;</w:t>
      </w:r>
    </w:p>
    <w:bookmarkEnd w:id="14"/>
    <w:bookmarkStart w:name="z18" w:id="15"/>
    <w:p>
      <w:pPr>
        <w:spacing w:after="0"/>
        <w:ind w:left="0"/>
        <w:jc w:val="both"/>
      </w:pPr>
      <w:r>
        <w:rPr>
          <w:rFonts w:ascii="Times New Roman"/>
          <w:b w:val="false"/>
          <w:i w:val="false"/>
          <w:color w:val="000000"/>
          <w:sz w:val="28"/>
        </w:rPr>
        <w:t xml:space="preserve">
      2) Қазақстан Республикасының Президенті жанындағы білім беру ұйымдары мен әскери, арнаулы оқу орындарын қоспағанда институционалды аккредиттеу болмағанда, және ол тоқтатылғанда, қайтарылғанда не жарамдылық мерзімі өткенде; </w:t>
      </w:r>
    </w:p>
    <w:bookmarkEnd w:id="15"/>
    <w:bookmarkStart w:name="z19" w:id="16"/>
    <w:p>
      <w:pPr>
        <w:spacing w:after="0"/>
        <w:ind w:left="0"/>
        <w:jc w:val="both"/>
      </w:pPr>
      <w:r>
        <w:rPr>
          <w:rFonts w:ascii="Times New Roman"/>
          <w:b w:val="false"/>
          <w:i w:val="false"/>
          <w:color w:val="000000"/>
          <w:sz w:val="28"/>
        </w:rPr>
        <w:t>
      3) мемлекеттік бақылау нәтижесі және (немесе) оның қорытындысы бойынша сот ісі кезеңінде өрескел қате анықталғанда;</w:t>
      </w:r>
    </w:p>
    <w:bookmarkEnd w:id="16"/>
    <w:bookmarkStart w:name="z20" w:id="17"/>
    <w:p>
      <w:pPr>
        <w:spacing w:after="0"/>
        <w:ind w:left="0"/>
        <w:jc w:val="both"/>
      </w:pPr>
      <w:r>
        <w:rPr>
          <w:rFonts w:ascii="Times New Roman"/>
          <w:b w:val="false"/>
          <w:i w:val="false"/>
          <w:color w:val="000000"/>
          <w:sz w:val="28"/>
        </w:rPr>
        <w:t>
      4) тиісті білім беру бағдарламаларының тобына Білім беру саласындағы уәкілетті органның білім беру бағдарламалары реестрінде білім беру бағдарламасы болмағанда немесе алынып тасталғанда қабылдауды іске асырмайды.";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2" w:id="18"/>
    <w:p>
      <w:pPr>
        <w:spacing w:after="0"/>
        <w:ind w:left="0"/>
        <w:jc w:val="both"/>
      </w:pPr>
      <w:r>
        <w:rPr>
          <w:rFonts w:ascii="Times New Roman"/>
          <w:b w:val="false"/>
          <w:i w:val="false"/>
          <w:color w:val="000000"/>
          <w:sz w:val="28"/>
        </w:rPr>
        <w:t>
      "16. Шығармашылық емтихан тапсыру үшін түсушілерден өтініштерді қабылдау ЖЖОКБҰ-да күнтізбелік жылдың 20 маусымы мен 7 шілдесі аралығында жүзеге асырылады.</w:t>
      </w:r>
    </w:p>
    <w:bookmarkEnd w:id="18"/>
    <w:bookmarkStart w:name="z23" w:id="19"/>
    <w:p>
      <w:pPr>
        <w:spacing w:after="0"/>
        <w:ind w:left="0"/>
        <w:jc w:val="both"/>
      </w:pPr>
      <w:r>
        <w:rPr>
          <w:rFonts w:ascii="Times New Roman"/>
          <w:b w:val="false"/>
          <w:i w:val="false"/>
          <w:color w:val="000000"/>
          <w:sz w:val="28"/>
        </w:rPr>
        <w:t>
      Шығармашылық емтихан күнтізбелік жылғы 8-15 шілде аралығында өткізіледі.";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"32. Меншік нысанына қарамастан ЖЖОКБҰ республикалық және жергілікті бюджет қаражаты есебінен білім беру грантын беру конкурсына қатысу үшін және (немесе) ақылы негізде ЖЖОКБҰ-ға оқуға қабылдау үшін қосымша, арнаулы және (немесе) шығармашылық емтиханның қорытындысын қосымша, арнаулы және (немесе) шығармашылық емтихан аяқталған күні Қазақстан Республикасы Ғылым және жоғары білім министрлігі Ұлттық тестілеу орталығының ақпараттық жүйесіне береді.";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27" w:id="21"/>
    <w:p>
      <w:pPr>
        <w:spacing w:after="0"/>
        <w:ind w:left="0"/>
        <w:jc w:val="both"/>
      </w:pPr>
      <w:r>
        <w:rPr>
          <w:rFonts w:ascii="Times New Roman"/>
          <w:b w:val="false"/>
          <w:i w:val="false"/>
          <w:color w:val="000000"/>
          <w:sz w:val="28"/>
        </w:rPr>
        <w:t>
      "34. Қысқартылған оқыту мерзімдерін көздейтін жоғары білімді кадрларды даярлаудың ұқсас бағыттары бойынша түсушілерді қоспағанда, осы Үлгілік қағидалардың 4-тармағында белгіленген шекті балл алмаған (ҰБТ нәтижесі бойынша), бейінді пәндер комбинациясы сәйкес келмейтін ҰБТ нәтижелері бар, ҰБТ нәтижелері жойылған орта, техникалық және кәсіптік немесе орта білімнен кейінгі білімі бар тұлғалар ЖЖОКБҰ-ға күндізгі оқу бөліміне ақылы негізде қабылданады.</w:t>
      </w:r>
    </w:p>
    <w:bookmarkEnd w:id="21"/>
    <w:bookmarkStart w:name="z28" w:id="22"/>
    <w:p>
      <w:pPr>
        <w:spacing w:after="0"/>
        <w:ind w:left="0"/>
        <w:jc w:val="both"/>
      </w:pPr>
      <w:r>
        <w:rPr>
          <w:rFonts w:ascii="Times New Roman"/>
          <w:b w:val="false"/>
          <w:i w:val="false"/>
          <w:color w:val="000000"/>
          <w:sz w:val="28"/>
        </w:rPr>
        <w:t xml:space="preserve">
      ЖЖОКБҰ-да жаңа оқу жылы аяқталғанға дейін осы тұлғалар ҰБТ-ны Қазақстан Республикасы Білім және ғылым министрінің 2017 жылғы 2 мамырдағы № 204 бұйрығымен бекітілген Ұлттық бірыңғай тестілеуді өткізу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15173 болып тіркелген) (бұдан әрі - № 204 бұйрық) белгіленген мерзімде тапсырады.</w:t>
      </w:r>
    </w:p>
    <w:bookmarkEnd w:id="22"/>
    <w:bookmarkStart w:name="z29" w:id="23"/>
    <w:p>
      <w:pPr>
        <w:spacing w:after="0"/>
        <w:ind w:left="0"/>
        <w:jc w:val="both"/>
      </w:pPr>
      <w:r>
        <w:rPr>
          <w:rFonts w:ascii="Times New Roman"/>
          <w:b w:val="false"/>
          <w:i w:val="false"/>
          <w:color w:val="000000"/>
          <w:sz w:val="28"/>
        </w:rPr>
        <w:t>
      Осы Үлгілік қағидалардың 4-тармағында белгіленген шекті балды қайта жинамаған адамдар 1 (бірінші) оқу жылы аяқталғаннан кейін тапсырылатын ҰБТ нәтижелері бойынша ЖЖОКБҰ-дан шығарылуға жатады.";</w:t>
      </w:r>
    </w:p>
    <w:bookmarkEnd w:id="23"/>
    <w:bookmarkStart w:name="z30" w:id="24"/>
    <w:p>
      <w:pPr>
        <w:spacing w:after="0"/>
        <w:ind w:left="0"/>
        <w:jc w:val="both"/>
      </w:pPr>
      <w:r>
        <w:rPr>
          <w:rFonts w:ascii="Times New Roman"/>
          <w:b w:val="false"/>
          <w:i w:val="false"/>
          <w:color w:val="000000"/>
          <w:sz w:val="28"/>
        </w:rPr>
        <w:t xml:space="preserve">
      Үлгілік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 – қосымшаға</w:t>
      </w:r>
      <w:r>
        <w:rPr>
          <w:rFonts w:ascii="Times New Roman"/>
          <w:b w:val="false"/>
          <w:i w:val="false"/>
          <w:color w:val="000000"/>
          <w:sz w:val="28"/>
        </w:rPr>
        <w:t xml:space="preserve"> сәйкес редакцияда жазылсын;</w:t>
      </w:r>
    </w:p>
    <w:bookmarkEnd w:id="24"/>
    <w:bookmarkStart w:name="z31" w:id="25"/>
    <w:p>
      <w:pPr>
        <w:spacing w:after="0"/>
        <w:ind w:left="0"/>
        <w:jc w:val="both"/>
      </w:pPr>
      <w:r>
        <w:rPr>
          <w:rFonts w:ascii="Times New Roman"/>
          <w:b w:val="false"/>
          <w:i w:val="false"/>
          <w:color w:val="000000"/>
          <w:sz w:val="28"/>
        </w:rPr>
        <w:t xml:space="preserve">
      Жоғары оқу орнынан кейінгі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3" w:id="26"/>
    <w:p>
      <w:pPr>
        <w:spacing w:after="0"/>
        <w:ind w:left="0"/>
        <w:jc w:val="both"/>
      </w:pPr>
      <w:r>
        <w:rPr>
          <w:rFonts w:ascii="Times New Roman"/>
          <w:b w:val="false"/>
          <w:i w:val="false"/>
          <w:color w:val="000000"/>
          <w:sz w:val="28"/>
        </w:rPr>
        <w:t>
      "2. Жоғары және жоғары оқу орнынан кейінгі білім беру ұйымдарының (бұдан әрі – ЖЖОКБҰ) магистранттарын, докторанттарын қабылдау ғылыми-педагогикалық және бейінді бағыттар бойынша кадрларды даярлауға арналған мемлекеттік білім беру тапсырысын орналастыру арқылы, сондай-ақ білім алушылардың өз қаражаты және өзге де көздер есебінен оқу ақысын төлеуі арқылы жүзеге асырылады.</w:t>
      </w:r>
    </w:p>
    <w:bookmarkEnd w:id="26"/>
    <w:bookmarkStart w:name="z34" w:id="27"/>
    <w:p>
      <w:pPr>
        <w:spacing w:after="0"/>
        <w:ind w:left="0"/>
        <w:jc w:val="both"/>
      </w:pPr>
      <w:r>
        <w:rPr>
          <w:rFonts w:ascii="Times New Roman"/>
          <w:b w:val="false"/>
          <w:i w:val="false"/>
          <w:color w:val="000000"/>
          <w:sz w:val="28"/>
        </w:rPr>
        <w:t>
      Денсаулық сақтау саласындағы білім беру ұйымдарының, ЖЖОКБҰ мен ғылыми ұйымдардың (бұдан әрі – ғылыми ұйымдардың) резидентурасы тыңдаушыларын қабылдау мемлекеттік білім беру тапсырысын орналастыру арқылы, сондай-ақ білім алушылардың өз қаражаты және өзге де көздер есебінен оқу ақысын төлеу арқылы жүзеге асырылады.</w:t>
      </w:r>
    </w:p>
    <w:bookmarkEnd w:id="27"/>
    <w:bookmarkStart w:name="z35" w:id="28"/>
    <w:p>
      <w:pPr>
        <w:spacing w:after="0"/>
        <w:ind w:left="0"/>
        <w:jc w:val="both"/>
      </w:pPr>
      <w:r>
        <w:rPr>
          <w:rFonts w:ascii="Times New Roman"/>
          <w:b w:val="false"/>
          <w:i w:val="false"/>
          <w:color w:val="000000"/>
          <w:sz w:val="28"/>
        </w:rPr>
        <w:t>
      Бұл ретте, ЖЖОКБҰ келесі жағдайларда:</w:t>
      </w:r>
    </w:p>
    <w:bookmarkEnd w:id="28"/>
    <w:bookmarkStart w:name="z36" w:id="29"/>
    <w:p>
      <w:pPr>
        <w:spacing w:after="0"/>
        <w:ind w:left="0"/>
        <w:jc w:val="both"/>
      </w:pPr>
      <w:r>
        <w:rPr>
          <w:rFonts w:ascii="Times New Roman"/>
          <w:b w:val="false"/>
          <w:i w:val="false"/>
          <w:color w:val="000000"/>
          <w:sz w:val="28"/>
        </w:rPr>
        <w:t>
      1) білім саласындағы уәкілетті орган білім беру қызметімен айналысуға лицензияны және (немесе) лицензияға қосымшаны тоқтата тұру, қайтарып алу және күшін жою туралы шешім қабылдағанда;</w:t>
      </w:r>
    </w:p>
    <w:bookmarkEnd w:id="29"/>
    <w:bookmarkStart w:name="z37" w:id="30"/>
    <w:p>
      <w:pPr>
        <w:spacing w:after="0"/>
        <w:ind w:left="0"/>
        <w:jc w:val="both"/>
      </w:pPr>
      <w:r>
        <w:rPr>
          <w:rFonts w:ascii="Times New Roman"/>
          <w:b w:val="false"/>
          <w:i w:val="false"/>
          <w:color w:val="000000"/>
          <w:sz w:val="28"/>
        </w:rPr>
        <w:t>
      2) Қазақстан Республикасының Президенті жанындағы білім беру ұйымдары мен әскери, арнаулы оқу орындарын қоспағанда институционалды аккредиттеу болмағанда, және ол тоқтатылғанда, қайтарылғанда не жарамдылық мерзімі өткенде;</w:t>
      </w:r>
    </w:p>
    <w:bookmarkEnd w:id="30"/>
    <w:bookmarkStart w:name="z38" w:id="31"/>
    <w:p>
      <w:pPr>
        <w:spacing w:after="0"/>
        <w:ind w:left="0"/>
        <w:jc w:val="both"/>
      </w:pPr>
      <w:r>
        <w:rPr>
          <w:rFonts w:ascii="Times New Roman"/>
          <w:b w:val="false"/>
          <w:i w:val="false"/>
          <w:color w:val="000000"/>
          <w:sz w:val="28"/>
        </w:rPr>
        <w:t>
      3) мемлекеттік бақылау нәтижесі және (немесе) оның қорытындысы бойынша сот ісі кезеңінде өрескел қате анықталғанда;</w:t>
      </w:r>
    </w:p>
    <w:bookmarkEnd w:id="31"/>
    <w:bookmarkStart w:name="z39" w:id="32"/>
    <w:p>
      <w:pPr>
        <w:spacing w:after="0"/>
        <w:ind w:left="0"/>
        <w:jc w:val="both"/>
      </w:pPr>
      <w:r>
        <w:rPr>
          <w:rFonts w:ascii="Times New Roman"/>
          <w:b w:val="false"/>
          <w:i w:val="false"/>
          <w:color w:val="000000"/>
          <w:sz w:val="28"/>
        </w:rPr>
        <w:t>
      4) тиісті білім беру бағдарламаларының тобына Білім беру саласындағы уәкілетті органның білім беру бағдарламалары реестрінде білім беру бағдарламасы болмағанда немесе алынып тасталғанда қабылдауды іске асырмайды.";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1" w:id="33"/>
    <w:p>
      <w:pPr>
        <w:spacing w:after="0"/>
        <w:ind w:left="0"/>
        <w:jc w:val="both"/>
      </w:pPr>
      <w:r>
        <w:rPr>
          <w:rFonts w:ascii="Times New Roman"/>
          <w:b w:val="false"/>
          <w:i w:val="false"/>
          <w:color w:val="000000"/>
          <w:sz w:val="28"/>
        </w:rPr>
        <w:t>
      "3. Магистратураға, докторантураға, оның ішінде мақсатты даярлау бойынша денсаулық сақтау саласындағы білім беру ұйымдарының, ЖЖОКБҰ мен ғылыми ұйымдардың резидентурасына тұлғаларды қабылдау кешенді тестілеу (бұдан әрі-КТ) немесе түсу емтихандарының нәтижелері бойынша конкурстық негізде жүзеге асырылады.</w:t>
      </w:r>
    </w:p>
    <w:bookmarkEnd w:id="33"/>
    <w:p>
      <w:pPr>
        <w:spacing w:after="0"/>
        <w:ind w:left="0"/>
        <w:jc w:val="both"/>
      </w:pPr>
      <w:r>
        <w:rPr>
          <w:rFonts w:ascii="Times New Roman"/>
          <w:b w:val="false"/>
          <w:i w:val="false"/>
          <w:color w:val="000000"/>
          <w:sz w:val="28"/>
        </w:rPr>
        <w:t>
      Магистратураға, докторантураға және резидентураға шетелдіктерді қабылдау ақылы негізде жүзеге асырылады. Шетелдіктердің мемлекеттік білім беру тапсырысына сәйкес конкурстық негізде тегін жоғары оқу орнынан кейінгі білім алу құқығы магистратура бағдарламалары бойынша стипендиялық бағдарламаларды есепке алмағанда, Қазақстан Республикасының халықаралық шарттарымен айқындалады.</w:t>
      </w:r>
    </w:p>
    <w:bookmarkStart w:name="z42" w:id="34"/>
    <w:p>
      <w:pPr>
        <w:spacing w:after="0"/>
        <w:ind w:left="0"/>
        <w:jc w:val="both"/>
      </w:pPr>
      <w:r>
        <w:rPr>
          <w:rFonts w:ascii="Times New Roman"/>
          <w:b w:val="false"/>
          <w:i w:val="false"/>
          <w:color w:val="000000"/>
          <w:sz w:val="28"/>
        </w:rPr>
        <w:t>
      Мерзімді әскери қызмет өткергеннен кейін үш жыл ішінде бейінді магистратураға ақылы негізде мерзімді әскери қызмет өткерген адамдарды қабылдау ЖЖОКБҰ қабылдау комиссиялары күнтізбелік жыл ішінде өткізетін әңгімелесу нәтижелері бойынша түсу емтихандарынсыз жүзеге асырылады. Бұл ретте мерзімді әскери қызмет өткерген азаматтарды қабылдау академиялық күнтізбеге сәйкес келесі академиялық кезең басталғанға дейін 5 (бес) күн бұрын жүзеге асырылады.";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4" w:id="35"/>
    <w:p>
      <w:pPr>
        <w:spacing w:after="0"/>
        <w:ind w:left="0"/>
        <w:jc w:val="both"/>
      </w:pPr>
      <w:r>
        <w:rPr>
          <w:rFonts w:ascii="Times New Roman"/>
          <w:b w:val="false"/>
          <w:i w:val="false"/>
          <w:color w:val="000000"/>
          <w:sz w:val="28"/>
        </w:rPr>
        <w:t>
      "8. Денсаулық сақтау білім беру саласындағы докторантурасына қабылдау екі кезеңмен жүргізіледі: алдын ала іріктеу, түсу емтихандары.</w:t>
      </w:r>
    </w:p>
    <w:bookmarkEnd w:id="35"/>
    <w:p>
      <w:pPr>
        <w:spacing w:after="0"/>
        <w:ind w:left="0"/>
        <w:jc w:val="both"/>
      </w:pPr>
      <w:r>
        <w:rPr>
          <w:rFonts w:ascii="Times New Roman"/>
          <w:b w:val="false"/>
          <w:i w:val="false"/>
          <w:color w:val="000000"/>
          <w:sz w:val="28"/>
        </w:rPr>
        <w:t>
      Денсаулық сақтау білім беру саласындағы докторантурасына түсушілерді алдын ала іріктеу түсу емтихандары басталғанға дейін, күнтізбелік жылғы 1 ақпаннан 31 мамырға дейін жүргізіледі.</w:t>
      </w:r>
    </w:p>
    <w:bookmarkStart w:name="z45" w:id="36"/>
    <w:p>
      <w:pPr>
        <w:spacing w:after="0"/>
        <w:ind w:left="0"/>
        <w:jc w:val="both"/>
      </w:pPr>
      <w:r>
        <w:rPr>
          <w:rFonts w:ascii="Times New Roman"/>
          <w:b w:val="false"/>
          <w:i w:val="false"/>
          <w:color w:val="000000"/>
          <w:sz w:val="28"/>
        </w:rPr>
        <w:t>
      Докторантураның білім беру бағдарламалары бойынша білім алу үшін алдын ала іріктеу тәртібін денсаулық сақтау саласындағы білім беру ұйымдары және "Денсаулық сақтау" кадрларын даярлау бағытындағы білім беру бағдарламаларын іске асыратын ЖЖОКБҰ дербес айқындайды.</w:t>
      </w:r>
    </w:p>
    <w:bookmarkEnd w:id="36"/>
    <w:p>
      <w:pPr>
        <w:spacing w:after="0"/>
        <w:ind w:left="0"/>
        <w:jc w:val="both"/>
      </w:pPr>
      <w:r>
        <w:rPr>
          <w:rFonts w:ascii="Times New Roman"/>
          <w:b w:val="false"/>
          <w:i w:val="false"/>
          <w:color w:val="000000"/>
          <w:sz w:val="28"/>
        </w:rPr>
        <w:t>
      Докторантураның білім беру бағдарламалары бойынша оқу үшін өткізілген алдын ала іріктеудің нәтижелері түсу емтиханын тапсыруға рұқсат беру немесе рұқсат бермеу болып табылады.</w:t>
      </w:r>
    </w:p>
    <w:bookmarkStart w:name="z46" w:id="37"/>
    <w:p>
      <w:pPr>
        <w:spacing w:after="0"/>
        <w:ind w:left="0"/>
        <w:jc w:val="both"/>
      </w:pPr>
      <w:r>
        <w:rPr>
          <w:rFonts w:ascii="Times New Roman"/>
          <w:b w:val="false"/>
          <w:i w:val="false"/>
          <w:color w:val="000000"/>
          <w:sz w:val="28"/>
        </w:rPr>
        <w:t>
      MBA және DBA білім беру бағдарламаларының топтары бойынша қабылдау ЖЖОКБҰ-лармен дербес жүргізіледі.";</w:t>
      </w:r>
    </w:p>
    <w:bookmarkEnd w:id="37"/>
    <w:p>
      <w:pPr>
        <w:spacing w:after="0"/>
        <w:ind w:left="0"/>
        <w:jc w:val="both"/>
      </w:pPr>
      <w:r>
        <w:rPr>
          <w:rFonts w:ascii="Times New Roman"/>
          <w:b w:val="false"/>
          <w:i w:val="false"/>
          <w:color w:val="000000"/>
          <w:sz w:val="28"/>
        </w:rPr>
        <w:t xml:space="preserve">
      Үлгілік қағидаларға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2 – қосымшаға</w:t>
      </w:r>
      <w:r>
        <w:rPr>
          <w:rFonts w:ascii="Times New Roman"/>
          <w:b w:val="false"/>
          <w:i w:val="false"/>
          <w:color w:val="000000"/>
          <w:sz w:val="28"/>
        </w:rPr>
        <w:t xml:space="preserve"> сәйкес редакцияда жазылсын.</w:t>
      </w:r>
    </w:p>
    <w:bookmarkStart w:name="z47" w:id="38"/>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38"/>
    <w:bookmarkStart w:name="z48" w:id="3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9"/>
    <w:bookmarkStart w:name="z49" w:id="4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40"/>
    <w:bookmarkStart w:name="z50" w:id="41"/>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41"/>
    <w:bookmarkStart w:name="z51" w:id="42"/>
    <w:p>
      <w:pPr>
        <w:spacing w:after="0"/>
        <w:ind w:left="0"/>
        <w:jc w:val="both"/>
      </w:pPr>
      <w:r>
        <w:rPr>
          <w:rFonts w:ascii="Times New Roman"/>
          <w:b w:val="false"/>
          <w:i w:val="false"/>
          <w:color w:val="000000"/>
          <w:sz w:val="28"/>
        </w:rPr>
        <w:t>
      3. Осы бұйрықтың орындалуын бақылау жетекші ететін Қазақстан Республикасының Ғылым және жоғары білім вице-министріне жүктелсін.</w:t>
      </w:r>
    </w:p>
    <w:bookmarkEnd w:id="42"/>
    <w:bookmarkStart w:name="z52" w:id="43"/>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 2023 жылғы</w:t>
            </w:r>
            <w:r>
              <w:br/>
            </w:r>
            <w:r>
              <w:rPr>
                <w:rFonts w:ascii="Times New Roman"/>
                <w:b w:val="false"/>
                <w:i w:val="false"/>
                <w:color w:val="000000"/>
                <w:sz w:val="20"/>
              </w:rPr>
              <w:t>26 қаңтардағы № 29</w:t>
            </w:r>
            <w:r>
              <w:br/>
            </w:r>
            <w:r>
              <w:rPr>
                <w:rFonts w:ascii="Times New Roman"/>
                <w:b w:val="false"/>
                <w:i w:val="false"/>
                <w:color w:val="000000"/>
                <w:sz w:val="20"/>
              </w:rPr>
              <w:t>бұйрығына</w:t>
            </w:r>
            <w:r>
              <w:br/>
            </w:r>
            <w:r>
              <w:rPr>
                <w:rFonts w:ascii="Times New Roman"/>
                <w:b w:val="false"/>
                <w:i w:val="false"/>
                <w:color w:val="000000"/>
                <w:sz w:val="20"/>
              </w:rPr>
              <w:t>1-қосымша</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 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жоғары және жоғары оқу орнынан кейінгі білім беру ұйымдары (ЖЖОКБҰ) –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www. egov. 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 топтамасын тапсырған сәттен бастап, сондай-ақ порталға жүгінген кезде 1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 39 бұйрықпен бекітілген нысан бойынша құжаттарды қабылдау туралы қолхат беру және ЖЖОКБҰ-ға қабылдау туралы бұйрық болып табылады.</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немесе қағаз түрінде. Көрсетілетін қызметті берушіге мемлекеттік қызмет көрсету нәтижесі үшін қағаз жеткізгіште жүгінген кезде нәтиже қағаз жеткізгіште ресімделеді.</w:t>
            </w:r>
          </w:p>
          <w:p>
            <w:pPr>
              <w:spacing w:after="20"/>
              <w:ind w:left="20"/>
              <w:jc w:val="both"/>
            </w:pPr>
            <w:r>
              <w:rPr>
                <w:rFonts w:ascii="Times New Roman"/>
                <w:b w:val="false"/>
                <w:i w:val="false"/>
                <w:color w:val="000000"/>
                <w:sz w:val="20"/>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қызметті берушінің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www. edu. gov. kz;</w:t>
            </w:r>
          </w:p>
          <w:p>
            <w:pPr>
              <w:spacing w:after="20"/>
              <w:ind w:left="20"/>
              <w:jc w:val="both"/>
            </w:pPr>
            <w:r>
              <w:rPr>
                <w:rFonts w:ascii="Times New Roman"/>
                <w:b w:val="false"/>
                <w:i w:val="false"/>
                <w:color w:val="000000"/>
                <w:sz w:val="20"/>
              </w:rPr>
              <w:t>
2) порталда: www. egov. 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жүгінген кезде:</w:t>
            </w:r>
          </w:p>
          <w:p>
            <w:pPr>
              <w:spacing w:after="20"/>
              <w:ind w:left="20"/>
              <w:jc w:val="both"/>
            </w:pPr>
            <w:r>
              <w:rPr>
                <w:rFonts w:ascii="Times New Roman"/>
                <w:b w:val="false"/>
                <w:i w:val="false"/>
                <w:color w:val="000000"/>
                <w:sz w:val="20"/>
              </w:rPr>
              <w:t>
1) ЖЖОКБҰ басшысының атына еркін нысандағы өтініш;</w:t>
            </w:r>
          </w:p>
          <w:p>
            <w:pPr>
              <w:spacing w:after="20"/>
              <w:ind w:left="20"/>
              <w:jc w:val="both"/>
            </w:pPr>
            <w:r>
              <w:rPr>
                <w:rFonts w:ascii="Times New Roman"/>
                <w:b w:val="false"/>
                <w:i w:val="false"/>
                <w:color w:val="000000"/>
                <w:sz w:val="20"/>
              </w:rPr>
              <w:t>
2) жалпы орта, техникалық және кәсіптік, орта білімнен кейінгі немесе жоғары білімі туралы құжат (төлнұсқа);</w:t>
            </w:r>
          </w:p>
          <w:p>
            <w:pPr>
              <w:spacing w:after="20"/>
              <w:ind w:left="20"/>
              <w:jc w:val="both"/>
            </w:pPr>
            <w:r>
              <w:rPr>
                <w:rFonts w:ascii="Times New Roman"/>
                <w:b w:val="false"/>
                <w:i w:val="false"/>
                <w:color w:val="000000"/>
                <w:sz w:val="20"/>
              </w:rPr>
              <w:t>
3)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4) 3 х 4 сантиметр көлеміндегі 6 фотосурет;</w:t>
            </w:r>
          </w:p>
          <w:p>
            <w:pPr>
              <w:spacing w:after="20"/>
              <w:ind w:left="20"/>
              <w:jc w:val="both"/>
            </w:pPr>
            <w:r>
              <w:rPr>
                <w:rFonts w:ascii="Times New Roman"/>
                <w:b w:val="false"/>
                <w:i w:val="false"/>
                <w:color w:val="000000"/>
                <w:sz w:val="20"/>
              </w:rPr>
              <w:t xml:space="preserve">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(бұдан әрі – № ҚР ДСМ-175/2020 бұйрық) бекітілген 075/у нысаны бойынша электрондық форматтағы медициналық анықтама;</w:t>
            </w:r>
          </w:p>
          <w:p>
            <w:pPr>
              <w:spacing w:after="20"/>
              <w:ind w:left="20"/>
              <w:jc w:val="both"/>
            </w:pP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6) ҰБТ сертификатын;</w:t>
            </w:r>
          </w:p>
          <w:p>
            <w:pPr>
              <w:spacing w:after="20"/>
              <w:ind w:left="20"/>
              <w:jc w:val="both"/>
            </w:pPr>
            <w:r>
              <w:rPr>
                <w:rFonts w:ascii="Times New Roman"/>
                <w:b w:val="false"/>
                <w:i w:val="false"/>
                <w:color w:val="000000"/>
                <w:sz w:val="20"/>
              </w:rPr>
              <w:t>
7) ведомостан үзіндіні (арнаулы және (немесе) шығармашылық дайындықты талап ететін, оның ішінде "Педагогикалық ғылымдар" және "Денсаулық сақтау" білім беру салалары бойынша жоғары білімнің білім беру бағдарламаларына түсушілер үшін);</w:t>
            </w:r>
          </w:p>
          <w:p>
            <w:pPr>
              <w:spacing w:after="20"/>
              <w:ind w:left="20"/>
              <w:jc w:val="both"/>
            </w:pPr>
            <w:r>
              <w:rPr>
                <w:rFonts w:ascii="Times New Roman"/>
                <w:b w:val="false"/>
                <w:i w:val="false"/>
                <w:color w:val="000000"/>
                <w:sz w:val="20"/>
              </w:rPr>
              <w:t>
8) білім беру грантын тағайындау туралы электрондық куәлік.</w:t>
            </w:r>
          </w:p>
          <w:p>
            <w:pPr>
              <w:spacing w:after="20"/>
              <w:ind w:left="20"/>
              <w:jc w:val="both"/>
            </w:pPr>
            <w:r>
              <w:rPr>
                <w:rFonts w:ascii="Times New Roman"/>
                <w:b w:val="false"/>
                <w:i w:val="false"/>
                <w:color w:val="000000"/>
                <w:sz w:val="20"/>
              </w:rPr>
              <w:t>
Көрсетілетін қызметті алушылар – Қазақстан Республикасының азаматтары болып табылатын І және ІІ топтағы мүгедектігі бар адамдар, бала кезінен мүгедектігі бар адамдар, мүгедектігі бар балалар, жеңілдіктер мен кепілдіктер бойынша Ұлы Отан соғысының қатысушылары мен мүгедектеріне теңестірілген тұлғалар, Қазақстан Республикасының азаматтары болып табылмайтын ұлты қазақ тұлғалар, жетім балалар мен ата-анасының қамқорлығынсыз қалған балалар, сондай-ақ кәмелетке толғанға дейін ата-анасынан айырылған немесе ата-анасының қамқорлығынсыз қалған жастар қатарындағы Қазақстан Республикасының азаматтары басым құқық пен квота беруді растайтын құжаттарды қосымша ұсынады.</w:t>
            </w:r>
          </w:p>
          <w:p>
            <w:pPr>
              <w:spacing w:after="20"/>
              <w:ind w:left="20"/>
              <w:jc w:val="both"/>
            </w:pPr>
            <w:r>
              <w:rPr>
                <w:rFonts w:ascii="Times New Roman"/>
                <w:b w:val="false"/>
                <w:i w:val="false"/>
                <w:color w:val="000000"/>
                <w:sz w:val="20"/>
              </w:rPr>
              <w:t xml:space="preserve">
Техникалық және кәсіптік, орта білімнен кейінгі білімі туралы құжаттары бар, біліктілігін растаған және мамандығы бойынша кемінде бір жыл жұмыс өтілі бар адамдар Қазақстан Республикасы Еңбек кодексінің </w:t>
            </w:r>
            <w:r>
              <w:rPr>
                <w:rFonts w:ascii="Times New Roman"/>
                <w:b w:val="false"/>
                <w:i w:val="false"/>
                <w:color w:val="000000"/>
                <w:sz w:val="20"/>
              </w:rPr>
              <w:t>35-бабында</w:t>
            </w:r>
            <w:r>
              <w:rPr>
                <w:rFonts w:ascii="Times New Roman"/>
                <w:b w:val="false"/>
                <w:i w:val="false"/>
                <w:color w:val="000000"/>
                <w:sz w:val="20"/>
              </w:rPr>
              <w:t xml:space="preserve"> көзделген құжаттардың бірін қосымша тапсырады.</w:t>
            </w:r>
          </w:p>
          <w:p>
            <w:pPr>
              <w:spacing w:after="20"/>
              <w:ind w:left="20"/>
              <w:jc w:val="both"/>
            </w:pPr>
            <w:r>
              <w:rPr>
                <w:rFonts w:ascii="Times New Roman"/>
                <w:b w:val="false"/>
                <w:i w:val="false"/>
                <w:color w:val="000000"/>
                <w:sz w:val="20"/>
              </w:rPr>
              <w:t>
Осы 1) тармақшада көрсетілген құжат көшірмеcімен бірге салыстыру үшін олардың түпнұсқалары ұсынылады. Салыстыру жүргізілгеннен кейін түпнұсқалары көрсетілетін қызметті алушыға қайтарылады.</w:t>
            </w:r>
          </w:p>
          <w:p>
            <w:pPr>
              <w:spacing w:after="20"/>
              <w:ind w:left="20"/>
              <w:jc w:val="both"/>
            </w:pPr>
            <w:r>
              <w:rPr>
                <w:rFonts w:ascii="Times New Roman"/>
                <w:b w:val="false"/>
                <w:i w:val="false"/>
                <w:color w:val="000000"/>
                <w:sz w:val="20"/>
              </w:rPr>
              <w:t>
портал арқылы өтініш жасаған кезде:</w:t>
            </w:r>
          </w:p>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өтініш;</w:t>
            </w:r>
          </w:p>
          <w:p>
            <w:pPr>
              <w:spacing w:after="20"/>
              <w:ind w:left="20"/>
              <w:jc w:val="both"/>
            </w:pPr>
            <w:r>
              <w:rPr>
                <w:rFonts w:ascii="Times New Roman"/>
                <w:b w:val="false"/>
                <w:i w:val="false"/>
                <w:color w:val="000000"/>
                <w:sz w:val="20"/>
              </w:rPr>
              <w:t>
2) жалпы орта (орта жалпы), техникалық және кәсіптік (бастауыш және орта кәсіптік, орта білімнен кейінгі) немесе жоғары білімі туралы құжаттардың электрондық көшірмесі (ақпараттық жүйелерде мәліметтер болмаған жағдайда);</w:t>
            </w:r>
          </w:p>
          <w:p>
            <w:pPr>
              <w:spacing w:after="20"/>
              <w:ind w:left="20"/>
              <w:jc w:val="both"/>
            </w:pPr>
            <w:r>
              <w:rPr>
                <w:rFonts w:ascii="Times New Roman"/>
                <w:b w:val="false"/>
                <w:i w:val="false"/>
                <w:color w:val="000000"/>
                <w:sz w:val="20"/>
              </w:rPr>
              <w:t>
3) 3x4 көлеміндегі цифрлық фото;</w:t>
            </w:r>
          </w:p>
          <w:p>
            <w:pPr>
              <w:spacing w:after="20"/>
              <w:ind w:left="20"/>
              <w:jc w:val="both"/>
            </w:pPr>
            <w:r>
              <w:rPr>
                <w:rFonts w:ascii="Times New Roman"/>
                <w:b w:val="false"/>
                <w:i w:val="false"/>
                <w:color w:val="000000"/>
                <w:sz w:val="20"/>
              </w:rPr>
              <w:t>
4) № ҚР ДСМ-175/2020 бұйрықпен бекітілген 075/у нысаны бойынша электрондық форматтағы медициналық анықтама;</w:t>
            </w:r>
          </w:p>
          <w:p>
            <w:pPr>
              <w:spacing w:after="20"/>
              <w:ind w:left="20"/>
              <w:jc w:val="both"/>
            </w:pP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5) ҰБТ сертификаты;</w:t>
            </w:r>
          </w:p>
          <w:p>
            <w:pPr>
              <w:spacing w:after="20"/>
              <w:ind w:left="20"/>
              <w:jc w:val="both"/>
            </w:pPr>
            <w:r>
              <w:rPr>
                <w:rFonts w:ascii="Times New Roman"/>
                <w:b w:val="false"/>
                <w:i w:val="false"/>
                <w:color w:val="000000"/>
                <w:sz w:val="20"/>
              </w:rPr>
              <w:t>
6) білім беру грантын беру туралы электрондық куәлік.</w:t>
            </w:r>
          </w:p>
          <w:p>
            <w:pPr>
              <w:spacing w:after="20"/>
              <w:ind w:left="20"/>
              <w:jc w:val="both"/>
            </w:pPr>
            <w:r>
              <w:rPr>
                <w:rFonts w:ascii="Times New Roman"/>
                <w:b w:val="false"/>
                <w:i w:val="false"/>
                <w:color w:val="000000"/>
                <w:sz w:val="20"/>
              </w:rPr>
              <w:t>
Жеке басын куәландыратын құжат туралы, жалпы орта (орта жалпы), техникалық және кәсіптік (бастауыш және орта кәсіптік, орта білімнен кейінгі) білімі туралы мәліметтерді, медициналық анықтама, ҰБТ электрондық сертификаты және білім беру грантын беру туралы электрондық куәлік (ақпараттық жүйелерде болған жағдайда) көрсетілетін қызметті беруші "электрондық үкімет" шлюзі арқылы тиісті мемлекеттік ақпараттық жүйелерден ақпараттық жүйе арқылы алады.</w:t>
            </w:r>
          </w:p>
          <w:p>
            <w:pPr>
              <w:spacing w:after="20"/>
              <w:ind w:left="20"/>
              <w:jc w:val="both"/>
            </w:pPr>
            <w:r>
              <w:rPr>
                <w:rFonts w:ascii="Times New Roman"/>
                <w:b w:val="false"/>
                <w:i w:val="false"/>
                <w:color w:val="000000"/>
                <w:sz w:val="20"/>
              </w:rPr>
              <w:t>
Көрсетілетін қызметті алушы порталда "жеке кабинетінде" ЖЖОКБҰ-ға қабылдау үшін құжаттардың қабылдағаны туралы хабарламаны алғаннан кейін көрсетілетін қызметті алушы көрсетілетін қызметті берушіге күнтізбелік жылдың 10-25 тамызы аралығында құжаттардың түпнұсқаларын ұсынады.</w:t>
            </w:r>
          </w:p>
          <w:p>
            <w:pPr>
              <w:spacing w:after="20"/>
              <w:ind w:left="20"/>
              <w:jc w:val="both"/>
            </w:pPr>
            <w:r>
              <w:rPr>
                <w:rFonts w:ascii="Times New Roman"/>
                <w:b w:val="false"/>
                <w:i w:val="false"/>
                <w:color w:val="000000"/>
                <w:sz w:val="20"/>
              </w:rPr>
              <w:t>
ЖЖОКБҰ-ға қабылдау үшін мерзімді әскери қызмет өткерген азаматтар ЖЖОКБҰ қабылдау комиссиясына мынадай құжаттарды ұсынады:</w:t>
            </w:r>
          </w:p>
          <w:p>
            <w:pPr>
              <w:spacing w:after="20"/>
              <w:ind w:left="20"/>
              <w:jc w:val="both"/>
            </w:pPr>
            <w:r>
              <w:rPr>
                <w:rFonts w:ascii="Times New Roman"/>
                <w:b w:val="false"/>
                <w:i w:val="false"/>
                <w:color w:val="000000"/>
                <w:sz w:val="20"/>
              </w:rPr>
              <w:t>
1) ЖЖОКБҰ басшысының атына еркін нысанда өтініш;</w:t>
            </w:r>
          </w:p>
          <w:p>
            <w:pPr>
              <w:spacing w:after="20"/>
              <w:ind w:left="20"/>
              <w:jc w:val="both"/>
            </w:pPr>
            <w:r>
              <w:rPr>
                <w:rFonts w:ascii="Times New Roman"/>
                <w:b w:val="false"/>
                <w:i w:val="false"/>
                <w:color w:val="000000"/>
                <w:sz w:val="20"/>
              </w:rPr>
              <w:t>
2) білімі туралы құжат (түпнұсқа);</w:t>
            </w:r>
          </w:p>
          <w:p>
            <w:pPr>
              <w:spacing w:after="20"/>
              <w:ind w:left="20"/>
              <w:jc w:val="both"/>
            </w:pPr>
            <w:r>
              <w:rPr>
                <w:rFonts w:ascii="Times New Roman"/>
                <w:b w:val="false"/>
                <w:i w:val="false"/>
                <w:color w:val="000000"/>
                <w:sz w:val="20"/>
              </w:rPr>
              <w:t>
3) жеке басын куәландыратын құжат (жеке басын сәйкестендіру үшін талап етіледі);</w:t>
            </w:r>
          </w:p>
          <w:p>
            <w:pPr>
              <w:spacing w:after="20"/>
              <w:ind w:left="20"/>
              <w:jc w:val="both"/>
            </w:pPr>
            <w:r>
              <w:rPr>
                <w:rFonts w:ascii="Times New Roman"/>
                <w:b w:val="false"/>
                <w:i w:val="false"/>
                <w:color w:val="000000"/>
                <w:sz w:val="20"/>
              </w:rPr>
              <w:t>
4) өлшемі 3 x 4 сантиметр болатын 6 фотокарта;</w:t>
            </w:r>
          </w:p>
          <w:p>
            <w:pPr>
              <w:spacing w:after="20"/>
              <w:ind w:left="20"/>
              <w:jc w:val="both"/>
            </w:pPr>
            <w:r>
              <w:rPr>
                <w:rFonts w:ascii="Times New Roman"/>
                <w:b w:val="false"/>
                <w:i w:val="false"/>
                <w:color w:val="000000"/>
                <w:sz w:val="20"/>
              </w:rPr>
              <w:t xml:space="preserve">
5) "денсаулық сақтау саласындағы есептік құжаттама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электрондық форматтағы 075/е нысаны бойынша медициналық анықтама (бұдан әрі - № ҚР бұйрығы ДСМ-175/2020). Шектеу іс-шаралары жүзеге асырылған, төтенше жағдай енгізілген, белгілі бір аумақта әлеуметтік, табиғи және техногендік сипаттағы төтенше жағдайлар туындаған жағдайларда осы іс-шаралар алынып тасталуына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6) әскери билеттің көшірмесі;</w:t>
            </w:r>
          </w:p>
          <w:p>
            <w:pPr>
              <w:spacing w:after="20"/>
              <w:ind w:left="20"/>
              <w:jc w:val="both"/>
            </w:pPr>
            <w:r>
              <w:rPr>
                <w:rFonts w:ascii="Times New Roman"/>
                <w:b w:val="false"/>
                <w:i w:val="false"/>
                <w:color w:val="000000"/>
                <w:sz w:val="20"/>
              </w:rPr>
              <w:t>
7) мерзімді әскери қызмет өткергенін растау туралы анықтама (ХҚКО-дан немесе E-GOV ақпараттық жүйесі арқылы 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қызметті көрсетуден келесі негіздемелер бойынша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құжаттар топтамасын тапсыруы үшін күтудің рұқсат етілген ең ұзақ уақыты-15 минут;</w:t>
            </w:r>
          </w:p>
          <w:p>
            <w:pPr>
              <w:spacing w:after="20"/>
              <w:ind w:left="20"/>
              <w:jc w:val="both"/>
            </w:pPr>
            <w:r>
              <w:rPr>
                <w:rFonts w:ascii="Times New Roman"/>
                <w:b w:val="false"/>
                <w:i w:val="false"/>
                <w:color w:val="000000"/>
                <w:sz w:val="20"/>
              </w:rPr>
              <w:t>
2) көрсетілетін қызметті алушыға қызмет көрсетудің рұқсат етілген ең ұзақ уақыты-15 минут (практиканы ескере отырып).</w:t>
            </w:r>
          </w:p>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 edu. gov. kz және бірыңғай байланыс орталығы: 8-800-080-7777, 1414.</w:t>
            </w:r>
          </w:p>
          <w:p>
            <w:pPr>
              <w:spacing w:after="20"/>
              <w:ind w:left="20"/>
              <w:jc w:val="both"/>
            </w:pPr>
            <w:r>
              <w:rPr>
                <w:rFonts w:ascii="Times New Roman"/>
                <w:b w:val="false"/>
                <w:i w:val="false"/>
                <w:color w:val="000000"/>
                <w:sz w:val="20"/>
              </w:rPr>
              <w:t>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r>
              <w:br/>
            </w:r>
            <w:r>
              <w:rPr>
                <w:rFonts w:ascii="Times New Roman"/>
                <w:b w:val="false"/>
                <w:i w:val="false"/>
                <w:color w:val="000000"/>
                <w:sz w:val="20"/>
              </w:rPr>
              <w:t>Жоғары оқу орнынан</w:t>
            </w:r>
            <w:r>
              <w:br/>
            </w:r>
            <w:r>
              <w:rPr>
                <w:rFonts w:ascii="Times New Roman"/>
                <w:b w:val="false"/>
                <w:i w:val="false"/>
                <w:color w:val="000000"/>
                <w:sz w:val="20"/>
              </w:rPr>
              <w:t>кейінгі 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жоғары және жоғары оқу орнынан кейінгі білім беру ұйымдары (ЖЖОКБҰ) –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www. egov. 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 бойынша түсетін көрсетілетін қызметті алушылар үшін көрсетілетін қызметті берушіге құжаттар топтамасын тапсырған сәттен бастап:</w:t>
            </w:r>
          </w:p>
          <w:p>
            <w:pPr>
              <w:spacing w:after="20"/>
              <w:ind w:left="20"/>
              <w:jc w:val="both"/>
            </w:pPr>
            <w:r>
              <w:rPr>
                <w:rFonts w:ascii="Times New Roman"/>
                <w:b w:val="false"/>
                <w:i w:val="false"/>
                <w:color w:val="000000"/>
                <w:sz w:val="20"/>
              </w:rPr>
              <w:t>
магистратураға – күнтізбелік жылғы 15-28 тамыз аралығында;</w:t>
            </w:r>
          </w:p>
          <w:p>
            <w:pPr>
              <w:spacing w:after="20"/>
              <w:ind w:left="20"/>
              <w:jc w:val="both"/>
            </w:pPr>
            <w:r>
              <w:rPr>
                <w:rFonts w:ascii="Times New Roman"/>
                <w:b w:val="false"/>
                <w:i w:val="false"/>
                <w:color w:val="000000"/>
                <w:sz w:val="20"/>
              </w:rPr>
              <w:t>
докторантураға – күнтізбелік жылғы 26 қарашадан 10 қаңтарға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 39 бұйрықпен бекітілген нысан бойынша құжаттарды қабылдау туралы қолхат беру және күнтізбелік жылдың 28 тамызына қабылдау емтихандарының қорытындысы бойынша конкурстық іріктеуден өткендерге ЖЖОКБҰ-ға қабылдау туралы бұйрық шығару болып табылады.</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немесе қағаз түрінде. Көрсетілетін қызметті берушіге мемлекеттік қызмет көрсету нәтижесі үшін қағаз жеткізгіште жүгінген кезде нәтиже қағаз жеткізгіште ресімделеді.</w:t>
            </w:r>
          </w:p>
          <w:p>
            <w:pPr>
              <w:spacing w:after="20"/>
              <w:ind w:left="20"/>
              <w:jc w:val="both"/>
            </w:pPr>
            <w:r>
              <w:rPr>
                <w:rFonts w:ascii="Times New Roman"/>
                <w:b w:val="false"/>
                <w:i w:val="false"/>
                <w:color w:val="000000"/>
                <w:sz w:val="20"/>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қызметті берушінің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www. edu. gov. kz;</w:t>
            </w:r>
          </w:p>
          <w:p>
            <w:pPr>
              <w:spacing w:after="20"/>
              <w:ind w:left="20"/>
              <w:jc w:val="both"/>
            </w:pPr>
            <w:r>
              <w:rPr>
                <w:rFonts w:ascii="Times New Roman"/>
                <w:b w:val="false"/>
                <w:i w:val="false"/>
                <w:color w:val="000000"/>
                <w:sz w:val="20"/>
              </w:rPr>
              <w:t>
2) порталда: www. egov. 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Магистратураға немесе резидентураға түсуші тұлғалар: ЖЖОКБҰ-ға өтініш жасаған кезде:</w:t>
            </w:r>
          </w:p>
          <w:p>
            <w:pPr>
              <w:spacing w:after="20"/>
              <w:ind w:left="20"/>
              <w:jc w:val="both"/>
            </w:pPr>
            <w:r>
              <w:rPr>
                <w:rFonts w:ascii="Times New Roman"/>
                <w:b w:val="false"/>
                <w:i w:val="false"/>
                <w:color w:val="000000"/>
                <w:sz w:val="20"/>
              </w:rPr>
              <w:t>
1) ЖЖОКБҰ басшысының атына еркін түрде өтінішті;</w:t>
            </w:r>
          </w:p>
          <w:p>
            <w:pPr>
              <w:spacing w:after="20"/>
              <w:ind w:left="20"/>
              <w:jc w:val="both"/>
            </w:pPr>
            <w:r>
              <w:rPr>
                <w:rFonts w:ascii="Times New Roman"/>
                <w:b w:val="false"/>
                <w:i w:val="false"/>
                <w:color w:val="000000"/>
                <w:sz w:val="20"/>
              </w:rPr>
              <w:t>
2) жоғары білімі туралы құжатты (түпнұсқа);</w:t>
            </w:r>
          </w:p>
          <w:p>
            <w:pPr>
              <w:spacing w:after="20"/>
              <w:ind w:left="20"/>
              <w:jc w:val="both"/>
            </w:pPr>
            <w:r>
              <w:rPr>
                <w:rFonts w:ascii="Times New Roman"/>
                <w:b w:val="false"/>
                <w:i w:val="false"/>
                <w:color w:val="000000"/>
                <w:sz w:val="20"/>
              </w:rPr>
              <w:t>
3) интернатураны бітіргені туралы куәлік (резидентураға түсу үшін);</w:t>
            </w:r>
          </w:p>
          <w:p>
            <w:pPr>
              <w:spacing w:after="20"/>
              <w:ind w:left="20"/>
              <w:jc w:val="both"/>
            </w:pPr>
            <w:r>
              <w:rPr>
                <w:rFonts w:ascii="Times New Roman"/>
                <w:b w:val="false"/>
                <w:i w:val="false"/>
                <w:color w:val="000000"/>
                <w:sz w:val="20"/>
              </w:rPr>
              <w:t>
4) жеке басын куәландыратын құжат не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5) 3x4 сантиметр өлшемді алты фотосурет;</w:t>
            </w:r>
          </w:p>
          <w:p>
            <w:pPr>
              <w:spacing w:after="20"/>
              <w:ind w:left="20"/>
              <w:jc w:val="both"/>
            </w:pPr>
            <w:r>
              <w:rPr>
                <w:rFonts w:ascii="Times New Roman"/>
                <w:b w:val="false"/>
                <w:i w:val="false"/>
                <w:color w:val="000000"/>
                <w:sz w:val="20"/>
              </w:rPr>
              <w:t>
6) № ҚР ДСМ-175/2020 бұйрықпен бекітілген 075/у нысаны бойынша электрондық форматтағы медициналық анықтама;</w:t>
            </w:r>
          </w:p>
          <w:p>
            <w:pPr>
              <w:spacing w:after="20"/>
              <w:ind w:left="20"/>
              <w:jc w:val="both"/>
            </w:pP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7) шетел тілі бойынша тест тапсырғаны туралы сертификат:</w:t>
            </w:r>
          </w:p>
          <w:p>
            <w:pPr>
              <w:spacing w:after="20"/>
              <w:ind w:left="20"/>
              <w:jc w:val="both"/>
            </w:pPr>
            <w:r>
              <w:rPr>
                <w:rFonts w:ascii="Times New Roman"/>
                <w:b w:val="false"/>
                <w:i w:val="false"/>
                <w:color w:val="000000"/>
                <w:sz w:val="20"/>
              </w:rPr>
              <w:t>
ағылшын тілін меңгеру бойынша:</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шекті балл кемінде – 6.0;</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60;</w:t>
            </w:r>
          </w:p>
          <w:p>
            <w:pPr>
              <w:spacing w:after="20"/>
              <w:ind w:left="20"/>
              <w:jc w:val="both"/>
            </w:pPr>
            <w:r>
              <w:rPr>
                <w:rFonts w:ascii="Times New Roman"/>
                <w:b w:val="false"/>
                <w:i w:val="false"/>
                <w:color w:val="000000"/>
                <w:sz w:val="20"/>
              </w:rPr>
              <w:t>
Test of English as a Foreign Language Paper-based testing (Тест ов Инглиш аз а Форин Лангудж пэйпер бэйсед тэстинг) (TOEFL PBT) (ТОЙФЛ ПЙБИТИ), шекті балл кемінде – 498;</w:t>
            </w:r>
          </w:p>
          <w:p>
            <w:pPr>
              <w:spacing w:after="20"/>
              <w:ind w:left="20"/>
              <w:jc w:val="both"/>
            </w:pPr>
            <w:r>
              <w:rPr>
                <w:rFonts w:ascii="Times New Roman"/>
                <w:b w:val="false"/>
                <w:i w:val="false"/>
                <w:color w:val="000000"/>
                <w:sz w:val="20"/>
              </w:rPr>
              <w:t>
неміс тілін меңгеру бойынша:</w:t>
            </w:r>
          </w:p>
          <w:p>
            <w:pPr>
              <w:spacing w:after="20"/>
              <w:ind w:left="20"/>
              <w:jc w:val="both"/>
            </w:pPr>
            <w:r>
              <w:rPr>
                <w:rFonts w:ascii="Times New Roman"/>
                <w:b w:val="false"/>
                <w:i w:val="false"/>
                <w:color w:val="000000"/>
                <w:sz w:val="20"/>
              </w:rPr>
              <w:t>
Deutsche Sprachpruеfung fuеr den Hochschulzugang Niveau С1 (дойче щпрахпрюфун фюр дейн хохшулцуган ниво C1) (DSH, Niveau C1) (ДЙСИЭИЧ, ниво C1) – C1 деңгейі;</w:t>
            </w:r>
          </w:p>
          <w:p>
            <w:pPr>
              <w:spacing w:after="20"/>
              <w:ind w:left="20"/>
              <w:jc w:val="both"/>
            </w:pPr>
            <w:r>
              <w:rPr>
                <w:rFonts w:ascii="Times New Roman"/>
                <w:b w:val="false"/>
                <w:i w:val="false"/>
                <w:color w:val="000000"/>
                <w:sz w:val="20"/>
              </w:rPr>
              <w:t>
TestDaF-Prufung Niveau C1 (тестдаф-прюфун ниво C1) (TDF Niveau C1) (ТЙДИЭФ, ниво C1) – C1 деңгейі;</w:t>
            </w:r>
          </w:p>
          <w:p>
            <w:pPr>
              <w:spacing w:after="20"/>
              <w:ind w:left="20"/>
              <w:jc w:val="both"/>
            </w:pPr>
            <w:r>
              <w:rPr>
                <w:rFonts w:ascii="Times New Roman"/>
                <w:b w:val="false"/>
                <w:i w:val="false"/>
                <w:color w:val="000000"/>
                <w:sz w:val="20"/>
              </w:rPr>
              <w:t>
француз тілін меңгеру бойынша:</w:t>
            </w:r>
          </w:p>
          <w:p>
            <w:pPr>
              <w:spacing w:after="20"/>
              <w:ind w:left="20"/>
              <w:jc w:val="both"/>
            </w:pPr>
            <w:r>
              <w:rPr>
                <w:rFonts w:ascii="Times New Roman"/>
                <w:b w:val="false"/>
                <w:i w:val="false"/>
                <w:color w:val="000000"/>
                <w:sz w:val="20"/>
              </w:rPr>
              <w:t>
Test de Français International (Тест де франсэ Интернасиональ) (TFI) (ТФИ) - оқу және тыңдау секциялары бойынша В1 деңгейінен төмен емес;</w:t>
            </w:r>
          </w:p>
          <w:p>
            <w:pPr>
              <w:spacing w:after="20"/>
              <w:ind w:left="20"/>
              <w:jc w:val="both"/>
            </w:pPr>
            <w:r>
              <w:rPr>
                <w:rFonts w:ascii="Times New Roman"/>
                <w:b w:val="false"/>
                <w:i w:val="false"/>
                <w:color w:val="000000"/>
                <w:sz w:val="20"/>
              </w:rPr>
              <w:t>
Diplome d’Etudes en Langue français (Диплом дэтюд ан Ланг франсэз) (DELF) (ДЭЛФ) – В2 деңгейі;</w:t>
            </w:r>
          </w:p>
          <w:p>
            <w:pPr>
              <w:spacing w:after="20"/>
              <w:ind w:left="20"/>
              <w:jc w:val="both"/>
            </w:pPr>
            <w:r>
              <w:rPr>
                <w:rFonts w:ascii="Times New Roman"/>
                <w:b w:val="false"/>
                <w:i w:val="false"/>
                <w:color w:val="000000"/>
                <w:sz w:val="20"/>
              </w:rPr>
              <w:t>
Diplome Approfondi de Langue français (Диплом Аппрофонди де Ланг Франсэз) (DALF) (ДАЛФ) - С1 деңгейі;</w:t>
            </w:r>
          </w:p>
          <w:p>
            <w:pPr>
              <w:spacing w:after="20"/>
              <w:ind w:left="20"/>
              <w:jc w:val="both"/>
            </w:pPr>
            <w:r>
              <w:rPr>
                <w:rFonts w:ascii="Times New Roman"/>
                <w:b w:val="false"/>
                <w:i w:val="false"/>
                <w:color w:val="000000"/>
                <w:sz w:val="20"/>
              </w:rPr>
              <w:t>
Test de connaissance du français (Тест де коннэссанс дю франсэ) (TCF) (ТСФ), шекті балл кемінде – 50;</w:t>
            </w:r>
          </w:p>
          <w:p>
            <w:pPr>
              <w:spacing w:after="20"/>
              <w:ind w:left="20"/>
              <w:jc w:val="both"/>
            </w:pPr>
            <w:r>
              <w:rPr>
                <w:rFonts w:ascii="Times New Roman"/>
                <w:b w:val="false"/>
                <w:i w:val="false"/>
                <w:color w:val="000000"/>
                <w:sz w:val="20"/>
              </w:rPr>
              <w:t>
8) еңбек қызметін растайтын құжат (еңбек стажы бар адамдар үшін);</w:t>
            </w:r>
          </w:p>
          <w:p>
            <w:pPr>
              <w:spacing w:after="20"/>
              <w:ind w:left="20"/>
              <w:jc w:val="both"/>
            </w:pPr>
            <w:r>
              <w:rPr>
                <w:rFonts w:ascii="Times New Roman"/>
                <w:b w:val="false"/>
                <w:i w:val="false"/>
                <w:color w:val="000000"/>
                <w:sz w:val="20"/>
              </w:rPr>
              <w:t>
9) ғылыми және ғылыми-әдістемелік жұмыстардың тізімі (бар болған жағдайда).</w:t>
            </w:r>
          </w:p>
          <w:p>
            <w:pPr>
              <w:spacing w:after="20"/>
              <w:ind w:left="20"/>
              <w:jc w:val="both"/>
            </w:pPr>
            <w:r>
              <w:rPr>
                <w:rFonts w:ascii="Times New Roman"/>
                <w:b w:val="false"/>
                <w:i w:val="false"/>
                <w:color w:val="000000"/>
                <w:sz w:val="20"/>
              </w:rPr>
              <w:t>
Осы тармақтың 3), 7) және 8) тармақшаларда көрсетілген құжаттар көшірмелерімен бірге салыстыру үшін олардың түпнұсқалары ұсынылады. Салыстыру жүргізілгеннен кейін түпнұсқалары көрсетілетін қызметті алушыға қайтарылады.</w:t>
            </w:r>
          </w:p>
          <w:p>
            <w:pPr>
              <w:spacing w:after="20"/>
              <w:ind w:left="20"/>
              <w:jc w:val="both"/>
            </w:pPr>
            <w:r>
              <w:rPr>
                <w:rFonts w:ascii="Times New Roman"/>
                <w:b w:val="false"/>
                <w:i w:val="false"/>
                <w:color w:val="000000"/>
                <w:sz w:val="20"/>
              </w:rPr>
              <w:t>
Осы тармақта көрсетілген құжаттар тізбесін толық ұсынбаған жағдайда қабылдау комиссиясы түсушілерден құжаттарды қабылдамайды.</w:t>
            </w:r>
          </w:p>
          <w:p>
            <w:pPr>
              <w:spacing w:after="20"/>
              <w:ind w:left="20"/>
              <w:jc w:val="both"/>
            </w:pPr>
            <w:r>
              <w:rPr>
                <w:rFonts w:ascii="Times New Roman"/>
                <w:b w:val="false"/>
                <w:i w:val="false"/>
                <w:color w:val="000000"/>
                <w:sz w:val="20"/>
              </w:rPr>
              <w:t>
портал арқылы өтініш жасаған кезде:</w:t>
            </w:r>
          </w:p>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сұрау салу;</w:t>
            </w:r>
          </w:p>
          <w:p>
            <w:pPr>
              <w:spacing w:after="20"/>
              <w:ind w:left="20"/>
              <w:jc w:val="both"/>
            </w:pPr>
            <w:r>
              <w:rPr>
                <w:rFonts w:ascii="Times New Roman"/>
                <w:b w:val="false"/>
                <w:i w:val="false"/>
                <w:color w:val="000000"/>
                <w:sz w:val="20"/>
              </w:rPr>
              <w:t>
2) жоғары білім туралы электрондық құжат;</w:t>
            </w:r>
          </w:p>
          <w:p>
            <w:pPr>
              <w:spacing w:after="20"/>
              <w:ind w:left="20"/>
              <w:jc w:val="both"/>
            </w:pPr>
            <w:r>
              <w:rPr>
                <w:rFonts w:ascii="Times New Roman"/>
                <w:b w:val="false"/>
                <w:i w:val="false"/>
                <w:color w:val="000000"/>
                <w:sz w:val="20"/>
              </w:rPr>
              <w:t>
3) интернатураны бітіргені туралы электрондық куәлік (резидентураға түсу үшін);</w:t>
            </w:r>
          </w:p>
          <w:p>
            <w:pPr>
              <w:spacing w:after="20"/>
              <w:ind w:left="20"/>
              <w:jc w:val="both"/>
            </w:pPr>
            <w:r>
              <w:rPr>
                <w:rFonts w:ascii="Times New Roman"/>
                <w:b w:val="false"/>
                <w:i w:val="false"/>
                <w:color w:val="000000"/>
                <w:sz w:val="20"/>
              </w:rPr>
              <w:t>
4) шет тілінен тест тапсырғаны туралы электрондық сертификат:</w:t>
            </w:r>
          </w:p>
          <w:p>
            <w:pPr>
              <w:spacing w:after="20"/>
              <w:ind w:left="20"/>
              <w:jc w:val="both"/>
            </w:pPr>
            <w:r>
              <w:rPr>
                <w:rFonts w:ascii="Times New Roman"/>
                <w:b w:val="false"/>
                <w:i w:val="false"/>
                <w:color w:val="000000"/>
                <w:sz w:val="20"/>
              </w:rPr>
              <w:t>
ағылшын тілін меңгеру бойынша:</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шекті балл кемінде – 6.0;</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60;</w:t>
            </w:r>
          </w:p>
          <w:p>
            <w:pPr>
              <w:spacing w:after="20"/>
              <w:ind w:left="20"/>
              <w:jc w:val="both"/>
            </w:pPr>
            <w:r>
              <w:rPr>
                <w:rFonts w:ascii="Times New Roman"/>
                <w:b w:val="false"/>
                <w:i w:val="false"/>
                <w:color w:val="000000"/>
                <w:sz w:val="20"/>
              </w:rPr>
              <w:t>
Test of English as a Foreign Language Paper-based testing (Тест ов Инглиш аз а Форин Лангудж пэйпер бэйсед тэстинг) (TOEFL PBT) (ТОЙФЛ ПЙБИТИ), шекті балл кемінде – 498;</w:t>
            </w:r>
          </w:p>
          <w:p>
            <w:pPr>
              <w:spacing w:after="20"/>
              <w:ind w:left="20"/>
              <w:jc w:val="both"/>
            </w:pPr>
            <w:r>
              <w:rPr>
                <w:rFonts w:ascii="Times New Roman"/>
                <w:b w:val="false"/>
                <w:i w:val="false"/>
                <w:color w:val="000000"/>
                <w:sz w:val="20"/>
              </w:rPr>
              <w:t>
неміс тілін меңгеру бойынша:</w:t>
            </w:r>
          </w:p>
          <w:p>
            <w:pPr>
              <w:spacing w:after="20"/>
              <w:ind w:left="20"/>
              <w:jc w:val="both"/>
            </w:pPr>
            <w:r>
              <w:rPr>
                <w:rFonts w:ascii="Times New Roman"/>
                <w:b w:val="false"/>
                <w:i w:val="false"/>
                <w:color w:val="000000"/>
                <w:sz w:val="20"/>
              </w:rPr>
              <w:t>
Deutsche Sprachpruеfung fuеr den Hochschulzugang Niveau С1 (дойче щпрахпрюфун фюр дейн хохшулцуган ниво C1) (DSH, Niveau C1) (ДЙСИЭИЧ, ниво C1) – C1 деңгейі;</w:t>
            </w:r>
          </w:p>
          <w:p>
            <w:pPr>
              <w:spacing w:after="20"/>
              <w:ind w:left="20"/>
              <w:jc w:val="both"/>
            </w:pPr>
            <w:r>
              <w:rPr>
                <w:rFonts w:ascii="Times New Roman"/>
                <w:b w:val="false"/>
                <w:i w:val="false"/>
                <w:color w:val="000000"/>
                <w:sz w:val="20"/>
              </w:rPr>
              <w:t>
TestDaF-Prufung Niveau C1 (тестдаф-прюфун ниво C1) (TDF Niveau C1) (ТЙДИЭФ, ниво C1) – C1 деңгейі;</w:t>
            </w:r>
          </w:p>
          <w:p>
            <w:pPr>
              <w:spacing w:after="20"/>
              <w:ind w:left="20"/>
              <w:jc w:val="both"/>
            </w:pPr>
            <w:r>
              <w:rPr>
                <w:rFonts w:ascii="Times New Roman"/>
                <w:b w:val="false"/>
                <w:i w:val="false"/>
                <w:color w:val="000000"/>
                <w:sz w:val="20"/>
              </w:rPr>
              <w:t>
француз тілін меңгеру бойынша:</w:t>
            </w:r>
          </w:p>
          <w:p>
            <w:pPr>
              <w:spacing w:after="20"/>
              <w:ind w:left="20"/>
              <w:jc w:val="both"/>
            </w:pPr>
            <w:r>
              <w:rPr>
                <w:rFonts w:ascii="Times New Roman"/>
                <w:b w:val="false"/>
                <w:i w:val="false"/>
                <w:color w:val="000000"/>
                <w:sz w:val="20"/>
              </w:rPr>
              <w:t>
Test de Français International (Тест де франсэ Интернасиональ) (TFI) (ТФИ) - оқу және тыңдау секциялары бойынша В1 деңгейінен төмен емес;</w:t>
            </w:r>
          </w:p>
          <w:p>
            <w:pPr>
              <w:spacing w:after="20"/>
              <w:ind w:left="20"/>
              <w:jc w:val="both"/>
            </w:pPr>
            <w:r>
              <w:rPr>
                <w:rFonts w:ascii="Times New Roman"/>
                <w:b w:val="false"/>
                <w:i w:val="false"/>
                <w:color w:val="000000"/>
                <w:sz w:val="20"/>
              </w:rPr>
              <w:t>
Diplome d’Etudes en Langue français (Диплом дэтюд ан Ланг франсэз) (DELF) (ДЭЛФ) – В2 деңгейі;</w:t>
            </w:r>
          </w:p>
          <w:p>
            <w:pPr>
              <w:spacing w:after="20"/>
              <w:ind w:left="20"/>
              <w:jc w:val="both"/>
            </w:pPr>
            <w:r>
              <w:rPr>
                <w:rFonts w:ascii="Times New Roman"/>
                <w:b w:val="false"/>
                <w:i w:val="false"/>
                <w:color w:val="000000"/>
                <w:sz w:val="20"/>
              </w:rPr>
              <w:t>
Diplome Approfondi de Langue français (Диплом Аппрофонди де Ланг Франсэз) (DALF) (ДАЛФ) - С1 деңгейі;</w:t>
            </w:r>
          </w:p>
          <w:p>
            <w:pPr>
              <w:spacing w:after="20"/>
              <w:ind w:left="20"/>
              <w:jc w:val="both"/>
            </w:pPr>
            <w:r>
              <w:rPr>
                <w:rFonts w:ascii="Times New Roman"/>
                <w:b w:val="false"/>
                <w:i w:val="false"/>
                <w:color w:val="000000"/>
                <w:sz w:val="20"/>
              </w:rPr>
              <w:t>
Test de connaissance du français (Тест де коннэссанс дю франсэ) (TCF) (ТСФ), шекті балл кемінде – 50;</w:t>
            </w:r>
          </w:p>
          <w:p>
            <w:pPr>
              <w:spacing w:after="20"/>
              <w:ind w:left="20"/>
              <w:jc w:val="both"/>
            </w:pPr>
            <w:r>
              <w:rPr>
                <w:rFonts w:ascii="Times New Roman"/>
                <w:b w:val="false"/>
                <w:i w:val="false"/>
                <w:color w:val="000000"/>
                <w:sz w:val="20"/>
              </w:rPr>
              <w:t>
5) еңбек қызметін растайтын электрондық құжат (еңбек өтілі бар тұлғалар үшін);</w:t>
            </w:r>
          </w:p>
          <w:p>
            <w:pPr>
              <w:spacing w:after="20"/>
              <w:ind w:left="20"/>
              <w:jc w:val="both"/>
            </w:pPr>
            <w:r>
              <w:rPr>
                <w:rFonts w:ascii="Times New Roman"/>
                <w:b w:val="false"/>
                <w:i w:val="false"/>
                <w:color w:val="000000"/>
                <w:sz w:val="20"/>
              </w:rPr>
              <w:t>
6) көлемі 3x4 сантиметр сандық фото;</w:t>
            </w:r>
          </w:p>
          <w:p>
            <w:pPr>
              <w:spacing w:after="20"/>
              <w:ind w:left="20"/>
              <w:jc w:val="both"/>
            </w:pPr>
            <w:r>
              <w:rPr>
                <w:rFonts w:ascii="Times New Roman"/>
                <w:b w:val="false"/>
                <w:i w:val="false"/>
                <w:color w:val="000000"/>
                <w:sz w:val="20"/>
              </w:rPr>
              <w:t>
7) № ҚР ДСМ-175/2020 бұйрықпен бекітілген 075/у нысаны бойынша электрондық форматтағы медициналық анықтама;</w:t>
            </w:r>
          </w:p>
          <w:p>
            <w:pPr>
              <w:spacing w:after="20"/>
              <w:ind w:left="20"/>
              <w:jc w:val="both"/>
            </w:pP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8) ғылыми және ғылыми-әдістемелік жұмыстардың тізімі (бар болған жағдайда). Жеке басын куәландыратын құжаттар туралы мәліметтер, жоғары білім туралы құжат, медициналық анықтама, интернатураны бітіргені туралы куәлік көрсетілетін қызметті берушіге тиісті мемлекеттік ақпараттық жүйелерден "электрондық үкімет" шлюзі арқылы беріледі.</w:t>
            </w:r>
          </w:p>
          <w:p>
            <w:pPr>
              <w:spacing w:after="20"/>
              <w:ind w:left="20"/>
              <w:jc w:val="both"/>
            </w:pPr>
            <w:r>
              <w:rPr>
                <w:rFonts w:ascii="Times New Roman"/>
                <w:b w:val="false"/>
                <w:i w:val="false"/>
                <w:color w:val="000000"/>
                <w:sz w:val="20"/>
              </w:rPr>
              <w:t>
2. Докторантураға түсуші тұлғалар мынадай құжаттар топтамасын тапсырады:</w:t>
            </w:r>
          </w:p>
          <w:p>
            <w:pPr>
              <w:spacing w:after="20"/>
              <w:ind w:left="20"/>
              <w:jc w:val="both"/>
            </w:pPr>
            <w:r>
              <w:rPr>
                <w:rFonts w:ascii="Times New Roman"/>
                <w:b w:val="false"/>
                <w:i w:val="false"/>
                <w:color w:val="000000"/>
                <w:sz w:val="20"/>
              </w:rPr>
              <w:t>
ЖЖОКБҰ-ға өтініш жасаған кезде:</w:t>
            </w:r>
          </w:p>
          <w:p>
            <w:pPr>
              <w:spacing w:after="20"/>
              <w:ind w:left="20"/>
              <w:jc w:val="both"/>
            </w:pPr>
            <w:r>
              <w:rPr>
                <w:rFonts w:ascii="Times New Roman"/>
                <w:b w:val="false"/>
                <w:i w:val="false"/>
                <w:color w:val="000000"/>
                <w:sz w:val="20"/>
              </w:rPr>
              <w:t>
1) ЖЖОКБҰ басшысының атына еркін нысандағы өтініш;</w:t>
            </w:r>
          </w:p>
          <w:p>
            <w:pPr>
              <w:spacing w:after="20"/>
              <w:ind w:left="20"/>
              <w:jc w:val="both"/>
            </w:pPr>
            <w:r>
              <w:rPr>
                <w:rFonts w:ascii="Times New Roman"/>
                <w:b w:val="false"/>
                <w:i w:val="false"/>
                <w:color w:val="000000"/>
                <w:sz w:val="20"/>
              </w:rPr>
              <w:t>
2) білім туралы құжат (құжаттарды қабылдау комиссиясына тапсырған кезде түпнұсқасы);</w:t>
            </w:r>
          </w:p>
          <w:p>
            <w:pPr>
              <w:spacing w:after="20"/>
              <w:ind w:left="20"/>
              <w:jc w:val="both"/>
            </w:pPr>
            <w:r>
              <w:rPr>
                <w:rFonts w:ascii="Times New Roman"/>
                <w:b w:val="false"/>
                <w:i w:val="false"/>
                <w:color w:val="000000"/>
                <w:sz w:val="20"/>
              </w:rPr>
              <w:t>
3) жеке басын куәландыратын құжат не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4) ҰТО берген мемлекеттік тіл бойынша емтихан (КАЗТЕСТ) тапсырғаны туралы ресми сертификат;</w:t>
            </w:r>
          </w:p>
          <w:p>
            <w:pPr>
              <w:spacing w:after="20"/>
              <w:ind w:left="20"/>
              <w:jc w:val="both"/>
            </w:pPr>
            <w:r>
              <w:rPr>
                <w:rFonts w:ascii="Times New Roman"/>
                <w:b w:val="false"/>
                <w:i w:val="false"/>
                <w:color w:val="000000"/>
                <w:sz w:val="20"/>
              </w:rPr>
              <w:t>
5) шетел тілі бойынша тест тапсырғаны туралы сертификат:</w:t>
            </w:r>
          </w:p>
          <w:p>
            <w:pPr>
              <w:spacing w:after="20"/>
              <w:ind w:left="20"/>
              <w:jc w:val="both"/>
            </w:pPr>
            <w:r>
              <w:rPr>
                <w:rFonts w:ascii="Times New Roman"/>
                <w:b w:val="false"/>
                <w:i w:val="false"/>
                <w:color w:val="000000"/>
                <w:sz w:val="20"/>
              </w:rPr>
              <w:t>
ағылшын тілін меңгеру бойынша:</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шекті балл кемінде – 5.5;</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46;</w:t>
            </w:r>
          </w:p>
          <w:p>
            <w:pPr>
              <w:spacing w:after="20"/>
              <w:ind w:left="20"/>
              <w:jc w:val="both"/>
            </w:pPr>
            <w:r>
              <w:rPr>
                <w:rFonts w:ascii="Times New Roman"/>
                <w:b w:val="false"/>
                <w:i w:val="false"/>
                <w:color w:val="000000"/>
                <w:sz w:val="20"/>
              </w:rPr>
              <w:t>
Test of English as a Foreign Language Paper-based testing (Тест ов Инглиш аз а Форин Лангудж пэйпер бэйсед тэстинг) (TOEFL PBT) (ТОЙФЛ ПЙБИТИ), шекті балл кемінде – 453;</w:t>
            </w:r>
          </w:p>
          <w:p>
            <w:pPr>
              <w:spacing w:after="20"/>
              <w:ind w:left="20"/>
              <w:jc w:val="both"/>
            </w:pPr>
            <w:r>
              <w:rPr>
                <w:rFonts w:ascii="Times New Roman"/>
                <w:b w:val="false"/>
                <w:i w:val="false"/>
                <w:color w:val="000000"/>
                <w:sz w:val="20"/>
              </w:rPr>
              <w:t>
Test of English as a Foreign Language Institutional Testing Programm (Тест ов Инглиш аз а Форин Лангудж институшинал тестинг програм) (TOEFL ITP) (ТОЙФЛ АЙТИПИ), шекті балл – кемінде 460;</w:t>
            </w:r>
          </w:p>
          <w:p>
            <w:pPr>
              <w:spacing w:after="20"/>
              <w:ind w:left="20"/>
              <w:jc w:val="both"/>
            </w:pPr>
            <w:r>
              <w:rPr>
                <w:rFonts w:ascii="Times New Roman"/>
                <w:b w:val="false"/>
                <w:i w:val="false"/>
                <w:color w:val="000000"/>
                <w:sz w:val="20"/>
              </w:rPr>
              <w:t>
неміс тілін меңгеру бойынша:</w:t>
            </w:r>
          </w:p>
          <w:p>
            <w:pPr>
              <w:spacing w:after="20"/>
              <w:ind w:left="20"/>
              <w:jc w:val="both"/>
            </w:pPr>
            <w:r>
              <w:rPr>
                <w:rFonts w:ascii="Times New Roman"/>
                <w:b w:val="false"/>
                <w:i w:val="false"/>
                <w:color w:val="000000"/>
                <w:sz w:val="20"/>
              </w:rPr>
              <w:t>
Deutsche Sprachpruеfung fuеr den Hochschulzugang Niveau В2 (дойче щпрахпрюфун фюр дейн хохшулцуган ниво В2) (DSH, Niveau В2) (ДЙСИЭИЧ, ниво В2) – В2 деңгейі;</w:t>
            </w:r>
          </w:p>
          <w:p>
            <w:pPr>
              <w:spacing w:after="20"/>
              <w:ind w:left="20"/>
              <w:jc w:val="both"/>
            </w:pPr>
            <w:r>
              <w:rPr>
                <w:rFonts w:ascii="Times New Roman"/>
                <w:b w:val="false"/>
                <w:i w:val="false"/>
                <w:color w:val="000000"/>
                <w:sz w:val="20"/>
              </w:rPr>
              <w:t>
TestDaF-Prufung Niveau В2 (тестдаф-прюфун ниво В2) (TDF Niveau В2) (ТЙДИЭФ, ниво В2) - В2 деңгейі;</w:t>
            </w:r>
          </w:p>
          <w:p>
            <w:pPr>
              <w:spacing w:after="20"/>
              <w:ind w:left="20"/>
              <w:jc w:val="both"/>
            </w:pPr>
            <w:r>
              <w:rPr>
                <w:rFonts w:ascii="Times New Roman"/>
                <w:b w:val="false"/>
                <w:i w:val="false"/>
                <w:color w:val="000000"/>
                <w:sz w:val="20"/>
              </w:rPr>
              <w:t>
француз тілін меңгеру бойынша:</w:t>
            </w:r>
          </w:p>
          <w:p>
            <w:pPr>
              <w:spacing w:after="20"/>
              <w:ind w:left="20"/>
              <w:jc w:val="both"/>
            </w:pPr>
            <w:r>
              <w:rPr>
                <w:rFonts w:ascii="Times New Roman"/>
                <w:b w:val="false"/>
                <w:i w:val="false"/>
                <w:color w:val="000000"/>
                <w:sz w:val="20"/>
              </w:rPr>
              <w:t>
Test de Français International (Тест де франсэ Интернасиональ) (TFI) (ТФИ) - оқу және тыңдау секциялары бойынша В2 деңгейінен төмен емес;</w:t>
            </w:r>
          </w:p>
          <w:p>
            <w:pPr>
              <w:spacing w:after="20"/>
              <w:ind w:left="20"/>
              <w:jc w:val="both"/>
            </w:pPr>
            <w:r>
              <w:rPr>
                <w:rFonts w:ascii="Times New Roman"/>
                <w:b w:val="false"/>
                <w:i w:val="false"/>
                <w:color w:val="000000"/>
                <w:sz w:val="20"/>
              </w:rPr>
              <w:t>
Diplome d’Etudes en Langue français (Диплом дэтюд ан Ланг франсэз) (DELF) (ДЭЛФ) – В2 деңгейі;</w:t>
            </w:r>
          </w:p>
          <w:p>
            <w:pPr>
              <w:spacing w:after="20"/>
              <w:ind w:left="20"/>
              <w:jc w:val="both"/>
            </w:pPr>
            <w:r>
              <w:rPr>
                <w:rFonts w:ascii="Times New Roman"/>
                <w:b w:val="false"/>
                <w:i w:val="false"/>
                <w:color w:val="000000"/>
                <w:sz w:val="20"/>
              </w:rPr>
              <w:t>
Test de connaissance du français (Тест де коннэссанс дю франсэ) (TCF) (ТСФ), шекті балл кемінде – 50;</w:t>
            </w:r>
          </w:p>
          <w:p>
            <w:pPr>
              <w:spacing w:after="20"/>
              <w:ind w:left="20"/>
              <w:jc w:val="both"/>
            </w:pPr>
            <w:r>
              <w:rPr>
                <w:rFonts w:ascii="Times New Roman"/>
                <w:b w:val="false"/>
                <w:i w:val="false"/>
                <w:color w:val="000000"/>
                <w:sz w:val="20"/>
              </w:rPr>
              <w:t>
6) № ҚР ДСМ-175/2020 бұйрықпен бекітілген 075/у нысаны бойынша электрондық форматтағы медициналық анықтама;</w:t>
            </w:r>
          </w:p>
          <w:p>
            <w:pPr>
              <w:spacing w:after="20"/>
              <w:ind w:left="20"/>
              <w:jc w:val="both"/>
            </w:pP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7) 3x4 сантиметр көлеміндегі алты фотосурет;</w:t>
            </w:r>
          </w:p>
          <w:p>
            <w:pPr>
              <w:spacing w:after="20"/>
              <w:ind w:left="20"/>
              <w:jc w:val="both"/>
            </w:pPr>
            <w:r>
              <w:rPr>
                <w:rFonts w:ascii="Times New Roman"/>
                <w:b w:val="false"/>
                <w:i w:val="false"/>
                <w:color w:val="000000"/>
                <w:sz w:val="20"/>
              </w:rPr>
              <w:t>
8) жұмыс орны бойынша кадр қызметімен расталған кадрларды есепке алу жөніндегі жеке іс парағы немесе еңбек қызметін растайтын өзге құжат;</w:t>
            </w:r>
          </w:p>
          <w:p>
            <w:pPr>
              <w:spacing w:after="20"/>
              <w:ind w:left="20"/>
              <w:jc w:val="both"/>
            </w:pPr>
            <w:r>
              <w:rPr>
                <w:rFonts w:ascii="Times New Roman"/>
                <w:b w:val="false"/>
                <w:i w:val="false"/>
                <w:color w:val="000000"/>
                <w:sz w:val="20"/>
              </w:rPr>
              <w:t>
9) соңғы 3 күнтізбелік жылдағы ғылыми жарияланымдар тізбесі (болған жағдайда), зерттеулер жүргізу жоспары және эссе;</w:t>
            </w:r>
          </w:p>
          <w:p>
            <w:pPr>
              <w:spacing w:after="20"/>
              <w:ind w:left="20"/>
              <w:jc w:val="both"/>
            </w:pPr>
            <w:r>
              <w:rPr>
                <w:rFonts w:ascii="Times New Roman"/>
                <w:b w:val="false"/>
                <w:i w:val="false"/>
                <w:color w:val="000000"/>
                <w:sz w:val="20"/>
              </w:rPr>
              <w:t>
10) алдын ала іріктеу нәтижелері ("Денсаулық сақтау" білім саласы бойынша).</w:t>
            </w:r>
          </w:p>
          <w:p>
            <w:pPr>
              <w:spacing w:after="20"/>
              <w:ind w:left="20"/>
              <w:jc w:val="both"/>
            </w:pPr>
            <w:r>
              <w:rPr>
                <w:rFonts w:ascii="Times New Roman"/>
                <w:b w:val="false"/>
                <w:i w:val="false"/>
                <w:color w:val="000000"/>
                <w:sz w:val="20"/>
              </w:rPr>
              <w:t>
Осы тармақтың 5) және 8) тармақшаларда көрсетілген құжаттар көшірмелерімен бірге салыстыру үшін олардың түпнұсқалары ұсынылады. Салыстыру жүргізілгеннен кейін түпнұсқалары көрсетілетін қызметті алушыға қайтарылады.</w:t>
            </w:r>
          </w:p>
          <w:p>
            <w:pPr>
              <w:spacing w:after="20"/>
              <w:ind w:left="20"/>
              <w:jc w:val="both"/>
            </w:pPr>
            <w:r>
              <w:rPr>
                <w:rFonts w:ascii="Times New Roman"/>
                <w:b w:val="false"/>
                <w:i w:val="false"/>
                <w:color w:val="000000"/>
                <w:sz w:val="20"/>
              </w:rPr>
              <w:t>
Осы тармақта көрсетілген құжаттар тізбесін толық ұсынбаған жағдайда қабылдау комиссиясы түсушілерден құжаттарды қабылдамайды.</w:t>
            </w:r>
          </w:p>
          <w:p>
            <w:pPr>
              <w:spacing w:after="20"/>
              <w:ind w:left="20"/>
              <w:jc w:val="both"/>
            </w:pPr>
            <w:r>
              <w:rPr>
                <w:rFonts w:ascii="Times New Roman"/>
                <w:b w:val="false"/>
                <w:i w:val="false"/>
                <w:color w:val="000000"/>
                <w:sz w:val="20"/>
              </w:rPr>
              <w:t>
портал арқылы өтініш жасаған кезде:</w:t>
            </w:r>
          </w:p>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сұрау салу;</w:t>
            </w:r>
          </w:p>
          <w:p>
            <w:pPr>
              <w:spacing w:after="20"/>
              <w:ind w:left="20"/>
              <w:jc w:val="both"/>
            </w:pPr>
            <w:r>
              <w:rPr>
                <w:rFonts w:ascii="Times New Roman"/>
                <w:b w:val="false"/>
                <w:i w:val="false"/>
                <w:color w:val="000000"/>
                <w:sz w:val="20"/>
              </w:rPr>
              <w:t>
2) болжамды отандық немесе шетелдік ғылыми Консультантпен келісілген Жоспарланған диссертациялық зерттеу негіздемесінің электрондық құжаты;</w:t>
            </w:r>
          </w:p>
          <w:p>
            <w:pPr>
              <w:spacing w:after="20"/>
              <w:ind w:left="20"/>
              <w:jc w:val="both"/>
            </w:pPr>
            <w:r>
              <w:rPr>
                <w:rFonts w:ascii="Times New Roman"/>
                <w:b w:val="false"/>
                <w:i w:val="false"/>
                <w:color w:val="000000"/>
                <w:sz w:val="20"/>
              </w:rPr>
              <w:t>
3) білімі туралы электрондық құжат;</w:t>
            </w:r>
          </w:p>
          <w:p>
            <w:pPr>
              <w:spacing w:after="20"/>
              <w:ind w:left="20"/>
              <w:jc w:val="both"/>
            </w:pPr>
            <w:r>
              <w:rPr>
                <w:rFonts w:ascii="Times New Roman"/>
                <w:b w:val="false"/>
                <w:i w:val="false"/>
                <w:color w:val="000000"/>
                <w:sz w:val="20"/>
              </w:rPr>
              <w:t>
4) ҰТО берген мемлекеттік тіл бойынша емтихан (КАЗТЕСТ) тапсырғаны туралы ресми сертификат;</w:t>
            </w:r>
          </w:p>
          <w:p>
            <w:pPr>
              <w:spacing w:after="20"/>
              <w:ind w:left="20"/>
              <w:jc w:val="both"/>
            </w:pPr>
            <w:r>
              <w:rPr>
                <w:rFonts w:ascii="Times New Roman"/>
                <w:b w:val="false"/>
                <w:i w:val="false"/>
                <w:color w:val="000000"/>
                <w:sz w:val="20"/>
              </w:rPr>
              <w:t>
5) шет тілінен тест тапсырғаны туралы электрондық сертификат:</w:t>
            </w:r>
          </w:p>
          <w:p>
            <w:pPr>
              <w:spacing w:after="20"/>
              <w:ind w:left="20"/>
              <w:jc w:val="both"/>
            </w:pPr>
            <w:r>
              <w:rPr>
                <w:rFonts w:ascii="Times New Roman"/>
                <w:b w:val="false"/>
                <w:i w:val="false"/>
                <w:color w:val="000000"/>
                <w:sz w:val="20"/>
              </w:rPr>
              <w:t>
ағылшын тілін меңгеру бойынша:</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шекті балл кемінде – 5.5;</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46;</w:t>
            </w:r>
          </w:p>
          <w:p>
            <w:pPr>
              <w:spacing w:after="20"/>
              <w:ind w:left="20"/>
              <w:jc w:val="both"/>
            </w:pPr>
            <w:r>
              <w:rPr>
                <w:rFonts w:ascii="Times New Roman"/>
                <w:b w:val="false"/>
                <w:i w:val="false"/>
                <w:color w:val="000000"/>
                <w:sz w:val="20"/>
              </w:rPr>
              <w:t>
Test of English as a Foreign Language Paper-based testing (Тест ов Инглиш аз а Форин Лангудж пэйпер бэйсед тэстинг) (TOEFL PBT) (ТОЙФЛ ПЙБИТИ), шекті балл кемінде – 453;</w:t>
            </w:r>
          </w:p>
          <w:p>
            <w:pPr>
              <w:spacing w:after="20"/>
              <w:ind w:left="20"/>
              <w:jc w:val="both"/>
            </w:pPr>
            <w:r>
              <w:rPr>
                <w:rFonts w:ascii="Times New Roman"/>
                <w:b w:val="false"/>
                <w:i w:val="false"/>
                <w:color w:val="000000"/>
                <w:sz w:val="20"/>
              </w:rPr>
              <w:t>
Test of English as a Foreign Language Institutional Testing Programm (Тест ов Инглиш аз а Форин Лангудж институшинал тестинг програм) (TOEFL ITP) (ТОЙФЛ АЙТИПИ), шекті балл – кемінде 460;</w:t>
            </w:r>
          </w:p>
          <w:p>
            <w:pPr>
              <w:spacing w:after="20"/>
              <w:ind w:left="20"/>
              <w:jc w:val="both"/>
            </w:pPr>
            <w:r>
              <w:rPr>
                <w:rFonts w:ascii="Times New Roman"/>
                <w:b w:val="false"/>
                <w:i w:val="false"/>
                <w:color w:val="000000"/>
                <w:sz w:val="20"/>
              </w:rPr>
              <w:t>
неміс тілін меңгеру бойынша:</w:t>
            </w:r>
          </w:p>
          <w:p>
            <w:pPr>
              <w:spacing w:after="20"/>
              <w:ind w:left="20"/>
              <w:jc w:val="both"/>
            </w:pPr>
            <w:r>
              <w:rPr>
                <w:rFonts w:ascii="Times New Roman"/>
                <w:b w:val="false"/>
                <w:i w:val="false"/>
                <w:color w:val="000000"/>
                <w:sz w:val="20"/>
              </w:rPr>
              <w:t>
Deutsche Sprachpruеfung fuеr den Hochschulzugang Niveau В2 (дойче щпрахпрюфун фюр дейн хохшулцуган ниво В2) (DSH, Niveau В2) (ДЙСИЭИЧ, ниво В2) – В2 деңгейі;</w:t>
            </w:r>
          </w:p>
          <w:p>
            <w:pPr>
              <w:spacing w:after="20"/>
              <w:ind w:left="20"/>
              <w:jc w:val="both"/>
            </w:pPr>
            <w:r>
              <w:rPr>
                <w:rFonts w:ascii="Times New Roman"/>
                <w:b w:val="false"/>
                <w:i w:val="false"/>
                <w:color w:val="000000"/>
                <w:sz w:val="20"/>
              </w:rPr>
              <w:t>
TestDaF-Prufung Niveau В2 (тестдаф-прюфун ниво В2) (TDF Niveau В2) (ТЙДИЭФ, ниво В2) - В2 деңгейі;</w:t>
            </w:r>
          </w:p>
          <w:p>
            <w:pPr>
              <w:spacing w:after="20"/>
              <w:ind w:left="20"/>
              <w:jc w:val="both"/>
            </w:pPr>
            <w:r>
              <w:rPr>
                <w:rFonts w:ascii="Times New Roman"/>
                <w:b w:val="false"/>
                <w:i w:val="false"/>
                <w:color w:val="000000"/>
                <w:sz w:val="20"/>
              </w:rPr>
              <w:t>
француз тілін меңгеру бойынша:</w:t>
            </w:r>
          </w:p>
          <w:p>
            <w:pPr>
              <w:spacing w:after="20"/>
              <w:ind w:left="20"/>
              <w:jc w:val="both"/>
            </w:pPr>
            <w:r>
              <w:rPr>
                <w:rFonts w:ascii="Times New Roman"/>
                <w:b w:val="false"/>
                <w:i w:val="false"/>
                <w:color w:val="000000"/>
                <w:sz w:val="20"/>
              </w:rPr>
              <w:t>
Test de Français International (Тест де франсэ Интернасиональ) (TFI) (ТФИ) - оқу және тыңдау секциялары бойынша В2 деңгейінен төмен емес;</w:t>
            </w:r>
          </w:p>
          <w:p>
            <w:pPr>
              <w:spacing w:after="20"/>
              <w:ind w:left="20"/>
              <w:jc w:val="both"/>
            </w:pPr>
            <w:r>
              <w:rPr>
                <w:rFonts w:ascii="Times New Roman"/>
                <w:b w:val="false"/>
                <w:i w:val="false"/>
                <w:color w:val="000000"/>
                <w:sz w:val="20"/>
              </w:rPr>
              <w:t>
Diplome d’Etudes en Langue français (Диплом дэтюд ан Ланг франсэз) (DELF) (ДЭЛФ) – В2 деңгейі;</w:t>
            </w:r>
          </w:p>
          <w:p>
            <w:pPr>
              <w:spacing w:after="20"/>
              <w:ind w:left="20"/>
              <w:jc w:val="both"/>
            </w:pPr>
            <w:r>
              <w:rPr>
                <w:rFonts w:ascii="Times New Roman"/>
                <w:b w:val="false"/>
                <w:i w:val="false"/>
                <w:color w:val="000000"/>
                <w:sz w:val="20"/>
              </w:rPr>
              <w:t>
Test de connaissance du français (Тест де коннэссанс дю франсэ) (TCF) (ТСФ), шекті балл кемінде – 50;</w:t>
            </w:r>
          </w:p>
          <w:p>
            <w:pPr>
              <w:spacing w:after="20"/>
              <w:ind w:left="20"/>
              <w:jc w:val="both"/>
            </w:pPr>
            <w:r>
              <w:rPr>
                <w:rFonts w:ascii="Times New Roman"/>
                <w:b w:val="false"/>
                <w:i w:val="false"/>
                <w:color w:val="000000"/>
                <w:sz w:val="20"/>
              </w:rPr>
              <w:t>
6) көлемі 3x4 сантиметр сандық фото;</w:t>
            </w:r>
          </w:p>
          <w:p>
            <w:pPr>
              <w:spacing w:after="20"/>
              <w:ind w:left="20"/>
              <w:jc w:val="both"/>
            </w:pPr>
            <w:r>
              <w:rPr>
                <w:rFonts w:ascii="Times New Roman"/>
                <w:b w:val="false"/>
                <w:i w:val="false"/>
                <w:color w:val="000000"/>
                <w:sz w:val="20"/>
              </w:rPr>
              <w:t>
7) № ҚР ДСМ-175/2020 бұйрықпен бекітілген 075/у нысаны бойынша электрондық форматтағы медициналық анықтама;</w:t>
            </w:r>
          </w:p>
          <w:p>
            <w:pPr>
              <w:spacing w:after="20"/>
              <w:ind w:left="20"/>
              <w:jc w:val="both"/>
            </w:pP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8) еңбек қызметін растайтын электрондық құжат (еңбек өтілі бар тұлғалар үшін);</w:t>
            </w:r>
          </w:p>
          <w:p>
            <w:pPr>
              <w:spacing w:after="20"/>
              <w:ind w:left="20"/>
              <w:jc w:val="both"/>
            </w:pPr>
            <w:r>
              <w:rPr>
                <w:rFonts w:ascii="Times New Roman"/>
                <w:b w:val="false"/>
                <w:i w:val="false"/>
                <w:color w:val="000000"/>
                <w:sz w:val="20"/>
              </w:rPr>
              <w:t>
9) соңғы 3 күнтізбелік жылдағы ғылыми жарияланымдар тізбесі (болған жағдайда), зерттеулер жүргізу жоспары және эссе.</w:t>
            </w:r>
          </w:p>
          <w:p>
            <w:pPr>
              <w:spacing w:after="20"/>
              <w:ind w:left="20"/>
              <w:jc w:val="both"/>
            </w:pPr>
            <w:r>
              <w:rPr>
                <w:rFonts w:ascii="Times New Roman"/>
                <w:b w:val="false"/>
                <w:i w:val="false"/>
                <w:color w:val="000000"/>
                <w:sz w:val="20"/>
              </w:rPr>
              <w:t>
Жеке басын куәландыратын құжаттар туралы мәліметтер, жоғары білім туралы құжат, медициналық анықтама, интернатураны бітіргені туралы куәлік көрсетілетін қызметті берушіге "электрондық үкімет" шлюзі арқылы тиісті мемлекеттік ақпараттық жүйелерден ұсынылады.</w:t>
            </w:r>
          </w:p>
          <w:p>
            <w:pPr>
              <w:spacing w:after="20"/>
              <w:ind w:left="20"/>
              <w:jc w:val="both"/>
            </w:pPr>
            <w:r>
              <w:rPr>
                <w:rFonts w:ascii="Times New Roman"/>
                <w:b w:val="false"/>
                <w:i w:val="false"/>
                <w:color w:val="000000"/>
                <w:sz w:val="20"/>
              </w:rPr>
              <w:t>
Бейінді магистратураға түсетін мерзімді әскери қызмет өткерген адамдар ЖЖОКБҰ қабылдау комиссиясына мынадай құжаттарды ұсынады:</w:t>
            </w:r>
          </w:p>
          <w:p>
            <w:pPr>
              <w:spacing w:after="20"/>
              <w:ind w:left="20"/>
              <w:jc w:val="both"/>
            </w:pPr>
            <w:r>
              <w:rPr>
                <w:rFonts w:ascii="Times New Roman"/>
                <w:b w:val="false"/>
                <w:i w:val="false"/>
                <w:color w:val="000000"/>
                <w:sz w:val="20"/>
              </w:rPr>
              <w:t>
1) ЖЖОКБҰ басшысының атына еркін нысанда өтініш;</w:t>
            </w:r>
          </w:p>
          <w:p>
            <w:pPr>
              <w:spacing w:after="20"/>
              <w:ind w:left="20"/>
              <w:jc w:val="both"/>
            </w:pPr>
            <w:r>
              <w:rPr>
                <w:rFonts w:ascii="Times New Roman"/>
                <w:b w:val="false"/>
                <w:i w:val="false"/>
                <w:color w:val="000000"/>
                <w:sz w:val="20"/>
              </w:rPr>
              <w:t>
2) білімі туралы құжат (түпнұсқа);</w:t>
            </w:r>
          </w:p>
          <w:p>
            <w:pPr>
              <w:spacing w:after="20"/>
              <w:ind w:left="20"/>
              <w:jc w:val="both"/>
            </w:pPr>
            <w:r>
              <w:rPr>
                <w:rFonts w:ascii="Times New Roman"/>
                <w:b w:val="false"/>
                <w:i w:val="false"/>
                <w:color w:val="000000"/>
                <w:sz w:val="20"/>
              </w:rPr>
              <w:t>
3)жеке басын куәландыратын құжат (жеке басын сәйкестендіру үшін талап етіледі);</w:t>
            </w:r>
          </w:p>
          <w:p>
            <w:pPr>
              <w:spacing w:after="20"/>
              <w:ind w:left="20"/>
              <w:jc w:val="both"/>
            </w:pPr>
            <w:r>
              <w:rPr>
                <w:rFonts w:ascii="Times New Roman"/>
                <w:b w:val="false"/>
                <w:i w:val="false"/>
                <w:color w:val="000000"/>
                <w:sz w:val="20"/>
              </w:rPr>
              <w:t>
3)интернатураны бітіргені туралы куәлік (резидентураға түсу үшін);</w:t>
            </w:r>
          </w:p>
          <w:p>
            <w:pPr>
              <w:spacing w:after="20"/>
              <w:ind w:left="20"/>
              <w:jc w:val="both"/>
            </w:pPr>
            <w:r>
              <w:rPr>
                <w:rFonts w:ascii="Times New Roman"/>
                <w:b w:val="false"/>
                <w:i w:val="false"/>
                <w:color w:val="000000"/>
                <w:sz w:val="20"/>
              </w:rPr>
              <w:t>
4) өлшемі 3 x 4 сантиметр болатын 6 фотокарта;</w:t>
            </w:r>
          </w:p>
          <w:p>
            <w:pPr>
              <w:spacing w:after="20"/>
              <w:ind w:left="20"/>
              <w:jc w:val="both"/>
            </w:pPr>
            <w:r>
              <w:rPr>
                <w:rFonts w:ascii="Times New Roman"/>
                <w:b w:val="false"/>
                <w:i w:val="false"/>
                <w:color w:val="000000"/>
                <w:sz w:val="20"/>
              </w:rPr>
              <w:t xml:space="preserve">
5) "денсаулық сақтау саласындағы есептік құжаттама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электрондық форматтағы 075/е нысаны бойынша Медициналық анықтама (бұдан әрі - № ҚР бұйрығы ДСМ-175/2020). Шектеу іс-шаралары жүзеге асырылған, төтенше жағдай енгізілген, белгілі бір аумақта әлеуметтік, табиғи және техногендік сипаттағы төтенше жағдайлар туындаған жағдайларда осы іс-шаралар алынып тасталуына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6) әскери билеттің көшірмесі;</w:t>
            </w:r>
          </w:p>
          <w:p>
            <w:pPr>
              <w:spacing w:after="20"/>
              <w:ind w:left="20"/>
              <w:jc w:val="both"/>
            </w:pPr>
            <w:r>
              <w:rPr>
                <w:rFonts w:ascii="Times New Roman"/>
                <w:b w:val="false"/>
                <w:i w:val="false"/>
                <w:color w:val="000000"/>
                <w:sz w:val="20"/>
              </w:rPr>
              <w:t>
7)мерзімді әскери қызмет өткергенін растау туралы анықтама (ХҚКО-дан немесе E-GOV ақпараттық жүйесі арқылы алынған);</w:t>
            </w:r>
          </w:p>
          <w:p>
            <w:pPr>
              <w:spacing w:after="20"/>
              <w:ind w:left="20"/>
              <w:jc w:val="both"/>
            </w:pPr>
            <w:r>
              <w:rPr>
                <w:rFonts w:ascii="Times New Roman"/>
                <w:b w:val="false"/>
                <w:i w:val="false"/>
                <w:color w:val="000000"/>
                <w:sz w:val="20"/>
              </w:rPr>
              <w:t>
8) еңбек қызметін растайтын құжат (еңбек өтілі бар адамдар үшін);</w:t>
            </w:r>
          </w:p>
          <w:p>
            <w:pPr>
              <w:spacing w:after="20"/>
              <w:ind w:left="20"/>
              <w:jc w:val="both"/>
            </w:pPr>
            <w:r>
              <w:rPr>
                <w:rFonts w:ascii="Times New Roman"/>
                <w:b w:val="false"/>
                <w:i w:val="false"/>
                <w:color w:val="000000"/>
                <w:sz w:val="20"/>
              </w:rPr>
              <w:t>
9) ғылыми және ғылыми-әдістемелік жұмыстардың тізімі (олар болған жағдайда). 3), 8) және 9) тармақшаларда санамаланған құжаттар түпнұсқаларда және көшірмелерде ұсынылады, салыстырып тексерілгеннен кейін түпнұсқалар көрсетілетін қызметті алушыға қайтарылады.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қызметті көрсетуден келесі негіздемелер бойынша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құжаттар топтамасын тапсыруы үшін күтудің рұқсат етілген ең ұзақ уақыты-15 минут;</w:t>
            </w:r>
          </w:p>
          <w:p>
            <w:pPr>
              <w:spacing w:after="20"/>
              <w:ind w:left="20"/>
              <w:jc w:val="both"/>
            </w:pPr>
            <w:r>
              <w:rPr>
                <w:rFonts w:ascii="Times New Roman"/>
                <w:b w:val="false"/>
                <w:i w:val="false"/>
                <w:color w:val="000000"/>
                <w:sz w:val="20"/>
              </w:rPr>
              <w:t>
2) көрсетілетін қызметті алушыға қызмет көрсетудің рұқсат етілген ең ұзақ уақыты-15 минут (практиканы ескере отырып).</w:t>
            </w:r>
          </w:p>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 edu. gov. kz және бірыңғай байланыс орталығы: 8-800-080-7777, 1414.</w:t>
            </w:r>
          </w:p>
          <w:p>
            <w:pPr>
              <w:spacing w:after="20"/>
              <w:ind w:left="20"/>
              <w:jc w:val="both"/>
            </w:pPr>
            <w:r>
              <w:rPr>
                <w:rFonts w:ascii="Times New Roman"/>
                <w:b w:val="false"/>
                <w:i w:val="false"/>
                <w:color w:val="000000"/>
                <w:sz w:val="20"/>
              </w:rPr>
              <w:t>
Бірыңғай байланыс орталығы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