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1898" w14:textId="3d71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16 ақпандағы № 51 бұйрығы. Қазақстан Республикасының Әділет министрлігінде 2023 жылғы 17 ақпанда № 31921 болып тіркелді.</w:t>
      </w:r>
    </w:p>
    <w:p>
      <w:pPr>
        <w:spacing w:after="0"/>
        <w:ind w:left="0"/>
        <w:jc w:val="both"/>
      </w:pPr>
      <w:bookmarkStart w:name="z0" w:id="0"/>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Осы бұйрыққа:</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қағидалары; </w:t>
      </w:r>
    </w:p>
    <w:bookmarkEnd w:id="2"/>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нормативтері бекітілсін. </w:t>
      </w:r>
    </w:p>
    <w:bookmarkEnd w:id="3"/>
    <w:bookmarkStart w:name="z4"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қолданысқа енгізілгеннен кейін күнтізбелік үш күн ішінде Қазақстан Республикасы Мәдениет және спорт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3)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2023 жылғы 16 ақпандағы</w:t>
            </w:r>
            <w:r>
              <w:br/>
            </w:r>
            <w:r>
              <w:rPr>
                <w:rFonts w:ascii="Times New Roman"/>
                <w:b w:val="false"/>
                <w:i w:val="false"/>
                <w:color w:val="000000"/>
                <w:sz w:val="20"/>
              </w:rPr>
              <w:t>№ 51 бұйрығына</w:t>
            </w:r>
            <w:r>
              <w:br/>
            </w:r>
            <w:r>
              <w:rPr>
                <w:rFonts w:ascii="Times New Roman"/>
                <w:b w:val="false"/>
                <w:i w:val="false"/>
                <w:color w:val="000000"/>
                <w:sz w:val="20"/>
              </w:rPr>
              <w:t>1-қосымша</w:t>
            </w:r>
          </w:p>
        </w:tc>
      </w:tr>
    </w:tbl>
    <w:bookmarkStart w:name="z11" w:id="10"/>
    <w:p>
      <w:pPr>
        <w:spacing w:after="0"/>
        <w:ind w:left="0"/>
        <w:jc w:val="left"/>
      </w:pPr>
      <w:r>
        <w:rPr>
          <w:rFonts w:ascii="Times New Roman"/>
          <w:b/>
          <w:i w:val="false"/>
          <w:color w:val="000000"/>
        </w:rPr>
        <w:t xml:space="preserve">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қағидалары (бұдан әрі – Қағидалар) "Мәдениет туралы" Қазақстан Республикасы Заңының 7-бабының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әзірленді және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16" w:id="15"/>
    <w:p>
      <w:pPr>
        <w:spacing w:after="0"/>
        <w:ind w:left="0"/>
        <w:jc w:val="both"/>
      </w:pPr>
      <w:r>
        <w:rPr>
          <w:rFonts w:ascii="Times New Roman"/>
          <w:b w:val="false"/>
          <w:i w:val="false"/>
          <w:color w:val="000000"/>
          <w:sz w:val="28"/>
        </w:rPr>
        <w:t>
      2)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5"/>
    <w:bookmarkStart w:name="z17" w:id="16"/>
    <w:p>
      <w:pPr>
        <w:spacing w:after="0"/>
        <w:ind w:left="0"/>
        <w:jc w:val="both"/>
      </w:pPr>
      <w:r>
        <w:rPr>
          <w:rFonts w:ascii="Times New Roman"/>
          <w:b w:val="false"/>
          <w:i w:val="false"/>
          <w:color w:val="000000"/>
          <w:sz w:val="28"/>
        </w:rPr>
        <w:t>
      3) мәдени іс-шара – мәдени және рухани құндылықтарды жасауға, жаңғыртуға, сақтауға, қорғауға, дамытуға, таратуға және пайдалануға байланысты, жеке адамның жарасымды дамуына, әрбір адамның патриотизмін тәрбиелеуге және эстетикалық қажеттіліктері мен мүдделерін қанағаттандыруға бағытталған іс-шара;</w:t>
      </w:r>
    </w:p>
    <w:bookmarkEnd w:id="16"/>
    <w:bookmarkStart w:name="z18" w:id="17"/>
    <w:p>
      <w:pPr>
        <w:spacing w:after="0"/>
        <w:ind w:left="0"/>
        <w:jc w:val="both"/>
      </w:pPr>
      <w:r>
        <w:rPr>
          <w:rFonts w:ascii="Times New Roman"/>
          <w:b w:val="false"/>
          <w:i w:val="false"/>
          <w:color w:val="000000"/>
          <w:sz w:val="28"/>
        </w:rPr>
        <w:t>
      4) мәдениет саласындағы әлеуметтiк маңызы бар iс-шаралар – халықаралық, республикалық және жергілікті деңгейлерде есте тұту және мерейтой күндерiн, мәдениет күндерiн, фестивальдар, байқаулар, конкурстар, көрмелер өткiзу және көрнектi мемлекет қайраткерлерiн мәңгi есте қалдыру жөнiндегi iс-шаралар;</w:t>
      </w:r>
    </w:p>
    <w:bookmarkEnd w:id="17"/>
    <w:bookmarkStart w:name="z19" w:id="18"/>
    <w:p>
      <w:pPr>
        <w:spacing w:after="0"/>
        <w:ind w:left="0"/>
        <w:jc w:val="both"/>
      </w:pPr>
      <w:r>
        <w:rPr>
          <w:rFonts w:ascii="Times New Roman"/>
          <w:b w:val="false"/>
          <w:i w:val="false"/>
          <w:color w:val="000000"/>
          <w:sz w:val="28"/>
        </w:rPr>
        <w:t xml:space="preserve">
      5) мәдениет саласындағы уәкiлеттi орган (бұдан әрi – уәкiлеттi орган) – мәдениет саласындағы басшылықты және салааралық үйлестіруді жүзеге асыратын орталық атқарушы орган; </w:t>
      </w:r>
    </w:p>
    <w:bookmarkEnd w:id="18"/>
    <w:bookmarkStart w:name="z20" w:id="19"/>
    <w:p>
      <w:pPr>
        <w:spacing w:after="0"/>
        <w:ind w:left="0"/>
        <w:jc w:val="both"/>
      </w:pPr>
      <w:r>
        <w:rPr>
          <w:rFonts w:ascii="Times New Roman"/>
          <w:b w:val="false"/>
          <w:i w:val="false"/>
          <w:color w:val="000000"/>
          <w:sz w:val="28"/>
        </w:rPr>
        <w:t>
      6)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w:t>
      </w:r>
    </w:p>
    <w:bookmarkEnd w:id="19"/>
    <w:bookmarkStart w:name="z21" w:id="20"/>
    <w:p>
      <w:pPr>
        <w:spacing w:after="0"/>
        <w:ind w:left="0"/>
        <w:jc w:val="both"/>
      </w:pPr>
      <w:r>
        <w:rPr>
          <w:rFonts w:ascii="Times New Roman"/>
          <w:b w:val="false"/>
          <w:i w:val="false"/>
          <w:color w:val="000000"/>
          <w:sz w:val="28"/>
        </w:rPr>
        <w:t>
      3. Осы Қағидалар мемлекеттік театрларға, концерттік ұйымдарға, мәдени-демалыс ұйымдарына, музейлерге және цирктерге субсидиялар төлеу шеңберінде Қазақстан Республикасындағы және шетелдегі мәдениет саласындағы әлеуметтік маңызы бар іс-шаралар мен мәдени іс-шараларды, сондай-ақ шет мемлекеттердің Басшыларымен бірлесіп Қазақстан Республикасының күзетілетін адамдарының қатысуымен өтетін іс-шараларды қаржыландыруға қолданылмайды.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01.08.2024 </w:t>
      </w:r>
      <w:r>
        <w:rPr>
          <w:rFonts w:ascii="Times New Roman"/>
          <w:b w:val="false"/>
          <w:i w:val="false"/>
          <w:color w:val="000000"/>
          <w:sz w:val="28"/>
        </w:rPr>
        <w:t>№ 338-НҚ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тәртібі</w:t>
      </w:r>
    </w:p>
    <w:bookmarkEnd w:id="21"/>
    <w:bookmarkStart w:name="z23" w:id="22"/>
    <w:p>
      <w:pPr>
        <w:spacing w:after="0"/>
        <w:ind w:left="0"/>
        <w:jc w:val="both"/>
      </w:pPr>
      <w:r>
        <w:rPr>
          <w:rFonts w:ascii="Times New Roman"/>
          <w:b w:val="false"/>
          <w:i w:val="false"/>
          <w:color w:val="000000"/>
          <w:sz w:val="28"/>
        </w:rPr>
        <w:t>
      4. Қазақстан Республикасындағы және шетелдегі мәдениет саласындағы әлеуметтік маңызы бар іс-шаралар мен мәдени іс-шараларды өткізуді қаржыландыру тиісті жылдарға арналған республикалық және жергілікті бюджеттер қаражаты есебінен жүзеге асырылады.</w:t>
      </w:r>
    </w:p>
    <w:bookmarkEnd w:id="22"/>
    <w:bookmarkStart w:name="z24" w:id="23"/>
    <w:p>
      <w:pPr>
        <w:spacing w:after="0"/>
        <w:ind w:left="0"/>
        <w:jc w:val="both"/>
      </w:pPr>
      <w:r>
        <w:rPr>
          <w:rFonts w:ascii="Times New Roman"/>
          <w:b w:val="false"/>
          <w:i w:val="false"/>
          <w:color w:val="000000"/>
          <w:sz w:val="28"/>
        </w:rPr>
        <w:t xml:space="preserve">
      5. Уәкілетті орган және (немесе) жергілікті атқарушы орган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қағидаларына, "Мәдениет туралы" Қазақстан Республикасы Заңының 7-бабының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уәкілетті орган бекітетін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іс-шаралардың тақырыптық бағыттарын айқындау жөніндегі қағидаларына және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нормативтеріне сәйкес бюджеттік өтінімді қалыптастырады.</w:t>
      </w:r>
    </w:p>
    <w:bookmarkEnd w:id="23"/>
    <w:bookmarkStart w:name="z25" w:id="24"/>
    <w:p>
      <w:pPr>
        <w:spacing w:after="0"/>
        <w:ind w:left="0"/>
        <w:jc w:val="both"/>
      </w:pPr>
      <w:r>
        <w:rPr>
          <w:rFonts w:ascii="Times New Roman"/>
          <w:b w:val="false"/>
          <w:i w:val="false"/>
          <w:color w:val="000000"/>
          <w:sz w:val="28"/>
        </w:rPr>
        <w:t>
      6.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қаржыландыруға негіз болып табылады:</w:t>
      </w:r>
    </w:p>
    <w:bookmarkEnd w:id="24"/>
    <w:bookmarkStart w:name="z26" w:id="25"/>
    <w:p>
      <w:pPr>
        <w:spacing w:after="0"/>
        <w:ind w:left="0"/>
        <w:jc w:val="both"/>
      </w:pPr>
      <w:r>
        <w:rPr>
          <w:rFonts w:ascii="Times New Roman"/>
          <w:b w:val="false"/>
          <w:i w:val="false"/>
          <w:color w:val="000000"/>
          <w:sz w:val="28"/>
        </w:rPr>
        <w:t>
      1) тиісті қаржы жылдарына бекітілген бюжеттік бағдарламалар;</w:t>
      </w:r>
    </w:p>
    <w:bookmarkEnd w:id="25"/>
    <w:bookmarkStart w:name="z27" w:id="26"/>
    <w:p>
      <w:pPr>
        <w:spacing w:after="0"/>
        <w:ind w:left="0"/>
        <w:jc w:val="both"/>
      </w:pPr>
      <w:r>
        <w:rPr>
          <w:rFonts w:ascii="Times New Roman"/>
          <w:b w:val="false"/>
          <w:i w:val="false"/>
          <w:color w:val="000000"/>
          <w:sz w:val="28"/>
        </w:rPr>
        <w:t>
      2) Қазақстан Республикасы Үкіметінің тиісті қаржы жылына арналған қаулысымен бекітілген мемлекеттік тапсырмалардың тізбесі немесе мемлекеттік сатып алудың жылдық жоспары;</w:t>
      </w:r>
    </w:p>
    <w:bookmarkEnd w:id="26"/>
    <w:bookmarkStart w:name="z28" w:id="27"/>
    <w:p>
      <w:pPr>
        <w:spacing w:after="0"/>
        <w:ind w:left="0"/>
        <w:jc w:val="both"/>
      </w:pPr>
      <w:r>
        <w:rPr>
          <w:rFonts w:ascii="Times New Roman"/>
          <w:b w:val="false"/>
          <w:i w:val="false"/>
          <w:color w:val="000000"/>
          <w:sz w:val="28"/>
        </w:rPr>
        <w:t>
      3) қаржыландырудың жоспарланған көздерін көрсете отырып, қаржы-экономикалық есеп (смета).</w:t>
      </w:r>
    </w:p>
    <w:bookmarkEnd w:id="27"/>
    <w:bookmarkStart w:name="z29" w:id="28"/>
    <w:p>
      <w:pPr>
        <w:spacing w:after="0"/>
        <w:ind w:left="0"/>
        <w:jc w:val="both"/>
      </w:pPr>
      <w:r>
        <w:rPr>
          <w:rFonts w:ascii="Times New Roman"/>
          <w:b w:val="false"/>
          <w:i w:val="false"/>
          <w:color w:val="000000"/>
          <w:sz w:val="28"/>
        </w:rPr>
        <w:t xml:space="preserve">
      7.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 жөніндегі шығыстар сметасы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нормативтерінің тиісті шығыстар баптарының толық немесе ішінара тізбесінен қалыптастырылады.</w:t>
      </w:r>
    </w:p>
    <w:bookmarkEnd w:id="28"/>
    <w:bookmarkStart w:name="z30" w:id="29"/>
    <w:p>
      <w:pPr>
        <w:spacing w:after="0"/>
        <w:ind w:left="0"/>
        <w:jc w:val="both"/>
      </w:pPr>
      <w:r>
        <w:rPr>
          <w:rFonts w:ascii="Times New Roman"/>
          <w:b w:val="false"/>
          <w:i w:val="false"/>
          <w:color w:val="000000"/>
          <w:sz w:val="28"/>
        </w:rPr>
        <w:t>
      8.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қаржыландырудың көлемі сметалық құнының 100%-нан аспауы тиіс.</w:t>
      </w:r>
    </w:p>
    <w:bookmarkEnd w:id="29"/>
    <w:bookmarkStart w:name="z31" w:id="30"/>
    <w:p>
      <w:pPr>
        <w:spacing w:after="0"/>
        <w:ind w:left="0"/>
        <w:jc w:val="both"/>
      </w:pPr>
      <w:r>
        <w:rPr>
          <w:rFonts w:ascii="Times New Roman"/>
          <w:b w:val="false"/>
          <w:i w:val="false"/>
          <w:color w:val="000000"/>
          <w:sz w:val="28"/>
        </w:rPr>
        <w:t>
      9.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қаржыландыруға қарастырылған бюджет қаражатын қайта бөлу Қазақстан Республикасының Бюджет кодексіне сәйкес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2023 жылғы 16 ақпандағы</w:t>
            </w:r>
            <w:r>
              <w:br/>
            </w:r>
            <w:r>
              <w:rPr>
                <w:rFonts w:ascii="Times New Roman"/>
                <w:b w:val="false"/>
                <w:i w:val="false"/>
                <w:color w:val="000000"/>
                <w:sz w:val="20"/>
              </w:rPr>
              <w:t>№ 51 бұйрығына</w:t>
            </w:r>
            <w:r>
              <w:br/>
            </w:r>
            <w:r>
              <w:rPr>
                <w:rFonts w:ascii="Times New Roman"/>
                <w:b w:val="false"/>
                <w:i w:val="false"/>
                <w:color w:val="000000"/>
                <w:sz w:val="20"/>
              </w:rPr>
              <w:t>2-қосымша</w:t>
            </w:r>
          </w:p>
        </w:tc>
      </w:tr>
    </w:tbl>
    <w:bookmarkStart w:name="z33" w:id="31"/>
    <w:p>
      <w:pPr>
        <w:spacing w:after="0"/>
        <w:ind w:left="0"/>
        <w:jc w:val="left"/>
      </w:pPr>
      <w:r>
        <w:rPr>
          <w:rFonts w:ascii="Times New Roman"/>
          <w:b/>
          <w:i w:val="false"/>
          <w:color w:val="000000"/>
        </w:rPr>
        <w:t xml:space="preserve"> Бюджет қаражаты есебінен қаржыландырылатын Қазақстан Республикасындағы және шетелдегі мәдениет саласындағы әлеуметтік маңызы бар іс-шаралар мен мәдени іс-шараларды өткізуді қаржыландыру нормативтері</w:t>
      </w:r>
    </w:p>
    <w:bookmarkEnd w:id="31"/>
    <w:p>
      <w:pPr>
        <w:spacing w:after="0"/>
        <w:ind w:left="0"/>
        <w:jc w:val="both"/>
      </w:pPr>
      <w:r>
        <w:rPr>
          <w:rFonts w:ascii="Times New Roman"/>
          <w:b w:val="false"/>
          <w:i w:val="false"/>
          <w:color w:val="000000"/>
          <w:sz w:val="28"/>
        </w:rPr>
        <w:t>
      Қазақстан Республикасының ұлттық және мемлекеттік мерекелеріне арналған мерекелік іс-шаралар мен салтанатты концерттерді өткізу (қаржыландыру көлемі іс-шараны өткізудің сметалық құнының 100%-нан аспауы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мемлекеттік мерекелерді мерекелеуге арналған мерекелік іс-шаралар мен салтанатты концерттерге құрметті атақтары бар әртістердің қатысуын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Еңбек Ері, КСРО Халық әртісі, Қазақ КСР Халық әртісі, Қазақстанның халық әртісі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сіңірген әртісі, Қазақстанның еңбек сіңірген қайраткері, Әдебиет және өнер саласындағы мемлекеттік сыйлықтың лауреаты, "Мәдениет қайраткері" төсбелгі иегері, "Мәдениет саласының үздігі" төсбелгі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конкурстардың лауреаты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конкурстардың лауреаты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"Академиялық" мәртебесі бар шығармашылық ұжымдар (театрлар, концерттік ұйымдар, жеке кәсіби көркем, шығармашылық ұжымдар)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концерттік ұйымдар, жеке кәсіби көркем, шығармашылық ұжымдар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 сондай-ақ "Халықтық" немесе "Үлгілі" атағы бар ұжымдар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шығармашылық ұжымдары, жекелеген орындаушылар, Қазақстан Республикасының мемлекеттік концерттік ұйымдары мен театрлары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Режиссерлік-қойылымдық топты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Стилистер, визажистер, костюмерлер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Ноталарды қайта жазу жөніндегі, аранжировкаларды құру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материалды шығару/сатып алу/жазу және қолда бар музыкалық шығармаларды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Сахнаны рәсімдау бойынша қызметтер (сахналық бутафория/ реквизитті/декорацияларды әзірлеу/өндіру/сатып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сәулет нысандары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Пиротехникалық жабдықтарды (фейерверк, отшашу, суық отшашу, конфетти) ұсыну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концерттік жабдықты қамтамасыз ету және оның қызмет көрсетуі бойынша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Бейнематериалдарды әзірлеу және дайындау бойынша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Сахнаны және өзге де элементтерді сараптау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және үй-жайларды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жиһазды, сахналық костюмдерді, жануарларды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Бейнетүсірілімдер, фототүсірілімдер, жылжымалы телевизиялық станцияны және өзге де түсірілімдер мен трансляциялар түрімен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құралдарында жарықтандыру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мемлекеттік мерекелерді мерекелеуге арналған мерекелік іс-шаралар мен салтанатты концерттерге қатысушылардың жол жүру, тұру бойынша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мемлекеттік мерекелерді мерекелеуге арналған мерекелік іс-шаралар мен салтанатты концерттерге қатысушылардың тамақтану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 әзірлеу және дайындау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эпидемиологиялық ахуалдар кезінде қауіпсіздікті қамтамасыз ету жөніндегі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Стейджмендер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bookmarkStart w:name="z34" w:id="32"/>
    <w:p>
      <w:pPr>
        <w:spacing w:after="0"/>
        <w:ind w:left="0"/>
        <w:jc w:val="both"/>
      </w:pPr>
      <w:r>
        <w:rPr>
          <w:rFonts w:ascii="Times New Roman"/>
          <w:b w:val="false"/>
          <w:i w:val="false"/>
          <w:color w:val="000000"/>
          <w:sz w:val="28"/>
        </w:rPr>
        <w:t>
      Республикалық, халықаралық байқаулар мен фестивальдер өткізу (қаржыландыру көлемі іс-шараны өткізудің сметалық құнының 100%-нан аспауы тиіс)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мемлекеттік мерекелерді мерекелеуге арналған мерекелік іс-шаралар мен салтанатты концерттерге құрметті атақтары бар әртістердің қатысуын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Еңбек Ері, КСРО Халық әртісі, Қазақ КРО Халық әртісі, Қазақстанның халық әртісі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сіңірген әртісі, Қазақстанның еңбек сіңірген қайраткері, Әдебиет және өнер саласындағы мемлекеттік сыйлықтың лауреаты, "Мәдениет қайраткері" төсбелгі иегері, "Мәдениет саласының үздігі" төсбелгі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конкурстардың лауреаты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конкурстардың лауреаты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"Академиялық" мәртебесі бар шығармашылық ұжымдар (театрлар, концерттік ұйымдар, жеке кәсіби көркем, шығармашылық ұжымдар)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концерттік ұйымдар, жеке кәсіби көркем, шығармашылық ұжымдар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 сондай-ақ "Халықтық" немесе "Үлгілі" атағы бар ұжымдар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шығармашылық ұжымдары, кинематографиялық қызмет субъектісі, жекелеген орындаушылар, кинематография саласындағы қайраткерлер, Қазақстан Республикасының мемлекеттік концерттік ұйымдары мен театрлары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Режиссерлік-қойылымдық топты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стилистер, визажистер, костюмерлер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Ноталарды қайта жазу жөніндегі, аранжировкаларды құру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материалды шығару/сатып алу/жазу және қолда бар музыкалық шығармаларды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рәсімдау бойынша қызметтер (сахналық бутафория/ реквизитті/декорацияларды әзірлеу/өндіру/сатып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сәулет нысандары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Пиротехникалық жабдықтарды (фейерверк, отшашу, суық отшашу, конфетти) ұсыну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концерттік жабдықты қамтамасыз ету және оның қызмет көрсетуі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Бейнематериалдарды әзірлеу және дайындау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Төрағасының және мүшелерінің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және үй-жайларды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Бейнетүсірілімдер, фототүсірілімдер, жылжымалы телевизиялық станциясы және өзге де түсірілімдер мен трансляциялар түрімен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құралдарында жарықтандыру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халықаралық байқаулар мен фестивальдерге қатысушылардың жол жүру, тұру бойынша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халықаралық байқаулар мен фестивальдерге қатысушылардың тамақтану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 әзірлеу және дайындау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VIP-қонақтарды қорғау үшін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эпидемиологиялық ахуалдар кезінде қауіпсіздікті қамтамасыз ету жөніндегі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жарнасын және фильмдерді коммерциялық емес көрсету құқығы үшін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Аудармашының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bookmarkStart w:name="z35" w:id="33"/>
    <w:p>
      <w:pPr>
        <w:spacing w:after="0"/>
        <w:ind w:left="0"/>
        <w:jc w:val="both"/>
      </w:pPr>
      <w:r>
        <w:rPr>
          <w:rFonts w:ascii="Times New Roman"/>
          <w:b w:val="false"/>
          <w:i w:val="false"/>
          <w:color w:val="000000"/>
          <w:sz w:val="28"/>
        </w:rPr>
        <w:t>
      Қазақстан Республикасының Мемлекет басшысы мен Премьер-Министрінің шетелдік делегациялармен ресми және бейресми кездесулері кезінде концерттік және басқа бағдарламалар ұйымдастыру (қаржыландыру көлемі іс-шараны өткізудің сметалық құнының 100%-нан аспауы тиіс)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 басшысы мен Премьер-Министрінің шетелдік делегациялармен ресми (бейресми) кездесулері шеңберінде концерттік бағдарламалар ұйымдастыру кезінде құрметті атақтары бар әртістердің қатысуын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Еңбек Ері, КСРО Халық әртісі, Қазақ КРО Халық әртісі, Қазақстанның халық әртісі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сіңірген әртісі, Қазақстанның еңбек сіңірген қайраткері, Әдебиет және өнер саласындағы мемлекеттік сыйлықтың лауреаты, "Мәдениет қайраткері" төсбелгі иегері, "Мәдениет саласының үздігі" төсбелгі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конкурстардың лауреаты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конкурстардың лауреаты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"Академиялық" мәртебесі бар шығармашылық ұжымдар (театрлар, концерттік ұйымдар, жеке кәсіби көркем, шығармашылық ұжымдар)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концерттік ұйымдар, жеке кәсіби көркем, шығармашылық ұжымдар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ұжымдары, сондай-ақ "Халықтық" немесе "Үлгілі" атағы бар ұжымдар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шығармашылық ұжымдары, жекелеген орындаушылар, Қазақстан Республикасының мемлекеттік концерттік ұйымдары мен театрлары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Режиссерлік-қойылымдық топты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стилистер, визажистер, костюмерлер, сахна жұмыскерлері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Ноталарды қайта жазу жөніндегі, аранжировкаларды құру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материалды шығару/сатып алу/жазу және қолда бар музыкалық шығармаларды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рәсімдау бойынша қызметтер (сахналық бутафория/ реквизитті/декорацияларды әзірлеу/өндіру/сатып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концерттік жабдықты қамтамасыз ету және оның қызмет көрсетуі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Бейнематериалдарды әзірлеу және дайындау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және үй-жайларды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жиһазды, сахналық костюмдерді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 басшысы мен Премьер-Министрінің шетелдік делегациялармен ресми және бейресми кездесулері кезінде концерттік және басқа бағдарламаларға қатысушылардың жол жүру, тұру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 басшысы мен Премьер-Министрінің шетелдік делегациялармен ресми және бейресми кездесулері кезінде концерттік және басқа бағдарламаларға қатысушылардың тамақтану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 әзірлеу және дайындау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эпидемиологиялық ахуалдар кезінде қауіпсіздікті қамтамасыз ету жөніндегі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bookmarkStart w:name="z36" w:id="34"/>
    <w:p>
      <w:pPr>
        <w:spacing w:after="0"/>
        <w:ind w:left="0"/>
        <w:jc w:val="both"/>
      </w:pPr>
      <w:r>
        <w:rPr>
          <w:rFonts w:ascii="Times New Roman"/>
          <w:b w:val="false"/>
          <w:i w:val="false"/>
          <w:color w:val="000000"/>
          <w:sz w:val="28"/>
        </w:rPr>
        <w:t>
      Жеке шығармашылық ұжымдар мен орындаушылардың шетелдегі мәдениет саласындағы әлеуметтік маңызы бар іс-шаралар мен мәдени іс-шараларға және қазақстандық фильмдердің халықаралық кинофестивальдердің бағдарламаларына қатысуын қамтамасыз ету (қаржыландыру көлемі іс-шараны өткізудің сметалық құнының 100%-нан аспауы тиіс)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шығармашылық ұжымдар мен орындаушылардың шетелдегі мәдениет саласындағы әлеуметтік маңызы бар іс-шаралар мен мәдени іс-шараларға және қазақстандық фильмдердің халықаралық кинофестивальдердің бағдарламаларына қатысуын қамтамасыз ету кезінде құрметті атақтары бар әртістердің қатысуын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Еңбек Ері, КСРО Халық әртісі, Қазақ КРО Халық әртісі, Қазақстанның халық әртісі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сіңірген әртісі, Қазақстанның еңбек сіңірген қайраткері, Әдебиет және өнер саласындағы мемлекеттік сыйлықтың лауреаты, "Мәдениет қайраткері" төсбелгі иегері, "Мәдениет саласының үздігі" төсбелгі иегері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конкурстардың лауреаты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конкурстардың лауреаты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"Академиялық" мәртебесі бар шығармашылық ұжымдар (театрлар, концерттік ұйымдар, жеке кәсіби көркем, шығармашылық ұжымдар)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концерттік ұйымдар, жеке кәсіби көркем, шығармашылық ұжымдар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 сондай-ақ "Халықтық" немесе "Үлгілі" атағы бар ұжымдар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шығармашылық ұжымдары, жекелеген орындаушылар, Қазақстан Республикасының мемлекеттік концерттік ұйымдары мен театрлары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Режиссерлік-қойылымдық топты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стилистер, визажистер, костюмерлер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Ноталарды қайта жазу жөніндегі, аранжировкаларды құру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материалды шығару/сатып алу/жазу және қолда бар музыкалық шығармаларды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рәсімдау бойынша қызметтер (сахналық бутафория/ реквизитті/декорацияларды әзірлеу/өндіру/сатып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сәулет нысандары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концерттік жабдықты қамтамасыз ету және оның қызмет көрсетуі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Бейнематериалдарды әзірлеу және дайындау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және үй-жайларды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жиһазды, сахналық костюмдерді жалға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 және фототүсірілімдер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кампаниясын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мәдениет саласындағы әлеуметтік маңызы бар іс-шаралар мен мәдени іс-шараларға және қазақстандық фильмдердің халықаралық кинофестивальдердің бағдарламаларына қатысушылардың жол жүру, тұру бойынша шығыстар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мәдениет саласындағы әлеуметтік маңызы бар іс-шаралар мен мәдени іс-шараларға және қазақстандық фильмдердің халықаралық кинофестивальдердің бағдарламаларына қатысушылардың тамақтану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 әзірлеу және дайындау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ұйымдастыру бойынша шетелдегі қосымша персоналдың және (немесе) заңды тұлғалардың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және төлеу, іс-шараға қатысушыларды медициналық сақтандырумен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Аккредитациялық жиналымдар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эпидемиологиялық ахуалдар кезінде қауіпсіздікті қамтамасыз ету жөніндегі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Аудармашының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Субтитрлері бар DCP көшірмелерін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bookmarkStart w:name="z37" w:id="35"/>
    <w:p>
      <w:pPr>
        <w:spacing w:after="0"/>
        <w:ind w:left="0"/>
        <w:jc w:val="both"/>
      </w:pPr>
      <w:r>
        <w:rPr>
          <w:rFonts w:ascii="Times New Roman"/>
          <w:b w:val="false"/>
          <w:i w:val="false"/>
          <w:color w:val="000000"/>
          <w:sz w:val="28"/>
        </w:rPr>
        <w:t>
      Қазақстан Республикасындағы және шетелдегі мәдениет күндерін және шетелдегі қазақстандық кино күндерін өткізу (қаржыландыру көлемі іс-шараны өткізудің сметалық құнының 100%-нан аспауы тиіс)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және шетелдегі мәдениет күндерін және шетелдегі қазақстандық кино күндерін өткізу кезінде құрметті атақтары бар әртістердің қатысуын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Еңбек Ері, КСРО Халық әртісі, Қазақ КРО Халық әртісі, Қазақстанның халық әртісі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сіңірген әртісі, Қазақстанның еңбек сіңірген қайраткері, Әдебиет және өнер саласындағы мемлекеттік сыйлықтың лауреаты, "Мәдениет қайраткері" төсбелгі иегері, "Мәдениет саласының үздігі" төсбелгі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конкурстардың лауреаты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конкурстардың лауреаты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"Академиялық" мәртебесі бар шығармашылық ұжымдар (театрлар, концерттік ұйымдар, жеке кәсіби көркем, шығармашылық ұжымдар)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концерттік ұйымдар, жеке кәсіби көркем, шығармашылық ұжымдар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 сондай-ақ "Халықтық" немесе "Үлгілі" атағы бар ұжымдар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шығармашылық ұжымдары, жекелеген орындаушылар, Қазақстан Республикасының мемлекеттік концерттік ұйымдары мен театрлары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Киноматография саласындағы қайраткерлер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Режиссерлік-қойылымдық топты қамтамасыз ету жөніндегі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стилистер, визажистер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Ноталарды қайта жазу жөніндегі, аранжировкаларды құру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материалды шығару/сатып алу/жазу және қолда бар музыкалық шығармаларды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рәсімдау бойынша қызметтер (сахналық бутафория/ реквизитті/декорацияларды әзірлеу/өндіру/сатып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сәулет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концерттік жабдықты қамтамасыз ету және оның қызмет көрсетуі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Бейнематериалдарды әзірлеу және дайындау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және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жиһазды, сахналық костюмдерді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 және фототүсірілімдер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PR-кампания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және шетелдегі мәдениет күндерін және шетелдегі қазақстандық кино күндеріне қатысушылардың жол жүру, тұру бойынша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және шетелдегі мәдениет күндерін және шетелдегі қазақстандық кино күндеріне қатысушылардың тамақтану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 әзірлеу және дайындау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ұйымдастыру бойынша шетелдегі қосымша персоналдың және (немесе) заңды тұлғалардың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және төлеу, іс-шараға қатысушыларды медициналық сақтандырумен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эпидемиологиялық ахуалдар кезінде қауіпсіздікті қамтамасыз ету жөніндегі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Субтитрлері бар DCP көшірмелерін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Банкет және фуршет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bookmarkStart w:name="z38" w:id="36"/>
    <w:p>
      <w:pPr>
        <w:spacing w:after="0"/>
        <w:ind w:left="0"/>
        <w:jc w:val="both"/>
      </w:pPr>
      <w:r>
        <w:rPr>
          <w:rFonts w:ascii="Times New Roman"/>
          <w:b w:val="false"/>
          <w:i w:val="false"/>
          <w:color w:val="000000"/>
          <w:sz w:val="28"/>
        </w:rPr>
        <w:t>
      Мерейтойлық іс-шараларды өткізу (қаржыландыру көлемі іс-шараны өткізудің сметалық құнының 100%-нан аспауы тиіс)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іс-шаралар өткізу кезінде құрметті атақтары бар әртістердің қатысуын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Еңбек Ері, КСРО Халық әртісі, Қазақ КРО Халық әртісі, Қазақстанның халық әртісі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сіңірген әртісі, Қазақстанның еңбек сіңірген қайраткері, Әдебиет және өнер саласындағы мемлекеттік сыйлықтың лауреаты, "Мәдениет қайраткері" төсбелгі иегері, "Мәдениет саласының үздігі" төсбелгі иегері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конкурстардың лауреаты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конкурстардың лауреаты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"Академиялық" мәртебесі бар шығармашылық ұжымдар (театрлар, концерттік ұйымдар, жеке кәсіби көркем, шығармашылық ұжымдар)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концерттік ұйымдар, жеке кәсіби көркем, шығармашылық ұжымдар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 сондай-ақ "Халықтық" немесе "Үлгілі" атағы бар ұжымдар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шығармашылық ұжымдары, жекелеген орындаушылар, Қазақстан Республикасының мемлекеттік концерттік ұйымдары мен театрлары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Режиссерлік-қойылымдық топты қамтамасыз ету жөніндегі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стилистер, визажистер, костюмерлер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Ноталарды қайта жазу жөніндегі, аранжировкаларды құру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материалды шығару/сатып алу/жазу және қолда бар музыкалық шығармаларды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рәсімдау бойынша қызметтер (сахналық бутафория/ реквизитті/декорацияларды әзірлеу/өндіру/сатып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сәулет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концерттік жабдықты қамтамасыз ету және оның қызмет көрсетуі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Бейнематериалдарды әзірлеу және дайындау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және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сахналық костюмдерді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 және фототүсірілімдер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PR-кампания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іс-шараларға қатысушылардың жол жүру, тұру бойынша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Мерейтойлық іс-шараларға қатысушылардың тамақтану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 әзірлеу және дайындау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эпидемиологиялық ахуалдар кезінде қауіпсіздікті қамтамасыз ету жөніндегі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Стейджмендер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bookmarkStart w:name="z39" w:id="37"/>
    <w:p>
      <w:pPr>
        <w:spacing w:after="0"/>
        <w:ind w:left="0"/>
        <w:jc w:val="both"/>
      </w:pPr>
      <w:r>
        <w:rPr>
          <w:rFonts w:ascii="Times New Roman"/>
          <w:b w:val="false"/>
          <w:i w:val="false"/>
          <w:color w:val="000000"/>
          <w:sz w:val="28"/>
        </w:rPr>
        <w:t>
      Мемлекеттік тапсырма немесе мемлекеттік сатып алу шеңберінде балеттер/хореографиялық миниатюралар дайындау/қою бойынша жұмыстарды жасау (қаржыландыру көлемі іс-шараны өткізудің сметалық құнының 100%-нан аспауы тиіс)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Балет/хореографиялық миниатюралар дайындау/қою үдерісіне режиссерлік-қойылым тобының қатысуын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Жүргізуші/бет әрлеуші/бұқаралық ақпарат құралдары өкілдерінің қатысуын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әртістерін, сондай-ақ, басқа жұмыскерлерді (акробаттар, альпинисттер, көрермендерге қызмет көрсететін мамандар, гардеробшылар)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аясында жұмылдырылған жеке тұлғалардың қызмет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еңбекақы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бутафориясы/реквизитін әзірлеу/жасау/сатып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Жұмсақ/қатты декорацияларды өңдеу/жасау/сатып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Бутафория/реквизит/декорациялар жасауға қажетті тауарлар/материалдарды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Сахна/театр киімдерін/бас киімдерін және олардың дизайн/эскиздерін өңдеу/жасау/сатып алу, репетиция формаларын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Пуанттарды, театр/балет/би аяқ киімдерін және олардың дизайн/эскиздерін әзірлеу/сатып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Сахна/театр киімдерін, бас киімдер мен әшекейлер тігуге арналған мата, ұсақ-түйектер мен керек-жарақтар сатып алу, матаға сурет салу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Постижер бұйымдарын дайындауға қажетті материалдарды, грим-постижер керек-жарағын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PR-кампания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(немесе) жарнамалық өнімдерді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сахна кеңістігін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орындарын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Дыбыс/жарық/бейне және басқа да техникалық жабдықтарды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телевизиялық стансаны жалға алу/жылжымалы телевизиялық стансаның бейнетүсірілім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бейнетүсірілімді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мәселелерін шешу: авиабилет және (немесе) теміржол билеттерін сатып алу, шақырылған маман/қайраткерлерді жатын-орынмен қамтамасыз ету, көлік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Қалаішілік/қалааралық/халықаралық тасымалдау, жүкті сақтандыру, кеден қызметі, уақытша сақтау қоймаларының қызметі, тауарларды сертификаттау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төсенішті сатып алу (балет линолеумы)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Декорация/реквизиттер/бутафорияны өртке қарсы өңдеу/сараптама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сүйемелдеу/бейне контент жасау, қойылымдарды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Премьераның onlinе көрсетілімін ұйымдастырып,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жерлерде видеоконтент құруға арналған түсірілімге балет труппасының, қажетті қызметкерлер мен техникалық-қойылым тобының қатысуын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Музыкалық/ноталық материалдарды жасау/сатып алу, қолданыстағы музыкалық шығармаларды өңдеу, әңгіме жанрындағы әртістің және/немесе дыбыс жазу студиясының немесе дыбыс режиссерінің/музыкалық ұжымның/оркестрдің/ жеке орындаушылардың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шеңберінде тартылған заңды тұлғалардың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көрсетілетін орынды дайындау және безендіру, фитодизайн, гүлдер/букеттер, логотипті баннерлер әзірлеу, қойылым көлемі мен үлгісін ескере отырып, холл/фойе/сахнаны материалдық-техникалық жағынан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мамандардың/қайраткерлердің визаларын ресімдеу және төлем жүргізу, медициналық сақтандыруды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шарттарға сәйкес аудармашылар қызметі, нотариалдық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халықаралық пошта/курьер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авторлық құқық объектілерін сатып алу, авторлық аударымдарды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 қызметі (билеттерді сату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жұмыстары барысында дер кезінде медициналық көмек көрсетуге қажетті медициналық мақсаттағы бұйымдарды/дәрі-дәрмектерді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шараларды қамтамасыз ету (медициналық бетперделер, санитайзерлер, медициналық қолғаптар), оның ішінде қатысушы тұлғаларға шектеу іс-шараларын, соның ішінде карантинді қолдануды талап ететін инфекциялық ауруларға зертханалық тексерулерді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 материалдарын (балет скотчы, билетке арналған термоқағаз және басқа да қажетті материалдар)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bookmarkStart w:name="z40" w:id="38"/>
    <w:p>
      <w:pPr>
        <w:spacing w:after="0"/>
        <w:ind w:left="0"/>
        <w:jc w:val="both"/>
      </w:pPr>
      <w:r>
        <w:rPr>
          <w:rFonts w:ascii="Times New Roman"/>
          <w:b w:val="false"/>
          <w:i w:val="false"/>
          <w:color w:val="000000"/>
          <w:sz w:val="28"/>
        </w:rPr>
        <w:t>
      Мемлекеттік тапсырма немесе мемлекеттік сатып алу шеңберінде әлеуметтік маңызы бар және мәдени іс-шаралар, соның ішінде Қазақстан Республикасында және шетелдерде гастрольдік сапарлар өткізу (қаржыландыру көлемі іс-шараны өткізудің сметалық құнының 100%-нан аспауы тиіс)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Жүргізуші/бет әрлеуші/бұқаралық ақпарат құралдары өкілдерінің қатысуын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Шеберлік-сыныптарын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әртістерін, сондай-ақ, басқа жұмыскерлерді (акробаттар, альпинисттер, көрермендерге қызмет көрсететін мамандар, гардеробшылар) гастрольдік сапарларға қатысу үшін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Гастроль аясында тартылған жеке тұлғалардың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еңбекақы қоры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Бутафория/реквизит/декорацияларды өңдеу/жасау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Бутафория/реквизит/декорацияларды жасау үшін тауарлар/ материалдарды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Сахна/театр киімдерін тігу/жөндеу/реставрациялау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Пуанттарды, театр/балет/би аяқ киімдерін дайындау/сатып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Сахна/театр киімдерін/бас киімдерді/аяқ киімдерді тігу/өңдеу/ реставрациялауға қажетті тауар/материалдарды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Постижер бұйымдарын дайындауға қажетті материалдарды, грим-постижер керек-жарағын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PR-кампания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және (немесе) жарнамалық өнім дайындап шығару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залын/сахна кеңістігін жалға алу және/немесе репетициялар мен қойылымдарға техникалық қызметтер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Дыбыс/жарық/бейне және басқа да техникалық жабдықтарды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мәселелерін шешу: авиабилет және (немесе) теміржол билеттерін сатып алу, гастрольге қатысушылардың және жұмылдырылған мамандардың тұруы (қонақ үйде тұру, тәуліктік, тамақтану), көлік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бейнетүсірілімді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киімдер мен реквизиттер, декорация, балет едені (гастрольдік нұсқасы), сахна төсенішін (балет линолеумы) қалаішілік/қалааралық/халықаралық тасымалдаумен қамтамасыз ету, шамадан тыс жүкке төлем жүргізу, жүкті сақтандыру, кеден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Бутафория/реквизит/декорацияларды өртке қарсы өңдеу/сараптама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Қоюшының көркемдік түпкі ойына сәйкес сценография, жарық әсерлері және бейнесүйемелдеу саласындағы заманауи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мәслихатын ұйымдастыру (үй-жайды қажетті жабдықтарымен жалға алу), театр/балет сыншыларын, әйгілі қайраткерлерді, өнер және мәдениет майталмандарын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Гастрольдік сапарды ұйымдастыру бойынша қосымша қызметкерлер және/немесе заңды тұлғаларды жалдау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Әңгіме жанрындағы әртістің және (немесе) дыбыс жазу студиясының немесе дыбыс режиссерінің, музыкалық ұжымның, оркестрдің, жеке орындаушылардың қызметтері, қолданыстағы музыкалық шығармаларды өңдеу, музыкалық/ноталық материалдарды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Гастрольге қатысушылардың/шақырылған мамандардың визаларын ресімдеу және төлем жүргізу, медициналық сақтандыруды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Гастрольдер шеңберінде тартылған заңды тұлғалардың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аудармашылар қызметі, нотариалдық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шарттарға сәйкес халықаралық пошта/курьер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шарттарға сәйкес авторлық құқық нысандарын сатып алу, авторлық аударымдарды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 қызметі (билет сату қызметі), билет кітапшаларын дайындау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Гастроль барысында дер кезінде медициналық көмек көрсетуге қажетті медициналық мақсаттағы бұйымдарды/дәрі-дәрмектерді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шараларды қамтамасыз ету (медициналық бетперделер, санитайзерлер, медициналық қолғаптар), оның ішінде қатысушы тұлғаларға шектеу іс-шараларын, соның ішінде карантинді қолдануды талап ететін инфекциялық ауруларға зертханалық тексерулерді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 материалдарын (балет скотчы, билетке арналған термоқағаз және басқа да қажетті материалдар)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bookmarkStart w:name="z41" w:id="39"/>
    <w:p>
      <w:pPr>
        <w:spacing w:after="0"/>
        <w:ind w:left="0"/>
        <w:jc w:val="both"/>
      </w:pPr>
      <w:r>
        <w:rPr>
          <w:rFonts w:ascii="Times New Roman"/>
          <w:b w:val="false"/>
          <w:i w:val="false"/>
          <w:color w:val="000000"/>
          <w:sz w:val="28"/>
        </w:rPr>
        <w:t>
      Мемлекеттік тапсырма немесе мемлекеттік сатып алу шеңберінде әлеуметтік маңызы бар және мәдени іс-шараларды, соның ішінде концерттер өткізу (қаржыландыру көлемі іс-шараны өткізудің сметалық құнының 100%-нан аспауы тиіс)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өткізудің сметалық құнынан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Режиссерлік-қойылым тобының концерт үдерісіне қатысуын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әртістерін, сондай-ақ, басқа жұмыскерлерді (акробаттар, альпинисттер, көрермендерге қызмет көрсететін мамандар, гардеробшылар) концертке қатысу үшін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Концертке қатысуға жұмылдырылған жеке тұлғалардың қызмет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еңбекақы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Бутафория/реквизит/декорацияларды өңдеу/жасау/сатып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Бутафория/реквизит/декорацияларды жөндеуге арналған тауарлар/материалдарды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Сахна/театр киімдерін тігу/жөндеу/реставрациялау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Пуанттарды, театр/балет/би аяқ киімдерін жасау/сатып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Сахна/театр киімдерін/бас киімдерді/аяқ киімдерді тігу/өңдеу/реставрациялауға қажетті тауар/материалдарды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PR-кампания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(немесе) жарнамалық өнім дайындап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сахна алаңын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орындарын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Дыбыс/жарық/бейне және басқа да техникалық жабдықтарды жалға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телевизиялық станцианы жалға алу/жылжымалы телевизиялық стансаның бейнетүсірілім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 және бейнетүсірілімді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мәселелерін шешу: авиабилет және (немесе) теміржол билеттерін сатып алу, концерттік киімдер мен реквизиттер, декорация, балет едені, балет линолеумының қалаішілік және/немесе қалааралық және/немесе халықаралық тасымалдануымен қамтамасыз ету. Шақырылған мамандарды жатын-орынмен (қонақ үйде тұруы, тәулікақы) қамтамасыз ету, көліктік қызмет көрсету және аудармашылармен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Декорация/реквизиттер/бутафорияны өртке қарсы өңдеу/сараптама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сүйемелдеу (бейнеконтент),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 жанрындағы әртістің және (немесе) дыбыс жазу студиясының немесе дыбыс режиссерінің, музыкалық ұжымның, оркестрдің, жеке орындаушылардың қызметтері, қолданыстағы музыкалық шығармаларды өңдеу, музыкалық/ноталық материалдарды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Коцерттік бағдарламаның көлемі мен үлгісін есепке ала отырып, өткізілетін орнын дайындау және безендіру, сахнаны, концерт залының холлын және (немесе) фойесін безендіру, логотипті баннерлер әзірлеу және қамтамасыз ету, фитодизайн, гүлдер/букеттер, материалдық-техникалық жағынан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мамандардың визаларын ресімдеу және төлем жүргізу, медициналық сақтандыруды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аудармашылар қызметі, нотариалдық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шарттарға сәйкес халықаралық пошта/курьер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шеңберінде тартылған заңды тұлғалардың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авторлық құқық нысандарын сатып алу, авторлық аударымдарды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 қызметі (билеттерді сату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Репетиция мен концерт барысында дер кезінде медициналық көмек көрсетуге қажетті медициналық мақсаттағы бұйымдарды/дәрі-дәрмектерді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шараларды қамтамасыз ету (медициналық бетперделер, санитайзерлер, медициналық қолғаптар), оның ішінде қатысушы тұлғаларға шектеу іс-шараларын, соның ішінде карантинді қолдануды талап ететін инфекциялық ауруларға зертханалық тексерулерді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 материалдарын (балет скотчы, билетке арналған термоқағаз және басқа да қажетті материалдар)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cалықтарды және басқа да міндетті аударымдарды ескере отырып, әкімшілік-басқару персоналының еңбегіне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бойынша салықтар және бюджетке төленетін басқа да міндетті төлемдер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персоналына арналған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және күзет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