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2389" w14:textId="4b42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15 ақпандағы № 172 бұйрығы. Қазақстан Республикасының Әділет министрлігінде 2023 жылғы 17 ақпанда № 31908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14613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Мемлекеттік мекемелер мен бюджеттік бағдарламалардың әкімшілері мынадай есептердің түрлерін жасайды және ұсынады:</w:t>
      </w:r>
    </w:p>
    <w:bookmarkEnd w:id="3"/>
    <w:p>
      <w:pPr>
        <w:spacing w:after="0"/>
        <w:ind w:left="0"/>
        <w:jc w:val="both"/>
      </w:pPr>
      <w:r>
        <w:rPr>
          <w:rFonts w:ascii="Times New Roman"/>
          <w:b w:val="false"/>
          <w:i w:val="false"/>
          <w:color w:val="000000"/>
          <w:sz w:val="28"/>
        </w:rPr>
        <w:t xml:space="preserve">
      тауарларды (жұмыстарды, көрсетілетін қызметтерді) сатудан түсетін түсімдер мен ақшаны жұмсау жоспарының орындалуы туралы есеп – 1-АҚ нысаны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(бұдан әрі – 1-АҚ нысаны);</w:t>
      </w:r>
    </w:p>
    <w:p>
      <w:pPr>
        <w:spacing w:after="0"/>
        <w:ind w:left="0"/>
        <w:jc w:val="both"/>
      </w:pPr>
      <w:r>
        <w:rPr>
          <w:rFonts w:ascii="Times New Roman"/>
          <w:b w:val="false"/>
          <w:i w:val="false"/>
          <w:color w:val="000000"/>
          <w:sz w:val="28"/>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 түсімдері және олардың жұмсалуы туралы есеп – 2-ДК нысаны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(бұдан әрі – 2-ДК нысаны);</w:t>
      </w:r>
    </w:p>
    <w:p>
      <w:pPr>
        <w:spacing w:after="0"/>
        <w:ind w:left="0"/>
        <w:jc w:val="both"/>
      </w:pPr>
      <w:r>
        <w:rPr>
          <w:rFonts w:ascii="Times New Roman"/>
          <w:b w:val="false"/>
          <w:i w:val="false"/>
          <w:color w:val="000000"/>
          <w:sz w:val="28"/>
        </w:rPr>
        <w:t xml:space="preserve">
      өкілдік шығындарға бөлінген қаражаттың пайдаланылуы туралы есеп – 3-ӨШ нысаны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(бұдан әрі – 3-ӨШ нысаны);</w:t>
      </w:r>
    </w:p>
    <w:p>
      <w:pPr>
        <w:spacing w:after="0"/>
        <w:ind w:left="0"/>
        <w:jc w:val="both"/>
      </w:pP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4-20 нысан бойынша бюджеттік сыныптама жөніндегі шығыстар бойынша жиынтық есеп (бұдан әрі – 4-20-нысан);</w:t>
      </w:r>
    </w:p>
    <w:p>
      <w:pPr>
        <w:spacing w:after="0"/>
        <w:ind w:left="0"/>
        <w:jc w:val="both"/>
      </w:pPr>
      <w:r>
        <w:rPr>
          <w:rFonts w:ascii="Times New Roman"/>
          <w:b w:val="false"/>
          <w:i w:val="false"/>
          <w:color w:val="000000"/>
          <w:sz w:val="28"/>
        </w:rPr>
        <w:t>
      Мемлекеттік әлеуметтік сақтандыру қорының (бұдан әрі-МӘСҚ) түсімдері мен шығыстары осы Қағидаларға 9-1-қосымшаға сәйкес 8-МӘСҚ нысаны (бұдан әрі – 8-МӘСҚ нысаны) бойынша туралы есеп;</w:t>
      </w:r>
    </w:p>
    <w:p>
      <w:pPr>
        <w:spacing w:after="0"/>
        <w:ind w:left="0"/>
        <w:jc w:val="both"/>
      </w:pPr>
      <w:r>
        <w:rPr>
          <w:rFonts w:ascii="Times New Roman"/>
          <w:b w:val="false"/>
          <w:i w:val="false"/>
          <w:color w:val="000000"/>
          <w:sz w:val="28"/>
        </w:rPr>
        <w:t>
      Әлеуметтік медициналық сақтандыру қорының (бұдан әрі – ӘлМСҚ) түсімдері мен шығыстары туралы есеп осы Қағидаларға 9-2-қосымшаға сәйкес 8-ӘлМСҚ нысаны бойынша (бұдан әрі-8 – ӘлМСҚ нысаны);</w:t>
      </w:r>
    </w:p>
    <w:p>
      <w:pPr>
        <w:spacing w:after="0"/>
        <w:ind w:left="0"/>
        <w:jc w:val="both"/>
      </w:pPr>
      <w:r>
        <w:rPr>
          <w:rFonts w:ascii="Times New Roman"/>
          <w:b w:val="false"/>
          <w:i w:val="false"/>
          <w:color w:val="000000"/>
          <w:sz w:val="28"/>
        </w:rPr>
        <w:t>
      Білім беру инфрақұрылымын қолдау қорының (бұдан әрі – БИҚҚ) түсімдері мен шығыстары туралы есеп осы Қағидаларға 9-3-қосымшаға сәйкес 9-БИҚҚ нысаны бойынша (бұдан әрі – 9-БИҚҚ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"46. Бюджет шығыстарын қамтитын республикалық бюджеттің атқарылуы туралы есептің бөлімдері бюджет шығыстары сыныптамасының функционалдық топтары, функционалдық кіші топтары, бюджеттік бағдарламалар әкімшілері, бюджеттік бағдарламалары, кіші бағдарламалары бойынша деректерді қамтиды.</w:t>
      </w:r>
    </w:p>
    <w:bookmarkEnd w:id="4"/>
    <w:p>
      <w:pPr>
        <w:spacing w:after="0"/>
        <w:ind w:left="0"/>
        <w:jc w:val="both"/>
      </w:pPr>
      <w:r>
        <w:rPr>
          <w:rFonts w:ascii="Times New Roman"/>
          <w:b w:val="false"/>
          <w:i w:val="false"/>
          <w:color w:val="000000"/>
          <w:sz w:val="28"/>
        </w:rPr>
        <w:t>
      Бюджеттің шығыстарын қамтитын жергілікті бюджеттің атқарылуы туралы есептің бөлімдері бюджет шығыстары сыныптамасының функционалдық топтары, функционалдық кіші топтары, бюджеттік бағдарламалар әкімшілері, бюджеттік бағдарламалары, кіші бағдарламалары бойынша деректерді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"57. Бюджет қаражатының еркін қалдықтары – бұл:</w:t>
      </w:r>
    </w:p>
    <w:bookmarkEnd w:id="5"/>
    <w:bookmarkStart w:name="z10" w:id="6"/>
    <w:p>
      <w:pPr>
        <w:spacing w:after="0"/>
        <w:ind w:left="0"/>
        <w:jc w:val="both"/>
      </w:pPr>
      <w:r>
        <w:rPr>
          <w:rFonts w:ascii="Times New Roman"/>
          <w:b w:val="false"/>
          <w:i w:val="false"/>
          <w:color w:val="000000"/>
          <w:sz w:val="28"/>
        </w:rPr>
        <w:t>
      1) алынған қарыздар бойынша негізгі борышқа қызмет көрсетуге және өтеуге;</w:t>
      </w:r>
    </w:p>
    <w:bookmarkEnd w:id="6"/>
    <w:bookmarkStart w:name="z11" w:id="7"/>
    <w:p>
      <w:pPr>
        <w:spacing w:after="0"/>
        <w:ind w:left="0"/>
        <w:jc w:val="both"/>
      </w:pPr>
      <w:r>
        <w:rPr>
          <w:rFonts w:ascii="Times New Roman"/>
          <w:b w:val="false"/>
          <w:i w:val="false"/>
          <w:color w:val="000000"/>
          <w:sz w:val="28"/>
        </w:rPr>
        <w:t>
      2) іске асыру мерзімі бір жылдан асатын бюджеттік даму бағдарламалары және дайындау және беру мерзімі бір қаржы жылынан асатын активтерді және басқа да тауарларды, көрсетілу мерзімі бір қаржы жылынан асатын қызметтерді сатып алуды көздейтін ағымдағы бюджеттік бағдарламалар бойынша өткен қаржы жылының қабылданған міндеттемелерінің төленбеген бөлігін қаржыландыруға;</w:t>
      </w:r>
    </w:p>
    <w:bookmarkEnd w:id="7"/>
    <w:bookmarkStart w:name="z12" w:id="8"/>
    <w:p>
      <w:pPr>
        <w:spacing w:after="0"/>
        <w:ind w:left="0"/>
        <w:jc w:val="both"/>
      </w:pPr>
      <w:r>
        <w:rPr>
          <w:rFonts w:ascii="Times New Roman"/>
          <w:b w:val="false"/>
          <w:i w:val="false"/>
          <w:color w:val="000000"/>
          <w:sz w:val="28"/>
        </w:rPr>
        <w:t xml:space="preserve">
      3) аяқталу мерзімі Бюджет кодексінің 157-бабының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159-бабының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p>
    <w:bookmarkEnd w:id="8"/>
    <w:bookmarkStart w:name="z13" w:id="9"/>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 (кіші бағдарламаларды) одан әрі қаржыландыруға;</w:t>
      </w:r>
    </w:p>
    <w:bookmarkEnd w:id="9"/>
    <w:bookmarkStart w:name="z14" w:id="10"/>
    <w:p>
      <w:pPr>
        <w:spacing w:after="0"/>
        <w:ind w:left="0"/>
        <w:jc w:val="both"/>
      </w:pPr>
      <w:r>
        <w:rPr>
          <w:rFonts w:ascii="Times New Roman"/>
          <w:b w:val="false"/>
          <w:i w:val="false"/>
          <w:color w:val="000000"/>
          <w:sz w:val="28"/>
        </w:rPr>
        <w:t>
      5) өткен қаржы жылында міндеттемелер қабылданбаған бюджеттік бағдарламаларды (кіші бағдарламаларды) тиісті бюджет комиссиясының ұсынысы бойынша және бюджеттік мониторинг негізінде олардың нысаналы мақсатын өзгертпей одан әрі қаржыландыруға;</w:t>
      </w:r>
    </w:p>
    <w:bookmarkEnd w:id="10"/>
    <w:bookmarkStart w:name="z15" w:id="11"/>
    <w:p>
      <w:pPr>
        <w:spacing w:after="0"/>
        <w:ind w:left="0"/>
        <w:jc w:val="both"/>
      </w:pPr>
      <w:r>
        <w:rPr>
          <w:rFonts w:ascii="Times New Roman"/>
          <w:b w:val="false"/>
          <w:i w:val="false"/>
          <w:color w:val="000000"/>
          <w:sz w:val="28"/>
        </w:rPr>
        <w:t>
      6) республикалық, облыстық немесе аудандық (облыстық маңызы бар қаланың) бюджеттен бөлінген нысаналы трансферттердің өткен қаржы жылында пайдаланылмаған (толық пайдаланылмаған) сомаларын қайтаруға;</w:t>
      </w:r>
    </w:p>
    <w:bookmarkEnd w:id="11"/>
    <w:bookmarkStart w:name="z16" w:id="12"/>
    <w:p>
      <w:pPr>
        <w:spacing w:after="0"/>
        <w:ind w:left="0"/>
        <w:jc w:val="both"/>
      </w:pPr>
      <w:r>
        <w:rPr>
          <w:rFonts w:ascii="Times New Roman"/>
          <w:b w:val="false"/>
          <w:i w:val="false"/>
          <w:color w:val="000000"/>
          <w:sz w:val="28"/>
        </w:rPr>
        <w:t>
      7) жалпы сипаттағы трансферттер көлемдері туралы заңда (облыстық мәслихаттың шешімінде) белгіленген ең төменгі көлемдерден төмен көлемде жергілікті бюджеттен шығыстардың жекелеген бағыттарын қаржыландырған жағдайда, белгіленген соманың төлемдер бойынша қаржыландырудың тиісті қаржы жылының соңындағы жиынтық жоспарының жылдық сомасынан асып түскен сомасы өткен қаржы жылының қорытындылары бойынша жергілікті атқарушы органдардың қайтаруға;</w:t>
      </w:r>
    </w:p>
    <w:bookmarkEnd w:id="12"/>
    <w:bookmarkStart w:name="z17" w:id="13"/>
    <w:p>
      <w:pPr>
        <w:spacing w:after="0"/>
        <w:ind w:left="0"/>
        <w:jc w:val="both"/>
      </w:pPr>
      <w:r>
        <w:rPr>
          <w:rFonts w:ascii="Times New Roman"/>
          <w:b w:val="false"/>
          <w:i w:val="false"/>
          <w:color w:val="000000"/>
          <w:sz w:val="28"/>
        </w:rPr>
        <w:t>
      8) Қазақстан Республикасының Ұлттық қорынан республикалық бюджетке нысаналы трансферт түрінде тартылған пайдаланылмаған қаражат бөлігін Қазақстан Республикасының Ұлттық қорына қайтаруға;</w:t>
      </w:r>
    </w:p>
    <w:bookmarkEnd w:id="13"/>
    <w:bookmarkStart w:name="z18" w:id="14"/>
    <w:p>
      <w:pPr>
        <w:spacing w:after="0"/>
        <w:ind w:left="0"/>
        <w:jc w:val="both"/>
      </w:pPr>
      <w:r>
        <w:rPr>
          <w:rFonts w:ascii="Times New Roman"/>
          <w:b w:val="false"/>
          <w:i w:val="false"/>
          <w:color w:val="000000"/>
          <w:sz w:val="28"/>
        </w:rPr>
        <w:t>
      9) Қазақстан Республикасының Ұлттық қорына республикалық бюджетке тартылған кепілдік берілген трансферттің бір бөлігін қайтаруға бөлінгеннен кейін жыл басындағы бюджет қаражатының қалдығы.";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бірінші бөлігі мынадай редакцияда жазылсын:</w:t>
      </w:r>
    </w:p>
    <w:bookmarkStart w:name="z20" w:id="15"/>
    <w:p>
      <w:pPr>
        <w:spacing w:after="0"/>
        <w:ind w:left="0"/>
        <w:jc w:val="both"/>
      </w:pPr>
      <w:r>
        <w:rPr>
          <w:rFonts w:ascii="Times New Roman"/>
          <w:b w:val="false"/>
          <w:i w:val="false"/>
          <w:color w:val="000000"/>
          <w:sz w:val="28"/>
        </w:rPr>
        <w:t>
      "65. Шоғырландырылған бюджет – өздерінің арасында өзара өтелетін операцияларды есепке алмағанда,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төлемдерін, МӘСҚ түсімдері мен шығыстарын, БИҚҚ түсімдері мен шығыстарын біріктіретін мемлекеттің орталықтандырылған ақша қоры.";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тармақтың</w:t>
      </w:r>
      <w:r>
        <w:rPr>
          <w:rFonts w:ascii="Times New Roman"/>
          <w:b w:val="false"/>
          <w:i w:val="false"/>
          <w:color w:val="000000"/>
          <w:sz w:val="28"/>
        </w:rPr>
        <w:t xml:space="preserve"> екінші бөлігі мынадай редакцияда жазылсын:</w:t>
      </w:r>
    </w:p>
    <w:bookmarkStart w:name="z22" w:id="16"/>
    <w:p>
      <w:pPr>
        <w:spacing w:after="0"/>
        <w:ind w:left="0"/>
        <w:jc w:val="both"/>
      </w:pPr>
      <w:r>
        <w:rPr>
          <w:rFonts w:ascii="Times New Roman"/>
          <w:b w:val="false"/>
          <w:i w:val="false"/>
          <w:color w:val="000000"/>
          <w:sz w:val="28"/>
        </w:rPr>
        <w:t>
      "Шоғырландырылған бюджеттің атқарылуы туралы есепті жасау мына:</w:t>
      </w:r>
    </w:p>
    <w:bookmarkEnd w:id="16"/>
    <w:bookmarkStart w:name="z23" w:id="17"/>
    <w:p>
      <w:pPr>
        <w:spacing w:after="0"/>
        <w:ind w:left="0"/>
        <w:jc w:val="both"/>
      </w:pPr>
      <w:r>
        <w:rPr>
          <w:rFonts w:ascii="Times New Roman"/>
          <w:b w:val="false"/>
          <w:i w:val="false"/>
          <w:color w:val="000000"/>
          <w:sz w:val="28"/>
        </w:rPr>
        <w:t>
      1) республикалық бюджеттің атқарылуы туралы есептің;</w:t>
      </w:r>
    </w:p>
    <w:bookmarkEnd w:id="17"/>
    <w:bookmarkStart w:name="z24" w:id="18"/>
    <w:p>
      <w:pPr>
        <w:spacing w:after="0"/>
        <w:ind w:left="0"/>
        <w:jc w:val="both"/>
      </w:pPr>
      <w:r>
        <w:rPr>
          <w:rFonts w:ascii="Times New Roman"/>
          <w:b w:val="false"/>
          <w:i w:val="false"/>
          <w:color w:val="000000"/>
          <w:sz w:val="28"/>
        </w:rPr>
        <w:t>
      2) облыстардың, республикалық маңызы бар қалалар және астана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мен астана бойынша жиынтық) есептің;</w:t>
      </w:r>
    </w:p>
    <w:bookmarkEnd w:id="18"/>
    <w:bookmarkStart w:name="z25" w:id="19"/>
    <w:p>
      <w:pPr>
        <w:spacing w:after="0"/>
        <w:ind w:left="0"/>
        <w:jc w:val="both"/>
      </w:pPr>
      <w:r>
        <w:rPr>
          <w:rFonts w:ascii="Times New Roman"/>
          <w:b w:val="false"/>
          <w:i w:val="false"/>
          <w:color w:val="000000"/>
          <w:sz w:val="28"/>
        </w:rPr>
        <w:t>
      3) Қазақстан Республикасы Ұлттық қорының түсімдері және оның пайдаланылуы туралы есептің;</w:t>
      </w:r>
    </w:p>
    <w:bookmarkEnd w:id="19"/>
    <w:bookmarkStart w:name="z26" w:id="20"/>
    <w:p>
      <w:pPr>
        <w:spacing w:after="0"/>
        <w:ind w:left="0"/>
        <w:jc w:val="both"/>
      </w:pPr>
      <w:r>
        <w:rPr>
          <w:rFonts w:ascii="Times New Roman"/>
          <w:b w:val="false"/>
          <w:i w:val="false"/>
          <w:color w:val="000000"/>
          <w:sz w:val="28"/>
        </w:rPr>
        <w:t>
      4) Жәбірленушілерге өтемақы қорының түсімдері мен пайдаланылуы және жәбірленушілерге жүргізілген өтемақы төлемдері туралы есептің;</w:t>
      </w:r>
    </w:p>
    <w:bookmarkEnd w:id="20"/>
    <w:bookmarkStart w:name="z27" w:id="21"/>
    <w:p>
      <w:pPr>
        <w:spacing w:after="0"/>
        <w:ind w:left="0"/>
        <w:jc w:val="both"/>
      </w:pPr>
      <w:r>
        <w:rPr>
          <w:rFonts w:ascii="Times New Roman"/>
          <w:b w:val="false"/>
          <w:i w:val="false"/>
          <w:color w:val="000000"/>
          <w:sz w:val="28"/>
        </w:rPr>
        <w:t>
      5) МӘСҚ түсімдері мен шығыстары туралы есептің;</w:t>
      </w:r>
    </w:p>
    <w:bookmarkEnd w:id="21"/>
    <w:bookmarkStart w:name="z28" w:id="22"/>
    <w:p>
      <w:pPr>
        <w:spacing w:after="0"/>
        <w:ind w:left="0"/>
        <w:jc w:val="both"/>
      </w:pPr>
      <w:r>
        <w:rPr>
          <w:rFonts w:ascii="Times New Roman"/>
          <w:b w:val="false"/>
          <w:i w:val="false"/>
          <w:color w:val="000000"/>
          <w:sz w:val="28"/>
        </w:rPr>
        <w:t xml:space="preserve">
      6) ӘлМСҚ түсімдері мен шығыстары туралы есептің; </w:t>
      </w:r>
    </w:p>
    <w:bookmarkEnd w:id="22"/>
    <w:bookmarkStart w:name="z29" w:id="23"/>
    <w:p>
      <w:pPr>
        <w:spacing w:after="0"/>
        <w:ind w:left="0"/>
        <w:jc w:val="both"/>
      </w:pPr>
      <w:r>
        <w:rPr>
          <w:rFonts w:ascii="Times New Roman"/>
          <w:b w:val="false"/>
          <w:i w:val="false"/>
          <w:color w:val="000000"/>
          <w:sz w:val="28"/>
        </w:rPr>
        <w:t>
      7) БИҚҚ түсімдері мен шығыстары туралы есептің негізінде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"80. Шоғырландырылған бюджеттің атқарылуы туралы есеп өзіне мынадай бөлімдерді (кіші бөлімдерді) қамтиды:</w:t>
      </w:r>
    </w:p>
    <w:bookmarkEnd w:id="24"/>
    <w:bookmarkStart w:name="z32" w:id="25"/>
    <w:p>
      <w:pPr>
        <w:spacing w:after="0"/>
        <w:ind w:left="0"/>
        <w:jc w:val="both"/>
      </w:pPr>
      <w:r>
        <w:rPr>
          <w:rFonts w:ascii="Times New Roman"/>
          <w:b w:val="false"/>
          <w:i w:val="false"/>
          <w:color w:val="000000"/>
          <w:sz w:val="28"/>
        </w:rPr>
        <w:t>
      1) кірістер (I):</w:t>
      </w:r>
    </w:p>
    <w:bookmarkEnd w:id="25"/>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трансферттер түсімдері;</w:t>
      </w:r>
    </w:p>
    <w:bookmarkStart w:name="z33" w:id="26"/>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 (II);</w:t>
      </w:r>
    </w:p>
    <w:bookmarkEnd w:id="26"/>
    <w:bookmarkStart w:name="z34" w:id="27"/>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түсімдер мен кірістер (III);</w:t>
      </w:r>
    </w:p>
    <w:bookmarkEnd w:id="27"/>
    <w:bookmarkStart w:name="z35" w:id="28"/>
    <w:p>
      <w:pPr>
        <w:spacing w:after="0"/>
        <w:ind w:left="0"/>
        <w:jc w:val="both"/>
      </w:pPr>
      <w:r>
        <w:rPr>
          <w:rFonts w:ascii="Times New Roman"/>
          <w:b w:val="false"/>
          <w:i w:val="false"/>
          <w:color w:val="000000"/>
          <w:sz w:val="28"/>
        </w:rPr>
        <w:t>
      4) МӘСҚ-ға түсетін түсімдер (IV);</w:t>
      </w:r>
    </w:p>
    <w:bookmarkEnd w:id="28"/>
    <w:bookmarkStart w:name="z36" w:id="29"/>
    <w:p>
      <w:pPr>
        <w:spacing w:after="0"/>
        <w:ind w:left="0"/>
        <w:jc w:val="both"/>
      </w:pPr>
      <w:r>
        <w:rPr>
          <w:rFonts w:ascii="Times New Roman"/>
          <w:b w:val="false"/>
          <w:i w:val="false"/>
          <w:color w:val="000000"/>
          <w:sz w:val="28"/>
        </w:rPr>
        <w:t>
      5) ӘлМСҚ-ға түсетін түсімдер (V);</w:t>
      </w:r>
    </w:p>
    <w:bookmarkEnd w:id="29"/>
    <w:bookmarkStart w:name="z37" w:id="30"/>
    <w:p>
      <w:pPr>
        <w:spacing w:after="0"/>
        <w:ind w:left="0"/>
        <w:jc w:val="both"/>
      </w:pPr>
      <w:r>
        <w:rPr>
          <w:rFonts w:ascii="Times New Roman"/>
          <w:b w:val="false"/>
          <w:i w:val="false"/>
          <w:color w:val="000000"/>
          <w:sz w:val="28"/>
        </w:rPr>
        <w:t>
      6) шығындар (VI):</w:t>
      </w:r>
    </w:p>
    <w:bookmarkEnd w:id="30"/>
    <w:bookmarkStart w:name="z38" w:id="31"/>
    <w:p>
      <w:pPr>
        <w:spacing w:after="0"/>
        <w:ind w:left="0"/>
        <w:jc w:val="both"/>
      </w:pPr>
      <w:r>
        <w:rPr>
          <w:rFonts w:ascii="Times New Roman"/>
          <w:b w:val="false"/>
          <w:i w:val="false"/>
          <w:color w:val="000000"/>
          <w:sz w:val="28"/>
        </w:rPr>
        <w:t>
      7) Жәбірленушілерге өтемақы қорының ҚБШ-сынан төлемдер (VII);</w:t>
      </w:r>
    </w:p>
    <w:bookmarkEnd w:id="31"/>
    <w:bookmarkStart w:name="z39" w:id="32"/>
    <w:p>
      <w:pPr>
        <w:spacing w:after="0"/>
        <w:ind w:left="0"/>
        <w:jc w:val="both"/>
      </w:pPr>
      <w:r>
        <w:rPr>
          <w:rFonts w:ascii="Times New Roman"/>
          <w:b w:val="false"/>
          <w:i w:val="false"/>
          <w:color w:val="000000"/>
          <w:sz w:val="28"/>
        </w:rPr>
        <w:t>
      8) Қазақстан Республикасы Ұлттық қорды басқарумен және жыл сайынғы сыртқы аудитті жүргізумен байланысты шығыстарды жабу (VIII);</w:t>
      </w:r>
    </w:p>
    <w:bookmarkEnd w:id="32"/>
    <w:bookmarkStart w:name="z40" w:id="33"/>
    <w:p>
      <w:pPr>
        <w:spacing w:after="0"/>
        <w:ind w:left="0"/>
        <w:jc w:val="both"/>
      </w:pPr>
      <w:r>
        <w:rPr>
          <w:rFonts w:ascii="Times New Roman"/>
          <w:b w:val="false"/>
          <w:i w:val="false"/>
          <w:color w:val="000000"/>
          <w:sz w:val="28"/>
        </w:rPr>
        <w:t>
      9) МӘСҚ шығыстары (IХ);</w:t>
      </w:r>
    </w:p>
    <w:bookmarkEnd w:id="33"/>
    <w:bookmarkStart w:name="z41" w:id="34"/>
    <w:p>
      <w:pPr>
        <w:spacing w:after="0"/>
        <w:ind w:left="0"/>
        <w:jc w:val="both"/>
      </w:pPr>
      <w:r>
        <w:rPr>
          <w:rFonts w:ascii="Times New Roman"/>
          <w:b w:val="false"/>
          <w:i w:val="false"/>
          <w:color w:val="000000"/>
          <w:sz w:val="28"/>
        </w:rPr>
        <w:t>
      10) ӘлМСҚ шығыстары (Х);</w:t>
      </w:r>
    </w:p>
    <w:bookmarkEnd w:id="34"/>
    <w:bookmarkStart w:name="z42" w:id="35"/>
    <w:p>
      <w:pPr>
        <w:spacing w:after="0"/>
        <w:ind w:left="0"/>
        <w:jc w:val="both"/>
      </w:pPr>
      <w:r>
        <w:rPr>
          <w:rFonts w:ascii="Times New Roman"/>
          <w:b w:val="false"/>
          <w:i w:val="false"/>
          <w:color w:val="000000"/>
          <w:sz w:val="28"/>
        </w:rPr>
        <w:t>
      11) БИҚҚ шығыстары (ХI);</w:t>
      </w:r>
    </w:p>
    <w:bookmarkEnd w:id="35"/>
    <w:bookmarkStart w:name="z43" w:id="36"/>
    <w:p>
      <w:pPr>
        <w:spacing w:after="0"/>
        <w:ind w:left="0"/>
        <w:jc w:val="both"/>
      </w:pPr>
      <w:r>
        <w:rPr>
          <w:rFonts w:ascii="Times New Roman"/>
          <w:b w:val="false"/>
          <w:i w:val="false"/>
          <w:color w:val="000000"/>
          <w:sz w:val="28"/>
        </w:rPr>
        <w:t>
      12) таза бюджеттік кредит беру (ХII):</w:t>
      </w:r>
    </w:p>
    <w:bookmarkEnd w:id="36"/>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бюджеттік кредиттерді өтеу;</w:t>
      </w:r>
    </w:p>
    <w:bookmarkStart w:name="z44" w:id="37"/>
    <w:p>
      <w:pPr>
        <w:spacing w:after="0"/>
        <w:ind w:left="0"/>
        <w:jc w:val="both"/>
      </w:pPr>
      <w:r>
        <w:rPr>
          <w:rFonts w:ascii="Times New Roman"/>
          <w:b w:val="false"/>
          <w:i w:val="false"/>
          <w:color w:val="000000"/>
          <w:sz w:val="28"/>
        </w:rPr>
        <w:t>
      13) қаржы активтерімен операциялар бойынша сальдо (ХIII):</w:t>
      </w:r>
    </w:p>
    <w:bookmarkEnd w:id="37"/>
    <w:p>
      <w:pPr>
        <w:spacing w:after="0"/>
        <w:ind w:left="0"/>
        <w:jc w:val="both"/>
      </w:pPr>
      <w:r>
        <w:rPr>
          <w:rFonts w:ascii="Times New Roman"/>
          <w:b w:val="false"/>
          <w:i w:val="false"/>
          <w:color w:val="000000"/>
          <w:sz w:val="28"/>
        </w:rPr>
        <w:t>
      қаржы активтерін сатып алу;</w:t>
      </w:r>
    </w:p>
    <w:p>
      <w:pPr>
        <w:spacing w:after="0"/>
        <w:ind w:left="0"/>
        <w:jc w:val="both"/>
      </w:pPr>
      <w:r>
        <w:rPr>
          <w:rFonts w:ascii="Times New Roman"/>
          <w:b w:val="false"/>
          <w:i w:val="false"/>
          <w:color w:val="000000"/>
          <w:sz w:val="28"/>
        </w:rPr>
        <w:t>
      мемлекеттің қаржы активтерін сатудан түсетін түсімдер;</w:t>
      </w:r>
    </w:p>
    <w:bookmarkStart w:name="z45" w:id="38"/>
    <w:p>
      <w:pPr>
        <w:spacing w:after="0"/>
        <w:ind w:left="0"/>
        <w:jc w:val="both"/>
      </w:pPr>
      <w:r>
        <w:rPr>
          <w:rFonts w:ascii="Times New Roman"/>
          <w:b w:val="false"/>
          <w:i w:val="false"/>
          <w:color w:val="000000"/>
          <w:sz w:val="28"/>
        </w:rPr>
        <w:t>
      14) бюджет тапшылығы (профициті) (XIV);</w:t>
      </w:r>
    </w:p>
    <w:bookmarkEnd w:id="38"/>
    <w:bookmarkStart w:name="z46" w:id="39"/>
    <w:p>
      <w:pPr>
        <w:spacing w:after="0"/>
        <w:ind w:left="0"/>
        <w:jc w:val="both"/>
      </w:pPr>
      <w:r>
        <w:rPr>
          <w:rFonts w:ascii="Times New Roman"/>
          <w:b w:val="false"/>
          <w:i w:val="false"/>
          <w:color w:val="000000"/>
          <w:sz w:val="28"/>
        </w:rPr>
        <w:t>
      15) бюджеттің мұнайға қатысты емес тапшылығы (профициті) (XV);</w:t>
      </w:r>
    </w:p>
    <w:bookmarkEnd w:id="39"/>
    <w:bookmarkStart w:name="z47" w:id="40"/>
    <w:p>
      <w:pPr>
        <w:spacing w:after="0"/>
        <w:ind w:left="0"/>
        <w:jc w:val="both"/>
      </w:pPr>
      <w:r>
        <w:rPr>
          <w:rFonts w:ascii="Times New Roman"/>
          <w:b w:val="false"/>
          <w:i w:val="false"/>
          <w:color w:val="000000"/>
          <w:sz w:val="28"/>
        </w:rPr>
        <w:t>
      16) бюджет тапшылығын қаржыландыру (профицитті пайдалану) (XVI):</w:t>
      </w:r>
    </w:p>
    <w:bookmarkEnd w:id="40"/>
    <w:p>
      <w:pPr>
        <w:spacing w:after="0"/>
        <w:ind w:left="0"/>
        <w:jc w:val="both"/>
      </w:pPr>
      <w:r>
        <w:rPr>
          <w:rFonts w:ascii="Times New Roman"/>
          <w:b w:val="false"/>
          <w:i w:val="false"/>
          <w:color w:val="000000"/>
          <w:sz w:val="28"/>
        </w:rPr>
        <w:t>
      қарыздар түсімі;</w:t>
      </w:r>
    </w:p>
    <w:p>
      <w:pPr>
        <w:spacing w:after="0"/>
        <w:ind w:left="0"/>
        <w:jc w:val="both"/>
      </w:pPr>
      <w:r>
        <w:rPr>
          <w:rFonts w:ascii="Times New Roman"/>
          <w:b w:val="false"/>
          <w:i w:val="false"/>
          <w:color w:val="000000"/>
          <w:sz w:val="28"/>
        </w:rPr>
        <w:t>
      қарыздарды өтеу;</w:t>
      </w:r>
    </w:p>
    <w:p>
      <w:pPr>
        <w:spacing w:after="0"/>
        <w:ind w:left="0"/>
        <w:jc w:val="both"/>
      </w:pPr>
      <w:r>
        <w:rPr>
          <w:rFonts w:ascii="Times New Roman"/>
          <w:b w:val="false"/>
          <w:i w:val="false"/>
          <w:color w:val="000000"/>
          <w:sz w:val="28"/>
        </w:rPr>
        <w:t>
      бюджет қаражатының пайдаланылатын қалдықтары;</w:t>
      </w:r>
    </w:p>
    <w:bookmarkStart w:name="z48" w:id="41"/>
    <w:p>
      <w:pPr>
        <w:spacing w:after="0"/>
        <w:ind w:left="0"/>
        <w:jc w:val="both"/>
      </w:pPr>
      <w:r>
        <w:rPr>
          <w:rFonts w:ascii="Times New Roman"/>
          <w:b w:val="false"/>
          <w:i w:val="false"/>
          <w:color w:val="000000"/>
          <w:sz w:val="28"/>
        </w:rPr>
        <w:t>
      17) "Бюджет қаражатының қалдықтары" анықтамалық бөлімі:</w:t>
      </w:r>
    </w:p>
    <w:bookmarkEnd w:id="41"/>
    <w:p>
      <w:pPr>
        <w:spacing w:after="0"/>
        <w:ind w:left="0"/>
        <w:jc w:val="both"/>
      </w:pPr>
      <w:r>
        <w:rPr>
          <w:rFonts w:ascii="Times New Roman"/>
          <w:b w:val="false"/>
          <w:i w:val="false"/>
          <w:color w:val="000000"/>
          <w:sz w:val="28"/>
        </w:rPr>
        <w:t>
      қаржы жылының басындағы бюджет қаражатының қалдықтары;</w:t>
      </w:r>
    </w:p>
    <w:p>
      <w:pPr>
        <w:spacing w:after="0"/>
        <w:ind w:left="0"/>
        <w:jc w:val="both"/>
      </w:pPr>
      <w:r>
        <w:rPr>
          <w:rFonts w:ascii="Times New Roman"/>
          <w:b w:val="false"/>
          <w:i w:val="false"/>
          <w:color w:val="000000"/>
          <w:sz w:val="28"/>
        </w:rPr>
        <w:t>
      есепті кезең соңындағы бюджет қаражатының қалдықтары.</w:t>
      </w:r>
    </w:p>
    <w:p>
      <w:pPr>
        <w:spacing w:after="0"/>
        <w:ind w:left="0"/>
        <w:jc w:val="both"/>
      </w:pPr>
      <w:r>
        <w:rPr>
          <w:rFonts w:ascii="Times New Roman"/>
          <w:b w:val="false"/>
          <w:i w:val="false"/>
          <w:color w:val="000000"/>
          <w:sz w:val="28"/>
        </w:rPr>
        <w:t>
      Бюджет тапшылығы (профициті) мынадай формула бойынша анқталады:</w:t>
      </w:r>
    </w:p>
    <w:p>
      <w:pPr>
        <w:spacing w:after="0"/>
        <w:ind w:left="0"/>
        <w:jc w:val="both"/>
      </w:pPr>
      <w:r>
        <w:rPr>
          <w:rFonts w:ascii="Times New Roman"/>
          <w:b w:val="false"/>
          <w:i w:val="false"/>
          <w:color w:val="000000"/>
          <w:sz w:val="28"/>
        </w:rPr>
        <w:t>
      Db(Pb) = D+Ip+Id+Dgfss+Dfsms-Z-Pr-Wk-K-S-Rfgss-Rfsms - Rfpio, мұнда:</w:t>
      </w:r>
    </w:p>
    <w:p>
      <w:pPr>
        <w:spacing w:after="0"/>
        <w:ind w:left="0"/>
        <w:jc w:val="both"/>
      </w:pPr>
      <w:r>
        <w:rPr>
          <w:rFonts w:ascii="Times New Roman"/>
          <w:b w:val="false"/>
          <w:i w:val="false"/>
          <w:color w:val="000000"/>
          <w:sz w:val="28"/>
        </w:rPr>
        <w:t>
      Ip – Қазақстан Республикасының заңнамасында тыйым салынбаған өзге де түсімдер мен кірістер;</w:t>
      </w:r>
    </w:p>
    <w:p>
      <w:pPr>
        <w:spacing w:after="0"/>
        <w:ind w:left="0"/>
        <w:jc w:val="both"/>
      </w:pPr>
      <w:r>
        <w:rPr>
          <w:rFonts w:ascii="Times New Roman"/>
          <w:b w:val="false"/>
          <w:i w:val="false"/>
          <w:color w:val="000000"/>
          <w:sz w:val="28"/>
        </w:rPr>
        <w:t>
      Id – Қазақстан Республикасының Ұлттық қорын басқарудан түсетін инвестициялық кірістер;</w:t>
      </w:r>
    </w:p>
    <w:p>
      <w:pPr>
        <w:spacing w:after="0"/>
        <w:ind w:left="0"/>
        <w:jc w:val="both"/>
      </w:pPr>
      <w:r>
        <w:rPr>
          <w:rFonts w:ascii="Times New Roman"/>
          <w:b w:val="false"/>
          <w:i w:val="false"/>
          <w:color w:val="000000"/>
          <w:sz w:val="28"/>
        </w:rPr>
        <w:t>
      Dgfss – МӘСҚ-ға түсімдер;</w:t>
      </w:r>
    </w:p>
    <w:p>
      <w:pPr>
        <w:spacing w:after="0"/>
        <w:ind w:left="0"/>
        <w:jc w:val="both"/>
      </w:pPr>
      <w:r>
        <w:rPr>
          <w:rFonts w:ascii="Times New Roman"/>
          <w:b w:val="false"/>
          <w:i w:val="false"/>
          <w:color w:val="000000"/>
          <w:sz w:val="28"/>
        </w:rPr>
        <w:t>
      Dfsms – ӘлМСҚ-ға түсімдер.</w:t>
      </w:r>
    </w:p>
    <w:p>
      <w:pPr>
        <w:spacing w:after="0"/>
        <w:ind w:left="0"/>
        <w:jc w:val="both"/>
      </w:pPr>
      <w:r>
        <w:rPr>
          <w:rFonts w:ascii="Times New Roman"/>
          <w:b w:val="false"/>
          <w:i w:val="false"/>
          <w:color w:val="000000"/>
          <w:sz w:val="28"/>
        </w:rPr>
        <w:t>
      Pr – Ұлттық қорды басқарумен және жыл сайынғы сыртқы аудитті жүргізумен байланысты шығыстарды жабу;</w:t>
      </w:r>
    </w:p>
    <w:p>
      <w:pPr>
        <w:spacing w:after="0"/>
        <w:ind w:left="0"/>
        <w:jc w:val="both"/>
      </w:pPr>
      <w:r>
        <w:rPr>
          <w:rFonts w:ascii="Times New Roman"/>
          <w:b w:val="false"/>
          <w:i w:val="false"/>
          <w:color w:val="000000"/>
          <w:sz w:val="28"/>
        </w:rPr>
        <w:t>
      Wk – Жәбірленушілерге өтемақы қоры ҚБШ төлеу;</w:t>
      </w:r>
    </w:p>
    <w:p>
      <w:pPr>
        <w:spacing w:after="0"/>
        <w:ind w:left="0"/>
        <w:jc w:val="both"/>
      </w:pPr>
      <w:r>
        <w:rPr>
          <w:rFonts w:ascii="Times New Roman"/>
          <w:b w:val="false"/>
          <w:i w:val="false"/>
          <w:color w:val="000000"/>
          <w:sz w:val="28"/>
        </w:rPr>
        <w:t>
      Rgfss – МӘСҚ шығыстары;</w:t>
      </w:r>
    </w:p>
    <w:p>
      <w:pPr>
        <w:spacing w:after="0"/>
        <w:ind w:left="0"/>
        <w:jc w:val="both"/>
      </w:pPr>
      <w:r>
        <w:rPr>
          <w:rFonts w:ascii="Times New Roman"/>
          <w:b w:val="false"/>
          <w:i w:val="false"/>
          <w:color w:val="000000"/>
          <w:sz w:val="28"/>
        </w:rPr>
        <w:t>
      Rfsms – ӘлМСҚ шығыстары;</w:t>
      </w:r>
    </w:p>
    <w:p>
      <w:pPr>
        <w:spacing w:after="0"/>
        <w:ind w:left="0"/>
        <w:jc w:val="both"/>
      </w:pPr>
      <w:r>
        <w:rPr>
          <w:rFonts w:ascii="Times New Roman"/>
          <w:b w:val="false"/>
          <w:i w:val="false"/>
          <w:color w:val="000000"/>
          <w:sz w:val="28"/>
        </w:rPr>
        <w:t>
      Rfpio – БИҚҚ шығыстары.</w:t>
      </w:r>
    </w:p>
    <w:p>
      <w:pPr>
        <w:spacing w:after="0"/>
        <w:ind w:left="0"/>
        <w:jc w:val="both"/>
      </w:pPr>
      <w:r>
        <w:rPr>
          <w:rFonts w:ascii="Times New Roman"/>
          <w:b w:val="false"/>
          <w:i w:val="false"/>
          <w:color w:val="000000"/>
          <w:sz w:val="28"/>
        </w:rPr>
        <w:t>
      Теріс белгісімен алынған шама тапшылық, оң белгісімен алынған шама – бюджеттің профициті болып табылады.</w:t>
      </w:r>
    </w:p>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p>
      <w:pPr>
        <w:spacing w:after="0"/>
        <w:ind w:left="0"/>
        <w:jc w:val="both"/>
      </w:pPr>
      <w:r>
        <w:rPr>
          <w:rFonts w:ascii="Times New Roman"/>
          <w:b w:val="false"/>
          <w:i w:val="false"/>
          <w:color w:val="000000"/>
          <w:sz w:val="28"/>
        </w:rPr>
        <w:t>
      NDb(NPb) = D - T (NF) - VTP + Ip + Id + Dgfss +Dfsms – Z – Pr – Wk -K – S – Rgfss – Rfsms- Rfpio.</w:t>
      </w:r>
    </w:p>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реакцияда жазылсын:</w:t>
      </w:r>
    </w:p>
    <w:bookmarkStart w:name="z50" w:id="42"/>
    <w:p>
      <w:pPr>
        <w:spacing w:after="0"/>
        <w:ind w:left="0"/>
        <w:jc w:val="both"/>
      </w:pPr>
      <w:r>
        <w:rPr>
          <w:rFonts w:ascii="Times New Roman"/>
          <w:b w:val="false"/>
          <w:i w:val="false"/>
          <w:color w:val="000000"/>
          <w:sz w:val="28"/>
        </w:rPr>
        <w:t>
      "94. Шоғырландырылған бюджеттің атқарылуы туралы айлық/жылдық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w:t>
      </w:r>
    </w:p>
    <w:bookmarkEnd w:id="42"/>
    <w:bookmarkStart w:name="z51" w:id="43"/>
    <w:p>
      <w:pPr>
        <w:spacing w:after="0"/>
        <w:ind w:left="0"/>
        <w:jc w:val="both"/>
      </w:pPr>
      <w:r>
        <w:rPr>
          <w:rFonts w:ascii="Times New Roman"/>
          <w:b w:val="false"/>
          <w:i w:val="false"/>
          <w:color w:val="000000"/>
          <w:sz w:val="28"/>
        </w:rPr>
        <w:t>
      1) ведомство ұсынған республикалық бюджет көрсеткіштерінің атқарылуы туралы деректердің;</w:t>
      </w:r>
    </w:p>
    <w:bookmarkEnd w:id="43"/>
    <w:bookmarkStart w:name="z52" w:id="44"/>
    <w:p>
      <w:pPr>
        <w:spacing w:after="0"/>
        <w:ind w:left="0"/>
        <w:jc w:val="both"/>
      </w:pPr>
      <w:r>
        <w:rPr>
          <w:rFonts w:ascii="Times New Roman"/>
          <w:b w:val="false"/>
          <w:i w:val="false"/>
          <w:color w:val="000000"/>
          <w:sz w:val="28"/>
        </w:rPr>
        <w:t>
      2) облыстың, республикалық маңызы бар қалалардың, астананың бюджетті атқару жөніндегі жергілікті уәкілетті органдары ұсынған, облыстардың, республикалық маңызы бар қалалардың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және астана бойынша жиынтық) есептің;</w:t>
      </w:r>
    </w:p>
    <w:bookmarkEnd w:id="44"/>
    <w:bookmarkStart w:name="z53" w:id="45"/>
    <w:p>
      <w:pPr>
        <w:spacing w:after="0"/>
        <w:ind w:left="0"/>
        <w:jc w:val="both"/>
      </w:pPr>
      <w:r>
        <w:rPr>
          <w:rFonts w:ascii="Times New Roman"/>
          <w:b w:val="false"/>
          <w:i w:val="false"/>
          <w:color w:val="000000"/>
          <w:sz w:val="28"/>
        </w:rPr>
        <w:t>
      3) ведомство ұсынған Қазақстан Республикасы Ұлттық қорының түсімдері және оның пайдаланылуы туралы есептің;</w:t>
      </w:r>
    </w:p>
    <w:bookmarkEnd w:id="45"/>
    <w:bookmarkStart w:name="z54" w:id="46"/>
    <w:p>
      <w:pPr>
        <w:spacing w:after="0"/>
        <w:ind w:left="0"/>
        <w:jc w:val="both"/>
      </w:pPr>
      <w:r>
        <w:rPr>
          <w:rFonts w:ascii="Times New Roman"/>
          <w:b w:val="false"/>
          <w:i w:val="false"/>
          <w:color w:val="000000"/>
          <w:sz w:val="28"/>
        </w:rPr>
        <w:t>
      4) бюджетті атқару жөніндегі орталық уәкілетті органның Қазақстан Республикасы Ұлттық қорының қалыптастырылуы мен пайдаланылуы туралы жылдық есепті жасау функциясын жүзеге асыратын құрылымдық бөлімшесі ұсынған Ұлттық қорды басқарудан түскен инвестициялық кірістердің және Ұлттық Қорды басқаруға және жыл сайынғы сыртқы аудитті жүргізуге байланысты шығыстарды өтеудің жоспарлы көрсеткіштерінің.</w:t>
      </w:r>
    </w:p>
    <w:bookmarkEnd w:id="46"/>
    <w:bookmarkStart w:name="z55" w:id="47"/>
    <w:p>
      <w:pPr>
        <w:spacing w:after="0"/>
        <w:ind w:left="0"/>
        <w:jc w:val="both"/>
      </w:pPr>
      <w:r>
        <w:rPr>
          <w:rFonts w:ascii="Times New Roman"/>
          <w:b w:val="false"/>
          <w:i w:val="false"/>
          <w:color w:val="000000"/>
          <w:sz w:val="28"/>
        </w:rPr>
        <w:t>
      5) ведомство ұсынған Жәбірленушілерге өтемақы қорының түсімдері мен оның пайдаланылуы және жәбірленушілерге жүргізілген өтемақы төлемдері туралы есептің;</w:t>
      </w:r>
    </w:p>
    <w:bookmarkEnd w:id="47"/>
    <w:bookmarkStart w:name="z56" w:id="48"/>
    <w:p>
      <w:pPr>
        <w:spacing w:after="0"/>
        <w:ind w:left="0"/>
        <w:jc w:val="both"/>
      </w:pPr>
      <w:r>
        <w:rPr>
          <w:rFonts w:ascii="Times New Roman"/>
          <w:b w:val="false"/>
          <w:i w:val="false"/>
          <w:color w:val="000000"/>
          <w:sz w:val="28"/>
        </w:rPr>
        <w:t>
      6) МӘСҚ түсімдері мен шығыстары туралы есептің;</w:t>
      </w:r>
    </w:p>
    <w:bookmarkEnd w:id="48"/>
    <w:bookmarkStart w:name="z57" w:id="49"/>
    <w:p>
      <w:pPr>
        <w:spacing w:after="0"/>
        <w:ind w:left="0"/>
        <w:jc w:val="both"/>
      </w:pPr>
      <w:r>
        <w:rPr>
          <w:rFonts w:ascii="Times New Roman"/>
          <w:b w:val="false"/>
          <w:i w:val="false"/>
          <w:color w:val="000000"/>
          <w:sz w:val="28"/>
        </w:rPr>
        <w:t>
      7) ӘлМСҚ түсімдері мен шығыстары туралы есептің;</w:t>
      </w:r>
    </w:p>
    <w:bookmarkEnd w:id="49"/>
    <w:bookmarkStart w:name="z58" w:id="50"/>
    <w:p>
      <w:pPr>
        <w:spacing w:after="0"/>
        <w:ind w:left="0"/>
        <w:jc w:val="both"/>
      </w:pPr>
      <w:r>
        <w:rPr>
          <w:rFonts w:ascii="Times New Roman"/>
          <w:b w:val="false"/>
          <w:i w:val="false"/>
          <w:color w:val="000000"/>
          <w:sz w:val="28"/>
        </w:rPr>
        <w:t>
      8) БИҚҚ түсімдері мен шығыстары туралы есептің негізінде жасалады.";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6-1-тараудың</w:t>
      </w:r>
      <w:r>
        <w:rPr>
          <w:rFonts w:ascii="Times New Roman"/>
          <w:b w:val="false"/>
          <w:i w:val="false"/>
          <w:color w:val="000000"/>
          <w:sz w:val="28"/>
        </w:rPr>
        <w:t xml:space="preserve"> тақырыбы мынадай редакцияда жазылсын:</w:t>
      </w:r>
    </w:p>
    <w:bookmarkStart w:name="z60" w:id="51"/>
    <w:p>
      <w:pPr>
        <w:spacing w:after="0"/>
        <w:ind w:left="0"/>
        <w:jc w:val="both"/>
      </w:pPr>
      <w:r>
        <w:rPr>
          <w:rFonts w:ascii="Times New Roman"/>
          <w:b w:val="false"/>
          <w:i w:val="false"/>
          <w:color w:val="000000"/>
          <w:sz w:val="28"/>
        </w:rPr>
        <w:t>
      "6-1-тарау. Жәбірленушілерге өтемақы қорының түсімдері мен пайдаланылуы туралы есепті, МӘСҚ түсімдері мен шығыстары туралы есепті, ӘлМСҚ түсімдері мен шығыстары туралы есепті, БИҚҚ түсімдері мен шығыстары туралы есепті жасау мен ұсыну тәртібі";</w:t>
      </w:r>
    </w:p>
    <w:bookmarkEnd w:id="51"/>
    <w:bookmarkStart w:name="z61" w:id="52"/>
    <w:p>
      <w:pPr>
        <w:spacing w:after="0"/>
        <w:ind w:left="0"/>
        <w:jc w:val="both"/>
      </w:pPr>
      <w:r>
        <w:rPr>
          <w:rFonts w:ascii="Times New Roman"/>
          <w:b w:val="false"/>
          <w:i w:val="false"/>
          <w:color w:val="000000"/>
          <w:sz w:val="28"/>
        </w:rPr>
        <w:t>
      мынадай мазмұндағы 104-3 тармақпен толықтырылсын:</w:t>
      </w:r>
    </w:p>
    <w:bookmarkEnd w:id="52"/>
    <w:bookmarkStart w:name="z62" w:id="53"/>
    <w:p>
      <w:pPr>
        <w:spacing w:after="0"/>
        <w:ind w:left="0"/>
        <w:jc w:val="both"/>
      </w:pPr>
      <w:r>
        <w:rPr>
          <w:rFonts w:ascii="Times New Roman"/>
          <w:b w:val="false"/>
          <w:i w:val="false"/>
          <w:color w:val="000000"/>
          <w:sz w:val="28"/>
        </w:rPr>
        <w:t>
      "104-3. БИҚҚ түсімдері мен шығыстары туралы айлық/жылдық есепті білім саласындағы орталық уәкілетті орган жасайды және ол мына бөлімдерді қамтиды:</w:t>
      </w:r>
    </w:p>
    <w:bookmarkEnd w:id="53"/>
    <w:bookmarkStart w:name="z63" w:id="54"/>
    <w:p>
      <w:pPr>
        <w:spacing w:after="0"/>
        <w:ind w:left="0"/>
        <w:jc w:val="both"/>
      </w:pPr>
      <w:r>
        <w:rPr>
          <w:rFonts w:ascii="Times New Roman"/>
          <w:b w:val="false"/>
          <w:i w:val="false"/>
          <w:color w:val="000000"/>
          <w:sz w:val="28"/>
        </w:rPr>
        <w:t>
      1) кірістер (I),</w:t>
      </w:r>
    </w:p>
    <w:bookmarkEnd w:id="54"/>
    <w:bookmarkStart w:name="z64" w:id="55"/>
    <w:p>
      <w:pPr>
        <w:spacing w:after="0"/>
        <w:ind w:left="0"/>
        <w:jc w:val="both"/>
      </w:pPr>
      <w:r>
        <w:rPr>
          <w:rFonts w:ascii="Times New Roman"/>
          <w:b w:val="false"/>
          <w:i w:val="false"/>
          <w:color w:val="000000"/>
          <w:sz w:val="28"/>
        </w:rPr>
        <w:t>
      2) БИҚҚ шығыстары (II);</w:t>
      </w:r>
    </w:p>
    <w:bookmarkEnd w:id="55"/>
    <w:bookmarkStart w:name="z65" w:id="56"/>
    <w:p>
      <w:pPr>
        <w:spacing w:after="0"/>
        <w:ind w:left="0"/>
        <w:jc w:val="both"/>
      </w:pPr>
      <w:r>
        <w:rPr>
          <w:rFonts w:ascii="Times New Roman"/>
          <w:b w:val="false"/>
          <w:i w:val="false"/>
          <w:color w:val="000000"/>
          <w:sz w:val="28"/>
        </w:rPr>
        <w:t>
      3) кірістер мен шығыстар сальдосы (III);</w:t>
      </w:r>
    </w:p>
    <w:bookmarkEnd w:id="56"/>
    <w:bookmarkStart w:name="z66" w:id="57"/>
    <w:p>
      <w:pPr>
        <w:spacing w:after="0"/>
        <w:ind w:left="0"/>
        <w:jc w:val="both"/>
      </w:pPr>
      <w:r>
        <w:rPr>
          <w:rFonts w:ascii="Times New Roman"/>
          <w:b w:val="false"/>
          <w:i w:val="false"/>
          <w:color w:val="000000"/>
          <w:sz w:val="28"/>
        </w:rPr>
        <w:t>
      4) қаржы жылының басындағы БИҚҚ ақша қалдығы (IV);</w:t>
      </w:r>
    </w:p>
    <w:bookmarkEnd w:id="57"/>
    <w:bookmarkStart w:name="z67" w:id="58"/>
    <w:p>
      <w:pPr>
        <w:spacing w:after="0"/>
        <w:ind w:left="0"/>
        <w:jc w:val="both"/>
      </w:pPr>
      <w:r>
        <w:rPr>
          <w:rFonts w:ascii="Times New Roman"/>
          <w:b w:val="false"/>
          <w:i w:val="false"/>
          <w:color w:val="000000"/>
          <w:sz w:val="28"/>
        </w:rPr>
        <w:t>
      5) есепті кезеңнің соңындағы БИҚҚ ақша қалдығы (V).</w:t>
      </w:r>
    </w:p>
    <w:bookmarkEnd w:id="58"/>
    <w:p>
      <w:pPr>
        <w:spacing w:after="0"/>
        <w:ind w:left="0"/>
        <w:jc w:val="both"/>
      </w:pPr>
      <w:r>
        <w:rPr>
          <w:rFonts w:ascii="Times New Roman"/>
          <w:b w:val="false"/>
          <w:i w:val="false"/>
          <w:color w:val="000000"/>
          <w:sz w:val="28"/>
        </w:rPr>
        <w:t>
      I "Кірістер" бөлімі бюджет түсімдері сыныптамасының санаттары, сыныптары, кіші сыныптары және ерекшеліктері бойынша БИҚҚ түсетін салықтық емес түсімдер сомасын көрсетеді.</w:t>
      </w:r>
    </w:p>
    <w:p>
      <w:pPr>
        <w:spacing w:after="0"/>
        <w:ind w:left="0"/>
        <w:jc w:val="both"/>
      </w:pPr>
      <w:r>
        <w:rPr>
          <w:rFonts w:ascii="Times New Roman"/>
          <w:b w:val="false"/>
          <w:i w:val="false"/>
          <w:color w:val="000000"/>
          <w:sz w:val="28"/>
        </w:rPr>
        <w:t>
      II "БИҚҚ шығыстары" бөлімі БИҚҚ шотынан жүргізілген төлемдер сомасын көрсетеді, оның ішінде өңірлер және жобалар бойынша.</w:t>
      </w:r>
    </w:p>
    <w:p>
      <w:pPr>
        <w:spacing w:after="0"/>
        <w:ind w:left="0"/>
        <w:jc w:val="both"/>
      </w:pPr>
      <w:r>
        <w:rPr>
          <w:rFonts w:ascii="Times New Roman"/>
          <w:b w:val="false"/>
          <w:i w:val="false"/>
          <w:color w:val="000000"/>
          <w:sz w:val="28"/>
        </w:rPr>
        <w:t>
      III "Кірістер мен шығыстар сальдосы" бөлімі I "Кірістер" және II "БИҚҚ шығыстары" бөлімдері арасындағы айырма сомасын көрсетеді.</w:t>
      </w:r>
    </w:p>
    <w:p>
      <w:pPr>
        <w:spacing w:after="0"/>
        <w:ind w:left="0"/>
        <w:jc w:val="both"/>
      </w:pPr>
      <w:r>
        <w:rPr>
          <w:rFonts w:ascii="Times New Roman"/>
          <w:b w:val="false"/>
          <w:i w:val="false"/>
          <w:color w:val="000000"/>
          <w:sz w:val="28"/>
        </w:rPr>
        <w:t>
      IV "Қаржы жылының басындағы БИҚҚ шотындағы ақша қалдығы" бөлімі қаржы жылының басындағы БИҚҚ ақша қалдығының сомасын көрсетеді.</w:t>
      </w:r>
    </w:p>
    <w:p>
      <w:pPr>
        <w:spacing w:after="0"/>
        <w:ind w:left="0"/>
        <w:jc w:val="both"/>
      </w:pPr>
      <w:r>
        <w:rPr>
          <w:rFonts w:ascii="Times New Roman"/>
          <w:b w:val="false"/>
          <w:i w:val="false"/>
          <w:color w:val="000000"/>
          <w:sz w:val="28"/>
        </w:rPr>
        <w:t>
      V "Есепті кезеңнің соңындағы БИҚҚ шотындағы ақша қалдығы" бөлімі III "Кірістер мен шығыстар сальдосы" және IV "Қаржы жылының басындағы БИҚҚ шотындағы ақша қалдығы" бөлімдерінің жиынтық сомасын көрсетеді.</w:t>
      </w:r>
    </w:p>
    <w:p>
      <w:pPr>
        <w:spacing w:after="0"/>
        <w:ind w:left="0"/>
        <w:jc w:val="both"/>
      </w:pPr>
      <w:r>
        <w:rPr>
          <w:rFonts w:ascii="Times New Roman"/>
          <w:b w:val="false"/>
          <w:i w:val="false"/>
          <w:color w:val="000000"/>
          <w:sz w:val="28"/>
        </w:rPr>
        <w:t>
      Білім саласындағы орталық уәкілетті орган есепті бюджетті атқару жөніндегі орталық уәкілетті органға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bookmarkStart w:name="z68"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9"/>
    <w:bookmarkStart w:name="z69" w:id="6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Қағидаларға 9-3-қосымшамен толықтырылсын;</w:t>
      </w:r>
    </w:p>
    <w:bookmarkEnd w:id="60"/>
    <w:bookmarkStart w:name="z70" w:id="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61"/>
    <w:bookmarkStart w:name="z71" w:id="6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62"/>
    <w:bookmarkStart w:name="z72" w:id="6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3"/>
    <w:bookmarkStart w:name="z73" w:id="6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4"/>
    <w:bookmarkStart w:name="z74" w:id="6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65"/>
    <w:bookmarkStart w:name="z75" w:id="6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ақпандағы</w:t>
            </w:r>
            <w:r>
              <w:br/>
            </w:r>
            <w:r>
              <w:rPr>
                <w:rFonts w:ascii="Times New Roman"/>
                <w:b w:val="false"/>
                <w:i w:val="false"/>
                <w:color w:val="000000"/>
                <w:sz w:val="20"/>
              </w:rPr>
              <w:t>№ 172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бюджеттік бағдарламалар әкімшілерінің,</w:t>
            </w:r>
            <w:r>
              <w:br/>
            </w:r>
            <w:r>
              <w:rPr>
                <w:rFonts w:ascii="Times New Roman"/>
                <w:b w:val="false"/>
                <w:i w:val="false"/>
                <w:color w:val="000000"/>
                <w:sz w:val="20"/>
              </w:rPr>
              <w:t>бюджетті атқару жөніндегі уәкілетті органдардың және</w:t>
            </w:r>
            <w:r>
              <w:br/>
            </w:r>
            <w:r>
              <w:rPr>
                <w:rFonts w:ascii="Times New Roman"/>
                <w:b w:val="false"/>
                <w:i w:val="false"/>
                <w:color w:val="000000"/>
                <w:sz w:val="20"/>
              </w:rPr>
              <w:t>аудандық маңызы бар қалалар, ауылдар, кенттер,</w:t>
            </w:r>
            <w:r>
              <w:br/>
            </w:r>
            <w:r>
              <w:rPr>
                <w:rFonts w:ascii="Times New Roman"/>
                <w:b w:val="false"/>
                <w:i w:val="false"/>
                <w:color w:val="000000"/>
                <w:sz w:val="20"/>
              </w:rPr>
              <w:t>ауылдық округтер әкімдері аппараттарының</w:t>
            </w:r>
            <w:r>
              <w:br/>
            </w:r>
            <w:r>
              <w:rPr>
                <w:rFonts w:ascii="Times New Roman"/>
                <w:b w:val="false"/>
                <w:i w:val="false"/>
                <w:color w:val="000000"/>
                <w:sz w:val="20"/>
              </w:rPr>
              <w:t>бюджеттік 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8" w:id="67"/>
    <w:p>
      <w:pPr>
        <w:spacing w:after="0"/>
        <w:ind w:left="0"/>
        <w:jc w:val="left"/>
      </w:pPr>
      <w:r>
        <w:rPr>
          <w:rFonts w:ascii="Times New Roman"/>
          <w:b/>
          <w:i w:val="false"/>
          <w:color w:val="000000"/>
        </w:rPr>
        <w:t xml:space="preserve">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нысандарының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түсетін түсімдер мен ақшаны жұмсау жоспарының орындалуы туралы есеп - 1-АҚ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 нысаны бойынша тауарларды (жұмыстарды, көрсетілетін қызметтерді) сатудан түсетін түсімдер мен ақшаны жұмсау жоспарының орындалуы туралы есеп - 1-АҚ-УО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шығындар бөлінген қаражаттың пайдаланылуы туралы есеп 3-ӨШ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 6-БДБ-нысан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республикалық бюджеттік инвестициялардың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бюджеттік даму бағдарламаларының орындалуы туралы есеп -7-БИЖ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атқарылуы туралы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 және жәбірленушілерге жүргізілген өтемақы төлемдері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түсімдері мен шығыстары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түсімдері мен шығыстары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бойынша шығыстар жөніндегі жиынтық есеп - 4-20-нысан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қорының түсімдері мен шығыстары туралы есеп - 9-БИҚҚ нысаны </w:t>
            </w:r>
          </w:p>
        </w:tc>
      </w:tr>
    </w:tbl>
    <w:bookmarkStart w:name="z79"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*1-АҚ нысаны – мемлекеттік мекемелер мен бюджеттік бағдарламалар әкімшілері үшін</w:t>
      </w:r>
    </w:p>
    <w:p>
      <w:pPr>
        <w:spacing w:after="0"/>
        <w:ind w:left="0"/>
        <w:jc w:val="both"/>
      </w:pPr>
      <w:r>
        <w:rPr>
          <w:rFonts w:ascii="Times New Roman"/>
          <w:b w:val="false"/>
          <w:i w:val="false"/>
          <w:color w:val="000000"/>
          <w:sz w:val="28"/>
        </w:rPr>
        <w:t>
      **1-АҚ-УО нысаны – бюджетті атқару жөніндегі уәкілетті органдар, аудандық маңызы бар қалалар, ауылдар, кенттер, ауылдық округтер әкімдері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ақпандағы</w:t>
            </w:r>
            <w:r>
              <w:br/>
            </w:r>
            <w:r>
              <w:rPr>
                <w:rFonts w:ascii="Times New Roman"/>
                <w:b w:val="false"/>
                <w:i w:val="false"/>
                <w:color w:val="000000"/>
                <w:sz w:val="20"/>
              </w:rPr>
              <w:t>№ 172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бюджеттік бағдарламалар әкімшілерінің,</w:t>
            </w:r>
            <w:r>
              <w:br/>
            </w:r>
            <w:r>
              <w:rPr>
                <w:rFonts w:ascii="Times New Roman"/>
                <w:b w:val="false"/>
                <w:i w:val="false"/>
                <w:color w:val="000000"/>
                <w:sz w:val="20"/>
              </w:rPr>
              <w:t>бюджетті атқару жөніндегі уәкілетті органдардың және</w:t>
            </w:r>
            <w:r>
              <w:br/>
            </w:r>
            <w:r>
              <w:rPr>
                <w:rFonts w:ascii="Times New Roman"/>
                <w:b w:val="false"/>
                <w:i w:val="false"/>
                <w:color w:val="000000"/>
                <w:sz w:val="20"/>
              </w:rPr>
              <w:t>аудандық маңызы бар қалалар, ауылдар, кенттер,</w:t>
            </w:r>
            <w:r>
              <w:br/>
            </w:r>
            <w:r>
              <w:rPr>
                <w:rFonts w:ascii="Times New Roman"/>
                <w:b w:val="false"/>
                <w:i w:val="false"/>
                <w:color w:val="000000"/>
                <w:sz w:val="20"/>
              </w:rPr>
              <w:t>ауылдық округтер әкімдері аппараттарының</w:t>
            </w:r>
            <w:r>
              <w:br/>
            </w:r>
            <w:r>
              <w:rPr>
                <w:rFonts w:ascii="Times New Roman"/>
                <w:b w:val="false"/>
                <w:i w:val="false"/>
                <w:color w:val="000000"/>
                <w:sz w:val="20"/>
              </w:rPr>
              <w:t>бюджеттік 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2" w:id="69"/>
    <w:p>
      <w:pPr>
        <w:spacing w:after="0"/>
        <w:ind w:left="0"/>
        <w:jc w:val="left"/>
      </w:pPr>
      <w:r>
        <w:rPr>
          <w:rFonts w:ascii="Times New Roman"/>
          <w:b/>
          <w:i w:val="false"/>
          <w:color w:val="000000"/>
        </w:rPr>
        <w:t xml:space="preserve">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ұсыну нысаны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Есептер нысандарының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Есептерді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аппараттары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бюджетті атқару жөніндегі жергілікті уәкілетті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бюджетін атқару жөніндегі жергілікті уәкілетті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атқару жөніндегі орталық уәкілетті орган (ведомстволар)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түсетін түсімдер мен ақшаны жұмсау жоспарының орындалуы туралы есеп –</w:t>
            </w:r>
          </w:p>
          <w:p>
            <w:pPr>
              <w:spacing w:after="20"/>
              <w:ind w:left="20"/>
              <w:jc w:val="both"/>
            </w:pPr>
            <w:r>
              <w:rPr>
                <w:rFonts w:ascii="Times New Roman"/>
                <w:b w:val="false"/>
                <w:i w:val="false"/>
                <w:color w:val="000000"/>
                <w:sz w:val="20"/>
              </w:rPr>
              <w:t>
1-ӨҚ/1-ӨҚ-УО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форматта ЭҚАБЖ бойынша есепті деректерді растаумен АЖ арқылы (бюджет шығыстарының экономикалық сыныптамасының ерекшеліктері бойынша деректерсіз)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w:t>
            </w:r>
          </w:p>
          <w:p>
            <w:pPr>
              <w:spacing w:after="20"/>
              <w:ind w:left="20"/>
              <w:jc w:val="both"/>
            </w:pPr>
            <w:r>
              <w:rPr>
                <w:rFonts w:ascii="Times New Roman"/>
                <w:b w:val="false"/>
                <w:i w:val="false"/>
                <w:color w:val="000000"/>
                <w:sz w:val="20"/>
              </w:rPr>
              <w:t>
2-ДҚ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форматта ЭҚАБЖ бойынша есепті деректерді растаумен АЖ арқылы (бюджет шығыстарының экономикалық сыныптамасының ерекшеліктері бойынша деректерсіз)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- 3-ӨШ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атқарылуы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топтар, функционалдық кіші топтар, бюджеттік бағдарламалардың әкімшілері, бағдарламалар, кіші бағдарламалар бойынша бюджет түсімдері сыныптамасының санаттары, сыныптары, кіші сыныптары мен ерекшеліктері және бюджет шығыстары бойынша бюджет түсімдерін көрсете отырып, АЖ арқылы және ЭҚАБЖ бойынша (қағаз тасымалдағыштағы жылдық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көрсеткіштерінің атқарылуы туралы деректер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 АЖ арқылы және біріктірілген нысандағы ЭҚАБЖ арқылы, онда бюджетке түсетін түсімдерді қамтитын республикалық бюджеттің атқарылуы туралы есептің бөлімінде бюджет түсімдері сыныптамасы түсімдерінің санаттары мен сыныптары қамтылуға тиіс, ал бюджет шығыстарын қамтитын есептің бөлімдерінде бюджет шығыстары сыныптамасының функционалдық топтары мен кіші топтары қамтылуға тиіс; жылдық - АЖ және ЭҚАБЖ арқылы толық көлемде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және оны пайдалану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бойынша шығыстар жөніндегі жиынтық есеп (4-20-нысан)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бюджеттік даму бағдарламаларының орындалуы туралы есеп –</w:t>
            </w:r>
          </w:p>
          <w:p>
            <w:pPr>
              <w:spacing w:after="20"/>
              <w:ind w:left="20"/>
              <w:jc w:val="both"/>
            </w:pPr>
            <w:r>
              <w:rPr>
                <w:rFonts w:ascii="Times New Roman"/>
                <w:b w:val="false"/>
                <w:i w:val="false"/>
                <w:color w:val="000000"/>
                <w:sz w:val="20"/>
              </w:rPr>
              <w:t>
БИЖ 7-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8-МӘСҚ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p>
            <w:pPr>
              <w:spacing w:after="20"/>
              <w:ind w:left="20"/>
              <w:jc w:val="both"/>
            </w:pPr>
            <w:r>
              <w:rPr>
                <w:rFonts w:ascii="Times New Roman"/>
                <w:b w:val="false"/>
                <w:i w:val="false"/>
                <w:color w:val="000000"/>
                <w:sz w:val="20"/>
              </w:rPr>
              <w:t>
8-нысаны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БИҚҚ</w:t>
            </w:r>
          </w:p>
          <w:p>
            <w:pPr>
              <w:spacing w:after="20"/>
              <w:ind w:left="20"/>
              <w:jc w:val="both"/>
            </w:pPr>
            <w:r>
              <w:rPr>
                <w:rFonts w:ascii="Times New Roman"/>
                <w:b w:val="false"/>
                <w:i w:val="false"/>
                <w:color w:val="000000"/>
                <w:sz w:val="20"/>
              </w:rPr>
              <w:t>
9-нысаны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0"/>
    <w:p>
      <w:pPr>
        <w:spacing w:after="0"/>
        <w:ind w:left="0"/>
        <w:jc w:val="both"/>
      </w:pPr>
      <w:r>
        <w:rPr>
          <w:rFonts w:ascii="Times New Roman"/>
          <w:b w:val="false"/>
          <w:i w:val="false"/>
          <w:color w:val="000000"/>
          <w:sz w:val="28"/>
        </w:rPr>
        <w:t>
      Ескертпе: аббревиатуралардың толық жазылуы:</w:t>
      </w:r>
    </w:p>
    <w:bookmarkEnd w:id="70"/>
    <w:p>
      <w:pPr>
        <w:spacing w:after="0"/>
        <w:ind w:left="0"/>
        <w:jc w:val="both"/>
      </w:pPr>
      <w:r>
        <w:rPr>
          <w:rFonts w:ascii="Times New Roman"/>
          <w:b w:val="false"/>
          <w:i w:val="false"/>
          <w:color w:val="000000"/>
          <w:sz w:val="28"/>
        </w:rPr>
        <w:t>
      РББӘ – республикалық бюджеттік бағдарламалардың әкімшісі;</w:t>
      </w:r>
    </w:p>
    <w:p>
      <w:pPr>
        <w:spacing w:after="0"/>
        <w:ind w:left="0"/>
        <w:jc w:val="both"/>
      </w:pPr>
      <w:r>
        <w:rPr>
          <w:rFonts w:ascii="Times New Roman"/>
          <w:b w:val="false"/>
          <w:i w:val="false"/>
          <w:color w:val="000000"/>
          <w:sz w:val="28"/>
        </w:rPr>
        <w:t>
      ЭҚАБЖ – электрондық құжат айналымының бірыңғай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ӘлМСҚ – Әлеуметтік медициналық сақтандыру қорыҢ</w:t>
      </w:r>
    </w:p>
    <w:p>
      <w:pPr>
        <w:spacing w:after="0"/>
        <w:ind w:left="0"/>
        <w:jc w:val="both"/>
      </w:pPr>
      <w:r>
        <w:rPr>
          <w:rFonts w:ascii="Times New Roman"/>
          <w:b w:val="false"/>
          <w:i w:val="false"/>
          <w:color w:val="000000"/>
          <w:sz w:val="28"/>
        </w:rPr>
        <w:t>
      БИҚҚ – Білім беру инфрақұрылымын қолдау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ақпандағы</w:t>
            </w:r>
            <w:r>
              <w:br/>
            </w:r>
            <w:r>
              <w:rPr>
                <w:rFonts w:ascii="Times New Roman"/>
                <w:b w:val="false"/>
                <w:i w:val="false"/>
                <w:color w:val="000000"/>
                <w:sz w:val="20"/>
              </w:rPr>
              <w:t>№ 172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бюджеттік бағдарламалар әкімшілерінің,</w:t>
            </w:r>
            <w:r>
              <w:br/>
            </w:r>
            <w:r>
              <w:rPr>
                <w:rFonts w:ascii="Times New Roman"/>
                <w:b w:val="false"/>
                <w:i w:val="false"/>
                <w:color w:val="000000"/>
                <w:sz w:val="20"/>
              </w:rPr>
              <w:t>бюджетті атқару жөніндегі уәкілетті органдардың</w:t>
            </w:r>
            <w:r>
              <w:br/>
            </w:r>
            <w:r>
              <w:rPr>
                <w:rFonts w:ascii="Times New Roman"/>
                <w:b w:val="false"/>
                <w:i w:val="false"/>
                <w:color w:val="000000"/>
                <w:sz w:val="20"/>
              </w:rPr>
              <w:t>және аудандық маңызы бар қалалар, ауылдар, кенттер,</w:t>
            </w:r>
            <w:r>
              <w:br/>
            </w:r>
            <w:r>
              <w:rPr>
                <w:rFonts w:ascii="Times New Roman"/>
                <w:b w:val="false"/>
                <w:i w:val="false"/>
                <w:color w:val="000000"/>
                <w:sz w:val="20"/>
              </w:rPr>
              <w:t>ауылдық округтер әкімдері аппараттарының</w:t>
            </w:r>
            <w:r>
              <w:br/>
            </w:r>
            <w:r>
              <w:rPr>
                <w:rFonts w:ascii="Times New Roman"/>
                <w:b w:val="false"/>
                <w:i w:val="false"/>
                <w:color w:val="000000"/>
                <w:sz w:val="20"/>
              </w:rPr>
              <w:t>бюджеттік 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Білім беру инфрақұрылымын қолдау қорының түсімдері мен шығыстары туралы есеп</w:t>
      </w:r>
    </w:p>
    <w:p>
      <w:pPr>
        <w:spacing w:after="0"/>
        <w:ind w:left="0"/>
        <w:jc w:val="both"/>
      </w:pPr>
      <w:r>
        <w:rPr>
          <w:rFonts w:ascii="Times New Roman"/>
          <w:b w:val="false"/>
          <w:i w:val="false"/>
          <w:color w:val="000000"/>
          <w:sz w:val="28"/>
        </w:rPr>
        <w:t>
      Индекс: 9-БИҚҚ-нысан</w:t>
      </w:r>
    </w:p>
    <w:p>
      <w:pPr>
        <w:spacing w:after="0"/>
        <w:ind w:left="0"/>
        <w:jc w:val="both"/>
      </w:pPr>
      <w:r>
        <w:rPr>
          <w:rFonts w:ascii="Times New Roman"/>
          <w:b w:val="false"/>
          <w:i w:val="false"/>
          <w:color w:val="000000"/>
          <w:sz w:val="28"/>
        </w:rPr>
        <w:t>
      Кезеңділігі: ай сайын, жыл сайын</w:t>
      </w:r>
    </w:p>
    <w:p>
      <w:pPr>
        <w:spacing w:after="0"/>
        <w:ind w:left="0"/>
        <w:jc w:val="both"/>
      </w:pPr>
      <w:r>
        <w:rPr>
          <w:rFonts w:ascii="Times New Roman"/>
          <w:b w:val="false"/>
          <w:i w:val="false"/>
          <w:color w:val="000000"/>
          <w:sz w:val="28"/>
        </w:rPr>
        <w:t>
      Есепті кезең______________ жыл</w:t>
      </w:r>
    </w:p>
    <w:p>
      <w:pPr>
        <w:spacing w:after="0"/>
        <w:ind w:left="0"/>
        <w:jc w:val="both"/>
      </w:pPr>
      <w:r>
        <w:rPr>
          <w:rFonts w:ascii="Times New Roman"/>
          <w:b w:val="false"/>
          <w:i w:val="false"/>
          <w:color w:val="000000"/>
          <w:sz w:val="28"/>
        </w:rPr>
        <w:t>
      Ұсынатын тұлғалар тобы: білім саласындағы орталық уәкілетті орган</w:t>
      </w:r>
    </w:p>
    <w:p>
      <w:pPr>
        <w:spacing w:after="0"/>
        <w:ind w:left="0"/>
        <w:jc w:val="both"/>
      </w:pPr>
      <w:r>
        <w:rPr>
          <w:rFonts w:ascii="Times New Roman"/>
          <w:b w:val="false"/>
          <w:i w:val="false"/>
          <w:color w:val="000000"/>
          <w:sz w:val="28"/>
        </w:rPr>
        <w:t>
      Тапсыру мерзімі:</w:t>
      </w:r>
    </w:p>
    <w:p>
      <w:pPr>
        <w:spacing w:after="0"/>
        <w:ind w:left="0"/>
        <w:jc w:val="both"/>
      </w:pPr>
      <w:r>
        <w:rPr>
          <w:rFonts w:ascii="Times New Roman"/>
          <w:b w:val="false"/>
          <w:i w:val="false"/>
          <w:color w:val="000000"/>
          <w:sz w:val="28"/>
        </w:rPr>
        <w:t>
      ай сайын есепті кезеңнен кейінгі айдың 10-күніне дейінгі мерзімде және тиісті қаржы жылы үшін есепті жылдан кейінгі жылдың 1 ақпанына дейінгі мерзімде.</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қорытындымен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атқарылу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барлығы – </w:t>
            </w:r>
          </w:p>
          <w:p>
            <w:pPr>
              <w:spacing w:after="20"/>
              <w:ind w:left="20"/>
              <w:jc w:val="both"/>
            </w:pPr>
            <w:r>
              <w:rPr>
                <w:rFonts w:ascii="Times New Roman"/>
                <w:b w:val="false"/>
                <w:i w:val="false"/>
                <w:color w:val="000000"/>
                <w:sz w:val="20"/>
              </w:rPr>
              <w:t>
оның ішінде түсімдер коды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Білім беру инфрақұрылымын қолдау қорының шығыстары, барлығы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өңірлер бойынша, барлығы- </w:t>
            </w:r>
          </w:p>
          <w:p>
            <w:pPr>
              <w:spacing w:after="20"/>
              <w:ind w:left="20"/>
              <w:jc w:val="both"/>
            </w:pPr>
            <w:r>
              <w:rPr>
                <w:rFonts w:ascii="Times New Roman"/>
                <w:b w:val="false"/>
                <w:i w:val="false"/>
                <w:color w:val="000000"/>
                <w:sz w:val="20"/>
              </w:rPr>
              <w:t>
оның ішінде жобалар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Кірістер мен шығыстар сальдосы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Білім беру инфрақұрылымын қолдау қорының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Қаржы жылының соңындағы Білім беру инфрақұрылымын қолдау қорының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w:t>
      </w:r>
    </w:p>
    <w:p>
      <w:pPr>
        <w:spacing w:after="0"/>
        <w:ind w:left="0"/>
        <w:jc w:val="both"/>
      </w:pPr>
      <w:r>
        <w:rPr>
          <w:rFonts w:ascii="Times New Roman"/>
          <w:b w:val="false"/>
          <w:i w:val="false"/>
          <w:color w:val="000000"/>
          <w:sz w:val="28"/>
        </w:rPr>
        <w:t>
      Мекенжайы _________________________________________</w:t>
      </w:r>
    </w:p>
    <w:p>
      <w:pPr>
        <w:spacing w:after="0"/>
        <w:ind w:left="0"/>
        <w:jc w:val="both"/>
      </w:pPr>
      <w:r>
        <w:rPr>
          <w:rFonts w:ascii="Times New Roman"/>
          <w:b w:val="false"/>
          <w:i w:val="false"/>
          <w:color w:val="000000"/>
          <w:sz w:val="28"/>
        </w:rPr>
        <w:t>
      Телефоны___________________________________________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Білім беру саласындағы уәкілетті органның басшысы</w:t>
      </w:r>
    </w:p>
    <w:p>
      <w:pPr>
        <w:spacing w:after="0"/>
        <w:ind w:left="0"/>
        <w:jc w:val="both"/>
      </w:pPr>
      <w:r>
        <w:rPr>
          <w:rFonts w:ascii="Times New Roman"/>
          <w:b w:val="false"/>
          <w:i w:val="false"/>
          <w:color w:val="000000"/>
          <w:sz w:val="28"/>
        </w:rPr>
        <w:t xml:space="preserve">
      __________ ______________________________________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Деректерді қалыптастыруға жауапты</w:t>
      </w:r>
    </w:p>
    <w:p>
      <w:pPr>
        <w:spacing w:after="0"/>
        <w:ind w:left="0"/>
        <w:jc w:val="both"/>
      </w:pPr>
      <w:r>
        <w:rPr>
          <w:rFonts w:ascii="Times New Roman"/>
          <w:b w:val="false"/>
          <w:i w:val="false"/>
          <w:color w:val="000000"/>
          <w:sz w:val="28"/>
        </w:rPr>
        <w:t>
      білім беру саласындағы орталық уәкілетті</w:t>
      </w:r>
    </w:p>
    <w:p>
      <w:pPr>
        <w:spacing w:after="0"/>
        <w:ind w:left="0"/>
        <w:jc w:val="both"/>
      </w:pPr>
      <w:r>
        <w:rPr>
          <w:rFonts w:ascii="Times New Roman"/>
          <w:b w:val="false"/>
          <w:i w:val="false"/>
          <w:color w:val="000000"/>
          <w:sz w:val="28"/>
        </w:rPr>
        <w:t>
      органның құрылымдық бөлімшесінің басшысы</w:t>
      </w:r>
    </w:p>
    <w:p>
      <w:pPr>
        <w:spacing w:after="0"/>
        <w:ind w:left="0"/>
        <w:jc w:val="both"/>
      </w:pPr>
      <w:r>
        <w:rPr>
          <w:rFonts w:ascii="Times New Roman"/>
          <w:b w:val="false"/>
          <w:i w:val="false"/>
          <w:color w:val="000000"/>
          <w:sz w:val="28"/>
        </w:rPr>
        <w:t>
      __________ 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w:t>
      </w:r>
    </w:p>
    <w:bookmarkStart w:name="z86" w:id="71"/>
    <w:p>
      <w:pPr>
        <w:spacing w:after="0"/>
        <w:ind w:left="0"/>
        <w:jc w:val="both"/>
      </w:pPr>
      <w:r>
        <w:rPr>
          <w:rFonts w:ascii="Times New Roman"/>
          <w:b w:val="false"/>
          <w:i w:val="false"/>
          <w:color w:val="000000"/>
          <w:sz w:val="28"/>
        </w:rPr>
        <w:t>
      Ескертпе:</w:t>
      </w:r>
    </w:p>
    <w:bookmarkEnd w:id="71"/>
    <w:p>
      <w:pPr>
        <w:spacing w:after="0"/>
        <w:ind w:left="0"/>
        <w:jc w:val="both"/>
      </w:pPr>
      <w:r>
        <w:rPr>
          <w:rFonts w:ascii="Times New Roman"/>
          <w:b w:val="false"/>
          <w:i w:val="false"/>
          <w:color w:val="000000"/>
          <w:sz w:val="28"/>
        </w:rPr>
        <w:t>
      *жобалар бойынша мәліметтер тоқсан сайын беріледі.</w:t>
      </w:r>
    </w:p>
    <w:p>
      <w:pPr>
        <w:spacing w:after="0"/>
        <w:ind w:left="0"/>
        <w:jc w:val="both"/>
      </w:pPr>
      <w:r>
        <w:rPr>
          <w:rFonts w:ascii="Times New Roman"/>
          <w:b w:val="false"/>
          <w:i w:val="false"/>
          <w:color w:val="000000"/>
          <w:sz w:val="28"/>
        </w:rPr>
        <w:t>
      Нысанды толтыру бойынша түсіндірме осы Қағидалардың 104-3-тармағында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ақпандағы</w:t>
            </w:r>
            <w:r>
              <w:br/>
            </w:r>
            <w:r>
              <w:rPr>
                <w:rFonts w:ascii="Times New Roman"/>
                <w:b w:val="false"/>
                <w:i w:val="false"/>
                <w:color w:val="000000"/>
                <w:sz w:val="20"/>
              </w:rPr>
              <w:t>№ 172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бюджеттік бағдарламалар әкімшілерінің,</w:t>
            </w:r>
            <w:r>
              <w:br/>
            </w:r>
            <w:r>
              <w:rPr>
                <w:rFonts w:ascii="Times New Roman"/>
                <w:b w:val="false"/>
                <w:i w:val="false"/>
                <w:color w:val="000000"/>
                <w:sz w:val="20"/>
              </w:rPr>
              <w:t>бюджетті атқару жөніндегі уәкілетті органдардың</w:t>
            </w:r>
            <w:r>
              <w:br/>
            </w:r>
            <w:r>
              <w:rPr>
                <w:rFonts w:ascii="Times New Roman"/>
                <w:b w:val="false"/>
                <w:i w:val="false"/>
                <w:color w:val="000000"/>
                <w:sz w:val="20"/>
              </w:rPr>
              <w:t>және аудандық маңызы бар қалалар, ауылдар, кенттер,</w:t>
            </w:r>
            <w:r>
              <w:br/>
            </w:r>
            <w:r>
              <w:rPr>
                <w:rFonts w:ascii="Times New Roman"/>
                <w:b w:val="false"/>
                <w:i w:val="false"/>
                <w:color w:val="000000"/>
                <w:sz w:val="20"/>
              </w:rPr>
              <w:t>ауылдық округтер әкімдері аппараттарының</w:t>
            </w:r>
            <w:r>
              <w:br/>
            </w:r>
            <w:r>
              <w:rPr>
                <w:rFonts w:ascii="Times New Roman"/>
                <w:b w:val="false"/>
                <w:i w:val="false"/>
                <w:color w:val="000000"/>
                <w:sz w:val="20"/>
              </w:rPr>
              <w:t>бюджеттік 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89" w:id="72"/>
    <w:p>
      <w:pPr>
        <w:spacing w:after="0"/>
        <w:ind w:left="0"/>
        <w:jc w:val="left"/>
      </w:pPr>
      <w:r>
        <w:rPr>
          <w:rFonts w:ascii="Times New Roman"/>
          <w:b/>
          <w:i w:val="false"/>
          <w:color w:val="000000"/>
        </w:rPr>
        <w:t xml:space="preserve"> _____________ жылға арналған шоғырландырылған</w:t>
      </w:r>
      <w:r>
        <w:br/>
      </w:r>
      <w:r>
        <w:rPr>
          <w:rFonts w:ascii="Times New Roman"/>
          <w:b/>
          <w:i w:val="false"/>
          <w:color w:val="000000"/>
        </w:rPr>
        <w:t>бюджетінің атқарылуы туралы есеп</w:t>
      </w:r>
    </w:p>
    <w:bookmarkEnd w:id="72"/>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атқарылу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Ұлттық қорды басқарудан түсетін инвестициялық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Заңнамада тыйым салынбаған өзге де түсімдер мен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МӘСҚ-қа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ӘМСҚ-ға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Жәбірленушілерге өтемақы қорының ҚБШ-сынан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Ұлттық қорды басқаруға және жыл сайынғы сыртқы аудитті жүргізуге байланысты шығыстарды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 МӘСҚ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ӘМСҚ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БИҚҚ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Отын-энергетикалық кешен және жер қойнауын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жылының басындағы бюджет қаражатының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3"/>
    <w:p>
      <w:pPr>
        <w:spacing w:after="0"/>
        <w:ind w:left="0"/>
        <w:jc w:val="both"/>
      </w:pPr>
      <w:r>
        <w:rPr>
          <w:rFonts w:ascii="Times New Roman"/>
          <w:b w:val="false"/>
          <w:i w:val="false"/>
          <w:color w:val="000000"/>
          <w:sz w:val="28"/>
        </w:rPr>
        <w:t>
      Ескертпе: аббревиатуралардың толық жазылуы:</w:t>
      </w:r>
    </w:p>
    <w:bookmarkEnd w:id="73"/>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ӘлМСҚ – Әлеуметтік медициналық сақтандыру қоры;</w:t>
      </w:r>
    </w:p>
    <w:p>
      <w:pPr>
        <w:spacing w:after="0"/>
        <w:ind w:left="0"/>
        <w:jc w:val="both"/>
      </w:pPr>
      <w:r>
        <w:rPr>
          <w:rFonts w:ascii="Times New Roman"/>
          <w:b w:val="false"/>
          <w:i w:val="false"/>
          <w:color w:val="000000"/>
          <w:sz w:val="28"/>
        </w:rPr>
        <w:t>
      БИҚҚ – Білім беру инфрақұрылымын қолдау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ақпандағы</w:t>
            </w:r>
            <w:r>
              <w:br/>
            </w:r>
            <w:r>
              <w:rPr>
                <w:rFonts w:ascii="Times New Roman"/>
                <w:b w:val="false"/>
                <w:i w:val="false"/>
                <w:color w:val="000000"/>
                <w:sz w:val="20"/>
              </w:rPr>
              <w:t>№ 172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бюджеттік бағдарламалар әкімшілерінің,</w:t>
            </w:r>
            <w:r>
              <w:br/>
            </w:r>
            <w:r>
              <w:rPr>
                <w:rFonts w:ascii="Times New Roman"/>
                <w:b w:val="false"/>
                <w:i w:val="false"/>
                <w:color w:val="000000"/>
                <w:sz w:val="20"/>
              </w:rPr>
              <w:t>бюджетті атқару жөніндегі уәкілетті органдардың</w:t>
            </w:r>
            <w:r>
              <w:br/>
            </w:r>
            <w:r>
              <w:rPr>
                <w:rFonts w:ascii="Times New Roman"/>
                <w:b w:val="false"/>
                <w:i w:val="false"/>
                <w:color w:val="000000"/>
                <w:sz w:val="20"/>
              </w:rPr>
              <w:t>және аудандық маңызы бар қалалар, ауылдар, кенттер,</w:t>
            </w:r>
            <w:r>
              <w:br/>
            </w:r>
            <w:r>
              <w:rPr>
                <w:rFonts w:ascii="Times New Roman"/>
                <w:b w:val="false"/>
                <w:i w:val="false"/>
                <w:color w:val="000000"/>
                <w:sz w:val="20"/>
              </w:rPr>
              <w:t>ауылдық округтер әкімдері аппараттарының</w:t>
            </w:r>
            <w:r>
              <w:br/>
            </w:r>
            <w:r>
              <w:rPr>
                <w:rFonts w:ascii="Times New Roman"/>
                <w:b w:val="false"/>
                <w:i w:val="false"/>
                <w:color w:val="000000"/>
                <w:sz w:val="20"/>
              </w:rPr>
              <w:t>бюджеттік 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93" w:id="74"/>
    <w:p>
      <w:pPr>
        <w:spacing w:after="0"/>
        <w:ind w:left="0"/>
        <w:jc w:val="left"/>
      </w:pPr>
      <w:r>
        <w:rPr>
          <w:rFonts w:ascii="Times New Roman"/>
          <w:b/>
          <w:i w:val="false"/>
          <w:color w:val="000000"/>
        </w:rPr>
        <w:t xml:space="preserve"> Шоғырландырылған, мемлекеттік бюджеттердің, облыс бюджетінің атқарылуы туралы есептерді қалыптастыру үлгісі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көрсеткіштерінің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бюджет/облыстық бюдже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бюджеттер (облыстың, республикалық маңызы бар қаланың, астананың бюджеті) / 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бюджет+жергілікті бюджеттер/ облыстық бюджет+аудандардың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 тасталатын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сыныптамасы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функционалдық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кедендік әкету баждары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түсетін инвестициялық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МӘСҚ-ға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ӘлМСҚ-ға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p>
            <w:pPr>
              <w:spacing w:after="20"/>
              <w:ind w:left="20"/>
              <w:jc w:val="both"/>
            </w:pPr>
            <w:r>
              <w:rPr>
                <w:rFonts w:ascii="Times New Roman"/>
                <w:b w:val="false"/>
                <w:i w:val="false"/>
                <w:color w:val="000000"/>
                <w:sz w:val="20"/>
              </w:rPr>
              <w:t>
-мемлекет жарналары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 көрсеткені үшін ақы төлеуге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субъектілеріне қызметтер көрсетуге ақы төлеуге арналған қордың шығындарын өтеуге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p>
            <w:pPr>
              <w:spacing w:after="20"/>
              <w:ind w:left="20"/>
              <w:jc w:val="both"/>
            </w:pPr>
            <w:r>
              <w:rPr>
                <w:rFonts w:ascii="Times New Roman"/>
                <w:b w:val="false"/>
                <w:i w:val="false"/>
                <w:color w:val="000000"/>
                <w:sz w:val="20"/>
              </w:rPr>
              <w:t>
мемлекет жарналары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 көрсеткені үшін ақы төлеуге бюджеттен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субъектілеріне қызметтер көрсетуге ақы төлеуге арналған қордың шығындарын өтеуге бюджеттен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ҚБШ-нан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БИҚҚ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мұнайға қатысты емес тапшылығы/ мұнайға қатысты емес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бюджет/</w:t>
            </w:r>
            <w:r>
              <w:rPr>
                <w:rFonts w:ascii="Times New Roman"/>
                <w:b/>
                <w:i w:val="false"/>
                <w:color w:val="000000"/>
                <w:sz w:val="20"/>
              </w:rPr>
              <w:t>облыс</w:t>
            </w:r>
            <w:r>
              <w:rPr>
                <w:rFonts w:ascii="Times New Roman"/>
                <w:b w:val="false"/>
                <w:i w:val="false"/>
                <w:color w:val="000000"/>
                <w:sz w:val="20"/>
              </w:rPr>
              <w:t xml:space="preserve"> </w:t>
            </w:r>
            <w:r>
              <w:rPr>
                <w:rFonts w:ascii="Times New Roman"/>
                <w:b/>
                <w:i w:val="false"/>
                <w:color w:val="000000"/>
                <w:sz w:val="20"/>
              </w:rPr>
              <w:t>бюджеті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қордан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i w:val="false"/>
                <w:color w:val="000000"/>
                <w:sz w:val="20"/>
              </w:rPr>
              <w:t xml:space="preserve"> мен </w:t>
            </w:r>
            <w:r>
              <w:rPr>
                <w:rFonts w:ascii="Times New Roman"/>
                <w:b/>
                <w:i w:val="false"/>
                <w:color w:val="000000"/>
                <w:sz w:val="20"/>
              </w:rPr>
              <w:t>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тасталатын</w:t>
            </w:r>
            <w:r>
              <w:rPr>
                <w:rFonts w:ascii="Times New Roman"/>
                <w:b/>
                <w:i w:val="false"/>
                <w:color w:val="000000"/>
                <w:sz w:val="20"/>
              </w:rPr>
              <w:t xml:space="preserve">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Жәбірленушілерге</w:t>
            </w:r>
            <w:r>
              <w:rPr>
                <w:rFonts w:ascii="Times New Roman"/>
                <w:b w:val="false"/>
                <w:i w:val="false"/>
                <w:color w:val="000000"/>
                <w:sz w:val="20"/>
              </w:rPr>
              <w:t xml:space="preserve"> </w:t>
            </w:r>
            <w:r>
              <w:rPr>
                <w:rFonts w:ascii="Times New Roman"/>
                <w:b/>
                <w:i w:val="false"/>
                <w:color w:val="000000"/>
                <w:sz w:val="20"/>
              </w:rPr>
              <w:t>өтемақы</w:t>
            </w:r>
            <w:r>
              <w:rPr>
                <w:rFonts w:ascii="Times New Roman"/>
                <w:b w:val="false"/>
                <w:i w:val="false"/>
                <w:color w:val="000000"/>
                <w:sz w:val="20"/>
              </w:rPr>
              <w:t xml:space="preserve"> </w:t>
            </w:r>
            <w:r>
              <w:rPr>
                <w:rFonts w:ascii="Times New Roman"/>
                <w:b/>
                <w:i w:val="false"/>
                <w:color w:val="000000"/>
                <w:sz w:val="20"/>
              </w:rPr>
              <w:t>қорынан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i w:val="false"/>
                <w:color w:val="000000"/>
                <w:sz w:val="20"/>
              </w:rPr>
              <w:t xml:space="preserve"> мен </w:t>
            </w:r>
            <w:r>
              <w:rPr>
                <w:rFonts w:ascii="Times New Roman"/>
                <w:b/>
                <w:i w:val="false"/>
                <w:color w:val="000000"/>
                <w:sz w:val="20"/>
              </w:rPr>
              <w:t>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БИҚҚ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тасталатын</w:t>
            </w:r>
            <w:r>
              <w:rPr>
                <w:rFonts w:ascii="Times New Roman"/>
                <w:b/>
                <w:i w:val="false"/>
                <w:color w:val="000000"/>
                <w:sz w:val="20"/>
              </w:rPr>
              <w:t xml:space="preserve">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Шоғырландырылған</w:t>
            </w:r>
            <w:r>
              <w:rPr>
                <w:rFonts w:ascii="Times New Roman"/>
                <w:b/>
                <w:i w:val="false"/>
                <w:color w:val="000000"/>
                <w:sz w:val="20"/>
              </w:rPr>
              <w:t xml:space="preserve">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5"/>
    <w:p>
      <w:pPr>
        <w:spacing w:after="0"/>
        <w:ind w:left="0"/>
        <w:jc w:val="both"/>
      </w:pPr>
      <w:r>
        <w:rPr>
          <w:rFonts w:ascii="Times New Roman"/>
          <w:b w:val="false"/>
          <w:i w:val="false"/>
          <w:color w:val="000000"/>
          <w:sz w:val="28"/>
        </w:rPr>
        <w:t>
      Ескертпе: аббревиатуралардың толық жазылуы:</w:t>
      </w:r>
    </w:p>
    <w:bookmarkEnd w:id="75"/>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ӘлМСҚ – Әлеуметтік медициналық сақтандыру қоры;</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БИҚҚ – Білім беру инфрақұрылымын қолдау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