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474" w14:textId="bc1d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"Авиациялық қауіпсіздік бойынша инспекциялық тексерудің үлгі бағдарламасын бекіту туралы" Қазақстан Республикасы Индустрия және инфрақұрылымдық даму министрінің міндетін атқарушының 2020 жылғы 3 қарашадағы № 588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15 ақпандағы № 98 бұйрығы. Қазақстан Республикасының Әділет министрлігінде 2023 жылғы 16 ақпанда № 31906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"Авиациялық қауіпсіздік бойынша инспекциялық тексерудің үлгі бағдарламасын бекіту туралы" Қазақстан Республикасы Индустрия және инфрақұрылымдық даму министрінің міндетін атқарушының 2020 жылғы 3 қарашадағы № 588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21597 болып тіркелген)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Авиациялық қауіпсіздік бойынша инспекциялық тексерудің үлгі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"Әуежайлар үшін авиациялық қауіпсіздікті қамтамасыз етуді ұйымдастыру мыналарды қамтиды:" деген 1-бөлімде: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39) 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 қорғауды қамтамасыз ету бойынша шаралар.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"Әуекомпаниялар үшін авиациялық қауіпсіздікті қамтамасыз етуді ұйымдастыру мыналарды қамтиды:" деген 7-бөлімде: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22)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 қорғауды қамтамасыз ету бойынша шаралар.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"Аббревиатуралардың толық жазылуы:"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 - азаматтық авиация;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 - авиациялық қауіпсіздік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- авиациялық қауіпсіздік;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ӘҚБ - әуе қозғалысын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- жанар-жағармай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 - әуе 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БӨП - бақылау-өткізу пункті;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- төтенше жағдай;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VІР - залы - аса маңызды тұлғаларға арналған зал;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ЖЗ - жарылғыш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ӘКК- әуе кемесінің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ИАҚ- инженерлік-авиациялық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(-1) – авиациялық қауіпсіздікке қауіп төндерітен және одан әрі қызметіне кедергі келтіретін сындарлы сәйкессіздіктер;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(-2) - келісілген мерзімде жойылатын немесе шектеулер енгізілетін шарттарда одан әрі қызметіне кедергі болмайтын сәйкессіздіктер;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(-3) - одан әрі қызметіне кедергі болмайтын және өндіріс пен сапа жүйесін жетілдіру кезінде жоюға жататын сәйкессіздіктер;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- осы ұйым үшін міндетті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(+) – талаптарға сәйкес келеді.".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