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c503" w14:textId="f9dc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24 қаңтардағы № 12 бұйрығы. Қазақстан Республикасының Әділет министрлігінде 2023 жылғы 25 қаңтарда № 31762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он жастан он сегіз жасқа дейінгі кәмелетке толмағандар мен жастардың репродуктивтік және психикалық денсаулықты сақтау бойынша медициналық көмек ұйымдастыру стандарты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24 қаңтардағы</w:t>
            </w:r>
            <w:r>
              <w:br/>
            </w:r>
            <w:r>
              <w:rPr>
                <w:rFonts w:ascii="Times New Roman"/>
                <w:b w:val="false"/>
                <w:i w:val="false"/>
                <w:color w:val="000000"/>
                <w:sz w:val="20"/>
              </w:rPr>
              <w:t>№ 12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Республикасының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стандарты (бұдан әрі – Стандарт) Қазақстан Республикасының "Халық денсаулығы және денсаулық сақтау жүйесі туралы"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он жастан он сегіз жасқа дейінгі кәмелетке толмағандар мен жастардың репродуктивті және психикалық денсаулығын сақтау бойынша медициналық көмек көрсетуді ұйымдастыруға қойылатын талаптарды белгілейді.</w:t>
      </w:r>
    </w:p>
    <w:bookmarkEnd w:id="7"/>
    <w:bookmarkStart w:name="z10" w:id="8"/>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8"/>
    <w:bookmarkStart w:name="z50" w:id="9"/>
    <w:p>
      <w:pPr>
        <w:spacing w:after="0"/>
        <w:ind w:left="0"/>
        <w:jc w:val="both"/>
      </w:pPr>
      <w:r>
        <w:rPr>
          <w:rFonts w:ascii="Times New Roman"/>
          <w:b w:val="false"/>
          <w:i w:val="false"/>
          <w:color w:val="000000"/>
          <w:sz w:val="28"/>
        </w:rPr>
        <w:t>
      1) АИТВ – инфекциясы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9"/>
    <w:bookmarkStart w:name="z51" w:id="10"/>
    <w:p>
      <w:pPr>
        <w:spacing w:after="0"/>
        <w:ind w:left="0"/>
        <w:jc w:val="both"/>
      </w:pPr>
      <w:r>
        <w:rPr>
          <w:rFonts w:ascii="Times New Roman"/>
          <w:b w:val="false"/>
          <w:i w:val="false"/>
          <w:color w:val="000000"/>
          <w:sz w:val="28"/>
        </w:rPr>
        <w:t>
      2) жастар - Қазақстан Республикасының он төрт жастан отыз бес жасқа дейінгі азаматтары;</w:t>
      </w:r>
    </w:p>
    <w:bookmarkEnd w:id="10"/>
    <w:bookmarkStart w:name="z52" w:id="11"/>
    <w:p>
      <w:pPr>
        <w:spacing w:after="0"/>
        <w:ind w:left="0"/>
        <w:jc w:val="both"/>
      </w:pPr>
      <w:r>
        <w:rPr>
          <w:rFonts w:ascii="Times New Roman"/>
          <w:b w:val="false"/>
          <w:i w:val="false"/>
          <w:color w:val="000000"/>
          <w:sz w:val="28"/>
        </w:rPr>
        <w:t>
      3) ЖЖБИ – жыныстық қатынас арқылы неғұрлым жиі жұғатын инфекциялық аурулар;</w:t>
      </w:r>
    </w:p>
    <w:bookmarkEnd w:id="11"/>
    <w:bookmarkStart w:name="z53" w:id="12"/>
    <w:p>
      <w:pPr>
        <w:spacing w:after="0"/>
        <w:ind w:left="0"/>
        <w:jc w:val="both"/>
      </w:pPr>
      <w:r>
        <w:rPr>
          <w:rFonts w:ascii="Times New Roman"/>
          <w:b w:val="false"/>
          <w:i w:val="false"/>
          <w:color w:val="000000"/>
          <w:sz w:val="28"/>
        </w:rPr>
        <w:t>
      4) консультация беру – даярланған маман жеке немесе топтық жұмыста басқа адамға қолдау көрсететін немесе басшылықты жүзеге асыратын процесс;</w:t>
      </w:r>
    </w:p>
    <w:bookmarkEnd w:id="12"/>
    <w:bookmarkStart w:name="z54" w:id="13"/>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3"/>
    <w:bookmarkStart w:name="z55" w:id="14"/>
    <w:p>
      <w:pPr>
        <w:spacing w:after="0"/>
        <w:ind w:left="0"/>
        <w:jc w:val="both"/>
      </w:pPr>
      <w:r>
        <w:rPr>
          <w:rFonts w:ascii="Times New Roman"/>
          <w:b w:val="false"/>
          <w:i w:val="false"/>
          <w:color w:val="000000"/>
          <w:sz w:val="28"/>
        </w:rPr>
        <w:t>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4"/>
    <w:bookmarkStart w:name="z56" w:id="15"/>
    <w:p>
      <w:pPr>
        <w:spacing w:after="0"/>
        <w:ind w:left="0"/>
        <w:jc w:val="both"/>
      </w:pPr>
      <w:r>
        <w:rPr>
          <w:rFonts w:ascii="Times New Roman"/>
          <w:b w:val="false"/>
          <w:i w:val="false"/>
          <w:color w:val="000000"/>
          <w:sz w:val="28"/>
        </w:rPr>
        <w:t>
      7) репродуктивтік денсаулық – адамның толққанды ұрпақты өмiрге келтіру қабiлетiн көрсететін денсаулығы;</w:t>
      </w:r>
    </w:p>
    <w:bookmarkEnd w:id="15"/>
    <w:bookmarkStart w:name="z57" w:id="16"/>
    <w:p>
      <w:pPr>
        <w:spacing w:after="0"/>
        <w:ind w:left="0"/>
        <w:jc w:val="both"/>
      </w:pPr>
      <w:r>
        <w:rPr>
          <w:rFonts w:ascii="Times New Roman"/>
          <w:b w:val="false"/>
          <w:i w:val="false"/>
          <w:color w:val="000000"/>
          <w:sz w:val="28"/>
        </w:rPr>
        <w:t>
      8) мінез-құлықтың қауіпті түрлері – денсаулыққа, физикалық немесе әлеуметтік әл-ауқатқа жоғары дәрежеде қауіп төндіретін мінез-құлық.</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09.06.2023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3. Он жастан он сегіз жасқа дейінгі жасөспірімдер мен жастарға медициналық, психологиялық-әлеуметтік және заңгерлік қызметтерді қамтитын репродуктивті және психикалық денсаулықты сақтау бойынша медициналық көмек көрсететін денсаулық сақтау субъектілері жастар денсаулық орталықтары болып табылады.</w:t>
      </w:r>
    </w:p>
    <w:bookmarkEnd w:id="17"/>
    <w:bookmarkStart w:name="z12" w:id="18"/>
    <w:p>
      <w:pPr>
        <w:spacing w:after="0"/>
        <w:ind w:left="0"/>
        <w:jc w:val="left"/>
      </w:pPr>
      <w:r>
        <w:rPr>
          <w:rFonts w:ascii="Times New Roman"/>
          <w:b/>
          <w:i w:val="false"/>
          <w:color w:val="000000"/>
        </w:rPr>
        <w:t xml:space="preserve"> 2-тарау. Он жастан он сегіз жасқа дейінгі кәмелетке толмағандар мен жастардың репродуктивтік және психикалық денсаулығын сақтау бойынша медициналық көмекті көрсететін ұйымдардың құрылымы</w:t>
      </w:r>
    </w:p>
    <w:bookmarkEnd w:id="18"/>
    <w:bookmarkStart w:name="z13" w:id="19"/>
    <w:p>
      <w:pPr>
        <w:spacing w:after="0"/>
        <w:ind w:left="0"/>
        <w:jc w:val="both"/>
      </w:pPr>
      <w:r>
        <w:rPr>
          <w:rFonts w:ascii="Times New Roman"/>
          <w:b w:val="false"/>
          <w:i w:val="false"/>
          <w:color w:val="000000"/>
          <w:sz w:val="28"/>
        </w:rPr>
        <w:t>
      4. Он жастан он сегіз жасқа дейінгі кәмелетке толмағандар мен жастардың репродуктивтік және психикалық денсаулығын сақтау бойынша медициналық көмек:</w:t>
      </w:r>
    </w:p>
    <w:bookmarkEnd w:id="19"/>
    <w:p>
      <w:pPr>
        <w:spacing w:after="0"/>
        <w:ind w:left="0"/>
        <w:jc w:val="both"/>
      </w:pPr>
      <w:r>
        <w:rPr>
          <w:rFonts w:ascii="Times New Roman"/>
          <w:b w:val="false"/>
          <w:i w:val="false"/>
          <w:color w:val="000000"/>
          <w:sz w:val="28"/>
        </w:rPr>
        <w:t>
      1) он жастан жиырма тоғыз жасқа дейінгі халқының саны кемінде 40 000 адам болатын облыстық, республикалық маңызы бар қалаларда және елордада құрылатын жастар денсаулық орталықтарында (бұдан әрі – ЖДО);</w:t>
      </w:r>
    </w:p>
    <w:p>
      <w:pPr>
        <w:spacing w:after="0"/>
        <w:ind w:left="0"/>
        <w:jc w:val="both"/>
      </w:pPr>
      <w:r>
        <w:rPr>
          <w:rFonts w:ascii="Times New Roman"/>
          <w:b w:val="false"/>
          <w:i w:val="false"/>
          <w:color w:val="000000"/>
          <w:sz w:val="28"/>
        </w:rPr>
        <w:t>
      2) он жастан жиырма тоғыз жасқа дейінгі халқының саны 40 000 адамнан аз медициналық-санитариялық алғашқы көмек көрсететін денсаулық сақтау ұйымының құрылымдық бөлімшелерінде (жастар денсаулығы кабинетінде) көрсетіледі.</w:t>
      </w:r>
    </w:p>
    <w:bookmarkStart w:name="z14" w:id="20"/>
    <w:p>
      <w:pPr>
        <w:spacing w:after="0"/>
        <w:ind w:left="0"/>
        <w:jc w:val="both"/>
      </w:pPr>
      <w:r>
        <w:rPr>
          <w:rFonts w:ascii="Times New Roman"/>
          <w:b w:val="false"/>
          <w:i w:val="false"/>
          <w:color w:val="000000"/>
          <w:sz w:val="28"/>
        </w:rPr>
        <w:t>
      5. ЖДО-да:</w:t>
      </w:r>
    </w:p>
    <w:bookmarkEnd w:id="20"/>
    <w:p>
      <w:pPr>
        <w:spacing w:after="0"/>
        <w:ind w:left="0"/>
        <w:jc w:val="both"/>
      </w:pPr>
      <w:r>
        <w:rPr>
          <w:rFonts w:ascii="Times New Roman"/>
          <w:b w:val="false"/>
          <w:i w:val="false"/>
          <w:color w:val="000000"/>
          <w:sz w:val="28"/>
        </w:rPr>
        <w:t>
      1) тіркеу орны;</w:t>
      </w:r>
    </w:p>
    <w:p>
      <w:pPr>
        <w:spacing w:after="0"/>
        <w:ind w:left="0"/>
        <w:jc w:val="both"/>
      </w:pPr>
      <w:r>
        <w:rPr>
          <w:rFonts w:ascii="Times New Roman"/>
          <w:b w:val="false"/>
          <w:i w:val="false"/>
          <w:color w:val="000000"/>
          <w:sz w:val="28"/>
        </w:rPr>
        <w:t>
      2) емдеу-диагностикалық қызметі (қарап-тексеру кабинеті, мамандардың қабылдауға арналған кабинеттері, тренингтер (оқыту) өткізуге арналған зал) қарастырылған.</w:t>
      </w:r>
    </w:p>
    <w:p>
      <w:pPr>
        <w:spacing w:after="0"/>
        <w:ind w:left="0"/>
        <w:jc w:val="both"/>
      </w:pPr>
      <w:r>
        <w:rPr>
          <w:rFonts w:ascii="Times New Roman"/>
          <w:b w:val="false"/>
          <w:i w:val="false"/>
          <w:color w:val="000000"/>
          <w:sz w:val="28"/>
        </w:rPr>
        <w:t>
      ЖДО-дағы репродуктивтік және психикалық денсаулықты сақтау бойынша медициналық көмек міндетті әлеуметтік медициналық сақтандыру (бұдан әрі – МӘМС) жүйесінде көрсетіледі.</w:t>
      </w:r>
    </w:p>
    <w:bookmarkStart w:name="z15" w:id="21"/>
    <w:p>
      <w:pPr>
        <w:spacing w:after="0"/>
        <w:ind w:left="0"/>
        <w:jc w:val="left"/>
      </w:pPr>
      <w:r>
        <w:rPr>
          <w:rFonts w:ascii="Times New Roman"/>
          <w:b/>
          <w:i w:val="false"/>
          <w:color w:val="000000"/>
        </w:rPr>
        <w:t xml:space="preserve"> 3-тарау. Он жастан он сегіз жасқа дейінгі кәмелетке толмағандар мен жастардың репродуктивтік және психикалық денсаулығын сақтау бойынша медициналық көмекті көрсететін ұйымдардың қызметінің негізгі міндеттері мен бағыттары</w:t>
      </w:r>
    </w:p>
    <w:bookmarkEnd w:id="21"/>
    <w:bookmarkStart w:name="z16" w:id="22"/>
    <w:p>
      <w:pPr>
        <w:spacing w:after="0"/>
        <w:ind w:left="0"/>
        <w:jc w:val="both"/>
      </w:pPr>
      <w:r>
        <w:rPr>
          <w:rFonts w:ascii="Times New Roman"/>
          <w:b w:val="false"/>
          <w:i w:val="false"/>
          <w:color w:val="000000"/>
          <w:sz w:val="28"/>
        </w:rPr>
        <w:t>
      6. Он жастан он сегіз жасқа дейінгі кәмелетке толмағандар мен жастардың репродуктивтік және психикалық денсаулығын сақтау бойынша медициналық көмек:</w:t>
      </w:r>
    </w:p>
    <w:bookmarkEnd w:id="22"/>
    <w:p>
      <w:pPr>
        <w:spacing w:after="0"/>
        <w:ind w:left="0"/>
        <w:jc w:val="both"/>
      </w:pPr>
      <w:r>
        <w:rPr>
          <w:rFonts w:ascii="Times New Roman"/>
          <w:b w:val="false"/>
          <w:i w:val="false"/>
          <w:color w:val="000000"/>
          <w:sz w:val="28"/>
        </w:rPr>
        <w:t>
      1) жастардың саламатты өмір салтын ұстану, жауапты және саналы мінез-құлық дағдыларын қалыптастыру;</w:t>
      </w:r>
    </w:p>
    <w:p>
      <w:pPr>
        <w:spacing w:after="0"/>
        <w:ind w:left="0"/>
        <w:jc w:val="both"/>
      </w:pPr>
      <w:r>
        <w:rPr>
          <w:rFonts w:ascii="Times New Roman"/>
          <w:b w:val="false"/>
          <w:i w:val="false"/>
          <w:color w:val="000000"/>
          <w:sz w:val="28"/>
        </w:rPr>
        <w:t>
      2) консультациялық, емдеу-диагностикалық, психологиялық көмек көрсету, сондай-ақ репродуктивтік және психикалық денсаулықты сақтау бойынша психологиялық-әлеуметтік және заң қызметтерін көрсету;</w:t>
      </w:r>
    </w:p>
    <w:p>
      <w:pPr>
        <w:spacing w:after="0"/>
        <w:ind w:left="0"/>
        <w:jc w:val="both"/>
      </w:pPr>
      <w:r>
        <w:rPr>
          <w:rFonts w:ascii="Times New Roman"/>
          <w:b w:val="false"/>
          <w:i w:val="false"/>
          <w:color w:val="000000"/>
          <w:sz w:val="28"/>
        </w:rPr>
        <w:t>
      3) он жастан он сегіз жасқа дейінгі кәмелетке толмағандар мен жастар, олардың ата-аналары мен педагогтар арасында саламатты өмір салтын насихаттау, репродуктивтік және психикалық денсаулықты сақтау, оның ішінде ерте жыныстық өмірдің профилактикасы, отбасын жоспарлау, контрацептивтік құралдарды пайдалану, қалаусыз жүктіліктің алдын алу, суицид профилактикасы мәселелері бойынша ақпараттық-түсіндіру жұмыстарын жүргізу;</w:t>
      </w:r>
    </w:p>
    <w:p>
      <w:pPr>
        <w:spacing w:after="0"/>
        <w:ind w:left="0"/>
        <w:jc w:val="both"/>
      </w:pPr>
      <w:r>
        <w:rPr>
          <w:rFonts w:ascii="Times New Roman"/>
          <w:b w:val="false"/>
          <w:i w:val="false"/>
          <w:color w:val="000000"/>
          <w:sz w:val="28"/>
        </w:rPr>
        <w:t>
      4) еңбекке уақытша жарамсыздыққа сараптама жүргізу;</w:t>
      </w:r>
    </w:p>
    <w:p>
      <w:pPr>
        <w:spacing w:after="0"/>
        <w:ind w:left="0"/>
        <w:jc w:val="both"/>
      </w:pPr>
      <w:r>
        <w:rPr>
          <w:rFonts w:ascii="Times New Roman"/>
          <w:b w:val="false"/>
          <w:i w:val="false"/>
          <w:color w:val="000000"/>
          <w:sz w:val="28"/>
        </w:rPr>
        <w:t>
      5) дәрігерге дейінгі және шұғыл медициналық көмек көрсету;</w:t>
      </w:r>
    </w:p>
    <w:p>
      <w:pPr>
        <w:spacing w:after="0"/>
        <w:ind w:left="0"/>
        <w:jc w:val="both"/>
      </w:pPr>
      <w:r>
        <w:rPr>
          <w:rFonts w:ascii="Times New Roman"/>
          <w:b w:val="false"/>
          <w:i w:val="false"/>
          <w:color w:val="000000"/>
          <w:sz w:val="28"/>
        </w:rPr>
        <w:t>
      6) қатыгез қарым-қатынас, сондай-ақ сексуалдық, физикалық және психологиялық зорлық-зомбылық құрбандарына медициналық көмек көрсету;</w:t>
      </w:r>
    </w:p>
    <w:p>
      <w:pPr>
        <w:spacing w:after="0"/>
        <w:ind w:left="0"/>
        <w:jc w:val="both"/>
      </w:pPr>
      <w:r>
        <w:rPr>
          <w:rFonts w:ascii="Times New Roman"/>
          <w:b w:val="false"/>
          <w:i w:val="false"/>
          <w:color w:val="000000"/>
          <w:sz w:val="28"/>
        </w:rPr>
        <w:t>
      7) медициналық көмек көрсетуді психологиялық сүйемелдеу, әртүрлі өмірлік жағдайлардағы пациенттерді жеке және әлеуметтік бейімдеу;</w:t>
      </w:r>
    </w:p>
    <w:p>
      <w:pPr>
        <w:spacing w:after="0"/>
        <w:ind w:left="0"/>
        <w:jc w:val="both"/>
      </w:pPr>
      <w:r>
        <w:rPr>
          <w:rFonts w:ascii="Times New Roman"/>
          <w:b w:val="false"/>
          <w:i w:val="false"/>
          <w:color w:val="000000"/>
          <w:sz w:val="28"/>
        </w:rPr>
        <w:t>
      8) медициналық қызмет көрсету, денсаулық сақтау саласындағы құқықтар мәселелері бойынша, сондай-ақ сексуалдық зорлық-зомбылық жағдайларында құқықтық сауаттандыру, ақпараттық-құқықтық көмек көрсету, консультация беру және әлеуметтік-құқықтық қорғау;</w:t>
      </w:r>
    </w:p>
    <w:p>
      <w:pPr>
        <w:spacing w:after="0"/>
        <w:ind w:left="0"/>
        <w:jc w:val="both"/>
      </w:pPr>
      <w:r>
        <w:rPr>
          <w:rFonts w:ascii="Times New Roman"/>
          <w:b w:val="false"/>
          <w:i w:val="false"/>
          <w:color w:val="000000"/>
          <w:sz w:val="28"/>
        </w:rPr>
        <w:t>
      9) қауіпті мінез-құлық түрлері бойынша профилактикалық іс-шаралар жүргізу және консультация беру;</w:t>
      </w:r>
    </w:p>
    <w:p>
      <w:pPr>
        <w:spacing w:after="0"/>
        <w:ind w:left="0"/>
        <w:jc w:val="both"/>
      </w:pPr>
      <w:r>
        <w:rPr>
          <w:rFonts w:ascii="Times New Roman"/>
          <w:b w:val="false"/>
          <w:i w:val="false"/>
          <w:color w:val="000000"/>
          <w:sz w:val="28"/>
        </w:rPr>
        <w:t>
      10) психологиялық көмек көрсету және ұйымдастыру;</w:t>
      </w:r>
    </w:p>
    <w:p>
      <w:pPr>
        <w:spacing w:after="0"/>
        <w:ind w:left="0"/>
        <w:jc w:val="both"/>
      </w:pPr>
      <w:r>
        <w:rPr>
          <w:rFonts w:ascii="Times New Roman"/>
          <w:b w:val="false"/>
          <w:i w:val="false"/>
          <w:color w:val="000000"/>
          <w:sz w:val="28"/>
        </w:rPr>
        <w:t>
      11) тұлғаның толыққанды дамуы мен жұмыс істеуін қамтамасыз ету, сондай-ақ жас факторларын, қауіпті мінез-құлықтың профилактикасын ескере отырып, өзгеретін жағдайларға әлеуметтену және бейімделу деңгейін арттыру мақсатында психологиялық әдістермен түзету көмегін (топтық және жеке) көрсету;</w:t>
      </w:r>
    </w:p>
    <w:p>
      <w:pPr>
        <w:spacing w:after="0"/>
        <w:ind w:left="0"/>
        <w:jc w:val="both"/>
      </w:pPr>
      <w:r>
        <w:rPr>
          <w:rFonts w:ascii="Times New Roman"/>
          <w:b w:val="false"/>
          <w:i w:val="false"/>
          <w:color w:val="000000"/>
          <w:sz w:val="28"/>
        </w:rPr>
        <w:t>
      12) бейімделудің бұзылуы, әртүрлі стресстік факторлар, өмірлік қиын жағдай және өзге де қолайсыз факторларға негізделген бұзылулар, сондай-ақ қауіп факторлары және қауіпті мінез-құлық болған жағдайда психологиялық-терапиялық көмекті (жеке және топтық) ұйымдастыру және/немесе көрсету;</w:t>
      </w:r>
    </w:p>
    <w:p>
      <w:pPr>
        <w:spacing w:after="0"/>
        <w:ind w:left="0"/>
        <w:jc w:val="both"/>
      </w:pPr>
      <w:r>
        <w:rPr>
          <w:rFonts w:ascii="Times New Roman"/>
          <w:b w:val="false"/>
          <w:i w:val="false"/>
          <w:color w:val="000000"/>
          <w:sz w:val="28"/>
        </w:rPr>
        <w:t>
      13) психикасы, мінез-құлқы бұзылған адамдар анықталған кезде психикалық денсаулық саласында медициналық-әлеуметтік көмек көрсету және медициналық көрсеткіштер бойынша оларды психикалық денсаулық кабинеттеріне, қалалық емханалардағы бастапқы психикалық денсаулық орталықтарына немесе Психикалық денсаулық орталықтарына жіберу;</w:t>
      </w:r>
    </w:p>
    <w:p>
      <w:pPr>
        <w:spacing w:after="0"/>
        <w:ind w:left="0"/>
        <w:jc w:val="both"/>
      </w:pPr>
      <w:r>
        <w:rPr>
          <w:rFonts w:ascii="Times New Roman"/>
          <w:b w:val="false"/>
          <w:i w:val="false"/>
          <w:color w:val="000000"/>
          <w:sz w:val="28"/>
        </w:rPr>
        <w:t>
      14) ұйымдастырушылық, оқу-әдістемелік, профилактикалық іс-шараларды үйлестіру, мониторингілеу, талдау және ЖДО-ның желісін дамыту.</w:t>
      </w:r>
    </w:p>
    <w:bookmarkStart w:name="z17" w:id="23"/>
    <w:p>
      <w:pPr>
        <w:spacing w:after="0"/>
        <w:ind w:left="0"/>
        <w:jc w:val="both"/>
      </w:pPr>
      <w:r>
        <w:rPr>
          <w:rFonts w:ascii="Times New Roman"/>
          <w:b w:val="false"/>
          <w:i w:val="false"/>
          <w:color w:val="000000"/>
          <w:sz w:val="28"/>
        </w:rPr>
        <w:t>
      7. Он жастан он сегіз жасқа дейінгі кәмелетке толмағандар мен жастарға репродуктивті және психикалық денсаулық сақтау бойынша қызметтер көрсететін денсаулық сақтау ұйымдары:</w:t>
      </w:r>
    </w:p>
    <w:bookmarkEnd w:id="23"/>
    <w:p>
      <w:pPr>
        <w:spacing w:after="0"/>
        <w:ind w:left="0"/>
        <w:jc w:val="both"/>
      </w:pPr>
      <w:r>
        <w:rPr>
          <w:rFonts w:ascii="Times New Roman"/>
          <w:b w:val="false"/>
          <w:i w:val="false"/>
          <w:color w:val="000000"/>
          <w:sz w:val="28"/>
        </w:rPr>
        <w:t xml:space="preserve">
      1) меншік түріне қарамастан өз қызметін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 консультациялық диагностикалық көмек: акушерия және гинекология, терапия, педиатрия, урология, дерматовенерология" мемлекеттік лицензиясы негізінде және тегін медициналық көмектің кепілдік берілген көлемі шеңберінде және (немесе) МӘМС жүйесінде медициналық көмек көрсетуге үміттенетін денсаулық сақтау субъектілерінің дерекқорына енгізілген денсаулық сақтау субъектілері, сондай-ақ зертханалық диагностика қызметтерін қоспағанда, медициналық, психологиялық-әлеуметтік және заң қызметтерін басқа медициналық ұйымдарға аутсорсингке беру құқығынсыз;</w:t>
      </w:r>
    </w:p>
    <w:p>
      <w:pPr>
        <w:spacing w:after="0"/>
        <w:ind w:left="0"/>
        <w:jc w:val="both"/>
      </w:pPr>
      <w:r>
        <w:rPr>
          <w:rFonts w:ascii="Times New Roman"/>
          <w:b w:val="false"/>
          <w:i w:val="false"/>
          <w:color w:val="000000"/>
          <w:sz w:val="28"/>
        </w:rPr>
        <w:t>
      2) пациенттерді диагностикалық мақсатта тегін медициналық көмектің кепілдік берілген көлеміне кіретін басқа медициналық қызметтерді және (немесе) МӘМС жүйесіндегі медициналық көмекті алуға жіберген жағдайда жүргізіледі;</w:t>
      </w:r>
    </w:p>
    <w:p>
      <w:pPr>
        <w:spacing w:after="0"/>
        <w:ind w:left="0"/>
        <w:jc w:val="both"/>
      </w:pPr>
      <w:r>
        <w:rPr>
          <w:rFonts w:ascii="Times New Roman"/>
          <w:b w:val="false"/>
          <w:i w:val="false"/>
          <w:color w:val="000000"/>
          <w:sz w:val="28"/>
        </w:rPr>
        <w:t>
      3) мамандардың біліктілік деңгейін үнемі көтеріп отырады, онда ЖДО мамандарының жалпы санының кемінде 50% - ы он жастан он сегіз жасқа дейінгі кәмелетке толмағандар мен жастардың репродуктивті және психикалық денсаулығы мәселелері бойынша оқытылып, сертификатталған.</w:t>
      </w:r>
    </w:p>
    <w:bookmarkStart w:name="z18" w:id="24"/>
    <w:p>
      <w:pPr>
        <w:spacing w:after="0"/>
        <w:ind w:left="0"/>
        <w:jc w:val="left"/>
      </w:pPr>
      <w:r>
        <w:rPr>
          <w:rFonts w:ascii="Times New Roman"/>
          <w:b/>
          <w:i w:val="false"/>
          <w:color w:val="000000"/>
        </w:rPr>
        <w:t xml:space="preserve"> 4-тарау. Он жастан он сегіз жасқа дейінгі кәмелетке толмағандар мен жастардың репродуктивтік және психикалық денсаулығын сақтау бойынша медициналық көмек көрсету тәртібі</w:t>
      </w:r>
    </w:p>
    <w:bookmarkEnd w:id="24"/>
    <w:bookmarkStart w:name="z19" w:id="25"/>
    <w:p>
      <w:pPr>
        <w:spacing w:after="0"/>
        <w:ind w:left="0"/>
        <w:jc w:val="both"/>
      </w:pPr>
      <w:r>
        <w:rPr>
          <w:rFonts w:ascii="Times New Roman"/>
          <w:b w:val="false"/>
          <w:i w:val="false"/>
          <w:color w:val="000000"/>
          <w:sz w:val="28"/>
        </w:rPr>
        <w:t>
      8. Репродуктивтік және психикалық денсаулықты сақтау бойынша кешенді медициналық көмек алу үшін он жастан он сегіз жасқа дейінгі кәмелетке толмағандар мен жастар ЖДО тіркеу бөліміне жүгінеді, онда:</w:t>
      </w:r>
    </w:p>
    <w:bookmarkEnd w:id="25"/>
    <w:p>
      <w:pPr>
        <w:spacing w:after="0"/>
        <w:ind w:left="0"/>
        <w:jc w:val="both"/>
      </w:pPr>
      <w:r>
        <w:rPr>
          <w:rFonts w:ascii="Times New Roman"/>
          <w:b w:val="false"/>
          <w:i w:val="false"/>
          <w:color w:val="000000"/>
          <w:sz w:val="28"/>
        </w:rPr>
        <w:t>
      1) тіркеу бөлімінің қызметкері мен пациентті басқа адамдардан физикалық бөлу;</w:t>
      </w:r>
    </w:p>
    <w:p>
      <w:pPr>
        <w:spacing w:after="0"/>
        <w:ind w:left="0"/>
        <w:jc w:val="both"/>
      </w:pPr>
      <w:r>
        <w:rPr>
          <w:rFonts w:ascii="Times New Roman"/>
          <w:b w:val="false"/>
          <w:i w:val="false"/>
          <w:color w:val="000000"/>
          <w:sz w:val="28"/>
        </w:rPr>
        <w:t>
      2) әңгімелесудің құпиялылығы;</w:t>
      </w:r>
    </w:p>
    <w:p>
      <w:pPr>
        <w:spacing w:after="0"/>
        <w:ind w:left="0"/>
        <w:jc w:val="both"/>
      </w:pPr>
      <w:r>
        <w:rPr>
          <w:rFonts w:ascii="Times New Roman"/>
          <w:b w:val="false"/>
          <w:i w:val="false"/>
          <w:color w:val="000000"/>
          <w:sz w:val="28"/>
        </w:rPr>
        <w:t>
      3) жеке басын куәландыратын құжаттардың (Қазақстан Республикасы азаматының төлқұжаты, Қазақстан Республикасы азаматының жеке куәлігі, шетелдіктің Қазақстан Республикасында тұруға ықтиярхат, азаматтығы жоқ адамның куәлігі және туу туралы куәлігі) бірінің негізінде жеке тұлғаның жеке басын сәйкестендіру;</w:t>
      </w:r>
    </w:p>
    <w:p>
      <w:pPr>
        <w:spacing w:after="0"/>
        <w:ind w:left="0"/>
        <w:jc w:val="both"/>
      </w:pPr>
      <w:r>
        <w:rPr>
          <w:rFonts w:ascii="Times New Roman"/>
          <w:b w:val="false"/>
          <w:i w:val="false"/>
          <w:color w:val="000000"/>
          <w:sz w:val="28"/>
        </w:rPr>
        <w:t>
      4) МӘМС жүйесінде медициналық көмек алу құқығын растау;</w:t>
      </w:r>
    </w:p>
    <w:p>
      <w:pPr>
        <w:spacing w:after="0"/>
        <w:ind w:left="0"/>
        <w:jc w:val="both"/>
      </w:pPr>
      <w:r>
        <w:rPr>
          <w:rFonts w:ascii="Times New Roman"/>
          <w:b w:val="false"/>
          <w:i w:val="false"/>
          <w:color w:val="000000"/>
          <w:sz w:val="28"/>
        </w:rPr>
        <w:t>
      5) ЖДО-ның жұмыс уақыты, мамандардың қабылдау кестесі және ЖДО көрсететін негізгі қызметтер туралы анықтамалық ақпаратты орналастыру;</w:t>
      </w:r>
    </w:p>
    <w:p>
      <w:pPr>
        <w:spacing w:after="0"/>
        <w:ind w:left="0"/>
        <w:jc w:val="both"/>
      </w:pPr>
      <w:r>
        <w:rPr>
          <w:rFonts w:ascii="Times New Roman"/>
          <w:b w:val="false"/>
          <w:i w:val="false"/>
          <w:color w:val="000000"/>
          <w:sz w:val="28"/>
        </w:rPr>
        <w:t>
      6) мамандардың қабылдау кестесіндегі өзгерістер туралы хабардар ету үшін пациенттермен "кері байланыс" қамтамасыз етіледі.</w:t>
      </w:r>
    </w:p>
    <w:bookmarkStart w:name="z20" w:id="26"/>
    <w:p>
      <w:pPr>
        <w:spacing w:after="0"/>
        <w:ind w:left="0"/>
        <w:jc w:val="both"/>
      </w:pPr>
      <w:r>
        <w:rPr>
          <w:rFonts w:ascii="Times New Roman"/>
          <w:b w:val="false"/>
          <w:i w:val="false"/>
          <w:color w:val="000000"/>
          <w:sz w:val="28"/>
        </w:rPr>
        <w:t>
      9. Он жастан он сегіз жасқа дейінгі кәмелетке толмағандарға және жастарға медициналық көмек улану, дозасын шектен тыс тұтыну, қауіпті суицидтік мінез-құлық және жарақаттар кезінде дәрігерге дейін медициналық көмек көрсетуді талап ететін кезек күттірмейтін жағдайларды қоспағанда медициналық көмек, он жастан және толық он алты жасқа толмаған кәмелет жасқа толмағандар үшін медициналық көмек алып жүретін ата-анасының (ата-аналарының) немесе заңды өкілдерінің қатысуымен жүзеге асырылады.</w:t>
      </w:r>
    </w:p>
    <w:bookmarkEnd w:id="26"/>
    <w:bookmarkStart w:name="z21" w:id="27"/>
    <w:p>
      <w:pPr>
        <w:spacing w:after="0"/>
        <w:ind w:left="0"/>
        <w:jc w:val="both"/>
      </w:pPr>
      <w:r>
        <w:rPr>
          <w:rFonts w:ascii="Times New Roman"/>
          <w:b w:val="false"/>
          <w:i w:val="false"/>
          <w:color w:val="000000"/>
          <w:sz w:val="28"/>
        </w:rPr>
        <w:t>
      10. Кәмелетке толмаған баланы алып жүретін адамның мәртебесі мен оның жеке басын медициналық тіркеуші ата-анасының жеке басын куәландыратын құжаттардың, сондай-ақ кәмелетке толмаған баламен ата-аналық байланыстың болуын анықтау үшін оның туу туралы куәлігінің негізінде анықтайды.</w:t>
      </w:r>
    </w:p>
    <w:bookmarkEnd w:id="27"/>
    <w:bookmarkStart w:name="z22" w:id="28"/>
    <w:p>
      <w:pPr>
        <w:spacing w:after="0"/>
        <w:ind w:left="0"/>
        <w:jc w:val="both"/>
      </w:pPr>
      <w:r>
        <w:rPr>
          <w:rFonts w:ascii="Times New Roman"/>
          <w:b w:val="false"/>
          <w:i w:val="false"/>
          <w:color w:val="000000"/>
          <w:sz w:val="28"/>
        </w:rPr>
        <w:t>
      11. Заңды өкілдің статусы мен жеке басы заңды өкілдің жеке басын куәландыратын құжаттардың, сондай-ақ Қазақстан Республикасының заңнамасына сәйкес балаға қамқорлық жасауды, білім, тәрбие беруді, оның құқықтары мен мүдделерін қорғауды ұсыну үшін құқықтық негіздерді белгілейтін құжаттардың негізінде анықталады.</w:t>
      </w:r>
    </w:p>
    <w:bookmarkEnd w:id="28"/>
    <w:bookmarkStart w:name="z23" w:id="29"/>
    <w:p>
      <w:pPr>
        <w:spacing w:after="0"/>
        <w:ind w:left="0"/>
        <w:jc w:val="both"/>
      </w:pPr>
      <w:r>
        <w:rPr>
          <w:rFonts w:ascii="Times New Roman"/>
          <w:b w:val="false"/>
          <w:i w:val="false"/>
          <w:color w:val="000000"/>
          <w:sz w:val="28"/>
        </w:rPr>
        <w:t xml:space="preserve">
      12. ЖДО-да он жастан он сегіз жасқа дейінгі кәмелетке толмағандар мен жастарға медициналық көмек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w:t>
      </w:r>
      <w:r>
        <w:rPr>
          <w:rFonts w:ascii="Times New Roman"/>
          <w:b w:val="false"/>
          <w:i w:val="false"/>
          <w:color w:val="000000"/>
          <w:sz w:val="28"/>
        </w:rPr>
        <w:t>№ ҚР ДСМ-37</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және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2020 жылғы 20 желтоқсандағы </w:t>
      </w:r>
      <w:r>
        <w:rPr>
          <w:rFonts w:ascii="Times New Roman"/>
          <w:b w:val="false"/>
          <w:i w:val="false"/>
          <w:color w:val="000000"/>
          <w:sz w:val="28"/>
        </w:rPr>
        <w:t>№ ҚР ДСМ-285/2020</w:t>
      </w:r>
      <w:r>
        <w:rPr>
          <w:rFonts w:ascii="Times New Roman"/>
          <w:b w:val="false"/>
          <w:i w:val="false"/>
          <w:color w:val="000000"/>
          <w:sz w:val="28"/>
        </w:rPr>
        <w:t xml:space="preserve"> (Нормативтік құқықтық актілерді мемлекеттік тіркеу тізілімінде № 21846 болып тіркелген) бұйрықтарға сәйкес көрсетіледі.</w:t>
      </w:r>
    </w:p>
    <w:bookmarkEnd w:id="29"/>
    <w:bookmarkStart w:name="z24" w:id="30"/>
    <w:p>
      <w:pPr>
        <w:spacing w:after="0"/>
        <w:ind w:left="0"/>
        <w:jc w:val="both"/>
      </w:pPr>
      <w:r>
        <w:rPr>
          <w:rFonts w:ascii="Times New Roman"/>
          <w:b w:val="false"/>
          <w:i w:val="false"/>
          <w:color w:val="000000"/>
          <w:sz w:val="28"/>
        </w:rPr>
        <w:t>
      13. Он жастан он сегіз жасқа дейінгі кәмелетке толмағандар мен жастарға медициналық көмек көрсету кезінде ЖДО-да алдын ала және түпкілікті диагноздарды қою үшін қолданыстағы Аурулар мен денсаулыққа байланысты проблемаларды халықаралық статистикалық сыныптамасының (бұдан әрі – ХАС) кодтарын пайдаланады.</w:t>
      </w:r>
    </w:p>
    <w:bookmarkEnd w:id="30"/>
    <w:bookmarkStart w:name="z25" w:id="31"/>
    <w:p>
      <w:pPr>
        <w:spacing w:after="0"/>
        <w:ind w:left="0"/>
        <w:jc w:val="both"/>
      </w:pPr>
      <w:r>
        <w:rPr>
          <w:rFonts w:ascii="Times New Roman"/>
          <w:b w:val="false"/>
          <w:i w:val="false"/>
          <w:color w:val="000000"/>
          <w:sz w:val="28"/>
        </w:rPr>
        <w:t xml:space="preserve">
      14. Медициналық көмектің қолжетімділігін қамтамасыз ету үшін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тіркелген) сәйкес телефон байланысы, цифрлық және мобильді технологиялар құралдарын пайдалана отырып, қашықтықтан медициналық қызмет көрсету мүмкіндіктері пайдаланылады.</w:t>
      </w:r>
    </w:p>
    <w:bookmarkEnd w:id="31"/>
    <w:p>
      <w:pPr>
        <w:spacing w:after="0"/>
        <w:ind w:left="0"/>
        <w:jc w:val="both"/>
      </w:pPr>
      <w:r>
        <w:rPr>
          <w:rFonts w:ascii="Times New Roman"/>
          <w:b w:val="false"/>
          <w:i w:val="false"/>
          <w:color w:val="000000"/>
          <w:sz w:val="28"/>
        </w:rPr>
        <w:t>
      Қашықтықтан көрсетілетін қызметтер түрінде алғашқы онлайн-консультацияны "Терапия" (бұдан әрі – терапевт дәрігері), "Педиатрия" (бұдан әрі – педиатр дәрігері) мамандықтары бойынша жоғары және жоғары оқу орнынан кейінгі білімі бар және "Психология" (бұдан әрі – психолог) мамандығы бойынша медициналық білімі жоқ жоғары және жоғары оқудан кейінгі мамандар жүргізеді.</w:t>
      </w:r>
    </w:p>
    <w:p>
      <w:pPr>
        <w:spacing w:after="0"/>
        <w:ind w:left="0"/>
        <w:jc w:val="both"/>
      </w:pPr>
      <w:r>
        <w:rPr>
          <w:rFonts w:ascii="Times New Roman"/>
          <w:b w:val="false"/>
          <w:i w:val="false"/>
          <w:color w:val="000000"/>
          <w:sz w:val="28"/>
        </w:rPr>
        <w:t>
      Алғашқы консультация нәтижелерінің қорытындысы бойынша маман-консультант пациентті бейінді мамандарға, атап айтқанда:</w:t>
      </w:r>
    </w:p>
    <w:p>
      <w:pPr>
        <w:spacing w:after="0"/>
        <w:ind w:left="0"/>
        <w:jc w:val="both"/>
      </w:pPr>
      <w:r>
        <w:rPr>
          <w:rFonts w:ascii="Times New Roman"/>
          <w:b w:val="false"/>
          <w:i w:val="false"/>
          <w:color w:val="000000"/>
          <w:sz w:val="28"/>
        </w:rPr>
        <w:t>
      1) мінез-құлықтың қауіпті түрлері, оның ішінде өзіне-өзі зиян келтіру, суицидтік мінез-құлық, темекі бұйымдарын тұтынумен, оның ішінде темекіні қыздыруға арналған жүйелерге және электрондық тұтыну жүйелеріне, нашақорлық, уытқұмарлық, сондай-ақ құмар ойындарға патологиялық елігумен байланысты тәуелділік анықталған кезде психологқа, терапевтке, педиатрға жіберіледі;</w:t>
      </w:r>
    </w:p>
    <w:p>
      <w:pPr>
        <w:spacing w:after="0"/>
        <w:ind w:left="0"/>
        <w:jc w:val="both"/>
      </w:pPr>
      <w:r>
        <w:rPr>
          <w:rFonts w:ascii="Times New Roman"/>
          <w:b w:val="false"/>
          <w:i w:val="false"/>
          <w:color w:val="000000"/>
          <w:sz w:val="28"/>
        </w:rPr>
        <w:t>
      2) сыртартқы және шағымдар негізінде медициналық көрсеткіштер бойынша "Акушерия және гинекология ересектердің, балалардың" (бұдан әрі – акушер-гинеколог дәрігері), "Урология ересектердің, балалардың" (бұдан әрі – уролог дәрігері) және "Дерматовенерология ересектердің, балалардың" (бұдан әрі – дерматовенеролог дәрігері) мамандықтары бойынша жоғары және жоғары оқу орнынан кейінгі медициналық білімі бар мамандарға жіберіледі.</w:t>
      </w:r>
    </w:p>
    <w:p>
      <w:pPr>
        <w:spacing w:after="0"/>
        <w:ind w:left="0"/>
        <w:jc w:val="both"/>
      </w:pPr>
      <w:r>
        <w:rPr>
          <w:rFonts w:ascii="Times New Roman"/>
          <w:b w:val="false"/>
          <w:i w:val="false"/>
          <w:color w:val="000000"/>
          <w:sz w:val="28"/>
        </w:rPr>
        <w:t>
      Адамда суицид жасау қаупінің болуы "Психиатрия ересектердің, балалардың" (бұдан әрі – психиатр дәрігері) мамандығы бойынша жоғары және жоғары оқу орнынан кейінгі медициналық білімі бар маманның консультациясын алуға көрсеткіш болып табылады.</w:t>
      </w:r>
    </w:p>
    <w:bookmarkStart w:name="z26" w:id="32"/>
    <w:p>
      <w:pPr>
        <w:spacing w:after="0"/>
        <w:ind w:left="0"/>
        <w:jc w:val="both"/>
      </w:pPr>
      <w:r>
        <w:rPr>
          <w:rFonts w:ascii="Times New Roman"/>
          <w:b w:val="false"/>
          <w:i w:val="false"/>
          <w:color w:val="000000"/>
          <w:sz w:val="28"/>
        </w:rPr>
        <w:t>
      15. ЖДО-да он жастан он сегіз жасқа дейінгі кәмелетке толмағандар мен жастардың психологиялық хал-жағдайын сақтау мақсатында психологиялық консультация беруді және психологиялық көмек көрсетуді "Клиникалық психология", "Психология", "Педагогика және психология" мамандықтары бойынша жоғары және (немесе) жоғары оқу орнынан кейінгі білімі бар мамандар жүзеге асырады.</w:t>
      </w:r>
    </w:p>
    <w:bookmarkEnd w:id="32"/>
    <w:bookmarkStart w:name="z27" w:id="33"/>
    <w:p>
      <w:pPr>
        <w:spacing w:after="0"/>
        <w:ind w:left="0"/>
        <w:jc w:val="both"/>
      </w:pPr>
      <w:r>
        <w:rPr>
          <w:rFonts w:ascii="Times New Roman"/>
          <w:b w:val="false"/>
          <w:i w:val="false"/>
          <w:color w:val="000000"/>
          <w:sz w:val="28"/>
        </w:rPr>
        <w:t>
      16. Психологиялық көмек, оның ішінде психологиялық консультация беру, психологиялық түзету:</w:t>
      </w:r>
    </w:p>
    <w:bookmarkEnd w:id="33"/>
    <w:p>
      <w:pPr>
        <w:spacing w:after="0"/>
        <w:ind w:left="0"/>
        <w:jc w:val="both"/>
      </w:pPr>
      <w:r>
        <w:rPr>
          <w:rFonts w:ascii="Times New Roman"/>
          <w:b w:val="false"/>
          <w:i w:val="false"/>
          <w:color w:val="000000"/>
          <w:sz w:val="28"/>
        </w:rPr>
        <w:t>
      1) жеке қабылдау;</w:t>
      </w:r>
    </w:p>
    <w:p>
      <w:pPr>
        <w:spacing w:after="0"/>
        <w:ind w:left="0"/>
        <w:jc w:val="both"/>
      </w:pPr>
      <w:r>
        <w:rPr>
          <w:rFonts w:ascii="Times New Roman"/>
          <w:b w:val="false"/>
          <w:i w:val="false"/>
          <w:color w:val="000000"/>
          <w:sz w:val="28"/>
        </w:rPr>
        <w:t>
      2) телефон немесе бейне байланыс арқылы жеке қабылдау;</w:t>
      </w:r>
    </w:p>
    <w:p>
      <w:pPr>
        <w:spacing w:after="0"/>
        <w:ind w:left="0"/>
        <w:jc w:val="both"/>
      </w:pPr>
      <w:r>
        <w:rPr>
          <w:rFonts w:ascii="Times New Roman"/>
          <w:b w:val="false"/>
          <w:i w:val="false"/>
          <w:color w:val="000000"/>
          <w:sz w:val="28"/>
        </w:rPr>
        <w:t>
      3) ерлі-зайыптыларға психологиялық көмек беру;</w:t>
      </w:r>
    </w:p>
    <w:p>
      <w:pPr>
        <w:spacing w:after="0"/>
        <w:ind w:left="0"/>
        <w:jc w:val="both"/>
      </w:pPr>
      <w:r>
        <w:rPr>
          <w:rFonts w:ascii="Times New Roman"/>
          <w:b w:val="false"/>
          <w:i w:val="false"/>
          <w:color w:val="000000"/>
          <w:sz w:val="28"/>
        </w:rPr>
        <w:t>
      4) ата-ананың (ата-аналарының) немесе заңды өкілдерінің қатысуымен;</w:t>
      </w:r>
    </w:p>
    <w:p>
      <w:pPr>
        <w:spacing w:after="0"/>
        <w:ind w:left="0"/>
        <w:jc w:val="both"/>
      </w:pPr>
      <w:r>
        <w:rPr>
          <w:rFonts w:ascii="Times New Roman"/>
          <w:b w:val="false"/>
          <w:i w:val="false"/>
          <w:color w:val="000000"/>
          <w:sz w:val="28"/>
        </w:rPr>
        <w:t>
      5) топтық түрде жүзеге асырылады.</w:t>
      </w:r>
    </w:p>
    <w:bookmarkStart w:name="z28" w:id="34"/>
    <w:p>
      <w:pPr>
        <w:spacing w:after="0"/>
        <w:ind w:left="0"/>
        <w:jc w:val="both"/>
      </w:pPr>
      <w:r>
        <w:rPr>
          <w:rFonts w:ascii="Times New Roman"/>
          <w:b w:val="false"/>
          <w:i w:val="false"/>
          <w:color w:val="000000"/>
          <w:sz w:val="28"/>
        </w:rPr>
        <w:t>
      17. ЖДО-да медициналық-әлеуметтік қызметтерді он жастан он сегіз жасқа дейінгі кәмелетке толмағандар мен жастарға "Әлеуметтік жұмыс" мамандығы бойынша жоғары және (немесе) жоғары оқу орнынан кейінгі және (немесе) орта білімнен кейінгі және (немесе) техникалық кәсіптік білімі бар әлеуметтік қызметкерлер көрсетеді.</w:t>
      </w:r>
    </w:p>
    <w:bookmarkEnd w:id="34"/>
    <w:bookmarkStart w:name="z29" w:id="35"/>
    <w:p>
      <w:pPr>
        <w:spacing w:after="0"/>
        <w:ind w:left="0"/>
        <w:jc w:val="both"/>
      </w:pPr>
      <w:r>
        <w:rPr>
          <w:rFonts w:ascii="Times New Roman"/>
          <w:b w:val="false"/>
          <w:i w:val="false"/>
          <w:color w:val="000000"/>
          <w:sz w:val="28"/>
        </w:rPr>
        <w:t>
      18. ЖДО-да он жастан он сегіз жасқа дейінгі кәмелетке толмағандар мен жастарға психологиялық кеңес беру, медициналық-әлеуметтік қызмет көрсету жеке немесе топтық жұмыс жүргізу үшін табиғи жарықпен жарықтандырылған оқшауланған бөлмелерде, кеңес беру және /(немесе) қабылдау барысының көріну және дыбыстық құпиялығын сақтай отырып көрсетіледі. Үшінші тұлғалардың бір мезгілде қатысуына жол берілмейді.</w:t>
      </w:r>
    </w:p>
    <w:bookmarkEnd w:id="35"/>
    <w:bookmarkStart w:name="z30" w:id="36"/>
    <w:p>
      <w:pPr>
        <w:spacing w:after="0"/>
        <w:ind w:left="0"/>
        <w:jc w:val="both"/>
      </w:pPr>
      <w:r>
        <w:rPr>
          <w:rFonts w:ascii="Times New Roman"/>
          <w:b w:val="false"/>
          <w:i w:val="false"/>
          <w:color w:val="000000"/>
          <w:sz w:val="28"/>
        </w:rPr>
        <w:t>
      19. ЖДО заңгері он жастан он сегіз жасқа дейінгі кәмелетке толмағандар мен жастарға ақпараттандыру мен құқықтық консультацияны:</w:t>
      </w:r>
    </w:p>
    <w:bookmarkEnd w:id="36"/>
    <w:p>
      <w:pPr>
        <w:spacing w:after="0"/>
        <w:ind w:left="0"/>
        <w:jc w:val="both"/>
      </w:pPr>
      <w:r>
        <w:rPr>
          <w:rFonts w:ascii="Times New Roman"/>
          <w:b w:val="false"/>
          <w:i w:val="false"/>
          <w:color w:val="000000"/>
          <w:sz w:val="28"/>
        </w:rPr>
        <w:t>
      1) он жастан он сегіз жасқа дейінгі кәмелетке толмағандардың және жастардың денсаулық сақтау, оның ішінде репродуктивтік және психикалық денсаулық саласындағы құқықтары мен міндеттері;</w:t>
      </w:r>
    </w:p>
    <w:p>
      <w:pPr>
        <w:spacing w:after="0"/>
        <w:ind w:left="0"/>
        <w:jc w:val="both"/>
      </w:pPr>
      <w:r>
        <w:rPr>
          <w:rFonts w:ascii="Times New Roman"/>
          <w:b w:val="false"/>
          <w:i w:val="false"/>
          <w:color w:val="000000"/>
          <w:sz w:val="28"/>
        </w:rPr>
        <w:t>
      2) еңбек қатынастарын, әлеуметтік төлемдерді алу құқықтарын, жүктілік, босану кезіндегі алименттік міндеттемелерді реттеу;</w:t>
      </w:r>
    </w:p>
    <w:p>
      <w:pPr>
        <w:spacing w:after="0"/>
        <w:ind w:left="0"/>
        <w:jc w:val="both"/>
      </w:pPr>
      <w:r>
        <w:rPr>
          <w:rFonts w:ascii="Times New Roman"/>
          <w:b w:val="false"/>
          <w:i w:val="false"/>
          <w:color w:val="000000"/>
          <w:sz w:val="28"/>
        </w:rPr>
        <w:t>
      3) адамның иммун тапшылығы вирусымен ауыратын адамдардың құқықтық жағдайы;</w:t>
      </w:r>
    </w:p>
    <w:p>
      <w:pPr>
        <w:spacing w:after="0"/>
        <w:ind w:left="0"/>
        <w:jc w:val="both"/>
      </w:pPr>
      <w:r>
        <w:rPr>
          <w:rFonts w:ascii="Times New Roman"/>
          <w:b w:val="false"/>
          <w:i w:val="false"/>
          <w:color w:val="000000"/>
          <w:sz w:val="28"/>
        </w:rPr>
        <w:t>
      4) жыныстық қол сұғылмаушылыққа нұқсан келтіретін қылмыстар;</w:t>
      </w:r>
    </w:p>
    <w:p>
      <w:pPr>
        <w:spacing w:after="0"/>
        <w:ind w:left="0"/>
        <w:jc w:val="both"/>
      </w:pPr>
      <w:r>
        <w:rPr>
          <w:rFonts w:ascii="Times New Roman"/>
          <w:b w:val="false"/>
          <w:i w:val="false"/>
          <w:color w:val="000000"/>
          <w:sz w:val="28"/>
        </w:rPr>
        <w:t>
      5) жасөспірімнің жыныстық жетілуіне нұқсан келтіретін қылмыстар бойынша көрсетеді.</w:t>
      </w:r>
    </w:p>
    <w:bookmarkStart w:name="z31" w:id="37"/>
    <w:p>
      <w:pPr>
        <w:spacing w:after="0"/>
        <w:ind w:left="0"/>
        <w:jc w:val="left"/>
      </w:pPr>
      <w:r>
        <w:rPr>
          <w:rFonts w:ascii="Times New Roman"/>
          <w:b/>
          <w:i w:val="false"/>
          <w:color w:val="000000"/>
        </w:rPr>
        <w:t xml:space="preserve"> 5-тарау. ЖДО-ның медициналық бұйымдарымен ең төменгі жабдықталуы және қызметкерлердің ең төменгі штаты</w:t>
      </w:r>
    </w:p>
    <w:bookmarkEnd w:id="37"/>
    <w:bookmarkStart w:name="z32" w:id="38"/>
    <w:p>
      <w:pPr>
        <w:spacing w:after="0"/>
        <w:ind w:left="0"/>
        <w:jc w:val="both"/>
      </w:pPr>
      <w:r>
        <w:rPr>
          <w:rFonts w:ascii="Times New Roman"/>
          <w:b w:val="false"/>
          <w:i w:val="false"/>
          <w:color w:val="000000"/>
          <w:sz w:val="28"/>
        </w:rPr>
        <w:t xml:space="preserve">
      20. Он жастан он сегiз жасқа дейiнгi кәмелетке толмағандар мен жастарға медициналық көмек көрсететiн ЖДО қызметкерлерінің ең төменгі штат саны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қарастырылған.</w:t>
      </w:r>
    </w:p>
    <w:bookmarkEnd w:id="38"/>
    <w:bookmarkStart w:name="z33" w:id="39"/>
    <w:p>
      <w:pPr>
        <w:spacing w:after="0"/>
        <w:ind w:left="0"/>
        <w:jc w:val="both"/>
      </w:pPr>
      <w:r>
        <w:rPr>
          <w:rFonts w:ascii="Times New Roman"/>
          <w:b w:val="false"/>
          <w:i w:val="false"/>
          <w:color w:val="000000"/>
          <w:sz w:val="28"/>
        </w:rPr>
        <w:t xml:space="preserve">
      21. Он жастан он сегiз жасқа дейiнгi кәмелетке толмағандар мен жастарға медициналық көмек көрсететiн ЖДО-ны медициналық мақсаттағы бұйымдармен жабдықтау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министрiнiң 2020 жылғы 29 қазандағы № ҚР ДСМ- 167/2020 (Нормативтік құқықтық актілерді мемлекеттік тіркеу тізілімінде № 21560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9"/>
    <w:bookmarkStart w:name="z34" w:id="40"/>
    <w:p>
      <w:pPr>
        <w:spacing w:after="0"/>
        <w:ind w:left="0"/>
        <w:jc w:val="left"/>
      </w:pPr>
      <w:r>
        <w:rPr>
          <w:rFonts w:ascii="Times New Roman"/>
          <w:b/>
          <w:i w:val="false"/>
          <w:color w:val="000000"/>
        </w:rPr>
        <w:t xml:space="preserve"> 1-параграф. Он жастан он сегіз жасқа дейінгі кәмелетке толмағандар мен жастардың репродуктивтік және психикалық денсаулығын сақтау бойынша медициналық көмек көрсетудi ұйымдастыру</w:t>
      </w:r>
    </w:p>
    <w:bookmarkEnd w:id="40"/>
    <w:bookmarkStart w:name="z35" w:id="41"/>
    <w:p>
      <w:pPr>
        <w:spacing w:after="0"/>
        <w:ind w:left="0"/>
        <w:jc w:val="both"/>
      </w:pPr>
      <w:r>
        <w:rPr>
          <w:rFonts w:ascii="Times New Roman"/>
          <w:b w:val="false"/>
          <w:i w:val="false"/>
          <w:color w:val="000000"/>
          <w:sz w:val="28"/>
        </w:rPr>
        <w:t>
      22. Он жастан он сегіз жасқа дейінгі кәмелетке толмағандар мен жастарға акушерлік-гинекологиялық көмек:</w:t>
      </w:r>
    </w:p>
    <w:bookmarkEnd w:id="41"/>
    <w:p>
      <w:pPr>
        <w:spacing w:after="0"/>
        <w:ind w:left="0"/>
        <w:jc w:val="both"/>
      </w:pPr>
      <w:r>
        <w:rPr>
          <w:rFonts w:ascii="Times New Roman"/>
          <w:b w:val="false"/>
          <w:i w:val="false"/>
          <w:color w:val="000000"/>
          <w:sz w:val="28"/>
        </w:rPr>
        <w:t>
      1) жыныстық жетілу, репродуктивтік денсаулық және отбасын жоспарлау мәселелері бойынша консультация беру және қызметтер көрсету;</w:t>
      </w:r>
    </w:p>
    <w:p>
      <w:pPr>
        <w:spacing w:after="0"/>
        <w:ind w:left="0"/>
        <w:jc w:val="both"/>
      </w:pPr>
      <w:r>
        <w:rPr>
          <w:rFonts w:ascii="Times New Roman"/>
          <w:b w:val="false"/>
          <w:i w:val="false"/>
          <w:color w:val="000000"/>
          <w:sz w:val="28"/>
        </w:rPr>
        <w:t>
      2) гинекологиялық науқастарды, оның ішінде стационарды алмастыратын жағдайларда тексеру және емдеу;</w:t>
      </w:r>
    </w:p>
    <w:p>
      <w:pPr>
        <w:spacing w:after="0"/>
        <w:ind w:left="0"/>
        <w:jc w:val="both"/>
      </w:pPr>
      <w:r>
        <w:rPr>
          <w:rFonts w:ascii="Times New Roman"/>
          <w:b w:val="false"/>
          <w:i w:val="false"/>
          <w:color w:val="000000"/>
          <w:sz w:val="28"/>
        </w:rPr>
        <w:t>
      3) мамандандырылған денсаулық сақтау ұйымдарына емдеуге жатқызуға дайындау үшін гинекологиялық науқастарды анықтау және тексеру;</w:t>
      </w:r>
    </w:p>
    <w:p>
      <w:pPr>
        <w:spacing w:after="0"/>
        <w:ind w:left="0"/>
        <w:jc w:val="both"/>
      </w:pPr>
      <w:r>
        <w:rPr>
          <w:rFonts w:ascii="Times New Roman"/>
          <w:b w:val="false"/>
          <w:i w:val="false"/>
          <w:color w:val="000000"/>
          <w:sz w:val="28"/>
        </w:rPr>
        <w:t>
      4) жүкті әйелдерді анықтау, оларды есепке қою және одан әрі диспансерлік бақылау үшін акушерлік-гинекологиялық көмек ұйымдарына жіберу;</w:t>
      </w:r>
    </w:p>
    <w:p>
      <w:pPr>
        <w:spacing w:after="0"/>
        <w:ind w:left="0"/>
        <w:jc w:val="both"/>
      </w:pPr>
      <w:r>
        <w:rPr>
          <w:rFonts w:ascii="Times New Roman"/>
          <w:b w:val="false"/>
          <w:i w:val="false"/>
          <w:color w:val="000000"/>
          <w:sz w:val="28"/>
        </w:rPr>
        <w:t>
      5) жыныстық жолмен берілетін инфекцияларды (бұдан әрі – ЖЖБИ) профилактикасы және диагностикасы; ЖДО-да дерматовенеролог болмаған жағдайда мерез, гонококкты инфекция, шанкроидті (жұмсақ шанкрды), шап гранулемасын (донованоз), АИТВ инфекциясын қоспағанда, ЖЖБИ-ды емдеу;</w:t>
      </w:r>
    </w:p>
    <w:p>
      <w:pPr>
        <w:spacing w:after="0"/>
        <w:ind w:left="0"/>
        <w:jc w:val="both"/>
      </w:pPr>
      <w:r>
        <w:rPr>
          <w:rFonts w:ascii="Times New Roman"/>
          <w:b w:val="false"/>
          <w:i w:val="false"/>
          <w:color w:val="000000"/>
          <w:sz w:val="28"/>
        </w:rPr>
        <w:t>
      6) мерез, гонококк инфекциясы, шанкроид (жұмсақ шанкра), шап гранулемасы (донованоз), АИТВ инфекциясына күдіктенген жағдайда он жастан он сегіз жасқа дейінгі кәмелетке толмағандар мен жастарды мамандандырылған денсаулық сақтау ұйымдарына жіберу.</w:t>
      </w:r>
    </w:p>
    <w:bookmarkStart w:name="z36" w:id="42"/>
    <w:p>
      <w:pPr>
        <w:spacing w:after="0"/>
        <w:ind w:left="0"/>
        <w:jc w:val="both"/>
      </w:pPr>
      <w:r>
        <w:rPr>
          <w:rFonts w:ascii="Times New Roman"/>
          <w:b w:val="false"/>
          <w:i w:val="false"/>
          <w:color w:val="000000"/>
          <w:sz w:val="28"/>
        </w:rPr>
        <w:t>
      23. Он алты жасқа толмаған қыздарды гинекологиялық қарап-тексеруді (екі қолмен ректоабдоминальды тексеру) акушер-гинеколог дәрігер медициналық көрсетімдер бойынша қасындағы ата-анасының немесе заңды өкілдерінің біреуінің келісімімен жүргізеді.</w:t>
      </w:r>
    </w:p>
    <w:bookmarkEnd w:id="42"/>
    <w:bookmarkStart w:name="z37" w:id="43"/>
    <w:p>
      <w:pPr>
        <w:spacing w:after="0"/>
        <w:ind w:left="0"/>
        <w:jc w:val="both"/>
      </w:pPr>
      <w:r>
        <w:rPr>
          <w:rFonts w:ascii="Times New Roman"/>
          <w:b w:val="false"/>
          <w:i w:val="false"/>
          <w:color w:val="000000"/>
          <w:sz w:val="28"/>
        </w:rPr>
        <w:t>
      24. Он жастан он сегіз жасқа дейінгі кәмелетке толмағандар мен жастарға андрологиялық көмек:</w:t>
      </w:r>
    </w:p>
    <w:bookmarkEnd w:id="43"/>
    <w:p>
      <w:pPr>
        <w:spacing w:after="0"/>
        <w:ind w:left="0"/>
        <w:jc w:val="both"/>
      </w:pPr>
      <w:r>
        <w:rPr>
          <w:rFonts w:ascii="Times New Roman"/>
          <w:b w:val="false"/>
          <w:i w:val="false"/>
          <w:color w:val="000000"/>
          <w:sz w:val="28"/>
        </w:rPr>
        <w:t>
      1) жыныстық жетілу, репродуктивтік денсаулық және отбасын жоспарлау мәселелері бойынша консультация беру және қызметтер көрсету;</w:t>
      </w:r>
    </w:p>
    <w:p>
      <w:pPr>
        <w:spacing w:after="0"/>
        <w:ind w:left="0"/>
        <w:jc w:val="both"/>
      </w:pPr>
      <w:r>
        <w:rPr>
          <w:rFonts w:ascii="Times New Roman"/>
          <w:b w:val="false"/>
          <w:i w:val="false"/>
          <w:color w:val="000000"/>
          <w:sz w:val="28"/>
        </w:rPr>
        <w:t>
      2) урологиялық және андрологиялық науқастарды, оның ішінде стационарды алмастыратын жағдайларда тексеру және емдеу;</w:t>
      </w:r>
    </w:p>
    <w:p>
      <w:pPr>
        <w:spacing w:after="0"/>
        <w:ind w:left="0"/>
        <w:jc w:val="both"/>
      </w:pPr>
      <w:r>
        <w:rPr>
          <w:rFonts w:ascii="Times New Roman"/>
          <w:b w:val="false"/>
          <w:i w:val="false"/>
          <w:color w:val="000000"/>
          <w:sz w:val="28"/>
        </w:rPr>
        <w:t>
      3) мамандандырылған денсаулық сақтау ұйымдарына емдеуге жатқызуға дайындау үшін урологиялық және андрологиялық науқастарды анықтау және тексеру;</w:t>
      </w:r>
    </w:p>
    <w:p>
      <w:pPr>
        <w:spacing w:after="0"/>
        <w:ind w:left="0"/>
        <w:jc w:val="both"/>
      </w:pPr>
      <w:r>
        <w:rPr>
          <w:rFonts w:ascii="Times New Roman"/>
          <w:b w:val="false"/>
          <w:i w:val="false"/>
          <w:color w:val="000000"/>
          <w:sz w:val="28"/>
        </w:rPr>
        <w:t>
      4) ЖЖБИ-дің профилактикасы және диагностикасы; ЖДО-да дерматовенеролог болмаған жағдайда мерез, гонококкты инфекция, шанкроидті (жұмсақ шанкрды), шап гранулемасын (донованоз), АИТВ инфекциясын қоспағанда, ЖЖБИ-ды емдеу арқылы көрсетеді.</w:t>
      </w:r>
    </w:p>
    <w:bookmarkStart w:name="z38" w:id="44"/>
    <w:p>
      <w:pPr>
        <w:spacing w:after="0"/>
        <w:ind w:left="0"/>
        <w:jc w:val="both"/>
      </w:pPr>
      <w:r>
        <w:rPr>
          <w:rFonts w:ascii="Times New Roman"/>
          <w:b w:val="false"/>
          <w:i w:val="false"/>
          <w:color w:val="000000"/>
          <w:sz w:val="28"/>
        </w:rPr>
        <w:t>
      25. ЖДО-да дерматовенерологиялық көмек келесі ЖЖБИ-ге (жыныстық мүшелердің кандидозы, трихомониаз, урео-микоплазмоз, хламидиоз, жыныстық мүшелердің герпесі, папилломавирусты инфекция (аногенитальды сүйелдер), В және С вирустық гепатиттер, гонорея, мерез (жедел тест), АИТВ инфекциясы (жедел тест) және тері ауруларына зерттеп-қарау жүргізу арқылы жүзеге асырылады.</w:t>
      </w:r>
    </w:p>
    <w:bookmarkEnd w:id="44"/>
    <w:bookmarkStart w:name="z39" w:id="45"/>
    <w:p>
      <w:pPr>
        <w:spacing w:after="0"/>
        <w:ind w:left="0"/>
        <w:jc w:val="both"/>
      </w:pPr>
      <w:r>
        <w:rPr>
          <w:rFonts w:ascii="Times New Roman"/>
          <w:b w:val="false"/>
          <w:i w:val="false"/>
          <w:color w:val="000000"/>
          <w:sz w:val="28"/>
        </w:rPr>
        <w:t>
      26. ЖЖБИ-ге зерттеп-қарау жүргізу алдында жасөспірімдер мен жастарға тестілеуге дейінгі консультация жүргізіледі.</w:t>
      </w:r>
    </w:p>
    <w:bookmarkEnd w:id="45"/>
    <w:bookmarkStart w:name="z40" w:id="46"/>
    <w:p>
      <w:pPr>
        <w:spacing w:after="0"/>
        <w:ind w:left="0"/>
        <w:jc w:val="both"/>
      </w:pPr>
      <w:r>
        <w:rPr>
          <w:rFonts w:ascii="Times New Roman"/>
          <w:b w:val="false"/>
          <w:i w:val="false"/>
          <w:color w:val="000000"/>
          <w:sz w:val="28"/>
        </w:rPr>
        <w:t>
      27. ЖЖБИ-ге тексеру жүргізілгеннен кейін ЖДО:</w:t>
      </w:r>
    </w:p>
    <w:bookmarkEnd w:id="46"/>
    <w:p>
      <w:pPr>
        <w:spacing w:after="0"/>
        <w:ind w:left="0"/>
        <w:jc w:val="both"/>
      </w:pPr>
      <w:r>
        <w:rPr>
          <w:rFonts w:ascii="Times New Roman"/>
          <w:b w:val="false"/>
          <w:i w:val="false"/>
          <w:color w:val="000000"/>
          <w:sz w:val="28"/>
        </w:rPr>
        <w:t>
      1) тексерудің нәтижелері теріс болған жағдайда ЖЖБИ-дің профилактикасы мәселелері бойынша тестілеуден кейінгі консультация беруді;</w:t>
      </w:r>
    </w:p>
    <w:p>
      <w:pPr>
        <w:spacing w:after="0"/>
        <w:ind w:left="0"/>
        <w:jc w:val="both"/>
      </w:pPr>
      <w:r>
        <w:rPr>
          <w:rFonts w:ascii="Times New Roman"/>
          <w:b w:val="false"/>
          <w:i w:val="false"/>
          <w:color w:val="000000"/>
          <w:sz w:val="28"/>
        </w:rPr>
        <w:t>
      2) мерез, гонококк инфекциясы, шанкроид, шап гранулемасын, АИТВ инфекциясын қоспағанда, ЖЖБИ-ді емдеуді;</w:t>
      </w:r>
    </w:p>
    <w:p>
      <w:pPr>
        <w:spacing w:after="0"/>
        <w:ind w:left="0"/>
        <w:jc w:val="both"/>
      </w:pPr>
      <w:r>
        <w:rPr>
          <w:rFonts w:ascii="Times New Roman"/>
          <w:b w:val="false"/>
          <w:i w:val="false"/>
          <w:color w:val="000000"/>
          <w:sz w:val="28"/>
        </w:rPr>
        <w:t>
      3) мерез, гонококк инфекциясы, шанкроид, шап гранулемасына күдікті он жастан он сегіз жасқа дейінгі кәмелетке толмағандар мен жастарды әрі қарай диагностикалау, емдеу және бақылау үшін дерматовенерологиялық көмек көрсететін мамандандырылған денсаулық сақтау ұйымына жіберуді;</w:t>
      </w:r>
    </w:p>
    <w:p>
      <w:pPr>
        <w:spacing w:after="0"/>
        <w:ind w:left="0"/>
        <w:jc w:val="both"/>
      </w:pPr>
      <w:r>
        <w:rPr>
          <w:rFonts w:ascii="Times New Roman"/>
          <w:b w:val="false"/>
          <w:i w:val="false"/>
          <w:color w:val="000000"/>
          <w:sz w:val="28"/>
        </w:rPr>
        <w:t>
      4) АИТВ-инфекциясына күдікті он жастан он сегіз жасқа дейінгі кәмелетке толмағандар мен жастарды әрі қарай диагностикалау, бақылау, емдеу үшін АИТВ-ның алдын алу саласында қызмет көрсететін мемлекеттік денсаулық сақтау ұйымына жіберуді;</w:t>
      </w:r>
    </w:p>
    <w:p>
      <w:pPr>
        <w:spacing w:after="0"/>
        <w:ind w:left="0"/>
        <w:jc w:val="both"/>
      </w:pPr>
      <w:r>
        <w:rPr>
          <w:rFonts w:ascii="Times New Roman"/>
          <w:b w:val="false"/>
          <w:i w:val="false"/>
          <w:color w:val="000000"/>
          <w:sz w:val="28"/>
        </w:rPr>
        <w:t>
      5) дерматовенерологиялық аурулардың еңбекке уақытша жарамсыздығына сараптама жүргізуді;</w:t>
      </w:r>
    </w:p>
    <w:p>
      <w:pPr>
        <w:spacing w:after="0"/>
        <w:ind w:left="0"/>
        <w:jc w:val="both"/>
      </w:pPr>
      <w:r>
        <w:rPr>
          <w:rFonts w:ascii="Times New Roman"/>
          <w:b w:val="false"/>
          <w:i w:val="false"/>
          <w:color w:val="000000"/>
          <w:sz w:val="28"/>
        </w:rPr>
        <w:t>
      6) "Арнайы тексеру анықталмаған" Z01.9 ХАК сәйкес осы Стандарттың 27-тармағының 3) және 4) тармақшаларында көрсетілген ауруларға шалдыққан жағдайда мамандандырылған денсаулық сақтау ұйымдарына жіберу. "Басқа айдарларда жіктелмеген, басқа консультациялар мен медициналық кеңестер алу үшін денсаулық сақтау мекемесіне қаралу" Z71 ХАК кодын пайдалана отырып, құқық қорғау органдарына жіберген жағдайда жүзеге асырады.</w:t>
      </w:r>
    </w:p>
    <w:bookmarkStart w:name="z41" w:id="47"/>
    <w:p>
      <w:pPr>
        <w:spacing w:after="0"/>
        <w:ind w:left="0"/>
        <w:jc w:val="both"/>
      </w:pPr>
      <w:r>
        <w:rPr>
          <w:rFonts w:ascii="Times New Roman"/>
          <w:b w:val="false"/>
          <w:i w:val="false"/>
          <w:color w:val="000000"/>
          <w:sz w:val="28"/>
        </w:rPr>
        <w:t>
      28. ЖДО-да он жастан он сегіз жасқа дейінгі кәмелетке толмағандар мен жастар арасында саламатты өмір салтын қалыптастыру дағдыларын қалыптастыру жөніндегі іс-шаралар дұрыс және үйлесімді тамақтану, дене шынықтыру және спортпен айналысу, жыныстық жетілу физиологиясы мен гигиенасы, сонымен қатар жыныстық жолмен берілетін инфекциялардың профилактика мен диагностикасы, сондай-ақ мінез-құлық қауіп факторларының, оның ішінде құмар ойындарға патологиялық құмартудың алдын алу мәселелері бойынша ақпараттық-түсіндіру және гигиеналық ағарту арқылы жүзеге асырылады.</w:t>
      </w:r>
    </w:p>
    <w:bookmarkEnd w:id="47"/>
    <w:bookmarkStart w:name="z42" w:id="48"/>
    <w:p>
      <w:pPr>
        <w:spacing w:after="0"/>
        <w:ind w:left="0"/>
        <w:jc w:val="both"/>
      </w:pPr>
      <w:r>
        <w:rPr>
          <w:rFonts w:ascii="Times New Roman"/>
          <w:b w:val="false"/>
          <w:i w:val="false"/>
          <w:color w:val="000000"/>
          <w:sz w:val="28"/>
        </w:rPr>
        <w:t>
      29. Репродуктивтік және психикалық денсаулық мәселелері бойынша консультация кәмелетке толмағандарға, олардың ата-аналарына немесе өзге де заңды өкілдеріне, жұбайларына, еріктілеріне мінез-құлық қауіп факторларының алдын алу, саламатты өмір салтын қалыптастыру дағдыларын қалыптастыру, жасөспірімдік кезеңде психологиялық-физикалық, психологиялық-әлеуметтік даму, әлеуметтік мінез-құлық, жауапты серіктестікті қалыптастыру, отбасылық өмірге, ата-ана болуға дайындау, ерлі-зайыптылардағы, отбасындағы қарым-қатынасқа, тұлғааралық қарым-қатынасқа қатысты мәселелер бойынша, жыныстық жолмен берілетін инфекцияларды диагностикалау және емдеу, ерте жыныстық (жыныстық) өмірдің алдын алу, жасөспірімдік шақтағы ағзаның физиологиялық жетілмеу, жасөспірімдік жүктілік кезіндегі ерекшеліктері, кәмелетке толмағандар арасындағы ерте жүктіліктің, жүктілікті жасанды үзу мен босанудың ықтимал асқынулары мен салдары, отбасын жоспарлау және контрацепция әдістері мәселелері бойынша көрсетіледі.</w:t>
      </w:r>
    </w:p>
    <w:bookmarkEnd w:id="48"/>
    <w:bookmarkStart w:name="z43" w:id="49"/>
    <w:p>
      <w:pPr>
        <w:spacing w:after="0"/>
        <w:ind w:left="0"/>
        <w:jc w:val="both"/>
      </w:pPr>
      <w:r>
        <w:rPr>
          <w:rFonts w:ascii="Times New Roman"/>
          <w:b w:val="false"/>
          <w:i w:val="false"/>
          <w:color w:val="000000"/>
          <w:sz w:val="28"/>
        </w:rPr>
        <w:t>
      30. Сексуалдық және физикалық зорлық-зомбылықтан зардап шеккендер жүгінген жағдайда:</w:t>
      </w:r>
    </w:p>
    <w:bookmarkEnd w:id="49"/>
    <w:p>
      <w:pPr>
        <w:spacing w:after="0"/>
        <w:ind w:left="0"/>
        <w:jc w:val="both"/>
      </w:pPr>
      <w:r>
        <w:rPr>
          <w:rFonts w:ascii="Times New Roman"/>
          <w:b w:val="false"/>
          <w:i w:val="false"/>
          <w:color w:val="000000"/>
          <w:sz w:val="28"/>
        </w:rPr>
        <w:t>
      1) клиникалық хаттамаларға сәйкес қажетті медициналық көмек көрсетеді;</w:t>
      </w:r>
    </w:p>
    <w:p>
      <w:pPr>
        <w:spacing w:after="0"/>
        <w:ind w:left="0"/>
        <w:jc w:val="both"/>
      </w:pPr>
      <w:r>
        <w:rPr>
          <w:rFonts w:ascii="Times New Roman"/>
          <w:b w:val="false"/>
          <w:i w:val="false"/>
          <w:color w:val="000000"/>
          <w:sz w:val="28"/>
        </w:rPr>
        <w:t>
      2) психологтармен, әлеуметтік қызметкерлермен, заңгерлер және бейінді мамандармен бірлесіп кешенді көмек көрсетеді;</w:t>
      </w:r>
    </w:p>
    <w:p>
      <w:pPr>
        <w:spacing w:after="0"/>
        <w:ind w:left="0"/>
        <w:jc w:val="both"/>
      </w:pPr>
      <w:r>
        <w:rPr>
          <w:rFonts w:ascii="Times New Roman"/>
          <w:b w:val="false"/>
          <w:i w:val="false"/>
          <w:color w:val="000000"/>
          <w:sz w:val="28"/>
        </w:rPr>
        <w:t>
      3) кәмелетке толмағандардың ата-анасын немесе өзге де заңды өкілдерін хабардар етеді;</w:t>
      </w:r>
    </w:p>
    <w:p>
      <w:pPr>
        <w:spacing w:after="0"/>
        <w:ind w:left="0"/>
        <w:jc w:val="both"/>
      </w:pPr>
      <w:r>
        <w:rPr>
          <w:rFonts w:ascii="Times New Roman"/>
          <w:b w:val="false"/>
          <w:i w:val="false"/>
          <w:color w:val="000000"/>
          <w:sz w:val="28"/>
        </w:rPr>
        <w:t>
      4) жәбірленушілердің өтініш жасау және оларға медициналық көмек көрсету фактілері туралы құқық қорғау органдарына хабарлайды;</w:t>
      </w:r>
    </w:p>
    <w:p>
      <w:pPr>
        <w:spacing w:after="0"/>
        <w:ind w:left="0"/>
        <w:jc w:val="both"/>
      </w:pPr>
      <w:r>
        <w:rPr>
          <w:rFonts w:ascii="Times New Roman"/>
          <w:b w:val="false"/>
          <w:i w:val="false"/>
          <w:color w:val="000000"/>
          <w:sz w:val="28"/>
        </w:rPr>
        <w:t>
      5) тиісті мәліметтерді құзыреті бойынша білім беруді басқару, әлеуметтік қорғау органдарына береді.</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медициналық есепке алу құжаттамасының нысандарын толтырады.</w:t>
      </w:r>
    </w:p>
    <w:bookmarkStart w:name="z44" w:id="50"/>
    <w:p>
      <w:pPr>
        <w:spacing w:after="0"/>
        <w:ind w:left="0"/>
        <w:jc w:val="both"/>
      </w:pPr>
      <w:r>
        <w:rPr>
          <w:rFonts w:ascii="Times New Roman"/>
          <w:b w:val="false"/>
          <w:i w:val="false"/>
          <w:color w:val="000000"/>
          <w:sz w:val="28"/>
        </w:rPr>
        <w:t>
      31. Мультитәртіптік топ медициналық, психологиялық-әлеуметтік қызметтер кешенін көрсету және құқықтық кеңес беру арқылы жыныстық және физикалық зорлық-зомбылық құрбандарының өтініштерінің әрбір жеке жағдайын қарап-жүргізуді жүзеге асырады.</w:t>
      </w:r>
    </w:p>
    <w:bookmarkEnd w:id="50"/>
    <w:bookmarkStart w:name="z45" w:id="51"/>
    <w:p>
      <w:pPr>
        <w:spacing w:after="0"/>
        <w:ind w:left="0"/>
        <w:jc w:val="both"/>
      </w:pPr>
      <w:r>
        <w:rPr>
          <w:rFonts w:ascii="Times New Roman"/>
          <w:b w:val="false"/>
          <w:i w:val="false"/>
          <w:color w:val="000000"/>
          <w:sz w:val="28"/>
        </w:rPr>
        <w:t>
      32. Мультитәртіптік топ мүшелері:</w:t>
      </w:r>
    </w:p>
    <w:bookmarkEnd w:id="51"/>
    <w:p>
      <w:pPr>
        <w:spacing w:after="0"/>
        <w:ind w:left="0"/>
        <w:jc w:val="both"/>
      </w:pPr>
      <w:r>
        <w:rPr>
          <w:rFonts w:ascii="Times New Roman"/>
          <w:b w:val="false"/>
          <w:i w:val="false"/>
          <w:color w:val="000000"/>
          <w:sz w:val="28"/>
        </w:rPr>
        <w:t>
      1) ЖДО басшысы:</w:t>
      </w:r>
    </w:p>
    <w:p>
      <w:pPr>
        <w:spacing w:after="0"/>
        <w:ind w:left="0"/>
        <w:jc w:val="both"/>
      </w:pPr>
      <w:r>
        <w:rPr>
          <w:rFonts w:ascii="Times New Roman"/>
          <w:b w:val="false"/>
          <w:i w:val="false"/>
          <w:color w:val="000000"/>
          <w:sz w:val="28"/>
        </w:rPr>
        <w:t>
      білім мен этикалық қағидаттар негізінде мультитәртіптік топты басқарады;</w:t>
      </w:r>
    </w:p>
    <w:p>
      <w:pPr>
        <w:spacing w:after="0"/>
        <w:ind w:left="0"/>
        <w:jc w:val="both"/>
      </w:pPr>
      <w:r>
        <w:rPr>
          <w:rFonts w:ascii="Times New Roman"/>
          <w:b w:val="false"/>
          <w:i w:val="false"/>
          <w:color w:val="000000"/>
          <w:sz w:val="28"/>
        </w:rPr>
        <w:t>
      ЖДО мамандарын оқытуды және консультация беруді ұйымдастырады;</w:t>
      </w:r>
    </w:p>
    <w:p>
      <w:pPr>
        <w:spacing w:after="0"/>
        <w:ind w:left="0"/>
        <w:jc w:val="both"/>
      </w:pPr>
      <w:r>
        <w:rPr>
          <w:rFonts w:ascii="Times New Roman"/>
          <w:b w:val="false"/>
          <w:i w:val="false"/>
          <w:color w:val="000000"/>
          <w:sz w:val="28"/>
        </w:rPr>
        <w:t>
      ЖДО-ның мүдделі органдармен және ұйымдармен өзара іс-қимылын қамтамасыз етеді;</w:t>
      </w:r>
    </w:p>
    <w:p>
      <w:pPr>
        <w:spacing w:after="0"/>
        <w:ind w:left="0"/>
        <w:jc w:val="both"/>
      </w:pPr>
      <w:r>
        <w:rPr>
          <w:rFonts w:ascii="Times New Roman"/>
          <w:b w:val="false"/>
          <w:i w:val="false"/>
          <w:color w:val="000000"/>
          <w:sz w:val="28"/>
        </w:rPr>
        <w:t>
      2) әлеуметтік қызметкер:</w:t>
      </w:r>
    </w:p>
    <w:p>
      <w:pPr>
        <w:spacing w:after="0"/>
        <w:ind w:left="0"/>
        <w:jc w:val="both"/>
      </w:pPr>
      <w:r>
        <w:rPr>
          <w:rFonts w:ascii="Times New Roman"/>
          <w:b w:val="false"/>
          <w:i w:val="false"/>
          <w:color w:val="000000"/>
          <w:sz w:val="28"/>
        </w:rPr>
        <w:t>
      кәмелетке толмағандар мен жастардың жағдайы мен қажеттіліктерін, оның ішінде медициналық құжаттарды зерделеу, кәмелетке толмағандар мен жастармен, оның ата-анасымен, заңды өкілімен немесе мүдделі тұлғалармен әңгімелесу арқылы бағалау жүргізеді;</w:t>
      </w:r>
    </w:p>
    <w:p>
      <w:pPr>
        <w:spacing w:after="0"/>
        <w:ind w:left="0"/>
        <w:jc w:val="both"/>
      </w:pPr>
      <w:r>
        <w:rPr>
          <w:rFonts w:ascii="Times New Roman"/>
          <w:b w:val="false"/>
          <w:i w:val="false"/>
          <w:color w:val="000000"/>
          <w:sz w:val="28"/>
        </w:rPr>
        <w:t>
      кәмелетке толмағандар мен жастарға, олардың ата-аналарына немесе заңды өкілдеріне жеке және топтық консультация беруді ұйымдастырады;</w:t>
      </w:r>
    </w:p>
    <w:p>
      <w:pPr>
        <w:spacing w:after="0"/>
        <w:ind w:left="0"/>
        <w:jc w:val="both"/>
      </w:pPr>
      <w:r>
        <w:rPr>
          <w:rFonts w:ascii="Times New Roman"/>
          <w:b w:val="false"/>
          <w:i w:val="false"/>
          <w:color w:val="000000"/>
          <w:sz w:val="28"/>
        </w:rPr>
        <w:t>
      ЖДО мамандандырылған мамандарының алдында кәмелетке толмағандар мен жастардың, оның ата-анасының немесе заңды өкілдерінің мүдделерін білдіреді;</w:t>
      </w:r>
    </w:p>
    <w:p>
      <w:pPr>
        <w:spacing w:after="0"/>
        <w:ind w:left="0"/>
        <w:jc w:val="both"/>
      </w:pPr>
      <w:r>
        <w:rPr>
          <w:rFonts w:ascii="Times New Roman"/>
          <w:b w:val="false"/>
          <w:i w:val="false"/>
          <w:color w:val="000000"/>
          <w:sz w:val="28"/>
        </w:rPr>
        <w:t>
      3) психолог – психологиялық консультация берудiң түрлерiн және ұзақтығын айқындайды, психологиялық консультация берудi жүзеге асырады, сондай-ақ көрсетімдер бар болған жағдайда психиатр дәрігерге (психотерапевт) консультация алуға жiбередi;</w:t>
      </w:r>
    </w:p>
    <w:p>
      <w:pPr>
        <w:spacing w:after="0"/>
        <w:ind w:left="0"/>
        <w:jc w:val="both"/>
      </w:pPr>
      <w:r>
        <w:rPr>
          <w:rFonts w:ascii="Times New Roman"/>
          <w:b w:val="false"/>
          <w:i w:val="false"/>
          <w:color w:val="000000"/>
          <w:sz w:val="28"/>
        </w:rPr>
        <w:t>
      4) акушер-гинеколог, уролог-андролог дәрігерлері медициналық ақпараттық жүйеге тексеру деректерін енгізе отырып, кәмелетке толмағандар мен жастарды дәрігерлік тексеруден өткізеді;</w:t>
      </w:r>
    </w:p>
    <w:p>
      <w:pPr>
        <w:spacing w:after="0"/>
        <w:ind w:left="0"/>
        <w:jc w:val="both"/>
      </w:pPr>
      <w:r>
        <w:rPr>
          <w:rFonts w:ascii="Times New Roman"/>
          <w:b w:val="false"/>
          <w:i w:val="false"/>
          <w:color w:val="000000"/>
          <w:sz w:val="28"/>
        </w:rPr>
        <w:t>
      5) заңгер кәмелетке толмағандар мен жастарға, оның ата-анасына немесе заңды өкілдеріне заңгерлік консультация береді.</w:t>
      </w:r>
    </w:p>
    <w:bookmarkStart w:name="z46" w:id="52"/>
    <w:p>
      <w:pPr>
        <w:spacing w:after="0"/>
        <w:ind w:left="0"/>
        <w:jc w:val="both"/>
      </w:pPr>
      <w:r>
        <w:rPr>
          <w:rFonts w:ascii="Times New Roman"/>
          <w:b w:val="false"/>
          <w:i w:val="false"/>
          <w:color w:val="000000"/>
          <w:sz w:val="28"/>
        </w:rPr>
        <w:t>
      33. Кәмелетке толмағандарға және жастарға психикалық денсаулық саласында көмек көрсету кезінде:</w:t>
      </w:r>
    </w:p>
    <w:bookmarkEnd w:id="52"/>
    <w:p>
      <w:pPr>
        <w:spacing w:after="0"/>
        <w:ind w:left="0"/>
        <w:jc w:val="both"/>
      </w:pPr>
      <w:r>
        <w:rPr>
          <w:rFonts w:ascii="Times New Roman"/>
          <w:b w:val="false"/>
          <w:i w:val="false"/>
          <w:color w:val="000000"/>
          <w:sz w:val="28"/>
        </w:rPr>
        <w:t>
      барлық ата-аналарды (заңды өкілдерді) қолдауды қамтитын және отбасылық дағдыларды, кәмелетке толмағандардың проблемалық мінез-құлқын төмендетуге бағытталған тәрбие стратегияларын, отбасы мүшелері арасындағы қарым-қатынасты және отбасында психологиялық қорғау ортасын қамтамасыз етуге арналған тренингтерден тұратын әмбебап;</w:t>
      </w:r>
    </w:p>
    <w:p>
      <w:pPr>
        <w:spacing w:after="0"/>
        <w:ind w:left="0"/>
        <w:jc w:val="both"/>
      </w:pPr>
      <w:r>
        <w:rPr>
          <w:rFonts w:ascii="Times New Roman"/>
          <w:b w:val="false"/>
          <w:i w:val="false"/>
          <w:color w:val="000000"/>
          <w:sz w:val="28"/>
        </w:rPr>
        <w:t>
      қауіпті топқа жатқызылған кәмелетке толмағандарда қолайсыз психологиялық-әлеуметтік факторлары мен қауіпті проблемалық мінез-құлқы бар ата-аналарға (заңды өкілдерге) бағытталған мақсатты;</w:t>
      </w:r>
    </w:p>
    <w:p>
      <w:pPr>
        <w:spacing w:after="0"/>
        <w:ind w:left="0"/>
        <w:jc w:val="both"/>
      </w:pPr>
      <w:r>
        <w:rPr>
          <w:rFonts w:ascii="Times New Roman"/>
          <w:b w:val="false"/>
          <w:i w:val="false"/>
          <w:color w:val="000000"/>
          <w:sz w:val="28"/>
        </w:rPr>
        <w:t>
      эмоционалды немесе өзге де ауруға шалдыққан балалары бар ата-аналарға (заңды өкілдерге) бағытталған индикативті (кәмелетке толмағандардың осы тобына күтім жасау дағдыларын оқыту бойынша мектептер ұйымдастыру) әдістер қолданылады.</w:t>
      </w:r>
    </w:p>
    <w:bookmarkStart w:name="z47" w:id="53"/>
    <w:p>
      <w:pPr>
        <w:spacing w:after="0"/>
        <w:ind w:left="0"/>
        <w:jc w:val="both"/>
      </w:pPr>
      <w:r>
        <w:rPr>
          <w:rFonts w:ascii="Times New Roman"/>
          <w:b w:val="false"/>
          <w:i w:val="false"/>
          <w:color w:val="000000"/>
          <w:sz w:val="28"/>
        </w:rPr>
        <w:t>
      34. Психологиялық-әлеуметтік шараларды ұйымдастыру және жүзеге асыру:</w:t>
      </w:r>
    </w:p>
    <w:bookmarkEnd w:id="53"/>
    <w:p>
      <w:pPr>
        <w:spacing w:after="0"/>
        <w:ind w:left="0"/>
        <w:jc w:val="both"/>
      </w:pPr>
      <w:r>
        <w:rPr>
          <w:rFonts w:ascii="Times New Roman"/>
          <w:b w:val="false"/>
          <w:i w:val="false"/>
          <w:color w:val="000000"/>
          <w:sz w:val="28"/>
        </w:rPr>
        <w:t>
      барлық кәмелетке толмағандар мен жастарға бағытталған көңіл-күйді реттеу және проблемаларды шешу, өзін-өзі растау және стрессті басқару бойынша тренингтерді, тұлғааралық қарым-қатынас дағдыларын дамытуды, жеке өсуді қамтитын әмбебап араласуларға;</w:t>
      </w:r>
    </w:p>
    <w:p>
      <w:pPr>
        <w:spacing w:after="0"/>
        <w:ind w:left="0"/>
        <w:jc w:val="both"/>
      </w:pPr>
      <w:r>
        <w:rPr>
          <w:rFonts w:ascii="Times New Roman"/>
          <w:b w:val="false"/>
          <w:i w:val="false"/>
          <w:color w:val="000000"/>
          <w:sz w:val="28"/>
        </w:rPr>
        <w:t>
      қауіпті факторлары және/немесе қауіпті проблемалық мінез-құлқы бар және қауіпті топқа кіретін кәмелетке толмағандар мен жастарға бағытталған мақсатты араласуларға;</w:t>
      </w:r>
    </w:p>
    <w:p>
      <w:pPr>
        <w:spacing w:after="0"/>
        <w:ind w:left="0"/>
        <w:jc w:val="both"/>
      </w:pPr>
      <w:r>
        <w:rPr>
          <w:rFonts w:ascii="Times New Roman"/>
          <w:b w:val="false"/>
          <w:i w:val="false"/>
          <w:color w:val="000000"/>
          <w:sz w:val="28"/>
        </w:rPr>
        <w:t>
      эмоционалды немесе басқа бұзылулар анықталған кәмелетке толмағандар үшін индикативті араласулар белгілі бір көріністерге байланысты таңдалатын психологиялық-коррекциялық және психотерапиялық араласуларға бөлінеді. Медициналық көрсеткіштерге сәйкес олар тиісті маманнан кеңес алуға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жастан он сегіз жасқа дейінгі</w:t>
            </w:r>
            <w:r>
              <w:br/>
            </w:r>
            <w:r>
              <w:rPr>
                <w:rFonts w:ascii="Times New Roman"/>
                <w:b w:val="false"/>
                <w:i w:val="false"/>
                <w:color w:val="000000"/>
                <w:sz w:val="20"/>
              </w:rPr>
              <w:t>кәмелетке толмағандар мен жастардың</w:t>
            </w:r>
            <w:r>
              <w:br/>
            </w:r>
            <w:r>
              <w:rPr>
                <w:rFonts w:ascii="Times New Roman"/>
                <w:b w:val="false"/>
                <w:i w:val="false"/>
                <w:color w:val="000000"/>
                <w:sz w:val="20"/>
              </w:rPr>
              <w:t>репродуктивтік және психикалық</w:t>
            </w:r>
            <w:r>
              <w:br/>
            </w:r>
            <w:r>
              <w:rPr>
                <w:rFonts w:ascii="Times New Roman"/>
                <w:b w:val="false"/>
                <w:i w:val="false"/>
                <w:color w:val="000000"/>
                <w:sz w:val="20"/>
              </w:rPr>
              <w:t>денсаулығын сақтау бойынша</w:t>
            </w:r>
            <w:r>
              <w:br/>
            </w:r>
            <w:r>
              <w:rPr>
                <w:rFonts w:ascii="Times New Roman"/>
                <w:b w:val="false"/>
                <w:i w:val="false"/>
                <w:color w:val="000000"/>
                <w:sz w:val="20"/>
              </w:rPr>
              <w:t>медициналық көмекті ұйымдастыру</w:t>
            </w:r>
            <w:r>
              <w:br/>
            </w:r>
            <w:r>
              <w:rPr>
                <w:rFonts w:ascii="Times New Roman"/>
                <w:b w:val="false"/>
                <w:i w:val="false"/>
                <w:color w:val="000000"/>
                <w:sz w:val="20"/>
              </w:rPr>
              <w:t>стандартына қосымша</w:t>
            </w:r>
          </w:p>
        </w:tc>
      </w:tr>
    </w:tbl>
    <w:bookmarkStart w:name="z49" w:id="54"/>
    <w:p>
      <w:pPr>
        <w:spacing w:after="0"/>
        <w:ind w:left="0"/>
        <w:jc w:val="left"/>
      </w:pPr>
      <w:r>
        <w:rPr>
          <w:rFonts w:ascii="Times New Roman"/>
          <w:b/>
          <w:i w:val="false"/>
          <w:color w:val="000000"/>
        </w:rPr>
        <w:t xml:space="preserve"> Он жастан он сегіз жасқа дейінгі кәмелетке толмағандар мен жастардың репродуктивтік және психикалық денсаулығын сақтау бойынша медициналық көмекті көрсететiн ЖДО қызметкерлерiнiң ең төменгi штат 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бірлігінің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орталығының басшысы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Уролог-андролог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