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1a93" w14:textId="2221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"Импорты қосылған құн салығынан босатылатын тауарлардың тізбесін бекіту туралы" Қазақстан Республикасы Цифрлық даму, қорғаныс және аэроғарыш өнеркәсібі министрінің 2019 жылғы 18 наурыздағы № 10/НҚ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23 қаңтардағы № 23/НҚ бұйрығы. Қазақстан Республикасының Әділет министрлігінде 2023 жылғы 23 қаңтарда № 31758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"Импорты қосылған құн салығынан босатылатын тауарлардың тізбесін бекіту туралы" Қазақстан Республикасы Цифрлық даму, қорғаныс және аэроғарыш өнеркәсібі министрінің 2019 жылғы 18 наурыздағы № 10/НҚ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18413 болып тіркелген)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импорты қосылған құн салығынан босатылатын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Қосылған құн салығынан босату мақсаты үшiн тауарлар Еуразиялық экономикалық одақтың сыртқы экономикалық қызметі тауар номенклатурасы кодтарымен ғана айқындалады. Тауарлардың атаулары пайдалануға ыңғайлы болу үшiн келтiрiлген.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жылғы 10 мамырға дейін "Астана Хаб" халықаралық технологиялық паркінің қатысушылары болып табылатын салық төлеушілердің цифрлық майнинг бойынша қызметті жүзеге асыратын тұлғаларға инфрақұрылым ұсынатын деректерді өңдеу орталықтары (Data-орталықтар) арқылы қызметтер көрсету жөніндегі қызметтің басым түрін жүзеге асыру кезінде пайдалану мақсатында әкелінген тауарларды пайдалануы және (немесе) оларға билік етуі бойынша шектеу 2022 жылғы 10 мамырда тоқтатылады.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технологиялар саласын дамыту департаменті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ресми жарияланғаннан кейін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2022 жылғы 10 мамырдан бастап туындаған құқықтық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