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eac0" w14:textId="88fe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әкімінің 2022 жылғы 5 тамыздағы № 9 шешімі. Қазақстан Республикасының Әділет министрлігінде 2022 жылғы 15 тамызда № 29122 болып тіркелді. Күші жойылды - Батыс Қазақстан облысы Тасқала ауданы әкімінің 2022 жылғы 6 қазандағы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ауданы әкімінің 06.10.2022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"Табиғи және техногендiк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Тасқала ауданының төтенше жағдайларының алдын алу және оларды жою жөніндегі комиссиясының 2022 жылғы 4 шілдедегі № 7 хаттамасының негізінде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Тасқала ауданы Амангелді ауылының аумағында жергілікті ауқымдағы техногендік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Тасқала ауданы әкімі аппаратының басшысы осы шешімнің Қазақстан Республикасының Әділет министрлігінде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