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0d9c" w14:textId="1f30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2019 жылғы 23 мамырдағы №40-6 "Пайдаланылмайтын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28 сәуірдегі № 17-17 шешімі. Қазақстан Республикасының Әділет министрлігінде 2022 жылғы 3 мамырда № 27854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2019 жылғы 23 мамырдағы №40-6 "Пайдаланылмайтын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туралы" (Нормативтік құқықтық актілерді мемлекеттік тіркеу тізілімінде № 5684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Сырым аудандық мәслихат аппарат басшысына (Е.Макашевқа)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