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e20" w14:textId="e0e0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Жаңақала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2022 жылғы 5 наурыздағы № 37 қаулысы. Қазақстан Республикасының Әділет министрлігінде 2022 жылғы 15 наурызда № 27125 болып тіркелді. Күші жойылды - Батыс Қазақстан облысы Жаңақала ауданы әкімдігінің 2025 жылғы 30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әкімдігінің 30.01.2025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А.Еслямғалиеваға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наурыздағы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ауылдық округі, Жаңақала ауылы, С.Сапаров көшесі, "Асемгуль"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