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0e20" w14:textId="e0e0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Жаңақала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2022 жылғы 5 наурыздағы № 37 қаулысы. Қазақстан Республикасының Әділет министрлігінде 2022 жылғы 15 наурызда № 27125 болып тіркелді. Күші жойылды - Батыс Қазақстан облысы Жаңақала ауданы әкімдігінің 2025 жылғы 30 қаңтардағы № 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әкімдігінің 30.01.2025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 міндетін атқарушының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А.Еслямғалиеваға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Жаңақала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наурыздағы №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ауданының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ауылдық округі, Жаңақала ауылы, С.Сапаров көшесі, "Асемгуль" сауда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